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8E0" w:rsidRDefault="00EC08E0" w:rsidP="00CC3D52">
      <w:pPr>
        <w:spacing w:after="0" w:line="360" w:lineRule="auto"/>
        <w:jc w:val="center"/>
        <w:rPr>
          <w:rFonts w:ascii="Times New Roman" w:hAnsi="Times New Roman" w:cs="Times New Roman"/>
          <w:b/>
          <w:sz w:val="24"/>
          <w:szCs w:val="24"/>
        </w:rPr>
      </w:pPr>
      <w:r w:rsidRPr="007F5A29">
        <w:rPr>
          <w:rFonts w:ascii="Times New Roman" w:hAnsi="Times New Roman" w:cs="Times New Roman"/>
          <w:b/>
          <w:sz w:val="24"/>
          <w:szCs w:val="24"/>
        </w:rPr>
        <w:t>Infeksi Jamur pada Penyu di Pelestarian Penyu Pulau Kelapa Dua, Taman Nasional Laut Kepulauan Seribu, DKI Jakarta</w:t>
      </w:r>
    </w:p>
    <w:p w:rsidR="00F313D2" w:rsidRDefault="00B81E4E" w:rsidP="00CC3D52">
      <w:pPr>
        <w:pStyle w:val="Title"/>
        <w:spacing w:line="360" w:lineRule="auto"/>
      </w:pPr>
      <w:r>
        <w:t xml:space="preserve"> </w:t>
      </w:r>
    </w:p>
    <w:p w:rsidR="00EC08E0" w:rsidRDefault="00EC08E0" w:rsidP="00CC3D52">
      <w:pPr>
        <w:spacing w:after="0" w:line="360" w:lineRule="auto"/>
        <w:jc w:val="center"/>
        <w:rPr>
          <w:rFonts w:ascii="Times New Roman" w:hAnsi="Times New Roman" w:cs="Times New Roman"/>
          <w:b/>
          <w:bCs/>
        </w:rPr>
      </w:pPr>
      <w:r w:rsidRPr="007F5A29">
        <w:rPr>
          <w:rFonts w:ascii="Times New Roman" w:hAnsi="Times New Roman" w:cs="Times New Roman"/>
          <w:b/>
          <w:bCs/>
        </w:rPr>
        <w:t>Hani’atun Nurfajri</w:t>
      </w:r>
      <w:r>
        <w:rPr>
          <w:rFonts w:ascii="Times New Roman" w:hAnsi="Times New Roman" w:cs="Times New Roman"/>
          <w:b/>
          <w:bCs/>
        </w:rPr>
        <w:t>y</w:t>
      </w:r>
      <w:r w:rsidRPr="007F5A29">
        <w:rPr>
          <w:rFonts w:ascii="Times New Roman" w:hAnsi="Times New Roman" w:cs="Times New Roman"/>
          <w:b/>
          <w:bCs/>
        </w:rPr>
        <w:t>ah</w:t>
      </w:r>
      <w:r w:rsidRPr="00EC08E0">
        <w:rPr>
          <w:rFonts w:ascii="Times New Roman" w:hAnsi="Times New Roman" w:cs="Times New Roman"/>
          <w:b/>
          <w:bCs/>
          <w:vertAlign w:val="superscript"/>
          <w:lang w:val="en-US"/>
        </w:rPr>
        <w:t>1</w:t>
      </w:r>
      <w:r w:rsidRPr="007F5A29">
        <w:rPr>
          <w:rFonts w:ascii="Times New Roman" w:hAnsi="Times New Roman" w:cs="Times New Roman"/>
          <w:b/>
          <w:bCs/>
        </w:rPr>
        <w:t>, Subagiyo</w:t>
      </w:r>
      <w:r w:rsidRPr="00EC08E0">
        <w:rPr>
          <w:rFonts w:ascii="Times New Roman" w:hAnsi="Times New Roman" w:cs="Times New Roman"/>
          <w:b/>
          <w:bCs/>
          <w:vertAlign w:val="superscript"/>
          <w:lang w:val="en-US"/>
        </w:rPr>
        <w:t>1</w:t>
      </w:r>
      <w:r w:rsidRPr="007F5A29">
        <w:rPr>
          <w:rFonts w:ascii="Times New Roman" w:hAnsi="Times New Roman" w:cs="Times New Roman"/>
          <w:b/>
          <w:bCs/>
        </w:rPr>
        <w:t>, Retno Hartati</w:t>
      </w:r>
      <w:r>
        <w:rPr>
          <w:rFonts w:ascii="Times New Roman" w:hAnsi="Times New Roman" w:cs="Times New Roman"/>
          <w:b/>
          <w:bCs/>
          <w:lang w:val="en-US"/>
        </w:rPr>
        <w:t>*</w:t>
      </w:r>
      <w:r w:rsidRPr="00EC08E0">
        <w:rPr>
          <w:rFonts w:ascii="Times New Roman" w:hAnsi="Times New Roman" w:cs="Times New Roman"/>
          <w:b/>
          <w:bCs/>
          <w:vertAlign w:val="superscript"/>
          <w:lang w:val="en-US"/>
        </w:rPr>
        <w:t>1</w:t>
      </w:r>
      <w:r w:rsidRPr="007F5A29">
        <w:rPr>
          <w:rFonts w:ascii="Times New Roman" w:hAnsi="Times New Roman" w:cs="Times New Roman"/>
          <w:b/>
          <w:bCs/>
        </w:rPr>
        <w:t>, Isai Yusidarta</w:t>
      </w:r>
      <w:r>
        <w:rPr>
          <w:rFonts w:ascii="Times New Roman" w:hAnsi="Times New Roman" w:cs="Times New Roman"/>
          <w:b/>
          <w:bCs/>
          <w:vertAlign w:val="superscript"/>
          <w:lang w:val="en-US"/>
        </w:rPr>
        <w:t>2</w:t>
      </w:r>
      <w:r w:rsidRPr="007F5A29">
        <w:rPr>
          <w:rFonts w:ascii="Times New Roman" w:hAnsi="Times New Roman" w:cs="Times New Roman"/>
          <w:b/>
          <w:bCs/>
        </w:rPr>
        <w:t>, Mustalafin</w:t>
      </w:r>
      <w:r w:rsidRPr="00EC08E0">
        <w:rPr>
          <w:rFonts w:ascii="Times New Roman" w:hAnsi="Times New Roman" w:cs="Times New Roman"/>
          <w:b/>
          <w:bCs/>
          <w:vertAlign w:val="superscript"/>
          <w:lang w:val="en-US"/>
        </w:rPr>
        <w:t>2</w:t>
      </w:r>
    </w:p>
    <w:p w:rsidR="00EC08E0" w:rsidRDefault="00EC08E0" w:rsidP="00CC3D52">
      <w:pPr>
        <w:spacing w:after="0" w:line="360" w:lineRule="auto"/>
        <w:jc w:val="center"/>
        <w:rPr>
          <w:rFonts w:ascii="Times New Roman" w:hAnsi="Times New Roman" w:cs="Times New Roman"/>
          <w:i/>
          <w:sz w:val="20"/>
          <w:szCs w:val="20"/>
          <w:vertAlign w:val="superscript"/>
          <w:lang w:val="en-US"/>
        </w:rPr>
      </w:pPr>
    </w:p>
    <w:p w:rsidR="00EC08E0" w:rsidRPr="00EC08E0" w:rsidRDefault="00EC08E0" w:rsidP="00CC3D52">
      <w:pPr>
        <w:spacing w:after="0" w:line="360" w:lineRule="auto"/>
        <w:jc w:val="center"/>
        <w:rPr>
          <w:rFonts w:ascii="Times New Roman" w:hAnsi="Times New Roman" w:cs="Times New Roman"/>
          <w:i/>
          <w:sz w:val="20"/>
          <w:szCs w:val="20"/>
        </w:rPr>
      </w:pPr>
      <w:r w:rsidRPr="00EC08E0">
        <w:rPr>
          <w:rFonts w:ascii="Times New Roman" w:hAnsi="Times New Roman" w:cs="Times New Roman"/>
          <w:i/>
          <w:sz w:val="20"/>
          <w:szCs w:val="20"/>
          <w:vertAlign w:val="superscript"/>
          <w:lang w:val="en-US"/>
        </w:rPr>
        <w:t>1</w:t>
      </w:r>
      <w:r w:rsidRPr="00EC08E0">
        <w:rPr>
          <w:rFonts w:ascii="Times New Roman" w:hAnsi="Times New Roman" w:cs="Times New Roman"/>
          <w:i/>
          <w:sz w:val="20"/>
          <w:szCs w:val="20"/>
        </w:rPr>
        <w:t>Departemen Ilmu Kelautan, Fakultas Perikanan dan Ilmu Kelautan, Universitas Diponegoro</w:t>
      </w:r>
    </w:p>
    <w:p w:rsidR="00EC08E0" w:rsidRDefault="00EC08E0" w:rsidP="00CC3D52">
      <w:pPr>
        <w:spacing w:after="0" w:line="360" w:lineRule="auto"/>
        <w:jc w:val="center"/>
        <w:rPr>
          <w:rFonts w:ascii="Times New Roman" w:hAnsi="Times New Roman" w:cs="Times New Roman"/>
          <w:i/>
          <w:sz w:val="20"/>
          <w:szCs w:val="20"/>
          <w:lang w:val="en-US"/>
        </w:rPr>
      </w:pPr>
      <w:r w:rsidRPr="00EC08E0">
        <w:rPr>
          <w:rFonts w:ascii="Times New Roman" w:hAnsi="Times New Roman" w:cs="Times New Roman"/>
          <w:i/>
          <w:sz w:val="20"/>
          <w:szCs w:val="20"/>
        </w:rPr>
        <w:t>Jl. Prof. H. Soedarto S.H, Tembalang, Semarang, Jawa Tengah 5027</w:t>
      </w:r>
      <w:r w:rsidRPr="00EC08E0">
        <w:rPr>
          <w:rFonts w:ascii="Times New Roman" w:hAnsi="Times New Roman" w:cs="Times New Roman"/>
          <w:i/>
          <w:sz w:val="20"/>
          <w:szCs w:val="20"/>
          <w:lang w:val="en-US"/>
        </w:rPr>
        <w:t>5</w:t>
      </w:r>
      <w:r w:rsidRPr="00EC08E0">
        <w:rPr>
          <w:rFonts w:ascii="Times New Roman" w:hAnsi="Times New Roman" w:cs="Times New Roman"/>
          <w:i/>
          <w:sz w:val="20"/>
          <w:szCs w:val="20"/>
        </w:rPr>
        <w:t xml:space="preserve"> Indonesia</w:t>
      </w:r>
    </w:p>
    <w:p w:rsidR="003F3D02" w:rsidRDefault="003F3D02" w:rsidP="00CC3D52">
      <w:pPr>
        <w:spacing w:after="0" w:line="360" w:lineRule="auto"/>
        <w:jc w:val="center"/>
        <w:rPr>
          <w:rFonts w:ascii="Times New Roman" w:hAnsi="Times New Roman" w:cs="Times New Roman"/>
          <w:i/>
          <w:sz w:val="20"/>
          <w:szCs w:val="20"/>
          <w:lang w:val="en-US"/>
        </w:rPr>
      </w:pPr>
      <w:proofErr w:type="gramStart"/>
      <w:r w:rsidRPr="003F3D02">
        <w:rPr>
          <w:rFonts w:ascii="Times New Roman" w:hAnsi="Times New Roman" w:cs="Times New Roman"/>
          <w:i/>
          <w:sz w:val="20"/>
          <w:szCs w:val="20"/>
          <w:vertAlign w:val="superscript"/>
          <w:lang w:val="en-US"/>
        </w:rPr>
        <w:t>2</w:t>
      </w:r>
      <w:r>
        <w:rPr>
          <w:rFonts w:ascii="Times New Roman" w:hAnsi="Times New Roman" w:cs="Times New Roman"/>
          <w:i/>
          <w:sz w:val="20"/>
          <w:szCs w:val="20"/>
          <w:lang w:val="en-US"/>
        </w:rPr>
        <w:t xml:space="preserve">Balai Taman Nasional </w:t>
      </w:r>
      <w:r w:rsidR="0049627B">
        <w:rPr>
          <w:rFonts w:ascii="Times New Roman" w:hAnsi="Times New Roman" w:cs="Times New Roman"/>
          <w:i/>
          <w:sz w:val="20"/>
          <w:szCs w:val="20"/>
          <w:lang w:val="en-US"/>
        </w:rPr>
        <w:t xml:space="preserve">Laut </w:t>
      </w:r>
      <w:r>
        <w:rPr>
          <w:rFonts w:ascii="Times New Roman" w:hAnsi="Times New Roman" w:cs="Times New Roman"/>
          <w:i/>
          <w:sz w:val="20"/>
          <w:szCs w:val="20"/>
          <w:lang w:val="en-US"/>
        </w:rPr>
        <w:t>Kepulauan Seribu</w:t>
      </w:r>
      <w:r w:rsidR="00D11B2C">
        <w:rPr>
          <w:rFonts w:ascii="Times New Roman" w:hAnsi="Times New Roman" w:cs="Times New Roman"/>
          <w:i/>
          <w:sz w:val="20"/>
          <w:szCs w:val="20"/>
          <w:lang w:val="en-US"/>
        </w:rPr>
        <w:t>.</w:t>
      </w:r>
      <w:proofErr w:type="gramEnd"/>
      <w:r w:rsidR="00D11B2C">
        <w:rPr>
          <w:rFonts w:ascii="Times New Roman" w:hAnsi="Times New Roman" w:cs="Times New Roman"/>
          <w:i/>
          <w:sz w:val="20"/>
          <w:szCs w:val="20"/>
          <w:lang w:val="en-US"/>
        </w:rPr>
        <w:t xml:space="preserve"> </w:t>
      </w:r>
      <w:proofErr w:type="gramStart"/>
      <w:r w:rsidR="00D11B2C">
        <w:rPr>
          <w:rFonts w:ascii="Times New Roman" w:hAnsi="Times New Roman" w:cs="Times New Roman"/>
          <w:i/>
          <w:sz w:val="20"/>
          <w:szCs w:val="20"/>
          <w:lang w:val="en-US"/>
        </w:rPr>
        <w:t>Ditjen Konservasi Sumberdaya Alam dan Ekosistem Kementerian Lingkungan Hidup da</w:t>
      </w:r>
      <w:r w:rsidR="004F4F04">
        <w:rPr>
          <w:rFonts w:ascii="Times New Roman" w:hAnsi="Times New Roman" w:cs="Times New Roman"/>
          <w:i/>
          <w:sz w:val="20"/>
          <w:szCs w:val="20"/>
          <w:lang w:val="en-US"/>
        </w:rPr>
        <w:t>n</w:t>
      </w:r>
      <w:r w:rsidR="00D11B2C">
        <w:rPr>
          <w:rFonts w:ascii="Times New Roman" w:hAnsi="Times New Roman" w:cs="Times New Roman"/>
          <w:i/>
          <w:sz w:val="20"/>
          <w:szCs w:val="20"/>
          <w:lang w:val="en-US"/>
        </w:rPr>
        <w:t xml:space="preserve"> Kehutanan.</w:t>
      </w:r>
      <w:proofErr w:type="gramEnd"/>
      <w:r w:rsidR="00D11B2C">
        <w:rPr>
          <w:rFonts w:ascii="Times New Roman" w:hAnsi="Times New Roman" w:cs="Times New Roman"/>
          <w:i/>
          <w:sz w:val="20"/>
          <w:szCs w:val="20"/>
          <w:lang w:val="en-US"/>
        </w:rPr>
        <w:t xml:space="preserve"> </w:t>
      </w:r>
      <w:proofErr w:type="gramStart"/>
      <w:r w:rsidR="00D11B2C">
        <w:rPr>
          <w:rFonts w:ascii="Times New Roman" w:hAnsi="Times New Roman" w:cs="Times New Roman"/>
          <w:i/>
          <w:sz w:val="20"/>
          <w:szCs w:val="20"/>
          <w:lang w:val="en-US"/>
        </w:rPr>
        <w:t>Jl. Sale</w:t>
      </w:r>
      <w:r w:rsidR="004F4F04">
        <w:rPr>
          <w:rFonts w:ascii="Times New Roman" w:hAnsi="Times New Roman" w:cs="Times New Roman"/>
          <w:i/>
          <w:sz w:val="20"/>
          <w:szCs w:val="20"/>
          <w:lang w:val="en-US"/>
        </w:rPr>
        <w:t>m</w:t>
      </w:r>
      <w:r w:rsidR="00D11B2C">
        <w:rPr>
          <w:rFonts w:ascii="Times New Roman" w:hAnsi="Times New Roman" w:cs="Times New Roman"/>
          <w:i/>
          <w:sz w:val="20"/>
          <w:szCs w:val="20"/>
          <w:lang w:val="en-US"/>
        </w:rPr>
        <w:t>ba Raya No. 9.</w:t>
      </w:r>
      <w:proofErr w:type="gramEnd"/>
      <w:r w:rsidR="00D11B2C">
        <w:rPr>
          <w:rFonts w:ascii="Times New Roman" w:hAnsi="Times New Roman" w:cs="Times New Roman"/>
          <w:i/>
          <w:sz w:val="20"/>
          <w:szCs w:val="20"/>
          <w:lang w:val="en-US"/>
        </w:rPr>
        <w:t xml:space="preserve"> </w:t>
      </w:r>
      <w:proofErr w:type="gramStart"/>
      <w:r w:rsidR="00D11B2C">
        <w:rPr>
          <w:rFonts w:ascii="Times New Roman" w:hAnsi="Times New Roman" w:cs="Times New Roman"/>
          <w:i/>
          <w:sz w:val="20"/>
          <w:szCs w:val="20"/>
          <w:lang w:val="en-US"/>
        </w:rPr>
        <w:t>Jakarta Pusat.</w:t>
      </w:r>
      <w:proofErr w:type="gramEnd"/>
    </w:p>
    <w:p w:rsidR="00F313D2" w:rsidRPr="0049627B" w:rsidRDefault="00B81E4E" w:rsidP="00CC3D52">
      <w:pPr>
        <w:spacing w:after="0" w:line="360" w:lineRule="auto"/>
        <w:jc w:val="center"/>
        <w:rPr>
          <w:rFonts w:ascii="Times New Roman" w:eastAsia="Times New Roman" w:hAnsi="Times New Roman" w:cs="Times New Roman"/>
          <w:color w:val="000000"/>
          <w:sz w:val="20"/>
          <w:szCs w:val="20"/>
          <w:vertAlign w:val="superscript"/>
        </w:rPr>
      </w:pPr>
      <w:r w:rsidRPr="0049627B">
        <w:rPr>
          <w:rFonts w:ascii="Times New Roman" w:eastAsia="Times New Roman" w:hAnsi="Times New Roman" w:cs="Times New Roman"/>
          <w:color w:val="000000"/>
          <w:sz w:val="20"/>
          <w:szCs w:val="20"/>
          <w:vertAlign w:val="superscript"/>
        </w:rPr>
        <w:t xml:space="preserve">Email: </w:t>
      </w:r>
      <w:r w:rsidR="00EC08E0" w:rsidRPr="0049627B">
        <w:rPr>
          <w:rFonts w:ascii="Times New Roman" w:eastAsia="Times New Roman" w:hAnsi="Times New Roman" w:cs="Times New Roman"/>
          <w:color w:val="000000"/>
          <w:sz w:val="20"/>
          <w:szCs w:val="20"/>
          <w:vertAlign w:val="superscript"/>
        </w:rPr>
        <w:t>*</w:t>
      </w:r>
      <w:r w:rsidR="00EC08E0" w:rsidRPr="0049627B">
        <w:rPr>
          <w:rFonts w:ascii="Times New Roman" w:eastAsia="Times New Roman" w:hAnsi="Times New Roman" w:cs="Times New Roman"/>
          <w:color w:val="000000"/>
          <w:sz w:val="20"/>
          <w:szCs w:val="20"/>
          <w:vertAlign w:val="superscript"/>
          <w:lang w:val="en-US"/>
        </w:rPr>
        <w:t>retnohartati.undip@yahoo.co</w:t>
      </w:r>
      <w:hyperlink r:id="rId8">
        <w:r w:rsidR="00EC08E0" w:rsidRPr="0049627B">
          <w:rPr>
            <w:rFonts w:ascii="Times New Roman" w:eastAsia="Times New Roman" w:hAnsi="Times New Roman" w:cs="Times New Roman"/>
            <w:sz w:val="20"/>
            <w:szCs w:val="20"/>
            <w:vertAlign w:val="superscript"/>
            <w:lang w:val="en-US"/>
          </w:rPr>
          <w:t>m</w:t>
        </w:r>
      </w:hyperlink>
    </w:p>
    <w:p w:rsidR="00F313D2" w:rsidRDefault="00F313D2" w:rsidP="00CC3D52">
      <w:pPr>
        <w:spacing w:after="0" w:line="360" w:lineRule="auto"/>
        <w:jc w:val="center"/>
        <w:rPr>
          <w:rFonts w:ascii="Times New Roman" w:eastAsia="Times New Roman" w:hAnsi="Times New Roman" w:cs="Times New Roman"/>
          <w:i/>
        </w:rPr>
      </w:pPr>
    </w:p>
    <w:p w:rsidR="00F313D2" w:rsidRDefault="00B81E4E" w:rsidP="00CC3D52">
      <w:pPr>
        <w:spacing w:after="0" w:line="360" w:lineRule="auto"/>
        <w:jc w:val="center"/>
        <w:rPr>
          <w:rFonts w:ascii="Times New Roman" w:eastAsia="Times New Roman" w:hAnsi="Times New Roman" w:cs="Times New Roman"/>
          <w:b/>
          <w:lang w:val="en-US"/>
        </w:rPr>
      </w:pPr>
      <w:r>
        <w:rPr>
          <w:rFonts w:ascii="Times New Roman" w:eastAsia="Times New Roman" w:hAnsi="Times New Roman" w:cs="Times New Roman"/>
          <w:b/>
        </w:rPr>
        <w:t xml:space="preserve">Abstrak </w:t>
      </w:r>
    </w:p>
    <w:p w:rsidR="00EC08E0" w:rsidRPr="004B1571" w:rsidRDefault="00EC08E0" w:rsidP="00165DCD">
      <w:pPr>
        <w:spacing w:after="0" w:line="240" w:lineRule="auto"/>
        <w:jc w:val="both"/>
        <w:rPr>
          <w:rFonts w:ascii="Times New Roman" w:hAnsi="Times New Roman" w:cs="Times New Roman"/>
        </w:rPr>
      </w:pPr>
      <w:r w:rsidRPr="004B1571">
        <w:rPr>
          <w:rFonts w:ascii="Times New Roman" w:hAnsi="Times New Roman" w:cs="Times New Roman"/>
        </w:rPr>
        <w:t xml:space="preserve">Penyu sebagai jenis reptil yang langka secara global berdasarkan IUCN </w:t>
      </w:r>
      <w:r w:rsidRPr="004B1571">
        <w:rPr>
          <w:rFonts w:ascii="Times New Roman" w:hAnsi="Times New Roman" w:cs="Times New Roman"/>
          <w:i/>
        </w:rPr>
        <w:t>Red List of Threatened Species</w:t>
      </w:r>
      <w:r w:rsidRPr="004B1571">
        <w:rPr>
          <w:rFonts w:ascii="Times New Roman" w:hAnsi="Times New Roman" w:cs="Times New Roman"/>
        </w:rPr>
        <w:t xml:space="preserve">. </w:t>
      </w:r>
      <w:proofErr w:type="gramStart"/>
      <w:r w:rsidR="00165DCD">
        <w:rPr>
          <w:rFonts w:ascii="Times New Roman" w:hAnsi="Times New Roman" w:cs="Times New Roman"/>
          <w:lang w:val="en-US"/>
        </w:rPr>
        <w:t>Salah satu m</w:t>
      </w:r>
      <w:r w:rsidRPr="004B1571">
        <w:rPr>
          <w:rFonts w:ascii="Times New Roman" w:hAnsi="Times New Roman" w:cs="Times New Roman"/>
        </w:rPr>
        <w:t xml:space="preserve">asalah dihadapi dalam kegiatan pelestarian penyu </w:t>
      </w:r>
      <w:r w:rsidR="00165DCD">
        <w:rPr>
          <w:rFonts w:ascii="Times New Roman" w:hAnsi="Times New Roman" w:cs="Times New Roman"/>
          <w:lang w:val="en-US"/>
        </w:rPr>
        <w:t>adalah</w:t>
      </w:r>
      <w:r w:rsidRPr="004B1571">
        <w:rPr>
          <w:rFonts w:ascii="Times New Roman" w:hAnsi="Times New Roman" w:cs="Times New Roman"/>
        </w:rPr>
        <w:t xml:space="preserve"> penyakit.</w:t>
      </w:r>
      <w:proofErr w:type="gramEnd"/>
      <w:r w:rsidRPr="004B1571">
        <w:rPr>
          <w:rFonts w:ascii="Times New Roman" w:hAnsi="Times New Roman" w:cs="Times New Roman"/>
        </w:rPr>
        <w:t xml:space="preserve"> Berbagai jenis penyakit dapat menyerang penyu dan tukik di Pelestarian penyu. Penyakit penyu tersebut dapat disebabkan oleh mikroorganisme, salah satunya yaitu jamur. Tujuan penelitian adalah untuk mengidentifikasi jenis jamur yang menginfeksi penyu, mengetahui jenis penyakit yang disebabkan oleh jamur, prevalensi infeksi jamur serta kondisi sanitasi dan keterkaitannya dengan kejadian infeksi jamur pada penyu di Pelestarian Penyu Pulau Kelapa Dua, Taman Nasional Laut Kepulauan Seribu, DKI Jakarta. Jenis penyu yang ada di pelestarian ini yaitu </w:t>
      </w:r>
      <w:r w:rsidR="00D35040">
        <w:rPr>
          <w:rFonts w:ascii="Times New Roman" w:hAnsi="Times New Roman" w:cs="Times New Roman"/>
          <w:lang w:val="en-US"/>
        </w:rPr>
        <w:t>P</w:t>
      </w:r>
      <w:r w:rsidRPr="004B1571">
        <w:rPr>
          <w:rFonts w:ascii="Times New Roman" w:hAnsi="Times New Roman" w:cs="Times New Roman"/>
        </w:rPr>
        <w:t xml:space="preserve">enyu </w:t>
      </w:r>
      <w:r w:rsidR="00D35040">
        <w:rPr>
          <w:rFonts w:ascii="Times New Roman" w:hAnsi="Times New Roman" w:cs="Times New Roman"/>
          <w:lang w:val="en-US"/>
        </w:rPr>
        <w:t>S</w:t>
      </w:r>
      <w:r w:rsidRPr="004B1571">
        <w:rPr>
          <w:rFonts w:ascii="Times New Roman" w:hAnsi="Times New Roman" w:cs="Times New Roman"/>
        </w:rPr>
        <w:t>isik (</w:t>
      </w:r>
      <w:r w:rsidRPr="004B1571">
        <w:rPr>
          <w:rFonts w:ascii="Times New Roman" w:hAnsi="Times New Roman" w:cs="Times New Roman"/>
          <w:i/>
        </w:rPr>
        <w:t>Eretmochelys imbricate</w:t>
      </w:r>
      <w:r w:rsidRPr="004B1571">
        <w:rPr>
          <w:rFonts w:ascii="Times New Roman" w:hAnsi="Times New Roman" w:cs="Times New Roman"/>
        </w:rPr>
        <w:t>) dan Penyu Hijau (</w:t>
      </w:r>
      <w:r w:rsidRPr="004B1571">
        <w:rPr>
          <w:rFonts w:ascii="Times New Roman" w:hAnsi="Times New Roman" w:cs="Times New Roman"/>
          <w:i/>
        </w:rPr>
        <w:t>Chelonia mydas</w:t>
      </w:r>
      <w:r w:rsidRPr="004B1571">
        <w:rPr>
          <w:rFonts w:ascii="Times New Roman" w:hAnsi="Times New Roman" w:cs="Times New Roman"/>
        </w:rPr>
        <w:t xml:space="preserve">). Sampel berupa jamur yang menginfeksi penyu diambil secara </w:t>
      </w:r>
      <w:r w:rsidRPr="004B1571">
        <w:rPr>
          <w:rFonts w:ascii="Times New Roman" w:hAnsi="Times New Roman" w:cs="Times New Roman"/>
          <w:i/>
        </w:rPr>
        <w:t>purposive sampling</w:t>
      </w:r>
      <w:r w:rsidRPr="004B1571">
        <w:rPr>
          <w:rFonts w:ascii="Times New Roman" w:hAnsi="Times New Roman" w:cs="Times New Roman"/>
        </w:rPr>
        <w:t xml:space="preserve"> dengan metode </w:t>
      </w:r>
      <w:r w:rsidRPr="004B1571">
        <w:rPr>
          <w:rFonts w:ascii="Times New Roman" w:hAnsi="Times New Roman" w:cs="Times New Roman"/>
          <w:i/>
        </w:rPr>
        <w:t>swabbing</w:t>
      </w:r>
      <w:r w:rsidRPr="004B1571">
        <w:rPr>
          <w:rFonts w:ascii="Times New Roman" w:hAnsi="Times New Roman" w:cs="Times New Roman"/>
        </w:rPr>
        <w:t xml:space="preserve"> pada bulan Januari 2021. Isolasi jamur dilakukan pada media PDA (</w:t>
      </w:r>
      <w:r w:rsidRPr="004B1571">
        <w:rPr>
          <w:rFonts w:ascii="Times New Roman" w:hAnsi="Times New Roman" w:cs="Times New Roman"/>
          <w:i/>
        </w:rPr>
        <w:t xml:space="preserve">Potato Dextrose Agar) </w:t>
      </w:r>
      <w:r w:rsidRPr="004B1571">
        <w:rPr>
          <w:rFonts w:ascii="Times New Roman" w:hAnsi="Times New Roman" w:cs="Times New Roman"/>
        </w:rPr>
        <w:t xml:space="preserve">menggunakan metode </w:t>
      </w:r>
      <w:r w:rsidRPr="004B1571">
        <w:rPr>
          <w:rFonts w:ascii="Times New Roman" w:hAnsi="Times New Roman" w:cs="Times New Roman"/>
          <w:i/>
        </w:rPr>
        <w:t xml:space="preserve">spread plate, </w:t>
      </w:r>
      <w:r w:rsidRPr="004B1571">
        <w:rPr>
          <w:rFonts w:ascii="Times New Roman" w:hAnsi="Times New Roman" w:cs="Times New Roman"/>
        </w:rPr>
        <w:t xml:space="preserve">identifikasi secara makroskopis dan mikroskopis menggunakan mikroskop dengan pewarnaan menggunakan </w:t>
      </w:r>
      <w:r w:rsidRPr="004B1571">
        <w:rPr>
          <w:rFonts w:ascii="Times New Roman" w:hAnsi="Times New Roman" w:cs="Times New Roman"/>
          <w:i/>
        </w:rPr>
        <w:t>Lactophenol cotton blue</w:t>
      </w:r>
      <w:r w:rsidRPr="004B1571">
        <w:rPr>
          <w:rFonts w:ascii="Times New Roman" w:hAnsi="Times New Roman" w:cs="Times New Roman"/>
        </w:rPr>
        <w:t>. Hasil dari penelitian menunjukkan terdapat tiga penyu hijau (</w:t>
      </w:r>
      <w:r w:rsidRPr="004B1571">
        <w:rPr>
          <w:rFonts w:ascii="Times New Roman" w:hAnsi="Times New Roman" w:cs="Times New Roman"/>
          <w:i/>
        </w:rPr>
        <w:t>Chelonia mydas</w:t>
      </w:r>
      <w:r w:rsidRPr="004B1571">
        <w:rPr>
          <w:rFonts w:ascii="Times New Roman" w:hAnsi="Times New Roman" w:cs="Times New Roman"/>
        </w:rPr>
        <w:t xml:space="preserve">) berusia 9 bulan yang terinfeksi jamur dari </w:t>
      </w:r>
      <w:r w:rsidRPr="004B1571">
        <w:rPr>
          <w:rFonts w:ascii="Times New Roman" w:hAnsi="Times New Roman" w:cs="Times New Roman"/>
          <w:i/>
        </w:rPr>
        <w:t>Fusarium</w:t>
      </w:r>
      <w:r w:rsidRPr="004B1571">
        <w:rPr>
          <w:rFonts w:ascii="Times New Roman" w:hAnsi="Times New Roman" w:cs="Times New Roman"/>
        </w:rPr>
        <w:t xml:space="preserve"> sp. dengan presentase prevalensi penyu yang terinfeksi yaitu 0,014%.</w:t>
      </w:r>
    </w:p>
    <w:p w:rsidR="00F313D2" w:rsidRDefault="00F313D2" w:rsidP="00CC3D52">
      <w:pPr>
        <w:spacing w:after="0" w:line="360" w:lineRule="auto"/>
        <w:rPr>
          <w:rFonts w:ascii="Times New Roman" w:eastAsia="Times New Roman" w:hAnsi="Times New Roman" w:cs="Times New Roman"/>
          <w:b/>
        </w:rPr>
      </w:pPr>
    </w:p>
    <w:p w:rsidR="00EC08E0" w:rsidRPr="004B1571" w:rsidRDefault="00B81E4E" w:rsidP="00CC3D52">
      <w:pPr>
        <w:spacing w:after="0" w:line="360" w:lineRule="auto"/>
        <w:jc w:val="both"/>
        <w:rPr>
          <w:rFonts w:ascii="Times New Roman" w:hAnsi="Times New Roman" w:cs="Times New Roman"/>
        </w:rPr>
      </w:pPr>
      <w:r>
        <w:rPr>
          <w:rFonts w:ascii="Times New Roman" w:eastAsia="Times New Roman" w:hAnsi="Times New Roman" w:cs="Times New Roman"/>
          <w:b/>
        </w:rPr>
        <w:t xml:space="preserve">Kata kunci : </w:t>
      </w:r>
      <w:r w:rsidR="00EC08E0" w:rsidRPr="004B1571">
        <w:rPr>
          <w:rFonts w:ascii="Times New Roman" w:hAnsi="Times New Roman" w:cs="Times New Roman"/>
          <w:i/>
        </w:rPr>
        <w:t>Fusarium</w:t>
      </w:r>
      <w:r w:rsidR="00EC08E0" w:rsidRPr="004B1571">
        <w:rPr>
          <w:rFonts w:ascii="Times New Roman" w:hAnsi="Times New Roman" w:cs="Times New Roman"/>
        </w:rPr>
        <w:t xml:space="preserve"> sp., Jamur, Kepulauan Seribu, Penyu, </w:t>
      </w:r>
      <w:r w:rsidR="00EC08E0" w:rsidRPr="004B1571">
        <w:rPr>
          <w:rFonts w:ascii="Times New Roman" w:hAnsi="Times New Roman" w:cs="Times New Roman"/>
          <w:i/>
        </w:rPr>
        <w:t>White Spot  Disease</w:t>
      </w:r>
      <w:r w:rsidR="00EC08E0" w:rsidRPr="004B1571">
        <w:rPr>
          <w:rFonts w:ascii="Times New Roman" w:hAnsi="Times New Roman" w:cs="Times New Roman"/>
        </w:rPr>
        <w:t>.</w:t>
      </w:r>
    </w:p>
    <w:p w:rsidR="00EC08E0" w:rsidRPr="004B1571" w:rsidRDefault="00EC08E0" w:rsidP="00CC3D52">
      <w:pPr>
        <w:spacing w:after="0" w:line="360" w:lineRule="auto"/>
        <w:jc w:val="both"/>
        <w:rPr>
          <w:rFonts w:ascii="Times New Roman" w:hAnsi="Times New Roman" w:cs="Times New Roman"/>
        </w:rPr>
      </w:pPr>
    </w:p>
    <w:p w:rsidR="00F313D2" w:rsidRDefault="00B81E4E" w:rsidP="00CC3D52">
      <w:pPr>
        <w:spacing w:after="0" w:line="360" w:lineRule="auto"/>
        <w:jc w:val="center"/>
        <w:rPr>
          <w:rFonts w:ascii="Times New Roman" w:eastAsia="Times New Roman" w:hAnsi="Times New Roman" w:cs="Times New Roman"/>
          <w:b/>
          <w:i/>
        </w:rPr>
      </w:pPr>
      <w:r>
        <w:rPr>
          <w:rFonts w:ascii="Times New Roman" w:eastAsia="Times New Roman" w:hAnsi="Times New Roman" w:cs="Times New Roman"/>
          <w:b/>
          <w:i/>
        </w:rPr>
        <w:t>Abstract</w:t>
      </w:r>
    </w:p>
    <w:p w:rsidR="00F313D2" w:rsidRDefault="00EC08E0" w:rsidP="00CC3D52">
      <w:pPr>
        <w:spacing w:after="0" w:line="360" w:lineRule="auto"/>
        <w:jc w:val="center"/>
        <w:rPr>
          <w:rFonts w:ascii="Times New Roman" w:eastAsia="Times New Roman" w:hAnsi="Times New Roman" w:cs="Times New Roman"/>
          <w:b/>
          <w:i/>
        </w:rPr>
      </w:pPr>
      <w:r w:rsidRPr="00EC08E0">
        <w:rPr>
          <w:rFonts w:ascii="Times New Roman" w:hAnsi="Times New Roman" w:cs="Times New Roman"/>
          <w:b/>
          <w:bCs/>
          <w:i/>
          <w:lang w:val="en"/>
        </w:rPr>
        <w:t>Fungal Infection in Sea turtles in the Kelapa Dua Island Sea turtle Conservation, Seribu Islands Marine National Park, DKI Jakarta</w:t>
      </w:r>
    </w:p>
    <w:p w:rsidR="00F313D2" w:rsidRDefault="00F313D2" w:rsidP="00CC3D52">
      <w:pPr>
        <w:spacing w:after="0" w:line="360" w:lineRule="auto"/>
        <w:jc w:val="center"/>
        <w:rPr>
          <w:rFonts w:ascii="Times New Roman" w:eastAsia="Times New Roman" w:hAnsi="Times New Roman" w:cs="Times New Roman"/>
          <w:i/>
        </w:rPr>
      </w:pPr>
    </w:p>
    <w:p w:rsidR="00EC08E0" w:rsidRPr="00EC08E0" w:rsidRDefault="00EC08E0" w:rsidP="006D0B7E">
      <w:pPr>
        <w:spacing w:after="0" w:line="240" w:lineRule="auto"/>
        <w:jc w:val="both"/>
        <w:rPr>
          <w:rFonts w:ascii="Times New Roman" w:hAnsi="Times New Roman" w:cs="Times New Roman"/>
          <w:i/>
          <w:sz w:val="20"/>
          <w:szCs w:val="20"/>
        </w:rPr>
      </w:pPr>
      <w:r w:rsidRPr="00EC08E0">
        <w:rPr>
          <w:rFonts w:ascii="Times New Roman" w:hAnsi="Times New Roman" w:cs="Times New Roman"/>
          <w:i/>
          <w:sz w:val="20"/>
          <w:szCs w:val="20"/>
        </w:rPr>
        <w:t xml:space="preserve">Sea turtles are globally reptile endangered according to the IUCN Red List of Threatened Species. Problems are faced in sea turtle conservation activities such as disease problems. Various types of diseases can attack sea turtles and hatchlings in Sea Turtle Conservation. Sea turtle disease can be caused by microorganisms, one of which is a fungus. The purpose of the study is identify the type of fungus that infects sea turtles, determine the types of diseases caused by fungi, the prevalence of fungal infections and sanitation conditions and their relationship to fungal infection in sea turtles at the Pulau Kelapa Dua Sea Turtle Conservation, Seribu Islands Marine National Park, DKI Jakarta. The types of sea turtles in this conservation are the Hawksbill Turtle (Eretmochelys imbricate) and the Green Turtle (Chelonia mydas).The method used in this research is a case study by observing sanitary conditions, calculating the prevalence of fungal infections and fungi identification. Samples in the form of fungi that infect sea turtles were collected by purposive sampling with the swabbing method in January 2021. Fungi isolation was carried out on PDA (Potato Dextrose Agar) media using the spread plate method, macroscopic and microscopic </w:t>
      </w:r>
      <w:r w:rsidRPr="00EC08E0">
        <w:rPr>
          <w:rFonts w:ascii="Times New Roman" w:hAnsi="Times New Roman" w:cs="Times New Roman"/>
          <w:i/>
          <w:sz w:val="20"/>
          <w:szCs w:val="20"/>
        </w:rPr>
        <w:lastRenderedPageBreak/>
        <w:t>identification using a microscope with staining using Lactophenol cotton blue. The results of the study showed that there were three individuals of 9-month-old sea turtles infected with the fungi of Fusarium sp. with the infection prevalence of 0.014%.</w:t>
      </w:r>
    </w:p>
    <w:p w:rsidR="00F313D2" w:rsidRDefault="00F313D2" w:rsidP="00CC3D52">
      <w:pPr>
        <w:spacing w:after="0" w:line="360" w:lineRule="auto"/>
        <w:jc w:val="both"/>
        <w:rPr>
          <w:rFonts w:ascii="Times New Roman" w:eastAsia="Times New Roman" w:hAnsi="Times New Roman" w:cs="Times New Roman"/>
          <w:i/>
          <w:sz w:val="20"/>
          <w:szCs w:val="20"/>
        </w:rPr>
      </w:pPr>
    </w:p>
    <w:p w:rsidR="00EC08E0" w:rsidRDefault="00B81E4E" w:rsidP="00CC3D52">
      <w:pPr>
        <w:spacing w:line="360" w:lineRule="auto"/>
        <w:jc w:val="both"/>
        <w:rPr>
          <w:rFonts w:ascii="Times New Roman" w:hAnsi="Times New Roman" w:cs="Times New Roman"/>
        </w:rPr>
      </w:pPr>
      <w:r>
        <w:rPr>
          <w:rFonts w:ascii="Times New Roman" w:eastAsia="Times New Roman" w:hAnsi="Times New Roman" w:cs="Times New Roman"/>
          <w:b/>
          <w:i/>
        </w:rPr>
        <w:t xml:space="preserve">Keywords : </w:t>
      </w:r>
      <w:r w:rsidR="00EC08E0" w:rsidRPr="004B1571">
        <w:rPr>
          <w:rFonts w:ascii="Times New Roman" w:hAnsi="Times New Roman" w:cs="Times New Roman"/>
        </w:rPr>
        <w:t xml:space="preserve">Fungi, </w:t>
      </w:r>
      <w:r w:rsidR="00EC08E0" w:rsidRPr="004B1571">
        <w:rPr>
          <w:rFonts w:ascii="Times New Roman" w:hAnsi="Times New Roman" w:cs="Times New Roman"/>
          <w:i/>
        </w:rPr>
        <w:t>Fusarium</w:t>
      </w:r>
      <w:r w:rsidR="00EC08E0" w:rsidRPr="004B1571">
        <w:rPr>
          <w:rFonts w:ascii="Times New Roman" w:hAnsi="Times New Roman" w:cs="Times New Roman"/>
        </w:rPr>
        <w:t xml:space="preserve"> sp., Kepulauan Seribu, Sea Turtle,White Spot Disease</w:t>
      </w:r>
    </w:p>
    <w:p w:rsidR="00F313D2" w:rsidRDefault="00F313D2" w:rsidP="00CC3D52">
      <w:pPr>
        <w:spacing w:after="0" w:line="360" w:lineRule="auto"/>
        <w:jc w:val="both"/>
        <w:rPr>
          <w:rFonts w:ascii="Times New Roman" w:eastAsia="Times New Roman" w:hAnsi="Times New Roman" w:cs="Times New Roman"/>
          <w:sz w:val="20"/>
          <w:szCs w:val="20"/>
        </w:rPr>
        <w:sectPr w:rsidR="00F313D2">
          <w:headerReference w:type="even" r:id="rId9"/>
          <w:headerReference w:type="default" r:id="rId10"/>
          <w:headerReference w:type="first" r:id="rId11"/>
          <w:footerReference w:type="first" r:id="rId12"/>
          <w:pgSz w:w="11906" w:h="16838"/>
          <w:pgMar w:top="1701" w:right="1134" w:bottom="1701" w:left="1134" w:header="709" w:footer="709" w:gutter="0"/>
          <w:pgNumType w:start="1"/>
          <w:cols w:space="720" w:equalWidth="0">
            <w:col w:w="9360"/>
          </w:cols>
          <w:titlePg/>
        </w:sectPr>
      </w:pPr>
    </w:p>
    <w:p w:rsidR="00F313D2" w:rsidRPr="0049627B" w:rsidRDefault="00B81E4E" w:rsidP="00CC3D52">
      <w:p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rPr>
        <w:lastRenderedPageBreak/>
        <w:t>PENDAHULUAN</w:t>
      </w:r>
      <w:r w:rsidR="0049627B">
        <w:rPr>
          <w:rFonts w:ascii="Times New Roman" w:eastAsia="Times New Roman" w:hAnsi="Times New Roman" w:cs="Times New Roman"/>
          <w:color w:val="000000"/>
        </w:rPr>
        <w:t xml:space="preserve"> </w:t>
      </w:r>
    </w:p>
    <w:p w:rsidR="003F3D02" w:rsidRDefault="003F3D02" w:rsidP="006D0B7E">
      <w:pPr>
        <w:spacing w:after="0" w:line="240" w:lineRule="auto"/>
        <w:ind w:firstLine="426"/>
        <w:jc w:val="both"/>
        <w:rPr>
          <w:rFonts w:ascii="Times New Roman" w:hAnsi="Times New Roman" w:cs="Times New Roman"/>
        </w:rPr>
      </w:pPr>
      <w:bookmarkStart w:id="0" w:name="_gjdgxs" w:colFirst="0" w:colLast="0"/>
      <w:bookmarkEnd w:id="0"/>
      <w:r w:rsidRPr="00895514">
        <w:rPr>
          <w:rFonts w:ascii="Times New Roman" w:hAnsi="Times New Roman" w:cs="Times New Roman"/>
        </w:rPr>
        <w:t>Penyu merupakan salah satu jenis reptil yang hampir punah</w:t>
      </w:r>
      <w:r w:rsidR="00D11B2C">
        <w:rPr>
          <w:rFonts w:ascii="Times New Roman" w:hAnsi="Times New Roman" w:cs="Times New Roman"/>
          <w:lang w:val="en-US"/>
        </w:rPr>
        <w:t xml:space="preserve"> dan </w:t>
      </w:r>
      <w:r w:rsidRPr="00895514">
        <w:rPr>
          <w:rFonts w:ascii="Times New Roman" w:hAnsi="Times New Roman" w:cs="Times New Roman"/>
        </w:rPr>
        <w:t xml:space="preserve">memiliki persebaran yang cukup luas di seluruh dunia. </w:t>
      </w:r>
      <w:proofErr w:type="gramStart"/>
      <w:r w:rsidR="00D11B2C">
        <w:rPr>
          <w:rFonts w:ascii="Times New Roman" w:hAnsi="Times New Roman" w:cs="Times New Roman"/>
          <w:lang w:val="en-US"/>
        </w:rPr>
        <w:t>Dari tujuh species</w:t>
      </w:r>
      <w:r w:rsidRPr="00895514">
        <w:rPr>
          <w:rFonts w:ascii="Times New Roman" w:hAnsi="Times New Roman" w:cs="Times New Roman"/>
        </w:rPr>
        <w:t xml:space="preserve"> penyu di dunia</w:t>
      </w:r>
      <w:r w:rsidR="00D11B2C">
        <w:rPr>
          <w:rFonts w:ascii="Times New Roman" w:hAnsi="Times New Roman" w:cs="Times New Roman"/>
          <w:lang w:val="en-US"/>
        </w:rPr>
        <w:t xml:space="preserve">, </w:t>
      </w:r>
      <w:r w:rsidRPr="00895514">
        <w:rPr>
          <w:rFonts w:ascii="Times New Roman" w:hAnsi="Times New Roman" w:cs="Times New Roman"/>
        </w:rPr>
        <w:t>enam ditemukan di perairan Indonesia.</w:t>
      </w:r>
      <w:proofErr w:type="gramEnd"/>
      <w:r w:rsidRPr="00895514">
        <w:rPr>
          <w:rFonts w:ascii="Times New Roman" w:hAnsi="Times New Roman" w:cs="Times New Roman"/>
        </w:rPr>
        <w:t xml:space="preserve"> </w:t>
      </w:r>
      <w:r w:rsidR="00D11B2C">
        <w:rPr>
          <w:rFonts w:ascii="Times New Roman" w:hAnsi="Times New Roman" w:cs="Times New Roman"/>
          <w:lang w:val="en-US"/>
        </w:rPr>
        <w:t>S</w:t>
      </w:r>
      <w:r w:rsidR="00D11B2C">
        <w:rPr>
          <w:rFonts w:ascii="Times New Roman" w:hAnsi="Times New Roman" w:cs="Times New Roman"/>
        </w:rPr>
        <w:t>tatus konservasi</w:t>
      </w:r>
      <w:r w:rsidR="00D11B2C">
        <w:rPr>
          <w:rFonts w:ascii="Times New Roman" w:hAnsi="Times New Roman" w:cs="Times New Roman"/>
          <w:lang w:val="en-US"/>
        </w:rPr>
        <w:t>nya termasuk</w:t>
      </w:r>
      <w:r w:rsidRPr="00895514">
        <w:rPr>
          <w:rFonts w:ascii="Times New Roman" w:hAnsi="Times New Roman" w:cs="Times New Roman"/>
        </w:rPr>
        <w:t xml:space="preserve"> jenis fauna yang dilindungi berdasarkan PP No. 7 Tahun 1999</w:t>
      </w:r>
      <w:r w:rsidR="00D11B2C">
        <w:rPr>
          <w:rFonts w:ascii="Times New Roman" w:hAnsi="Times New Roman" w:cs="Times New Roman"/>
          <w:lang w:val="en-US"/>
        </w:rPr>
        <w:t xml:space="preserve">, sedangkan di dunia termasuk dalam </w:t>
      </w:r>
      <w:r w:rsidRPr="00895514">
        <w:rPr>
          <w:rFonts w:ascii="Times New Roman" w:hAnsi="Times New Roman" w:cs="Times New Roman"/>
        </w:rPr>
        <w:t xml:space="preserve">IUCN </w:t>
      </w:r>
      <w:r w:rsidRPr="00895514">
        <w:rPr>
          <w:rFonts w:ascii="Times New Roman" w:hAnsi="Times New Roman" w:cs="Times New Roman"/>
          <w:i/>
        </w:rPr>
        <w:t>Red List of Threatened Species</w:t>
      </w:r>
      <w:r w:rsidRPr="00895514">
        <w:rPr>
          <w:rFonts w:ascii="Times New Roman" w:hAnsi="Times New Roman" w:cs="Times New Roman"/>
        </w:rPr>
        <w:t xml:space="preserve"> yaitu dengan status </w:t>
      </w:r>
      <w:r w:rsidRPr="00895514">
        <w:rPr>
          <w:rFonts w:ascii="Times New Roman" w:hAnsi="Times New Roman" w:cs="Times New Roman"/>
          <w:i/>
        </w:rPr>
        <w:t>endangered</w:t>
      </w:r>
      <w:r w:rsidRPr="00895514">
        <w:rPr>
          <w:rFonts w:ascii="Times New Roman" w:hAnsi="Times New Roman" w:cs="Times New Roman"/>
        </w:rPr>
        <w:t xml:space="preserve"> (terancam)</w:t>
      </w:r>
      <w:r w:rsidR="00274958">
        <w:rPr>
          <w:rFonts w:ascii="Times New Roman" w:hAnsi="Times New Roman" w:cs="Times New Roman"/>
          <w:lang w:val="en-US"/>
        </w:rPr>
        <w:t>.</w:t>
      </w:r>
      <w:r w:rsidRPr="00895514">
        <w:rPr>
          <w:rFonts w:ascii="Times New Roman" w:hAnsi="Times New Roman" w:cs="Times New Roman"/>
        </w:rPr>
        <w:t xml:space="preserve"> </w:t>
      </w:r>
      <w:r w:rsidR="00B12C08">
        <w:rPr>
          <w:rFonts w:ascii="Times New Roman" w:hAnsi="Times New Roman" w:cs="Times New Roman"/>
          <w:lang w:val="en-US"/>
        </w:rPr>
        <w:t>S</w:t>
      </w:r>
      <w:r w:rsidRPr="00895514">
        <w:rPr>
          <w:rFonts w:ascii="Times New Roman" w:hAnsi="Times New Roman" w:cs="Times New Roman"/>
        </w:rPr>
        <w:t>ebagai jenis fauna yang terancam punah</w:t>
      </w:r>
      <w:r w:rsidR="00B12C08">
        <w:rPr>
          <w:rFonts w:ascii="Times New Roman" w:hAnsi="Times New Roman" w:cs="Times New Roman"/>
          <w:lang w:val="en-US"/>
        </w:rPr>
        <w:t xml:space="preserve">, penyu juga </w:t>
      </w:r>
      <w:r w:rsidRPr="00895514">
        <w:rPr>
          <w:rFonts w:ascii="Times New Roman" w:hAnsi="Times New Roman" w:cs="Times New Roman"/>
        </w:rPr>
        <w:t>dilindungi dalam perdagangan internasional melalui CITES (</w:t>
      </w:r>
      <w:r w:rsidRPr="00895514">
        <w:rPr>
          <w:rFonts w:ascii="Times New Roman" w:hAnsi="Times New Roman" w:cs="Times New Roman"/>
          <w:i/>
        </w:rPr>
        <w:t>Convention on International Trade in Endangered Species</w:t>
      </w:r>
      <w:r w:rsidRPr="00895514">
        <w:rPr>
          <w:rFonts w:ascii="Times New Roman" w:hAnsi="Times New Roman" w:cs="Times New Roman"/>
        </w:rPr>
        <w:t xml:space="preserve">) </w:t>
      </w:r>
      <w:r w:rsidR="00B12C08">
        <w:rPr>
          <w:rFonts w:ascii="Times New Roman" w:hAnsi="Times New Roman" w:cs="Times New Roman"/>
          <w:lang w:val="en-US"/>
        </w:rPr>
        <w:t xml:space="preserve">dan </w:t>
      </w:r>
      <w:r w:rsidRPr="00895514">
        <w:rPr>
          <w:rFonts w:ascii="Times New Roman" w:hAnsi="Times New Roman" w:cs="Times New Roman"/>
        </w:rPr>
        <w:t>masuk dalam kategori Appendix I (dilarang dalam perdagangan internasional).</w:t>
      </w:r>
    </w:p>
    <w:p w:rsidR="003F3D02" w:rsidRPr="00895514" w:rsidRDefault="00F86230" w:rsidP="006D0B7E">
      <w:pPr>
        <w:spacing w:after="0" w:line="240" w:lineRule="auto"/>
        <w:ind w:firstLine="426"/>
        <w:jc w:val="both"/>
        <w:rPr>
          <w:rFonts w:ascii="Times New Roman" w:hAnsi="Times New Roman" w:cs="Times New Roman"/>
        </w:rPr>
      </w:pPr>
      <w:proofErr w:type="gramStart"/>
      <w:r>
        <w:rPr>
          <w:rFonts w:ascii="Times New Roman" w:hAnsi="Times New Roman" w:cs="Times New Roman"/>
          <w:lang w:val="en-US"/>
        </w:rPr>
        <w:t xml:space="preserve">Walaupun telah banyak peraturan perlindungannya, </w:t>
      </w:r>
      <w:r w:rsidR="003F3D02" w:rsidRPr="00895514">
        <w:rPr>
          <w:rFonts w:ascii="Times New Roman" w:hAnsi="Times New Roman" w:cs="Times New Roman"/>
        </w:rPr>
        <w:t>upaya untuk menyelamatkan populasi dan mencegah kepunahan penyu (Ningsih dan Umroh, 2017)</w:t>
      </w:r>
      <w:r>
        <w:rPr>
          <w:rFonts w:ascii="Times New Roman" w:hAnsi="Times New Roman" w:cs="Times New Roman"/>
          <w:lang w:val="en-US"/>
        </w:rPr>
        <w:t xml:space="preserve"> masih sangat diperlukan.</w:t>
      </w:r>
      <w:proofErr w:type="gramEnd"/>
      <w:r>
        <w:rPr>
          <w:rFonts w:ascii="Times New Roman" w:hAnsi="Times New Roman" w:cs="Times New Roman"/>
          <w:lang w:val="en-US"/>
        </w:rPr>
        <w:t xml:space="preserve"> </w:t>
      </w:r>
      <w:r w:rsidR="003F3D02" w:rsidRPr="00895514">
        <w:rPr>
          <w:rFonts w:ascii="Times New Roman" w:hAnsi="Times New Roman" w:cs="Times New Roman"/>
        </w:rPr>
        <w:t>Pelestarian Penyu Pulau Kelapa Dua</w:t>
      </w:r>
      <w:r>
        <w:rPr>
          <w:rFonts w:ascii="Times New Roman" w:hAnsi="Times New Roman" w:cs="Times New Roman"/>
          <w:lang w:val="en-US"/>
        </w:rPr>
        <w:t xml:space="preserve"> merupakan salah satu kegiatan dibawah</w:t>
      </w:r>
      <w:r w:rsidR="003F3D02" w:rsidRPr="00895514">
        <w:rPr>
          <w:rFonts w:ascii="Times New Roman" w:hAnsi="Times New Roman" w:cs="Times New Roman"/>
        </w:rPr>
        <w:t xml:space="preserve"> Taman Nasional Laut Kepulauan Seribu, DKI Jakarta. Jenis penyu yang </w:t>
      </w:r>
      <w:r>
        <w:rPr>
          <w:rFonts w:ascii="Times New Roman" w:hAnsi="Times New Roman" w:cs="Times New Roman"/>
          <w:lang w:val="en-US"/>
        </w:rPr>
        <w:t>di</w:t>
      </w:r>
      <w:r w:rsidR="003F3D02" w:rsidRPr="00895514">
        <w:rPr>
          <w:rFonts w:ascii="Times New Roman" w:hAnsi="Times New Roman" w:cs="Times New Roman"/>
        </w:rPr>
        <w:t>lestari</w:t>
      </w:r>
      <w:r>
        <w:rPr>
          <w:rFonts w:ascii="Times New Roman" w:hAnsi="Times New Roman" w:cs="Times New Roman"/>
          <w:lang w:val="en-US"/>
        </w:rPr>
        <w:t>k</w:t>
      </w:r>
      <w:r w:rsidR="003F3D02" w:rsidRPr="00895514">
        <w:rPr>
          <w:rFonts w:ascii="Times New Roman" w:hAnsi="Times New Roman" w:cs="Times New Roman"/>
        </w:rPr>
        <w:t xml:space="preserve">an </w:t>
      </w:r>
      <w:r>
        <w:rPr>
          <w:rFonts w:ascii="Times New Roman" w:hAnsi="Times New Roman" w:cs="Times New Roman"/>
          <w:lang w:val="en-US"/>
        </w:rPr>
        <w:t xml:space="preserve">adalah </w:t>
      </w:r>
      <w:r w:rsidR="003F3D02" w:rsidRPr="00895514">
        <w:rPr>
          <w:rFonts w:ascii="Times New Roman" w:hAnsi="Times New Roman" w:cs="Times New Roman"/>
        </w:rPr>
        <w:t xml:space="preserve"> penyu sisik (</w:t>
      </w:r>
      <w:r w:rsidR="003F3D02" w:rsidRPr="00895514">
        <w:rPr>
          <w:rFonts w:ascii="Times New Roman" w:hAnsi="Times New Roman" w:cs="Times New Roman"/>
          <w:i/>
        </w:rPr>
        <w:t>Eretmochelys imbricat</w:t>
      </w:r>
      <w:r w:rsidR="00CC3D52">
        <w:rPr>
          <w:rFonts w:ascii="Times New Roman" w:hAnsi="Times New Roman" w:cs="Times New Roman"/>
          <w:i/>
          <w:lang w:val="en-US"/>
        </w:rPr>
        <w:t>a</w:t>
      </w:r>
      <w:r w:rsidR="003F3D02" w:rsidRPr="00895514">
        <w:rPr>
          <w:rFonts w:ascii="Times New Roman" w:hAnsi="Times New Roman" w:cs="Times New Roman"/>
        </w:rPr>
        <w:t>) dan Penyu Hijau (</w:t>
      </w:r>
      <w:r w:rsidR="003F3D02" w:rsidRPr="00895514">
        <w:rPr>
          <w:rFonts w:ascii="Times New Roman" w:hAnsi="Times New Roman" w:cs="Times New Roman"/>
          <w:i/>
        </w:rPr>
        <w:t>Chelonia mydas</w:t>
      </w:r>
      <w:r w:rsidR="003F3D02" w:rsidRPr="00895514">
        <w:rPr>
          <w:rFonts w:ascii="Times New Roman" w:hAnsi="Times New Roman" w:cs="Times New Roman"/>
        </w:rPr>
        <w:t xml:space="preserve">). </w:t>
      </w:r>
      <w:proofErr w:type="gramStart"/>
      <w:r w:rsidR="002254B8">
        <w:rPr>
          <w:rFonts w:ascii="Times New Roman" w:hAnsi="Times New Roman" w:cs="Times New Roman"/>
          <w:lang w:val="en-US"/>
        </w:rPr>
        <w:t xml:space="preserve">Seperti yang terjadi di berbagai tempat, penyakit merupakan </w:t>
      </w:r>
      <w:r w:rsidR="003F3D02" w:rsidRPr="00895514">
        <w:rPr>
          <w:rFonts w:ascii="Times New Roman" w:hAnsi="Times New Roman" w:cs="Times New Roman"/>
        </w:rPr>
        <w:t xml:space="preserve">masalah </w:t>
      </w:r>
      <w:r w:rsidR="002254B8">
        <w:rPr>
          <w:rFonts w:ascii="Times New Roman" w:hAnsi="Times New Roman" w:cs="Times New Roman"/>
          <w:lang w:val="en-US"/>
        </w:rPr>
        <w:t xml:space="preserve">yng sering </w:t>
      </w:r>
      <w:r w:rsidR="003F3D02" w:rsidRPr="00895514">
        <w:rPr>
          <w:rFonts w:ascii="Times New Roman" w:hAnsi="Times New Roman" w:cs="Times New Roman"/>
        </w:rPr>
        <w:t>dihadapi (</w:t>
      </w:r>
      <w:r w:rsidR="002254B8">
        <w:t>Lafferty 2009</w:t>
      </w:r>
      <w:r w:rsidR="002254B8">
        <w:rPr>
          <w:lang w:val="en-US"/>
        </w:rPr>
        <w:t>;</w:t>
      </w:r>
      <w:r w:rsidR="002254B8">
        <w:rPr>
          <w:rFonts w:ascii="Times New Roman" w:hAnsi="Times New Roman" w:cs="Times New Roman"/>
          <w:lang w:val="en-US"/>
        </w:rPr>
        <w:t xml:space="preserve"> </w:t>
      </w:r>
      <w:r w:rsidR="003F3D02" w:rsidRPr="00895514">
        <w:rPr>
          <w:rFonts w:ascii="Times New Roman" w:hAnsi="Times New Roman" w:cs="Times New Roman"/>
        </w:rPr>
        <w:t xml:space="preserve">Prasetya </w:t>
      </w:r>
      <w:r w:rsidR="003F3D02" w:rsidRPr="00895514">
        <w:rPr>
          <w:rFonts w:ascii="Times New Roman" w:hAnsi="Times New Roman" w:cs="Times New Roman"/>
          <w:i/>
        </w:rPr>
        <w:t>et al</w:t>
      </w:r>
      <w:r w:rsidR="003F3D02" w:rsidRPr="00895514">
        <w:rPr>
          <w:rFonts w:ascii="Times New Roman" w:hAnsi="Times New Roman" w:cs="Times New Roman"/>
        </w:rPr>
        <w:t>., 2017).</w:t>
      </w:r>
      <w:proofErr w:type="gramEnd"/>
      <w:r w:rsidR="003F3D02" w:rsidRPr="00895514">
        <w:rPr>
          <w:rFonts w:ascii="Times New Roman" w:hAnsi="Times New Roman" w:cs="Times New Roman"/>
        </w:rPr>
        <w:t xml:space="preserve"> Salah satu penyakit yang </w:t>
      </w:r>
      <w:r>
        <w:rPr>
          <w:rFonts w:ascii="Times New Roman" w:hAnsi="Times New Roman" w:cs="Times New Roman"/>
          <w:lang w:val="en-US"/>
        </w:rPr>
        <w:t>menyerang</w:t>
      </w:r>
      <w:r w:rsidR="003F3D02" w:rsidRPr="00895514">
        <w:rPr>
          <w:rFonts w:ascii="Times New Roman" w:hAnsi="Times New Roman" w:cs="Times New Roman"/>
        </w:rPr>
        <w:t xml:space="preserve"> penyu atau tukik di </w:t>
      </w:r>
      <w:r>
        <w:rPr>
          <w:rFonts w:ascii="Times New Roman" w:hAnsi="Times New Roman" w:cs="Times New Roman"/>
          <w:lang w:val="en-US"/>
        </w:rPr>
        <w:t>usaha</w:t>
      </w:r>
      <w:r w:rsidR="003F3D02" w:rsidRPr="00895514">
        <w:rPr>
          <w:rFonts w:ascii="Times New Roman" w:hAnsi="Times New Roman" w:cs="Times New Roman"/>
        </w:rPr>
        <w:t xml:space="preserve"> pelestarian </w:t>
      </w:r>
      <w:r>
        <w:rPr>
          <w:rFonts w:ascii="Times New Roman" w:hAnsi="Times New Roman" w:cs="Times New Roman"/>
          <w:lang w:val="en-US"/>
        </w:rPr>
        <w:t xml:space="preserve">adalah </w:t>
      </w:r>
      <w:r w:rsidRPr="00F86230">
        <w:rPr>
          <w:rFonts w:ascii="Times New Roman" w:hAnsi="Times New Roman" w:cs="Times New Roman"/>
          <w:i/>
          <w:lang w:val="en-US"/>
        </w:rPr>
        <w:t>d</w:t>
      </w:r>
      <w:r w:rsidR="003F3D02" w:rsidRPr="00895514">
        <w:rPr>
          <w:rFonts w:ascii="Times New Roman" w:hAnsi="Times New Roman" w:cs="Times New Roman"/>
          <w:i/>
        </w:rPr>
        <w:t>ermatitis ulseratif</w:t>
      </w:r>
      <w:r w:rsidR="003F3D02" w:rsidRPr="00895514">
        <w:rPr>
          <w:rFonts w:ascii="Times New Roman" w:hAnsi="Times New Roman" w:cs="Times New Roman"/>
        </w:rPr>
        <w:t xml:space="preserve"> (</w:t>
      </w:r>
      <w:r w:rsidR="002A7517" w:rsidRPr="002A7517">
        <w:rPr>
          <w:rFonts w:ascii="Times New Roman" w:hAnsi="Times New Roman" w:cs="Times New Roman"/>
        </w:rPr>
        <w:t xml:space="preserve">Muñoz </w:t>
      </w:r>
      <w:r w:rsidR="002A7517" w:rsidRPr="002A7517">
        <w:rPr>
          <w:rFonts w:ascii="Times New Roman" w:hAnsi="Times New Roman" w:cs="Times New Roman"/>
          <w:i/>
        </w:rPr>
        <w:t>et al</w:t>
      </w:r>
      <w:r w:rsidR="002A7517" w:rsidRPr="002A7517">
        <w:rPr>
          <w:rFonts w:ascii="Times New Roman" w:hAnsi="Times New Roman" w:cs="Times New Roman"/>
        </w:rPr>
        <w:t>., 2013</w:t>
      </w:r>
      <w:r w:rsidR="002A7517" w:rsidRPr="002A7517">
        <w:rPr>
          <w:rFonts w:ascii="Times New Roman" w:hAnsi="Times New Roman" w:cs="Times New Roman"/>
          <w:lang w:val="en-US"/>
        </w:rPr>
        <w:t>,</w:t>
      </w:r>
      <w:r w:rsidR="002A7517">
        <w:rPr>
          <w:rFonts w:ascii="Times New Roman" w:hAnsi="Times New Roman" w:cs="Times New Roman"/>
          <w:lang w:val="en-US"/>
        </w:rPr>
        <w:t xml:space="preserve"> </w:t>
      </w:r>
      <w:r w:rsidR="003F3D02" w:rsidRPr="00895514">
        <w:rPr>
          <w:rFonts w:ascii="Times New Roman" w:hAnsi="Times New Roman" w:cs="Times New Roman"/>
        </w:rPr>
        <w:t xml:space="preserve">Wijaya </w:t>
      </w:r>
      <w:r w:rsidR="003F3D02" w:rsidRPr="00895514">
        <w:rPr>
          <w:rFonts w:ascii="Times New Roman" w:hAnsi="Times New Roman" w:cs="Times New Roman"/>
          <w:i/>
        </w:rPr>
        <w:t>et al</w:t>
      </w:r>
      <w:r w:rsidR="003F3D02" w:rsidRPr="00895514">
        <w:rPr>
          <w:rFonts w:ascii="Times New Roman" w:hAnsi="Times New Roman" w:cs="Times New Roman"/>
        </w:rPr>
        <w:t>., 2018)</w:t>
      </w:r>
      <w:r w:rsidR="005A6402">
        <w:rPr>
          <w:rFonts w:ascii="Times New Roman" w:hAnsi="Times New Roman" w:cs="Times New Roman"/>
          <w:lang w:val="en-US"/>
        </w:rPr>
        <w:t xml:space="preserve"> yang </w:t>
      </w:r>
      <w:r w:rsidR="00765CAE">
        <w:rPr>
          <w:rFonts w:ascii="Times New Roman" w:hAnsi="Times New Roman" w:cs="Times New Roman"/>
          <w:lang w:val="en-US"/>
        </w:rPr>
        <w:t xml:space="preserve">berkembang dari luka gigitan. </w:t>
      </w:r>
      <w:r w:rsidR="003F3D02" w:rsidRPr="00895514">
        <w:rPr>
          <w:rFonts w:ascii="Times New Roman" w:hAnsi="Times New Roman" w:cs="Times New Roman"/>
        </w:rPr>
        <w:t xml:space="preserve">Penyakit </w:t>
      </w:r>
      <w:r w:rsidR="00765CAE">
        <w:rPr>
          <w:rFonts w:ascii="Times New Roman" w:hAnsi="Times New Roman" w:cs="Times New Roman"/>
          <w:lang w:val="en-US"/>
        </w:rPr>
        <w:t xml:space="preserve">lain adalah </w:t>
      </w:r>
      <w:r w:rsidR="003F3D02" w:rsidRPr="00895514">
        <w:rPr>
          <w:rFonts w:ascii="Times New Roman" w:hAnsi="Times New Roman" w:cs="Times New Roman"/>
          <w:i/>
        </w:rPr>
        <w:t>white spot disease</w:t>
      </w:r>
      <w:r w:rsidR="003F3D02" w:rsidRPr="00895514">
        <w:rPr>
          <w:rFonts w:ascii="Times New Roman" w:hAnsi="Times New Roman" w:cs="Times New Roman"/>
        </w:rPr>
        <w:t xml:space="preserve"> </w:t>
      </w:r>
      <w:r w:rsidR="00765CAE">
        <w:rPr>
          <w:rFonts w:ascii="Times New Roman" w:hAnsi="Times New Roman" w:cs="Times New Roman"/>
          <w:lang w:val="en-US"/>
        </w:rPr>
        <w:t xml:space="preserve">yang </w:t>
      </w:r>
      <w:r w:rsidR="003F3D02" w:rsidRPr="00895514">
        <w:rPr>
          <w:rFonts w:ascii="Times New Roman" w:hAnsi="Times New Roman" w:cs="Times New Roman"/>
        </w:rPr>
        <w:t xml:space="preserve">disebabkan oleh jamur </w:t>
      </w:r>
      <w:r w:rsidR="003F3D02" w:rsidRPr="00895514">
        <w:rPr>
          <w:rFonts w:ascii="Times New Roman" w:hAnsi="Times New Roman" w:cs="Times New Roman"/>
          <w:i/>
        </w:rPr>
        <w:t>Paecilomyces lilacinus</w:t>
      </w:r>
      <w:r w:rsidR="00765CAE">
        <w:rPr>
          <w:rFonts w:ascii="Times New Roman" w:hAnsi="Times New Roman" w:cs="Times New Roman"/>
          <w:i/>
          <w:lang w:val="en-US"/>
        </w:rPr>
        <w:t xml:space="preserve">, </w:t>
      </w:r>
      <w:r w:rsidR="00765CAE">
        <w:rPr>
          <w:rFonts w:ascii="Times New Roman" w:hAnsi="Times New Roman" w:cs="Times New Roman"/>
          <w:lang w:val="en-US"/>
        </w:rPr>
        <w:t>biasa</w:t>
      </w:r>
      <w:r w:rsidR="003F3D02" w:rsidRPr="00895514">
        <w:rPr>
          <w:rFonts w:ascii="Times New Roman" w:hAnsi="Times New Roman" w:cs="Times New Roman"/>
        </w:rPr>
        <w:t xml:space="preserve"> menyerang </w:t>
      </w:r>
      <w:r w:rsidR="00765CAE">
        <w:rPr>
          <w:rFonts w:ascii="Times New Roman" w:hAnsi="Times New Roman" w:cs="Times New Roman"/>
          <w:lang w:val="en-US"/>
        </w:rPr>
        <w:t xml:space="preserve">pada </w:t>
      </w:r>
      <w:r w:rsidR="003F3D02" w:rsidRPr="00895514">
        <w:rPr>
          <w:rFonts w:ascii="Times New Roman" w:hAnsi="Times New Roman" w:cs="Times New Roman"/>
        </w:rPr>
        <w:t xml:space="preserve">penyu yang berkarapas lunak (Li </w:t>
      </w:r>
      <w:r w:rsidR="003F3D02" w:rsidRPr="00895514">
        <w:rPr>
          <w:rFonts w:ascii="Times New Roman" w:hAnsi="Times New Roman" w:cs="Times New Roman"/>
          <w:i/>
        </w:rPr>
        <w:t>et al</w:t>
      </w:r>
      <w:r w:rsidR="003F3D02" w:rsidRPr="00895514">
        <w:rPr>
          <w:rFonts w:ascii="Times New Roman" w:hAnsi="Times New Roman" w:cs="Times New Roman"/>
        </w:rPr>
        <w:t xml:space="preserve">., 2008).  Jamur pada penyu biasanya menyerang pada bagian tubuh yang terluka. Luka ini dapat terjadi akibat penyu saling menggigit pada saat berebut makanan (Wijaya </w:t>
      </w:r>
      <w:r w:rsidR="003F3D02" w:rsidRPr="00895514">
        <w:rPr>
          <w:rFonts w:ascii="Times New Roman" w:hAnsi="Times New Roman" w:cs="Times New Roman"/>
          <w:i/>
        </w:rPr>
        <w:t>et al</w:t>
      </w:r>
      <w:r w:rsidR="003F3D02" w:rsidRPr="00895514">
        <w:rPr>
          <w:rFonts w:ascii="Times New Roman" w:hAnsi="Times New Roman" w:cs="Times New Roman"/>
        </w:rPr>
        <w:t xml:space="preserve">., 2018). </w:t>
      </w:r>
    </w:p>
    <w:p w:rsidR="003F3D02" w:rsidRPr="0028267F" w:rsidRDefault="006D0B7E" w:rsidP="006D0B7E">
      <w:pPr>
        <w:pStyle w:val="HTMLPreformatted"/>
        <w:tabs>
          <w:tab w:val="clear" w:pos="916"/>
          <w:tab w:val="left" w:pos="426"/>
        </w:tabs>
        <w:jc w:val="both"/>
        <w:rPr>
          <w:rFonts w:ascii="Times New Roman" w:hAnsi="Times New Roman" w:cs="Times New Roman"/>
          <w:color w:val="202124"/>
          <w:sz w:val="22"/>
          <w:szCs w:val="22"/>
        </w:rPr>
      </w:pPr>
      <w:r>
        <w:rPr>
          <w:rStyle w:val="y2iqfc"/>
          <w:rFonts w:ascii="Times New Roman" w:hAnsi="Times New Roman" w:cs="Times New Roman"/>
          <w:color w:val="202124"/>
          <w:sz w:val="22"/>
          <w:szCs w:val="22"/>
        </w:rPr>
        <w:tab/>
      </w:r>
      <w:r w:rsidR="002254B8" w:rsidRPr="0028267F">
        <w:rPr>
          <w:rStyle w:val="y2iqfc"/>
          <w:rFonts w:ascii="Times New Roman" w:hAnsi="Times New Roman" w:cs="Times New Roman"/>
          <w:color w:val="202124"/>
          <w:sz w:val="22"/>
          <w:szCs w:val="22"/>
          <w:lang w:val="id-ID"/>
        </w:rPr>
        <w:t>Baru-baru ini</w:t>
      </w:r>
      <w:r w:rsidR="002254B8" w:rsidRPr="0028267F">
        <w:rPr>
          <w:rStyle w:val="y2iqfc"/>
          <w:rFonts w:ascii="Times New Roman" w:hAnsi="Times New Roman" w:cs="Times New Roman"/>
          <w:color w:val="202124"/>
          <w:sz w:val="22"/>
          <w:szCs w:val="22"/>
        </w:rPr>
        <w:t xml:space="preserve"> terdapat</w:t>
      </w:r>
      <w:r w:rsidR="000C025C" w:rsidRPr="0028267F">
        <w:rPr>
          <w:rStyle w:val="y2iqfc"/>
          <w:rFonts w:ascii="Times New Roman" w:hAnsi="Times New Roman" w:cs="Times New Roman"/>
          <w:color w:val="202124"/>
          <w:sz w:val="22"/>
          <w:szCs w:val="22"/>
          <w:lang w:val="id-ID"/>
        </w:rPr>
        <w:t xml:space="preserve"> ancaman tambahan </w:t>
      </w:r>
      <w:r w:rsidR="002254B8" w:rsidRPr="0028267F">
        <w:rPr>
          <w:rStyle w:val="y2iqfc"/>
          <w:rFonts w:ascii="Times New Roman" w:hAnsi="Times New Roman" w:cs="Times New Roman"/>
          <w:color w:val="202124"/>
          <w:sz w:val="22"/>
          <w:szCs w:val="22"/>
        </w:rPr>
        <w:t xml:space="preserve">yag </w:t>
      </w:r>
      <w:r w:rsidR="000C025C" w:rsidRPr="0028267F">
        <w:rPr>
          <w:rStyle w:val="y2iqfc"/>
          <w:rFonts w:ascii="Times New Roman" w:hAnsi="Times New Roman" w:cs="Times New Roman"/>
          <w:color w:val="202124"/>
          <w:sz w:val="22"/>
          <w:szCs w:val="22"/>
        </w:rPr>
        <w:t>berasal dari</w:t>
      </w:r>
      <w:r w:rsidR="000C025C" w:rsidRPr="0028267F">
        <w:rPr>
          <w:rStyle w:val="y2iqfc"/>
          <w:rFonts w:ascii="Times New Roman" w:hAnsi="Times New Roman" w:cs="Times New Roman"/>
          <w:color w:val="202124"/>
          <w:sz w:val="22"/>
          <w:szCs w:val="22"/>
          <w:lang w:val="id-ID"/>
        </w:rPr>
        <w:t xml:space="preserve"> kompleks dua spesies jamur patogen</w:t>
      </w:r>
      <w:r w:rsidR="000C025C" w:rsidRPr="0028267F">
        <w:rPr>
          <w:rStyle w:val="y2iqfc"/>
          <w:rFonts w:ascii="Times New Roman" w:hAnsi="Times New Roman" w:cs="Times New Roman"/>
          <w:color w:val="202124"/>
          <w:sz w:val="22"/>
          <w:szCs w:val="22"/>
        </w:rPr>
        <w:t xml:space="preserve"> </w:t>
      </w:r>
      <w:r w:rsidR="000C025C" w:rsidRPr="0028267F">
        <w:rPr>
          <w:rStyle w:val="y2iqfc"/>
          <w:rFonts w:ascii="Times New Roman" w:hAnsi="Times New Roman" w:cs="Times New Roman"/>
          <w:i/>
          <w:color w:val="202124"/>
          <w:sz w:val="22"/>
          <w:szCs w:val="22"/>
          <w:lang w:val="id-ID"/>
        </w:rPr>
        <w:t>Fusarium solani</w:t>
      </w:r>
      <w:r w:rsidR="000C025C" w:rsidRPr="0028267F">
        <w:rPr>
          <w:rStyle w:val="y2iqfc"/>
          <w:rFonts w:ascii="Times New Roman" w:hAnsi="Times New Roman" w:cs="Times New Roman"/>
          <w:color w:val="202124"/>
          <w:sz w:val="22"/>
          <w:szCs w:val="22"/>
          <w:lang w:val="id-ID"/>
        </w:rPr>
        <w:t xml:space="preserve"> (</w:t>
      </w:r>
      <w:r w:rsidR="000C025C" w:rsidRPr="0028267F">
        <w:rPr>
          <w:rStyle w:val="y2iqfc"/>
          <w:rFonts w:ascii="Times New Roman" w:hAnsi="Times New Roman" w:cs="Times New Roman"/>
          <w:i/>
          <w:color w:val="202124"/>
          <w:sz w:val="22"/>
          <w:szCs w:val="22"/>
          <w:lang w:val="id-ID"/>
        </w:rPr>
        <w:t>F. falciforme</w:t>
      </w:r>
      <w:r w:rsidR="000C025C" w:rsidRPr="0028267F">
        <w:rPr>
          <w:rStyle w:val="y2iqfc"/>
          <w:rFonts w:ascii="Times New Roman" w:hAnsi="Times New Roman" w:cs="Times New Roman"/>
          <w:color w:val="202124"/>
          <w:sz w:val="22"/>
          <w:szCs w:val="22"/>
          <w:lang w:val="id-ID"/>
        </w:rPr>
        <w:t xml:space="preserve"> dan </w:t>
      </w:r>
      <w:r w:rsidR="000C025C" w:rsidRPr="0028267F">
        <w:rPr>
          <w:rStyle w:val="y2iqfc"/>
          <w:rFonts w:ascii="Times New Roman" w:hAnsi="Times New Roman" w:cs="Times New Roman"/>
          <w:i/>
          <w:color w:val="202124"/>
          <w:sz w:val="22"/>
          <w:szCs w:val="22"/>
          <w:lang w:val="id-ID"/>
        </w:rPr>
        <w:t>F. keratoplasticum</w:t>
      </w:r>
      <w:r w:rsidR="000C025C" w:rsidRPr="0028267F">
        <w:rPr>
          <w:rStyle w:val="y2iqfc"/>
          <w:rFonts w:ascii="Times New Roman" w:hAnsi="Times New Roman" w:cs="Times New Roman"/>
          <w:color w:val="202124"/>
          <w:sz w:val="22"/>
          <w:szCs w:val="22"/>
          <w:lang w:val="id-ID"/>
        </w:rPr>
        <w:t xml:space="preserve">) </w:t>
      </w:r>
      <w:r w:rsidR="00CC3D52" w:rsidRPr="0028267F">
        <w:rPr>
          <w:rStyle w:val="y2iqfc"/>
          <w:rFonts w:ascii="Times New Roman" w:hAnsi="Times New Roman" w:cs="Times New Roman"/>
          <w:color w:val="202124"/>
          <w:sz w:val="22"/>
          <w:szCs w:val="22"/>
        </w:rPr>
        <w:t xml:space="preserve">yang </w:t>
      </w:r>
      <w:r w:rsidR="000C025C" w:rsidRPr="0028267F">
        <w:rPr>
          <w:rStyle w:val="y2iqfc"/>
          <w:rFonts w:ascii="Times New Roman" w:hAnsi="Times New Roman" w:cs="Times New Roman"/>
          <w:color w:val="202124"/>
          <w:sz w:val="22"/>
          <w:szCs w:val="22"/>
          <w:lang w:val="id-ID"/>
        </w:rPr>
        <w:t>telah diidentifikasi menginfeksi telur penyu, menyebabkan fusariosis telur penyu, dan membunuh</w:t>
      </w:r>
      <w:r w:rsidR="00CC3D52" w:rsidRPr="0028267F">
        <w:rPr>
          <w:rStyle w:val="y2iqfc"/>
          <w:rFonts w:ascii="Times New Roman" w:hAnsi="Times New Roman" w:cs="Times New Roman"/>
          <w:color w:val="202124"/>
          <w:sz w:val="22"/>
          <w:szCs w:val="22"/>
        </w:rPr>
        <w:t xml:space="preserve"> </w:t>
      </w:r>
      <w:r w:rsidR="000C025C" w:rsidRPr="0028267F">
        <w:rPr>
          <w:rStyle w:val="y2iqfc"/>
          <w:rFonts w:ascii="Times New Roman" w:hAnsi="Times New Roman" w:cs="Times New Roman"/>
          <w:color w:val="202124"/>
          <w:sz w:val="22"/>
          <w:szCs w:val="22"/>
          <w:lang w:val="id-ID"/>
        </w:rPr>
        <w:t>embrio</w:t>
      </w:r>
      <w:r w:rsidR="00CC3D52" w:rsidRPr="0028267F">
        <w:rPr>
          <w:rStyle w:val="y2iqfc"/>
          <w:rFonts w:ascii="Times New Roman" w:hAnsi="Times New Roman" w:cs="Times New Roman"/>
          <w:color w:val="202124"/>
          <w:sz w:val="22"/>
          <w:szCs w:val="22"/>
        </w:rPr>
        <w:t>nya</w:t>
      </w:r>
      <w:r w:rsidR="000C025C" w:rsidRPr="0028267F">
        <w:rPr>
          <w:rStyle w:val="y2iqfc"/>
          <w:rFonts w:ascii="Times New Roman" w:hAnsi="Times New Roman" w:cs="Times New Roman"/>
          <w:color w:val="202124"/>
          <w:sz w:val="22"/>
          <w:szCs w:val="22"/>
          <w:lang w:val="id-ID"/>
        </w:rPr>
        <w:t xml:space="preserve">, </w:t>
      </w:r>
      <w:r w:rsidR="00CC3D52" w:rsidRPr="0028267F">
        <w:rPr>
          <w:rStyle w:val="y2iqfc"/>
          <w:rFonts w:ascii="Times New Roman" w:hAnsi="Times New Roman" w:cs="Times New Roman"/>
          <w:color w:val="202124"/>
          <w:sz w:val="22"/>
          <w:szCs w:val="22"/>
        </w:rPr>
        <w:t xml:space="preserve">serta menyebabkan </w:t>
      </w:r>
      <w:r w:rsidR="000C025C" w:rsidRPr="0028267F">
        <w:rPr>
          <w:rStyle w:val="y2iqfc"/>
          <w:rFonts w:ascii="Times New Roman" w:hAnsi="Times New Roman" w:cs="Times New Roman"/>
          <w:color w:val="202124"/>
          <w:sz w:val="22"/>
          <w:szCs w:val="22"/>
          <w:lang w:val="id-ID"/>
        </w:rPr>
        <w:t>kegagalan pen</w:t>
      </w:r>
      <w:r w:rsidR="00CC3D52" w:rsidRPr="0028267F">
        <w:rPr>
          <w:rStyle w:val="y2iqfc"/>
          <w:rFonts w:ascii="Times New Roman" w:hAnsi="Times New Roman" w:cs="Times New Roman"/>
          <w:color w:val="202124"/>
          <w:sz w:val="22"/>
          <w:szCs w:val="22"/>
          <w:lang w:val="id-ID"/>
        </w:rPr>
        <w:t xml:space="preserve">etasan pada tujuh spesies penyu, yaitu </w:t>
      </w:r>
      <w:r w:rsidR="000C025C" w:rsidRPr="0028267F">
        <w:rPr>
          <w:rStyle w:val="y2iqfc"/>
          <w:rFonts w:ascii="Times New Roman" w:hAnsi="Times New Roman" w:cs="Times New Roman"/>
          <w:i/>
          <w:color w:val="202124"/>
          <w:sz w:val="22"/>
          <w:szCs w:val="22"/>
          <w:lang w:val="id-ID"/>
        </w:rPr>
        <w:t>Caretta caretta</w:t>
      </w:r>
      <w:r w:rsidR="000C025C" w:rsidRPr="0028267F">
        <w:rPr>
          <w:rStyle w:val="y2iqfc"/>
          <w:rFonts w:ascii="Times New Roman" w:hAnsi="Times New Roman" w:cs="Times New Roman"/>
          <w:color w:val="202124"/>
          <w:sz w:val="22"/>
          <w:szCs w:val="22"/>
          <w:lang w:val="id-ID"/>
        </w:rPr>
        <w:t xml:space="preserve">, </w:t>
      </w:r>
      <w:r w:rsidR="000C025C" w:rsidRPr="0028267F">
        <w:rPr>
          <w:rStyle w:val="y2iqfc"/>
          <w:rFonts w:ascii="Times New Roman" w:hAnsi="Times New Roman" w:cs="Times New Roman"/>
          <w:i/>
          <w:color w:val="202124"/>
          <w:sz w:val="22"/>
          <w:szCs w:val="22"/>
          <w:lang w:val="id-ID"/>
        </w:rPr>
        <w:t>C</w:t>
      </w:r>
      <w:r w:rsidR="00CC3D52" w:rsidRPr="0028267F">
        <w:rPr>
          <w:rStyle w:val="y2iqfc"/>
          <w:rFonts w:ascii="Times New Roman" w:hAnsi="Times New Roman" w:cs="Times New Roman"/>
          <w:i/>
          <w:color w:val="202124"/>
          <w:sz w:val="22"/>
          <w:szCs w:val="22"/>
        </w:rPr>
        <w:t>.</w:t>
      </w:r>
      <w:r w:rsidR="000C025C" w:rsidRPr="0028267F">
        <w:rPr>
          <w:rStyle w:val="y2iqfc"/>
          <w:rFonts w:ascii="Times New Roman" w:hAnsi="Times New Roman" w:cs="Times New Roman"/>
          <w:i/>
          <w:color w:val="202124"/>
          <w:sz w:val="22"/>
          <w:szCs w:val="22"/>
          <w:lang w:val="id-ID"/>
        </w:rPr>
        <w:t xml:space="preserve"> mydas</w:t>
      </w:r>
      <w:r w:rsidR="000C025C" w:rsidRPr="0028267F">
        <w:rPr>
          <w:rStyle w:val="y2iqfc"/>
          <w:rFonts w:ascii="Times New Roman" w:hAnsi="Times New Roman" w:cs="Times New Roman"/>
          <w:color w:val="202124"/>
          <w:sz w:val="22"/>
          <w:szCs w:val="22"/>
          <w:lang w:val="id-ID"/>
        </w:rPr>
        <w:t xml:space="preserve">, </w:t>
      </w:r>
      <w:r w:rsidR="000C025C" w:rsidRPr="0028267F">
        <w:rPr>
          <w:rStyle w:val="y2iqfc"/>
          <w:rFonts w:ascii="Times New Roman" w:hAnsi="Times New Roman" w:cs="Times New Roman"/>
          <w:i/>
          <w:color w:val="202124"/>
          <w:sz w:val="22"/>
          <w:szCs w:val="22"/>
          <w:lang w:val="id-ID"/>
        </w:rPr>
        <w:t>Dermochelys coriaceae</w:t>
      </w:r>
      <w:r w:rsidR="000C025C" w:rsidRPr="0028267F">
        <w:rPr>
          <w:rStyle w:val="y2iqfc"/>
          <w:rFonts w:ascii="Times New Roman" w:hAnsi="Times New Roman" w:cs="Times New Roman"/>
          <w:color w:val="202124"/>
          <w:sz w:val="22"/>
          <w:szCs w:val="22"/>
          <w:lang w:val="id-ID"/>
        </w:rPr>
        <w:t xml:space="preserve">, </w:t>
      </w:r>
      <w:r w:rsidR="000C025C" w:rsidRPr="0028267F">
        <w:rPr>
          <w:rStyle w:val="y2iqfc"/>
          <w:rFonts w:ascii="Times New Roman" w:hAnsi="Times New Roman" w:cs="Times New Roman"/>
          <w:i/>
          <w:color w:val="202124"/>
          <w:sz w:val="22"/>
          <w:szCs w:val="22"/>
          <w:lang w:val="id-ID"/>
        </w:rPr>
        <w:t>E</w:t>
      </w:r>
      <w:r w:rsidR="00CC3D52" w:rsidRPr="0028267F">
        <w:rPr>
          <w:rStyle w:val="y2iqfc"/>
          <w:rFonts w:ascii="Times New Roman" w:hAnsi="Times New Roman" w:cs="Times New Roman"/>
          <w:i/>
          <w:color w:val="202124"/>
          <w:sz w:val="22"/>
          <w:szCs w:val="22"/>
        </w:rPr>
        <w:t>.</w:t>
      </w:r>
      <w:r w:rsidR="000C025C" w:rsidRPr="0028267F">
        <w:rPr>
          <w:rStyle w:val="y2iqfc"/>
          <w:rFonts w:ascii="Times New Roman" w:hAnsi="Times New Roman" w:cs="Times New Roman"/>
          <w:i/>
          <w:color w:val="202124"/>
          <w:sz w:val="22"/>
          <w:szCs w:val="22"/>
          <w:lang w:val="id-ID"/>
        </w:rPr>
        <w:t xml:space="preserve"> imbricata</w:t>
      </w:r>
      <w:r w:rsidR="00CC3D52" w:rsidRPr="0028267F">
        <w:rPr>
          <w:rStyle w:val="y2iqfc"/>
          <w:rFonts w:ascii="Times New Roman" w:hAnsi="Times New Roman" w:cs="Times New Roman"/>
          <w:color w:val="202124"/>
          <w:sz w:val="22"/>
          <w:szCs w:val="22"/>
          <w:lang w:val="id-ID"/>
        </w:rPr>
        <w:t>,</w:t>
      </w:r>
      <w:r w:rsidR="00CC3D52" w:rsidRPr="0028267F">
        <w:rPr>
          <w:rStyle w:val="y2iqfc"/>
          <w:rFonts w:ascii="Times New Roman" w:hAnsi="Times New Roman" w:cs="Times New Roman"/>
          <w:color w:val="202124"/>
          <w:sz w:val="22"/>
          <w:szCs w:val="22"/>
        </w:rPr>
        <w:t xml:space="preserve"> </w:t>
      </w:r>
      <w:r w:rsidR="000C025C" w:rsidRPr="0028267F">
        <w:rPr>
          <w:rStyle w:val="y2iqfc"/>
          <w:rFonts w:ascii="Times New Roman" w:hAnsi="Times New Roman" w:cs="Times New Roman"/>
          <w:i/>
          <w:color w:val="202124"/>
          <w:sz w:val="22"/>
          <w:szCs w:val="22"/>
          <w:lang w:val="id-ID"/>
        </w:rPr>
        <w:t>Lepidochelys olivacea</w:t>
      </w:r>
      <w:r w:rsidR="000C025C" w:rsidRPr="0028267F">
        <w:rPr>
          <w:rStyle w:val="y2iqfc"/>
          <w:rFonts w:ascii="Times New Roman" w:hAnsi="Times New Roman" w:cs="Times New Roman"/>
          <w:color w:val="202124"/>
          <w:sz w:val="22"/>
          <w:szCs w:val="22"/>
          <w:lang w:val="id-ID"/>
        </w:rPr>
        <w:t xml:space="preserve">, </w:t>
      </w:r>
      <w:r w:rsidR="000C025C" w:rsidRPr="0028267F">
        <w:rPr>
          <w:rStyle w:val="y2iqfc"/>
          <w:rFonts w:ascii="Times New Roman" w:hAnsi="Times New Roman" w:cs="Times New Roman"/>
          <w:i/>
          <w:color w:val="202124"/>
          <w:sz w:val="22"/>
          <w:szCs w:val="22"/>
          <w:lang w:val="id-ID"/>
        </w:rPr>
        <w:t>L</w:t>
      </w:r>
      <w:r w:rsidR="00CC3D52" w:rsidRPr="0028267F">
        <w:rPr>
          <w:rStyle w:val="y2iqfc"/>
          <w:rFonts w:ascii="Times New Roman" w:hAnsi="Times New Roman" w:cs="Times New Roman"/>
          <w:i/>
          <w:color w:val="202124"/>
          <w:sz w:val="22"/>
          <w:szCs w:val="22"/>
        </w:rPr>
        <w:t>.</w:t>
      </w:r>
      <w:r w:rsidR="000C025C" w:rsidRPr="0028267F">
        <w:rPr>
          <w:rStyle w:val="y2iqfc"/>
          <w:rFonts w:ascii="Times New Roman" w:hAnsi="Times New Roman" w:cs="Times New Roman"/>
          <w:i/>
          <w:color w:val="202124"/>
          <w:sz w:val="22"/>
          <w:szCs w:val="22"/>
          <w:lang w:val="id-ID"/>
        </w:rPr>
        <w:t xml:space="preserve"> kempi</w:t>
      </w:r>
      <w:r w:rsidR="000C025C" w:rsidRPr="0028267F">
        <w:rPr>
          <w:rStyle w:val="y2iqfc"/>
          <w:rFonts w:ascii="Times New Roman" w:hAnsi="Times New Roman" w:cs="Times New Roman"/>
          <w:color w:val="202124"/>
          <w:sz w:val="22"/>
          <w:szCs w:val="22"/>
          <w:lang w:val="id-ID"/>
        </w:rPr>
        <w:t xml:space="preserve"> dan </w:t>
      </w:r>
      <w:r w:rsidR="000C025C" w:rsidRPr="0028267F">
        <w:rPr>
          <w:rStyle w:val="y2iqfc"/>
          <w:rFonts w:ascii="Times New Roman" w:hAnsi="Times New Roman" w:cs="Times New Roman"/>
          <w:i/>
          <w:color w:val="202124"/>
          <w:sz w:val="22"/>
          <w:szCs w:val="22"/>
          <w:lang w:val="id-ID"/>
        </w:rPr>
        <w:t>Natator depressus</w:t>
      </w:r>
      <w:r w:rsidR="0028267F">
        <w:rPr>
          <w:rStyle w:val="y2iqfc"/>
          <w:rFonts w:ascii="Times New Roman" w:hAnsi="Times New Roman" w:cs="Times New Roman"/>
          <w:color w:val="202124"/>
          <w:sz w:val="22"/>
          <w:szCs w:val="22"/>
        </w:rPr>
        <w:t xml:space="preserve"> (Gleason </w:t>
      </w:r>
      <w:r w:rsidR="0028267F" w:rsidRPr="0028267F">
        <w:rPr>
          <w:rStyle w:val="y2iqfc"/>
          <w:rFonts w:ascii="Times New Roman" w:hAnsi="Times New Roman" w:cs="Times New Roman"/>
          <w:i/>
          <w:color w:val="202124"/>
          <w:sz w:val="22"/>
          <w:szCs w:val="22"/>
        </w:rPr>
        <w:t>et al</w:t>
      </w:r>
      <w:r w:rsidR="0028267F">
        <w:rPr>
          <w:rStyle w:val="y2iqfc"/>
          <w:rFonts w:ascii="Times New Roman" w:hAnsi="Times New Roman" w:cs="Times New Roman"/>
          <w:color w:val="202124"/>
          <w:sz w:val="22"/>
          <w:szCs w:val="22"/>
        </w:rPr>
        <w:t>., 2020)</w:t>
      </w:r>
      <w:proofErr w:type="gramStart"/>
      <w:r w:rsidR="000C025C" w:rsidRPr="0028267F">
        <w:rPr>
          <w:rStyle w:val="y2iqfc"/>
          <w:rFonts w:ascii="Times New Roman" w:hAnsi="Times New Roman" w:cs="Times New Roman"/>
          <w:color w:val="202124"/>
          <w:sz w:val="22"/>
          <w:szCs w:val="22"/>
          <w:lang w:val="id-ID"/>
        </w:rPr>
        <w:t>.</w:t>
      </w:r>
      <w:r w:rsidR="0028267F" w:rsidRPr="0028267F">
        <w:rPr>
          <w:rStyle w:val="y2iqfc"/>
          <w:rFonts w:ascii="Times New Roman" w:hAnsi="Times New Roman" w:cs="Times New Roman"/>
          <w:color w:val="202124"/>
          <w:sz w:val="22"/>
          <w:szCs w:val="22"/>
        </w:rPr>
        <w:t xml:space="preserve">  Karena</w:t>
      </w:r>
      <w:proofErr w:type="gramEnd"/>
      <w:r w:rsidR="0028267F" w:rsidRPr="0028267F">
        <w:rPr>
          <w:rStyle w:val="y2iqfc"/>
          <w:rFonts w:ascii="Times New Roman" w:hAnsi="Times New Roman" w:cs="Times New Roman"/>
          <w:color w:val="202124"/>
          <w:sz w:val="22"/>
          <w:szCs w:val="22"/>
        </w:rPr>
        <w:t xml:space="preserve"> p</w:t>
      </w:r>
      <w:r w:rsidR="0028267F" w:rsidRPr="0028267F">
        <w:rPr>
          <w:rStyle w:val="y2iqfc"/>
          <w:rFonts w:ascii="Times New Roman" w:hAnsi="Times New Roman" w:cs="Times New Roman"/>
          <w:color w:val="202124"/>
          <w:sz w:val="22"/>
          <w:szCs w:val="22"/>
          <w:lang w:val="id-ID"/>
        </w:rPr>
        <w:t xml:space="preserve">enyu </w:t>
      </w:r>
      <w:r w:rsidR="0028267F" w:rsidRPr="0028267F">
        <w:rPr>
          <w:rStyle w:val="y2iqfc"/>
          <w:rFonts w:ascii="Times New Roman" w:hAnsi="Times New Roman" w:cs="Times New Roman"/>
          <w:color w:val="202124"/>
          <w:sz w:val="22"/>
          <w:szCs w:val="22"/>
        </w:rPr>
        <w:t>merupakan</w:t>
      </w:r>
      <w:r w:rsidR="0028267F">
        <w:rPr>
          <w:rStyle w:val="y2iqfc"/>
          <w:rFonts w:ascii="Times New Roman" w:hAnsi="Times New Roman" w:cs="Times New Roman"/>
          <w:color w:val="202124"/>
          <w:sz w:val="22"/>
          <w:szCs w:val="22"/>
        </w:rPr>
        <w:t xml:space="preserve"> </w:t>
      </w:r>
      <w:r w:rsidR="0028267F" w:rsidRPr="0028267F">
        <w:rPr>
          <w:rStyle w:val="y2iqfc"/>
          <w:rFonts w:ascii="Times New Roman" w:hAnsi="Times New Roman" w:cs="Times New Roman"/>
          <w:color w:val="202124"/>
          <w:sz w:val="22"/>
          <w:szCs w:val="22"/>
          <w:lang w:val="id-ID"/>
        </w:rPr>
        <w:t>contoh terkenal dari spesies yang terancam punah</w:t>
      </w:r>
      <w:r w:rsidR="0028267F">
        <w:rPr>
          <w:rStyle w:val="y2iqfc"/>
          <w:rFonts w:ascii="Times New Roman" w:hAnsi="Times New Roman" w:cs="Times New Roman"/>
          <w:color w:val="202124"/>
          <w:sz w:val="22"/>
          <w:szCs w:val="22"/>
        </w:rPr>
        <w:t xml:space="preserve"> </w:t>
      </w:r>
      <w:r w:rsidR="0028267F" w:rsidRPr="0028267F">
        <w:rPr>
          <w:rStyle w:val="y2iqfc"/>
          <w:rFonts w:ascii="Times New Roman" w:hAnsi="Times New Roman" w:cs="Times New Roman"/>
          <w:color w:val="202124"/>
          <w:sz w:val="22"/>
          <w:szCs w:val="22"/>
          <w:lang w:val="id-ID"/>
        </w:rPr>
        <w:t>yang populasinya saat ini secara signifikan</w:t>
      </w:r>
      <w:r w:rsidR="0028267F">
        <w:rPr>
          <w:rStyle w:val="y2iqfc"/>
          <w:rFonts w:ascii="Times New Roman" w:hAnsi="Times New Roman" w:cs="Times New Roman"/>
          <w:color w:val="202124"/>
          <w:sz w:val="22"/>
          <w:szCs w:val="22"/>
        </w:rPr>
        <w:t xml:space="preserve"> </w:t>
      </w:r>
      <w:r w:rsidR="0028267F" w:rsidRPr="0028267F">
        <w:rPr>
          <w:rStyle w:val="y2iqfc"/>
          <w:rFonts w:ascii="Times New Roman" w:hAnsi="Times New Roman" w:cs="Times New Roman"/>
          <w:color w:val="202124"/>
          <w:sz w:val="22"/>
          <w:szCs w:val="22"/>
          <w:lang w:val="id-ID"/>
        </w:rPr>
        <w:t xml:space="preserve">ukurannya berkurang karena infeksi jamur (SarmientoRamirez </w:t>
      </w:r>
      <w:r w:rsidR="0028267F" w:rsidRPr="0028267F">
        <w:rPr>
          <w:rStyle w:val="y2iqfc"/>
          <w:rFonts w:ascii="Times New Roman" w:hAnsi="Times New Roman" w:cs="Times New Roman"/>
          <w:i/>
          <w:color w:val="202124"/>
          <w:sz w:val="22"/>
          <w:szCs w:val="22"/>
          <w:lang w:val="id-ID"/>
        </w:rPr>
        <w:t>et al</w:t>
      </w:r>
      <w:r w:rsidR="0028267F" w:rsidRPr="0028267F">
        <w:rPr>
          <w:rStyle w:val="y2iqfc"/>
          <w:rFonts w:ascii="Times New Roman" w:hAnsi="Times New Roman" w:cs="Times New Roman"/>
          <w:color w:val="202124"/>
          <w:sz w:val="22"/>
          <w:szCs w:val="22"/>
          <w:lang w:val="id-ID"/>
        </w:rPr>
        <w:t>.</w:t>
      </w:r>
      <w:r w:rsidR="0028267F">
        <w:rPr>
          <w:rStyle w:val="y2iqfc"/>
          <w:rFonts w:ascii="Times New Roman" w:hAnsi="Times New Roman" w:cs="Times New Roman"/>
          <w:color w:val="202124"/>
          <w:sz w:val="22"/>
          <w:szCs w:val="22"/>
        </w:rPr>
        <w:t>,</w:t>
      </w:r>
      <w:r w:rsidR="0028267F" w:rsidRPr="0028267F">
        <w:rPr>
          <w:rStyle w:val="y2iqfc"/>
          <w:rFonts w:ascii="Times New Roman" w:hAnsi="Times New Roman" w:cs="Times New Roman"/>
          <w:color w:val="202124"/>
          <w:sz w:val="22"/>
          <w:szCs w:val="22"/>
          <w:lang w:val="id-ID"/>
        </w:rPr>
        <w:t xml:space="preserve"> 2014a; Reynolds </w:t>
      </w:r>
      <w:r w:rsidR="0028267F" w:rsidRPr="0028267F">
        <w:rPr>
          <w:rStyle w:val="y2iqfc"/>
          <w:rFonts w:ascii="Times New Roman" w:hAnsi="Times New Roman" w:cs="Times New Roman"/>
          <w:i/>
          <w:color w:val="202124"/>
          <w:sz w:val="22"/>
          <w:szCs w:val="22"/>
          <w:lang w:val="id-ID"/>
        </w:rPr>
        <w:t>et al</w:t>
      </w:r>
      <w:r w:rsidR="0028267F" w:rsidRPr="0028267F">
        <w:rPr>
          <w:rStyle w:val="y2iqfc"/>
          <w:rFonts w:ascii="Times New Roman" w:hAnsi="Times New Roman" w:cs="Times New Roman"/>
          <w:color w:val="202124"/>
          <w:sz w:val="22"/>
          <w:szCs w:val="22"/>
          <w:lang w:val="id-ID"/>
        </w:rPr>
        <w:t>.</w:t>
      </w:r>
      <w:r w:rsidR="0028267F">
        <w:rPr>
          <w:rStyle w:val="y2iqfc"/>
          <w:rFonts w:ascii="Times New Roman" w:hAnsi="Times New Roman" w:cs="Times New Roman"/>
          <w:color w:val="202124"/>
          <w:sz w:val="22"/>
          <w:szCs w:val="22"/>
        </w:rPr>
        <w:t>,</w:t>
      </w:r>
      <w:r w:rsidR="0028267F" w:rsidRPr="0028267F">
        <w:rPr>
          <w:rStyle w:val="y2iqfc"/>
          <w:rFonts w:ascii="Times New Roman" w:hAnsi="Times New Roman" w:cs="Times New Roman"/>
          <w:color w:val="202124"/>
          <w:sz w:val="22"/>
          <w:szCs w:val="22"/>
          <w:lang w:val="id-ID"/>
        </w:rPr>
        <w:t xml:space="preserve"> 2017)</w:t>
      </w:r>
      <w:r w:rsidR="009E64B9">
        <w:rPr>
          <w:rStyle w:val="y2iqfc"/>
          <w:rFonts w:ascii="Times New Roman" w:hAnsi="Times New Roman" w:cs="Times New Roman"/>
          <w:color w:val="202124"/>
          <w:sz w:val="22"/>
          <w:szCs w:val="22"/>
        </w:rPr>
        <w:t>.</w:t>
      </w:r>
      <w:r w:rsidR="0028267F" w:rsidRPr="0028267F">
        <w:rPr>
          <w:rStyle w:val="y2iqfc"/>
          <w:rFonts w:ascii="Times New Roman" w:hAnsi="Times New Roman" w:cs="Times New Roman"/>
          <w:color w:val="202124"/>
          <w:sz w:val="22"/>
          <w:szCs w:val="22"/>
        </w:rPr>
        <w:t xml:space="preserve"> </w:t>
      </w:r>
      <w:proofErr w:type="gramStart"/>
      <w:r w:rsidR="009E64B9">
        <w:rPr>
          <w:rStyle w:val="y2iqfc"/>
          <w:rFonts w:ascii="Times New Roman" w:hAnsi="Times New Roman" w:cs="Times New Roman"/>
          <w:color w:val="202124"/>
          <w:sz w:val="22"/>
          <w:szCs w:val="22"/>
        </w:rPr>
        <w:t>M</w:t>
      </w:r>
      <w:r w:rsidR="0028267F" w:rsidRPr="0028267F">
        <w:rPr>
          <w:rStyle w:val="y2iqfc"/>
          <w:rFonts w:ascii="Times New Roman" w:hAnsi="Times New Roman" w:cs="Times New Roman"/>
          <w:color w:val="202124"/>
          <w:sz w:val="22"/>
          <w:szCs w:val="22"/>
        </w:rPr>
        <w:t>aka k</w:t>
      </w:r>
      <w:r w:rsidR="003F3D02" w:rsidRPr="0028267F">
        <w:rPr>
          <w:rFonts w:ascii="Times New Roman" w:hAnsi="Times New Roman" w:cs="Times New Roman"/>
          <w:sz w:val="22"/>
          <w:szCs w:val="22"/>
        </w:rPr>
        <w:t xml:space="preserve">ajian </w:t>
      </w:r>
      <w:r w:rsidR="009E64B9">
        <w:rPr>
          <w:rFonts w:ascii="Times New Roman" w:hAnsi="Times New Roman" w:cs="Times New Roman"/>
          <w:sz w:val="22"/>
          <w:szCs w:val="22"/>
        </w:rPr>
        <w:t>ini bertujuan unt</w:t>
      </w:r>
      <w:r w:rsidR="00C063D9">
        <w:rPr>
          <w:rFonts w:ascii="Times New Roman" w:hAnsi="Times New Roman" w:cs="Times New Roman"/>
          <w:sz w:val="22"/>
          <w:szCs w:val="22"/>
        </w:rPr>
        <w:t>u</w:t>
      </w:r>
      <w:r w:rsidR="009E64B9">
        <w:rPr>
          <w:rFonts w:ascii="Times New Roman" w:hAnsi="Times New Roman" w:cs="Times New Roman"/>
          <w:sz w:val="22"/>
          <w:szCs w:val="22"/>
        </w:rPr>
        <w:t xml:space="preserve">k </w:t>
      </w:r>
      <w:r w:rsidR="00C063D9">
        <w:rPr>
          <w:rFonts w:ascii="Times New Roman" w:hAnsi="Times New Roman" w:cs="Times New Roman"/>
          <w:sz w:val="22"/>
          <w:szCs w:val="22"/>
        </w:rPr>
        <w:t>mengetahui prevalensi penyu yang ter</w:t>
      </w:r>
      <w:r w:rsidR="002059D3">
        <w:rPr>
          <w:rFonts w:ascii="Times New Roman" w:hAnsi="Times New Roman" w:cs="Times New Roman"/>
          <w:sz w:val="22"/>
          <w:szCs w:val="22"/>
        </w:rPr>
        <w:t>infeksi</w:t>
      </w:r>
      <w:r w:rsidR="00C063D9">
        <w:rPr>
          <w:rFonts w:ascii="Times New Roman" w:hAnsi="Times New Roman" w:cs="Times New Roman"/>
          <w:sz w:val="22"/>
          <w:szCs w:val="22"/>
        </w:rPr>
        <w:t xml:space="preserve"> jamur dan </w:t>
      </w:r>
      <w:r w:rsidR="009E64B9">
        <w:rPr>
          <w:rFonts w:ascii="Times New Roman" w:hAnsi="Times New Roman" w:cs="Times New Roman"/>
          <w:sz w:val="22"/>
          <w:szCs w:val="22"/>
        </w:rPr>
        <w:t xml:space="preserve">mengidentifikasi </w:t>
      </w:r>
      <w:r w:rsidR="003F3D02" w:rsidRPr="0028267F">
        <w:rPr>
          <w:rFonts w:ascii="Times New Roman" w:hAnsi="Times New Roman" w:cs="Times New Roman"/>
          <w:sz w:val="22"/>
          <w:szCs w:val="22"/>
        </w:rPr>
        <w:t xml:space="preserve">jamur pathogenik di lokasi Pelestarian Penyu </w:t>
      </w:r>
      <w:r w:rsidR="0028267F" w:rsidRPr="0028267F">
        <w:rPr>
          <w:rFonts w:ascii="Times New Roman" w:hAnsi="Times New Roman" w:cs="Times New Roman"/>
          <w:sz w:val="22"/>
          <w:szCs w:val="22"/>
        </w:rPr>
        <w:t xml:space="preserve">Pulau Kelapa Dua Taman Nasional Laut Kepulauan Seribu, DKI Jakarta </w:t>
      </w:r>
      <w:r w:rsidR="003F3D02" w:rsidRPr="0028267F">
        <w:rPr>
          <w:rFonts w:ascii="Times New Roman" w:hAnsi="Times New Roman" w:cs="Times New Roman"/>
          <w:sz w:val="22"/>
          <w:szCs w:val="22"/>
        </w:rPr>
        <w:t>penting untuk dilakukan.</w:t>
      </w:r>
      <w:proofErr w:type="gramEnd"/>
      <w:r w:rsidR="003F3D02" w:rsidRPr="0028267F">
        <w:rPr>
          <w:rFonts w:ascii="Times New Roman" w:hAnsi="Times New Roman" w:cs="Times New Roman"/>
          <w:sz w:val="22"/>
          <w:szCs w:val="22"/>
        </w:rPr>
        <w:t xml:space="preserve">  </w:t>
      </w:r>
      <w:proofErr w:type="gramStart"/>
      <w:r w:rsidR="003F3D02" w:rsidRPr="0028267F">
        <w:rPr>
          <w:rFonts w:ascii="Times New Roman" w:hAnsi="Times New Roman" w:cs="Times New Roman"/>
          <w:sz w:val="22"/>
          <w:szCs w:val="22"/>
        </w:rPr>
        <w:t>Dengan mengetahui jenis jamur yang menginfeksi tukik penyu, maka dapat dilakukan pengobatan, pencegahan dan memutus mata rantai kejadian infeksi jamur pada penyu di lokasi pelestarian penyu.</w:t>
      </w:r>
      <w:proofErr w:type="gramEnd"/>
    </w:p>
    <w:p w:rsidR="00F313D2" w:rsidRDefault="00B81E4E" w:rsidP="00CC3D5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MATERI DAN METODE</w:t>
      </w:r>
    </w:p>
    <w:p w:rsidR="003F3D02" w:rsidRDefault="003F3D02" w:rsidP="006D0B7E">
      <w:pPr>
        <w:spacing w:after="0" w:line="240" w:lineRule="auto"/>
        <w:ind w:firstLine="567"/>
        <w:jc w:val="both"/>
        <w:rPr>
          <w:rFonts w:ascii="Times New Roman" w:hAnsi="Times New Roman" w:cs="Times New Roman"/>
        </w:rPr>
      </w:pPr>
      <w:r w:rsidRPr="00F52BF5">
        <w:rPr>
          <w:rFonts w:ascii="Times New Roman" w:hAnsi="Times New Roman" w:cs="Times New Roman"/>
        </w:rPr>
        <w:t>Materi yang digunakan dalam penelitian ini adalah penyu di Pelestarian Penyu Pulau Kelapa Dua, Taman Nasional Laut Kepulauan Seribu, DKI Jakarta. Metode penelitian ini menggunakan</w:t>
      </w:r>
      <w:r w:rsidRPr="00F52BF5">
        <w:rPr>
          <w:rFonts w:ascii="Times New Roman" w:hAnsi="Times New Roman" w:cs="Times New Roman"/>
          <w:color w:val="FF0000"/>
        </w:rPr>
        <w:t xml:space="preserve"> </w:t>
      </w:r>
      <w:r w:rsidRPr="00F52BF5">
        <w:rPr>
          <w:rFonts w:ascii="Times New Roman" w:hAnsi="Times New Roman" w:cs="Times New Roman"/>
        </w:rPr>
        <w:t>metode studi kasus, yang bertujuan untuk mengeksplorasi permasalahan infeksi jamur yang terjadi di Pelestarian Penyu Pulau Kelapa Dua, Taman Nasional Laut Kepulauan Seribu, DKI Jakarta dalam waktu tertentu (Creswell, 2015).</w:t>
      </w:r>
    </w:p>
    <w:p w:rsidR="00C063D9" w:rsidRDefault="003F3D02" w:rsidP="002059D3">
      <w:pPr>
        <w:spacing w:after="0" w:line="240" w:lineRule="auto"/>
        <w:ind w:firstLine="567"/>
        <w:jc w:val="both"/>
        <w:rPr>
          <w:rFonts w:ascii="Times New Roman" w:hAnsi="Times New Roman" w:cs="Times New Roman"/>
          <w:lang w:val="en-US"/>
        </w:rPr>
      </w:pPr>
      <w:r w:rsidRPr="006D0B7E">
        <w:rPr>
          <w:rFonts w:ascii="Times New Roman" w:hAnsi="Times New Roman" w:cs="Times New Roman"/>
        </w:rPr>
        <w:t>Pengamatan kondisi sanitasi di pelestarian penyu Pulau Kelapa Dua dilakukan menggunakan metode pengamatan langsung (</w:t>
      </w:r>
      <w:r w:rsidRPr="006D0B7E">
        <w:rPr>
          <w:rFonts w:ascii="Times New Roman" w:hAnsi="Times New Roman" w:cs="Times New Roman"/>
          <w:i/>
        </w:rPr>
        <w:t>survey</w:t>
      </w:r>
      <w:r w:rsidRPr="006D0B7E">
        <w:rPr>
          <w:rFonts w:ascii="Times New Roman" w:hAnsi="Times New Roman" w:cs="Times New Roman"/>
        </w:rPr>
        <w:t xml:space="preserve">) </w:t>
      </w:r>
      <w:r w:rsidR="00A474CB" w:rsidRPr="006D0B7E">
        <w:rPr>
          <w:rFonts w:ascii="Times New Roman" w:hAnsi="Times New Roman" w:cs="Times New Roman"/>
          <w:lang w:val="en-US"/>
        </w:rPr>
        <w:t>terhadap</w:t>
      </w:r>
      <w:r w:rsidRPr="006D0B7E">
        <w:rPr>
          <w:rFonts w:ascii="Times New Roman" w:hAnsi="Times New Roman" w:cs="Times New Roman"/>
        </w:rPr>
        <w:t xml:space="preserve"> kondisi kolam penyu, pembersihan kolam, pemberian pakan pada penyu dan pengukuran parameter perairan seperti salinitas, suhu dan pH</w:t>
      </w:r>
      <w:r w:rsidR="00A474CB" w:rsidRPr="006D0B7E">
        <w:rPr>
          <w:rFonts w:ascii="Times New Roman" w:hAnsi="Times New Roman" w:cs="Times New Roman"/>
          <w:lang w:val="en-US"/>
        </w:rPr>
        <w:t xml:space="preserve">. </w:t>
      </w:r>
      <w:r w:rsidRPr="006D0B7E">
        <w:rPr>
          <w:rFonts w:ascii="Times New Roman" w:hAnsi="Times New Roman" w:cs="Times New Roman"/>
        </w:rPr>
        <w:t xml:space="preserve"> </w:t>
      </w:r>
    </w:p>
    <w:p w:rsidR="002059D3" w:rsidRDefault="00C063D9" w:rsidP="002059D3">
      <w:pPr>
        <w:autoSpaceDE w:val="0"/>
        <w:autoSpaceDN w:val="0"/>
        <w:adjustRightInd w:val="0"/>
        <w:spacing w:after="0" w:line="240" w:lineRule="auto"/>
        <w:ind w:firstLine="567"/>
        <w:jc w:val="both"/>
        <w:rPr>
          <w:rFonts w:ascii="Times New Roman" w:hAnsi="Times New Roman" w:cs="Times New Roman"/>
          <w:color w:val="000000"/>
          <w:lang w:val="en-US"/>
        </w:rPr>
      </w:pPr>
      <w:r w:rsidRPr="002059D3">
        <w:rPr>
          <w:rFonts w:ascii="Times New Roman" w:hAnsi="Times New Roman" w:cs="Times New Roman"/>
          <w:color w:val="000000"/>
          <w:lang w:val="en-US"/>
        </w:rPr>
        <w:t xml:space="preserve">Penentuan prevalensi penyu yang terinfeksi jamur menggunakan metode </w:t>
      </w:r>
      <w:r w:rsidR="00993A59">
        <w:rPr>
          <w:rFonts w:ascii="Times New Roman" w:hAnsi="Times New Roman" w:cs="Times New Roman"/>
          <w:i/>
          <w:iCs/>
          <w:color w:val="000000"/>
          <w:lang w:val="en-US"/>
        </w:rPr>
        <w:t>total s</w:t>
      </w:r>
      <w:r w:rsidRPr="002059D3">
        <w:rPr>
          <w:rFonts w:ascii="Times New Roman" w:hAnsi="Times New Roman" w:cs="Times New Roman"/>
          <w:i/>
          <w:iCs/>
          <w:color w:val="000000"/>
          <w:lang w:val="en-US"/>
        </w:rPr>
        <w:t>ampling</w:t>
      </w:r>
      <w:r w:rsidRPr="002059D3">
        <w:rPr>
          <w:rFonts w:ascii="Times New Roman" w:hAnsi="Times New Roman" w:cs="Times New Roman"/>
          <w:color w:val="000000"/>
          <w:lang w:val="en-US"/>
        </w:rPr>
        <w:t xml:space="preserve"> </w:t>
      </w:r>
      <w:r w:rsidR="002059D3">
        <w:rPr>
          <w:rFonts w:ascii="Times New Roman" w:hAnsi="Times New Roman" w:cs="Times New Roman"/>
          <w:color w:val="000000"/>
          <w:lang w:val="en-US"/>
        </w:rPr>
        <w:t xml:space="preserve">dimana </w:t>
      </w:r>
      <w:r w:rsidR="00993A59">
        <w:rPr>
          <w:rFonts w:ascii="Times New Roman" w:hAnsi="Times New Roman" w:cs="Times New Roman"/>
          <w:color w:val="000000"/>
          <w:lang w:val="en-US"/>
        </w:rPr>
        <w:t xml:space="preserve">semua </w:t>
      </w:r>
      <w:r w:rsidR="002059D3">
        <w:rPr>
          <w:rFonts w:ascii="Times New Roman" w:hAnsi="Times New Roman" w:cs="Times New Roman"/>
          <w:color w:val="000000"/>
          <w:lang w:val="en-US"/>
        </w:rPr>
        <w:t>p</w:t>
      </w:r>
      <w:r w:rsidRPr="002059D3">
        <w:rPr>
          <w:rFonts w:ascii="Times New Roman" w:hAnsi="Times New Roman" w:cs="Times New Roman"/>
          <w:color w:val="000000"/>
          <w:lang w:val="en-US"/>
        </w:rPr>
        <w:t>enyu diamati infeksi jamur</w:t>
      </w:r>
      <w:r w:rsidR="002059D3">
        <w:rPr>
          <w:rFonts w:ascii="Times New Roman" w:hAnsi="Times New Roman" w:cs="Times New Roman"/>
          <w:color w:val="000000"/>
          <w:lang w:val="en-US"/>
        </w:rPr>
        <w:t xml:space="preserve">nya. </w:t>
      </w:r>
      <w:r w:rsidRPr="002059D3">
        <w:rPr>
          <w:rFonts w:ascii="Times New Roman" w:hAnsi="Times New Roman" w:cs="Times New Roman"/>
          <w:color w:val="000000"/>
          <w:lang w:val="en-US"/>
        </w:rPr>
        <w:t xml:space="preserve"> Prevalensi penyu yang terinfeksi jamur </w:t>
      </w:r>
      <w:r w:rsidR="002059D3">
        <w:rPr>
          <w:rFonts w:ascii="Times New Roman" w:hAnsi="Times New Roman" w:cs="Times New Roman"/>
          <w:color w:val="000000"/>
          <w:lang w:val="en-US"/>
        </w:rPr>
        <w:t>dihitung menurut</w:t>
      </w:r>
      <w:r w:rsidRPr="002059D3">
        <w:rPr>
          <w:rFonts w:ascii="Times New Roman" w:hAnsi="Times New Roman" w:cs="Times New Roman"/>
          <w:color w:val="000000"/>
          <w:lang w:val="en-US"/>
        </w:rPr>
        <w:t xml:space="preserve"> Wijaya </w:t>
      </w:r>
      <w:r w:rsidRPr="002059D3">
        <w:rPr>
          <w:rFonts w:ascii="Times New Roman" w:hAnsi="Times New Roman" w:cs="Times New Roman"/>
          <w:i/>
          <w:iCs/>
          <w:color w:val="000000"/>
          <w:lang w:val="en-US"/>
        </w:rPr>
        <w:t>et al</w:t>
      </w:r>
      <w:r w:rsidRPr="002059D3">
        <w:rPr>
          <w:rFonts w:ascii="Times New Roman" w:hAnsi="Times New Roman" w:cs="Times New Roman"/>
          <w:color w:val="000000"/>
          <w:lang w:val="en-US"/>
        </w:rPr>
        <w:t xml:space="preserve">. (2018), </w:t>
      </w:r>
      <w:r w:rsidR="002059D3">
        <w:rPr>
          <w:rFonts w:ascii="Times New Roman" w:hAnsi="Times New Roman" w:cs="Times New Roman"/>
          <w:color w:val="000000"/>
          <w:lang w:val="en-US"/>
        </w:rPr>
        <w:t xml:space="preserve">dengan membandingkan </w:t>
      </w:r>
      <w:r w:rsidRPr="002059D3">
        <w:rPr>
          <w:rFonts w:ascii="Times New Roman" w:hAnsi="Times New Roman" w:cs="Times New Roman"/>
          <w:color w:val="000000"/>
          <w:lang w:val="en-US"/>
        </w:rPr>
        <w:t xml:space="preserve">jumlah penyu yang terinfeksi jamur dengan total penyu yang </w:t>
      </w:r>
      <w:r w:rsidR="002059D3">
        <w:rPr>
          <w:rFonts w:ascii="Times New Roman" w:hAnsi="Times New Roman" w:cs="Times New Roman"/>
          <w:color w:val="000000"/>
          <w:lang w:val="en-US"/>
        </w:rPr>
        <w:t xml:space="preserve">diamati. </w:t>
      </w:r>
    </w:p>
    <w:p w:rsidR="008D39D9" w:rsidRDefault="002059D3" w:rsidP="002059D3">
      <w:pPr>
        <w:autoSpaceDE w:val="0"/>
        <w:autoSpaceDN w:val="0"/>
        <w:adjustRightInd w:val="0"/>
        <w:spacing w:after="0" w:line="240" w:lineRule="auto"/>
        <w:ind w:firstLine="567"/>
        <w:jc w:val="both"/>
        <w:rPr>
          <w:rFonts w:ascii="Times New Roman" w:hAnsi="Times New Roman" w:cs="Times New Roman"/>
          <w:lang w:val="en-US"/>
        </w:rPr>
      </w:pPr>
      <w:proofErr w:type="gramStart"/>
      <w:r w:rsidRPr="002059D3">
        <w:rPr>
          <w:rFonts w:ascii="Times New Roman" w:hAnsi="Times New Roman" w:cs="Times New Roman"/>
          <w:bCs/>
          <w:color w:val="000000"/>
          <w:lang w:val="en-US"/>
        </w:rPr>
        <w:lastRenderedPageBreak/>
        <w:t>Identifikasi jamur yang menginfeksi penyu</w:t>
      </w:r>
      <w:r>
        <w:rPr>
          <w:rFonts w:ascii="Times New Roman" w:hAnsi="Times New Roman" w:cs="Times New Roman"/>
          <w:bCs/>
          <w:color w:val="000000"/>
          <w:lang w:val="en-US"/>
        </w:rPr>
        <w:t xml:space="preserve"> dimulai dengan mengambil s</w:t>
      </w:r>
      <w:r w:rsidR="003F3D02" w:rsidRPr="006D0B7E">
        <w:rPr>
          <w:rFonts w:ascii="Times New Roman" w:hAnsi="Times New Roman" w:cs="Times New Roman"/>
        </w:rPr>
        <w:t xml:space="preserve">ampel jamur pada </w:t>
      </w:r>
      <w:r w:rsidR="00925A8A">
        <w:rPr>
          <w:rFonts w:ascii="Times New Roman" w:hAnsi="Times New Roman" w:cs="Times New Roman"/>
          <w:lang w:val="en-US"/>
        </w:rPr>
        <w:t>penyu</w:t>
      </w:r>
      <w:r w:rsidR="003F3D02" w:rsidRPr="006D0B7E">
        <w:rPr>
          <w:rFonts w:ascii="Times New Roman" w:hAnsi="Times New Roman" w:cs="Times New Roman"/>
        </w:rPr>
        <w:t xml:space="preserve"> yang terdapat </w:t>
      </w:r>
      <w:r w:rsidR="00A474CB" w:rsidRPr="006D0B7E">
        <w:rPr>
          <w:rFonts w:ascii="Times New Roman" w:hAnsi="Times New Roman" w:cs="Times New Roman"/>
          <w:lang w:val="en-US"/>
        </w:rPr>
        <w:t xml:space="preserve">tanda </w:t>
      </w:r>
      <w:r w:rsidR="003F3D02" w:rsidRPr="006D0B7E">
        <w:rPr>
          <w:rFonts w:ascii="Times New Roman" w:hAnsi="Times New Roman" w:cs="Times New Roman"/>
        </w:rPr>
        <w:t>bercak putih hingga kekuningan pada bagian kaki, flipper, mata, leher, pangkal ekor peny</w:t>
      </w:r>
      <w:r w:rsidR="00A474CB" w:rsidRPr="006D0B7E">
        <w:rPr>
          <w:rFonts w:ascii="Times New Roman" w:hAnsi="Times New Roman" w:cs="Times New Roman"/>
        </w:rPr>
        <w:t>u dan bagian bawah tubuh penyu</w:t>
      </w:r>
      <w:r w:rsidR="00A474CB" w:rsidRPr="006D0B7E">
        <w:rPr>
          <w:rFonts w:ascii="Times New Roman" w:hAnsi="Times New Roman" w:cs="Times New Roman"/>
          <w:lang w:val="en-US"/>
        </w:rPr>
        <w:t xml:space="preserve"> dengan </w:t>
      </w:r>
      <w:r w:rsidR="003F3D02" w:rsidRPr="006D0B7E">
        <w:rPr>
          <w:rFonts w:ascii="Times New Roman" w:hAnsi="Times New Roman" w:cs="Times New Roman"/>
        </w:rPr>
        <w:t xml:space="preserve">menggunakan </w:t>
      </w:r>
      <w:r w:rsidR="003F3D02" w:rsidRPr="006D0B7E">
        <w:rPr>
          <w:rFonts w:ascii="Times New Roman" w:hAnsi="Times New Roman" w:cs="Times New Roman"/>
          <w:i/>
        </w:rPr>
        <w:t>cotton swab</w:t>
      </w:r>
      <w:r w:rsidR="003F3D02" w:rsidRPr="006D0B7E">
        <w:rPr>
          <w:rFonts w:ascii="Times New Roman" w:hAnsi="Times New Roman" w:cs="Times New Roman"/>
        </w:rPr>
        <w:t xml:space="preserve"> steril.</w:t>
      </w:r>
      <w:proofErr w:type="gramEnd"/>
      <w:r w:rsidR="003F3D02" w:rsidRPr="006D0B7E">
        <w:rPr>
          <w:rFonts w:ascii="Times New Roman" w:hAnsi="Times New Roman" w:cs="Times New Roman"/>
        </w:rPr>
        <w:t xml:space="preserve"> Sampel jamur yang sudah diambil dimasukkan ke dalam tabung reaksi steril yang telah berisi air laut 9 ml dan ditutup rapat kemudian dimasukkan ke dalam </w:t>
      </w:r>
      <w:r w:rsidR="003F3D02" w:rsidRPr="006D0B7E">
        <w:rPr>
          <w:rFonts w:ascii="Times New Roman" w:hAnsi="Times New Roman" w:cs="Times New Roman"/>
          <w:i/>
        </w:rPr>
        <w:t>plastic ziplock</w:t>
      </w:r>
      <w:r w:rsidR="003F3D02" w:rsidRPr="006D0B7E">
        <w:rPr>
          <w:rFonts w:ascii="Times New Roman" w:hAnsi="Times New Roman" w:cs="Times New Roman"/>
        </w:rPr>
        <w:t xml:space="preserve">. Penanaman jamur dilakukan berdasarkan metode </w:t>
      </w:r>
      <w:r w:rsidR="003F3D02" w:rsidRPr="006D0B7E">
        <w:rPr>
          <w:rFonts w:ascii="Times New Roman" w:hAnsi="Times New Roman" w:cs="Times New Roman"/>
          <w:i/>
        </w:rPr>
        <w:t>spread plate</w:t>
      </w:r>
      <w:r w:rsidR="003F3D02" w:rsidRPr="006D0B7E">
        <w:rPr>
          <w:rFonts w:ascii="Times New Roman" w:hAnsi="Times New Roman" w:cs="Times New Roman"/>
        </w:rPr>
        <w:t xml:space="preserve"> sesuai dengan prosedur yang dilakukan Oktaviansyah dan Oktari (2018), yaitu dengan </w:t>
      </w:r>
      <w:r w:rsidR="00A474CB" w:rsidRPr="006D0B7E">
        <w:rPr>
          <w:rFonts w:ascii="Times New Roman" w:hAnsi="Times New Roman" w:cs="Times New Roman"/>
        </w:rPr>
        <w:t xml:space="preserve">dihomogenkan </w:t>
      </w:r>
      <w:r w:rsidR="003F3D02" w:rsidRPr="006D0B7E">
        <w:rPr>
          <w:rFonts w:ascii="Times New Roman" w:hAnsi="Times New Roman" w:cs="Times New Roman"/>
        </w:rPr>
        <w:t>suspensi jamur menggunakan vortex</w:t>
      </w:r>
      <w:r w:rsidR="00A474CB" w:rsidRPr="006D0B7E">
        <w:rPr>
          <w:rFonts w:ascii="Times New Roman" w:hAnsi="Times New Roman" w:cs="Times New Roman"/>
          <w:lang w:val="en-US"/>
        </w:rPr>
        <w:t xml:space="preserve">, kemudian </w:t>
      </w:r>
      <w:r w:rsidR="00A474CB" w:rsidRPr="006D0B7E">
        <w:rPr>
          <w:rFonts w:ascii="Times New Roman" w:hAnsi="Times New Roman" w:cs="Times New Roman"/>
        </w:rPr>
        <w:t>dengan menggunakan mikro pipet</w:t>
      </w:r>
      <w:r w:rsidR="00A474CB" w:rsidRPr="006D0B7E">
        <w:rPr>
          <w:rFonts w:ascii="Times New Roman" w:hAnsi="Times New Roman" w:cs="Times New Roman"/>
          <w:lang w:val="en-US"/>
        </w:rPr>
        <w:t xml:space="preserve"> diambil</w:t>
      </w:r>
      <w:r w:rsidR="003F3D02" w:rsidRPr="006D0B7E">
        <w:rPr>
          <w:rFonts w:ascii="Times New Roman" w:hAnsi="Times New Roman" w:cs="Times New Roman"/>
        </w:rPr>
        <w:t xml:space="preserve"> sebanyak 50 µL, </w:t>
      </w:r>
      <w:r w:rsidR="00A474CB" w:rsidRPr="006D0B7E">
        <w:rPr>
          <w:rFonts w:ascii="Times New Roman" w:hAnsi="Times New Roman" w:cs="Times New Roman"/>
          <w:lang w:val="en-US"/>
        </w:rPr>
        <w:t>dan dimasukkan ke</w:t>
      </w:r>
      <w:r w:rsidR="003F3D02" w:rsidRPr="006D0B7E">
        <w:rPr>
          <w:rFonts w:ascii="Times New Roman" w:hAnsi="Times New Roman" w:cs="Times New Roman"/>
        </w:rPr>
        <w:t xml:space="preserve"> bagian tengah permukaan </w:t>
      </w:r>
      <w:r w:rsidR="00A474CB" w:rsidRPr="006D0B7E">
        <w:rPr>
          <w:rFonts w:ascii="Times New Roman" w:hAnsi="Times New Roman" w:cs="Times New Roman"/>
          <w:i/>
        </w:rPr>
        <w:t>Potato Dextrose Agar</w:t>
      </w:r>
      <w:r w:rsidR="00A474CB" w:rsidRPr="006D0B7E">
        <w:rPr>
          <w:rFonts w:ascii="Times New Roman" w:hAnsi="Times New Roman" w:cs="Times New Roman"/>
        </w:rPr>
        <w:t xml:space="preserve"> </w:t>
      </w:r>
      <w:r w:rsidR="00A474CB" w:rsidRPr="006D0B7E">
        <w:rPr>
          <w:rFonts w:ascii="Times New Roman" w:hAnsi="Times New Roman" w:cs="Times New Roman"/>
          <w:lang w:val="en-US"/>
        </w:rPr>
        <w:t>(</w:t>
      </w:r>
      <w:r w:rsidR="00A474CB" w:rsidRPr="006D0B7E">
        <w:rPr>
          <w:rFonts w:ascii="Times New Roman" w:hAnsi="Times New Roman" w:cs="Times New Roman"/>
        </w:rPr>
        <w:t>PDA</w:t>
      </w:r>
      <w:r w:rsidR="00A474CB" w:rsidRPr="006D0B7E">
        <w:rPr>
          <w:rFonts w:ascii="Times New Roman" w:hAnsi="Times New Roman" w:cs="Times New Roman"/>
          <w:lang w:val="en-US"/>
        </w:rPr>
        <w:t xml:space="preserve">) </w:t>
      </w:r>
      <w:r w:rsidR="00921953" w:rsidRPr="006D0B7E">
        <w:rPr>
          <w:rFonts w:ascii="Times New Roman" w:hAnsi="Times New Roman" w:cs="Times New Roman"/>
          <w:lang w:val="en-US"/>
        </w:rPr>
        <w:t>(</w:t>
      </w:r>
      <w:r w:rsidR="00921953" w:rsidRPr="006D0B7E">
        <w:rPr>
          <w:rFonts w:ascii="Times New Roman" w:hAnsi="Times New Roman" w:cs="Times New Roman"/>
          <w:color w:val="000000"/>
          <w:lang w:val="en-US"/>
        </w:rPr>
        <w:t xml:space="preserve">Agrawal </w:t>
      </w:r>
      <w:r w:rsidR="00921953" w:rsidRPr="006D0B7E">
        <w:rPr>
          <w:rFonts w:ascii="Times New Roman" w:hAnsi="Times New Roman" w:cs="Times New Roman"/>
          <w:i/>
          <w:iCs/>
          <w:color w:val="000000"/>
          <w:lang w:val="en-US"/>
        </w:rPr>
        <w:t>et al</w:t>
      </w:r>
      <w:r w:rsidR="00921953" w:rsidRPr="006D0B7E">
        <w:rPr>
          <w:rFonts w:ascii="Times New Roman" w:hAnsi="Times New Roman" w:cs="Times New Roman"/>
          <w:color w:val="000000"/>
          <w:lang w:val="en-US"/>
        </w:rPr>
        <w:t xml:space="preserve">., </w:t>
      </w:r>
      <w:proofErr w:type="gramStart"/>
      <w:r w:rsidR="00921953" w:rsidRPr="006D0B7E">
        <w:rPr>
          <w:rFonts w:ascii="Times New Roman" w:hAnsi="Times New Roman" w:cs="Times New Roman"/>
          <w:color w:val="000000"/>
          <w:lang w:val="en-US"/>
        </w:rPr>
        <w:t xml:space="preserve">2018; Putri </w:t>
      </w:r>
      <w:r w:rsidR="00921953" w:rsidRPr="006D0B7E">
        <w:rPr>
          <w:rFonts w:ascii="Times New Roman" w:hAnsi="Times New Roman" w:cs="Times New Roman"/>
          <w:i/>
          <w:iCs/>
          <w:color w:val="000000"/>
          <w:lang w:val="en-US"/>
        </w:rPr>
        <w:t>et al</w:t>
      </w:r>
      <w:r w:rsidR="00921953" w:rsidRPr="006D0B7E">
        <w:rPr>
          <w:rFonts w:ascii="Times New Roman" w:hAnsi="Times New Roman" w:cs="Times New Roman"/>
          <w:color w:val="000000"/>
          <w:lang w:val="en-US"/>
        </w:rPr>
        <w:t>., 2019)</w:t>
      </w:r>
      <w:r w:rsidR="00921953" w:rsidRPr="006D0B7E">
        <w:rPr>
          <w:rFonts w:ascii="Times New Roman" w:hAnsi="Times New Roman" w:cs="Times New Roman"/>
        </w:rPr>
        <w:t xml:space="preserve"> </w:t>
      </w:r>
      <w:r w:rsidR="003F3D02" w:rsidRPr="006D0B7E">
        <w:rPr>
          <w:rFonts w:ascii="Times New Roman" w:hAnsi="Times New Roman" w:cs="Times New Roman"/>
        </w:rPr>
        <w:t>yang sudah memadat.</w:t>
      </w:r>
      <w:proofErr w:type="gramEnd"/>
      <w:r w:rsidR="003F3D02" w:rsidRPr="006D0B7E">
        <w:rPr>
          <w:rFonts w:ascii="Times New Roman" w:hAnsi="Times New Roman" w:cs="Times New Roman"/>
        </w:rPr>
        <w:t xml:space="preserve"> Suspensi tersebut kemudian diratakan menggunakan batang </w:t>
      </w:r>
      <w:r w:rsidR="003F3D02" w:rsidRPr="006D0B7E">
        <w:rPr>
          <w:rFonts w:ascii="Times New Roman" w:hAnsi="Times New Roman" w:cs="Times New Roman"/>
          <w:i/>
        </w:rPr>
        <w:t>drigalsky</w:t>
      </w:r>
      <w:r w:rsidR="003F3D02" w:rsidRPr="006D0B7E">
        <w:rPr>
          <w:rFonts w:ascii="Times New Roman" w:hAnsi="Times New Roman" w:cs="Times New Roman"/>
        </w:rPr>
        <w:t xml:space="preserve"> steril dengan sesekali cawan petri diputar agar penebaran jamur lebih merata. Selanjutnya diinkubasi pada suhu kamar ±25℃ hingga koloni jamur tumbuh.</w:t>
      </w:r>
    </w:p>
    <w:p w:rsidR="003F3D02" w:rsidRPr="00E440E9" w:rsidRDefault="003F3D02" w:rsidP="00925A8A">
      <w:pPr>
        <w:autoSpaceDE w:val="0"/>
        <w:autoSpaceDN w:val="0"/>
        <w:adjustRightInd w:val="0"/>
        <w:spacing w:after="0" w:line="240" w:lineRule="auto"/>
        <w:ind w:firstLine="567"/>
        <w:jc w:val="both"/>
        <w:rPr>
          <w:rFonts w:ascii="Times New Roman" w:hAnsi="Times New Roman" w:cs="Times New Roman"/>
          <w:highlight w:val="yellow"/>
          <w:lang w:val="en-US"/>
        </w:rPr>
      </w:pPr>
      <w:r w:rsidRPr="006D0B7E">
        <w:rPr>
          <w:rFonts w:ascii="Times New Roman" w:hAnsi="Times New Roman" w:cs="Times New Roman"/>
        </w:rPr>
        <w:t xml:space="preserve"> </w:t>
      </w:r>
      <w:r w:rsidRPr="00E440E9">
        <w:rPr>
          <w:rFonts w:ascii="Times New Roman" w:hAnsi="Times New Roman" w:cs="Times New Roman"/>
        </w:rPr>
        <w:t xml:space="preserve">Pemurnian jamur dilakukan berdasarkan metode Kasi </w:t>
      </w:r>
      <w:r w:rsidRPr="00E440E9">
        <w:rPr>
          <w:rFonts w:ascii="Times New Roman" w:hAnsi="Times New Roman" w:cs="Times New Roman"/>
          <w:i/>
        </w:rPr>
        <w:t>et al</w:t>
      </w:r>
      <w:r w:rsidRPr="00E440E9">
        <w:rPr>
          <w:rFonts w:ascii="Times New Roman" w:hAnsi="Times New Roman" w:cs="Times New Roman"/>
        </w:rPr>
        <w:t>. (2015), jamur yang sudah tumbuh diambil sedikit miselia jamur menggunakan jarum ose ster</w:t>
      </w:r>
      <w:r w:rsidR="00A474CB" w:rsidRPr="00E440E9">
        <w:rPr>
          <w:rFonts w:ascii="Times New Roman" w:hAnsi="Times New Roman" w:cs="Times New Roman"/>
        </w:rPr>
        <w:t>il dan dipindahkan ke media PDA</w:t>
      </w:r>
      <w:r w:rsidRPr="00E440E9">
        <w:rPr>
          <w:rFonts w:ascii="Times New Roman" w:hAnsi="Times New Roman" w:cs="Times New Roman"/>
        </w:rPr>
        <w:t>, kemudian diinkubasi selama 7 hari pada suhu 30℃</w:t>
      </w:r>
      <w:r w:rsidR="00A474CB" w:rsidRPr="00E440E9">
        <w:rPr>
          <w:rFonts w:ascii="Times New Roman" w:hAnsi="Times New Roman" w:cs="Times New Roman"/>
          <w:lang w:val="en-US"/>
        </w:rPr>
        <w:t>, sehingga di</w:t>
      </w:r>
      <w:r w:rsidRPr="00E440E9">
        <w:rPr>
          <w:rFonts w:ascii="Times New Roman" w:hAnsi="Times New Roman" w:cs="Times New Roman"/>
        </w:rPr>
        <w:t>peroleh isolat murni. Selanjutnya dilakukan identifikasi jamur yang dilakukan dengan cara karakterisasi secara makroskopis dan mikroskopis</w:t>
      </w:r>
      <w:r w:rsidR="00921953" w:rsidRPr="00E440E9">
        <w:rPr>
          <w:rFonts w:ascii="Times New Roman" w:hAnsi="Times New Roman" w:cs="Times New Roman"/>
          <w:lang w:val="en-US"/>
        </w:rPr>
        <w:t xml:space="preserve"> (</w:t>
      </w:r>
      <w:r w:rsidR="00921953" w:rsidRPr="00E440E9">
        <w:rPr>
          <w:rFonts w:ascii="Times New Roman" w:hAnsi="Times New Roman" w:cs="Times New Roman"/>
          <w:color w:val="000000"/>
          <w:lang w:val="en-US"/>
        </w:rPr>
        <w:t xml:space="preserve">Putri </w:t>
      </w:r>
      <w:r w:rsidR="00921953" w:rsidRPr="00E440E9">
        <w:rPr>
          <w:rFonts w:ascii="Times New Roman" w:hAnsi="Times New Roman" w:cs="Times New Roman"/>
          <w:i/>
          <w:iCs/>
          <w:color w:val="000000"/>
          <w:lang w:val="en-US"/>
        </w:rPr>
        <w:t>et al</w:t>
      </w:r>
      <w:r w:rsidR="00921953" w:rsidRPr="00E440E9">
        <w:rPr>
          <w:rFonts w:ascii="Times New Roman" w:hAnsi="Times New Roman" w:cs="Times New Roman"/>
          <w:color w:val="000000"/>
          <w:lang w:val="en-US"/>
        </w:rPr>
        <w:t xml:space="preserve">. </w:t>
      </w:r>
      <w:proofErr w:type="gramStart"/>
      <w:r w:rsidR="00921953" w:rsidRPr="00E440E9">
        <w:rPr>
          <w:rFonts w:ascii="Times New Roman" w:hAnsi="Times New Roman" w:cs="Times New Roman"/>
          <w:color w:val="000000"/>
          <w:lang w:val="en-US"/>
        </w:rPr>
        <w:t xml:space="preserve">(2019). Pengamatan makroskopis terhadap pertumbuhan jamur, warna dan bentuk koloni, sedangkan pengamatan mikroskopis dilakukan dengan metode </w:t>
      </w:r>
      <w:r w:rsidR="00921953" w:rsidRPr="00E440E9">
        <w:rPr>
          <w:rFonts w:ascii="Times New Roman" w:hAnsi="Times New Roman" w:cs="Times New Roman"/>
          <w:i/>
          <w:iCs/>
          <w:color w:val="000000"/>
          <w:lang w:val="en-US"/>
        </w:rPr>
        <w:t>slide culture modification</w:t>
      </w:r>
      <w:r w:rsidR="00921953" w:rsidRPr="00E440E9">
        <w:rPr>
          <w:rFonts w:ascii="Times New Roman" w:hAnsi="Times New Roman" w:cs="Times New Roman"/>
          <w:color w:val="000000"/>
          <w:lang w:val="en-US"/>
        </w:rPr>
        <w:t xml:space="preserve"> (Rosana </w:t>
      </w:r>
      <w:r w:rsidR="00921953" w:rsidRPr="00E440E9">
        <w:rPr>
          <w:rFonts w:ascii="Times New Roman" w:hAnsi="Times New Roman" w:cs="Times New Roman"/>
          <w:i/>
          <w:iCs/>
          <w:color w:val="000000"/>
          <w:lang w:val="en-US"/>
        </w:rPr>
        <w:t xml:space="preserve">et al., </w:t>
      </w:r>
      <w:r w:rsidR="00921953" w:rsidRPr="00E440E9">
        <w:rPr>
          <w:rFonts w:ascii="Times New Roman" w:hAnsi="Times New Roman" w:cs="Times New Roman"/>
          <w:color w:val="000000"/>
          <w:lang w:val="en-US"/>
        </w:rPr>
        <w:t xml:space="preserve">2014) dan pewarnaan </w:t>
      </w:r>
      <w:r w:rsidR="00921953" w:rsidRPr="00E440E9">
        <w:rPr>
          <w:rFonts w:ascii="Times New Roman" w:hAnsi="Times New Roman" w:cs="Times New Roman"/>
          <w:i/>
          <w:iCs/>
          <w:color w:val="000000"/>
          <w:lang w:val="en-US"/>
        </w:rPr>
        <w:t>Lactophenol Cotton Blue</w:t>
      </w:r>
      <w:r w:rsidR="00921953" w:rsidRPr="00E440E9">
        <w:rPr>
          <w:rFonts w:ascii="Times New Roman" w:hAnsi="Times New Roman" w:cs="Times New Roman"/>
          <w:color w:val="000000"/>
          <w:lang w:val="en-US"/>
        </w:rPr>
        <w:t>.</w:t>
      </w:r>
      <w:proofErr w:type="gramEnd"/>
      <w:r w:rsidR="00921953" w:rsidRPr="00E440E9">
        <w:rPr>
          <w:rFonts w:ascii="Times New Roman" w:hAnsi="Times New Roman" w:cs="Times New Roman"/>
          <w:color w:val="000000"/>
          <w:lang w:val="en-US"/>
        </w:rPr>
        <w:t xml:space="preserve"> Karateristik mikroskopis yang diamati </w:t>
      </w:r>
      <w:proofErr w:type="gramStart"/>
      <w:r w:rsidR="00921953" w:rsidRPr="00E440E9">
        <w:rPr>
          <w:rFonts w:ascii="Times New Roman" w:hAnsi="Times New Roman" w:cs="Times New Roman"/>
          <w:color w:val="000000"/>
          <w:lang w:val="en-US"/>
        </w:rPr>
        <w:t xml:space="preserve">meliputi </w:t>
      </w:r>
      <w:r w:rsidR="00921953" w:rsidRPr="00E440E9">
        <w:rPr>
          <w:rFonts w:ascii="Times New Roman" w:hAnsi="Times New Roman" w:cs="Times New Roman"/>
          <w:lang w:val="en-US"/>
        </w:rPr>
        <w:t xml:space="preserve"> </w:t>
      </w:r>
      <w:r w:rsidR="00921953" w:rsidRPr="00E440E9">
        <w:rPr>
          <w:rFonts w:ascii="Times New Roman" w:hAnsi="Times New Roman" w:cs="Times New Roman"/>
          <w:color w:val="000000"/>
          <w:lang w:val="en-US"/>
        </w:rPr>
        <w:t>bentuk</w:t>
      </w:r>
      <w:proofErr w:type="gramEnd"/>
      <w:r w:rsidR="00921953" w:rsidRPr="00E440E9">
        <w:rPr>
          <w:rFonts w:ascii="Times New Roman" w:hAnsi="Times New Roman" w:cs="Times New Roman"/>
          <w:color w:val="000000"/>
          <w:lang w:val="en-US"/>
        </w:rPr>
        <w:t xml:space="preserve"> hifa (bersekat atau tidak), spora dan konidia (bulat, lonjong, berantai atau tidak beraturan). Identifikasi dilakukan berdasarkan</w:t>
      </w:r>
      <w:r w:rsidR="00F30E29" w:rsidRPr="00E440E9">
        <w:rPr>
          <w:rFonts w:ascii="Times New Roman" w:hAnsi="Times New Roman" w:cs="Times New Roman"/>
          <w:color w:val="000000"/>
          <w:lang w:val="en-US"/>
        </w:rPr>
        <w:t xml:space="preserve"> Sisson </w:t>
      </w:r>
      <w:r w:rsidR="00F30E29" w:rsidRPr="00060450">
        <w:rPr>
          <w:rFonts w:ascii="Times New Roman" w:hAnsi="Times New Roman" w:cs="Times New Roman"/>
          <w:i/>
          <w:color w:val="000000"/>
          <w:lang w:val="en-US"/>
        </w:rPr>
        <w:t>et</w:t>
      </w:r>
      <w:r w:rsidR="00060450" w:rsidRPr="00060450">
        <w:rPr>
          <w:rFonts w:ascii="Times New Roman" w:hAnsi="Times New Roman" w:cs="Times New Roman"/>
          <w:i/>
          <w:color w:val="000000"/>
          <w:lang w:val="en-US"/>
        </w:rPr>
        <w:t xml:space="preserve"> </w:t>
      </w:r>
      <w:r w:rsidR="00F30E29" w:rsidRPr="00060450">
        <w:rPr>
          <w:rFonts w:ascii="Times New Roman" w:hAnsi="Times New Roman" w:cs="Times New Roman"/>
          <w:i/>
          <w:color w:val="000000"/>
          <w:lang w:val="en-US"/>
        </w:rPr>
        <w:t>al</w:t>
      </w:r>
      <w:r w:rsidR="00F30E29" w:rsidRPr="00E440E9">
        <w:rPr>
          <w:rFonts w:ascii="Times New Roman" w:hAnsi="Times New Roman" w:cs="Times New Roman"/>
          <w:color w:val="000000"/>
          <w:lang w:val="en-US"/>
        </w:rPr>
        <w:t>. (2009)</w:t>
      </w:r>
      <w:proofErr w:type="gramStart"/>
      <w:r w:rsidR="00F30E29" w:rsidRPr="00E440E9">
        <w:rPr>
          <w:rFonts w:ascii="Times New Roman" w:hAnsi="Times New Roman" w:cs="Times New Roman"/>
          <w:color w:val="000000"/>
          <w:lang w:val="en-US"/>
        </w:rPr>
        <w:t xml:space="preserve">, </w:t>
      </w:r>
      <w:r w:rsidR="00921953" w:rsidRPr="00E440E9">
        <w:rPr>
          <w:rFonts w:ascii="Times New Roman" w:hAnsi="Times New Roman" w:cs="Times New Roman"/>
          <w:color w:val="000000"/>
          <w:lang w:val="en-US"/>
        </w:rPr>
        <w:t xml:space="preserve"> C</w:t>
      </w:r>
      <w:r w:rsidR="00F30E29" w:rsidRPr="00E440E9">
        <w:rPr>
          <w:rFonts w:ascii="Times New Roman" w:hAnsi="Times New Roman" w:cs="Times New Roman"/>
          <w:color w:val="000000"/>
          <w:lang w:val="en-US"/>
        </w:rPr>
        <w:t>ampbell</w:t>
      </w:r>
      <w:proofErr w:type="gramEnd"/>
      <w:r w:rsidR="00921953" w:rsidRPr="00E440E9">
        <w:rPr>
          <w:rFonts w:ascii="Times New Roman" w:hAnsi="Times New Roman" w:cs="Times New Roman"/>
          <w:color w:val="000000"/>
          <w:lang w:val="en-US"/>
        </w:rPr>
        <w:t xml:space="preserve"> </w:t>
      </w:r>
      <w:r w:rsidR="00921953" w:rsidRPr="00E440E9">
        <w:rPr>
          <w:rFonts w:ascii="Times New Roman" w:hAnsi="Times New Roman" w:cs="Times New Roman"/>
          <w:i/>
          <w:iCs/>
          <w:color w:val="000000"/>
          <w:lang w:val="en-US"/>
        </w:rPr>
        <w:t>et al</w:t>
      </w:r>
      <w:r w:rsidR="00921953" w:rsidRPr="00E440E9">
        <w:rPr>
          <w:rFonts w:ascii="Times New Roman" w:hAnsi="Times New Roman" w:cs="Times New Roman"/>
          <w:color w:val="000000"/>
          <w:lang w:val="en-US"/>
        </w:rPr>
        <w:t xml:space="preserve">. </w:t>
      </w:r>
      <w:r w:rsidR="00E440E9" w:rsidRPr="00E440E9">
        <w:rPr>
          <w:rFonts w:ascii="Times New Roman" w:hAnsi="Times New Roman" w:cs="Times New Roman"/>
          <w:lang w:val="en-US"/>
        </w:rPr>
        <w:t xml:space="preserve"> </w:t>
      </w:r>
      <w:proofErr w:type="gramStart"/>
      <w:r w:rsidR="00921953" w:rsidRPr="00E440E9">
        <w:rPr>
          <w:rFonts w:ascii="Times New Roman" w:hAnsi="Times New Roman" w:cs="Times New Roman"/>
          <w:color w:val="000000"/>
          <w:lang w:val="en-US"/>
        </w:rPr>
        <w:t xml:space="preserve">(2013) dan </w:t>
      </w:r>
      <w:r w:rsidR="00E440E9" w:rsidRPr="00E440E9">
        <w:rPr>
          <w:rFonts w:ascii="Times New Roman" w:hAnsi="Times New Roman" w:cs="Times New Roman"/>
        </w:rPr>
        <w:t>Mycobank</w:t>
      </w:r>
      <w:r w:rsidR="00E440E9" w:rsidRPr="00E440E9">
        <w:rPr>
          <w:rFonts w:ascii="Times New Roman" w:hAnsi="Times New Roman" w:cs="Times New Roman"/>
          <w:lang w:val="en-US"/>
        </w:rPr>
        <w:t xml:space="preserve"> (</w:t>
      </w:r>
      <w:r w:rsidR="00E440E9" w:rsidRPr="00E440E9">
        <w:rPr>
          <w:rFonts w:ascii="Times New Roman" w:hAnsi="Times New Roman" w:cs="Times New Roman"/>
        </w:rPr>
        <w:t>2020</w:t>
      </w:r>
      <w:r w:rsidR="00E440E9" w:rsidRPr="00E440E9">
        <w:rPr>
          <w:rFonts w:ascii="Times New Roman" w:hAnsi="Times New Roman" w:cs="Times New Roman"/>
          <w:lang w:val="en-US"/>
        </w:rPr>
        <w:t>)</w:t>
      </w:r>
      <w:r w:rsidR="00E440E9">
        <w:rPr>
          <w:rFonts w:ascii="Times New Roman" w:hAnsi="Times New Roman" w:cs="Times New Roman"/>
          <w:lang w:val="en-US"/>
        </w:rPr>
        <w:t>.</w:t>
      </w:r>
      <w:proofErr w:type="gramEnd"/>
    </w:p>
    <w:p w:rsidR="003F3D02" w:rsidRPr="003F3D02" w:rsidRDefault="003F3D02" w:rsidP="00CC3D52">
      <w:pPr>
        <w:spacing w:after="0" w:line="360" w:lineRule="auto"/>
        <w:ind w:firstLine="567"/>
        <w:jc w:val="both"/>
        <w:rPr>
          <w:rFonts w:ascii="Times New Roman" w:eastAsia="Times New Roman" w:hAnsi="Times New Roman" w:cs="Times New Roman"/>
          <w:lang w:val="en-US"/>
        </w:rPr>
      </w:pPr>
    </w:p>
    <w:p w:rsidR="00F313D2" w:rsidRDefault="00B81E4E" w:rsidP="00CC3D52">
      <w:pPr>
        <w:spacing w:line="360" w:lineRule="auto"/>
        <w:rPr>
          <w:rFonts w:ascii="Times New Roman" w:eastAsia="Times New Roman" w:hAnsi="Times New Roman" w:cs="Times New Roman"/>
          <w:b/>
        </w:rPr>
      </w:pPr>
      <w:r>
        <w:rPr>
          <w:rFonts w:ascii="Times New Roman" w:eastAsia="Times New Roman" w:hAnsi="Times New Roman" w:cs="Times New Roman"/>
          <w:b/>
        </w:rPr>
        <w:t>HASIL DAN PEMBAHASAN</w:t>
      </w:r>
    </w:p>
    <w:p w:rsidR="00337813" w:rsidRPr="00337813" w:rsidRDefault="00337813" w:rsidP="00337813">
      <w:pPr>
        <w:autoSpaceDE w:val="0"/>
        <w:autoSpaceDN w:val="0"/>
        <w:adjustRightInd w:val="0"/>
        <w:spacing w:after="0" w:line="240" w:lineRule="auto"/>
        <w:ind w:firstLine="720"/>
        <w:jc w:val="both"/>
        <w:rPr>
          <w:rFonts w:ascii="Times New Roman" w:hAnsi="Times New Roman" w:cs="Times New Roman"/>
          <w:lang w:val="en-US"/>
        </w:rPr>
      </w:pPr>
      <w:proofErr w:type="gramStart"/>
      <w:r w:rsidRPr="00337813">
        <w:rPr>
          <w:rFonts w:ascii="Times New Roman" w:hAnsi="Times New Roman" w:cs="Times New Roman"/>
          <w:color w:val="000000"/>
          <w:lang w:val="en-US"/>
        </w:rPr>
        <w:t xml:space="preserve">Lokasi penelitian berada di Pelestarian Penyu di Pulau Kelapa Dua, Kepulauan Seribu, DKI Jakarta </w:t>
      </w:r>
      <w:r w:rsidR="00821B1A">
        <w:rPr>
          <w:rFonts w:ascii="Times New Roman" w:hAnsi="Times New Roman" w:cs="Times New Roman"/>
          <w:color w:val="000000"/>
          <w:lang w:val="en-US"/>
        </w:rPr>
        <w:t xml:space="preserve">yang </w:t>
      </w:r>
      <w:r w:rsidRPr="00337813">
        <w:rPr>
          <w:rFonts w:ascii="Times New Roman" w:hAnsi="Times New Roman" w:cs="Times New Roman"/>
          <w:color w:val="000000"/>
          <w:lang w:val="en-US"/>
        </w:rPr>
        <w:t>merupakan bagian Wilayah Kerja Seksi Pengelolaan Taman Nasional (SPTN) Wilayah I, dimana STPN Wilayah II merupakan Pulau Harapan dan STPN III Pulau Pramuka.</w:t>
      </w:r>
      <w:proofErr w:type="gramEnd"/>
      <w:r w:rsidRPr="00337813">
        <w:rPr>
          <w:rFonts w:ascii="Times New Roman" w:hAnsi="Times New Roman" w:cs="Times New Roman"/>
          <w:color w:val="000000"/>
          <w:lang w:val="en-US"/>
        </w:rPr>
        <w:t xml:space="preserve"> Fasilitas yang terdapat </w:t>
      </w:r>
    </w:p>
    <w:p w:rsidR="00060450" w:rsidRDefault="00337813" w:rsidP="002D04C9">
      <w:pPr>
        <w:autoSpaceDE w:val="0"/>
        <w:autoSpaceDN w:val="0"/>
        <w:adjustRightInd w:val="0"/>
        <w:spacing w:after="0" w:line="240" w:lineRule="auto"/>
        <w:jc w:val="both"/>
        <w:rPr>
          <w:rFonts w:ascii="Times New Roman" w:hAnsi="Times New Roman" w:cs="Times New Roman"/>
          <w:color w:val="000000"/>
          <w:lang w:val="en-US"/>
        </w:rPr>
      </w:pPr>
      <w:proofErr w:type="gramStart"/>
      <w:r w:rsidRPr="00337813">
        <w:rPr>
          <w:rFonts w:ascii="Times New Roman" w:hAnsi="Times New Roman" w:cs="Times New Roman"/>
          <w:color w:val="000000"/>
          <w:lang w:val="en-US"/>
        </w:rPr>
        <w:t>di</w:t>
      </w:r>
      <w:proofErr w:type="gramEnd"/>
      <w:r w:rsidRPr="00337813">
        <w:rPr>
          <w:rFonts w:ascii="Times New Roman" w:hAnsi="Times New Roman" w:cs="Times New Roman"/>
          <w:color w:val="000000"/>
          <w:lang w:val="en-US"/>
        </w:rPr>
        <w:t xml:space="preserve"> STPN I yaitu kantor, mess pegawai, rumah pelestarian penyu, keramba habituasi penyu, hutan mangrove, dermaga dan lain sebagainya. </w:t>
      </w:r>
      <w:proofErr w:type="gramStart"/>
      <w:r w:rsidR="00060450" w:rsidRPr="00337813">
        <w:rPr>
          <w:rFonts w:ascii="Times New Roman" w:hAnsi="Times New Roman" w:cs="Times New Roman"/>
          <w:color w:val="000000"/>
          <w:lang w:val="en-US"/>
        </w:rPr>
        <w:t xml:space="preserve">Rumah pelestarian penyu yang terdapat di </w:t>
      </w:r>
      <w:r w:rsidR="00060450" w:rsidRPr="00337813">
        <w:rPr>
          <w:rFonts w:ascii="Times New Roman" w:hAnsi="Times New Roman" w:cs="Times New Roman"/>
        </w:rPr>
        <w:t>Pelestarian Penyu Pulau Kelapa Dua, Taman Nasional Laut Kepulauan Seribu</w:t>
      </w:r>
      <w:r w:rsidR="00060450" w:rsidRPr="00337813">
        <w:rPr>
          <w:rFonts w:ascii="Times New Roman" w:hAnsi="Times New Roman" w:cs="Times New Roman"/>
          <w:color w:val="000000"/>
          <w:lang w:val="en-US"/>
        </w:rPr>
        <w:t xml:space="preserve"> terdiri dari kolam pemeliharaan penyu, tempat penetasan semi alami dan freezer tempat penyimpanan pakan.</w:t>
      </w:r>
      <w:proofErr w:type="gramEnd"/>
      <w:r>
        <w:rPr>
          <w:rFonts w:ascii="Times New Roman" w:hAnsi="Times New Roman" w:cs="Times New Roman"/>
          <w:color w:val="000000"/>
          <w:lang w:val="en-US"/>
        </w:rPr>
        <w:t xml:space="preserve"> </w:t>
      </w:r>
      <w:proofErr w:type="gramStart"/>
      <w:r w:rsidRPr="00337813">
        <w:rPr>
          <w:rFonts w:ascii="Times New Roman" w:hAnsi="Times New Roman" w:cs="Times New Roman"/>
          <w:color w:val="000000"/>
          <w:lang w:val="en-US"/>
        </w:rPr>
        <w:t>Jenis penyu yang dilestarikan di STPN Wilayah I yaitu Penyu sisik (</w:t>
      </w:r>
      <w:r w:rsidRPr="00337813">
        <w:rPr>
          <w:rFonts w:ascii="Times New Roman" w:hAnsi="Times New Roman" w:cs="Times New Roman"/>
          <w:i/>
          <w:iCs/>
          <w:color w:val="000000"/>
          <w:lang w:val="en-US"/>
        </w:rPr>
        <w:t>E</w:t>
      </w:r>
      <w:r>
        <w:rPr>
          <w:rFonts w:ascii="Times New Roman" w:hAnsi="Times New Roman" w:cs="Times New Roman"/>
          <w:i/>
          <w:iCs/>
          <w:color w:val="000000"/>
          <w:lang w:val="en-US"/>
        </w:rPr>
        <w:t>.</w:t>
      </w:r>
      <w:r w:rsidRPr="00337813">
        <w:rPr>
          <w:rFonts w:ascii="Times New Roman" w:hAnsi="Times New Roman" w:cs="Times New Roman"/>
          <w:i/>
          <w:iCs/>
          <w:color w:val="000000"/>
          <w:lang w:val="en-US"/>
        </w:rPr>
        <w:t xml:space="preserve"> imbricat</w:t>
      </w:r>
      <w:r w:rsidR="00925A8A">
        <w:rPr>
          <w:rFonts w:ascii="Times New Roman" w:hAnsi="Times New Roman" w:cs="Times New Roman"/>
          <w:i/>
          <w:iCs/>
          <w:color w:val="000000"/>
          <w:lang w:val="en-US"/>
        </w:rPr>
        <w:t>a</w:t>
      </w:r>
      <w:r w:rsidRPr="00337813">
        <w:rPr>
          <w:rFonts w:ascii="Times New Roman" w:hAnsi="Times New Roman" w:cs="Times New Roman"/>
          <w:color w:val="000000"/>
          <w:lang w:val="en-US"/>
        </w:rPr>
        <w:t>) dan Penyu hijau (</w:t>
      </w:r>
      <w:r w:rsidRPr="00337813">
        <w:rPr>
          <w:rFonts w:ascii="Times New Roman" w:hAnsi="Times New Roman" w:cs="Times New Roman"/>
          <w:i/>
          <w:iCs/>
          <w:color w:val="000000"/>
          <w:lang w:val="en-US"/>
        </w:rPr>
        <w:t>C</w:t>
      </w:r>
      <w:r>
        <w:rPr>
          <w:rFonts w:ascii="Times New Roman" w:hAnsi="Times New Roman" w:cs="Times New Roman"/>
          <w:i/>
          <w:iCs/>
          <w:color w:val="000000"/>
          <w:lang w:val="en-US"/>
        </w:rPr>
        <w:t>.</w:t>
      </w:r>
      <w:r w:rsidRPr="00337813">
        <w:rPr>
          <w:rFonts w:ascii="Times New Roman" w:hAnsi="Times New Roman" w:cs="Times New Roman"/>
          <w:i/>
          <w:iCs/>
          <w:color w:val="000000"/>
          <w:lang w:val="en-US"/>
        </w:rPr>
        <w:t xml:space="preserve"> mydas</w:t>
      </w:r>
      <w:r w:rsidRPr="00337813">
        <w:rPr>
          <w:rFonts w:ascii="Times New Roman" w:hAnsi="Times New Roman" w:cs="Times New Roman"/>
          <w:color w:val="000000"/>
          <w:lang w:val="en-US"/>
        </w:rPr>
        <w:t>).</w:t>
      </w:r>
      <w:proofErr w:type="gramEnd"/>
    </w:p>
    <w:p w:rsidR="00993A59" w:rsidRPr="002D04C9" w:rsidRDefault="002D04C9" w:rsidP="00993A59">
      <w:pPr>
        <w:autoSpaceDE w:val="0"/>
        <w:autoSpaceDN w:val="0"/>
        <w:adjustRightInd w:val="0"/>
        <w:spacing w:after="0" w:line="240" w:lineRule="auto"/>
        <w:ind w:firstLine="720"/>
        <w:jc w:val="both"/>
        <w:rPr>
          <w:rFonts w:ascii="Times New Roman" w:hAnsi="Times New Roman" w:cs="Times New Roman"/>
          <w:lang w:val="en-US"/>
        </w:rPr>
      </w:pPr>
      <w:r w:rsidRPr="002D04C9">
        <w:rPr>
          <w:rFonts w:ascii="Times New Roman" w:hAnsi="Times New Roman" w:cs="Times New Roman"/>
          <w:color w:val="000000"/>
          <w:lang w:val="en-US"/>
        </w:rPr>
        <w:t xml:space="preserve">Bak tempat pemeliharaan/kolam penyu diperuntukan berdasarkan jenis, ukuran dan </w:t>
      </w:r>
      <w:proofErr w:type="gramStart"/>
      <w:r w:rsidRPr="002D04C9">
        <w:rPr>
          <w:rFonts w:ascii="Times New Roman" w:hAnsi="Times New Roman" w:cs="Times New Roman"/>
          <w:color w:val="000000"/>
          <w:lang w:val="en-US"/>
        </w:rPr>
        <w:t>usia</w:t>
      </w:r>
      <w:proofErr w:type="gramEnd"/>
      <w:r w:rsidRPr="002D04C9">
        <w:rPr>
          <w:rFonts w:ascii="Times New Roman" w:hAnsi="Times New Roman" w:cs="Times New Roman"/>
          <w:color w:val="000000"/>
          <w:lang w:val="en-US"/>
        </w:rPr>
        <w:t xml:space="preserve"> penyu. Terdapat satu kolam besar diperuntukan untuk penyu sisik </w:t>
      </w:r>
      <w:r>
        <w:rPr>
          <w:rFonts w:ascii="Times New Roman" w:hAnsi="Times New Roman" w:cs="Times New Roman"/>
          <w:lang w:val="en-US"/>
        </w:rPr>
        <w:t xml:space="preserve"> </w:t>
      </w:r>
      <w:r w:rsidRPr="002D04C9">
        <w:rPr>
          <w:rFonts w:ascii="Times New Roman" w:hAnsi="Times New Roman" w:cs="Times New Roman"/>
          <w:color w:val="000000"/>
          <w:lang w:val="en-US"/>
        </w:rPr>
        <w:t xml:space="preserve">berusia diatas 2 tahun sebanyak 2 ekor, dua kolam sedang untuk penyu sisik berusia 3 sampai dengan 4 bulan masing-masing berisi 113 dan 72 ekor, dan dua kolam kecil untuk penyu hijau berusia 9 bulan sebanyak 3 ekor dan penyu sisik berusia 3 sampai dengan 4 bulan sebanyak 26 ekor. </w:t>
      </w:r>
      <w:proofErr w:type="gramStart"/>
      <w:r w:rsidRPr="002D04C9">
        <w:rPr>
          <w:rFonts w:ascii="Times New Roman" w:hAnsi="Times New Roman" w:cs="Times New Roman"/>
          <w:color w:val="000000"/>
          <w:lang w:val="en-US"/>
        </w:rPr>
        <w:t>Masing-masing kolam terdapat keran air yang disambungkan dengan sumber air dari air laut dan lubang pembuangan air untuk mempermudah penggantian air.</w:t>
      </w:r>
      <w:proofErr w:type="gramEnd"/>
      <w:r w:rsidR="00993A59">
        <w:rPr>
          <w:rFonts w:ascii="Times New Roman" w:hAnsi="Times New Roman" w:cs="Times New Roman"/>
          <w:color w:val="000000"/>
          <w:lang w:val="en-US"/>
        </w:rPr>
        <w:t xml:space="preserve"> </w:t>
      </w:r>
      <w:r w:rsidR="00993A59" w:rsidRPr="00B25034">
        <w:rPr>
          <w:rFonts w:ascii="Times New Roman" w:hAnsi="Times New Roman" w:cs="Times New Roman"/>
          <w:color w:val="000000"/>
          <w:lang w:val="en-US"/>
        </w:rPr>
        <w:t>Nilai rata-rata parameter kualitas air kolam di Pelestarian Penyu Pulau Kelapa Dua rata-rata bersuhu 27</w:t>
      </w:r>
      <w:r w:rsidR="00993A59" w:rsidRPr="00B25034">
        <w:rPr>
          <w:rFonts w:ascii="Times New Roman" w:hAnsi="Times New Roman" w:cs="Times New Roman"/>
          <w:color w:val="000000"/>
          <w:vertAlign w:val="superscript"/>
          <w:lang w:val="en-US"/>
        </w:rPr>
        <w:t>o</w:t>
      </w:r>
      <w:r w:rsidR="00993A59" w:rsidRPr="00B25034">
        <w:rPr>
          <w:rFonts w:ascii="Times New Roman" w:hAnsi="Times New Roman" w:cs="Times New Roman"/>
          <w:color w:val="000000"/>
          <w:lang w:val="en-US"/>
        </w:rPr>
        <w:t xml:space="preserve">C, </w:t>
      </w:r>
      <w:proofErr w:type="gramStart"/>
      <w:r w:rsidR="00993A59" w:rsidRPr="00B25034">
        <w:rPr>
          <w:rFonts w:ascii="Times New Roman" w:hAnsi="Times New Roman" w:cs="Times New Roman"/>
          <w:color w:val="000000"/>
          <w:lang w:val="en-US"/>
        </w:rPr>
        <w:t>salinitas  34</w:t>
      </w:r>
      <w:r w:rsidR="00993A59" w:rsidRPr="00B25034">
        <w:rPr>
          <w:rFonts w:ascii="Times New Roman" w:hAnsi="Times New Roman" w:cs="Times New Roman"/>
          <w:color w:val="000000"/>
          <w:vertAlign w:val="superscript"/>
          <w:lang w:val="en-US"/>
        </w:rPr>
        <w:t>o</w:t>
      </w:r>
      <w:proofErr w:type="gramEnd"/>
      <w:r w:rsidR="00993A59" w:rsidRPr="00B25034">
        <w:rPr>
          <w:rFonts w:ascii="Times New Roman" w:hAnsi="Times New Roman" w:cs="Times New Roman"/>
          <w:color w:val="000000"/>
          <w:lang w:val="en-US"/>
        </w:rPr>
        <w:t>/</w:t>
      </w:r>
      <w:r w:rsidR="00993A59" w:rsidRPr="00B25034">
        <w:rPr>
          <w:rFonts w:ascii="Times New Roman" w:hAnsi="Times New Roman" w:cs="Times New Roman"/>
          <w:color w:val="000000"/>
          <w:vertAlign w:val="subscript"/>
          <w:lang w:val="en-US"/>
        </w:rPr>
        <w:t>oo</w:t>
      </w:r>
      <w:r w:rsidR="00993A59" w:rsidRPr="00B25034">
        <w:rPr>
          <w:rFonts w:ascii="Times New Roman" w:hAnsi="Times New Roman" w:cs="Times New Roman"/>
          <w:color w:val="000000"/>
          <w:lang w:val="en-US"/>
        </w:rPr>
        <w:t>, dan pH 8.1</w:t>
      </w:r>
      <w:r w:rsidR="00B25034" w:rsidRPr="00B25034">
        <w:rPr>
          <w:rFonts w:ascii="Times New Roman" w:hAnsi="Times New Roman" w:cs="Times New Roman"/>
          <w:color w:val="000000"/>
          <w:lang w:val="en-US"/>
        </w:rPr>
        <w:t>.  Kualitas air sangat penting untuk kehidupan penyu (Brodie et al., 2014), sehingga dalam usaha pelestarian penyu sangat pentng untuk diperhatikan.</w:t>
      </w:r>
      <w:r w:rsidR="00B25034">
        <w:rPr>
          <w:rFonts w:ascii="Times New Roman" w:hAnsi="Times New Roman" w:cs="Times New Roman"/>
          <w:color w:val="000000"/>
          <w:sz w:val="24"/>
          <w:szCs w:val="24"/>
          <w:lang w:val="en-US"/>
        </w:rPr>
        <w:t xml:space="preserve"> </w:t>
      </w:r>
      <w:r w:rsidR="00993A59">
        <w:rPr>
          <w:rFonts w:ascii="Times New Roman" w:hAnsi="Times New Roman" w:cs="Times New Roman"/>
          <w:color w:val="000000"/>
          <w:sz w:val="24"/>
          <w:szCs w:val="24"/>
          <w:lang w:val="en-US"/>
        </w:rPr>
        <w:t xml:space="preserve"> </w:t>
      </w:r>
    </w:p>
    <w:p w:rsidR="00993A59" w:rsidRPr="003D21AC" w:rsidRDefault="00993A59" w:rsidP="00925A8A">
      <w:pPr>
        <w:autoSpaceDE w:val="0"/>
        <w:autoSpaceDN w:val="0"/>
        <w:adjustRightInd w:val="0"/>
        <w:spacing w:after="0" w:line="240" w:lineRule="auto"/>
        <w:ind w:firstLine="720"/>
        <w:jc w:val="both"/>
        <w:rPr>
          <w:rFonts w:ascii="Times New Roman" w:hAnsi="Times New Roman" w:cs="Times New Roman"/>
          <w:color w:val="000000"/>
          <w:lang w:val="en-US"/>
        </w:rPr>
      </w:pPr>
      <w:r w:rsidRPr="00925A8A">
        <w:rPr>
          <w:rFonts w:ascii="Times New Roman" w:hAnsi="Times New Roman" w:cs="Times New Roman"/>
          <w:color w:val="000000"/>
          <w:lang w:val="en-US"/>
        </w:rPr>
        <w:t xml:space="preserve">Berdasarkan pengamatan jumlah penyu yang terinfeksi jamur yaitu 3 ekor yang </w:t>
      </w:r>
      <w:r w:rsidR="00925A8A" w:rsidRPr="00925A8A">
        <w:rPr>
          <w:rFonts w:ascii="Times New Roman" w:hAnsi="Times New Roman" w:cs="Times New Roman"/>
          <w:color w:val="000000"/>
          <w:lang w:val="en-US"/>
        </w:rPr>
        <w:t>semua adalah penyu hijau (</w:t>
      </w:r>
      <w:r w:rsidR="00925A8A" w:rsidRPr="00925A8A">
        <w:rPr>
          <w:rFonts w:ascii="Times New Roman" w:hAnsi="Times New Roman" w:cs="Times New Roman"/>
          <w:i/>
          <w:iCs/>
          <w:color w:val="000000"/>
          <w:lang w:val="en-US"/>
        </w:rPr>
        <w:t>C. mydas</w:t>
      </w:r>
      <w:r w:rsidR="00925A8A" w:rsidRPr="00925A8A">
        <w:rPr>
          <w:rFonts w:ascii="Times New Roman" w:hAnsi="Times New Roman" w:cs="Times New Roman"/>
          <w:color w:val="000000"/>
          <w:lang w:val="en-US"/>
        </w:rPr>
        <w:t xml:space="preserve">) </w:t>
      </w:r>
      <w:r w:rsidRPr="00925A8A">
        <w:rPr>
          <w:rFonts w:ascii="Times New Roman" w:hAnsi="Times New Roman" w:cs="Times New Roman"/>
          <w:color w:val="000000"/>
          <w:lang w:val="en-US"/>
        </w:rPr>
        <w:t xml:space="preserve">berusia 9 bulan dari 215 </w:t>
      </w:r>
      <w:r w:rsidR="00925A8A" w:rsidRPr="00925A8A">
        <w:rPr>
          <w:rFonts w:ascii="Times New Roman" w:hAnsi="Times New Roman" w:cs="Times New Roman"/>
          <w:color w:val="000000"/>
          <w:lang w:val="en-US"/>
        </w:rPr>
        <w:t xml:space="preserve">ekor </w:t>
      </w:r>
      <w:r w:rsidRPr="00925A8A">
        <w:rPr>
          <w:rFonts w:ascii="Times New Roman" w:hAnsi="Times New Roman" w:cs="Times New Roman"/>
          <w:color w:val="000000"/>
          <w:lang w:val="en-US"/>
        </w:rPr>
        <w:t>penyu yang ada di Pelestarian Penyu Pulau Kelapa Dua</w:t>
      </w:r>
      <w:r w:rsidR="00925A8A" w:rsidRPr="00925A8A">
        <w:rPr>
          <w:rFonts w:ascii="Times New Roman" w:hAnsi="Times New Roman" w:cs="Times New Roman"/>
          <w:color w:val="000000"/>
          <w:lang w:val="en-US"/>
        </w:rPr>
        <w:t>, sehingga prevalensinya 0,014%.</w:t>
      </w:r>
      <w:r w:rsidRPr="00925A8A">
        <w:rPr>
          <w:rFonts w:ascii="Times New Roman" w:hAnsi="Times New Roman" w:cs="Times New Roman"/>
          <w:color w:val="000000"/>
          <w:lang w:val="en-US"/>
        </w:rPr>
        <w:t xml:space="preserve"> </w:t>
      </w:r>
      <w:proofErr w:type="gramStart"/>
      <w:r w:rsidRPr="00925A8A">
        <w:rPr>
          <w:rFonts w:ascii="Times New Roman" w:hAnsi="Times New Roman" w:cs="Times New Roman"/>
          <w:color w:val="000000"/>
          <w:lang w:val="en-US"/>
        </w:rPr>
        <w:t>Jamur menempel tersebut menginfeksi pada bagian tubuh tukik seperti di mata, leher, ekor dan kaki</w:t>
      </w:r>
      <w:r w:rsidR="00925A8A" w:rsidRPr="00925A8A">
        <w:rPr>
          <w:rFonts w:ascii="Times New Roman" w:hAnsi="Times New Roman" w:cs="Times New Roman"/>
          <w:color w:val="000000"/>
          <w:lang w:val="en-US"/>
        </w:rPr>
        <w:t xml:space="preserve"> </w:t>
      </w:r>
      <w:r w:rsidR="00925A8A" w:rsidRPr="00925A8A">
        <w:rPr>
          <w:rFonts w:ascii="Times New Roman" w:hAnsi="Times New Roman" w:cs="Times New Roman"/>
          <w:lang w:val="en-US"/>
        </w:rPr>
        <w:t>(Gambar 1)</w:t>
      </w:r>
      <w:r w:rsidRPr="00925A8A">
        <w:rPr>
          <w:rFonts w:ascii="Times New Roman" w:hAnsi="Times New Roman" w:cs="Times New Roman"/>
          <w:color w:val="000000"/>
          <w:lang w:val="en-US"/>
        </w:rPr>
        <w:t>.</w:t>
      </w:r>
      <w:proofErr w:type="gramEnd"/>
      <w:r w:rsidR="003D21AC">
        <w:rPr>
          <w:rFonts w:ascii="Times New Roman" w:hAnsi="Times New Roman" w:cs="Times New Roman"/>
          <w:color w:val="000000"/>
          <w:lang w:val="en-US"/>
        </w:rPr>
        <w:t xml:space="preserve"> P</w:t>
      </w:r>
      <w:r w:rsidR="00925A8A" w:rsidRPr="00925A8A">
        <w:rPr>
          <w:rFonts w:ascii="Times New Roman" w:hAnsi="Times New Roman" w:cs="Times New Roman"/>
          <w:color w:val="000000"/>
          <w:lang w:val="en-US"/>
        </w:rPr>
        <w:t>e</w:t>
      </w:r>
      <w:r w:rsidR="003D21AC">
        <w:rPr>
          <w:rFonts w:ascii="Times New Roman" w:hAnsi="Times New Roman" w:cs="Times New Roman"/>
          <w:color w:val="000000"/>
          <w:lang w:val="en-US"/>
        </w:rPr>
        <w:t>n</w:t>
      </w:r>
      <w:r w:rsidR="00925A8A" w:rsidRPr="00925A8A">
        <w:rPr>
          <w:rFonts w:ascii="Times New Roman" w:hAnsi="Times New Roman" w:cs="Times New Roman"/>
          <w:color w:val="000000"/>
          <w:lang w:val="en-US"/>
        </w:rPr>
        <w:t>yu yang tidak terinfeksi jamur berjumlah 212 ekor, yang terdiri dari 211 ekor penyu sisik (</w:t>
      </w:r>
      <w:r w:rsidR="00925A8A" w:rsidRPr="00925A8A">
        <w:rPr>
          <w:rFonts w:ascii="Times New Roman" w:hAnsi="Times New Roman" w:cs="Times New Roman"/>
          <w:i/>
          <w:iCs/>
          <w:color w:val="000000"/>
          <w:lang w:val="en-US"/>
        </w:rPr>
        <w:t>E. imbricata</w:t>
      </w:r>
      <w:r w:rsidR="00925A8A" w:rsidRPr="00925A8A">
        <w:rPr>
          <w:rFonts w:ascii="Times New Roman" w:hAnsi="Times New Roman" w:cs="Times New Roman"/>
          <w:color w:val="000000"/>
          <w:lang w:val="en-US"/>
        </w:rPr>
        <w:t xml:space="preserve">) usia 3-4 bulan dan 2 ekor penyu sisik berusia 2 tahun.  </w:t>
      </w:r>
      <w:r w:rsidR="003D21AC" w:rsidRPr="003D21AC">
        <w:rPr>
          <w:rFonts w:ascii="Times New Roman" w:eastAsia="Times New Roman" w:hAnsi="Times New Roman" w:cs="Times New Roman"/>
          <w:color w:val="202124"/>
        </w:rPr>
        <w:t xml:space="preserve">Patogen jamur </w:t>
      </w:r>
      <w:r w:rsidR="003D21AC">
        <w:rPr>
          <w:rFonts w:ascii="Times New Roman" w:eastAsia="Times New Roman" w:hAnsi="Times New Roman" w:cs="Times New Roman"/>
          <w:color w:val="202124"/>
          <w:lang w:val="en-US"/>
        </w:rPr>
        <w:t xml:space="preserve">pada </w:t>
      </w:r>
      <w:r w:rsidR="003D21AC" w:rsidRPr="003D21AC">
        <w:rPr>
          <w:rFonts w:ascii="Times New Roman" w:eastAsia="Times New Roman" w:hAnsi="Times New Roman" w:cs="Times New Roman"/>
          <w:color w:val="202124"/>
        </w:rPr>
        <w:t>penyu biasanya merupakan saprofit oportunistik yang menyebabkan infeksi pada kondisi yang menguntungkan (Phillott dan Parmenter</w:t>
      </w:r>
      <w:r w:rsidR="003D21AC">
        <w:rPr>
          <w:rFonts w:ascii="Times New Roman" w:eastAsia="Times New Roman" w:hAnsi="Times New Roman" w:cs="Times New Roman"/>
          <w:color w:val="202124"/>
          <w:lang w:val="en-US"/>
        </w:rPr>
        <w:t xml:space="preserve">, </w:t>
      </w:r>
      <w:r w:rsidR="003D21AC" w:rsidRPr="003D21AC">
        <w:rPr>
          <w:rFonts w:ascii="Times New Roman" w:eastAsia="Times New Roman" w:hAnsi="Times New Roman" w:cs="Times New Roman"/>
          <w:color w:val="202124"/>
        </w:rPr>
        <w:t xml:space="preserve">2014). </w:t>
      </w:r>
      <w:r w:rsidR="003D21AC">
        <w:rPr>
          <w:rFonts w:ascii="Times New Roman" w:eastAsia="Times New Roman" w:hAnsi="Times New Roman" w:cs="Times New Roman"/>
          <w:color w:val="202124"/>
          <w:lang w:val="en-US"/>
        </w:rPr>
        <w:t xml:space="preserve">Menurut </w:t>
      </w:r>
      <w:r w:rsidR="003D21AC" w:rsidRPr="003D21AC">
        <w:rPr>
          <w:rFonts w:ascii="Times New Roman" w:hAnsi="Times New Roman" w:cs="Times New Roman"/>
        </w:rPr>
        <w:t xml:space="preserve">Alfaro </w:t>
      </w:r>
      <w:r w:rsidR="003D21AC" w:rsidRPr="003D21AC">
        <w:rPr>
          <w:rFonts w:ascii="Times New Roman" w:hAnsi="Times New Roman" w:cs="Times New Roman"/>
          <w:i/>
        </w:rPr>
        <w:t>et al</w:t>
      </w:r>
      <w:r w:rsidR="003D21AC">
        <w:rPr>
          <w:rFonts w:ascii="Times New Roman" w:hAnsi="Times New Roman" w:cs="Times New Roman"/>
        </w:rPr>
        <w:t>.</w:t>
      </w:r>
      <w:r w:rsidR="003D21AC">
        <w:rPr>
          <w:rFonts w:ascii="Times New Roman" w:hAnsi="Times New Roman" w:cs="Times New Roman"/>
          <w:lang w:val="en-US"/>
        </w:rPr>
        <w:t xml:space="preserve"> (</w:t>
      </w:r>
      <w:r w:rsidR="003D21AC" w:rsidRPr="003D21AC">
        <w:rPr>
          <w:rFonts w:ascii="Times New Roman" w:hAnsi="Times New Roman" w:cs="Times New Roman"/>
        </w:rPr>
        <w:t>2008</w:t>
      </w:r>
      <w:r w:rsidR="003D21AC">
        <w:rPr>
          <w:rFonts w:ascii="Times New Roman" w:hAnsi="Times New Roman" w:cs="Times New Roman"/>
          <w:lang w:val="en-US"/>
        </w:rPr>
        <w:t>) p</w:t>
      </w:r>
      <w:r w:rsidR="003D21AC" w:rsidRPr="003D21AC">
        <w:rPr>
          <w:rFonts w:ascii="Times New Roman" w:eastAsia="Times New Roman" w:hAnsi="Times New Roman" w:cs="Times New Roman"/>
          <w:color w:val="202124"/>
        </w:rPr>
        <w:t xml:space="preserve">enyu di penangkaran atau pusat rehabilitasi rentan terhadap infeksi mikotik mungkin karena masalah kesehatan </w:t>
      </w:r>
      <w:proofErr w:type="gramStart"/>
      <w:r w:rsidR="003D21AC" w:rsidRPr="003D21AC">
        <w:rPr>
          <w:rFonts w:ascii="Times New Roman" w:eastAsia="Times New Roman" w:hAnsi="Times New Roman" w:cs="Times New Roman"/>
          <w:color w:val="202124"/>
        </w:rPr>
        <w:t>lain</w:t>
      </w:r>
      <w:proofErr w:type="gramEnd"/>
      <w:r w:rsidR="003D21AC" w:rsidRPr="003D21AC">
        <w:rPr>
          <w:rFonts w:ascii="Times New Roman" w:eastAsia="Times New Roman" w:hAnsi="Times New Roman" w:cs="Times New Roman"/>
          <w:color w:val="202124"/>
        </w:rPr>
        <w:t xml:space="preserve"> yang mendasari at</w:t>
      </w:r>
      <w:r w:rsidR="003D21AC">
        <w:rPr>
          <w:rFonts w:ascii="Times New Roman" w:eastAsia="Times New Roman" w:hAnsi="Times New Roman" w:cs="Times New Roman"/>
          <w:color w:val="202124"/>
        </w:rPr>
        <w:t>au kondisi imunosupresif</w:t>
      </w:r>
      <w:r w:rsidR="003D21AC">
        <w:rPr>
          <w:rFonts w:ascii="Times New Roman" w:eastAsia="Times New Roman" w:hAnsi="Times New Roman" w:cs="Times New Roman"/>
          <w:color w:val="202124"/>
          <w:lang w:val="en-US"/>
        </w:rPr>
        <w:t>, sehingga prevalensi pada unit pelestarian penyu ini sangat rendah.</w:t>
      </w:r>
    </w:p>
    <w:p w:rsidR="001273C3" w:rsidRPr="00C83DCB" w:rsidRDefault="00925A8A" w:rsidP="001273C3">
      <w:pPr>
        <w:pStyle w:val="ListParagraph"/>
        <w:spacing w:after="0" w:line="240" w:lineRule="auto"/>
        <w:ind w:left="0" w:firstLine="720"/>
        <w:jc w:val="both"/>
        <w:rPr>
          <w:lang w:val="en-ID"/>
        </w:rPr>
      </w:pPr>
      <w:proofErr w:type="gramStart"/>
      <w:r w:rsidRPr="00925A8A">
        <w:rPr>
          <w:lang w:val="en-ID"/>
        </w:rPr>
        <w:t>Mikroorganisme khususnya jamur, dapat hidup di perairan ataupun pada organisme hidup.</w:t>
      </w:r>
      <w:proofErr w:type="gramEnd"/>
      <w:r w:rsidRPr="00925A8A">
        <w:rPr>
          <w:lang w:val="en-ID"/>
        </w:rPr>
        <w:t xml:space="preserve"> </w:t>
      </w:r>
      <w:proofErr w:type="gramStart"/>
      <w:r w:rsidRPr="00925A8A">
        <w:rPr>
          <w:lang w:val="en-ID"/>
        </w:rPr>
        <w:t xml:space="preserve">Jamur yang hidup diperairan memanfaatkan sumber energi dari organisme hidup seperti memanfaatkan inang </w:t>
      </w:r>
      <w:r w:rsidRPr="00925A8A">
        <w:rPr>
          <w:lang w:val="en-ID"/>
        </w:rPr>
        <w:lastRenderedPageBreak/>
        <w:t>seperti penyu, ikan dan organisme lainnya sebagai sumber makanan bagi kelangsungan hidup jamur tersebut.</w:t>
      </w:r>
      <w:proofErr w:type="gramEnd"/>
      <w:r w:rsidRPr="00925A8A">
        <w:rPr>
          <w:lang w:val="en-ID"/>
        </w:rPr>
        <w:t xml:space="preserve"> </w:t>
      </w:r>
      <w:proofErr w:type="gramStart"/>
      <w:r w:rsidRPr="00925A8A">
        <w:rPr>
          <w:lang w:val="en-ID"/>
        </w:rPr>
        <w:t>Penyu merupakan salah satu organisme yang sering terinfeksi oleh jamur seperti pada bagian kulit, mata, dan karapas</w:t>
      </w:r>
      <w:r w:rsidR="00C4375D">
        <w:rPr>
          <w:lang w:val="en-ID"/>
        </w:rPr>
        <w:t xml:space="preserve"> (Gleason </w:t>
      </w:r>
      <w:r w:rsidR="00C4375D" w:rsidRPr="00C4375D">
        <w:rPr>
          <w:i/>
          <w:lang w:val="en-ID"/>
        </w:rPr>
        <w:t>et al</w:t>
      </w:r>
      <w:r w:rsidR="00C4375D">
        <w:rPr>
          <w:lang w:val="en-ID"/>
        </w:rPr>
        <w:t>., 2020).</w:t>
      </w:r>
      <w:proofErr w:type="gramEnd"/>
      <w:r w:rsidR="001273C3">
        <w:rPr>
          <w:lang w:val="en-ID"/>
        </w:rPr>
        <w:t xml:space="preserve"> </w:t>
      </w:r>
      <w:r w:rsidR="001273C3" w:rsidRPr="003C50E0">
        <w:rPr>
          <w:lang w:val="en-ID"/>
        </w:rPr>
        <w:t>Jenis jamur ini bias</w:t>
      </w:r>
      <w:r w:rsidR="008D29B0">
        <w:rPr>
          <w:lang w:val="en-ID"/>
        </w:rPr>
        <w:t>anya memanfaatkan sumber nutrien</w:t>
      </w:r>
      <w:r w:rsidR="001273C3" w:rsidRPr="003C50E0">
        <w:rPr>
          <w:lang w:val="en-ID"/>
        </w:rPr>
        <w:t xml:space="preserve"> pada organisme seperti penyu dengan </w:t>
      </w:r>
      <w:proofErr w:type="gramStart"/>
      <w:r w:rsidR="001273C3" w:rsidRPr="003C50E0">
        <w:rPr>
          <w:lang w:val="en-ID"/>
        </w:rPr>
        <w:t>cara</w:t>
      </w:r>
      <w:proofErr w:type="gramEnd"/>
      <w:r w:rsidR="001273C3" w:rsidRPr="003C50E0">
        <w:rPr>
          <w:lang w:val="en-ID"/>
        </w:rPr>
        <w:t xml:space="preserve"> menempel pada permukaan kulit kemudia</w:t>
      </w:r>
      <w:r w:rsidR="008D29B0">
        <w:rPr>
          <w:lang w:val="en-ID"/>
        </w:rPr>
        <w:t>n</w:t>
      </w:r>
      <w:r w:rsidR="001273C3" w:rsidRPr="003C50E0">
        <w:rPr>
          <w:lang w:val="en-ID"/>
        </w:rPr>
        <w:t xml:space="preserve"> masuk dan memulai tahap infeksi pada organisme. </w:t>
      </w:r>
      <w:proofErr w:type="gramStart"/>
      <w:r w:rsidR="00C4375D">
        <w:rPr>
          <w:lang w:val="en-ID"/>
        </w:rPr>
        <w:t>U</w:t>
      </w:r>
      <w:r w:rsidR="001273C3" w:rsidRPr="003C50E0">
        <w:rPr>
          <w:lang w:val="en-ID"/>
        </w:rPr>
        <w:t xml:space="preserve">ntuk mengetahui persebaran jamur ini pada organisme penyu </w:t>
      </w:r>
      <w:r w:rsidR="00C4375D">
        <w:rPr>
          <w:lang w:val="en-ID"/>
        </w:rPr>
        <w:t xml:space="preserve">dilakukan </w:t>
      </w:r>
      <w:r w:rsidR="001273C3" w:rsidRPr="003C50E0">
        <w:rPr>
          <w:lang w:val="en-ID"/>
        </w:rPr>
        <w:t>isolasi jamur yang menginfeksi penyu pada media PDA</w:t>
      </w:r>
      <w:r w:rsidR="008D29B0">
        <w:rPr>
          <w:lang w:val="en-ID"/>
        </w:rPr>
        <w:t xml:space="preserve">, selanjutnya </w:t>
      </w:r>
      <w:r w:rsidR="001273C3" w:rsidRPr="003C50E0">
        <w:rPr>
          <w:lang w:val="en-ID"/>
        </w:rPr>
        <w:t xml:space="preserve">dilakukan analisa makroskopis dan mikroskopis untuk mengetahui karakteristik morfologi jamur </w:t>
      </w:r>
      <w:r w:rsidR="001273C3" w:rsidRPr="003C50E0">
        <w:rPr>
          <w:i/>
          <w:lang w:val="en-ID"/>
        </w:rPr>
        <w:t>Fusarium</w:t>
      </w:r>
      <w:r w:rsidR="001273C3" w:rsidRPr="003C50E0">
        <w:rPr>
          <w:lang w:val="en-ID"/>
        </w:rPr>
        <w:t>.</w:t>
      </w:r>
      <w:proofErr w:type="gramEnd"/>
    </w:p>
    <w:p w:rsidR="00925A8A" w:rsidRPr="00925A8A" w:rsidRDefault="00925A8A" w:rsidP="00993A59">
      <w:pPr>
        <w:autoSpaceDE w:val="0"/>
        <w:autoSpaceDN w:val="0"/>
        <w:adjustRightInd w:val="0"/>
        <w:spacing w:after="0" w:line="240" w:lineRule="auto"/>
        <w:ind w:firstLine="720"/>
        <w:jc w:val="both"/>
        <w:rPr>
          <w:rFonts w:ascii="Times New Roman" w:hAnsi="Times New Roman" w:cs="Times New Roman"/>
          <w:lang w:val="en-ID"/>
        </w:rPr>
      </w:pPr>
    </w:p>
    <w:p w:rsidR="00925A8A" w:rsidRPr="00993A59" w:rsidRDefault="00925A8A" w:rsidP="00993A59">
      <w:pPr>
        <w:autoSpaceDE w:val="0"/>
        <w:autoSpaceDN w:val="0"/>
        <w:adjustRightInd w:val="0"/>
        <w:spacing w:after="0" w:line="240" w:lineRule="auto"/>
        <w:ind w:firstLine="720"/>
        <w:jc w:val="both"/>
        <w:rPr>
          <w:lang w:val="en-ID"/>
        </w:rPr>
      </w:pPr>
    </w:p>
    <w:p w:rsidR="00925A8A" w:rsidRDefault="00925A8A" w:rsidP="00925A8A">
      <w:pPr>
        <w:spacing w:line="240" w:lineRule="auto"/>
        <w:jc w:val="center"/>
        <w:rPr>
          <w:rFonts w:ascii="Times New Roman" w:hAnsi="Times New Roman" w:cs="Times New Roman"/>
          <w:lang w:val="en-US"/>
        </w:rPr>
      </w:pPr>
      <w:r>
        <w:rPr>
          <w:noProof/>
          <w:lang w:val="en-US"/>
        </w:rPr>
        <w:drawing>
          <wp:inline distT="0" distB="0" distL="0" distR="0" wp14:anchorId="0C525E17" wp14:editId="4EF0586B">
            <wp:extent cx="4457700"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57700" cy="1352550"/>
                    </a:xfrm>
                    <a:prstGeom prst="rect">
                      <a:avLst/>
                    </a:prstGeom>
                  </pic:spPr>
                </pic:pic>
              </a:graphicData>
            </a:graphic>
          </wp:inline>
        </w:drawing>
      </w:r>
    </w:p>
    <w:p w:rsidR="00925A8A" w:rsidRPr="00024AC8" w:rsidRDefault="00925A8A" w:rsidP="00925A8A">
      <w:pPr>
        <w:spacing w:line="240" w:lineRule="auto"/>
        <w:ind w:left="993" w:hanging="993"/>
        <w:rPr>
          <w:rFonts w:ascii="Times New Roman" w:hAnsi="Times New Roman" w:cs="Times New Roman"/>
          <w:lang w:val="en-US"/>
        </w:rPr>
      </w:pPr>
      <w:proofErr w:type="gramStart"/>
      <w:r w:rsidRPr="00B86E89">
        <w:rPr>
          <w:rFonts w:ascii="Times New Roman" w:hAnsi="Times New Roman" w:cs="Times New Roman"/>
          <w:b/>
          <w:lang w:val="en-US"/>
        </w:rPr>
        <w:t>Gambar 1.</w:t>
      </w:r>
      <w:proofErr w:type="gramEnd"/>
      <w:r w:rsidRPr="00024AC8">
        <w:rPr>
          <w:rFonts w:ascii="Times New Roman" w:hAnsi="Times New Roman" w:cs="Times New Roman"/>
          <w:lang w:val="en-US"/>
        </w:rPr>
        <w:t xml:space="preserve"> </w:t>
      </w:r>
      <w:r>
        <w:rPr>
          <w:rFonts w:ascii="Times New Roman" w:hAnsi="Times New Roman" w:cs="Times New Roman"/>
          <w:lang w:val="en-US"/>
        </w:rPr>
        <w:t xml:space="preserve">Penyu yang terinfeksi </w:t>
      </w:r>
      <w:r w:rsidRPr="008879B8">
        <w:rPr>
          <w:rFonts w:ascii="Times New Roman" w:hAnsi="Times New Roman" w:cs="Times New Roman"/>
        </w:rPr>
        <w:t xml:space="preserve">jamur </w:t>
      </w:r>
      <w:r>
        <w:rPr>
          <w:rFonts w:ascii="Times New Roman" w:hAnsi="Times New Roman" w:cs="Times New Roman"/>
          <w:lang w:val="en-US"/>
        </w:rPr>
        <w:t>dengan</w:t>
      </w:r>
      <w:r w:rsidRPr="008879B8">
        <w:rPr>
          <w:rFonts w:ascii="Times New Roman" w:hAnsi="Times New Roman" w:cs="Times New Roman"/>
        </w:rPr>
        <w:t xml:space="preserve"> </w:t>
      </w:r>
      <w:r>
        <w:rPr>
          <w:rFonts w:ascii="Times New Roman" w:hAnsi="Times New Roman" w:cs="Times New Roman"/>
          <w:lang w:val="en-US"/>
        </w:rPr>
        <w:t xml:space="preserve">tanda </w:t>
      </w:r>
      <w:r w:rsidRPr="008879B8">
        <w:rPr>
          <w:rFonts w:ascii="Times New Roman" w:hAnsi="Times New Roman" w:cs="Times New Roman"/>
        </w:rPr>
        <w:t xml:space="preserve">bercak putih hingga kekuningan pada bagian </w:t>
      </w:r>
      <w:r>
        <w:rPr>
          <w:rFonts w:ascii="Times New Roman" w:hAnsi="Times New Roman" w:cs="Times New Roman"/>
          <w:lang w:val="en-US"/>
        </w:rPr>
        <w:t xml:space="preserve">mata, </w:t>
      </w:r>
      <w:r w:rsidRPr="008879B8">
        <w:rPr>
          <w:rFonts w:ascii="Times New Roman" w:hAnsi="Times New Roman" w:cs="Times New Roman"/>
        </w:rPr>
        <w:t xml:space="preserve">leher, </w:t>
      </w:r>
      <w:r>
        <w:rPr>
          <w:rFonts w:ascii="Times New Roman" w:hAnsi="Times New Roman" w:cs="Times New Roman"/>
          <w:lang w:val="en-US"/>
        </w:rPr>
        <w:t xml:space="preserve">dan </w:t>
      </w:r>
      <w:r>
        <w:rPr>
          <w:rFonts w:ascii="Times New Roman" w:hAnsi="Times New Roman" w:cs="Times New Roman"/>
        </w:rPr>
        <w:t>flipper</w:t>
      </w:r>
      <w:r>
        <w:rPr>
          <w:rFonts w:ascii="Times New Roman" w:hAnsi="Times New Roman" w:cs="Times New Roman"/>
          <w:lang w:val="en-US"/>
        </w:rPr>
        <w:t xml:space="preserve"> </w:t>
      </w:r>
    </w:p>
    <w:p w:rsidR="003F3D02" w:rsidRDefault="001273C3" w:rsidP="001858B7">
      <w:pPr>
        <w:pStyle w:val="ListParagraph"/>
        <w:spacing w:after="0" w:line="240" w:lineRule="auto"/>
        <w:ind w:left="0" w:firstLine="720"/>
        <w:jc w:val="both"/>
        <w:rPr>
          <w:lang w:val="en-ID"/>
        </w:rPr>
      </w:pPr>
      <w:r w:rsidRPr="003C50E0">
        <w:rPr>
          <w:lang w:val="en-ID"/>
        </w:rPr>
        <w:t xml:space="preserve"> </w:t>
      </w:r>
      <w:r w:rsidR="003F3D02" w:rsidRPr="003F3D02">
        <w:rPr>
          <w:lang w:val="en-ID"/>
        </w:rPr>
        <w:t xml:space="preserve">Hasil isolasi jamur murni menggunakan media PDA dengan pelarut air laut steril, menunjukkan pertumbuhan 2 koloni jamur </w:t>
      </w:r>
      <w:r w:rsidR="00E440E9">
        <w:rPr>
          <w:lang w:val="en-ID"/>
        </w:rPr>
        <w:t xml:space="preserve">yang </w:t>
      </w:r>
      <w:r w:rsidR="003F3D02" w:rsidRPr="003F3D02">
        <w:rPr>
          <w:lang w:val="en-ID"/>
        </w:rPr>
        <w:t>secara</w:t>
      </w:r>
      <w:r w:rsidR="003F3D02">
        <w:rPr>
          <w:lang w:val="en-ID"/>
        </w:rPr>
        <w:t xml:space="preserve"> </w:t>
      </w:r>
      <w:r w:rsidR="003F3D02" w:rsidRPr="003C50E0">
        <w:rPr>
          <w:lang w:val="en-ID"/>
        </w:rPr>
        <w:t>makroskopis berbeda</w:t>
      </w:r>
      <w:r w:rsidR="00E440E9">
        <w:rPr>
          <w:lang w:val="en-ID"/>
        </w:rPr>
        <w:t xml:space="preserve"> (Gambar 2)</w:t>
      </w:r>
      <w:r w:rsidR="003F3D02" w:rsidRPr="003C50E0">
        <w:rPr>
          <w:lang w:val="en-ID"/>
        </w:rPr>
        <w:t xml:space="preserve">. </w:t>
      </w:r>
      <w:proofErr w:type="gramStart"/>
      <w:r w:rsidR="007F26FC">
        <w:rPr>
          <w:lang w:val="en-ID"/>
        </w:rPr>
        <w:t>P</w:t>
      </w:r>
      <w:r w:rsidR="007F26FC" w:rsidRPr="003C50E0">
        <w:rPr>
          <w:lang w:val="en-ID"/>
        </w:rPr>
        <w:t>ada media PDA</w:t>
      </w:r>
      <w:r w:rsidR="007F26FC">
        <w:rPr>
          <w:lang w:val="en-ID"/>
        </w:rPr>
        <w:t>,</w:t>
      </w:r>
      <w:r w:rsidR="007F26FC" w:rsidRPr="003C50E0">
        <w:rPr>
          <w:lang w:val="en-ID"/>
        </w:rPr>
        <w:t xml:space="preserve"> </w:t>
      </w:r>
      <w:r w:rsidR="007F26FC">
        <w:rPr>
          <w:lang w:val="en-ID"/>
        </w:rPr>
        <w:t xml:space="preserve">saat </w:t>
      </w:r>
      <w:r w:rsidR="007F26FC" w:rsidRPr="003C50E0">
        <w:rPr>
          <w:lang w:val="en-ID"/>
        </w:rPr>
        <w:t>hari pertama pengamatan, jamur belum menunjukkan hifa dan miselium, tetapi sudah terlihat titik pertumbuhan pada int</w:t>
      </w:r>
      <w:r w:rsidR="007F26FC">
        <w:rPr>
          <w:lang w:val="en-ID"/>
        </w:rPr>
        <w:t>i</w:t>
      </w:r>
      <w:r w:rsidR="007F26FC" w:rsidRPr="003C50E0">
        <w:rPr>
          <w:lang w:val="en-ID"/>
        </w:rPr>
        <w:t>/bagian tengah dari jamur yang tumbuh di media PDA.</w:t>
      </w:r>
      <w:proofErr w:type="gramEnd"/>
      <w:r w:rsidR="007F26FC" w:rsidRPr="003C50E0">
        <w:rPr>
          <w:lang w:val="en-ID"/>
        </w:rPr>
        <w:t xml:space="preserve"> </w:t>
      </w:r>
      <w:proofErr w:type="gramStart"/>
      <w:r w:rsidR="007F26FC">
        <w:rPr>
          <w:lang w:val="en-ID"/>
        </w:rPr>
        <w:t>Pada</w:t>
      </w:r>
      <w:r w:rsidR="007F26FC" w:rsidRPr="003C50E0">
        <w:rPr>
          <w:lang w:val="en-ID"/>
        </w:rPr>
        <w:t xml:space="preserve"> hari ketiga </w:t>
      </w:r>
      <w:r w:rsidR="007F26FC">
        <w:rPr>
          <w:lang w:val="en-ID"/>
        </w:rPr>
        <w:t xml:space="preserve">sudah </w:t>
      </w:r>
      <w:r w:rsidR="007F26FC" w:rsidRPr="003C50E0">
        <w:rPr>
          <w:lang w:val="en-ID"/>
        </w:rPr>
        <w:t>menunjukkan</w:t>
      </w:r>
      <w:r w:rsidR="007F26FC">
        <w:rPr>
          <w:lang w:val="en-ID"/>
        </w:rPr>
        <w:t xml:space="preserve"> adanya</w:t>
      </w:r>
      <w:r w:rsidR="007F26FC" w:rsidRPr="003C50E0">
        <w:rPr>
          <w:lang w:val="en-ID"/>
        </w:rPr>
        <w:t xml:space="preserve"> hifa dan miselium.</w:t>
      </w:r>
      <w:proofErr w:type="gramEnd"/>
      <w:r w:rsidR="007F26FC" w:rsidRPr="003C50E0">
        <w:rPr>
          <w:lang w:val="en-ID"/>
        </w:rPr>
        <w:t xml:space="preserve"> Pengamatan hari ketujuh terlihat bahwa koloni jamur memiliki tekstur </w:t>
      </w:r>
      <w:r w:rsidR="007F26FC" w:rsidRPr="003C50E0">
        <w:rPr>
          <w:i/>
          <w:lang w:val="en-ID"/>
        </w:rPr>
        <w:t>floccose</w:t>
      </w:r>
      <w:r w:rsidR="007F26FC" w:rsidRPr="003C50E0">
        <w:rPr>
          <w:lang w:val="en-ID"/>
        </w:rPr>
        <w:t xml:space="preserve"> dan berwarna putih yang lama-kelamaan </w:t>
      </w:r>
      <w:proofErr w:type="gramStart"/>
      <w:r w:rsidR="007F26FC" w:rsidRPr="003C50E0">
        <w:rPr>
          <w:lang w:val="en-ID"/>
        </w:rPr>
        <w:t>akan</w:t>
      </w:r>
      <w:proofErr w:type="gramEnd"/>
      <w:r w:rsidR="007F26FC" w:rsidRPr="003C50E0">
        <w:rPr>
          <w:lang w:val="en-ID"/>
        </w:rPr>
        <w:t xml:space="preserve"> menjadi krem</w:t>
      </w:r>
      <w:r w:rsidR="007F26FC">
        <w:rPr>
          <w:lang w:val="en-ID"/>
        </w:rPr>
        <w:t xml:space="preserve"> (</w:t>
      </w:r>
      <w:r w:rsidR="007F26FC" w:rsidRPr="00E440E9">
        <w:rPr>
          <w:color w:val="000000"/>
        </w:rPr>
        <w:t xml:space="preserve">Campbell </w:t>
      </w:r>
      <w:r w:rsidR="007F26FC" w:rsidRPr="00E440E9">
        <w:rPr>
          <w:i/>
          <w:iCs/>
          <w:color w:val="000000"/>
        </w:rPr>
        <w:t>et al</w:t>
      </w:r>
      <w:r w:rsidR="007F26FC" w:rsidRPr="00E440E9">
        <w:rPr>
          <w:color w:val="000000"/>
        </w:rPr>
        <w:t>.</w:t>
      </w:r>
      <w:r w:rsidR="007F26FC">
        <w:rPr>
          <w:color w:val="000000"/>
        </w:rPr>
        <w:t xml:space="preserve">, </w:t>
      </w:r>
      <w:r w:rsidR="007F26FC" w:rsidRPr="00E440E9">
        <w:rPr>
          <w:color w:val="000000"/>
        </w:rPr>
        <w:t>2013)</w:t>
      </w:r>
      <w:r w:rsidR="007F26FC" w:rsidRPr="003C50E0">
        <w:rPr>
          <w:lang w:val="en-ID"/>
        </w:rPr>
        <w:t xml:space="preserve">. Berdasarkan Djaenuddin (2011), pada media PDA </w:t>
      </w:r>
      <w:r w:rsidR="007F26FC" w:rsidRPr="003C50E0">
        <w:rPr>
          <w:i/>
          <w:lang w:val="en-ID"/>
        </w:rPr>
        <w:t>Fusarium</w:t>
      </w:r>
      <w:r w:rsidR="007F26FC" w:rsidRPr="003C50E0">
        <w:rPr>
          <w:lang w:val="en-ID"/>
        </w:rPr>
        <w:t xml:space="preserve"> mula-mula berwarna putih, semakin tua warna menjadi krem atau kuning pucat.</w:t>
      </w:r>
      <w:r w:rsidR="007F26FC">
        <w:rPr>
          <w:lang w:val="en-ID"/>
        </w:rPr>
        <w:t xml:space="preserve"> </w:t>
      </w:r>
      <w:proofErr w:type="gramStart"/>
      <w:r w:rsidR="007F26FC" w:rsidRPr="007F26FC">
        <w:rPr>
          <w:lang w:val="en-ID"/>
        </w:rPr>
        <w:t>Pada umumnya jamur membutuhkan waktu 1 minggu untuk membetuk hifa dan miselium.</w:t>
      </w:r>
      <w:proofErr w:type="gramEnd"/>
      <w:r w:rsidR="007F26FC" w:rsidRPr="007F26FC">
        <w:rPr>
          <w:lang w:val="en-ID"/>
        </w:rPr>
        <w:t xml:space="preserve"> </w:t>
      </w:r>
      <w:proofErr w:type="gramStart"/>
      <w:r w:rsidR="007F26FC" w:rsidRPr="007F26FC">
        <w:rPr>
          <w:lang w:val="en-ID"/>
        </w:rPr>
        <w:t>Pertumbuhan jamur juga dipengaruhi oleh jenis jamur dan faktor lingkung</w:t>
      </w:r>
      <w:r w:rsidR="007F26FC">
        <w:rPr>
          <w:lang w:val="en-ID"/>
        </w:rPr>
        <w:t>an seperti pH, suhu dan kelembab</w:t>
      </w:r>
      <w:r w:rsidR="007F26FC" w:rsidRPr="007F26FC">
        <w:rPr>
          <w:lang w:val="en-ID"/>
        </w:rPr>
        <w:t>an</w:t>
      </w:r>
      <w:r w:rsidR="007F26FC">
        <w:rPr>
          <w:lang w:val="en-ID"/>
        </w:rPr>
        <w:t xml:space="preserve"> </w:t>
      </w:r>
      <w:r w:rsidR="00C4375D">
        <w:rPr>
          <w:lang w:val="en-ID"/>
        </w:rPr>
        <w:t>(</w:t>
      </w:r>
      <w:r w:rsidR="00422CA0" w:rsidRPr="00B86E89">
        <w:t>Reynolds</w:t>
      </w:r>
      <w:r w:rsidR="00422CA0">
        <w:rPr>
          <w:lang w:val="en-ID"/>
        </w:rPr>
        <w:t xml:space="preserve"> </w:t>
      </w:r>
      <w:r w:rsidR="00422CA0" w:rsidRPr="00422CA0">
        <w:rPr>
          <w:i/>
          <w:lang w:val="en-ID"/>
        </w:rPr>
        <w:t>et al</w:t>
      </w:r>
      <w:r w:rsidR="00422CA0">
        <w:rPr>
          <w:lang w:val="en-ID"/>
        </w:rPr>
        <w:t xml:space="preserve">., </w:t>
      </w:r>
      <w:r w:rsidR="00422CA0" w:rsidRPr="00422CA0">
        <w:rPr>
          <w:lang w:val="en-ID"/>
        </w:rPr>
        <w:t>2017</w:t>
      </w:r>
      <w:r w:rsidR="00422CA0">
        <w:rPr>
          <w:lang w:val="en-ID"/>
        </w:rPr>
        <w:t>).</w:t>
      </w:r>
      <w:proofErr w:type="gramEnd"/>
      <w:r w:rsidR="00422CA0">
        <w:rPr>
          <w:lang w:val="en-ID"/>
        </w:rPr>
        <w:t xml:space="preserve"> </w:t>
      </w:r>
    </w:p>
    <w:p w:rsidR="001858B7" w:rsidRDefault="001858B7" w:rsidP="001858B7">
      <w:pPr>
        <w:spacing w:after="0" w:line="240" w:lineRule="auto"/>
        <w:jc w:val="both"/>
        <w:rPr>
          <w:lang w:val="en-US"/>
        </w:rPr>
      </w:pPr>
    </w:p>
    <w:p w:rsidR="001858B7" w:rsidRDefault="001858B7" w:rsidP="001858B7">
      <w:pPr>
        <w:spacing w:after="0" w:line="240" w:lineRule="auto"/>
        <w:jc w:val="center"/>
        <w:rPr>
          <w:lang w:val="en-US"/>
        </w:rPr>
      </w:pPr>
      <w:r w:rsidRPr="001858B7">
        <w:rPr>
          <w:noProof/>
          <w:lang w:val="en-US"/>
        </w:rPr>
        <w:drawing>
          <wp:inline distT="0" distB="0" distL="0" distR="0" wp14:anchorId="6DA11F69" wp14:editId="593EECB0">
            <wp:extent cx="3091217" cy="1357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2287" b="60363"/>
                    <a:stretch/>
                  </pic:blipFill>
                  <pic:spPr bwMode="auto">
                    <a:xfrm>
                      <a:off x="0" y="0"/>
                      <a:ext cx="3091109" cy="1357904"/>
                    </a:xfrm>
                    <a:prstGeom prst="rect">
                      <a:avLst/>
                    </a:prstGeom>
                    <a:noFill/>
                    <a:ln>
                      <a:noFill/>
                    </a:ln>
                    <a:extLst>
                      <a:ext uri="{53640926-AAD7-44D8-BBD7-CCE9431645EC}">
                        <a14:shadowObscured xmlns:a14="http://schemas.microsoft.com/office/drawing/2010/main"/>
                      </a:ext>
                    </a:extLst>
                  </pic:spPr>
                </pic:pic>
              </a:graphicData>
            </a:graphic>
          </wp:inline>
        </w:drawing>
      </w:r>
    </w:p>
    <w:p w:rsidR="004B182C" w:rsidRPr="00B86E89" w:rsidRDefault="004B182C" w:rsidP="00B86E89">
      <w:pPr>
        <w:spacing w:after="0" w:line="240" w:lineRule="auto"/>
        <w:ind w:left="1134" w:hanging="1134"/>
        <w:rPr>
          <w:rFonts w:ascii="Times New Roman" w:hAnsi="Times New Roman" w:cs="Times New Roman"/>
          <w:lang w:val="en-US"/>
        </w:rPr>
      </w:pPr>
      <w:r w:rsidRPr="00B86E89">
        <w:rPr>
          <w:rFonts w:ascii="Times New Roman" w:hAnsi="Times New Roman" w:cs="Times New Roman"/>
          <w:b/>
        </w:rPr>
        <w:t>Gambar  2.</w:t>
      </w:r>
      <w:r w:rsidRPr="00B86E89">
        <w:rPr>
          <w:rFonts w:ascii="Times New Roman" w:hAnsi="Times New Roman" w:cs="Times New Roman"/>
        </w:rPr>
        <w:t xml:space="preserve"> Makroskopis Jamur </w:t>
      </w:r>
      <w:r w:rsidRPr="00B86E89">
        <w:rPr>
          <w:rFonts w:ascii="Times New Roman" w:hAnsi="Times New Roman" w:cs="Times New Roman"/>
          <w:i/>
        </w:rPr>
        <w:t>Fusarium</w:t>
      </w:r>
      <w:r w:rsidRPr="00B86E89">
        <w:rPr>
          <w:rFonts w:ascii="Times New Roman" w:hAnsi="Times New Roman" w:cs="Times New Roman"/>
        </w:rPr>
        <w:t xml:space="preserve"> sp.</w:t>
      </w:r>
      <w:r w:rsidR="00135001" w:rsidRPr="00B86E89">
        <w:rPr>
          <w:rFonts w:ascii="Times New Roman" w:hAnsi="Times New Roman" w:cs="Times New Roman"/>
        </w:rPr>
        <w:t>A</w:t>
      </w:r>
      <w:r w:rsidRPr="00B86E89">
        <w:rPr>
          <w:rFonts w:ascii="Times New Roman" w:hAnsi="Times New Roman" w:cs="Times New Roman"/>
        </w:rPr>
        <w:t xml:space="preserve"> (A) </w:t>
      </w:r>
      <w:r w:rsidR="00135001" w:rsidRPr="00B86E89">
        <w:rPr>
          <w:rFonts w:ascii="Times New Roman" w:hAnsi="Times New Roman" w:cs="Times New Roman"/>
        </w:rPr>
        <w:t xml:space="preserve">dan </w:t>
      </w:r>
      <w:r w:rsidR="00135001" w:rsidRPr="00B86E89">
        <w:rPr>
          <w:rFonts w:ascii="Times New Roman" w:hAnsi="Times New Roman" w:cs="Times New Roman"/>
          <w:i/>
        </w:rPr>
        <w:t>Fusarium</w:t>
      </w:r>
      <w:r w:rsidR="006618EF" w:rsidRPr="00B86E89">
        <w:rPr>
          <w:rFonts w:ascii="Times New Roman" w:hAnsi="Times New Roman" w:cs="Times New Roman"/>
        </w:rPr>
        <w:t xml:space="preserve"> sp.</w:t>
      </w:r>
      <w:r w:rsidR="00135001" w:rsidRPr="00B86E89">
        <w:rPr>
          <w:rFonts w:ascii="Times New Roman" w:hAnsi="Times New Roman" w:cs="Times New Roman"/>
        </w:rPr>
        <w:t>B (B) pada hari ke-</w:t>
      </w:r>
      <w:r w:rsidRPr="00B86E89">
        <w:rPr>
          <w:rFonts w:ascii="Times New Roman" w:hAnsi="Times New Roman" w:cs="Times New Roman"/>
        </w:rPr>
        <w:t xml:space="preserve">14 </w:t>
      </w:r>
      <w:r w:rsidR="00135001" w:rsidRPr="00B86E89">
        <w:rPr>
          <w:rFonts w:ascii="Times New Roman" w:hAnsi="Times New Roman" w:cs="Times New Roman"/>
        </w:rPr>
        <w:t>pada</w:t>
      </w:r>
      <w:r w:rsidRPr="00B86E89">
        <w:rPr>
          <w:rFonts w:ascii="Times New Roman" w:hAnsi="Times New Roman" w:cs="Times New Roman"/>
        </w:rPr>
        <w:t xml:space="preserve"> media </w:t>
      </w:r>
      <w:r w:rsidR="00135001" w:rsidRPr="00B86E89">
        <w:rPr>
          <w:rFonts w:ascii="Times New Roman" w:hAnsi="Times New Roman" w:cs="Times New Roman"/>
          <w:i/>
        </w:rPr>
        <w:t>Potato Dextrose Agar</w:t>
      </w:r>
      <w:r w:rsidR="00E440E9" w:rsidRPr="00B86E89">
        <w:rPr>
          <w:rFonts w:ascii="Times New Roman" w:hAnsi="Times New Roman" w:cs="Times New Roman"/>
          <w:i/>
        </w:rPr>
        <w:t xml:space="preserve"> </w:t>
      </w:r>
      <w:r w:rsidR="006618EF" w:rsidRPr="00B86E89">
        <w:rPr>
          <w:rFonts w:ascii="Times New Roman" w:hAnsi="Times New Roman" w:cs="Times New Roman"/>
        </w:rPr>
        <w:t>(PDA).</w:t>
      </w:r>
    </w:p>
    <w:p w:rsidR="00925A8A" w:rsidRPr="006618EF" w:rsidRDefault="00925A8A" w:rsidP="00925A8A">
      <w:pPr>
        <w:pStyle w:val="ListParagraph"/>
        <w:tabs>
          <w:tab w:val="left" w:pos="142"/>
        </w:tabs>
        <w:spacing w:after="0" w:line="240" w:lineRule="auto"/>
        <w:ind w:left="993" w:hanging="1004"/>
      </w:pPr>
    </w:p>
    <w:p w:rsidR="001858B7" w:rsidRPr="00422CA0" w:rsidRDefault="00775968" w:rsidP="00422CA0">
      <w:pPr>
        <w:pStyle w:val="ListParagraph"/>
        <w:spacing w:after="0" w:line="240" w:lineRule="auto"/>
        <w:ind w:left="0" w:firstLine="720"/>
        <w:jc w:val="both"/>
      </w:pPr>
      <w:proofErr w:type="gramStart"/>
      <w:r>
        <w:rPr>
          <w:lang w:val="en-ID"/>
        </w:rPr>
        <w:t>P</w:t>
      </w:r>
      <w:r w:rsidR="00957A37" w:rsidRPr="003C50E0">
        <w:rPr>
          <w:lang w:val="en-ID"/>
        </w:rPr>
        <w:t xml:space="preserve">engamatan mikroskopis </w:t>
      </w:r>
      <w:r>
        <w:rPr>
          <w:lang w:val="en-ID"/>
        </w:rPr>
        <w:t xml:space="preserve">dilakukan dengan </w:t>
      </w:r>
      <w:r w:rsidR="00957A37" w:rsidRPr="003C50E0">
        <w:rPr>
          <w:lang w:val="en-ID"/>
        </w:rPr>
        <w:t xml:space="preserve">menggunakan mikroskop </w:t>
      </w:r>
      <w:r>
        <w:rPr>
          <w:lang w:val="en-ID"/>
        </w:rPr>
        <w:t>setelah</w:t>
      </w:r>
      <w:r w:rsidR="00957A37" w:rsidRPr="003C50E0">
        <w:rPr>
          <w:lang w:val="en-ID"/>
        </w:rPr>
        <w:t xml:space="preserve"> dilakukan pewarnaan dengan </w:t>
      </w:r>
      <w:r w:rsidR="00957A37" w:rsidRPr="003C50E0">
        <w:rPr>
          <w:i/>
          <w:lang w:val="en-ID"/>
        </w:rPr>
        <w:t>Lactophenol cotton blue</w:t>
      </w:r>
      <w:r w:rsidR="00957A37" w:rsidRPr="003C50E0">
        <w:rPr>
          <w:lang w:val="en-ID"/>
        </w:rPr>
        <w:t>.</w:t>
      </w:r>
      <w:proofErr w:type="gramEnd"/>
      <w:r w:rsidR="00957A37" w:rsidRPr="003C50E0">
        <w:rPr>
          <w:lang w:val="en-ID"/>
        </w:rPr>
        <w:t xml:space="preserve"> </w:t>
      </w:r>
      <w:proofErr w:type="gramStart"/>
      <w:r w:rsidR="00957A37" w:rsidRPr="003C50E0">
        <w:rPr>
          <w:lang w:val="en-ID"/>
        </w:rPr>
        <w:t xml:space="preserve">Pengamatan dengan perbesaraan 1000× didapatkan gambaran jamur </w:t>
      </w:r>
      <w:r w:rsidR="00957A37" w:rsidRPr="003C50E0">
        <w:rPr>
          <w:i/>
          <w:lang w:val="en-ID"/>
        </w:rPr>
        <w:t>Fusarium</w:t>
      </w:r>
      <w:r w:rsidR="00957A37" w:rsidRPr="003C50E0">
        <w:rPr>
          <w:lang w:val="en-ID"/>
        </w:rPr>
        <w:t xml:space="preserve"> sp yang memperlihatkan mikrokonidia, makrokonidia, konidiofor dan klamidospora</w:t>
      </w:r>
      <w:r>
        <w:rPr>
          <w:lang w:val="en-ID"/>
        </w:rPr>
        <w:t xml:space="preserve"> (Gambar 3)</w:t>
      </w:r>
      <w:r w:rsidR="00957A37" w:rsidRPr="003C50E0">
        <w:rPr>
          <w:lang w:val="en-ID"/>
        </w:rPr>
        <w:t>.</w:t>
      </w:r>
      <w:proofErr w:type="gramEnd"/>
      <w:r w:rsidR="00957A37" w:rsidRPr="003C50E0">
        <w:rPr>
          <w:lang w:val="en-ID"/>
        </w:rPr>
        <w:t xml:space="preserve"> </w:t>
      </w:r>
      <w:proofErr w:type="gramStart"/>
      <w:r w:rsidR="00957A37" w:rsidRPr="003C50E0">
        <w:rPr>
          <w:lang w:val="en-ID"/>
        </w:rPr>
        <w:t xml:space="preserve">Mikrokonidia dari </w:t>
      </w:r>
      <w:r w:rsidR="00957A37" w:rsidRPr="003C50E0">
        <w:rPr>
          <w:i/>
          <w:lang w:val="en-ID"/>
        </w:rPr>
        <w:t>Fusarium</w:t>
      </w:r>
      <w:r w:rsidR="00957A37" w:rsidRPr="003C50E0">
        <w:rPr>
          <w:lang w:val="en-ID"/>
        </w:rPr>
        <w:t xml:space="preserve"> sp ini yaitu dengan mikrokonidia yang melimpah, kecil dan berbentuk oval yang bercampur dengan sedikit makrokonidia yang berbentuk bulan sabit.</w:t>
      </w:r>
      <w:proofErr w:type="gramEnd"/>
      <w:r w:rsidR="00957A37" w:rsidRPr="003C50E0">
        <w:rPr>
          <w:lang w:val="en-ID"/>
        </w:rPr>
        <w:t xml:space="preserve"> </w:t>
      </w:r>
      <w:proofErr w:type="gramStart"/>
      <w:r w:rsidR="00957A37" w:rsidRPr="003C50E0">
        <w:rPr>
          <w:lang w:val="en-ID"/>
        </w:rPr>
        <w:t xml:space="preserve">Sama halnya seperti </w:t>
      </w:r>
      <w:r w:rsidR="00957A37" w:rsidRPr="003C50E0">
        <w:rPr>
          <w:i/>
          <w:lang w:val="en-ID"/>
        </w:rPr>
        <w:t>Fusarium</w:t>
      </w:r>
      <w:r w:rsidR="00957A37" w:rsidRPr="003C50E0">
        <w:rPr>
          <w:lang w:val="en-ID"/>
        </w:rPr>
        <w:t xml:space="preserve"> sp pada umumnya, makrokonidia jenis jamur ini memiliki ujung yang meruncing.</w:t>
      </w:r>
      <w:proofErr w:type="gramEnd"/>
      <w:r w:rsidR="00957A37" w:rsidRPr="003C50E0">
        <w:rPr>
          <w:lang w:val="en-ID"/>
        </w:rPr>
        <w:t xml:space="preserve"> </w:t>
      </w:r>
      <w:r w:rsidR="00957A37" w:rsidRPr="003C50E0">
        <w:rPr>
          <w:i/>
          <w:lang w:val="en-ID"/>
        </w:rPr>
        <w:t>Fusarium</w:t>
      </w:r>
      <w:r w:rsidR="00957A37" w:rsidRPr="003C50E0">
        <w:rPr>
          <w:lang w:val="en-ID"/>
        </w:rPr>
        <w:t xml:space="preserve"> sp </w:t>
      </w:r>
      <w:proofErr w:type="gramStart"/>
      <w:r w:rsidR="00957A37" w:rsidRPr="003C50E0">
        <w:rPr>
          <w:lang w:val="en-ID"/>
        </w:rPr>
        <w:t>A</w:t>
      </w:r>
      <w:proofErr w:type="gramEnd"/>
      <w:r w:rsidR="00957A37" w:rsidRPr="003C50E0">
        <w:rPr>
          <w:lang w:val="en-ID"/>
        </w:rPr>
        <w:t xml:space="preserve"> ini memiliki perbedaan dengan </w:t>
      </w:r>
      <w:r w:rsidR="00957A37" w:rsidRPr="003C50E0">
        <w:rPr>
          <w:i/>
          <w:lang w:val="en-ID"/>
        </w:rPr>
        <w:t>Fusarium</w:t>
      </w:r>
      <w:r w:rsidR="00957A37" w:rsidRPr="003C50E0">
        <w:rPr>
          <w:lang w:val="en-ID"/>
        </w:rPr>
        <w:t xml:space="preserve"> sp. B, pada </w:t>
      </w:r>
      <w:r w:rsidR="00957A37" w:rsidRPr="003C50E0">
        <w:rPr>
          <w:i/>
          <w:lang w:val="en-ID"/>
        </w:rPr>
        <w:t>Fusarium</w:t>
      </w:r>
      <w:r w:rsidR="00957A37" w:rsidRPr="003C50E0">
        <w:rPr>
          <w:lang w:val="en-ID"/>
        </w:rPr>
        <w:t xml:space="preserve"> ini terdapat klamidospora. </w:t>
      </w:r>
      <w:proofErr w:type="gramStart"/>
      <w:r w:rsidR="00957A37" w:rsidRPr="003C50E0">
        <w:rPr>
          <w:lang w:val="en-ID"/>
        </w:rPr>
        <w:t xml:space="preserve">Klamidospora pada </w:t>
      </w:r>
      <w:r w:rsidR="00957A37" w:rsidRPr="003C50E0">
        <w:rPr>
          <w:i/>
          <w:lang w:val="en-ID"/>
        </w:rPr>
        <w:t>Fusarium</w:t>
      </w:r>
      <w:r w:rsidR="00957A37" w:rsidRPr="003C50E0">
        <w:rPr>
          <w:lang w:val="en-ID"/>
        </w:rPr>
        <w:t xml:space="preserve"> sp ini yaitu berbentuk bulan dan tunggal.</w:t>
      </w:r>
      <w:proofErr w:type="gramEnd"/>
      <w:r w:rsidR="00957A37" w:rsidRPr="003C50E0">
        <w:rPr>
          <w:lang w:val="en-ID"/>
        </w:rPr>
        <w:t xml:space="preserve"> </w:t>
      </w:r>
      <w:proofErr w:type="gramStart"/>
      <w:r w:rsidR="00957A37" w:rsidRPr="003C50E0">
        <w:rPr>
          <w:lang w:val="en-ID"/>
        </w:rPr>
        <w:t xml:space="preserve">Klamidospora pada </w:t>
      </w:r>
      <w:r w:rsidR="00957A37" w:rsidRPr="003C50E0">
        <w:rPr>
          <w:i/>
          <w:lang w:val="en-ID"/>
        </w:rPr>
        <w:t>Fusarium</w:t>
      </w:r>
      <w:r w:rsidR="00957A37" w:rsidRPr="003C50E0">
        <w:rPr>
          <w:lang w:val="en-ID"/>
        </w:rPr>
        <w:t xml:space="preserve"> sp ada yang berbentuk bulat, tungga</w:t>
      </w:r>
      <w:r w:rsidR="00163764">
        <w:rPr>
          <w:lang w:val="en-ID"/>
        </w:rPr>
        <w:t>l</w:t>
      </w:r>
      <w:r w:rsidR="00957A37" w:rsidRPr="003C50E0">
        <w:rPr>
          <w:lang w:val="en-ID"/>
        </w:rPr>
        <w:t xml:space="preserve"> ataupun berpasangan (</w:t>
      </w:r>
      <w:r w:rsidRPr="00E440E9">
        <w:rPr>
          <w:color w:val="000000"/>
        </w:rPr>
        <w:t>Campbell</w:t>
      </w:r>
      <w:r w:rsidR="00957A37" w:rsidRPr="003C50E0">
        <w:rPr>
          <w:lang w:val="en-ID"/>
        </w:rPr>
        <w:t xml:space="preserve"> </w:t>
      </w:r>
      <w:r w:rsidR="00957A37" w:rsidRPr="003C50E0">
        <w:rPr>
          <w:i/>
          <w:lang w:val="en-ID"/>
        </w:rPr>
        <w:t>et al</w:t>
      </w:r>
      <w:r w:rsidR="00957A37" w:rsidRPr="003C50E0">
        <w:rPr>
          <w:lang w:val="en-ID"/>
        </w:rPr>
        <w:t>., 2013).</w:t>
      </w:r>
      <w:proofErr w:type="gramEnd"/>
      <w:r w:rsidR="00422CA0">
        <w:rPr>
          <w:lang w:val="en-ID"/>
        </w:rPr>
        <w:t xml:space="preserve"> </w:t>
      </w:r>
      <w:proofErr w:type="gramStart"/>
      <w:r w:rsidR="001858B7" w:rsidRPr="003F3D02">
        <w:rPr>
          <w:lang w:val="en-ID"/>
        </w:rPr>
        <w:lastRenderedPageBreak/>
        <w:t xml:space="preserve">Bentuk dari makrokonidia </w:t>
      </w:r>
      <w:r w:rsidR="001858B7" w:rsidRPr="003F3D02">
        <w:rPr>
          <w:i/>
          <w:lang w:val="en-ID"/>
        </w:rPr>
        <w:t>Fusarium</w:t>
      </w:r>
      <w:r w:rsidR="001858B7" w:rsidRPr="003F3D02">
        <w:rPr>
          <w:lang w:val="en-ID"/>
        </w:rPr>
        <w:t xml:space="preserve"> sp </w:t>
      </w:r>
      <w:r w:rsidR="00163764">
        <w:rPr>
          <w:lang w:val="en-ID"/>
        </w:rPr>
        <w:t xml:space="preserve">B </w:t>
      </w:r>
      <w:r w:rsidR="001858B7" w:rsidRPr="003F3D02">
        <w:rPr>
          <w:lang w:val="en-ID"/>
        </w:rPr>
        <w:t>yaitu berbentuk sabit dengan kedua sudut</w:t>
      </w:r>
      <w:r w:rsidR="001858B7">
        <w:rPr>
          <w:lang w:val="en-ID"/>
        </w:rPr>
        <w:t xml:space="preserve"> </w:t>
      </w:r>
      <w:r w:rsidR="001858B7" w:rsidRPr="003F3D02">
        <w:rPr>
          <w:lang w:val="en-ID"/>
        </w:rPr>
        <w:t xml:space="preserve">meruncing, makrokonidia </w:t>
      </w:r>
      <w:r w:rsidR="001858B7" w:rsidRPr="003F3D02">
        <w:rPr>
          <w:i/>
          <w:lang w:val="en-ID"/>
        </w:rPr>
        <w:t>Fusarium</w:t>
      </w:r>
      <w:r w:rsidR="001858B7" w:rsidRPr="003F3D02">
        <w:rPr>
          <w:lang w:val="en-ID"/>
        </w:rPr>
        <w:t xml:space="preserve"> sp ini dibentuk pada cabang lateral dari hifa.</w:t>
      </w:r>
      <w:proofErr w:type="gramEnd"/>
      <w:r w:rsidR="001858B7" w:rsidRPr="003F3D02">
        <w:rPr>
          <w:lang w:val="en-ID"/>
        </w:rPr>
        <w:t xml:space="preserve"> </w:t>
      </w:r>
      <w:proofErr w:type="gramStart"/>
      <w:r w:rsidR="001858B7" w:rsidRPr="003F3D02">
        <w:rPr>
          <w:lang w:val="en-ID"/>
        </w:rPr>
        <w:t>Septa yang dimiliki makronidia ini yaitu 2 hingga 5 septa.</w:t>
      </w:r>
      <w:proofErr w:type="gramEnd"/>
      <w:r w:rsidR="001858B7" w:rsidRPr="003F3D02">
        <w:rPr>
          <w:lang w:val="en-ID"/>
        </w:rPr>
        <w:t xml:space="preserve"> </w:t>
      </w:r>
      <w:proofErr w:type="gramStart"/>
      <w:r w:rsidR="001858B7" w:rsidRPr="003F3D02">
        <w:rPr>
          <w:lang w:val="en-ID"/>
        </w:rPr>
        <w:t xml:space="preserve">Makrokonidia </w:t>
      </w:r>
      <w:r w:rsidR="001858B7" w:rsidRPr="003F3D02">
        <w:rPr>
          <w:i/>
          <w:lang w:val="en-ID"/>
        </w:rPr>
        <w:t>Fusarium</w:t>
      </w:r>
      <w:r w:rsidR="001858B7" w:rsidRPr="003F3D02">
        <w:rPr>
          <w:lang w:val="en-ID"/>
        </w:rPr>
        <w:t xml:space="preserve"> sering muncul dari kumpulan hifa (</w:t>
      </w:r>
      <w:r w:rsidR="001858B7" w:rsidRPr="00E440E9">
        <w:rPr>
          <w:color w:val="000000"/>
        </w:rPr>
        <w:t xml:space="preserve">Campbell </w:t>
      </w:r>
      <w:r w:rsidR="001858B7" w:rsidRPr="00E440E9">
        <w:rPr>
          <w:i/>
          <w:iCs/>
          <w:color w:val="000000"/>
        </w:rPr>
        <w:t>et al</w:t>
      </w:r>
      <w:r w:rsidR="001858B7" w:rsidRPr="00E440E9">
        <w:rPr>
          <w:color w:val="000000"/>
        </w:rPr>
        <w:t>.</w:t>
      </w:r>
      <w:proofErr w:type="gramEnd"/>
      <w:r w:rsidR="001858B7" w:rsidRPr="00E440E9">
        <w:rPr>
          <w:color w:val="000000"/>
        </w:rPr>
        <w:t xml:space="preserve"> </w:t>
      </w:r>
      <w:r w:rsidR="001858B7" w:rsidRPr="00E440E9">
        <w:t xml:space="preserve"> </w:t>
      </w:r>
      <w:proofErr w:type="gramStart"/>
      <w:r w:rsidR="001858B7" w:rsidRPr="00E440E9">
        <w:rPr>
          <w:color w:val="000000"/>
        </w:rPr>
        <w:t>(2013)</w:t>
      </w:r>
      <w:r w:rsidR="001858B7" w:rsidRPr="003F3D02">
        <w:rPr>
          <w:lang w:val="en-ID"/>
        </w:rPr>
        <w:t xml:space="preserve">. </w:t>
      </w:r>
      <w:r w:rsidR="001858B7" w:rsidRPr="003F3D02">
        <w:rPr>
          <w:i/>
          <w:lang w:val="en-ID"/>
        </w:rPr>
        <w:t>Fusarium</w:t>
      </w:r>
      <w:r w:rsidR="001858B7" w:rsidRPr="003F3D02">
        <w:rPr>
          <w:lang w:val="en-ID"/>
        </w:rPr>
        <w:t xml:space="preserve"> sp memiliki mikrokonidia yang banyak dengan ukuran kecil dan memiliki bentuk oval dan ada juga yang berbentuk sabit seperti makrokonidia.</w:t>
      </w:r>
      <w:proofErr w:type="gramEnd"/>
      <w:r w:rsidR="001858B7" w:rsidRPr="003F3D02">
        <w:rPr>
          <w:lang w:val="en-ID"/>
        </w:rPr>
        <w:t xml:space="preserve"> </w:t>
      </w:r>
      <w:proofErr w:type="gramStart"/>
      <w:r w:rsidR="001858B7" w:rsidRPr="003F3D02">
        <w:rPr>
          <w:lang w:val="en-ID"/>
        </w:rPr>
        <w:t xml:space="preserve">Konidiofor dari </w:t>
      </w:r>
      <w:r w:rsidR="001858B7" w:rsidRPr="003F3D02">
        <w:rPr>
          <w:i/>
          <w:lang w:val="en-ID"/>
        </w:rPr>
        <w:t>Fusarium</w:t>
      </w:r>
      <w:r w:rsidR="001858B7" w:rsidRPr="003F3D02">
        <w:rPr>
          <w:lang w:val="en-ID"/>
        </w:rPr>
        <w:t xml:space="preserve"> ini memiliki phialides yang panjang dan meruncing.</w:t>
      </w:r>
      <w:proofErr w:type="gramEnd"/>
      <w:r w:rsidR="001858B7" w:rsidRPr="003F3D02">
        <w:rPr>
          <w:lang w:val="en-ID"/>
        </w:rPr>
        <w:t xml:space="preserve"> </w:t>
      </w:r>
    </w:p>
    <w:p w:rsidR="004B182C" w:rsidRDefault="004B182C" w:rsidP="00925A8A">
      <w:pPr>
        <w:pStyle w:val="ListParagraph"/>
        <w:tabs>
          <w:tab w:val="left" w:pos="142"/>
        </w:tabs>
        <w:spacing w:after="0" w:line="240" w:lineRule="auto"/>
        <w:ind w:left="-11" w:firstLine="720"/>
        <w:jc w:val="both"/>
        <w:rPr>
          <w:lang w:val="en-ID"/>
        </w:rPr>
      </w:pPr>
    </w:p>
    <w:p w:rsidR="006618EF" w:rsidRDefault="006618EF" w:rsidP="00CC3D52">
      <w:pPr>
        <w:pStyle w:val="ListParagraph"/>
        <w:tabs>
          <w:tab w:val="left" w:pos="142"/>
        </w:tabs>
        <w:spacing w:after="0" w:line="360" w:lineRule="auto"/>
        <w:ind w:left="-11" w:firstLine="720"/>
        <w:jc w:val="center"/>
        <w:rPr>
          <w:lang w:val="en-ID"/>
        </w:rPr>
      </w:pPr>
      <w:r w:rsidRPr="006618EF">
        <w:rPr>
          <w:noProof/>
          <w:lang w:eastAsia="en-US"/>
        </w:rPr>
        <w:drawing>
          <wp:inline distT="0" distB="0" distL="0" distR="0" wp14:anchorId="56E46203" wp14:editId="1290F17F">
            <wp:extent cx="3926691" cy="1678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3034"/>
                    <a:stretch/>
                  </pic:blipFill>
                  <pic:spPr bwMode="auto">
                    <a:xfrm>
                      <a:off x="0" y="0"/>
                      <a:ext cx="3926552" cy="1678616"/>
                    </a:xfrm>
                    <a:prstGeom prst="rect">
                      <a:avLst/>
                    </a:prstGeom>
                    <a:noFill/>
                    <a:ln>
                      <a:noFill/>
                    </a:ln>
                    <a:extLst>
                      <a:ext uri="{53640926-AAD7-44D8-BBD7-CCE9431645EC}">
                        <a14:shadowObscured xmlns:a14="http://schemas.microsoft.com/office/drawing/2010/main"/>
                      </a:ext>
                    </a:extLst>
                  </pic:spPr>
                </pic:pic>
              </a:graphicData>
            </a:graphic>
          </wp:inline>
        </w:drawing>
      </w:r>
    </w:p>
    <w:p w:rsidR="006618EF" w:rsidRPr="006618EF" w:rsidRDefault="00A4606B" w:rsidP="00925A8A">
      <w:pPr>
        <w:pStyle w:val="ListParagraph"/>
        <w:spacing w:after="0" w:line="240" w:lineRule="auto"/>
        <w:ind w:left="1134" w:hanging="1134"/>
        <w:jc w:val="both"/>
      </w:pPr>
      <w:bookmarkStart w:id="1" w:name="_Toc83136581"/>
      <w:proofErr w:type="gramStart"/>
      <w:r w:rsidRPr="00B86E89">
        <w:rPr>
          <w:b/>
        </w:rPr>
        <w:t xml:space="preserve">Gambar  </w:t>
      </w:r>
      <w:r w:rsidR="00C83DCB" w:rsidRPr="00B86E89">
        <w:rPr>
          <w:b/>
        </w:rPr>
        <w:t>3</w:t>
      </w:r>
      <w:proofErr w:type="gramEnd"/>
      <w:r w:rsidRPr="00B86E89">
        <w:rPr>
          <w:b/>
        </w:rPr>
        <w:t>.</w:t>
      </w:r>
      <w:r w:rsidRPr="006618EF">
        <w:t xml:space="preserve"> Morfologi jamur </w:t>
      </w:r>
      <w:r w:rsidRPr="006618EF">
        <w:rPr>
          <w:i/>
        </w:rPr>
        <w:t>Fusarium</w:t>
      </w:r>
      <w:r w:rsidR="006618EF" w:rsidRPr="006618EF">
        <w:t xml:space="preserve"> sp.</w:t>
      </w:r>
      <w:r w:rsidRPr="006618EF">
        <w:t>A</w:t>
      </w:r>
      <w:r w:rsidR="006618EF" w:rsidRPr="006618EF">
        <w:t xml:space="preserve"> (A) dan </w:t>
      </w:r>
      <w:r w:rsidRPr="006618EF">
        <w:t xml:space="preserve"> </w:t>
      </w:r>
      <w:r w:rsidR="006618EF" w:rsidRPr="006618EF">
        <w:rPr>
          <w:i/>
        </w:rPr>
        <w:t>Fusarium</w:t>
      </w:r>
      <w:r w:rsidR="006618EF" w:rsidRPr="006618EF">
        <w:t xml:space="preserve"> sp.B (B) dengan pewarnaan </w:t>
      </w:r>
      <w:r w:rsidR="006618EF" w:rsidRPr="006618EF">
        <w:rPr>
          <w:i/>
        </w:rPr>
        <w:t>Lactophenol Cotton Blue</w:t>
      </w:r>
      <w:r w:rsidR="006618EF" w:rsidRPr="006618EF">
        <w:t xml:space="preserve"> dengan perbesaran 1000x (</w:t>
      </w:r>
      <w:r w:rsidRPr="006618EF">
        <w:t>A</w:t>
      </w:r>
      <w:r w:rsidR="006618EF" w:rsidRPr="006618EF">
        <w:t>.</w:t>
      </w:r>
      <w:r w:rsidRPr="006618EF">
        <w:t xml:space="preserve"> Makrokonidia dengan satu sekat</w:t>
      </w:r>
      <w:r w:rsidR="006618EF" w:rsidRPr="006618EF">
        <w:t xml:space="preserve">; </w:t>
      </w:r>
      <w:r w:rsidRPr="006618EF">
        <w:t>B</w:t>
      </w:r>
      <w:r w:rsidR="006618EF" w:rsidRPr="006618EF">
        <w:t>.</w:t>
      </w:r>
      <w:r w:rsidRPr="006618EF">
        <w:t xml:space="preserve"> Mikrokonidia berbentuk oval</w:t>
      </w:r>
      <w:r w:rsidR="006618EF" w:rsidRPr="006618EF">
        <w:t xml:space="preserve">; </w:t>
      </w:r>
      <w:r w:rsidRPr="006618EF">
        <w:t>C</w:t>
      </w:r>
      <w:r w:rsidR="006618EF" w:rsidRPr="006618EF">
        <w:t>.</w:t>
      </w:r>
      <w:r w:rsidRPr="006618EF">
        <w:t xml:space="preserve"> Konidiofor bersekat</w:t>
      </w:r>
      <w:r w:rsidR="006618EF" w:rsidRPr="006618EF">
        <w:t xml:space="preserve">; </w:t>
      </w:r>
      <w:r w:rsidRPr="006618EF">
        <w:t>D</w:t>
      </w:r>
      <w:r w:rsidR="006618EF" w:rsidRPr="006618EF">
        <w:t>.</w:t>
      </w:r>
      <w:r w:rsidRPr="006618EF">
        <w:t xml:space="preserve"> Klamidospora tunggal</w:t>
      </w:r>
      <w:bookmarkEnd w:id="1"/>
      <w:r w:rsidR="006618EF">
        <w:t>; E.</w:t>
      </w:r>
      <w:r w:rsidR="006618EF" w:rsidRPr="006618EF">
        <w:t xml:space="preserve"> Makrokonidia berben</w:t>
      </w:r>
      <w:r w:rsidR="006618EF">
        <w:t>tuk sabit dengan beberapa sekat; F.</w:t>
      </w:r>
      <w:r w:rsidR="006618EF" w:rsidRPr="006618EF">
        <w:t xml:space="preserve"> Mikrokonidia ovoid dan pendek</w:t>
      </w:r>
      <w:r w:rsidR="006618EF">
        <w:t>;</w:t>
      </w:r>
      <w:r w:rsidR="006618EF" w:rsidRPr="006618EF">
        <w:t xml:space="preserve"> </w:t>
      </w:r>
      <w:r w:rsidR="006618EF">
        <w:t>G.</w:t>
      </w:r>
      <w:r w:rsidR="006618EF" w:rsidRPr="006618EF">
        <w:t xml:space="preserve"> Hifa</w:t>
      </w:r>
      <w:r w:rsidR="006618EF">
        <w:t xml:space="preserve">; H. </w:t>
      </w:r>
      <w:r w:rsidR="006618EF" w:rsidRPr="006618EF">
        <w:t>Konidiofor bercabang</w:t>
      </w:r>
      <w:r w:rsidR="006618EF">
        <w:t>)</w:t>
      </w:r>
    </w:p>
    <w:p w:rsidR="00A4606B" w:rsidRPr="006618EF" w:rsidRDefault="00A4606B" w:rsidP="00CC3D52">
      <w:pPr>
        <w:pStyle w:val="ListParagraph"/>
        <w:tabs>
          <w:tab w:val="left" w:pos="142"/>
        </w:tabs>
        <w:spacing w:after="0" w:line="360" w:lineRule="auto"/>
        <w:ind w:left="-11"/>
        <w:jc w:val="both"/>
      </w:pPr>
    </w:p>
    <w:p w:rsidR="008D29B0" w:rsidRPr="00422CA0" w:rsidRDefault="00422CA0" w:rsidP="00422CA0">
      <w:pPr>
        <w:pStyle w:val="ListParagraph"/>
        <w:spacing w:after="0" w:line="240" w:lineRule="auto"/>
        <w:ind w:left="0" w:firstLine="720"/>
        <w:jc w:val="both"/>
        <w:rPr>
          <w:lang w:val="en-ID"/>
        </w:rPr>
      </w:pPr>
      <w:proofErr w:type="gramStart"/>
      <w:r w:rsidRPr="003C50E0">
        <w:rPr>
          <w:i/>
          <w:lang w:val="en-ID"/>
        </w:rPr>
        <w:t>Fusarium</w:t>
      </w:r>
      <w:r w:rsidRPr="003C50E0">
        <w:rPr>
          <w:lang w:val="en-ID"/>
        </w:rPr>
        <w:t xml:space="preserve"> dapat menginfeksi karapas dan kulit pada tukik maupun penyu, infeksi jamur ini dapat menyebabkan penyu terserang penyakit mycosis pada kulit.</w:t>
      </w:r>
      <w:proofErr w:type="gramEnd"/>
      <w:r w:rsidRPr="003C50E0">
        <w:rPr>
          <w:lang w:val="en-ID"/>
        </w:rPr>
        <w:t xml:space="preserve"> </w:t>
      </w:r>
      <w:proofErr w:type="gramStart"/>
      <w:r w:rsidRPr="003C50E0">
        <w:rPr>
          <w:lang w:val="en-ID"/>
        </w:rPr>
        <w:t>Mycosis merupakan penyakit yang disebabkan oleh infeksi jamur.</w:t>
      </w:r>
      <w:proofErr w:type="gramEnd"/>
      <w:r w:rsidRPr="003C50E0">
        <w:rPr>
          <w:lang w:val="en-ID"/>
        </w:rPr>
        <w:t xml:space="preserve"> </w:t>
      </w:r>
      <w:proofErr w:type="gramStart"/>
      <w:r w:rsidRPr="003C50E0">
        <w:rPr>
          <w:lang w:val="en-ID"/>
        </w:rPr>
        <w:t xml:space="preserve">Menurut Cabannes (1997) </w:t>
      </w:r>
      <w:r w:rsidRPr="003C50E0">
        <w:rPr>
          <w:i/>
          <w:lang w:val="en-ID"/>
        </w:rPr>
        <w:t>Fusarium</w:t>
      </w:r>
      <w:r w:rsidRPr="003C50E0">
        <w:rPr>
          <w:lang w:val="en-ID"/>
        </w:rPr>
        <w:t xml:space="preserve"> </w:t>
      </w:r>
      <w:r w:rsidRPr="003C50E0">
        <w:rPr>
          <w:i/>
          <w:lang w:val="en-ID"/>
        </w:rPr>
        <w:t>solani</w:t>
      </w:r>
      <w:r w:rsidRPr="003C50E0">
        <w:rPr>
          <w:lang w:val="en-ID"/>
        </w:rPr>
        <w:t xml:space="preserve"> menyebabkan </w:t>
      </w:r>
      <w:r w:rsidRPr="003C50E0">
        <w:rPr>
          <w:i/>
          <w:lang w:val="en-ID"/>
        </w:rPr>
        <w:t>Hyalohyphomycosis</w:t>
      </w:r>
      <w:r w:rsidRPr="003C50E0">
        <w:rPr>
          <w:lang w:val="en-ID"/>
        </w:rPr>
        <w:t xml:space="preserve"> pada penyu tempayan (</w:t>
      </w:r>
      <w:r w:rsidRPr="003C50E0">
        <w:rPr>
          <w:i/>
          <w:lang w:val="en-ID"/>
        </w:rPr>
        <w:t>C</w:t>
      </w:r>
      <w:r>
        <w:rPr>
          <w:i/>
          <w:lang w:val="en-ID"/>
        </w:rPr>
        <w:t>.</w:t>
      </w:r>
      <w:r w:rsidRPr="003C50E0">
        <w:rPr>
          <w:i/>
          <w:lang w:val="en-ID"/>
        </w:rPr>
        <w:t xml:space="preserve"> caretta</w:t>
      </w:r>
      <w:r w:rsidRPr="003C50E0">
        <w:rPr>
          <w:lang w:val="en-ID"/>
        </w:rPr>
        <w:t>).</w:t>
      </w:r>
      <w:proofErr w:type="gramEnd"/>
      <w:r w:rsidRPr="003C50E0">
        <w:rPr>
          <w:lang w:val="en-ID"/>
        </w:rPr>
        <w:t xml:space="preserve"> Beberapa jamur yang mampu menyebabkan penyakit </w:t>
      </w:r>
      <w:r w:rsidRPr="003C50E0">
        <w:rPr>
          <w:i/>
          <w:lang w:val="en-ID"/>
        </w:rPr>
        <w:t>Hyalohyphomycosis</w:t>
      </w:r>
      <w:r w:rsidRPr="003C50E0">
        <w:rPr>
          <w:lang w:val="en-ID"/>
        </w:rPr>
        <w:t xml:space="preserve"> antara lain </w:t>
      </w:r>
      <w:r w:rsidRPr="003C50E0">
        <w:rPr>
          <w:i/>
          <w:lang w:val="en-ID"/>
        </w:rPr>
        <w:t>Fusarium</w:t>
      </w:r>
      <w:r w:rsidRPr="003C50E0">
        <w:rPr>
          <w:lang w:val="en-ID"/>
        </w:rPr>
        <w:t xml:space="preserve"> spp., </w:t>
      </w:r>
      <w:r w:rsidRPr="003C50E0">
        <w:rPr>
          <w:i/>
          <w:lang w:val="en-ID"/>
        </w:rPr>
        <w:t>Penicillium</w:t>
      </w:r>
      <w:r w:rsidRPr="003C50E0">
        <w:rPr>
          <w:lang w:val="en-ID"/>
        </w:rPr>
        <w:t xml:space="preserve"> spp., </w:t>
      </w:r>
      <w:r w:rsidRPr="003C50E0">
        <w:rPr>
          <w:i/>
          <w:lang w:val="en-ID"/>
        </w:rPr>
        <w:t>Scedosporium</w:t>
      </w:r>
      <w:r w:rsidRPr="003C50E0">
        <w:rPr>
          <w:lang w:val="en-ID"/>
        </w:rPr>
        <w:t xml:space="preserve"> spp., </w:t>
      </w:r>
      <w:r w:rsidRPr="003C50E0">
        <w:rPr>
          <w:i/>
          <w:lang w:val="en-ID"/>
        </w:rPr>
        <w:t>Acremonium</w:t>
      </w:r>
      <w:r w:rsidRPr="003C50E0">
        <w:rPr>
          <w:lang w:val="en-ID"/>
        </w:rPr>
        <w:t xml:space="preserve"> spp., </w:t>
      </w:r>
      <w:proofErr w:type="gramStart"/>
      <w:r w:rsidRPr="003C50E0">
        <w:rPr>
          <w:i/>
          <w:lang w:val="en-ID"/>
        </w:rPr>
        <w:t>Paecilomyces</w:t>
      </w:r>
      <w:r w:rsidRPr="003C50E0">
        <w:rPr>
          <w:lang w:val="en-ID"/>
        </w:rPr>
        <w:t>.,</w:t>
      </w:r>
      <w:proofErr w:type="gramEnd"/>
      <w:r w:rsidRPr="003C50E0">
        <w:rPr>
          <w:lang w:val="en-ID"/>
        </w:rPr>
        <w:t xml:space="preserve"> </w:t>
      </w:r>
      <w:r w:rsidRPr="003C50E0">
        <w:rPr>
          <w:i/>
          <w:lang w:val="en-ID"/>
        </w:rPr>
        <w:t>Aspergilus</w:t>
      </w:r>
      <w:r w:rsidRPr="003C50E0">
        <w:rPr>
          <w:lang w:val="en-ID"/>
        </w:rPr>
        <w:t xml:space="preserve"> spp. dan </w:t>
      </w:r>
      <w:r w:rsidRPr="003C50E0">
        <w:rPr>
          <w:i/>
          <w:lang w:val="en-ID"/>
        </w:rPr>
        <w:t>Scopulariopsis</w:t>
      </w:r>
      <w:r w:rsidRPr="003C50E0">
        <w:rPr>
          <w:lang w:val="en-ID"/>
        </w:rPr>
        <w:t xml:space="preserve"> spp (Anaissie, 2009).</w:t>
      </w:r>
      <w:r>
        <w:rPr>
          <w:lang w:val="en-ID"/>
        </w:rPr>
        <w:t xml:space="preserve"> </w:t>
      </w:r>
      <w:r w:rsidRPr="00422CA0">
        <w:rPr>
          <w:rFonts w:eastAsia="Times New Roman"/>
          <w:color w:val="202124"/>
          <w:lang w:val="id-ID"/>
        </w:rPr>
        <w:t xml:space="preserve">Spesies Fusarium </w:t>
      </w:r>
      <w:r>
        <w:rPr>
          <w:rFonts w:eastAsia="Times New Roman"/>
          <w:color w:val="202124"/>
        </w:rPr>
        <w:t xml:space="preserve">juga </w:t>
      </w:r>
      <w:r w:rsidRPr="00422CA0">
        <w:rPr>
          <w:rFonts w:eastAsia="Times New Roman"/>
          <w:color w:val="202124"/>
          <w:lang w:val="id-ID"/>
        </w:rPr>
        <w:t>telah diisolasi dari abses kutaneus (</w:t>
      </w:r>
      <w:r w:rsidRPr="00422CA0">
        <w:t xml:space="preserve">Williams </w:t>
      </w:r>
      <w:r w:rsidRPr="00422CA0">
        <w:rPr>
          <w:i/>
        </w:rPr>
        <w:t>et al.,</w:t>
      </w:r>
      <w:r w:rsidRPr="00422CA0">
        <w:t xml:space="preserve"> 2012</w:t>
      </w:r>
      <w:r w:rsidRPr="00422CA0">
        <w:rPr>
          <w:rFonts w:eastAsia="Times New Roman"/>
          <w:color w:val="202124"/>
          <w:lang w:val="id-ID"/>
        </w:rPr>
        <w:t>), lesi kutaneous atau pneumonik  dan bronkopneumonia (</w:t>
      </w:r>
      <w:r w:rsidRPr="00422CA0">
        <w:t xml:space="preserve">Sarmiento-Ramírez </w:t>
      </w:r>
      <w:r w:rsidRPr="00422CA0">
        <w:rPr>
          <w:i/>
        </w:rPr>
        <w:t>et al</w:t>
      </w:r>
      <w:r w:rsidRPr="00422CA0">
        <w:t>., 214</w:t>
      </w:r>
      <w:r w:rsidRPr="00422CA0">
        <w:rPr>
          <w:rFonts w:eastAsia="Times New Roman"/>
          <w:color w:val="202124"/>
          <w:lang w:val="id-ID"/>
        </w:rPr>
        <w:t xml:space="preserve">). </w:t>
      </w:r>
      <w:r w:rsidRPr="00422CA0">
        <w:rPr>
          <w:rFonts w:eastAsia="Times New Roman"/>
          <w:i/>
          <w:color w:val="202124"/>
          <w:lang w:val="id-ID"/>
        </w:rPr>
        <w:t>F</w:t>
      </w:r>
      <w:r w:rsidRPr="00422CA0">
        <w:rPr>
          <w:rFonts w:eastAsia="Times New Roman"/>
          <w:i/>
          <w:color w:val="202124"/>
        </w:rPr>
        <w:t>.</w:t>
      </w:r>
      <w:r w:rsidRPr="00422CA0">
        <w:rPr>
          <w:rFonts w:eastAsia="Times New Roman"/>
          <w:i/>
          <w:color w:val="202124"/>
          <w:lang w:val="id-ID"/>
        </w:rPr>
        <w:t xml:space="preserve"> solani</w:t>
      </w:r>
      <w:r w:rsidRPr="00422CA0">
        <w:rPr>
          <w:rFonts w:eastAsia="Times New Roman"/>
          <w:color w:val="202124"/>
          <w:lang w:val="id-ID"/>
        </w:rPr>
        <w:t xml:space="preserve"> adalah jamur yang paling sering diidentifikasi pada penyakit mikotik penyu, dan biasanya disebut sebagai 'kompleks spesies' yang mencakup lebih dari 60 spesies filogenetik (</w:t>
      </w:r>
      <w:r w:rsidRPr="00422CA0">
        <w:t xml:space="preserve">Sarmiento-Ramírez </w:t>
      </w:r>
      <w:r w:rsidRPr="00422CA0">
        <w:rPr>
          <w:i/>
        </w:rPr>
        <w:t>et al</w:t>
      </w:r>
      <w:r w:rsidRPr="00422CA0">
        <w:t>., 2014</w:t>
      </w:r>
      <w:r w:rsidRPr="00422CA0">
        <w:rPr>
          <w:rFonts w:eastAsia="Times New Roman"/>
          <w:color w:val="202124"/>
          <w:lang w:val="id-ID"/>
        </w:rPr>
        <w:t xml:space="preserve">). Fusarium tersebar luas di tanah dan limbah; </w:t>
      </w:r>
      <w:proofErr w:type="gramStart"/>
      <w:r w:rsidRPr="00422CA0">
        <w:rPr>
          <w:rFonts w:eastAsia="Times New Roman"/>
          <w:color w:val="202124"/>
          <w:lang w:val="id-ID"/>
        </w:rPr>
        <w:t>ia</w:t>
      </w:r>
      <w:proofErr w:type="gramEnd"/>
      <w:r w:rsidRPr="00422CA0">
        <w:rPr>
          <w:rFonts w:eastAsia="Times New Roman"/>
          <w:color w:val="202124"/>
          <w:lang w:val="id-ID"/>
        </w:rPr>
        <w:t xml:space="preserve"> cenderung masuk ke dalam tubuh melalui lesi</w:t>
      </w:r>
      <w:r>
        <w:rPr>
          <w:rFonts w:eastAsia="Times New Roman"/>
          <w:color w:val="202124"/>
        </w:rPr>
        <w:t xml:space="preserve"> (luka)</w:t>
      </w:r>
      <w:r w:rsidRPr="00422CA0">
        <w:rPr>
          <w:rFonts w:eastAsia="Times New Roman"/>
          <w:color w:val="202124"/>
          <w:lang w:val="id-ID"/>
        </w:rPr>
        <w:t>, menyebabkan mikosis pada manusia dan hewan (</w:t>
      </w:r>
      <w:r w:rsidRPr="00422CA0">
        <w:t xml:space="preserve">Short </w:t>
      </w:r>
      <w:r w:rsidRPr="00422CA0">
        <w:rPr>
          <w:i/>
        </w:rPr>
        <w:t>et al</w:t>
      </w:r>
      <w:r w:rsidRPr="00422CA0">
        <w:t>., 2011</w:t>
      </w:r>
      <w:r>
        <w:t xml:space="preserve">, </w:t>
      </w:r>
      <w:r w:rsidRPr="00422CA0">
        <w:t xml:space="preserve">Sarmiento-Ramírez </w:t>
      </w:r>
      <w:r w:rsidRPr="00422CA0">
        <w:rPr>
          <w:i/>
        </w:rPr>
        <w:t>et al</w:t>
      </w:r>
      <w:r w:rsidRPr="00422CA0">
        <w:t>., 2014</w:t>
      </w:r>
      <w:r w:rsidRPr="00422CA0">
        <w:rPr>
          <w:rFonts w:eastAsia="Times New Roman"/>
          <w:color w:val="202124"/>
          <w:lang w:val="id-ID"/>
        </w:rPr>
        <w:t>). Infeksi Fusarium adalah temuan patol</w:t>
      </w:r>
      <w:r>
        <w:rPr>
          <w:rFonts w:eastAsia="Times New Roman"/>
          <w:color w:val="202124"/>
          <w:lang w:val="id-ID"/>
        </w:rPr>
        <w:t>ogis yang umum pada telur penyu</w:t>
      </w:r>
      <w:r>
        <w:rPr>
          <w:rFonts w:eastAsia="Times New Roman"/>
          <w:color w:val="202124"/>
        </w:rPr>
        <w:t>, misalkan</w:t>
      </w:r>
      <w:r w:rsidRPr="00422CA0">
        <w:rPr>
          <w:rFonts w:eastAsia="Times New Roman"/>
          <w:color w:val="202124"/>
          <w:lang w:val="id-ID"/>
        </w:rPr>
        <w:t xml:space="preserve"> </w:t>
      </w:r>
      <w:r w:rsidRPr="00422CA0">
        <w:rPr>
          <w:rFonts w:eastAsia="Times New Roman"/>
          <w:i/>
          <w:color w:val="202124"/>
          <w:lang w:val="id-ID"/>
        </w:rPr>
        <w:t>F</w:t>
      </w:r>
      <w:r w:rsidRPr="00422CA0">
        <w:rPr>
          <w:rFonts w:eastAsia="Times New Roman"/>
          <w:i/>
          <w:color w:val="202124"/>
        </w:rPr>
        <w:t>.</w:t>
      </w:r>
      <w:r w:rsidRPr="00422CA0">
        <w:rPr>
          <w:rFonts w:eastAsia="Times New Roman"/>
          <w:i/>
          <w:color w:val="202124"/>
          <w:lang w:val="id-ID"/>
        </w:rPr>
        <w:t xml:space="preserve"> oxysporum</w:t>
      </w:r>
      <w:r w:rsidRPr="00422CA0">
        <w:rPr>
          <w:rFonts w:eastAsia="Times New Roman"/>
          <w:color w:val="202124"/>
          <w:lang w:val="id-ID"/>
        </w:rPr>
        <w:t xml:space="preserve">, </w:t>
      </w:r>
      <w:r w:rsidRPr="00422CA0">
        <w:rPr>
          <w:rFonts w:eastAsia="Times New Roman"/>
          <w:i/>
          <w:color w:val="202124"/>
          <w:lang w:val="id-ID"/>
        </w:rPr>
        <w:t>F. solani</w:t>
      </w:r>
      <w:r w:rsidRPr="00422CA0">
        <w:rPr>
          <w:rFonts w:eastAsia="Times New Roman"/>
          <w:color w:val="202124"/>
          <w:lang w:val="id-ID"/>
        </w:rPr>
        <w:t xml:space="preserve"> dan </w:t>
      </w:r>
      <w:r w:rsidRPr="00422CA0">
        <w:rPr>
          <w:rFonts w:eastAsia="Times New Roman"/>
          <w:i/>
          <w:color w:val="202124"/>
          <w:lang w:val="id-ID"/>
        </w:rPr>
        <w:t>Pseudallescheria boydii</w:t>
      </w:r>
      <w:r w:rsidRPr="00422CA0">
        <w:rPr>
          <w:rFonts w:eastAsia="Times New Roman"/>
          <w:color w:val="202124"/>
          <w:lang w:val="id-ID"/>
        </w:rPr>
        <w:t xml:space="preserve"> diisolasi dari telur gagal yang ditemukan di sarang </w:t>
      </w:r>
      <w:r>
        <w:rPr>
          <w:rFonts w:eastAsia="Times New Roman"/>
          <w:color w:val="202124"/>
        </w:rPr>
        <w:t>Penyu T</w:t>
      </w:r>
      <w:r w:rsidRPr="00422CA0">
        <w:rPr>
          <w:rFonts w:eastAsia="Times New Roman"/>
          <w:color w:val="202124"/>
          <w:lang w:val="id-ID"/>
        </w:rPr>
        <w:t xml:space="preserve">empayan </w:t>
      </w:r>
      <w:r>
        <w:rPr>
          <w:rFonts w:eastAsia="Times New Roman"/>
          <w:color w:val="202124"/>
        </w:rPr>
        <w:t xml:space="preserve">di </w:t>
      </w:r>
      <w:r w:rsidRPr="00422CA0">
        <w:rPr>
          <w:rFonts w:eastAsia="Times New Roman"/>
          <w:color w:val="202124"/>
          <w:lang w:val="id-ID"/>
        </w:rPr>
        <w:t xml:space="preserve">Australia bagian timur, </w:t>
      </w:r>
      <w:r>
        <w:rPr>
          <w:rFonts w:eastAsia="Times New Roman"/>
          <w:color w:val="202124"/>
        </w:rPr>
        <w:t>Penyu H</w:t>
      </w:r>
      <w:r w:rsidRPr="00422CA0">
        <w:rPr>
          <w:rFonts w:eastAsia="Times New Roman"/>
          <w:color w:val="202124"/>
          <w:lang w:val="id-ID"/>
        </w:rPr>
        <w:t xml:space="preserve">ijau, </w:t>
      </w:r>
      <w:r>
        <w:rPr>
          <w:rFonts w:eastAsia="Times New Roman"/>
          <w:color w:val="202124"/>
        </w:rPr>
        <w:t>P</w:t>
      </w:r>
      <w:r w:rsidRPr="00422CA0">
        <w:rPr>
          <w:rFonts w:eastAsia="Times New Roman"/>
          <w:color w:val="202124"/>
          <w:lang w:val="id-ID"/>
        </w:rPr>
        <w:t>enyu sisik (</w:t>
      </w:r>
      <w:r w:rsidRPr="00422CA0">
        <w:rPr>
          <w:rFonts w:eastAsia="Times New Roman"/>
          <w:i/>
          <w:color w:val="202124"/>
          <w:lang w:val="id-ID"/>
        </w:rPr>
        <w:t>E</w:t>
      </w:r>
      <w:r w:rsidRPr="00422CA0">
        <w:rPr>
          <w:rFonts w:eastAsia="Times New Roman"/>
          <w:i/>
          <w:color w:val="202124"/>
        </w:rPr>
        <w:t>.</w:t>
      </w:r>
      <w:r w:rsidRPr="00422CA0">
        <w:rPr>
          <w:rFonts w:eastAsia="Times New Roman"/>
          <w:i/>
          <w:color w:val="202124"/>
          <w:lang w:val="id-ID"/>
        </w:rPr>
        <w:t xml:space="preserve"> imbricata</w:t>
      </w:r>
      <w:r w:rsidRPr="00422CA0">
        <w:rPr>
          <w:rFonts w:eastAsia="Times New Roman"/>
          <w:color w:val="202124"/>
          <w:lang w:val="id-ID"/>
        </w:rPr>
        <w:t>) dan punggung pipih (</w:t>
      </w:r>
      <w:r w:rsidRPr="00422CA0">
        <w:rPr>
          <w:rFonts w:eastAsia="Times New Roman"/>
          <w:i/>
          <w:color w:val="202124"/>
          <w:lang w:val="id-ID"/>
        </w:rPr>
        <w:t>N</w:t>
      </w:r>
      <w:r w:rsidRPr="00422CA0">
        <w:rPr>
          <w:rFonts w:eastAsia="Times New Roman"/>
          <w:i/>
          <w:color w:val="202124"/>
        </w:rPr>
        <w:t>.</w:t>
      </w:r>
      <w:r w:rsidRPr="00422CA0">
        <w:rPr>
          <w:rFonts w:eastAsia="Times New Roman"/>
          <w:i/>
          <w:color w:val="202124"/>
          <w:lang w:val="id-ID"/>
        </w:rPr>
        <w:t xml:space="preserve"> depressus</w:t>
      </w:r>
      <w:r w:rsidRPr="00422CA0">
        <w:rPr>
          <w:rFonts w:eastAsia="Times New Roman"/>
          <w:color w:val="202124"/>
          <w:lang w:val="id-ID"/>
        </w:rPr>
        <w:t>) (</w:t>
      </w:r>
      <w:r w:rsidRPr="00422CA0">
        <w:t xml:space="preserve">Phillott </w:t>
      </w:r>
      <w:r w:rsidRPr="00422CA0">
        <w:rPr>
          <w:i/>
        </w:rPr>
        <w:t>et al.,</w:t>
      </w:r>
      <w:r w:rsidRPr="00422CA0">
        <w:t xml:space="preserve"> </w:t>
      </w:r>
      <w:proofErr w:type="gramStart"/>
      <w:r w:rsidRPr="00422CA0">
        <w:t>2004</w:t>
      </w:r>
      <w:r w:rsidRPr="00422CA0">
        <w:rPr>
          <w:rFonts w:eastAsia="Times New Roman"/>
          <w:color w:val="202124"/>
          <w:lang w:val="id-ID"/>
        </w:rPr>
        <w:t xml:space="preserve">). </w:t>
      </w:r>
      <w:r w:rsidRPr="00422CA0">
        <w:rPr>
          <w:rFonts w:eastAsia="Times New Roman"/>
          <w:i/>
          <w:color w:val="202124"/>
          <w:lang w:val="id-ID"/>
        </w:rPr>
        <w:t>F falciforme</w:t>
      </w:r>
      <w:r w:rsidRPr="00422CA0">
        <w:rPr>
          <w:rFonts w:eastAsia="Times New Roman"/>
          <w:color w:val="202124"/>
          <w:lang w:val="id-ID"/>
        </w:rPr>
        <w:t xml:space="preserve"> dan </w:t>
      </w:r>
      <w:r w:rsidRPr="00422CA0">
        <w:rPr>
          <w:rFonts w:eastAsia="Times New Roman"/>
          <w:i/>
          <w:color w:val="202124"/>
          <w:lang w:val="id-ID"/>
        </w:rPr>
        <w:t>F keratoplasticum</w:t>
      </w:r>
      <w:r w:rsidRPr="00422CA0">
        <w:rPr>
          <w:rFonts w:eastAsia="Times New Roman"/>
          <w:color w:val="202124"/>
          <w:lang w:val="id-ID"/>
        </w:rPr>
        <w:t xml:space="preserve"> diyakini dapat menurunkan keberhasilan penetasan hingga 10% per </w:t>
      </w:r>
      <w:r>
        <w:rPr>
          <w:rFonts w:eastAsia="Times New Roman"/>
          <w:color w:val="202124"/>
        </w:rPr>
        <w:t xml:space="preserve">kelompok telur </w:t>
      </w:r>
      <w:r w:rsidRPr="00422CA0">
        <w:rPr>
          <w:rFonts w:eastAsia="Times New Roman"/>
          <w:color w:val="202124"/>
          <w:lang w:val="id-ID"/>
        </w:rPr>
        <w:t>yang terinfeksi (</w:t>
      </w:r>
      <w:r w:rsidRPr="00422CA0">
        <w:t xml:space="preserve">Sarmiento-Ramírez </w:t>
      </w:r>
      <w:r w:rsidRPr="00422CA0">
        <w:rPr>
          <w:i/>
        </w:rPr>
        <w:t>et al</w:t>
      </w:r>
      <w:r w:rsidRPr="00422CA0">
        <w:t>., 2014</w:t>
      </w:r>
      <w:r w:rsidRPr="00422CA0">
        <w:rPr>
          <w:rFonts w:eastAsia="Times New Roman"/>
          <w:color w:val="202124"/>
          <w:lang w:val="id-ID"/>
        </w:rPr>
        <w:t>).</w:t>
      </w:r>
      <w:proofErr w:type="gramEnd"/>
      <w:r w:rsidRPr="00422CA0">
        <w:rPr>
          <w:rFonts w:eastAsia="Times New Roman"/>
          <w:color w:val="202124"/>
          <w:lang w:val="id-ID"/>
        </w:rPr>
        <w:t xml:space="preserve"> Stresor lingkungan seperti genangan (banjir sarang) dan penipisan oksigen tampaknya meningkatkan kejadian infeksi jamur dan kematian embrio (</w:t>
      </w:r>
      <w:r w:rsidRPr="00422CA0">
        <w:t xml:space="preserve">Sarmiento-Ramírez  </w:t>
      </w:r>
      <w:r w:rsidRPr="00422CA0">
        <w:rPr>
          <w:i/>
        </w:rPr>
        <w:t>et al</w:t>
      </w:r>
      <w:r w:rsidRPr="00422CA0">
        <w:t xml:space="preserve">., </w:t>
      </w:r>
      <w:proofErr w:type="gramStart"/>
      <w:r w:rsidRPr="00422CA0">
        <w:t>2014</w:t>
      </w:r>
      <w:r w:rsidRPr="00422CA0">
        <w:rPr>
          <w:rFonts w:eastAsia="Times New Roman"/>
          <w:color w:val="202124"/>
          <w:lang w:val="id-ID"/>
        </w:rPr>
        <w:t>). Namun, Phillott dan Parmenter (</w:t>
      </w:r>
      <w:r w:rsidRPr="00422CA0">
        <w:rPr>
          <w:rFonts w:eastAsia="Times New Roman"/>
          <w:color w:val="202124"/>
        </w:rPr>
        <w:t>2014</w:t>
      </w:r>
      <w:r w:rsidRPr="00422CA0">
        <w:rPr>
          <w:rFonts w:eastAsia="Times New Roman"/>
          <w:color w:val="202124"/>
          <w:lang w:val="id-ID"/>
        </w:rPr>
        <w:t>) men</w:t>
      </w:r>
      <w:r>
        <w:rPr>
          <w:rFonts w:eastAsia="Times New Roman"/>
          <w:color w:val="202124"/>
        </w:rPr>
        <w:t>jelskan</w:t>
      </w:r>
      <w:r w:rsidRPr="00422CA0">
        <w:rPr>
          <w:rFonts w:eastAsia="Times New Roman"/>
          <w:color w:val="202124"/>
          <w:lang w:val="id-ID"/>
        </w:rPr>
        <w:t xml:space="preserve"> bahwa kebugaran penyu hijau yang menetas tidak terpengaruh oleh kolonisasi jamur di sarangnya.</w:t>
      </w:r>
      <w:proofErr w:type="gramEnd"/>
      <w:r w:rsidRPr="00422CA0">
        <w:rPr>
          <w:rFonts w:eastAsia="Times New Roman"/>
          <w:color w:val="202124"/>
          <w:lang w:val="id-ID"/>
        </w:rPr>
        <w:t xml:space="preserve"> Infeksi jamur oportunistik sporadis dilaporkan terjadi pada penyu. Jamur ini bukan patogen sejati reptil dan biasanya tidak terkait dengan infeksi sistemik atau kematian kecuali jika sistem kekebalan terganggu (</w:t>
      </w:r>
      <w:r w:rsidRPr="00422CA0">
        <w:t xml:space="preserve">Donnelly </w:t>
      </w:r>
      <w:r w:rsidRPr="00422CA0">
        <w:rPr>
          <w:i/>
        </w:rPr>
        <w:t>et al.</w:t>
      </w:r>
      <w:r w:rsidRPr="00422CA0">
        <w:t xml:space="preserve">, </w:t>
      </w:r>
      <w:proofErr w:type="gramStart"/>
      <w:r w:rsidRPr="00422CA0">
        <w:t>2015</w:t>
      </w:r>
      <w:r w:rsidRPr="00422CA0">
        <w:rPr>
          <w:rFonts w:eastAsia="Times New Roman"/>
          <w:color w:val="202124"/>
          <w:lang w:val="id-ID"/>
        </w:rPr>
        <w:t>).</w:t>
      </w:r>
      <w:r>
        <w:rPr>
          <w:lang w:val="en-ID"/>
        </w:rPr>
        <w:t xml:space="preserve"> </w:t>
      </w:r>
      <w:r w:rsidR="00B25034">
        <w:rPr>
          <w:lang w:val="en-ID"/>
        </w:rPr>
        <w:t xml:space="preserve">Pada penelitian ini baru ditemukan jenis </w:t>
      </w:r>
      <w:r w:rsidR="00B25034" w:rsidRPr="00B25034">
        <w:rPr>
          <w:i/>
          <w:lang w:val="en-ID"/>
        </w:rPr>
        <w:t xml:space="preserve">Fusarium </w:t>
      </w:r>
      <w:r w:rsidR="00B25034">
        <w:rPr>
          <w:lang w:val="en-ID"/>
        </w:rPr>
        <w:t>sp., sehingga penelitian lanjutan masih perlu dilakukan untuk mengidentifikasi speciesnya.</w:t>
      </w:r>
      <w:proofErr w:type="gramEnd"/>
      <w:r w:rsidR="00B25034">
        <w:rPr>
          <w:lang w:val="en-ID"/>
        </w:rPr>
        <w:t xml:space="preserve"> </w:t>
      </w:r>
      <w:r w:rsidR="008D29B0">
        <w:t xml:space="preserve">Walaupun data masih terbatas, namun </w:t>
      </w:r>
      <w:r w:rsidR="00A24E44">
        <w:t xml:space="preserve">Maskour </w:t>
      </w:r>
      <w:r w:rsidR="00A24E44" w:rsidRPr="00A24E44">
        <w:rPr>
          <w:i/>
        </w:rPr>
        <w:t>et al.,</w:t>
      </w:r>
      <w:r w:rsidR="00A24E44">
        <w:t xml:space="preserve"> (2020) men</w:t>
      </w:r>
      <w:r w:rsidR="008D29B0">
        <w:t xml:space="preserve">yatakan </w:t>
      </w:r>
      <w:r w:rsidR="008F4B3D">
        <w:t>a</w:t>
      </w:r>
      <w:r w:rsidR="008D29B0">
        <w:t>da kemungkinan penularan Fusarium (</w:t>
      </w:r>
      <w:r w:rsidR="008F4B3D">
        <w:t>khususnya</w:t>
      </w:r>
      <w:r w:rsidR="008D29B0">
        <w:t xml:space="preserve"> </w:t>
      </w:r>
      <w:r w:rsidR="008D29B0" w:rsidRPr="008F4B3D">
        <w:rPr>
          <w:i/>
        </w:rPr>
        <w:t>F. solani</w:t>
      </w:r>
      <w:r w:rsidR="008D29B0">
        <w:t xml:space="preserve">) dan Aspergillus ke manusia. </w:t>
      </w:r>
      <w:proofErr w:type="gramStart"/>
      <w:r w:rsidR="008D29B0">
        <w:t>Sehingga</w:t>
      </w:r>
      <w:r w:rsidR="008F4B3D">
        <w:t xml:space="preserve"> sanitasi pada pusat rehabilitasi atau pelestarian penyu perlu dijaga.</w:t>
      </w:r>
      <w:proofErr w:type="gramEnd"/>
      <w:r w:rsidR="008F4B3D">
        <w:t xml:space="preserve"> </w:t>
      </w:r>
      <w:r w:rsidR="008D29B0">
        <w:t xml:space="preserve"> </w:t>
      </w:r>
    </w:p>
    <w:p w:rsidR="003F3D02" w:rsidRDefault="003F3D02" w:rsidP="00CC3D52">
      <w:pPr>
        <w:spacing w:after="0" w:line="360" w:lineRule="auto"/>
        <w:jc w:val="both"/>
        <w:rPr>
          <w:rFonts w:ascii="Times New Roman" w:eastAsia="Times New Roman" w:hAnsi="Times New Roman" w:cs="Times New Roman"/>
          <w:b/>
        </w:rPr>
      </w:pPr>
    </w:p>
    <w:p w:rsidR="00D35040" w:rsidRDefault="00D35040" w:rsidP="00CC3D52">
      <w:pPr>
        <w:spacing w:after="0" w:line="360" w:lineRule="auto"/>
        <w:jc w:val="both"/>
        <w:rPr>
          <w:rFonts w:ascii="Times New Roman" w:eastAsia="Times New Roman" w:hAnsi="Times New Roman" w:cs="Times New Roman"/>
          <w:b/>
          <w:lang w:val="en-US"/>
        </w:rPr>
      </w:pPr>
    </w:p>
    <w:p w:rsidR="00F313D2" w:rsidRDefault="00B81E4E" w:rsidP="00CC3D5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KESIMPULAN</w:t>
      </w:r>
    </w:p>
    <w:p w:rsidR="00DE2E31" w:rsidRPr="0089172B" w:rsidRDefault="00527266" w:rsidP="00527266">
      <w:pPr>
        <w:spacing w:after="0" w:line="240" w:lineRule="auto"/>
        <w:ind w:firstLine="720"/>
        <w:jc w:val="both"/>
        <w:rPr>
          <w:rFonts w:ascii="Times New Roman" w:hAnsi="Times New Roman" w:cs="Times New Roman"/>
          <w:lang w:val="en-ID"/>
        </w:rPr>
      </w:pPr>
      <w:r w:rsidRPr="0089172B">
        <w:rPr>
          <w:rFonts w:ascii="Times New Roman" w:hAnsi="Times New Roman" w:cs="Times New Roman"/>
          <w:lang w:val="en-ID"/>
        </w:rPr>
        <w:t xml:space="preserve">Kondisi </w:t>
      </w:r>
      <w:r w:rsidR="00C83DCB" w:rsidRPr="0089172B">
        <w:rPr>
          <w:rFonts w:ascii="Times New Roman" w:hAnsi="Times New Roman" w:cs="Times New Roman"/>
          <w:lang w:val="en-ID"/>
        </w:rPr>
        <w:t>P</w:t>
      </w:r>
      <w:r w:rsidR="00DE2E31" w:rsidRPr="0089172B">
        <w:rPr>
          <w:rFonts w:ascii="Times New Roman" w:hAnsi="Times New Roman" w:cs="Times New Roman"/>
          <w:lang w:val="en-ID"/>
        </w:rPr>
        <w:t xml:space="preserve">enyu di Pelestarian Penyu, Pulau Kelapa Dua, Taman Nasional Laut Kepulauan Seribu, DKI Jakarta </w:t>
      </w:r>
      <w:r w:rsidRPr="0089172B">
        <w:rPr>
          <w:rFonts w:ascii="Times New Roman" w:hAnsi="Times New Roman" w:cs="Times New Roman"/>
          <w:lang w:val="en-ID"/>
        </w:rPr>
        <w:t>cukup baik, terbukti dengan prevalensi infeksi jamur ha</w:t>
      </w:r>
      <w:r w:rsidR="00A24E44">
        <w:rPr>
          <w:rFonts w:ascii="Times New Roman" w:hAnsi="Times New Roman" w:cs="Times New Roman"/>
          <w:lang w:val="en-ID"/>
        </w:rPr>
        <w:t>n</w:t>
      </w:r>
      <w:r w:rsidRPr="0089172B">
        <w:rPr>
          <w:rFonts w:ascii="Times New Roman" w:hAnsi="Times New Roman" w:cs="Times New Roman"/>
          <w:lang w:val="en-ID"/>
        </w:rPr>
        <w:t>ya 0,014%, dan jamur yang teridentifik</w:t>
      </w:r>
      <w:r w:rsidR="00165DCD">
        <w:rPr>
          <w:rFonts w:ascii="Times New Roman" w:hAnsi="Times New Roman" w:cs="Times New Roman"/>
          <w:lang w:val="en-ID"/>
        </w:rPr>
        <w:t>a</w:t>
      </w:r>
      <w:r w:rsidRPr="0089172B">
        <w:rPr>
          <w:rFonts w:ascii="Times New Roman" w:hAnsi="Times New Roman" w:cs="Times New Roman"/>
          <w:lang w:val="en-ID"/>
        </w:rPr>
        <w:t xml:space="preserve">si adalah </w:t>
      </w:r>
      <w:r w:rsidR="0089172B" w:rsidRPr="0089172B">
        <w:rPr>
          <w:rFonts w:ascii="Times New Roman" w:hAnsi="Times New Roman" w:cs="Times New Roman"/>
          <w:lang w:val="en-ID"/>
        </w:rPr>
        <w:t xml:space="preserve">2 jenis </w:t>
      </w:r>
      <w:r w:rsidR="00DE2E31" w:rsidRPr="0089172B">
        <w:rPr>
          <w:rFonts w:ascii="Times New Roman" w:hAnsi="Times New Roman" w:cs="Times New Roman"/>
          <w:i/>
          <w:lang w:val="en-ID"/>
        </w:rPr>
        <w:t>Fusarium</w:t>
      </w:r>
      <w:r w:rsidR="00DE2E31" w:rsidRPr="0089172B">
        <w:rPr>
          <w:rFonts w:ascii="Times New Roman" w:hAnsi="Times New Roman" w:cs="Times New Roman"/>
          <w:lang w:val="en-ID"/>
        </w:rPr>
        <w:t xml:space="preserve"> sp.</w:t>
      </w:r>
      <w:r w:rsidR="0089172B" w:rsidRPr="0089172B">
        <w:rPr>
          <w:rFonts w:ascii="Times New Roman" w:hAnsi="Times New Roman" w:cs="Times New Roman"/>
          <w:lang w:val="en-ID"/>
        </w:rPr>
        <w:t xml:space="preserve"> dengan adanya mikrokonidia, makrokonidia, konidiofor dan klamidospora</w:t>
      </w:r>
      <w:r w:rsidR="00A24E44">
        <w:rPr>
          <w:rFonts w:ascii="Times New Roman" w:hAnsi="Times New Roman" w:cs="Times New Roman"/>
          <w:lang w:val="en-ID"/>
        </w:rPr>
        <w:t xml:space="preserve">. </w:t>
      </w:r>
    </w:p>
    <w:p w:rsidR="00527266" w:rsidRDefault="00527266" w:rsidP="00527266">
      <w:pPr>
        <w:spacing w:after="0" w:line="240" w:lineRule="auto"/>
        <w:ind w:firstLine="720"/>
        <w:jc w:val="both"/>
        <w:rPr>
          <w:rFonts w:ascii="Times New Roman" w:hAnsi="Times New Roman" w:cs="Times New Roman"/>
          <w:lang w:val="en-ID"/>
        </w:rPr>
      </w:pPr>
    </w:p>
    <w:p w:rsidR="00F313D2" w:rsidRDefault="00B81E4E" w:rsidP="00CC3D52">
      <w:pPr>
        <w:spacing w:after="0" w:line="360" w:lineRule="auto"/>
        <w:rPr>
          <w:rFonts w:ascii="Times New Roman" w:eastAsia="Times New Roman" w:hAnsi="Times New Roman" w:cs="Times New Roman"/>
          <w:b/>
        </w:rPr>
      </w:pPr>
      <w:r>
        <w:rPr>
          <w:rFonts w:ascii="Times New Roman" w:eastAsia="Times New Roman" w:hAnsi="Times New Roman" w:cs="Times New Roman"/>
          <w:b/>
        </w:rPr>
        <w:t>DAFTAR PUSTAKA</w:t>
      </w:r>
    </w:p>
    <w:p w:rsidR="0028267F" w:rsidRPr="00B25034" w:rsidRDefault="00921953" w:rsidP="00B86E89">
      <w:pPr>
        <w:autoSpaceDE w:val="0"/>
        <w:autoSpaceDN w:val="0"/>
        <w:adjustRightInd w:val="0"/>
        <w:spacing w:after="0" w:line="240" w:lineRule="auto"/>
        <w:ind w:left="567" w:hanging="567"/>
        <w:jc w:val="both"/>
        <w:rPr>
          <w:rFonts w:ascii="Times New Roman" w:hAnsi="Times New Roman" w:cs="Times New Roman"/>
          <w:lang w:val="en-US"/>
        </w:rPr>
      </w:pPr>
      <w:proofErr w:type="gramStart"/>
      <w:r w:rsidRPr="00B25034">
        <w:rPr>
          <w:rFonts w:ascii="Times New Roman" w:hAnsi="Times New Roman" w:cs="Times New Roman"/>
          <w:color w:val="000000"/>
          <w:lang w:val="en-US"/>
        </w:rPr>
        <w:t>Agrawal, S., A. Adholeya.</w:t>
      </w:r>
      <w:proofErr w:type="gramEnd"/>
      <w:r w:rsidRPr="00B25034">
        <w:rPr>
          <w:rFonts w:ascii="Times New Roman" w:hAnsi="Times New Roman" w:cs="Times New Roman"/>
          <w:color w:val="000000"/>
          <w:lang w:val="en-US"/>
        </w:rPr>
        <w:t xml:space="preserve"> </w:t>
      </w:r>
      <w:proofErr w:type="gramStart"/>
      <w:r w:rsidRPr="00B25034">
        <w:rPr>
          <w:rFonts w:ascii="Times New Roman" w:hAnsi="Times New Roman" w:cs="Times New Roman"/>
          <w:color w:val="000000"/>
          <w:lang w:val="en-US"/>
        </w:rPr>
        <w:t xml:space="preserve">C. J. Barrow </w:t>
      </w:r>
      <w:r w:rsidR="00B86E89" w:rsidRPr="00B25034">
        <w:rPr>
          <w:rFonts w:ascii="Times New Roman" w:hAnsi="Times New Roman" w:cs="Times New Roman"/>
          <w:color w:val="000000"/>
          <w:lang w:val="en-US"/>
        </w:rPr>
        <w:t>&amp;</w:t>
      </w:r>
      <w:r w:rsidRPr="00B25034">
        <w:rPr>
          <w:rFonts w:ascii="Times New Roman" w:hAnsi="Times New Roman" w:cs="Times New Roman"/>
          <w:color w:val="000000"/>
          <w:lang w:val="en-US"/>
        </w:rPr>
        <w:t xml:space="preserve"> S. K. Deshmukh.</w:t>
      </w:r>
      <w:proofErr w:type="gramEnd"/>
      <w:r w:rsidRPr="00B25034">
        <w:rPr>
          <w:rFonts w:ascii="Times New Roman" w:hAnsi="Times New Roman" w:cs="Times New Roman"/>
          <w:color w:val="000000"/>
          <w:lang w:val="en-US"/>
        </w:rPr>
        <w:t xml:space="preserve"> 2018. In-vitro evaluation of marine derived fungi against </w:t>
      </w:r>
      <w:r w:rsidRPr="00B25034">
        <w:rPr>
          <w:rFonts w:ascii="Times New Roman" w:hAnsi="Times New Roman" w:cs="Times New Roman"/>
          <w:i/>
          <w:color w:val="000000"/>
          <w:lang w:val="en-US"/>
        </w:rPr>
        <w:t>Cutibacterium acnes</w:t>
      </w:r>
      <w:r w:rsidRPr="00B25034">
        <w:rPr>
          <w:rFonts w:ascii="Times New Roman" w:hAnsi="Times New Roman" w:cs="Times New Roman"/>
          <w:color w:val="000000"/>
          <w:lang w:val="en-US"/>
        </w:rPr>
        <w:t xml:space="preserve">. </w:t>
      </w:r>
      <w:r w:rsidRPr="00B25034">
        <w:rPr>
          <w:rFonts w:ascii="Times New Roman" w:hAnsi="Times New Roman" w:cs="Times New Roman"/>
          <w:i/>
          <w:color w:val="000000"/>
          <w:lang w:val="en-US"/>
        </w:rPr>
        <w:t>Anaerobe</w:t>
      </w:r>
      <w:r w:rsidRPr="00B25034">
        <w:rPr>
          <w:rFonts w:ascii="Times New Roman" w:hAnsi="Times New Roman" w:cs="Times New Roman"/>
          <w:color w:val="000000"/>
          <w:lang w:val="en-US"/>
        </w:rPr>
        <w:t>, 49: 5-13</w:t>
      </w:r>
    </w:p>
    <w:p w:rsidR="00B25034" w:rsidRPr="00B25034" w:rsidRDefault="00B25034" w:rsidP="007A5346">
      <w:pPr>
        <w:spacing w:after="0"/>
        <w:ind w:left="567" w:hanging="567"/>
        <w:jc w:val="both"/>
        <w:rPr>
          <w:rFonts w:ascii="Times New Roman" w:hAnsi="Times New Roman" w:cs="Times New Roman"/>
        </w:rPr>
      </w:pPr>
      <w:r w:rsidRPr="00B25034">
        <w:rPr>
          <w:rFonts w:ascii="Times New Roman" w:hAnsi="Times New Roman" w:cs="Times New Roman"/>
        </w:rPr>
        <w:t>Alfaro</w:t>
      </w:r>
      <w:r w:rsidR="007A5346">
        <w:rPr>
          <w:rFonts w:ascii="Times New Roman" w:hAnsi="Times New Roman" w:cs="Times New Roman"/>
          <w:lang w:val="en-US"/>
        </w:rPr>
        <w:t>,</w:t>
      </w:r>
      <w:r w:rsidRPr="00B25034">
        <w:rPr>
          <w:rFonts w:ascii="Times New Roman" w:hAnsi="Times New Roman" w:cs="Times New Roman"/>
        </w:rPr>
        <w:t xml:space="preserve"> A</w:t>
      </w:r>
      <w:r w:rsidR="007A5346">
        <w:rPr>
          <w:rFonts w:ascii="Times New Roman" w:hAnsi="Times New Roman" w:cs="Times New Roman"/>
          <w:lang w:val="en-US"/>
        </w:rPr>
        <w:t>.</w:t>
      </w:r>
      <w:r w:rsidRPr="00B25034">
        <w:rPr>
          <w:rFonts w:ascii="Times New Roman" w:hAnsi="Times New Roman" w:cs="Times New Roman"/>
        </w:rPr>
        <w:t>, Køie</w:t>
      </w:r>
      <w:r w:rsidR="007A5346">
        <w:rPr>
          <w:rFonts w:ascii="Times New Roman" w:hAnsi="Times New Roman" w:cs="Times New Roman"/>
          <w:lang w:val="en-US"/>
        </w:rPr>
        <w:t>,</w:t>
      </w:r>
      <w:r w:rsidRPr="00B25034">
        <w:rPr>
          <w:rFonts w:ascii="Times New Roman" w:hAnsi="Times New Roman" w:cs="Times New Roman"/>
        </w:rPr>
        <w:t xml:space="preserve"> M</w:t>
      </w:r>
      <w:r w:rsidR="007A5346">
        <w:rPr>
          <w:rFonts w:ascii="Times New Roman" w:hAnsi="Times New Roman" w:cs="Times New Roman"/>
          <w:lang w:val="en-US"/>
        </w:rPr>
        <w:t>.</w:t>
      </w:r>
      <w:r w:rsidRPr="00B25034">
        <w:rPr>
          <w:rFonts w:ascii="Times New Roman" w:hAnsi="Times New Roman" w:cs="Times New Roman"/>
        </w:rPr>
        <w:t>, Buchmann</w:t>
      </w:r>
      <w:r w:rsidR="007A5346">
        <w:rPr>
          <w:rFonts w:ascii="Times New Roman" w:hAnsi="Times New Roman" w:cs="Times New Roman"/>
          <w:lang w:val="en-US"/>
        </w:rPr>
        <w:t>,</w:t>
      </w:r>
      <w:r w:rsidRPr="00B25034">
        <w:rPr>
          <w:rFonts w:ascii="Times New Roman" w:hAnsi="Times New Roman" w:cs="Times New Roman"/>
        </w:rPr>
        <w:t xml:space="preserve"> K</w:t>
      </w:r>
      <w:r w:rsidR="007A5346">
        <w:rPr>
          <w:rFonts w:ascii="Times New Roman" w:hAnsi="Times New Roman" w:cs="Times New Roman"/>
          <w:lang w:val="en-US"/>
        </w:rPr>
        <w:t>.</w:t>
      </w:r>
      <w:r w:rsidRPr="00B25034">
        <w:rPr>
          <w:rFonts w:ascii="Times New Roman" w:hAnsi="Times New Roman" w:cs="Times New Roman"/>
        </w:rPr>
        <w:t xml:space="preserve">, editors. </w:t>
      </w:r>
      <w:r w:rsidR="007A5346">
        <w:rPr>
          <w:rFonts w:ascii="Times New Roman" w:hAnsi="Times New Roman" w:cs="Times New Roman"/>
          <w:lang w:val="en-US"/>
        </w:rPr>
        <w:t xml:space="preserve">2008. </w:t>
      </w:r>
      <w:r w:rsidRPr="00B25034">
        <w:rPr>
          <w:rFonts w:ascii="Times New Roman" w:hAnsi="Times New Roman" w:cs="Times New Roman"/>
        </w:rPr>
        <w:t>Synopsis of infections in sea turtles caused by virus, bacteria and parasites: an ecological review. 27th Annual Symposium on Sea Turtle Biology and Conservation; NOAA Tech Memo.</w:t>
      </w:r>
    </w:p>
    <w:p w:rsidR="00DE2E31" w:rsidRPr="00B25034" w:rsidRDefault="00DE2E31" w:rsidP="007A5346">
      <w:pPr>
        <w:spacing w:after="0" w:line="240" w:lineRule="auto"/>
        <w:ind w:left="567" w:hanging="567"/>
        <w:jc w:val="both"/>
        <w:rPr>
          <w:rFonts w:ascii="Times New Roman" w:hAnsi="Times New Roman" w:cs="Times New Roman"/>
        </w:rPr>
      </w:pPr>
      <w:r w:rsidRPr="00B25034">
        <w:rPr>
          <w:rFonts w:ascii="Times New Roman" w:hAnsi="Times New Roman" w:cs="Times New Roman"/>
        </w:rPr>
        <w:t>Ayuningtyas, I., Kushartono</w:t>
      </w:r>
      <w:r w:rsidR="00B86E89" w:rsidRPr="00B25034">
        <w:rPr>
          <w:rFonts w:ascii="Times New Roman" w:hAnsi="Times New Roman" w:cs="Times New Roman"/>
          <w:lang w:val="en-US"/>
        </w:rPr>
        <w:t xml:space="preserve">, </w:t>
      </w:r>
      <w:r w:rsidR="00B86E89" w:rsidRPr="00B25034">
        <w:rPr>
          <w:rFonts w:ascii="Times New Roman" w:hAnsi="Times New Roman" w:cs="Times New Roman"/>
        </w:rPr>
        <w:t>E.W.</w:t>
      </w:r>
      <w:r w:rsidR="00B86E89" w:rsidRPr="00B25034">
        <w:rPr>
          <w:rFonts w:ascii="Times New Roman" w:hAnsi="Times New Roman" w:cs="Times New Roman"/>
          <w:lang w:val="en-US"/>
        </w:rPr>
        <w:t xml:space="preserve">, &amp; </w:t>
      </w:r>
      <w:r w:rsidRPr="00B25034">
        <w:rPr>
          <w:rFonts w:ascii="Times New Roman" w:hAnsi="Times New Roman" w:cs="Times New Roman"/>
        </w:rPr>
        <w:t>Redjeki</w:t>
      </w:r>
      <w:r w:rsidR="00B86E89" w:rsidRPr="00B25034">
        <w:rPr>
          <w:rFonts w:ascii="Times New Roman" w:hAnsi="Times New Roman" w:cs="Times New Roman"/>
          <w:lang w:val="en-US"/>
        </w:rPr>
        <w:t>, S</w:t>
      </w:r>
      <w:r w:rsidRPr="00B25034">
        <w:rPr>
          <w:rFonts w:ascii="Times New Roman" w:hAnsi="Times New Roman" w:cs="Times New Roman"/>
        </w:rPr>
        <w:t xml:space="preserve">. 2019. Identifikasi Jamur Pada Tukik </w:t>
      </w:r>
      <w:r w:rsidRPr="00B25034">
        <w:rPr>
          <w:rFonts w:ascii="Times New Roman" w:hAnsi="Times New Roman" w:cs="Times New Roman"/>
          <w:i/>
        </w:rPr>
        <w:t>Lepidochelys olivacea, Eschscholtz</w:t>
      </w:r>
      <w:r w:rsidRPr="00B25034">
        <w:rPr>
          <w:rFonts w:ascii="Times New Roman" w:hAnsi="Times New Roman" w:cs="Times New Roman"/>
        </w:rPr>
        <w:t xml:space="preserve">, 1829 (Reptilia : Cheloniidae) Di Sea turtle Conservation And Education Center Bali. </w:t>
      </w:r>
      <w:r w:rsidRPr="00B25034">
        <w:rPr>
          <w:rFonts w:ascii="Times New Roman" w:hAnsi="Times New Roman" w:cs="Times New Roman"/>
          <w:i/>
        </w:rPr>
        <w:t>Jurnal of Marine Research</w:t>
      </w:r>
      <w:r w:rsidRPr="00B25034">
        <w:rPr>
          <w:rFonts w:ascii="Times New Roman" w:hAnsi="Times New Roman" w:cs="Times New Roman"/>
        </w:rPr>
        <w:t>., 8(2) : 157-167.</w:t>
      </w:r>
    </w:p>
    <w:p w:rsidR="00951486" w:rsidRPr="00B25034" w:rsidRDefault="00951486" w:rsidP="00B86E89">
      <w:pPr>
        <w:pStyle w:val="ListParagraph"/>
        <w:spacing w:after="0" w:line="240" w:lineRule="auto"/>
        <w:ind w:left="567" w:hanging="567"/>
        <w:jc w:val="both"/>
      </w:pPr>
      <w:r w:rsidRPr="00B25034">
        <w:t>Brodie</w:t>
      </w:r>
      <w:proofErr w:type="gramStart"/>
      <w:r w:rsidRPr="00B25034">
        <w:t>,</w:t>
      </w:r>
      <w:r w:rsidRPr="00B25034">
        <w:t xml:space="preserve">  J</w:t>
      </w:r>
      <w:proofErr w:type="gramEnd"/>
      <w:r w:rsidRPr="00B25034">
        <w:t xml:space="preserve">., </w:t>
      </w:r>
      <w:r w:rsidRPr="00B25034">
        <w:t xml:space="preserve"> Ariel,</w:t>
      </w:r>
      <w:r w:rsidRPr="00B25034">
        <w:t xml:space="preserve"> E., </w:t>
      </w:r>
      <w:r w:rsidRPr="00B25034">
        <w:t>Thomas,</w:t>
      </w:r>
      <w:r w:rsidRPr="00B25034">
        <w:t xml:space="preserve"> C., </w:t>
      </w:r>
      <w:r w:rsidRPr="00B25034">
        <w:t>O’Brien</w:t>
      </w:r>
      <w:r w:rsidRPr="00B25034">
        <w:t xml:space="preserve">, D., &amp; </w:t>
      </w:r>
      <w:r w:rsidRPr="00B25034">
        <w:t>Berry</w:t>
      </w:r>
      <w:r w:rsidRPr="00B25034">
        <w:t xml:space="preserve">, K., 2014.  </w:t>
      </w:r>
      <w:proofErr w:type="gramStart"/>
      <w:r w:rsidRPr="00B25034">
        <w:t>Links between water quality and marine turtle health</w:t>
      </w:r>
      <w:r w:rsidRPr="00B25034">
        <w:t>.</w:t>
      </w:r>
      <w:proofErr w:type="gramEnd"/>
      <w:r w:rsidRPr="00B25034">
        <w:t xml:space="preserve"> </w:t>
      </w:r>
      <w:r w:rsidRPr="00B25034">
        <w:t xml:space="preserve"> </w:t>
      </w:r>
      <w:proofErr w:type="gramStart"/>
      <w:r w:rsidRPr="00B25034">
        <w:t>A Technical Report to the World Wildlife Fund</w:t>
      </w:r>
      <w:r w:rsidRPr="00B25034">
        <w:t>.</w:t>
      </w:r>
      <w:proofErr w:type="gramEnd"/>
      <w:r w:rsidRPr="00B25034">
        <w:t xml:space="preserve"> </w:t>
      </w:r>
      <w:r w:rsidRPr="00B25034">
        <w:t>TropWATER Report 14/05</w:t>
      </w:r>
      <w:r w:rsidRPr="00B25034">
        <w:t xml:space="preserve">. </w:t>
      </w:r>
      <w:r w:rsidR="00B25034" w:rsidRPr="00B25034">
        <w:t>Centre for Tropical Water &amp; Aquatic Ecosystem Research (TropWATER) James Cook University Townsville</w:t>
      </w:r>
      <w:r w:rsidR="00B25034" w:rsidRPr="00B25034">
        <w:t xml:space="preserve">. 96pp. </w:t>
      </w:r>
    </w:p>
    <w:p w:rsidR="00DE2E31" w:rsidRPr="00B25034" w:rsidRDefault="00DE2E31" w:rsidP="00B86E89">
      <w:pPr>
        <w:pStyle w:val="ListParagraph"/>
        <w:spacing w:after="0" w:line="240" w:lineRule="auto"/>
        <w:ind w:left="567" w:hanging="567"/>
        <w:jc w:val="both"/>
        <w:rPr>
          <w:lang w:val="en-ID"/>
        </w:rPr>
      </w:pPr>
      <w:proofErr w:type="gramStart"/>
      <w:r w:rsidRPr="00B25034">
        <w:rPr>
          <w:lang w:val="en-ID"/>
        </w:rPr>
        <w:t>Cabanes, F. J., Alonso,</w:t>
      </w:r>
      <w:r w:rsidR="00B86E89" w:rsidRPr="00B25034">
        <w:rPr>
          <w:lang w:val="en-ID"/>
        </w:rPr>
        <w:t xml:space="preserve"> J.M.,</w:t>
      </w:r>
      <w:r w:rsidRPr="00B25034">
        <w:rPr>
          <w:lang w:val="en-ID"/>
        </w:rPr>
        <w:t xml:space="preserve"> Castella, </w:t>
      </w:r>
      <w:r w:rsidR="00B86E89" w:rsidRPr="00B25034">
        <w:rPr>
          <w:lang w:val="en-ID"/>
        </w:rPr>
        <w:t xml:space="preserve">G., </w:t>
      </w:r>
      <w:r w:rsidRPr="00B25034">
        <w:rPr>
          <w:lang w:val="en-ID"/>
        </w:rPr>
        <w:t xml:space="preserve">Alegre, </w:t>
      </w:r>
      <w:r w:rsidR="00B86E89" w:rsidRPr="00B25034">
        <w:rPr>
          <w:lang w:val="en-ID"/>
        </w:rPr>
        <w:t xml:space="preserve">F., Domingo, M., &amp; </w:t>
      </w:r>
      <w:r w:rsidRPr="00B25034">
        <w:rPr>
          <w:lang w:val="en-ID"/>
        </w:rPr>
        <w:t>Pont</w:t>
      </w:r>
      <w:r w:rsidR="00B86E89" w:rsidRPr="00B25034">
        <w:rPr>
          <w:lang w:val="en-ID"/>
        </w:rPr>
        <w:t>, S</w:t>
      </w:r>
      <w:r w:rsidRPr="00B25034">
        <w:rPr>
          <w:lang w:val="en-ID"/>
        </w:rPr>
        <w:t>. 1997.</w:t>
      </w:r>
      <w:proofErr w:type="gramEnd"/>
      <w:r w:rsidRPr="00B25034">
        <w:rPr>
          <w:lang w:val="en-ID"/>
        </w:rPr>
        <w:t xml:space="preserve"> Cutaneous hyalohyphomycosis caused by </w:t>
      </w:r>
      <w:r w:rsidRPr="00B25034">
        <w:rPr>
          <w:i/>
          <w:lang w:val="en-ID"/>
        </w:rPr>
        <w:t>Fusarium</w:t>
      </w:r>
      <w:r w:rsidRPr="00B25034">
        <w:rPr>
          <w:lang w:val="en-ID"/>
        </w:rPr>
        <w:t xml:space="preserve"> solani in a loggerhead sea sea turtle (</w:t>
      </w:r>
      <w:r w:rsidRPr="00B25034">
        <w:rPr>
          <w:i/>
          <w:lang w:val="en-ID"/>
        </w:rPr>
        <w:t>Caretta caretta</w:t>
      </w:r>
      <w:r w:rsidRPr="00B25034">
        <w:rPr>
          <w:lang w:val="en-ID"/>
        </w:rPr>
        <w:t xml:space="preserve"> L.). </w:t>
      </w:r>
      <w:r w:rsidRPr="00B25034">
        <w:rPr>
          <w:i/>
          <w:lang w:val="en-ID"/>
        </w:rPr>
        <w:t xml:space="preserve">J. Clin. </w:t>
      </w:r>
      <w:proofErr w:type="gramStart"/>
      <w:r w:rsidRPr="00B25034">
        <w:rPr>
          <w:i/>
          <w:lang w:val="en-ID"/>
        </w:rPr>
        <w:t>Microbiol</w:t>
      </w:r>
      <w:r w:rsidRPr="00B25034">
        <w:rPr>
          <w:lang w:val="en-ID"/>
        </w:rPr>
        <w:t>.,</w:t>
      </w:r>
      <w:proofErr w:type="gramEnd"/>
      <w:r w:rsidRPr="00B25034">
        <w:rPr>
          <w:lang w:val="en-ID"/>
        </w:rPr>
        <w:t xml:space="preserve"> 35(12) : 3343-3345.</w:t>
      </w:r>
    </w:p>
    <w:p w:rsidR="00F30E29" w:rsidRPr="00B25034" w:rsidRDefault="00C4375D" w:rsidP="00B86E89">
      <w:pPr>
        <w:pStyle w:val="Heading1"/>
        <w:shd w:val="clear" w:color="auto" w:fill="FFFFFF"/>
        <w:spacing w:line="240" w:lineRule="auto"/>
        <w:ind w:left="567" w:hanging="567"/>
        <w:jc w:val="both"/>
        <w:rPr>
          <w:b w:val="0"/>
          <w:sz w:val="22"/>
          <w:szCs w:val="22"/>
        </w:rPr>
      </w:pPr>
      <w:hyperlink r:id="rId16" w:history="1">
        <w:r w:rsidR="00283D72" w:rsidRPr="00B25034">
          <w:rPr>
            <w:rStyle w:val="Hyperlink"/>
            <w:b w:val="0"/>
            <w:color w:val="auto"/>
            <w:sz w:val="22"/>
            <w:szCs w:val="22"/>
            <w:u w:val="none"/>
          </w:rPr>
          <w:t>Campbell</w:t>
        </w:r>
      </w:hyperlink>
      <w:r w:rsidR="00283D72" w:rsidRPr="00B25034">
        <w:rPr>
          <w:b w:val="0"/>
          <w:sz w:val="22"/>
          <w:szCs w:val="22"/>
        </w:rPr>
        <w:t>, C.K, </w:t>
      </w:r>
      <w:hyperlink r:id="rId17" w:history="1">
        <w:r w:rsidR="00283D72" w:rsidRPr="00B25034">
          <w:rPr>
            <w:rStyle w:val="Hyperlink"/>
            <w:b w:val="0"/>
            <w:color w:val="auto"/>
            <w:sz w:val="22"/>
            <w:szCs w:val="22"/>
            <w:u w:val="none"/>
          </w:rPr>
          <w:t>Johnson</w:t>
        </w:r>
      </w:hyperlink>
      <w:r w:rsidR="00283D72" w:rsidRPr="00B25034">
        <w:rPr>
          <w:b w:val="0"/>
          <w:sz w:val="22"/>
          <w:szCs w:val="22"/>
        </w:rPr>
        <w:t xml:space="preserve">, E.M., </w:t>
      </w:r>
      <w:hyperlink r:id="rId18" w:history="1">
        <w:r w:rsidR="00283D72" w:rsidRPr="00B25034">
          <w:rPr>
            <w:rStyle w:val="Hyperlink"/>
            <w:b w:val="0"/>
            <w:color w:val="auto"/>
            <w:sz w:val="22"/>
            <w:szCs w:val="22"/>
            <w:u w:val="none"/>
          </w:rPr>
          <w:t>Warnock D.W (Eds.)</w:t>
        </w:r>
      </w:hyperlink>
      <w:r w:rsidR="00283D72" w:rsidRPr="00B25034">
        <w:rPr>
          <w:b w:val="0"/>
          <w:sz w:val="22"/>
          <w:szCs w:val="22"/>
        </w:rPr>
        <w:t>. 2013</w:t>
      </w:r>
      <w:r w:rsidR="00283D72" w:rsidRPr="00B25034">
        <w:rPr>
          <w:b w:val="0"/>
          <w:sz w:val="22"/>
          <w:szCs w:val="22"/>
          <w:lang w:val="en-US"/>
        </w:rPr>
        <w:t xml:space="preserve">. </w:t>
      </w:r>
      <w:r w:rsidR="00F30E29" w:rsidRPr="00B25034">
        <w:rPr>
          <w:b w:val="0"/>
          <w:sz w:val="22"/>
          <w:szCs w:val="22"/>
        </w:rPr>
        <w:t>Identification of Pathogenic Fungi, 2</w:t>
      </w:r>
      <w:r w:rsidR="00F30E29" w:rsidRPr="00B25034">
        <w:rPr>
          <w:b w:val="0"/>
          <w:sz w:val="22"/>
          <w:szCs w:val="22"/>
          <w:vertAlign w:val="superscript"/>
        </w:rPr>
        <w:t>nd</w:t>
      </w:r>
      <w:r w:rsidR="00F30E29" w:rsidRPr="00B25034">
        <w:rPr>
          <w:b w:val="0"/>
          <w:sz w:val="22"/>
          <w:szCs w:val="22"/>
        </w:rPr>
        <w:t xml:space="preserve"> Edition</w:t>
      </w:r>
      <w:r w:rsidR="00283D72" w:rsidRPr="00B25034">
        <w:rPr>
          <w:b w:val="0"/>
          <w:sz w:val="22"/>
          <w:szCs w:val="22"/>
          <w:lang w:val="en-US"/>
        </w:rPr>
        <w:t xml:space="preserve">. </w:t>
      </w:r>
      <w:r w:rsidR="00F30E29" w:rsidRPr="00B25034">
        <w:rPr>
          <w:b w:val="0"/>
          <w:sz w:val="22"/>
          <w:szCs w:val="22"/>
        </w:rPr>
        <w:t>Wiley-Blackwell</w:t>
      </w:r>
      <w:r w:rsidR="00283D72" w:rsidRPr="00B25034">
        <w:rPr>
          <w:b w:val="0"/>
          <w:sz w:val="22"/>
          <w:szCs w:val="22"/>
          <w:lang w:val="en-US"/>
        </w:rPr>
        <w:t>.</w:t>
      </w:r>
      <w:r w:rsidR="00F30E29" w:rsidRPr="00B25034">
        <w:rPr>
          <w:b w:val="0"/>
          <w:sz w:val="22"/>
          <w:szCs w:val="22"/>
        </w:rPr>
        <w:t> 352 Pages</w:t>
      </w:r>
    </w:p>
    <w:p w:rsidR="00DE2E31" w:rsidRPr="00B25034" w:rsidRDefault="00DE2E31" w:rsidP="00B86E89">
      <w:pPr>
        <w:pStyle w:val="ListParagraph"/>
        <w:spacing w:after="0" w:line="240" w:lineRule="auto"/>
        <w:ind w:left="567" w:hanging="567"/>
        <w:jc w:val="both"/>
        <w:rPr>
          <w:lang w:val="en-ID"/>
        </w:rPr>
      </w:pPr>
      <w:proofErr w:type="gramStart"/>
      <w:r w:rsidRPr="00B25034">
        <w:rPr>
          <w:lang w:val="en-ID"/>
        </w:rPr>
        <w:t>Creswell, J.W. 2015.</w:t>
      </w:r>
      <w:proofErr w:type="gramEnd"/>
      <w:r w:rsidRPr="00B25034">
        <w:rPr>
          <w:lang w:val="en-ID"/>
        </w:rPr>
        <w:t xml:space="preserve"> Penelitian Kualitatif dan Desain </w:t>
      </w:r>
      <w:proofErr w:type="gramStart"/>
      <w:r w:rsidRPr="00B25034">
        <w:rPr>
          <w:lang w:val="en-ID"/>
        </w:rPr>
        <w:t>Riset :</w:t>
      </w:r>
      <w:proofErr w:type="gramEnd"/>
      <w:r w:rsidRPr="00B25034">
        <w:rPr>
          <w:lang w:val="en-ID"/>
        </w:rPr>
        <w:t xml:space="preserve"> Memilih di antara Lima Pendekatan (Edisi Ke 3). Pustaka Pelajar. </w:t>
      </w:r>
      <w:proofErr w:type="gramStart"/>
      <w:r w:rsidRPr="00B25034">
        <w:rPr>
          <w:lang w:val="en-ID"/>
        </w:rPr>
        <w:t>Yogyakarta.</w:t>
      </w:r>
      <w:proofErr w:type="gramEnd"/>
    </w:p>
    <w:p w:rsidR="00B25034" w:rsidRPr="00B25034" w:rsidRDefault="00B25034" w:rsidP="00D35040">
      <w:pPr>
        <w:spacing w:after="0" w:line="240" w:lineRule="auto"/>
        <w:ind w:left="567" w:hanging="567"/>
        <w:jc w:val="both"/>
        <w:rPr>
          <w:rFonts w:ascii="Times New Roman" w:hAnsi="Times New Roman" w:cs="Times New Roman"/>
        </w:rPr>
      </w:pPr>
      <w:r w:rsidRPr="00B25034">
        <w:rPr>
          <w:rFonts w:ascii="Times New Roman" w:hAnsi="Times New Roman" w:cs="Times New Roman"/>
        </w:rPr>
        <w:t>Donnelly</w:t>
      </w:r>
      <w:r w:rsidR="007A5346">
        <w:rPr>
          <w:rFonts w:ascii="Times New Roman" w:hAnsi="Times New Roman" w:cs="Times New Roman"/>
          <w:lang w:val="en-US"/>
        </w:rPr>
        <w:t xml:space="preserve">, </w:t>
      </w:r>
      <w:r w:rsidRPr="00B25034">
        <w:rPr>
          <w:rFonts w:ascii="Times New Roman" w:hAnsi="Times New Roman" w:cs="Times New Roman"/>
        </w:rPr>
        <w:t>K</w:t>
      </w:r>
      <w:r w:rsidR="007A5346">
        <w:rPr>
          <w:rFonts w:ascii="Times New Roman" w:hAnsi="Times New Roman" w:cs="Times New Roman"/>
          <w:lang w:val="en-US"/>
        </w:rPr>
        <w:t>.</w:t>
      </w:r>
      <w:r w:rsidRPr="00B25034">
        <w:rPr>
          <w:rFonts w:ascii="Times New Roman" w:hAnsi="Times New Roman" w:cs="Times New Roman"/>
        </w:rPr>
        <w:t>, Waltzek</w:t>
      </w:r>
      <w:r w:rsidR="007A5346">
        <w:rPr>
          <w:rFonts w:ascii="Times New Roman" w:hAnsi="Times New Roman" w:cs="Times New Roman"/>
          <w:lang w:val="en-US"/>
        </w:rPr>
        <w:t>,</w:t>
      </w:r>
      <w:r w:rsidRPr="00B25034">
        <w:rPr>
          <w:rFonts w:ascii="Times New Roman" w:hAnsi="Times New Roman" w:cs="Times New Roman"/>
        </w:rPr>
        <w:t xml:space="preserve"> T</w:t>
      </w:r>
      <w:r w:rsidR="007A5346">
        <w:rPr>
          <w:rFonts w:ascii="Times New Roman" w:hAnsi="Times New Roman" w:cs="Times New Roman"/>
          <w:lang w:val="en-US"/>
        </w:rPr>
        <w:t>.</w:t>
      </w:r>
      <w:r w:rsidRPr="00B25034">
        <w:rPr>
          <w:rFonts w:ascii="Times New Roman" w:hAnsi="Times New Roman" w:cs="Times New Roman"/>
        </w:rPr>
        <w:t>B</w:t>
      </w:r>
      <w:r w:rsidR="007A5346">
        <w:rPr>
          <w:rFonts w:ascii="Times New Roman" w:hAnsi="Times New Roman" w:cs="Times New Roman"/>
          <w:lang w:val="en-US"/>
        </w:rPr>
        <w:t>.</w:t>
      </w:r>
      <w:r w:rsidRPr="00B25034">
        <w:rPr>
          <w:rFonts w:ascii="Times New Roman" w:hAnsi="Times New Roman" w:cs="Times New Roman"/>
        </w:rPr>
        <w:t>, Wellehan</w:t>
      </w:r>
      <w:r w:rsidR="007A5346">
        <w:rPr>
          <w:rFonts w:ascii="Times New Roman" w:hAnsi="Times New Roman" w:cs="Times New Roman"/>
          <w:lang w:val="en-US"/>
        </w:rPr>
        <w:t>,</w:t>
      </w:r>
      <w:r w:rsidRPr="00B25034">
        <w:rPr>
          <w:rFonts w:ascii="Times New Roman" w:hAnsi="Times New Roman" w:cs="Times New Roman"/>
        </w:rPr>
        <w:t xml:space="preserve"> Jr</w:t>
      </w:r>
      <w:r w:rsidR="007A5346">
        <w:rPr>
          <w:rFonts w:ascii="Times New Roman" w:hAnsi="Times New Roman" w:cs="Times New Roman"/>
          <w:lang w:val="en-US"/>
        </w:rPr>
        <w:t>.</w:t>
      </w:r>
      <w:r w:rsidRPr="00B25034">
        <w:rPr>
          <w:rFonts w:ascii="Times New Roman" w:hAnsi="Times New Roman" w:cs="Times New Roman"/>
        </w:rPr>
        <w:t>J</w:t>
      </w:r>
      <w:r w:rsidR="007A5346">
        <w:rPr>
          <w:rFonts w:ascii="Times New Roman" w:hAnsi="Times New Roman" w:cs="Times New Roman"/>
          <w:lang w:val="en-US"/>
        </w:rPr>
        <w:t>.</w:t>
      </w:r>
      <w:r w:rsidRPr="00B25034">
        <w:rPr>
          <w:rFonts w:ascii="Times New Roman" w:hAnsi="Times New Roman" w:cs="Times New Roman"/>
        </w:rPr>
        <w:t>F</w:t>
      </w:r>
      <w:r w:rsidR="007A5346">
        <w:rPr>
          <w:rFonts w:ascii="Times New Roman" w:hAnsi="Times New Roman" w:cs="Times New Roman"/>
          <w:lang w:val="en-US"/>
        </w:rPr>
        <w:t>.</w:t>
      </w:r>
      <w:r w:rsidRPr="00B25034">
        <w:rPr>
          <w:rFonts w:ascii="Times New Roman" w:hAnsi="Times New Roman" w:cs="Times New Roman"/>
        </w:rPr>
        <w:t>, Sutton</w:t>
      </w:r>
      <w:r w:rsidR="007A5346">
        <w:rPr>
          <w:rFonts w:ascii="Times New Roman" w:hAnsi="Times New Roman" w:cs="Times New Roman"/>
          <w:lang w:val="en-US"/>
        </w:rPr>
        <w:t>,</w:t>
      </w:r>
      <w:r w:rsidRPr="00B25034">
        <w:rPr>
          <w:rFonts w:ascii="Times New Roman" w:hAnsi="Times New Roman" w:cs="Times New Roman"/>
        </w:rPr>
        <w:t xml:space="preserve"> D</w:t>
      </w:r>
      <w:r w:rsidR="007A5346">
        <w:rPr>
          <w:rFonts w:ascii="Times New Roman" w:hAnsi="Times New Roman" w:cs="Times New Roman"/>
          <w:lang w:val="en-US"/>
        </w:rPr>
        <w:t>.</w:t>
      </w:r>
      <w:r w:rsidRPr="00B25034">
        <w:rPr>
          <w:rFonts w:ascii="Times New Roman" w:hAnsi="Times New Roman" w:cs="Times New Roman"/>
        </w:rPr>
        <w:t>A</w:t>
      </w:r>
      <w:r w:rsidR="007A5346">
        <w:rPr>
          <w:rFonts w:ascii="Times New Roman" w:hAnsi="Times New Roman" w:cs="Times New Roman"/>
          <w:lang w:val="en-US"/>
        </w:rPr>
        <w:t>.</w:t>
      </w:r>
      <w:r w:rsidRPr="00B25034">
        <w:rPr>
          <w:rFonts w:ascii="Times New Roman" w:hAnsi="Times New Roman" w:cs="Times New Roman"/>
        </w:rPr>
        <w:t>, Wiederhold</w:t>
      </w:r>
      <w:r w:rsidR="007A5346">
        <w:rPr>
          <w:rFonts w:ascii="Times New Roman" w:hAnsi="Times New Roman" w:cs="Times New Roman"/>
          <w:lang w:val="en-US"/>
        </w:rPr>
        <w:t>,</w:t>
      </w:r>
      <w:r w:rsidRPr="00B25034">
        <w:rPr>
          <w:rFonts w:ascii="Times New Roman" w:hAnsi="Times New Roman" w:cs="Times New Roman"/>
        </w:rPr>
        <w:t xml:space="preserve"> N</w:t>
      </w:r>
      <w:r w:rsidR="007A5346">
        <w:rPr>
          <w:rFonts w:ascii="Times New Roman" w:hAnsi="Times New Roman" w:cs="Times New Roman"/>
          <w:lang w:val="en-US"/>
        </w:rPr>
        <w:t>.</w:t>
      </w:r>
      <w:r w:rsidRPr="00B25034">
        <w:rPr>
          <w:rFonts w:ascii="Times New Roman" w:hAnsi="Times New Roman" w:cs="Times New Roman"/>
        </w:rPr>
        <w:t>P</w:t>
      </w:r>
      <w:r w:rsidR="007A5346">
        <w:rPr>
          <w:rFonts w:ascii="Times New Roman" w:hAnsi="Times New Roman" w:cs="Times New Roman"/>
          <w:lang w:val="en-US"/>
        </w:rPr>
        <w:t>.</w:t>
      </w:r>
      <w:r w:rsidRPr="00B25034">
        <w:rPr>
          <w:rFonts w:ascii="Times New Roman" w:hAnsi="Times New Roman" w:cs="Times New Roman"/>
        </w:rPr>
        <w:t>, Stacy</w:t>
      </w:r>
      <w:r w:rsidR="007A5346">
        <w:rPr>
          <w:rFonts w:ascii="Times New Roman" w:hAnsi="Times New Roman" w:cs="Times New Roman"/>
          <w:lang w:val="en-US"/>
        </w:rPr>
        <w:t>,</w:t>
      </w:r>
      <w:r w:rsidRPr="00B25034">
        <w:rPr>
          <w:rFonts w:ascii="Times New Roman" w:hAnsi="Times New Roman" w:cs="Times New Roman"/>
        </w:rPr>
        <w:t xml:space="preserve"> B</w:t>
      </w:r>
      <w:r w:rsidR="007A5346">
        <w:rPr>
          <w:rFonts w:ascii="Times New Roman" w:hAnsi="Times New Roman" w:cs="Times New Roman"/>
          <w:lang w:val="en-US"/>
        </w:rPr>
        <w:t>.</w:t>
      </w:r>
      <w:r w:rsidRPr="00B25034">
        <w:rPr>
          <w:rFonts w:ascii="Times New Roman" w:hAnsi="Times New Roman" w:cs="Times New Roman"/>
        </w:rPr>
        <w:t>A.</w:t>
      </w:r>
      <w:r w:rsidR="007A5346">
        <w:rPr>
          <w:rFonts w:ascii="Times New Roman" w:hAnsi="Times New Roman" w:cs="Times New Roman"/>
          <w:lang w:val="en-US"/>
        </w:rPr>
        <w:t xml:space="preserve"> 2015.</w:t>
      </w:r>
      <w:r w:rsidRPr="00B25034">
        <w:rPr>
          <w:rFonts w:ascii="Times New Roman" w:hAnsi="Times New Roman" w:cs="Times New Roman"/>
        </w:rPr>
        <w:t xml:space="preserve"> Phaeohyphomycosis resulting in obstructive tracheitis in three green sea turtles Chelonia mydas stranded along the Florida coast. </w:t>
      </w:r>
      <w:r w:rsidRPr="007A5346">
        <w:rPr>
          <w:rFonts w:ascii="Times New Roman" w:hAnsi="Times New Roman" w:cs="Times New Roman"/>
          <w:i/>
        </w:rPr>
        <w:t>Diseases of aquatic organisms</w:t>
      </w:r>
      <w:r w:rsidRPr="00B25034">
        <w:rPr>
          <w:rFonts w:ascii="Times New Roman" w:hAnsi="Times New Roman" w:cs="Times New Roman"/>
        </w:rPr>
        <w:t>. 113(3):257-62.</w:t>
      </w:r>
    </w:p>
    <w:p w:rsidR="0028267F" w:rsidRPr="00B25034" w:rsidRDefault="0028267F" w:rsidP="00D35040">
      <w:pPr>
        <w:spacing w:after="0" w:line="240" w:lineRule="auto"/>
        <w:ind w:left="567" w:hanging="567"/>
        <w:jc w:val="both"/>
        <w:rPr>
          <w:rFonts w:ascii="Times New Roman" w:eastAsia="Times New Roman" w:hAnsi="Times New Roman" w:cs="Times New Roman"/>
          <w:b/>
        </w:rPr>
      </w:pPr>
      <w:r w:rsidRPr="00B25034">
        <w:rPr>
          <w:rFonts w:ascii="Times New Roman" w:hAnsi="Times New Roman" w:cs="Times New Roman"/>
        </w:rPr>
        <w:t>Gleason</w:t>
      </w:r>
      <w:r w:rsidRPr="00B25034">
        <w:rPr>
          <w:rFonts w:ascii="Times New Roman" w:hAnsi="Times New Roman" w:cs="Times New Roman"/>
          <w:lang w:val="en-US"/>
        </w:rPr>
        <w:t>, F.H.</w:t>
      </w:r>
      <w:r w:rsidRPr="00B25034">
        <w:rPr>
          <w:rFonts w:ascii="Times New Roman" w:hAnsi="Times New Roman" w:cs="Times New Roman"/>
        </w:rPr>
        <w:t>, Allerstorfer</w:t>
      </w:r>
      <w:r w:rsidRPr="00B25034">
        <w:rPr>
          <w:rFonts w:ascii="Times New Roman" w:hAnsi="Times New Roman" w:cs="Times New Roman"/>
          <w:lang w:val="en-US"/>
        </w:rPr>
        <w:t>, M.,</w:t>
      </w:r>
      <w:r w:rsidRPr="00B25034">
        <w:rPr>
          <w:rFonts w:ascii="Times New Roman" w:hAnsi="Times New Roman" w:cs="Times New Roman"/>
        </w:rPr>
        <w:t xml:space="preserve"> </w:t>
      </w:r>
      <w:r w:rsidR="00B86E89" w:rsidRPr="00B25034">
        <w:rPr>
          <w:rFonts w:ascii="Times New Roman" w:hAnsi="Times New Roman" w:cs="Times New Roman"/>
          <w:lang w:val="en-US"/>
        </w:rPr>
        <w:t>&amp;</w:t>
      </w:r>
      <w:r w:rsidRPr="00B25034">
        <w:rPr>
          <w:rFonts w:ascii="Times New Roman" w:hAnsi="Times New Roman" w:cs="Times New Roman"/>
        </w:rPr>
        <w:t xml:space="preserve"> Lilje</w:t>
      </w:r>
      <w:r w:rsidRPr="00B25034">
        <w:rPr>
          <w:rFonts w:ascii="Times New Roman" w:hAnsi="Times New Roman" w:cs="Times New Roman"/>
          <w:lang w:val="en-US"/>
        </w:rPr>
        <w:t xml:space="preserve">, O. 2020 </w:t>
      </w:r>
      <w:r w:rsidRPr="00B25034">
        <w:rPr>
          <w:rFonts w:ascii="Times New Roman" w:hAnsi="Times New Roman" w:cs="Times New Roman"/>
        </w:rPr>
        <w:t xml:space="preserve">Newly emerging diseases of marine turtles, especially sea turtle egg fusariosis (SEFT), caused by species in the </w:t>
      </w:r>
      <w:r w:rsidRPr="00B25034">
        <w:rPr>
          <w:rFonts w:ascii="Times New Roman" w:hAnsi="Times New Roman" w:cs="Times New Roman"/>
          <w:i/>
        </w:rPr>
        <w:t>Fusarium solani</w:t>
      </w:r>
      <w:r w:rsidRPr="00B25034">
        <w:rPr>
          <w:rFonts w:ascii="Times New Roman" w:hAnsi="Times New Roman" w:cs="Times New Roman"/>
        </w:rPr>
        <w:t xml:space="preserve"> complex (FSSC)</w:t>
      </w:r>
      <w:r w:rsidRPr="00B25034">
        <w:rPr>
          <w:rFonts w:ascii="Times New Roman" w:hAnsi="Times New Roman" w:cs="Times New Roman"/>
          <w:lang w:val="en-US"/>
        </w:rPr>
        <w:t xml:space="preserve">. </w:t>
      </w:r>
      <w:r w:rsidRPr="00B25034">
        <w:rPr>
          <w:rFonts w:ascii="Times New Roman" w:hAnsi="Times New Roman" w:cs="Times New Roman"/>
          <w:i/>
        </w:rPr>
        <w:t>MYCOLOGY</w:t>
      </w:r>
      <w:r w:rsidRPr="00B25034">
        <w:rPr>
          <w:rFonts w:ascii="Times New Roman" w:hAnsi="Times New Roman" w:cs="Times New Roman"/>
        </w:rPr>
        <w:t xml:space="preserve"> 11</w:t>
      </w:r>
      <w:r w:rsidRPr="00B25034">
        <w:rPr>
          <w:rFonts w:ascii="Times New Roman" w:hAnsi="Times New Roman" w:cs="Times New Roman"/>
          <w:lang w:val="en-US"/>
        </w:rPr>
        <w:t>(</w:t>
      </w:r>
      <w:r w:rsidRPr="00B25034">
        <w:rPr>
          <w:rFonts w:ascii="Times New Roman" w:hAnsi="Times New Roman" w:cs="Times New Roman"/>
        </w:rPr>
        <w:t>3</w:t>
      </w:r>
      <w:r w:rsidRPr="00B25034">
        <w:rPr>
          <w:rFonts w:ascii="Times New Roman" w:hAnsi="Times New Roman" w:cs="Times New Roman"/>
          <w:lang w:val="en-US"/>
        </w:rPr>
        <w:t>):</w:t>
      </w:r>
      <w:r w:rsidRPr="00B25034">
        <w:rPr>
          <w:rFonts w:ascii="Times New Roman" w:hAnsi="Times New Roman" w:cs="Times New Roman"/>
        </w:rPr>
        <w:t xml:space="preserve"> 184–194</w:t>
      </w:r>
      <w:r w:rsidRPr="00B25034">
        <w:rPr>
          <w:rFonts w:ascii="Times New Roman" w:hAnsi="Times New Roman" w:cs="Times New Roman"/>
          <w:lang w:val="en-US"/>
        </w:rPr>
        <w:t xml:space="preserve">. </w:t>
      </w:r>
      <w:r w:rsidRPr="00B25034">
        <w:rPr>
          <w:rFonts w:ascii="Times New Roman" w:hAnsi="Times New Roman" w:cs="Times New Roman"/>
        </w:rPr>
        <w:t xml:space="preserve"> https://doi.org/10.1080/21501203.2019.1710303  </w:t>
      </w:r>
    </w:p>
    <w:p w:rsidR="00DE2E31" w:rsidRPr="00B25034" w:rsidRDefault="00DE2E31" w:rsidP="00B86E89">
      <w:pPr>
        <w:pStyle w:val="ListParagraph"/>
        <w:spacing w:after="0" w:line="240" w:lineRule="auto"/>
        <w:ind w:left="567" w:hanging="567"/>
        <w:jc w:val="both"/>
      </w:pPr>
      <w:proofErr w:type="gramStart"/>
      <w:r w:rsidRPr="00B25034">
        <w:t>Kasi, Y.</w:t>
      </w:r>
      <w:r w:rsidR="00B86E89" w:rsidRPr="00B25034">
        <w:t xml:space="preserve">A., </w:t>
      </w:r>
      <w:r w:rsidRPr="00B25034">
        <w:t>Posangi,</w:t>
      </w:r>
      <w:r w:rsidR="00B86E89" w:rsidRPr="00B25034">
        <w:t xml:space="preserve"> J., </w:t>
      </w:r>
      <w:r w:rsidRPr="00B25034">
        <w:t>Wowor</w:t>
      </w:r>
      <w:r w:rsidR="00B86E89" w:rsidRPr="00B25034">
        <w:t>, O.M. &amp;</w:t>
      </w:r>
      <w:r w:rsidRPr="00B25034">
        <w:t xml:space="preserve"> Bara</w:t>
      </w:r>
      <w:r w:rsidR="00B86E89" w:rsidRPr="00B25034">
        <w:t>, R</w:t>
      </w:r>
      <w:r w:rsidRPr="00B25034">
        <w:t>. 2015.</w:t>
      </w:r>
      <w:proofErr w:type="gramEnd"/>
      <w:r w:rsidRPr="00B25034">
        <w:t xml:space="preserve">  </w:t>
      </w:r>
      <w:proofErr w:type="gramStart"/>
      <w:r w:rsidRPr="00B25034">
        <w:t xml:space="preserve">Uji efek antibakteri jamur endofit daun mangrove </w:t>
      </w:r>
      <w:r w:rsidRPr="00B25034">
        <w:rPr>
          <w:i/>
        </w:rPr>
        <w:t>Avicennia marina</w:t>
      </w:r>
      <w:r w:rsidRPr="00B25034">
        <w:t xml:space="preserve"> terhadap bakteri Uji </w:t>
      </w:r>
      <w:r w:rsidRPr="00B25034">
        <w:rPr>
          <w:i/>
        </w:rPr>
        <w:t xml:space="preserve">Staphylococcus aureus </w:t>
      </w:r>
      <w:r w:rsidRPr="00B25034">
        <w:t xml:space="preserve">dan </w:t>
      </w:r>
      <w:r w:rsidRPr="00B25034">
        <w:rPr>
          <w:i/>
        </w:rPr>
        <w:t>Shigella dysenteriae</w:t>
      </w:r>
      <w:r w:rsidRPr="00B25034">
        <w:t>.</w:t>
      </w:r>
      <w:proofErr w:type="gramEnd"/>
      <w:r w:rsidRPr="00B25034">
        <w:t> </w:t>
      </w:r>
      <w:proofErr w:type="gramStart"/>
      <w:r w:rsidRPr="00B25034">
        <w:rPr>
          <w:i/>
          <w:iCs/>
        </w:rPr>
        <w:t>eBiomedik</w:t>
      </w:r>
      <w:r w:rsidRPr="00B25034">
        <w:rPr>
          <w:iCs/>
        </w:rPr>
        <w:t>.</w:t>
      </w:r>
      <w:r w:rsidRPr="00B25034">
        <w:t>,</w:t>
      </w:r>
      <w:proofErr w:type="gramEnd"/>
      <w:r w:rsidRPr="00B25034">
        <w:t> </w:t>
      </w:r>
      <w:r w:rsidRPr="00B25034">
        <w:rPr>
          <w:iCs/>
        </w:rPr>
        <w:t>3</w:t>
      </w:r>
      <w:r w:rsidRPr="00B25034">
        <w:t>(1).</w:t>
      </w:r>
    </w:p>
    <w:p w:rsidR="00DE2E31" w:rsidRPr="00B25034" w:rsidRDefault="00DE2E31" w:rsidP="00B86E89">
      <w:pPr>
        <w:pStyle w:val="ListParagraph"/>
        <w:spacing w:after="0" w:line="240" w:lineRule="auto"/>
        <w:ind w:left="567" w:hanging="567"/>
        <w:jc w:val="both"/>
      </w:pPr>
      <w:proofErr w:type="gramStart"/>
      <w:r w:rsidRPr="00B25034">
        <w:rPr>
          <w:lang w:val="en-ID"/>
        </w:rPr>
        <w:t>Li, X., Zhang,</w:t>
      </w:r>
      <w:r w:rsidR="00B86E89" w:rsidRPr="00B25034">
        <w:rPr>
          <w:lang w:val="en-ID"/>
        </w:rPr>
        <w:t xml:space="preserve"> C., </w:t>
      </w:r>
      <w:r w:rsidRPr="00B25034">
        <w:rPr>
          <w:lang w:val="en-ID"/>
        </w:rPr>
        <w:t>Fang</w:t>
      </w:r>
      <w:r w:rsidR="00B86E89" w:rsidRPr="00B25034">
        <w:rPr>
          <w:lang w:val="en-ID"/>
        </w:rPr>
        <w:t>, W., &amp; Lin, F.</w:t>
      </w:r>
      <w:r w:rsidRPr="00B25034">
        <w:rPr>
          <w:lang w:val="en-ID"/>
        </w:rPr>
        <w:t xml:space="preserve"> 2008.</w:t>
      </w:r>
      <w:proofErr w:type="gramEnd"/>
      <w:r w:rsidRPr="00B25034">
        <w:rPr>
          <w:lang w:val="en-ID"/>
        </w:rPr>
        <w:t xml:space="preserve"> </w:t>
      </w:r>
      <w:r w:rsidRPr="00B25034">
        <w:t>White-spot disease of Chinese soft-shelled sea turtles (</w:t>
      </w:r>
      <w:r w:rsidRPr="00B25034">
        <w:rPr>
          <w:i/>
        </w:rPr>
        <w:t>Trionyx sinens</w:t>
      </w:r>
      <w:r w:rsidRPr="00B25034">
        <w:t xml:space="preserve">) caused by </w:t>
      </w:r>
      <w:r w:rsidRPr="00B25034">
        <w:rPr>
          <w:i/>
        </w:rPr>
        <w:t>Paecilomyces lilacinus</w:t>
      </w:r>
      <w:r w:rsidRPr="00B25034">
        <w:t xml:space="preserve">. </w:t>
      </w:r>
      <w:r w:rsidRPr="00B25034">
        <w:rPr>
          <w:lang w:val="en-ID"/>
        </w:rPr>
        <w:t xml:space="preserve"> </w:t>
      </w:r>
      <w:r w:rsidRPr="00B25034">
        <w:rPr>
          <w:i/>
        </w:rPr>
        <w:t>Journal of Zhejiang University SCIENCE B</w:t>
      </w:r>
      <w:r w:rsidRPr="00B25034">
        <w:t>., 9(7</w:t>
      </w:r>
      <w:proofErr w:type="gramStart"/>
      <w:r w:rsidRPr="00B25034">
        <w:t>) :</w:t>
      </w:r>
      <w:proofErr w:type="gramEnd"/>
      <w:r w:rsidRPr="00B25034">
        <w:t xml:space="preserve"> 578-581.</w:t>
      </w:r>
    </w:p>
    <w:p w:rsidR="00A24E44" w:rsidRPr="00B25034" w:rsidRDefault="00A24E44" w:rsidP="00F51952">
      <w:pPr>
        <w:autoSpaceDE w:val="0"/>
        <w:autoSpaceDN w:val="0"/>
        <w:adjustRightInd w:val="0"/>
        <w:spacing w:after="0" w:line="240" w:lineRule="auto"/>
        <w:ind w:left="567" w:hanging="567"/>
        <w:jc w:val="both"/>
        <w:rPr>
          <w:rFonts w:ascii="Times New Roman" w:hAnsi="Times New Roman" w:cs="Times New Roman"/>
          <w:lang w:val="en-US"/>
        </w:rPr>
      </w:pPr>
      <w:r w:rsidRPr="00B25034">
        <w:rPr>
          <w:rFonts w:ascii="Times New Roman" w:hAnsi="Times New Roman" w:cs="Times New Roman"/>
          <w:color w:val="000000"/>
          <w:lang w:val="en-US"/>
        </w:rPr>
        <w:t>Mashkour N, Jones K, Kophamel S,</w:t>
      </w:r>
      <w:r w:rsidRPr="00B25034">
        <w:rPr>
          <w:rFonts w:ascii="Times New Roman" w:hAnsi="Times New Roman" w:cs="Times New Roman"/>
          <w:color w:val="000000"/>
          <w:lang w:val="en-US"/>
        </w:rPr>
        <w:t xml:space="preserve"> </w:t>
      </w:r>
      <w:r w:rsidRPr="00B25034">
        <w:rPr>
          <w:rFonts w:ascii="Times New Roman" w:hAnsi="Times New Roman" w:cs="Times New Roman"/>
          <w:color w:val="000000"/>
          <w:lang w:val="en-US"/>
        </w:rPr>
        <w:t>Hipolito</w:t>
      </w:r>
      <w:r w:rsidRPr="00B25034">
        <w:rPr>
          <w:rFonts w:ascii="Times New Roman" w:hAnsi="Times New Roman" w:cs="Times New Roman"/>
          <w:color w:val="000000"/>
          <w:lang w:val="en-US"/>
        </w:rPr>
        <w:t xml:space="preserve"> T, Ahasan S, Walker G, </w:t>
      </w:r>
      <w:r w:rsidRPr="00B25034">
        <w:rPr>
          <w:rFonts w:ascii="Times New Roman" w:hAnsi="Times New Roman" w:cs="Times New Roman"/>
          <w:bCs/>
          <w:color w:val="000000"/>
          <w:lang w:val="en-US"/>
        </w:rPr>
        <w:t>Jakob-Hoff</w:t>
      </w:r>
      <w:r w:rsidR="00C25944" w:rsidRPr="00B25034">
        <w:rPr>
          <w:rFonts w:ascii="Times New Roman" w:hAnsi="Times New Roman" w:cs="Times New Roman"/>
          <w:bCs/>
          <w:color w:val="000000"/>
          <w:lang w:val="en-US"/>
        </w:rPr>
        <w:t xml:space="preserve">, R., </w:t>
      </w:r>
      <w:r w:rsidRPr="00B25034">
        <w:rPr>
          <w:rFonts w:ascii="Times New Roman" w:hAnsi="Times New Roman" w:cs="Times New Roman"/>
          <w:bCs/>
          <w:color w:val="000000"/>
          <w:lang w:val="en-US"/>
        </w:rPr>
        <w:t>Whittaker</w:t>
      </w:r>
      <w:r w:rsidR="00F51952" w:rsidRPr="00B25034">
        <w:rPr>
          <w:rFonts w:ascii="Times New Roman" w:hAnsi="Times New Roman" w:cs="Times New Roman"/>
          <w:bCs/>
          <w:color w:val="000000"/>
          <w:lang w:val="en-US"/>
        </w:rPr>
        <w:t xml:space="preserve">, M., </w:t>
      </w:r>
      <w:r w:rsidRPr="00B25034">
        <w:rPr>
          <w:rFonts w:ascii="Times New Roman" w:hAnsi="Times New Roman" w:cs="Times New Roman"/>
          <w:bCs/>
          <w:color w:val="000000"/>
          <w:lang w:val="en-US"/>
        </w:rPr>
        <w:t>Hamann,</w:t>
      </w:r>
      <w:r w:rsidR="00C25944" w:rsidRPr="00B25034">
        <w:rPr>
          <w:rFonts w:ascii="Times New Roman" w:hAnsi="Times New Roman" w:cs="Times New Roman"/>
          <w:bCs/>
          <w:color w:val="000000"/>
          <w:lang w:val="en-US"/>
        </w:rPr>
        <w:t xml:space="preserve"> M., </w:t>
      </w:r>
      <w:r w:rsidRPr="00B25034">
        <w:rPr>
          <w:rFonts w:ascii="Times New Roman" w:hAnsi="Times New Roman" w:cs="Times New Roman"/>
          <w:bCs/>
          <w:color w:val="000000"/>
          <w:lang w:val="en-US"/>
        </w:rPr>
        <w:t xml:space="preserve"> Bell</w:t>
      </w:r>
      <w:r w:rsidRPr="00B25034">
        <w:rPr>
          <w:rFonts w:ascii="Times New Roman" w:hAnsi="Times New Roman" w:cs="Times New Roman"/>
          <w:lang w:val="en-US"/>
        </w:rPr>
        <w:t>,</w:t>
      </w:r>
      <w:r w:rsidR="00C25944" w:rsidRPr="00B25034">
        <w:rPr>
          <w:rFonts w:ascii="Times New Roman" w:hAnsi="Times New Roman" w:cs="Times New Roman"/>
          <w:lang w:val="en-US"/>
        </w:rPr>
        <w:t xml:space="preserve">I., </w:t>
      </w:r>
      <w:r w:rsidRPr="00B25034">
        <w:rPr>
          <w:rFonts w:ascii="Times New Roman" w:hAnsi="Times New Roman" w:cs="Times New Roman"/>
          <w:bCs/>
          <w:color w:val="000000"/>
          <w:lang w:val="en-US"/>
        </w:rPr>
        <w:t>Elliman</w:t>
      </w:r>
      <w:r w:rsidR="00C25944" w:rsidRPr="00B25034">
        <w:rPr>
          <w:rFonts w:ascii="Times New Roman" w:hAnsi="Times New Roman" w:cs="Times New Roman"/>
          <w:bCs/>
          <w:color w:val="000000"/>
          <w:lang w:val="en-US"/>
        </w:rPr>
        <w:t xml:space="preserve">, J., </w:t>
      </w:r>
      <w:r w:rsidRPr="00B25034">
        <w:rPr>
          <w:rFonts w:ascii="Times New Roman" w:hAnsi="Times New Roman" w:cs="Times New Roman"/>
          <w:bCs/>
          <w:color w:val="000000"/>
          <w:lang w:val="en-US"/>
        </w:rPr>
        <w:t xml:space="preserve">Owens, </w:t>
      </w:r>
      <w:r w:rsidR="00C25944" w:rsidRPr="00B25034">
        <w:rPr>
          <w:rFonts w:ascii="Times New Roman" w:hAnsi="Times New Roman" w:cs="Times New Roman"/>
          <w:bCs/>
          <w:color w:val="000000"/>
          <w:lang w:val="en-US"/>
        </w:rPr>
        <w:t xml:space="preserve">L., </w:t>
      </w:r>
      <w:r w:rsidRPr="00B25034">
        <w:rPr>
          <w:rFonts w:ascii="Times New Roman" w:hAnsi="Times New Roman" w:cs="Times New Roman"/>
          <w:bCs/>
          <w:color w:val="000000"/>
          <w:lang w:val="en-US"/>
        </w:rPr>
        <w:t xml:space="preserve">Saladin, </w:t>
      </w:r>
      <w:r w:rsidR="00C25944" w:rsidRPr="00B25034">
        <w:rPr>
          <w:rFonts w:ascii="Times New Roman" w:hAnsi="Times New Roman" w:cs="Times New Roman"/>
          <w:bCs/>
          <w:color w:val="000000"/>
          <w:lang w:val="en-US"/>
        </w:rPr>
        <w:t xml:space="preserve">C., </w:t>
      </w:r>
      <w:r w:rsidRPr="00B25034">
        <w:rPr>
          <w:rFonts w:ascii="Times New Roman" w:hAnsi="Times New Roman" w:cs="Times New Roman"/>
          <w:bCs/>
          <w:color w:val="000000"/>
          <w:lang w:val="en-US"/>
        </w:rPr>
        <w:t>Crespo-Picazo,</w:t>
      </w:r>
      <w:r w:rsidR="00C25944" w:rsidRPr="00B25034">
        <w:rPr>
          <w:rFonts w:ascii="Times New Roman" w:hAnsi="Times New Roman" w:cs="Times New Roman"/>
          <w:bCs/>
          <w:color w:val="000000"/>
          <w:lang w:val="en-US"/>
        </w:rPr>
        <w:t xml:space="preserve"> J.L., </w:t>
      </w:r>
      <w:r w:rsidRPr="00B25034">
        <w:rPr>
          <w:rFonts w:ascii="Times New Roman" w:hAnsi="Times New Roman" w:cs="Times New Roman"/>
          <w:bCs/>
          <w:color w:val="000000"/>
          <w:lang w:val="en-US"/>
        </w:rPr>
        <w:t xml:space="preserve"> Gardner, </w:t>
      </w:r>
      <w:r w:rsidR="00C25944" w:rsidRPr="00B25034">
        <w:rPr>
          <w:rFonts w:ascii="Times New Roman" w:hAnsi="Times New Roman" w:cs="Times New Roman"/>
          <w:bCs/>
          <w:color w:val="000000"/>
          <w:lang w:val="en-US"/>
        </w:rPr>
        <w:t xml:space="preserve">B., </w:t>
      </w:r>
      <w:r w:rsidRPr="00B25034">
        <w:rPr>
          <w:rFonts w:ascii="Times New Roman" w:hAnsi="Times New Roman" w:cs="Times New Roman"/>
          <w:bCs/>
          <w:color w:val="000000"/>
          <w:lang w:val="en-US"/>
        </w:rPr>
        <w:t xml:space="preserve">Loganathan, </w:t>
      </w:r>
      <w:r w:rsidR="00C25944" w:rsidRPr="00B25034">
        <w:rPr>
          <w:rFonts w:ascii="Times New Roman" w:hAnsi="Times New Roman" w:cs="Times New Roman"/>
          <w:bCs/>
          <w:color w:val="000000"/>
          <w:lang w:val="en-US"/>
        </w:rPr>
        <w:t xml:space="preserve">A.L., </w:t>
      </w:r>
      <w:r w:rsidRPr="00B25034">
        <w:rPr>
          <w:rFonts w:ascii="Times New Roman" w:hAnsi="Times New Roman" w:cs="Times New Roman"/>
          <w:bCs/>
          <w:color w:val="000000"/>
          <w:lang w:val="en-US"/>
        </w:rPr>
        <w:t>Bowater,</w:t>
      </w:r>
      <w:r w:rsidR="00C25944" w:rsidRPr="00B25034">
        <w:rPr>
          <w:rFonts w:ascii="Times New Roman" w:hAnsi="Times New Roman" w:cs="Times New Roman"/>
          <w:bCs/>
          <w:color w:val="000000"/>
          <w:lang w:val="en-US"/>
        </w:rPr>
        <w:t xml:space="preserve"> R., </w:t>
      </w:r>
      <w:r w:rsidRPr="00B25034">
        <w:rPr>
          <w:rFonts w:ascii="Times New Roman" w:hAnsi="Times New Roman" w:cs="Times New Roman"/>
          <w:bCs/>
          <w:color w:val="000000"/>
          <w:lang w:val="en-US"/>
        </w:rPr>
        <w:t>Young</w:t>
      </w:r>
      <w:r w:rsidR="00C25944" w:rsidRPr="00B25034">
        <w:rPr>
          <w:rFonts w:ascii="Times New Roman" w:hAnsi="Times New Roman" w:cs="Times New Roman"/>
          <w:bCs/>
          <w:color w:val="000000"/>
          <w:lang w:val="en-US"/>
        </w:rPr>
        <w:t xml:space="preserve">, E., </w:t>
      </w:r>
      <w:r w:rsidRPr="00B25034">
        <w:rPr>
          <w:rFonts w:ascii="Times New Roman" w:hAnsi="Times New Roman" w:cs="Times New Roman"/>
          <w:bCs/>
          <w:color w:val="000000"/>
          <w:lang w:val="en-US"/>
        </w:rPr>
        <w:t>Robinson</w:t>
      </w:r>
      <w:r w:rsidR="00C25944" w:rsidRPr="00B25034">
        <w:rPr>
          <w:rFonts w:ascii="Times New Roman" w:hAnsi="Times New Roman" w:cs="Times New Roman"/>
          <w:bCs/>
          <w:color w:val="000000"/>
          <w:lang w:val="en-US"/>
        </w:rPr>
        <w:t xml:space="preserve">, D., </w:t>
      </w:r>
      <w:r w:rsidRPr="00B25034">
        <w:rPr>
          <w:rFonts w:ascii="Times New Roman" w:hAnsi="Times New Roman" w:cs="Times New Roman"/>
          <w:bCs/>
          <w:color w:val="000000"/>
          <w:lang w:val="en-US"/>
        </w:rPr>
        <w:t>Baverstock</w:t>
      </w:r>
      <w:r w:rsidR="00F51952" w:rsidRPr="00B25034">
        <w:rPr>
          <w:rFonts w:ascii="Times New Roman" w:hAnsi="Times New Roman" w:cs="Times New Roman"/>
          <w:bCs/>
          <w:color w:val="000000"/>
          <w:lang w:val="en-US"/>
        </w:rPr>
        <w:t>, W.</w:t>
      </w:r>
      <w:r w:rsidRPr="00B25034">
        <w:rPr>
          <w:rFonts w:ascii="Times New Roman" w:hAnsi="Times New Roman" w:cs="Times New Roman"/>
          <w:bCs/>
          <w:color w:val="000000"/>
          <w:lang w:val="en-US"/>
        </w:rPr>
        <w:t>, Blyde</w:t>
      </w:r>
      <w:r w:rsidR="00C25944" w:rsidRPr="00B25034">
        <w:rPr>
          <w:rFonts w:ascii="Times New Roman" w:hAnsi="Times New Roman" w:cs="Times New Roman"/>
          <w:bCs/>
          <w:color w:val="000000"/>
          <w:lang w:val="en-US"/>
        </w:rPr>
        <w:t xml:space="preserve">, D., </w:t>
      </w:r>
      <w:r w:rsidRPr="00B25034">
        <w:rPr>
          <w:rFonts w:ascii="Times New Roman" w:hAnsi="Times New Roman" w:cs="Times New Roman"/>
          <w:bCs/>
          <w:color w:val="000000"/>
          <w:lang w:val="en-US"/>
        </w:rPr>
        <w:t>Eghbali</w:t>
      </w:r>
      <w:r w:rsidR="00C25944" w:rsidRPr="00B25034">
        <w:rPr>
          <w:rFonts w:ascii="Times New Roman" w:hAnsi="Times New Roman" w:cs="Times New Roman"/>
          <w:bCs/>
          <w:color w:val="000000"/>
          <w:lang w:val="en-US"/>
        </w:rPr>
        <w:t xml:space="preserve">, M., </w:t>
      </w:r>
      <w:r w:rsidRPr="00B25034">
        <w:rPr>
          <w:rFonts w:ascii="Times New Roman" w:hAnsi="Times New Roman" w:cs="Times New Roman"/>
          <w:bCs/>
          <w:color w:val="000000"/>
          <w:lang w:val="en-US"/>
        </w:rPr>
        <w:t>Mohammadi</w:t>
      </w:r>
      <w:r w:rsidR="00C25944" w:rsidRPr="00B25034">
        <w:rPr>
          <w:rFonts w:ascii="Times New Roman" w:hAnsi="Times New Roman" w:cs="Times New Roman"/>
          <w:bCs/>
          <w:color w:val="000000"/>
          <w:lang w:val="en-US"/>
        </w:rPr>
        <w:t xml:space="preserve">, M., </w:t>
      </w:r>
      <w:r w:rsidRPr="00B25034">
        <w:rPr>
          <w:rFonts w:ascii="Times New Roman" w:hAnsi="Times New Roman" w:cs="Times New Roman"/>
          <w:bCs/>
          <w:color w:val="000000"/>
          <w:lang w:val="en-US"/>
        </w:rPr>
        <w:t>Freggi</w:t>
      </w:r>
      <w:r w:rsidR="00C25944" w:rsidRPr="00B25034">
        <w:rPr>
          <w:rFonts w:ascii="Times New Roman" w:hAnsi="Times New Roman" w:cs="Times New Roman"/>
          <w:bCs/>
          <w:color w:val="000000"/>
          <w:lang w:val="en-US"/>
        </w:rPr>
        <w:t xml:space="preserve">, D., </w:t>
      </w:r>
      <w:r w:rsidRPr="00B25034">
        <w:rPr>
          <w:rFonts w:ascii="Times New Roman" w:hAnsi="Times New Roman" w:cs="Times New Roman"/>
          <w:bCs/>
          <w:color w:val="000000"/>
          <w:lang w:val="en-US"/>
        </w:rPr>
        <w:t>Giliam,</w:t>
      </w:r>
      <w:r w:rsidR="00C25944" w:rsidRPr="00B25034">
        <w:rPr>
          <w:rFonts w:ascii="Times New Roman" w:hAnsi="Times New Roman" w:cs="Times New Roman"/>
          <w:bCs/>
          <w:color w:val="000000"/>
          <w:lang w:val="en-US"/>
        </w:rPr>
        <w:t xml:space="preserve"> J., </w:t>
      </w:r>
      <w:r w:rsidRPr="00B25034">
        <w:rPr>
          <w:rFonts w:ascii="Times New Roman" w:hAnsi="Times New Roman" w:cs="Times New Roman"/>
          <w:bCs/>
          <w:color w:val="000000"/>
          <w:lang w:val="en-US"/>
        </w:rPr>
        <w:t>Nicolle,</w:t>
      </w:r>
      <w:r w:rsidR="00C25944" w:rsidRPr="00B25034">
        <w:rPr>
          <w:rFonts w:ascii="Times New Roman" w:hAnsi="Times New Roman" w:cs="Times New Roman"/>
          <w:bCs/>
          <w:color w:val="000000"/>
          <w:lang w:val="en-US"/>
        </w:rPr>
        <w:t xml:space="preserve"> N., </w:t>
      </w:r>
      <w:r w:rsidRPr="00B25034">
        <w:rPr>
          <w:rFonts w:ascii="Times New Roman" w:hAnsi="Times New Roman" w:cs="Times New Roman"/>
          <w:bCs/>
          <w:color w:val="000000"/>
          <w:lang w:val="en-US"/>
        </w:rPr>
        <w:t>Spiby</w:t>
      </w:r>
      <w:r w:rsidR="00C25944" w:rsidRPr="00B25034">
        <w:rPr>
          <w:rFonts w:ascii="Times New Roman" w:hAnsi="Times New Roman" w:cs="Times New Roman"/>
          <w:bCs/>
          <w:color w:val="000000"/>
          <w:lang w:val="en-US"/>
        </w:rPr>
        <w:t xml:space="preserve">, K., </w:t>
      </w:r>
      <w:r w:rsidRPr="00B25034">
        <w:rPr>
          <w:rFonts w:ascii="Times New Roman" w:hAnsi="Times New Roman" w:cs="Times New Roman"/>
          <w:bCs/>
          <w:color w:val="000000"/>
          <w:lang w:val="en-US"/>
        </w:rPr>
        <w:t>Wrobel</w:t>
      </w:r>
      <w:r w:rsidR="00C25944" w:rsidRPr="00B25034">
        <w:rPr>
          <w:rFonts w:ascii="Times New Roman" w:hAnsi="Times New Roman" w:cs="Times New Roman"/>
          <w:bCs/>
          <w:color w:val="000000"/>
          <w:lang w:val="en-US"/>
        </w:rPr>
        <w:t xml:space="preserve">, D., </w:t>
      </w:r>
      <w:r w:rsidRPr="00B25034">
        <w:rPr>
          <w:rFonts w:ascii="Times New Roman" w:hAnsi="Times New Roman" w:cs="Times New Roman"/>
          <w:bCs/>
          <w:color w:val="000000"/>
          <w:lang w:val="en-US"/>
        </w:rPr>
        <w:t>Parga,</w:t>
      </w:r>
      <w:r w:rsidR="00C25944" w:rsidRPr="00B25034">
        <w:rPr>
          <w:rFonts w:ascii="Times New Roman" w:hAnsi="Times New Roman" w:cs="Times New Roman"/>
          <w:bCs/>
          <w:color w:val="000000"/>
          <w:lang w:val="en-US"/>
        </w:rPr>
        <w:t xml:space="preserve"> M., </w:t>
      </w:r>
      <w:r w:rsidRPr="00B25034">
        <w:rPr>
          <w:rFonts w:ascii="Times New Roman" w:hAnsi="Times New Roman" w:cs="Times New Roman"/>
          <w:bCs/>
          <w:color w:val="000000"/>
          <w:lang w:val="en-US"/>
        </w:rPr>
        <w:t xml:space="preserve">Mobaraki, </w:t>
      </w:r>
      <w:r w:rsidR="00C25944" w:rsidRPr="00B25034">
        <w:rPr>
          <w:rFonts w:ascii="Times New Roman" w:hAnsi="Times New Roman" w:cs="Times New Roman"/>
          <w:bCs/>
          <w:color w:val="000000"/>
          <w:lang w:val="en-US"/>
        </w:rPr>
        <w:t xml:space="preserve">A., </w:t>
      </w:r>
      <w:r w:rsidRPr="00B25034">
        <w:rPr>
          <w:rFonts w:ascii="Times New Roman" w:hAnsi="Times New Roman" w:cs="Times New Roman"/>
          <w:bCs/>
          <w:color w:val="000000"/>
          <w:lang w:val="en-US"/>
        </w:rPr>
        <w:t>Rajakaruna</w:t>
      </w:r>
      <w:r w:rsidR="00C25944" w:rsidRPr="00B25034">
        <w:rPr>
          <w:rFonts w:ascii="Times New Roman" w:hAnsi="Times New Roman" w:cs="Times New Roman"/>
          <w:bCs/>
          <w:color w:val="000000"/>
          <w:lang w:val="en-US"/>
        </w:rPr>
        <w:t xml:space="preserve">, R, </w:t>
      </w:r>
      <w:r w:rsidRPr="00B25034">
        <w:rPr>
          <w:rFonts w:ascii="Times New Roman" w:hAnsi="Times New Roman" w:cs="Times New Roman"/>
          <w:bCs/>
          <w:color w:val="000000"/>
          <w:lang w:val="en-US"/>
        </w:rPr>
        <w:t>Hyland</w:t>
      </w:r>
      <w:r w:rsidR="00C25944" w:rsidRPr="00B25034">
        <w:rPr>
          <w:rFonts w:ascii="Times New Roman" w:hAnsi="Times New Roman" w:cs="Times New Roman"/>
          <w:bCs/>
          <w:color w:val="000000"/>
          <w:lang w:val="en-US"/>
        </w:rPr>
        <w:t xml:space="preserve">, K.P., </w:t>
      </w:r>
      <w:r w:rsidRPr="00B25034">
        <w:rPr>
          <w:rFonts w:ascii="Times New Roman" w:hAnsi="Times New Roman" w:cs="Times New Roman"/>
          <w:bCs/>
          <w:color w:val="000000"/>
          <w:lang w:val="en-US"/>
        </w:rPr>
        <w:t>Read</w:t>
      </w:r>
      <w:r w:rsidR="00C25944" w:rsidRPr="00B25034">
        <w:rPr>
          <w:rFonts w:ascii="Times New Roman" w:hAnsi="Times New Roman" w:cs="Times New Roman"/>
          <w:bCs/>
          <w:color w:val="000000"/>
          <w:lang w:val="en-US"/>
        </w:rPr>
        <w:t xml:space="preserve">, M., </w:t>
      </w:r>
      <w:r w:rsidRPr="00B25034">
        <w:rPr>
          <w:rFonts w:ascii="Times New Roman" w:hAnsi="Times New Roman" w:cs="Times New Roman"/>
          <w:bCs/>
          <w:color w:val="000000"/>
          <w:lang w:val="en-US"/>
        </w:rPr>
        <w:t>March</w:t>
      </w:r>
      <w:r w:rsidR="00C25944" w:rsidRPr="00B25034">
        <w:rPr>
          <w:rFonts w:ascii="Times New Roman" w:hAnsi="Times New Roman" w:cs="Times New Roman"/>
          <w:bCs/>
          <w:color w:val="000000"/>
          <w:lang w:val="en-US"/>
        </w:rPr>
        <w:t xml:space="preserve">, D., </w:t>
      </w:r>
      <w:r w:rsidRPr="00B25034">
        <w:rPr>
          <w:rFonts w:ascii="Times New Roman" w:hAnsi="Times New Roman" w:cs="Times New Roman"/>
          <w:bCs/>
          <w:color w:val="000000"/>
          <w:lang w:val="en-US"/>
        </w:rPr>
        <w:t>Hale</w:t>
      </w:r>
      <w:r w:rsidR="00C25944" w:rsidRPr="00B25034">
        <w:rPr>
          <w:rFonts w:ascii="Times New Roman" w:hAnsi="Times New Roman" w:cs="Times New Roman"/>
          <w:bCs/>
          <w:color w:val="000000"/>
          <w:lang w:val="en-US"/>
        </w:rPr>
        <w:t>, M.</w:t>
      </w:r>
      <w:r w:rsidRPr="00B25034">
        <w:rPr>
          <w:rFonts w:ascii="Times New Roman" w:hAnsi="Times New Roman" w:cs="Times New Roman"/>
          <w:bCs/>
          <w:color w:val="000000"/>
          <w:lang w:val="en-US"/>
        </w:rPr>
        <w:t>, Ariel</w:t>
      </w:r>
      <w:r w:rsidR="00C25944" w:rsidRPr="00B25034">
        <w:rPr>
          <w:rFonts w:ascii="Times New Roman" w:hAnsi="Times New Roman" w:cs="Times New Roman"/>
          <w:bCs/>
          <w:color w:val="000000"/>
          <w:lang w:val="en-US"/>
        </w:rPr>
        <w:t xml:space="preserve">, E. </w:t>
      </w:r>
      <w:r w:rsidRPr="00B25034">
        <w:rPr>
          <w:rFonts w:ascii="Times New Roman" w:hAnsi="Times New Roman" w:cs="Times New Roman"/>
          <w:color w:val="000000"/>
          <w:lang w:val="en-US"/>
        </w:rPr>
        <w:t>.</w:t>
      </w:r>
      <w:r w:rsidRPr="00B25034">
        <w:rPr>
          <w:rFonts w:ascii="Times New Roman" w:hAnsi="Times New Roman" w:cs="Times New Roman"/>
          <w:color w:val="000000"/>
          <w:lang w:val="en-US"/>
        </w:rPr>
        <w:t>2020</w:t>
      </w:r>
      <w:r w:rsidRPr="00B25034">
        <w:rPr>
          <w:rFonts w:ascii="Times New Roman" w:hAnsi="Times New Roman" w:cs="Times New Roman"/>
          <w:color w:val="000000"/>
          <w:lang w:val="en-US"/>
        </w:rPr>
        <w:t>.</w:t>
      </w:r>
      <w:r w:rsidR="00F51952" w:rsidRPr="00B25034">
        <w:rPr>
          <w:rFonts w:ascii="Times New Roman" w:hAnsi="Times New Roman" w:cs="Times New Roman"/>
          <w:lang w:val="en-US"/>
        </w:rPr>
        <w:t xml:space="preserve"> </w:t>
      </w:r>
      <w:r w:rsidRPr="00B25034">
        <w:rPr>
          <w:rFonts w:ascii="Times New Roman" w:hAnsi="Times New Roman" w:cs="Times New Roman"/>
          <w:color w:val="000000"/>
          <w:lang w:val="en-US"/>
        </w:rPr>
        <w:t>Disease risk analysis in sea turtles: A baseline</w:t>
      </w:r>
      <w:r w:rsidRPr="00B25034">
        <w:rPr>
          <w:rFonts w:ascii="Times New Roman" w:hAnsi="Times New Roman" w:cs="Times New Roman"/>
          <w:color w:val="000000"/>
          <w:lang w:val="en-US"/>
        </w:rPr>
        <w:t xml:space="preserve"> </w:t>
      </w:r>
      <w:r w:rsidRPr="00B25034">
        <w:rPr>
          <w:rFonts w:ascii="Times New Roman" w:hAnsi="Times New Roman" w:cs="Times New Roman"/>
          <w:color w:val="000000"/>
          <w:lang w:val="en-US"/>
        </w:rPr>
        <w:t>study to inform conservation efforts. PLoS ONE</w:t>
      </w:r>
      <w:r w:rsidR="00F51952" w:rsidRPr="00B25034">
        <w:rPr>
          <w:rFonts w:ascii="Times New Roman" w:hAnsi="Times New Roman" w:cs="Times New Roman"/>
          <w:lang w:val="en-US"/>
        </w:rPr>
        <w:t xml:space="preserve"> </w:t>
      </w:r>
      <w:r w:rsidRPr="00B25034">
        <w:rPr>
          <w:rFonts w:ascii="Times New Roman" w:hAnsi="Times New Roman" w:cs="Times New Roman"/>
          <w:color w:val="000000"/>
          <w:lang w:val="en-US"/>
        </w:rPr>
        <w:t xml:space="preserve">15(10): e0230760. </w:t>
      </w:r>
      <w:r w:rsidRPr="00B25034">
        <w:rPr>
          <w:rFonts w:ascii="Times New Roman" w:hAnsi="Times New Roman" w:cs="Times New Roman"/>
          <w:color w:val="415DB1"/>
          <w:lang w:val="en-US"/>
        </w:rPr>
        <w:t>h</w:t>
      </w:r>
      <w:r w:rsidRPr="00B25034">
        <w:rPr>
          <w:rFonts w:ascii="Times New Roman" w:hAnsi="Times New Roman" w:cs="Times New Roman"/>
          <w:color w:val="415DB1"/>
          <w:lang w:val="en-US"/>
        </w:rPr>
        <w:t>ttps://doi.org/10.1371/journal.</w:t>
      </w:r>
      <w:r w:rsidRPr="00B25034">
        <w:rPr>
          <w:rFonts w:ascii="Times New Roman" w:hAnsi="Times New Roman" w:cs="Times New Roman"/>
          <w:color w:val="415DB1"/>
        </w:rPr>
        <w:t>pone.0230760</w:t>
      </w:r>
      <w:r w:rsidRPr="00B25034">
        <w:rPr>
          <w:rFonts w:ascii="Times New Roman" w:hAnsi="Times New Roman" w:cs="Times New Roman"/>
        </w:rPr>
        <w:t xml:space="preserve"> </w:t>
      </w:r>
    </w:p>
    <w:p w:rsidR="00E440E9" w:rsidRPr="00B25034" w:rsidRDefault="00E440E9" w:rsidP="00A24E44">
      <w:pPr>
        <w:pStyle w:val="ListParagraph"/>
        <w:spacing w:after="0" w:line="240" w:lineRule="auto"/>
        <w:ind w:left="567" w:hanging="567"/>
        <w:jc w:val="both"/>
      </w:pPr>
      <w:proofErr w:type="gramStart"/>
      <w:r w:rsidRPr="00B25034">
        <w:t>Mycobank.</w:t>
      </w:r>
      <w:proofErr w:type="gramEnd"/>
      <w:r w:rsidRPr="00B25034">
        <w:t xml:space="preserve"> 2020. http://mycobank.org/ DefaultInfo.aspx/page=polyphasicID. </w:t>
      </w:r>
      <w:proofErr w:type="gramStart"/>
      <w:r w:rsidRPr="00B25034">
        <w:t>Accessed On August 5, 2020.</w:t>
      </w:r>
      <w:proofErr w:type="gramEnd"/>
    </w:p>
    <w:p w:rsidR="005A6402" w:rsidRPr="00B25034" w:rsidRDefault="005A6402" w:rsidP="00B86E89">
      <w:pPr>
        <w:pStyle w:val="ListParagraph"/>
        <w:spacing w:after="0" w:line="240" w:lineRule="auto"/>
        <w:ind w:left="567" w:hanging="567"/>
        <w:jc w:val="both"/>
      </w:pPr>
      <w:r w:rsidRPr="00B25034">
        <w:t xml:space="preserve">Muñoz, F.A., Estrada-Parra, S, Romero-Rojas, </w:t>
      </w:r>
      <w:proofErr w:type="gramStart"/>
      <w:r w:rsidRPr="00B25034">
        <w:t>A</w:t>
      </w:r>
      <w:proofErr w:type="gramEnd"/>
      <w:r w:rsidRPr="00B25034">
        <w:t xml:space="preserve">, Gonzales-Ballesteros, E., Work, T.M., Villaseñor-Gaona, H., </w:t>
      </w:r>
      <w:r w:rsidR="00B86E89" w:rsidRPr="00B25034">
        <w:t xml:space="preserve">&amp; </w:t>
      </w:r>
      <w:r w:rsidRPr="00B25034">
        <w:t xml:space="preserve">Estrada-Garcia, I. 2013. </w:t>
      </w:r>
      <w:proofErr w:type="gramStart"/>
      <w:r w:rsidRPr="00B25034">
        <w:t>Immunological Evaluation of the Captive Green Sea Turtle (</w:t>
      </w:r>
      <w:r w:rsidRPr="00B25034">
        <w:rPr>
          <w:i/>
        </w:rPr>
        <w:t>Chelonia mydas</w:t>
      </w:r>
      <w:r w:rsidRPr="00B25034">
        <w:t>) with Ulcerative Dermatitis.</w:t>
      </w:r>
      <w:proofErr w:type="gramEnd"/>
      <w:r w:rsidRPr="00B25034">
        <w:t xml:space="preserve"> </w:t>
      </w:r>
      <w:r w:rsidRPr="00B25034">
        <w:rPr>
          <w:i/>
        </w:rPr>
        <w:t>J. Zoo and Wildlife Med</w:t>
      </w:r>
      <w:r w:rsidRPr="00B25034">
        <w:t xml:space="preserve">. 44(4): 837-844 </w:t>
      </w:r>
    </w:p>
    <w:p w:rsidR="00DE2E31" w:rsidRPr="00B25034" w:rsidRDefault="00DE2E31" w:rsidP="00B86E89">
      <w:pPr>
        <w:pStyle w:val="ListParagraph"/>
        <w:spacing w:after="0" w:line="240" w:lineRule="auto"/>
        <w:ind w:left="567" w:hanging="567"/>
        <w:jc w:val="both"/>
      </w:pPr>
      <w:proofErr w:type="gramStart"/>
      <w:r w:rsidRPr="00B25034">
        <w:lastRenderedPageBreak/>
        <w:t>Ningsih, F</w:t>
      </w:r>
      <w:r w:rsidR="00B86E89" w:rsidRPr="00B25034">
        <w:t>.,</w:t>
      </w:r>
      <w:r w:rsidRPr="00B25034">
        <w:t xml:space="preserve"> </w:t>
      </w:r>
      <w:r w:rsidR="00B86E89" w:rsidRPr="00B25034">
        <w:t>&amp;</w:t>
      </w:r>
      <w:r w:rsidRPr="00B25034">
        <w:t xml:space="preserve"> U. Umroh.</w:t>
      </w:r>
      <w:proofErr w:type="gramEnd"/>
      <w:r w:rsidRPr="00B25034">
        <w:t xml:space="preserve"> 2017. Perbandingan keberhasilan penetasan telur penyu sisik (</w:t>
      </w:r>
      <w:r w:rsidR="00F33806" w:rsidRPr="00B25034">
        <w:rPr>
          <w:i/>
        </w:rPr>
        <w:t>E</w:t>
      </w:r>
      <w:r w:rsidRPr="00B25034">
        <w:rPr>
          <w:i/>
        </w:rPr>
        <w:t>retmochelys imbricata</w:t>
      </w:r>
      <w:r w:rsidRPr="00B25034">
        <w:t>) di Penangkaran Penyu Pantai Tongaci dan UPT Penangkaran Penyu Guntung. </w:t>
      </w:r>
      <w:r w:rsidRPr="00B25034">
        <w:rPr>
          <w:iCs/>
        </w:rPr>
        <w:t xml:space="preserve">Akuatik: </w:t>
      </w:r>
      <w:r w:rsidRPr="00B25034">
        <w:rPr>
          <w:i/>
          <w:iCs/>
        </w:rPr>
        <w:t>Jurnal Sumberdaya Perairan</w:t>
      </w:r>
      <w:r w:rsidRPr="00B25034">
        <w:rPr>
          <w:iCs/>
        </w:rPr>
        <w:t>.</w:t>
      </w:r>
      <w:r w:rsidRPr="00B25034">
        <w:t>, </w:t>
      </w:r>
      <w:r w:rsidRPr="00B25034">
        <w:rPr>
          <w:iCs/>
        </w:rPr>
        <w:t>11</w:t>
      </w:r>
      <w:r w:rsidRPr="00B25034">
        <w:t>(1).</w:t>
      </w:r>
    </w:p>
    <w:p w:rsidR="00DE2E31" w:rsidRPr="00B25034" w:rsidRDefault="00DE2E31" w:rsidP="00B86E89">
      <w:pPr>
        <w:pStyle w:val="ListParagraph"/>
        <w:spacing w:after="0" w:line="240" w:lineRule="auto"/>
        <w:ind w:left="567" w:hanging="567"/>
        <w:jc w:val="both"/>
      </w:pPr>
      <w:proofErr w:type="gramStart"/>
      <w:r w:rsidRPr="00B25034">
        <w:t>Oktaviansyah, A.K</w:t>
      </w:r>
      <w:r w:rsidR="00B86E89" w:rsidRPr="00B25034">
        <w:t>., &amp;</w:t>
      </w:r>
      <w:r w:rsidRPr="00B25034">
        <w:t xml:space="preserve"> Oktari.</w:t>
      </w:r>
      <w:proofErr w:type="gramEnd"/>
      <w:r w:rsidRPr="00B25034">
        <w:t xml:space="preserve"> 2018. Azolla Solusi Air Bersih Berbasis Hayati (Azolla Agen Bioremediasi Air Tercemar, Penyumbang Bahan Organik, dan Nitrogen serta Antibiotik Air di Areal Persawahan). </w:t>
      </w:r>
      <w:r w:rsidRPr="00B25034">
        <w:rPr>
          <w:iCs/>
        </w:rPr>
        <w:t xml:space="preserve">Seminar Nasional Hari Air </w:t>
      </w:r>
      <w:proofErr w:type="gramStart"/>
      <w:r w:rsidRPr="00B25034">
        <w:rPr>
          <w:iCs/>
        </w:rPr>
        <w:t>Sedunia</w:t>
      </w:r>
      <w:r w:rsidRPr="00B25034">
        <w:t>.,</w:t>
      </w:r>
      <w:proofErr w:type="gramEnd"/>
      <w:r w:rsidRPr="00B25034">
        <w:t xml:space="preserve"> 1(1) : 200-209.</w:t>
      </w:r>
    </w:p>
    <w:p w:rsidR="00B25034" w:rsidRPr="00B25034" w:rsidRDefault="00B25034" w:rsidP="00D35040">
      <w:pPr>
        <w:spacing w:after="0" w:line="240" w:lineRule="auto"/>
        <w:ind w:left="567" w:hanging="567"/>
        <w:jc w:val="both"/>
        <w:rPr>
          <w:rFonts w:ascii="Times New Roman" w:hAnsi="Times New Roman" w:cs="Times New Roman"/>
        </w:rPr>
      </w:pPr>
      <w:r w:rsidRPr="00B25034">
        <w:rPr>
          <w:rFonts w:ascii="Times New Roman" w:hAnsi="Times New Roman" w:cs="Times New Roman"/>
        </w:rPr>
        <w:t>Phillott</w:t>
      </w:r>
      <w:r w:rsidR="007A5346">
        <w:rPr>
          <w:rFonts w:ascii="Times New Roman" w:hAnsi="Times New Roman" w:cs="Times New Roman"/>
          <w:lang w:val="en-US"/>
        </w:rPr>
        <w:t>,</w:t>
      </w:r>
      <w:r w:rsidRPr="00B25034">
        <w:rPr>
          <w:rFonts w:ascii="Times New Roman" w:hAnsi="Times New Roman" w:cs="Times New Roman"/>
        </w:rPr>
        <w:t xml:space="preserve"> A</w:t>
      </w:r>
      <w:r w:rsidR="007A5346">
        <w:rPr>
          <w:rFonts w:ascii="Times New Roman" w:hAnsi="Times New Roman" w:cs="Times New Roman"/>
          <w:lang w:val="en-US"/>
        </w:rPr>
        <w:t>.</w:t>
      </w:r>
      <w:r w:rsidRPr="00B25034">
        <w:rPr>
          <w:rFonts w:ascii="Times New Roman" w:hAnsi="Times New Roman" w:cs="Times New Roman"/>
        </w:rPr>
        <w:t>D</w:t>
      </w:r>
      <w:r w:rsidR="007A5346">
        <w:rPr>
          <w:rFonts w:ascii="Times New Roman" w:hAnsi="Times New Roman" w:cs="Times New Roman"/>
          <w:lang w:val="en-US"/>
        </w:rPr>
        <w:t>.</w:t>
      </w:r>
      <w:r w:rsidRPr="00B25034">
        <w:rPr>
          <w:rFonts w:ascii="Times New Roman" w:hAnsi="Times New Roman" w:cs="Times New Roman"/>
        </w:rPr>
        <w:t>, Parmenter</w:t>
      </w:r>
      <w:r w:rsidR="007A5346">
        <w:rPr>
          <w:rFonts w:ascii="Times New Roman" w:hAnsi="Times New Roman" w:cs="Times New Roman"/>
          <w:lang w:val="en-US"/>
        </w:rPr>
        <w:t>,</w:t>
      </w:r>
      <w:r w:rsidRPr="00B25034">
        <w:rPr>
          <w:rFonts w:ascii="Times New Roman" w:hAnsi="Times New Roman" w:cs="Times New Roman"/>
        </w:rPr>
        <w:t xml:space="preserve"> C</w:t>
      </w:r>
      <w:r w:rsidR="007A5346">
        <w:rPr>
          <w:rFonts w:ascii="Times New Roman" w:hAnsi="Times New Roman" w:cs="Times New Roman"/>
          <w:lang w:val="en-US"/>
        </w:rPr>
        <w:t>.</w:t>
      </w:r>
      <w:r w:rsidRPr="00B25034">
        <w:rPr>
          <w:rFonts w:ascii="Times New Roman" w:hAnsi="Times New Roman" w:cs="Times New Roman"/>
        </w:rPr>
        <w:t>J.</w:t>
      </w:r>
      <w:r w:rsidR="007A5346">
        <w:rPr>
          <w:rFonts w:ascii="Times New Roman" w:hAnsi="Times New Roman" w:cs="Times New Roman"/>
          <w:lang w:val="en-US"/>
        </w:rPr>
        <w:t>,</w:t>
      </w:r>
      <w:r w:rsidRPr="00B25034">
        <w:rPr>
          <w:rFonts w:ascii="Times New Roman" w:hAnsi="Times New Roman" w:cs="Times New Roman"/>
        </w:rPr>
        <w:t xml:space="preserve"> </w:t>
      </w:r>
      <w:r w:rsidR="007A5346">
        <w:rPr>
          <w:rFonts w:ascii="Times New Roman" w:hAnsi="Times New Roman" w:cs="Times New Roman"/>
          <w:lang w:val="en-US"/>
        </w:rPr>
        <w:t xml:space="preserve">2001. </w:t>
      </w:r>
      <w:r w:rsidRPr="00B25034">
        <w:rPr>
          <w:rFonts w:ascii="Times New Roman" w:hAnsi="Times New Roman" w:cs="Times New Roman"/>
        </w:rPr>
        <w:t>The distribution of failed eggs and the appearance of fungi in artificial nests of green (</w:t>
      </w:r>
      <w:r w:rsidRPr="00B25034">
        <w:rPr>
          <w:rFonts w:ascii="Times New Roman" w:hAnsi="Times New Roman" w:cs="Times New Roman"/>
          <w:i/>
        </w:rPr>
        <w:t>Che</w:t>
      </w:r>
      <w:bookmarkStart w:id="2" w:name="_GoBack"/>
      <w:bookmarkEnd w:id="2"/>
      <w:r w:rsidRPr="00B25034">
        <w:rPr>
          <w:rFonts w:ascii="Times New Roman" w:hAnsi="Times New Roman" w:cs="Times New Roman"/>
          <w:i/>
        </w:rPr>
        <w:t>lonia mydas</w:t>
      </w:r>
      <w:r w:rsidRPr="00B25034">
        <w:rPr>
          <w:rFonts w:ascii="Times New Roman" w:hAnsi="Times New Roman" w:cs="Times New Roman"/>
        </w:rPr>
        <w:t>) and loggerhead (</w:t>
      </w:r>
      <w:r w:rsidRPr="00B25034">
        <w:rPr>
          <w:rFonts w:ascii="Times New Roman" w:hAnsi="Times New Roman" w:cs="Times New Roman"/>
          <w:i/>
        </w:rPr>
        <w:t>Caretta caretta</w:t>
      </w:r>
      <w:r w:rsidRPr="00B25034">
        <w:rPr>
          <w:rFonts w:ascii="Times New Roman" w:hAnsi="Times New Roman" w:cs="Times New Roman"/>
        </w:rPr>
        <w:t xml:space="preserve">) sea turtles. </w:t>
      </w:r>
      <w:r w:rsidRPr="00B25034">
        <w:rPr>
          <w:rFonts w:ascii="Times New Roman" w:hAnsi="Times New Roman" w:cs="Times New Roman"/>
          <w:i/>
        </w:rPr>
        <w:t>Australian Journal of Zoology.</w:t>
      </w:r>
      <w:r w:rsidRPr="00B25034">
        <w:rPr>
          <w:rFonts w:ascii="Times New Roman" w:hAnsi="Times New Roman" w:cs="Times New Roman"/>
        </w:rPr>
        <w:t xml:space="preserve"> 49(6):713-8.</w:t>
      </w:r>
    </w:p>
    <w:p w:rsidR="00B25034" w:rsidRPr="00B25034" w:rsidRDefault="00B25034" w:rsidP="00D35040">
      <w:pPr>
        <w:spacing w:after="0" w:line="240" w:lineRule="auto"/>
        <w:ind w:left="567" w:hanging="567"/>
        <w:jc w:val="both"/>
        <w:rPr>
          <w:rFonts w:ascii="Times New Roman" w:hAnsi="Times New Roman" w:cs="Times New Roman"/>
        </w:rPr>
      </w:pPr>
      <w:r w:rsidRPr="00B25034">
        <w:rPr>
          <w:rFonts w:ascii="Times New Roman" w:hAnsi="Times New Roman" w:cs="Times New Roman"/>
        </w:rPr>
        <w:t>Phillott</w:t>
      </w:r>
      <w:r w:rsidR="007A5346">
        <w:rPr>
          <w:rFonts w:ascii="Times New Roman" w:hAnsi="Times New Roman" w:cs="Times New Roman"/>
          <w:lang w:val="en-US"/>
        </w:rPr>
        <w:t>,</w:t>
      </w:r>
      <w:r w:rsidRPr="00B25034">
        <w:rPr>
          <w:rFonts w:ascii="Times New Roman" w:hAnsi="Times New Roman" w:cs="Times New Roman"/>
        </w:rPr>
        <w:t xml:space="preserve"> A</w:t>
      </w:r>
      <w:r w:rsidR="007A5346">
        <w:rPr>
          <w:rFonts w:ascii="Times New Roman" w:hAnsi="Times New Roman" w:cs="Times New Roman"/>
          <w:lang w:val="en-US"/>
        </w:rPr>
        <w:t>.</w:t>
      </w:r>
      <w:r w:rsidRPr="00B25034">
        <w:rPr>
          <w:rFonts w:ascii="Times New Roman" w:hAnsi="Times New Roman" w:cs="Times New Roman"/>
        </w:rPr>
        <w:t>D</w:t>
      </w:r>
      <w:r w:rsidR="007A5346">
        <w:rPr>
          <w:rFonts w:ascii="Times New Roman" w:hAnsi="Times New Roman" w:cs="Times New Roman"/>
          <w:lang w:val="en-US"/>
        </w:rPr>
        <w:t>.</w:t>
      </w:r>
      <w:r w:rsidRPr="00B25034">
        <w:rPr>
          <w:rFonts w:ascii="Times New Roman" w:hAnsi="Times New Roman" w:cs="Times New Roman"/>
        </w:rPr>
        <w:t>, Parmenter</w:t>
      </w:r>
      <w:r w:rsidR="007A5346">
        <w:rPr>
          <w:rFonts w:ascii="Times New Roman" w:hAnsi="Times New Roman" w:cs="Times New Roman"/>
          <w:lang w:val="en-US"/>
        </w:rPr>
        <w:t>,</w:t>
      </w:r>
      <w:r w:rsidRPr="00B25034">
        <w:rPr>
          <w:rFonts w:ascii="Times New Roman" w:hAnsi="Times New Roman" w:cs="Times New Roman"/>
        </w:rPr>
        <w:t xml:space="preserve"> </w:t>
      </w:r>
      <w:r w:rsidR="007A5346">
        <w:rPr>
          <w:rFonts w:ascii="Times New Roman" w:hAnsi="Times New Roman" w:cs="Times New Roman"/>
          <w:lang w:val="en-US"/>
        </w:rPr>
        <w:t xml:space="preserve">&amp; </w:t>
      </w:r>
      <w:r w:rsidRPr="00B25034">
        <w:rPr>
          <w:rFonts w:ascii="Times New Roman" w:hAnsi="Times New Roman" w:cs="Times New Roman"/>
        </w:rPr>
        <w:t>C</w:t>
      </w:r>
      <w:r w:rsidR="007A5346">
        <w:rPr>
          <w:rFonts w:ascii="Times New Roman" w:hAnsi="Times New Roman" w:cs="Times New Roman"/>
          <w:lang w:val="en-US"/>
        </w:rPr>
        <w:t>.</w:t>
      </w:r>
      <w:r w:rsidRPr="00B25034">
        <w:rPr>
          <w:rFonts w:ascii="Times New Roman" w:hAnsi="Times New Roman" w:cs="Times New Roman"/>
        </w:rPr>
        <w:t>J</w:t>
      </w:r>
      <w:r w:rsidR="007A5346">
        <w:rPr>
          <w:rFonts w:ascii="Times New Roman" w:hAnsi="Times New Roman" w:cs="Times New Roman"/>
          <w:lang w:val="en-US"/>
        </w:rPr>
        <w:t>.</w:t>
      </w:r>
      <w:r w:rsidRPr="00B25034">
        <w:rPr>
          <w:rFonts w:ascii="Times New Roman" w:hAnsi="Times New Roman" w:cs="Times New Roman"/>
        </w:rPr>
        <w:t>, Limpus</w:t>
      </w:r>
      <w:r w:rsidR="007A5346">
        <w:rPr>
          <w:rFonts w:ascii="Times New Roman" w:hAnsi="Times New Roman" w:cs="Times New Roman"/>
          <w:lang w:val="en-US"/>
        </w:rPr>
        <w:t>,</w:t>
      </w:r>
      <w:r w:rsidRPr="00B25034">
        <w:rPr>
          <w:rFonts w:ascii="Times New Roman" w:hAnsi="Times New Roman" w:cs="Times New Roman"/>
        </w:rPr>
        <w:t xml:space="preserve"> C</w:t>
      </w:r>
      <w:r w:rsidR="007A5346">
        <w:rPr>
          <w:rFonts w:ascii="Times New Roman" w:hAnsi="Times New Roman" w:cs="Times New Roman"/>
          <w:lang w:val="en-US"/>
        </w:rPr>
        <w:t>.</w:t>
      </w:r>
      <w:r w:rsidRPr="00B25034">
        <w:rPr>
          <w:rFonts w:ascii="Times New Roman" w:hAnsi="Times New Roman" w:cs="Times New Roman"/>
        </w:rPr>
        <w:t xml:space="preserve">J. </w:t>
      </w:r>
      <w:r w:rsidR="007A5346">
        <w:rPr>
          <w:rFonts w:ascii="Times New Roman" w:hAnsi="Times New Roman" w:cs="Times New Roman"/>
          <w:lang w:val="en-US"/>
        </w:rPr>
        <w:t xml:space="preserve">2004. </w:t>
      </w:r>
      <w:r w:rsidRPr="00B25034">
        <w:rPr>
          <w:rFonts w:ascii="Times New Roman" w:hAnsi="Times New Roman" w:cs="Times New Roman"/>
        </w:rPr>
        <w:t xml:space="preserve">Occurrence of mycobiota in eastern Australian sea turtle nests. </w:t>
      </w:r>
      <w:r w:rsidRPr="007A5346">
        <w:rPr>
          <w:rFonts w:ascii="Times New Roman" w:hAnsi="Times New Roman" w:cs="Times New Roman"/>
          <w:i/>
        </w:rPr>
        <w:t>Memoirs of the Queensland Museum</w:t>
      </w:r>
      <w:r w:rsidRPr="00B25034">
        <w:rPr>
          <w:rFonts w:ascii="Times New Roman" w:hAnsi="Times New Roman" w:cs="Times New Roman"/>
        </w:rPr>
        <w:t xml:space="preserve">. 49:701-3. </w:t>
      </w:r>
    </w:p>
    <w:p w:rsidR="00B25034" w:rsidRPr="00B25034" w:rsidRDefault="00B25034" w:rsidP="00D35040">
      <w:pPr>
        <w:spacing w:after="0" w:line="240" w:lineRule="auto"/>
        <w:ind w:left="567" w:hanging="567"/>
        <w:jc w:val="both"/>
        <w:rPr>
          <w:rFonts w:ascii="Times New Roman" w:hAnsi="Times New Roman" w:cs="Times New Roman"/>
        </w:rPr>
      </w:pPr>
      <w:r w:rsidRPr="00B25034">
        <w:rPr>
          <w:rFonts w:ascii="Times New Roman" w:hAnsi="Times New Roman" w:cs="Times New Roman"/>
        </w:rPr>
        <w:t>Phillott</w:t>
      </w:r>
      <w:r w:rsidR="007A5346">
        <w:rPr>
          <w:rFonts w:ascii="Times New Roman" w:hAnsi="Times New Roman" w:cs="Times New Roman"/>
          <w:lang w:val="en-US"/>
        </w:rPr>
        <w:t>,</w:t>
      </w:r>
      <w:r w:rsidRPr="00B25034">
        <w:rPr>
          <w:rFonts w:ascii="Times New Roman" w:hAnsi="Times New Roman" w:cs="Times New Roman"/>
        </w:rPr>
        <w:t xml:space="preserve"> A</w:t>
      </w:r>
      <w:r w:rsidR="007A5346">
        <w:rPr>
          <w:rFonts w:ascii="Times New Roman" w:hAnsi="Times New Roman" w:cs="Times New Roman"/>
          <w:lang w:val="en-US"/>
        </w:rPr>
        <w:t>.</w:t>
      </w:r>
      <w:r w:rsidRPr="00B25034">
        <w:rPr>
          <w:rFonts w:ascii="Times New Roman" w:hAnsi="Times New Roman" w:cs="Times New Roman"/>
        </w:rPr>
        <w:t>D</w:t>
      </w:r>
      <w:r w:rsidR="007A5346">
        <w:rPr>
          <w:rFonts w:ascii="Times New Roman" w:hAnsi="Times New Roman" w:cs="Times New Roman"/>
          <w:lang w:val="en-US"/>
        </w:rPr>
        <w:t>.</w:t>
      </w:r>
      <w:r w:rsidRPr="00B25034">
        <w:rPr>
          <w:rFonts w:ascii="Times New Roman" w:hAnsi="Times New Roman" w:cs="Times New Roman"/>
        </w:rPr>
        <w:t xml:space="preserve">, </w:t>
      </w:r>
      <w:r w:rsidR="007A5346">
        <w:rPr>
          <w:rFonts w:ascii="Times New Roman" w:hAnsi="Times New Roman" w:cs="Times New Roman"/>
          <w:lang w:val="en-US"/>
        </w:rPr>
        <w:t xml:space="preserve">&amp; </w:t>
      </w:r>
      <w:r w:rsidRPr="00B25034">
        <w:rPr>
          <w:rFonts w:ascii="Times New Roman" w:hAnsi="Times New Roman" w:cs="Times New Roman"/>
        </w:rPr>
        <w:t>Parmenter</w:t>
      </w:r>
      <w:r w:rsidR="007A5346">
        <w:rPr>
          <w:rFonts w:ascii="Times New Roman" w:hAnsi="Times New Roman" w:cs="Times New Roman"/>
          <w:lang w:val="en-US"/>
        </w:rPr>
        <w:t>,</w:t>
      </w:r>
      <w:r w:rsidRPr="00B25034">
        <w:rPr>
          <w:rFonts w:ascii="Times New Roman" w:hAnsi="Times New Roman" w:cs="Times New Roman"/>
        </w:rPr>
        <w:t xml:space="preserve"> C</w:t>
      </w:r>
      <w:r w:rsidR="007A5346">
        <w:rPr>
          <w:rFonts w:ascii="Times New Roman" w:hAnsi="Times New Roman" w:cs="Times New Roman"/>
          <w:lang w:val="en-US"/>
        </w:rPr>
        <w:t>.</w:t>
      </w:r>
      <w:r w:rsidRPr="00B25034">
        <w:rPr>
          <w:rFonts w:ascii="Times New Roman" w:hAnsi="Times New Roman" w:cs="Times New Roman"/>
        </w:rPr>
        <w:t>J.</w:t>
      </w:r>
      <w:r w:rsidR="007A5346">
        <w:rPr>
          <w:rFonts w:ascii="Times New Roman" w:hAnsi="Times New Roman" w:cs="Times New Roman"/>
          <w:lang w:val="en-US"/>
        </w:rPr>
        <w:t xml:space="preserve"> 2014.</w:t>
      </w:r>
      <w:r w:rsidRPr="00B25034">
        <w:rPr>
          <w:rFonts w:ascii="Times New Roman" w:hAnsi="Times New Roman" w:cs="Times New Roman"/>
        </w:rPr>
        <w:t xml:space="preserve"> Fungal colonization of green sea turtle (Chelonia mydas) nests is unlikely to affect hatchling condition. </w:t>
      </w:r>
      <w:r w:rsidRPr="007A5346">
        <w:rPr>
          <w:rFonts w:ascii="Times New Roman" w:hAnsi="Times New Roman" w:cs="Times New Roman"/>
          <w:i/>
        </w:rPr>
        <w:t>Herpetological Conservation and Biology</w:t>
      </w:r>
      <w:r w:rsidRPr="00B25034">
        <w:rPr>
          <w:rFonts w:ascii="Times New Roman" w:hAnsi="Times New Roman" w:cs="Times New Roman"/>
        </w:rPr>
        <w:t xml:space="preserve">. 9(2):297-301. </w:t>
      </w:r>
    </w:p>
    <w:p w:rsidR="00921953" w:rsidRPr="00B25034" w:rsidRDefault="00B86E89" w:rsidP="00D35040">
      <w:pPr>
        <w:autoSpaceDE w:val="0"/>
        <w:autoSpaceDN w:val="0"/>
        <w:adjustRightInd w:val="0"/>
        <w:spacing w:after="0" w:line="240" w:lineRule="auto"/>
        <w:ind w:left="567" w:hanging="567"/>
        <w:jc w:val="both"/>
        <w:rPr>
          <w:rFonts w:ascii="Times New Roman" w:hAnsi="Times New Roman" w:cs="Times New Roman"/>
          <w:lang w:val="en-US"/>
        </w:rPr>
      </w:pPr>
      <w:r w:rsidRPr="00B25034">
        <w:rPr>
          <w:rFonts w:ascii="Times New Roman" w:hAnsi="Times New Roman" w:cs="Times New Roman"/>
          <w:color w:val="000000"/>
          <w:lang w:val="en-US"/>
        </w:rPr>
        <w:t>Putri, R.</w:t>
      </w:r>
      <w:r w:rsidR="00921953" w:rsidRPr="00B25034">
        <w:rPr>
          <w:rFonts w:ascii="Times New Roman" w:hAnsi="Times New Roman" w:cs="Times New Roman"/>
          <w:color w:val="000000"/>
          <w:lang w:val="en-US"/>
        </w:rPr>
        <w:t>R., Rozirwan</w:t>
      </w:r>
      <w:r w:rsidRPr="00B25034">
        <w:rPr>
          <w:rFonts w:ascii="Times New Roman" w:hAnsi="Times New Roman" w:cs="Times New Roman"/>
          <w:color w:val="000000"/>
          <w:lang w:val="en-US"/>
        </w:rPr>
        <w:t>, &amp;</w:t>
      </w:r>
      <w:r w:rsidR="00921953" w:rsidRPr="00B25034">
        <w:rPr>
          <w:rFonts w:ascii="Times New Roman" w:hAnsi="Times New Roman" w:cs="Times New Roman"/>
          <w:color w:val="000000"/>
          <w:lang w:val="en-US"/>
        </w:rPr>
        <w:t xml:space="preserve"> Agustriani</w:t>
      </w:r>
      <w:r w:rsidRPr="00B25034">
        <w:rPr>
          <w:rFonts w:ascii="Times New Roman" w:hAnsi="Times New Roman" w:cs="Times New Roman"/>
          <w:color w:val="000000"/>
          <w:lang w:val="en-US"/>
        </w:rPr>
        <w:t>, F</w:t>
      </w:r>
      <w:r w:rsidR="00921953" w:rsidRPr="00B25034">
        <w:rPr>
          <w:rFonts w:ascii="Times New Roman" w:hAnsi="Times New Roman" w:cs="Times New Roman"/>
          <w:color w:val="000000"/>
          <w:lang w:val="en-US"/>
        </w:rPr>
        <w:t xml:space="preserve">. 2019. </w:t>
      </w:r>
      <w:proofErr w:type="gramStart"/>
      <w:r w:rsidR="00921953" w:rsidRPr="00B25034">
        <w:rPr>
          <w:rFonts w:ascii="Times New Roman" w:hAnsi="Times New Roman" w:cs="Times New Roman"/>
          <w:color w:val="000000"/>
          <w:lang w:val="en-US"/>
        </w:rPr>
        <w:t xml:space="preserve">Isolasi Dan Identifikasi Jamur Simbion Pada Karang Lunak </w:t>
      </w:r>
      <w:r w:rsidR="00921953" w:rsidRPr="00B25034">
        <w:rPr>
          <w:rFonts w:ascii="Times New Roman" w:hAnsi="Times New Roman" w:cs="Times New Roman"/>
          <w:i/>
          <w:color w:val="000000"/>
          <w:lang w:val="en-US"/>
        </w:rPr>
        <w:t>Sinularia polydactyla</w:t>
      </w:r>
      <w:r w:rsidR="00921953" w:rsidRPr="00B25034">
        <w:rPr>
          <w:rFonts w:ascii="Times New Roman" w:hAnsi="Times New Roman" w:cs="Times New Roman"/>
          <w:color w:val="000000"/>
          <w:lang w:val="en-US"/>
        </w:rPr>
        <w:t xml:space="preserve"> Di Perairan Pulau Tegal</w:t>
      </w:r>
      <w:r w:rsidRPr="00B25034">
        <w:rPr>
          <w:rFonts w:ascii="Times New Roman" w:hAnsi="Times New Roman" w:cs="Times New Roman"/>
          <w:lang w:val="en-US"/>
        </w:rPr>
        <w:t xml:space="preserve"> </w:t>
      </w:r>
      <w:r w:rsidR="00921953" w:rsidRPr="00B25034">
        <w:rPr>
          <w:rFonts w:ascii="Times New Roman" w:hAnsi="Times New Roman" w:cs="Times New Roman"/>
          <w:color w:val="000000"/>
          <w:lang w:val="en-US"/>
        </w:rPr>
        <w:t>Dengan Menggunakan Media Yang Berbeda.</w:t>
      </w:r>
      <w:proofErr w:type="gramEnd"/>
      <w:r w:rsidR="00921953" w:rsidRPr="00B25034">
        <w:rPr>
          <w:rFonts w:ascii="Times New Roman" w:hAnsi="Times New Roman" w:cs="Times New Roman"/>
          <w:color w:val="000000"/>
          <w:lang w:val="en-US"/>
        </w:rPr>
        <w:t xml:space="preserve"> </w:t>
      </w:r>
      <w:r w:rsidR="00921953" w:rsidRPr="00B25034">
        <w:rPr>
          <w:rFonts w:ascii="Times New Roman" w:hAnsi="Times New Roman" w:cs="Times New Roman"/>
          <w:i/>
          <w:color w:val="000000"/>
          <w:lang w:val="en-US"/>
        </w:rPr>
        <w:t>Jurnal Penelitian Sains</w:t>
      </w:r>
      <w:r w:rsidR="00921953" w:rsidRPr="00B25034">
        <w:rPr>
          <w:rFonts w:ascii="Times New Roman" w:hAnsi="Times New Roman" w:cs="Times New Roman"/>
          <w:color w:val="000000"/>
          <w:lang w:val="en-US"/>
        </w:rPr>
        <w:t>., 21</w:t>
      </w:r>
    </w:p>
    <w:p w:rsidR="00FB7D01" w:rsidRPr="00B25034" w:rsidRDefault="00FB7D01" w:rsidP="00B86E89">
      <w:pPr>
        <w:pStyle w:val="ListParagraph"/>
        <w:spacing w:after="0" w:line="240" w:lineRule="auto"/>
        <w:ind w:left="567" w:hanging="567"/>
        <w:jc w:val="both"/>
      </w:pPr>
      <w:proofErr w:type="gramStart"/>
      <w:r w:rsidRPr="00B25034">
        <w:t xml:space="preserve">Reynolds, H.T., Raudabaugh, D.B., Lilje, O., Matthew, C., Allender, M.C., Miller, A.M., </w:t>
      </w:r>
      <w:r w:rsidR="00B86E89" w:rsidRPr="00B25034">
        <w:t xml:space="preserve">&amp; </w:t>
      </w:r>
      <w:r w:rsidRPr="00B25034">
        <w:t>Gleason, F.H., 2017.</w:t>
      </w:r>
      <w:proofErr w:type="gramEnd"/>
      <w:r w:rsidRPr="00B25034">
        <w:t xml:space="preserve"> </w:t>
      </w:r>
      <w:proofErr w:type="gramStart"/>
      <w:r w:rsidRPr="00B25034">
        <w:t>Chapter 27, Emerging mycoses and fungus-like diseases of vertebrate wildlife.</w:t>
      </w:r>
      <w:proofErr w:type="gramEnd"/>
      <w:r w:rsidRPr="00B25034">
        <w:t xml:space="preserve"> In: Dighton, J., White, J.F. (Eds). The fungal community: its organization and role in the ecosystem. 4th ed. Boca Raton (FL, USA): CRC Taylor and Francis; p. 286–403.</w:t>
      </w:r>
    </w:p>
    <w:p w:rsidR="00F30E29" w:rsidRPr="00B25034" w:rsidRDefault="00F30E29" w:rsidP="00B86E89">
      <w:pPr>
        <w:autoSpaceDE w:val="0"/>
        <w:autoSpaceDN w:val="0"/>
        <w:adjustRightInd w:val="0"/>
        <w:spacing w:after="0" w:line="240" w:lineRule="auto"/>
        <w:ind w:left="567" w:hanging="567"/>
        <w:jc w:val="both"/>
        <w:rPr>
          <w:rFonts w:ascii="Times New Roman" w:hAnsi="Times New Roman" w:cs="Times New Roman"/>
          <w:lang w:val="en-US"/>
        </w:rPr>
      </w:pPr>
      <w:proofErr w:type="gramStart"/>
      <w:r w:rsidRPr="00B25034">
        <w:rPr>
          <w:rFonts w:ascii="Times New Roman" w:hAnsi="Times New Roman" w:cs="Times New Roman"/>
          <w:color w:val="000000"/>
          <w:lang w:val="en-US"/>
        </w:rPr>
        <w:t>Rosana, Y., Matsuzawa,</w:t>
      </w:r>
      <w:r w:rsidR="00B86E89" w:rsidRPr="00B25034">
        <w:rPr>
          <w:rFonts w:ascii="Times New Roman" w:hAnsi="Times New Roman" w:cs="Times New Roman"/>
          <w:color w:val="000000"/>
          <w:lang w:val="en-US"/>
        </w:rPr>
        <w:t xml:space="preserve"> </w:t>
      </w:r>
      <w:r w:rsidRPr="00B25034">
        <w:rPr>
          <w:rFonts w:ascii="Times New Roman" w:hAnsi="Times New Roman" w:cs="Times New Roman"/>
          <w:color w:val="000000"/>
          <w:lang w:val="en-US"/>
        </w:rPr>
        <w:t>T.</w:t>
      </w:r>
      <w:r w:rsidR="00B86E89" w:rsidRPr="00B25034">
        <w:rPr>
          <w:rFonts w:ascii="Times New Roman" w:hAnsi="Times New Roman" w:cs="Times New Roman"/>
          <w:color w:val="000000"/>
          <w:lang w:val="en-US"/>
        </w:rPr>
        <w:t>,</w:t>
      </w:r>
      <w:r w:rsidRPr="00B25034">
        <w:rPr>
          <w:rFonts w:ascii="Times New Roman" w:hAnsi="Times New Roman" w:cs="Times New Roman"/>
          <w:color w:val="000000"/>
          <w:lang w:val="en-US"/>
        </w:rPr>
        <w:t xml:space="preserve"> Gonoi</w:t>
      </w:r>
      <w:r w:rsidR="00B86E89" w:rsidRPr="00B25034">
        <w:rPr>
          <w:rFonts w:ascii="Times New Roman" w:hAnsi="Times New Roman" w:cs="Times New Roman"/>
          <w:color w:val="000000"/>
          <w:lang w:val="en-US"/>
        </w:rPr>
        <w:t xml:space="preserve">, T., &amp; </w:t>
      </w:r>
      <w:r w:rsidRPr="00B25034">
        <w:rPr>
          <w:rFonts w:ascii="Times New Roman" w:hAnsi="Times New Roman" w:cs="Times New Roman"/>
          <w:color w:val="000000"/>
          <w:lang w:val="en-US"/>
        </w:rPr>
        <w:t>Karuniawati</w:t>
      </w:r>
      <w:r w:rsidR="00B86E89" w:rsidRPr="00B25034">
        <w:rPr>
          <w:rFonts w:ascii="Times New Roman" w:hAnsi="Times New Roman" w:cs="Times New Roman"/>
          <w:color w:val="000000"/>
          <w:lang w:val="en-US"/>
        </w:rPr>
        <w:t>, A</w:t>
      </w:r>
      <w:r w:rsidRPr="00B25034">
        <w:rPr>
          <w:rFonts w:ascii="Times New Roman" w:hAnsi="Times New Roman" w:cs="Times New Roman"/>
          <w:color w:val="000000"/>
          <w:lang w:val="en-US"/>
        </w:rPr>
        <w:t>. 2014.</w:t>
      </w:r>
      <w:proofErr w:type="gramEnd"/>
      <w:r w:rsidRPr="00B25034">
        <w:rPr>
          <w:rFonts w:ascii="Times New Roman" w:hAnsi="Times New Roman" w:cs="Times New Roman"/>
          <w:color w:val="000000"/>
          <w:lang w:val="en-US"/>
        </w:rPr>
        <w:t xml:space="preserve"> </w:t>
      </w:r>
      <w:proofErr w:type="gramStart"/>
      <w:r w:rsidRPr="00B25034">
        <w:rPr>
          <w:rFonts w:ascii="Times New Roman" w:hAnsi="Times New Roman" w:cs="Times New Roman"/>
          <w:color w:val="000000"/>
          <w:lang w:val="en-US"/>
        </w:rPr>
        <w:t>Modified Slide Culture Method for Faster and Easier Identification of Dermatophytes.</w:t>
      </w:r>
      <w:proofErr w:type="gramEnd"/>
      <w:r w:rsidR="00B86E89" w:rsidRPr="00B25034">
        <w:rPr>
          <w:rFonts w:ascii="Times New Roman" w:hAnsi="Times New Roman" w:cs="Times New Roman"/>
          <w:lang w:val="en-US"/>
        </w:rPr>
        <w:t xml:space="preserve"> </w:t>
      </w:r>
      <w:r w:rsidRPr="00B25034">
        <w:rPr>
          <w:rFonts w:ascii="Times New Roman" w:hAnsi="Times New Roman" w:cs="Times New Roman"/>
          <w:i/>
          <w:color w:val="000000"/>
        </w:rPr>
        <w:t>Microbiology Indonesia</w:t>
      </w:r>
      <w:r w:rsidRPr="00B25034">
        <w:rPr>
          <w:rFonts w:ascii="Times New Roman" w:hAnsi="Times New Roman" w:cs="Times New Roman"/>
          <w:color w:val="000000"/>
        </w:rPr>
        <w:t xml:space="preserve"> 8(3) : 7-7.</w:t>
      </w:r>
      <w:r w:rsidRPr="00B25034">
        <w:rPr>
          <w:rFonts w:ascii="Times New Roman" w:hAnsi="Times New Roman" w:cs="Times New Roman"/>
        </w:rPr>
        <w:t xml:space="preserve"> </w:t>
      </w:r>
    </w:p>
    <w:p w:rsidR="00B25034" w:rsidRPr="00165DCD" w:rsidRDefault="00B25034" w:rsidP="00165DCD">
      <w:pPr>
        <w:shd w:val="clear" w:color="auto" w:fill="FFFFFF"/>
        <w:spacing w:after="0" w:line="240" w:lineRule="auto"/>
        <w:ind w:left="567" w:hanging="567"/>
        <w:jc w:val="both"/>
        <w:rPr>
          <w:rFonts w:ascii="Times New Roman" w:eastAsia="Times New Roman" w:hAnsi="Times New Roman" w:cs="Times New Roman"/>
          <w:lang w:val="en-US"/>
        </w:rPr>
      </w:pPr>
      <w:r w:rsidRPr="00165DCD">
        <w:rPr>
          <w:rFonts w:ascii="Times New Roman" w:hAnsi="Times New Roman" w:cs="Times New Roman"/>
        </w:rPr>
        <w:t xml:space="preserve">Sarmiento-Ramírez JM, Abella-Pérez E, Phillott AD, Sim J, van West P, Martín MP, </w:t>
      </w:r>
      <w:r w:rsidR="00165DCD" w:rsidRPr="00165DCD">
        <w:rPr>
          <w:rFonts w:ascii="Times New Roman" w:eastAsia="Times New Roman" w:hAnsi="Times New Roman" w:cs="Times New Roman"/>
          <w:lang w:val="en-US"/>
        </w:rPr>
        <w:t>Adolfo, M.,,</w:t>
      </w:r>
      <w:r w:rsidR="00165DCD">
        <w:rPr>
          <w:rFonts w:ascii="Times New Roman" w:eastAsia="Times New Roman" w:hAnsi="Times New Roman" w:cs="Times New Roman"/>
          <w:lang w:val="en-US"/>
        </w:rPr>
        <w:t xml:space="preserve"> </w:t>
      </w:r>
      <w:proofErr w:type="gramStart"/>
      <w:r w:rsidR="00165DCD" w:rsidRPr="00165DCD">
        <w:rPr>
          <w:rFonts w:ascii="Times New Roman" w:eastAsia="Times New Roman" w:hAnsi="Times New Roman" w:cs="Times New Roman"/>
          <w:lang w:val="en-US"/>
        </w:rPr>
        <w:t>Diéguez-Uribeondo, J., 2014.</w:t>
      </w:r>
      <w:proofErr w:type="gramEnd"/>
      <w:r w:rsidR="00165DCD" w:rsidRPr="00165DCD">
        <w:rPr>
          <w:rFonts w:ascii="Times New Roman" w:eastAsia="Times New Roman" w:hAnsi="Times New Roman" w:cs="Times New Roman"/>
          <w:lang w:val="en-US"/>
        </w:rPr>
        <w:t xml:space="preserve"> </w:t>
      </w:r>
      <w:r w:rsidRPr="00165DCD">
        <w:rPr>
          <w:rFonts w:ascii="Times New Roman" w:hAnsi="Times New Roman" w:cs="Times New Roman"/>
        </w:rPr>
        <w:t xml:space="preserve">Global Distribution of Two Fungal Pathogens Threatening Endangered Sea Turtles. PLoS ONE. 2014;9(1):e85853. </w:t>
      </w:r>
    </w:p>
    <w:p w:rsidR="0028267F" w:rsidRPr="00B25034" w:rsidRDefault="0028267F" w:rsidP="00B86E89">
      <w:pPr>
        <w:pStyle w:val="ListParagraph"/>
        <w:spacing w:after="0" w:line="240" w:lineRule="auto"/>
        <w:ind w:left="567" w:hanging="567"/>
        <w:jc w:val="both"/>
      </w:pPr>
      <w:proofErr w:type="gramStart"/>
      <w:r w:rsidRPr="00B25034">
        <w:t>Sarmiento-Ramirez, J.M., Abella, E., Martin, M.P, Telleria</w:t>
      </w:r>
      <w:r w:rsidR="00FB7D01" w:rsidRPr="00B25034">
        <w:t>,</w:t>
      </w:r>
      <w:r w:rsidRPr="00B25034">
        <w:t xml:space="preserve"> M</w:t>
      </w:r>
      <w:r w:rsidR="00FB7D01" w:rsidRPr="00B25034">
        <w:t>.</w:t>
      </w:r>
      <w:r w:rsidRPr="00B25034">
        <w:t>T</w:t>
      </w:r>
      <w:r w:rsidR="00FB7D01" w:rsidRPr="00B25034">
        <w:t>.</w:t>
      </w:r>
      <w:r w:rsidRPr="00B25034">
        <w:t>, LópezJurado</w:t>
      </w:r>
      <w:r w:rsidR="00FB7D01" w:rsidRPr="00B25034">
        <w:t>,</w:t>
      </w:r>
      <w:r w:rsidRPr="00B25034">
        <w:t xml:space="preserve"> L</w:t>
      </w:r>
      <w:r w:rsidR="00FB7D01" w:rsidRPr="00B25034">
        <w:t>.</w:t>
      </w:r>
      <w:r w:rsidRPr="00B25034">
        <w:t>F</w:t>
      </w:r>
      <w:r w:rsidR="00FB7D01" w:rsidRPr="00B25034">
        <w:t>.</w:t>
      </w:r>
      <w:r w:rsidRPr="00B25034">
        <w:t>, Marco</w:t>
      </w:r>
      <w:r w:rsidR="00FB7D01" w:rsidRPr="00B25034">
        <w:t>,</w:t>
      </w:r>
      <w:r w:rsidRPr="00B25034">
        <w:t xml:space="preserve"> A</w:t>
      </w:r>
      <w:r w:rsidR="00FB7D01" w:rsidRPr="00B25034">
        <w:t>.</w:t>
      </w:r>
      <w:r w:rsidRPr="00B25034">
        <w:t xml:space="preserve">, </w:t>
      </w:r>
      <w:r w:rsidR="00B86E89" w:rsidRPr="00B25034">
        <w:t xml:space="preserve">&amp; </w:t>
      </w:r>
      <w:r w:rsidRPr="00B25034">
        <w:t>Diéguez-Uribeondo</w:t>
      </w:r>
      <w:r w:rsidR="00FB7D01" w:rsidRPr="00B25034">
        <w:t>,</w:t>
      </w:r>
      <w:r w:rsidRPr="00B25034">
        <w:t xml:space="preserve"> J. 2010.</w:t>
      </w:r>
      <w:proofErr w:type="gramEnd"/>
      <w:r w:rsidRPr="00B25034">
        <w:t xml:space="preserve"> </w:t>
      </w:r>
      <w:r w:rsidRPr="00B25034">
        <w:rPr>
          <w:i/>
        </w:rPr>
        <w:t>Fusarium solani</w:t>
      </w:r>
      <w:r w:rsidRPr="00B25034">
        <w:t xml:space="preserve"> is responsible for mass mortalities in nests of loggerhead sea turtle, </w:t>
      </w:r>
      <w:r w:rsidRPr="00B25034">
        <w:rPr>
          <w:i/>
        </w:rPr>
        <w:t>Caretta careta</w:t>
      </w:r>
      <w:r w:rsidRPr="00B25034">
        <w:t xml:space="preserve"> in Boavista, Cape Verde. </w:t>
      </w:r>
      <w:proofErr w:type="gramStart"/>
      <w:r w:rsidRPr="00B25034">
        <w:rPr>
          <w:i/>
        </w:rPr>
        <w:t>FEMS Microbiol Lett</w:t>
      </w:r>
      <w:r w:rsidRPr="00B25034">
        <w:t>.</w:t>
      </w:r>
      <w:proofErr w:type="gramEnd"/>
      <w:r w:rsidRPr="00B25034">
        <w:t xml:space="preserve"> 312:192–200.</w:t>
      </w:r>
    </w:p>
    <w:p w:rsidR="00B25034" w:rsidRPr="00B25034" w:rsidRDefault="00B25034" w:rsidP="00B86E89">
      <w:pPr>
        <w:pStyle w:val="NormalWeb"/>
        <w:shd w:val="clear" w:color="auto" w:fill="FFFFFF"/>
        <w:spacing w:before="0" w:beforeAutospacing="0" w:after="0" w:afterAutospacing="0"/>
        <w:ind w:left="567" w:hanging="567"/>
        <w:jc w:val="both"/>
        <w:rPr>
          <w:sz w:val="22"/>
          <w:szCs w:val="22"/>
        </w:rPr>
      </w:pPr>
      <w:r w:rsidRPr="00B25034">
        <w:rPr>
          <w:sz w:val="22"/>
          <w:szCs w:val="22"/>
        </w:rPr>
        <w:t>Short</w:t>
      </w:r>
      <w:r w:rsidR="007A5346">
        <w:rPr>
          <w:sz w:val="22"/>
          <w:szCs w:val="22"/>
        </w:rPr>
        <w:t>,</w:t>
      </w:r>
      <w:r w:rsidRPr="00B25034">
        <w:rPr>
          <w:sz w:val="22"/>
          <w:szCs w:val="22"/>
        </w:rPr>
        <w:t xml:space="preserve"> D</w:t>
      </w:r>
      <w:r w:rsidR="007A5346">
        <w:rPr>
          <w:sz w:val="22"/>
          <w:szCs w:val="22"/>
        </w:rPr>
        <w:t>.</w:t>
      </w:r>
      <w:r w:rsidRPr="00B25034">
        <w:rPr>
          <w:sz w:val="22"/>
          <w:szCs w:val="22"/>
        </w:rPr>
        <w:t>P</w:t>
      </w:r>
      <w:r w:rsidR="007A5346">
        <w:rPr>
          <w:sz w:val="22"/>
          <w:szCs w:val="22"/>
        </w:rPr>
        <w:t>.</w:t>
      </w:r>
      <w:r w:rsidRPr="00B25034">
        <w:rPr>
          <w:sz w:val="22"/>
          <w:szCs w:val="22"/>
        </w:rPr>
        <w:t>G</w:t>
      </w:r>
      <w:r w:rsidR="007A5346">
        <w:rPr>
          <w:sz w:val="22"/>
          <w:szCs w:val="22"/>
        </w:rPr>
        <w:t>.</w:t>
      </w:r>
      <w:r w:rsidRPr="00B25034">
        <w:rPr>
          <w:sz w:val="22"/>
          <w:szCs w:val="22"/>
        </w:rPr>
        <w:t>, O'Donnell</w:t>
      </w:r>
      <w:r w:rsidR="007A5346">
        <w:rPr>
          <w:sz w:val="22"/>
          <w:szCs w:val="22"/>
        </w:rPr>
        <w:t>,</w:t>
      </w:r>
      <w:r w:rsidRPr="00B25034">
        <w:rPr>
          <w:sz w:val="22"/>
          <w:szCs w:val="22"/>
        </w:rPr>
        <w:t xml:space="preserve"> K</w:t>
      </w:r>
      <w:r w:rsidR="007A5346">
        <w:rPr>
          <w:sz w:val="22"/>
          <w:szCs w:val="22"/>
        </w:rPr>
        <w:t>.</w:t>
      </w:r>
      <w:r w:rsidRPr="00B25034">
        <w:rPr>
          <w:sz w:val="22"/>
          <w:szCs w:val="22"/>
        </w:rPr>
        <w:t>, Zhang</w:t>
      </w:r>
      <w:r w:rsidR="007A5346">
        <w:rPr>
          <w:sz w:val="22"/>
          <w:szCs w:val="22"/>
        </w:rPr>
        <w:t>,</w:t>
      </w:r>
      <w:r w:rsidRPr="00B25034">
        <w:rPr>
          <w:sz w:val="22"/>
          <w:szCs w:val="22"/>
        </w:rPr>
        <w:t xml:space="preserve"> N</w:t>
      </w:r>
      <w:r w:rsidR="007A5346">
        <w:rPr>
          <w:sz w:val="22"/>
          <w:szCs w:val="22"/>
        </w:rPr>
        <w:t>.</w:t>
      </w:r>
      <w:r w:rsidRPr="00B25034">
        <w:rPr>
          <w:sz w:val="22"/>
          <w:szCs w:val="22"/>
        </w:rPr>
        <w:t>, Juba</w:t>
      </w:r>
      <w:r w:rsidR="007A5346">
        <w:rPr>
          <w:sz w:val="22"/>
          <w:szCs w:val="22"/>
        </w:rPr>
        <w:t>,</w:t>
      </w:r>
      <w:r w:rsidRPr="00B25034">
        <w:rPr>
          <w:sz w:val="22"/>
          <w:szCs w:val="22"/>
        </w:rPr>
        <w:t xml:space="preserve"> J</w:t>
      </w:r>
      <w:r w:rsidR="007A5346">
        <w:rPr>
          <w:sz w:val="22"/>
          <w:szCs w:val="22"/>
        </w:rPr>
        <w:t>.</w:t>
      </w:r>
      <w:r w:rsidRPr="00B25034">
        <w:rPr>
          <w:sz w:val="22"/>
          <w:szCs w:val="22"/>
        </w:rPr>
        <w:t>H</w:t>
      </w:r>
      <w:r w:rsidR="007A5346">
        <w:rPr>
          <w:sz w:val="22"/>
          <w:szCs w:val="22"/>
        </w:rPr>
        <w:t>.</w:t>
      </w:r>
      <w:r w:rsidRPr="00B25034">
        <w:rPr>
          <w:sz w:val="22"/>
          <w:szCs w:val="22"/>
        </w:rPr>
        <w:t xml:space="preserve">, </w:t>
      </w:r>
      <w:r w:rsidR="007A5346">
        <w:rPr>
          <w:sz w:val="22"/>
          <w:szCs w:val="22"/>
        </w:rPr>
        <w:t xml:space="preserve">&amp; </w:t>
      </w:r>
      <w:r w:rsidRPr="00B25034">
        <w:rPr>
          <w:sz w:val="22"/>
          <w:szCs w:val="22"/>
        </w:rPr>
        <w:t>Geiser</w:t>
      </w:r>
      <w:r w:rsidR="007A5346">
        <w:rPr>
          <w:sz w:val="22"/>
          <w:szCs w:val="22"/>
        </w:rPr>
        <w:t>,</w:t>
      </w:r>
      <w:r w:rsidRPr="00B25034">
        <w:rPr>
          <w:sz w:val="22"/>
          <w:szCs w:val="22"/>
        </w:rPr>
        <w:t xml:space="preserve"> D</w:t>
      </w:r>
      <w:r w:rsidR="007A5346">
        <w:rPr>
          <w:sz w:val="22"/>
          <w:szCs w:val="22"/>
        </w:rPr>
        <w:t>.</w:t>
      </w:r>
      <w:r w:rsidRPr="00B25034">
        <w:rPr>
          <w:sz w:val="22"/>
          <w:szCs w:val="22"/>
        </w:rPr>
        <w:t xml:space="preserve">M. Widespread Occurrence of Diverse Human Pathogenic Types of the Fungus Fusarium Detected in Plumbing Drains. </w:t>
      </w:r>
      <w:proofErr w:type="gramStart"/>
      <w:r w:rsidRPr="007A5346">
        <w:rPr>
          <w:i/>
          <w:sz w:val="22"/>
          <w:szCs w:val="22"/>
        </w:rPr>
        <w:t>Journal of Clinical Microbiology.</w:t>
      </w:r>
      <w:proofErr w:type="gramEnd"/>
      <w:r w:rsidRPr="00B25034">
        <w:rPr>
          <w:sz w:val="22"/>
          <w:szCs w:val="22"/>
        </w:rPr>
        <w:t xml:space="preserve"> 2011</w:t>
      </w:r>
      <w:proofErr w:type="gramStart"/>
      <w:r w:rsidRPr="00B25034">
        <w:rPr>
          <w:sz w:val="22"/>
          <w:szCs w:val="22"/>
        </w:rPr>
        <w:t>;49</w:t>
      </w:r>
      <w:proofErr w:type="gramEnd"/>
      <w:r w:rsidRPr="00B25034">
        <w:rPr>
          <w:sz w:val="22"/>
          <w:szCs w:val="22"/>
        </w:rPr>
        <w:t xml:space="preserve">(12):4264-72. </w:t>
      </w:r>
    </w:p>
    <w:p w:rsidR="00F30E29" w:rsidRPr="00B25034" w:rsidRDefault="00C4375D" w:rsidP="00B86E89">
      <w:pPr>
        <w:pStyle w:val="NormalWeb"/>
        <w:shd w:val="clear" w:color="auto" w:fill="FFFFFF"/>
        <w:spacing w:before="0" w:beforeAutospacing="0" w:after="0" w:afterAutospacing="0"/>
        <w:ind w:left="567" w:hanging="567"/>
        <w:jc w:val="both"/>
        <w:rPr>
          <w:sz w:val="22"/>
          <w:szCs w:val="22"/>
        </w:rPr>
      </w:pPr>
      <w:hyperlink r:id="rId19" w:history="1">
        <w:r w:rsidR="00B86E89" w:rsidRPr="00B25034">
          <w:rPr>
            <w:rStyle w:val="Hyperlink"/>
            <w:color w:val="auto"/>
            <w:sz w:val="22"/>
            <w:szCs w:val="22"/>
            <w:u w:val="none"/>
          </w:rPr>
          <w:t>Sison, T.</w:t>
        </w:r>
        <w:r w:rsidR="00F30E29" w:rsidRPr="00B25034">
          <w:rPr>
            <w:rStyle w:val="Hyperlink"/>
            <w:color w:val="auto"/>
            <w:sz w:val="22"/>
            <w:szCs w:val="22"/>
            <w:u w:val="none"/>
          </w:rPr>
          <w:t>M.</w:t>
        </w:r>
      </w:hyperlink>
      <w:r w:rsidR="00B86E89" w:rsidRPr="00B25034">
        <w:rPr>
          <w:sz w:val="22"/>
          <w:szCs w:val="22"/>
        </w:rPr>
        <w:t>,</w:t>
      </w:r>
      <w:proofErr w:type="gramStart"/>
      <w:r w:rsidR="00F30E29" w:rsidRPr="00B25034">
        <w:rPr>
          <w:sz w:val="22"/>
          <w:szCs w:val="22"/>
        </w:rPr>
        <w:t>  </w:t>
      </w:r>
      <w:proofErr w:type="gramEnd"/>
      <w:r w:rsidR="00F30E29" w:rsidRPr="00B25034">
        <w:rPr>
          <w:sz w:val="22"/>
          <w:szCs w:val="22"/>
        </w:rPr>
        <w:fldChar w:fldCharType="begin"/>
      </w:r>
      <w:r w:rsidR="00F30E29" w:rsidRPr="00B25034">
        <w:rPr>
          <w:sz w:val="22"/>
          <w:szCs w:val="22"/>
        </w:rPr>
        <w:instrText xml:space="preserve"> HYPERLINK "https://www.cabdirect.org/cabdirect/search/?q=au%3a%22Padilla%2c+M.+A.%22" </w:instrText>
      </w:r>
      <w:r w:rsidR="00F30E29" w:rsidRPr="00B25034">
        <w:rPr>
          <w:sz w:val="22"/>
          <w:szCs w:val="22"/>
        </w:rPr>
        <w:fldChar w:fldCharType="separate"/>
      </w:r>
      <w:r w:rsidR="00F30E29" w:rsidRPr="00B25034">
        <w:rPr>
          <w:rStyle w:val="Hyperlink"/>
          <w:color w:val="auto"/>
          <w:sz w:val="22"/>
          <w:szCs w:val="22"/>
          <w:u w:val="none"/>
        </w:rPr>
        <w:t>Padilla, M.A.</w:t>
      </w:r>
      <w:r w:rsidR="00F30E29" w:rsidRPr="00B25034">
        <w:rPr>
          <w:sz w:val="22"/>
          <w:szCs w:val="22"/>
        </w:rPr>
        <w:fldChar w:fldCharType="end"/>
      </w:r>
      <w:r w:rsidR="00B86E89" w:rsidRPr="00B25034">
        <w:rPr>
          <w:sz w:val="22"/>
          <w:szCs w:val="22"/>
        </w:rPr>
        <w:t>,</w:t>
      </w:r>
      <w:r w:rsidR="00F30E29" w:rsidRPr="00B25034">
        <w:rPr>
          <w:sz w:val="22"/>
          <w:szCs w:val="22"/>
        </w:rPr>
        <w:t> </w:t>
      </w:r>
      <w:hyperlink r:id="rId20" w:history="1">
        <w:r w:rsidR="00F30E29" w:rsidRPr="00B25034">
          <w:rPr>
            <w:rStyle w:val="Hyperlink"/>
            <w:color w:val="auto"/>
            <w:sz w:val="22"/>
            <w:szCs w:val="22"/>
            <w:u w:val="none"/>
          </w:rPr>
          <w:t>Vizmanos, M.C.</w:t>
        </w:r>
      </w:hyperlink>
      <w:r w:rsidR="00B86E89" w:rsidRPr="00B25034">
        <w:rPr>
          <w:sz w:val="22"/>
          <w:szCs w:val="22"/>
        </w:rPr>
        <w:t>, &amp;</w:t>
      </w:r>
      <w:r w:rsidR="00F30E29" w:rsidRPr="00B25034">
        <w:rPr>
          <w:sz w:val="22"/>
          <w:szCs w:val="22"/>
        </w:rPr>
        <w:t>  </w:t>
      </w:r>
      <w:hyperlink r:id="rId21" w:history="1">
        <w:r w:rsidR="00F30E29" w:rsidRPr="00B25034">
          <w:rPr>
            <w:rStyle w:val="Hyperlink"/>
            <w:color w:val="auto"/>
            <w:sz w:val="22"/>
            <w:szCs w:val="22"/>
            <w:u w:val="none"/>
          </w:rPr>
          <w:t>Follosco, M.</w:t>
        </w:r>
      </w:hyperlink>
      <w:r w:rsidR="00F30E29" w:rsidRPr="00B25034">
        <w:rPr>
          <w:sz w:val="22"/>
          <w:szCs w:val="22"/>
        </w:rPr>
        <w:t xml:space="preserve"> </w:t>
      </w:r>
      <w:r w:rsidR="00F30E29" w:rsidRPr="00B25034">
        <w:rPr>
          <w:bCs/>
          <w:sz w:val="22"/>
          <w:szCs w:val="22"/>
        </w:rPr>
        <w:t>1990. Isolation and identification of fungi found in necrotic skin lesions of captive marine turtles (</w:t>
      </w:r>
      <w:r w:rsidR="00F30E29" w:rsidRPr="00B25034">
        <w:rPr>
          <w:bCs/>
          <w:i/>
          <w:iCs/>
          <w:sz w:val="22"/>
          <w:szCs w:val="22"/>
        </w:rPr>
        <w:t>Eretmochelys imbricata</w:t>
      </w:r>
      <w:r w:rsidR="00F30E29" w:rsidRPr="00B25034">
        <w:rPr>
          <w:bCs/>
          <w:sz w:val="22"/>
          <w:szCs w:val="22"/>
        </w:rPr>
        <w:t>).</w:t>
      </w:r>
      <w:r w:rsidR="00B86E89" w:rsidRPr="00B25034">
        <w:rPr>
          <w:sz w:val="22"/>
          <w:szCs w:val="22"/>
        </w:rPr>
        <w:t xml:space="preserve"> </w:t>
      </w:r>
      <w:hyperlink r:id="rId22" w:history="1">
        <w:r w:rsidR="00F30E29" w:rsidRPr="00B25034">
          <w:rPr>
            <w:rStyle w:val="Hyperlink"/>
            <w:i/>
            <w:color w:val="auto"/>
            <w:sz w:val="22"/>
            <w:szCs w:val="22"/>
            <w:u w:val="none"/>
          </w:rPr>
          <w:t>Philippine Journal of Veterinary Medicine</w:t>
        </w:r>
      </w:hyperlink>
      <w:r w:rsidR="00F30E29" w:rsidRPr="00B25034">
        <w:rPr>
          <w:sz w:val="22"/>
          <w:szCs w:val="22"/>
        </w:rPr>
        <w:t>  27</w:t>
      </w:r>
      <w:r w:rsidR="00E440E9" w:rsidRPr="00B25034">
        <w:rPr>
          <w:sz w:val="22"/>
          <w:szCs w:val="22"/>
        </w:rPr>
        <w:t>(</w:t>
      </w:r>
      <w:r w:rsidR="00F30E29" w:rsidRPr="00B25034">
        <w:rPr>
          <w:sz w:val="22"/>
          <w:szCs w:val="22"/>
        </w:rPr>
        <w:t>2</w:t>
      </w:r>
      <w:r w:rsidR="00E440E9" w:rsidRPr="00B25034">
        <w:rPr>
          <w:sz w:val="22"/>
          <w:szCs w:val="22"/>
        </w:rPr>
        <w:t xml:space="preserve">): 35-36. </w:t>
      </w:r>
    </w:p>
    <w:p w:rsidR="00B25034" w:rsidRDefault="00B25034" w:rsidP="00B25034">
      <w:pPr>
        <w:spacing w:after="0"/>
        <w:ind w:left="567" w:hanging="567"/>
        <w:jc w:val="both"/>
        <w:rPr>
          <w:rFonts w:ascii="Times New Roman" w:hAnsi="Times New Roman" w:cs="Times New Roman"/>
          <w:lang w:val="en-US"/>
        </w:rPr>
      </w:pPr>
      <w:r w:rsidRPr="00B25034">
        <w:rPr>
          <w:rFonts w:ascii="Times New Roman" w:hAnsi="Times New Roman" w:cs="Times New Roman"/>
        </w:rPr>
        <w:t>Williams</w:t>
      </w:r>
      <w:r w:rsidR="007A5346">
        <w:rPr>
          <w:rFonts w:ascii="Times New Roman" w:hAnsi="Times New Roman" w:cs="Times New Roman"/>
          <w:lang w:val="en-US"/>
        </w:rPr>
        <w:t>,</w:t>
      </w:r>
      <w:r w:rsidRPr="00B25034">
        <w:rPr>
          <w:rFonts w:ascii="Times New Roman" w:hAnsi="Times New Roman" w:cs="Times New Roman"/>
        </w:rPr>
        <w:t xml:space="preserve"> S</w:t>
      </w:r>
      <w:r w:rsidR="007A5346">
        <w:rPr>
          <w:rFonts w:ascii="Times New Roman" w:hAnsi="Times New Roman" w:cs="Times New Roman"/>
          <w:lang w:val="en-US"/>
        </w:rPr>
        <w:t>.</w:t>
      </w:r>
      <w:r w:rsidRPr="00B25034">
        <w:rPr>
          <w:rFonts w:ascii="Times New Roman" w:hAnsi="Times New Roman" w:cs="Times New Roman"/>
        </w:rPr>
        <w:t>R</w:t>
      </w:r>
      <w:r w:rsidR="007A5346">
        <w:rPr>
          <w:rFonts w:ascii="Times New Roman" w:hAnsi="Times New Roman" w:cs="Times New Roman"/>
          <w:lang w:val="en-US"/>
        </w:rPr>
        <w:t>.</w:t>
      </w:r>
      <w:r w:rsidRPr="00B25034">
        <w:rPr>
          <w:rFonts w:ascii="Times New Roman" w:hAnsi="Times New Roman" w:cs="Times New Roman"/>
        </w:rPr>
        <w:t>, Sims</w:t>
      </w:r>
      <w:r w:rsidR="007A5346">
        <w:rPr>
          <w:rFonts w:ascii="Times New Roman" w:hAnsi="Times New Roman" w:cs="Times New Roman"/>
          <w:lang w:val="en-US"/>
        </w:rPr>
        <w:t>,</w:t>
      </w:r>
      <w:r w:rsidRPr="00B25034">
        <w:rPr>
          <w:rFonts w:ascii="Times New Roman" w:hAnsi="Times New Roman" w:cs="Times New Roman"/>
        </w:rPr>
        <w:t xml:space="preserve"> M</w:t>
      </w:r>
      <w:r w:rsidR="007A5346">
        <w:rPr>
          <w:rFonts w:ascii="Times New Roman" w:hAnsi="Times New Roman" w:cs="Times New Roman"/>
          <w:lang w:val="en-US"/>
        </w:rPr>
        <w:t>.</w:t>
      </w:r>
      <w:r w:rsidRPr="00B25034">
        <w:rPr>
          <w:rFonts w:ascii="Times New Roman" w:hAnsi="Times New Roman" w:cs="Times New Roman"/>
        </w:rPr>
        <w:t>A</w:t>
      </w:r>
      <w:r w:rsidR="007A5346">
        <w:rPr>
          <w:rFonts w:ascii="Times New Roman" w:hAnsi="Times New Roman" w:cs="Times New Roman"/>
          <w:lang w:val="en-US"/>
        </w:rPr>
        <w:t>.</w:t>
      </w:r>
      <w:r w:rsidRPr="00B25034">
        <w:rPr>
          <w:rFonts w:ascii="Times New Roman" w:hAnsi="Times New Roman" w:cs="Times New Roman"/>
        </w:rPr>
        <w:t>, Roth-Johnson</w:t>
      </w:r>
      <w:r w:rsidR="007A5346">
        <w:rPr>
          <w:rFonts w:ascii="Times New Roman" w:hAnsi="Times New Roman" w:cs="Times New Roman"/>
          <w:lang w:val="en-US"/>
        </w:rPr>
        <w:t>,</w:t>
      </w:r>
      <w:r w:rsidRPr="00B25034">
        <w:rPr>
          <w:rFonts w:ascii="Times New Roman" w:hAnsi="Times New Roman" w:cs="Times New Roman"/>
        </w:rPr>
        <w:t xml:space="preserve"> L</w:t>
      </w:r>
      <w:r w:rsidR="007A5346">
        <w:rPr>
          <w:rFonts w:ascii="Times New Roman" w:hAnsi="Times New Roman" w:cs="Times New Roman"/>
          <w:lang w:val="en-US"/>
        </w:rPr>
        <w:t>.</w:t>
      </w:r>
      <w:r w:rsidRPr="00B25034">
        <w:rPr>
          <w:rFonts w:ascii="Times New Roman" w:hAnsi="Times New Roman" w:cs="Times New Roman"/>
        </w:rPr>
        <w:t xml:space="preserve">, </w:t>
      </w:r>
      <w:r w:rsidR="007A5346">
        <w:rPr>
          <w:rFonts w:ascii="Times New Roman" w:hAnsi="Times New Roman" w:cs="Times New Roman"/>
          <w:lang w:val="en-US"/>
        </w:rPr>
        <w:t xml:space="preserve">&amp; </w:t>
      </w:r>
      <w:r w:rsidRPr="00B25034">
        <w:rPr>
          <w:rFonts w:ascii="Times New Roman" w:hAnsi="Times New Roman" w:cs="Times New Roman"/>
        </w:rPr>
        <w:t>Wickes</w:t>
      </w:r>
      <w:r w:rsidR="007A5346">
        <w:rPr>
          <w:rFonts w:ascii="Times New Roman" w:hAnsi="Times New Roman" w:cs="Times New Roman"/>
          <w:lang w:val="en-US"/>
        </w:rPr>
        <w:t>,</w:t>
      </w:r>
      <w:r w:rsidRPr="00B25034">
        <w:rPr>
          <w:rFonts w:ascii="Times New Roman" w:hAnsi="Times New Roman" w:cs="Times New Roman"/>
        </w:rPr>
        <w:t xml:space="preserve"> B. </w:t>
      </w:r>
      <w:r w:rsidR="007A5346">
        <w:rPr>
          <w:rFonts w:ascii="Times New Roman" w:hAnsi="Times New Roman" w:cs="Times New Roman"/>
          <w:lang w:val="en-US"/>
        </w:rPr>
        <w:t xml:space="preserve">2012. </w:t>
      </w:r>
      <w:r w:rsidRPr="00B25034">
        <w:rPr>
          <w:rFonts w:ascii="Times New Roman" w:hAnsi="Times New Roman" w:cs="Times New Roman"/>
        </w:rPr>
        <w:t xml:space="preserve">Surgical removal of an abscess associated with </w:t>
      </w:r>
      <w:r w:rsidRPr="00B25034">
        <w:rPr>
          <w:rFonts w:ascii="Times New Roman" w:hAnsi="Times New Roman" w:cs="Times New Roman"/>
          <w:i/>
        </w:rPr>
        <w:t>Fusarium solani</w:t>
      </w:r>
      <w:r w:rsidRPr="00B25034">
        <w:rPr>
          <w:rFonts w:ascii="Times New Roman" w:hAnsi="Times New Roman" w:cs="Times New Roman"/>
        </w:rPr>
        <w:t xml:space="preserve"> from a Kemp's ridley sea turtle (</w:t>
      </w:r>
      <w:r w:rsidRPr="00B25034">
        <w:rPr>
          <w:rFonts w:ascii="Times New Roman" w:hAnsi="Times New Roman" w:cs="Times New Roman"/>
          <w:i/>
        </w:rPr>
        <w:t>Lepidochelys kempii</w:t>
      </w:r>
      <w:r w:rsidRPr="00B25034">
        <w:rPr>
          <w:rFonts w:ascii="Times New Roman" w:hAnsi="Times New Roman" w:cs="Times New Roman"/>
        </w:rPr>
        <w:t xml:space="preserve">). </w:t>
      </w:r>
      <w:r w:rsidRPr="00B25034">
        <w:rPr>
          <w:rFonts w:ascii="Times New Roman" w:hAnsi="Times New Roman" w:cs="Times New Roman"/>
          <w:i/>
        </w:rPr>
        <w:t>Journal of Zoo and Wildlife Medicine.</w:t>
      </w:r>
      <w:r w:rsidRPr="00B25034">
        <w:rPr>
          <w:rFonts w:ascii="Times New Roman" w:hAnsi="Times New Roman" w:cs="Times New Roman"/>
        </w:rPr>
        <w:t xml:space="preserve"> 2012;43(2):402-6. </w:t>
      </w:r>
    </w:p>
    <w:p w:rsidR="00DE2E31" w:rsidRPr="00B25034" w:rsidRDefault="00DE2E31" w:rsidP="00B25034">
      <w:pPr>
        <w:spacing w:after="0"/>
        <w:ind w:left="567" w:hanging="567"/>
        <w:jc w:val="both"/>
        <w:rPr>
          <w:rFonts w:ascii="Times New Roman" w:hAnsi="Times New Roman" w:cs="Times New Roman"/>
        </w:rPr>
      </w:pPr>
      <w:r w:rsidRPr="00B25034">
        <w:rPr>
          <w:rFonts w:ascii="Times New Roman" w:hAnsi="Times New Roman" w:cs="Times New Roman"/>
        </w:rPr>
        <w:t>Wijaya, A.R., Adnyana</w:t>
      </w:r>
      <w:r w:rsidR="00216041" w:rsidRPr="00B25034">
        <w:rPr>
          <w:rFonts w:ascii="Times New Roman" w:hAnsi="Times New Roman" w:cs="Times New Roman"/>
        </w:rPr>
        <w:t>, I.B.W., &amp;</w:t>
      </w:r>
      <w:r w:rsidRPr="00B25034">
        <w:rPr>
          <w:rFonts w:ascii="Times New Roman" w:hAnsi="Times New Roman" w:cs="Times New Roman"/>
        </w:rPr>
        <w:t xml:space="preserve"> Kardena</w:t>
      </w:r>
      <w:r w:rsidR="00216041" w:rsidRPr="00B25034">
        <w:rPr>
          <w:rFonts w:ascii="Times New Roman" w:hAnsi="Times New Roman" w:cs="Times New Roman"/>
        </w:rPr>
        <w:t>, I.M.</w:t>
      </w:r>
      <w:r w:rsidRPr="00B25034">
        <w:rPr>
          <w:rFonts w:ascii="Times New Roman" w:hAnsi="Times New Roman" w:cs="Times New Roman"/>
        </w:rPr>
        <w:t xml:space="preserve"> 2018. </w:t>
      </w:r>
      <w:proofErr w:type="gramStart"/>
      <w:r w:rsidRPr="00B25034">
        <w:rPr>
          <w:rFonts w:ascii="Times New Roman" w:hAnsi="Times New Roman" w:cs="Times New Roman"/>
        </w:rPr>
        <w:t>Prevalensi Dermatitis Ulseratif pada Tukik Lekang yang Dipelihara di Sea turtle Conservation and Education Centre Serangan.</w:t>
      </w:r>
      <w:proofErr w:type="gramEnd"/>
      <w:r w:rsidRPr="00B25034">
        <w:rPr>
          <w:rFonts w:ascii="Times New Roman" w:hAnsi="Times New Roman" w:cs="Times New Roman"/>
        </w:rPr>
        <w:t xml:space="preserve"> </w:t>
      </w:r>
      <w:r w:rsidRPr="00B25034">
        <w:rPr>
          <w:rFonts w:ascii="Times New Roman" w:hAnsi="Times New Roman" w:cs="Times New Roman"/>
          <w:i/>
        </w:rPr>
        <w:t>Buletin Veteriner Udayana</w:t>
      </w:r>
      <w:r w:rsidRPr="00B25034">
        <w:rPr>
          <w:rFonts w:ascii="Times New Roman" w:hAnsi="Times New Roman" w:cs="Times New Roman"/>
        </w:rPr>
        <w:t>., 10(1): 57-63.</w:t>
      </w:r>
    </w:p>
    <w:p w:rsidR="00F313D2" w:rsidRPr="00B25034" w:rsidRDefault="00F313D2" w:rsidP="00B86E89">
      <w:pPr>
        <w:spacing w:line="240" w:lineRule="auto"/>
        <w:jc w:val="both"/>
        <w:rPr>
          <w:rFonts w:ascii="Times New Roman" w:hAnsi="Times New Roman" w:cs="Times New Roman"/>
        </w:rPr>
      </w:pPr>
    </w:p>
    <w:sectPr w:rsidR="00F313D2" w:rsidRPr="00B25034">
      <w:type w:val="continuous"/>
      <w:pgSz w:w="11906" w:h="16838"/>
      <w:pgMar w:top="1701" w:right="1134" w:bottom="1701" w:left="1134" w:header="709" w:footer="709" w:gutter="0"/>
      <w:pgNumType w:start="1"/>
      <w:cols w:space="720" w:equalWidth="0">
        <w:col w:w="936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C84" w:rsidRDefault="001F0C84">
      <w:pPr>
        <w:spacing w:after="0" w:line="240" w:lineRule="auto"/>
      </w:pPr>
      <w:r>
        <w:separator/>
      </w:r>
    </w:p>
  </w:endnote>
  <w:endnote w:type="continuationSeparator" w:id="0">
    <w:p w:rsidR="001F0C84" w:rsidRDefault="001F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re Frankl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75D" w:rsidRDefault="00C4375D">
    <w:pPr>
      <w:pBdr>
        <w:top w:val="nil"/>
        <w:left w:val="nil"/>
        <w:bottom w:val="nil"/>
        <w:right w:val="nil"/>
        <w:between w:val="nil"/>
      </w:pBdr>
      <w:tabs>
        <w:tab w:val="right" w:pos="9498"/>
      </w:tabs>
      <w:spacing w:after="0" w:line="240" w:lineRule="auto"/>
      <w:rPr>
        <w:rFonts w:ascii="Libre Franklin" w:eastAsia="Libre Franklin" w:hAnsi="Libre Franklin" w:cs="Libre Franklin"/>
        <w:color w:val="000000"/>
        <w:sz w:val="18"/>
        <w:szCs w:val="18"/>
      </w:rPr>
    </w:pPr>
    <w:r>
      <w:rPr>
        <w:rFonts w:ascii="Times New Roman" w:eastAsia="Times New Roman" w:hAnsi="Times New Roman" w:cs="Times New Roman"/>
        <w:color w:val="000000"/>
        <w:sz w:val="18"/>
        <w:szCs w:val="18"/>
      </w:rPr>
      <w:tab/>
    </w:r>
  </w:p>
  <w:tbl>
    <w:tblPr>
      <w:tblStyle w:val="a0"/>
      <w:tblW w:w="9579" w:type="dxa"/>
      <w:tblInd w:w="108" w:type="dxa"/>
      <w:tblBorders>
        <w:top w:val="single" w:sz="4" w:space="0" w:color="000000"/>
      </w:tblBorders>
      <w:tblLayout w:type="fixed"/>
      <w:tblLook w:val="0400" w:firstRow="0" w:lastRow="0" w:firstColumn="0" w:lastColumn="0" w:noHBand="0" w:noVBand="1"/>
    </w:tblPr>
    <w:tblGrid>
      <w:gridCol w:w="2635"/>
      <w:gridCol w:w="4077"/>
      <w:gridCol w:w="2867"/>
    </w:tblGrid>
    <w:tr w:rsidR="00C4375D">
      <w:trPr>
        <w:trHeight w:val="237"/>
      </w:trPr>
      <w:tc>
        <w:tcPr>
          <w:tcW w:w="2635" w:type="dxa"/>
        </w:tcPr>
        <w:p w:rsidR="00C4375D" w:rsidRDefault="00C4375D">
          <w:pPr>
            <w:pBdr>
              <w:top w:val="nil"/>
              <w:left w:val="nil"/>
              <w:bottom w:val="nil"/>
              <w:right w:val="nil"/>
              <w:between w:val="nil"/>
            </w:pBdr>
            <w:tabs>
              <w:tab w:val="right" w:pos="9498"/>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*Corresponding author   </w:t>
          </w:r>
        </w:p>
        <w:p w:rsidR="00C4375D" w:rsidRDefault="00C4375D">
          <w:pPr>
            <w:pBdr>
              <w:top w:val="nil"/>
              <w:left w:val="nil"/>
              <w:bottom w:val="nil"/>
              <w:right w:val="nil"/>
              <w:between w:val="nil"/>
            </w:pBdr>
            <w:tabs>
              <w:tab w:val="right" w:pos="9498"/>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buloma.undip@gmail.com</w:t>
          </w:r>
        </w:p>
      </w:tc>
      <w:tc>
        <w:tcPr>
          <w:tcW w:w="4077" w:type="dxa"/>
        </w:tcPr>
        <w:p w:rsidR="00C4375D" w:rsidRDefault="00C4375D">
          <w:pPr>
            <w:pBdr>
              <w:top w:val="nil"/>
              <w:left w:val="nil"/>
              <w:bottom w:val="nil"/>
              <w:right w:val="nil"/>
              <w:between w:val="nil"/>
            </w:pBdr>
            <w:tabs>
              <w:tab w:val="right" w:pos="9498"/>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http://ejournal.undip.ac.id/index.php/buloma</w:t>
          </w:r>
        </w:p>
      </w:tc>
      <w:tc>
        <w:tcPr>
          <w:tcW w:w="2867" w:type="dxa"/>
        </w:tcPr>
        <w:p w:rsidR="00C4375D" w:rsidRDefault="00C4375D">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Diterima/Received  : tgl-bulan-20xx</w:t>
          </w:r>
        </w:p>
        <w:p w:rsidR="00C4375D" w:rsidRDefault="00C4375D">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Disetujui/Accepted : tgl-bulan-20xx</w:t>
          </w:r>
        </w:p>
      </w:tc>
    </w:tr>
  </w:tbl>
  <w:p w:rsidR="00C4375D" w:rsidRDefault="00C4375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C84" w:rsidRDefault="001F0C84">
      <w:pPr>
        <w:spacing w:after="0" w:line="240" w:lineRule="auto"/>
      </w:pPr>
      <w:r>
        <w:separator/>
      </w:r>
    </w:p>
  </w:footnote>
  <w:footnote w:type="continuationSeparator" w:id="0">
    <w:p w:rsidR="001F0C84" w:rsidRDefault="001F0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75D" w:rsidRDefault="00C4375D">
    <w:pPr>
      <w:tabs>
        <w:tab w:val="left" w:pos="3410"/>
        <w:tab w:val="left" w:pos="57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rsidR="00C4375D" w:rsidRDefault="00C4375D">
    <w:pPr>
      <w:tabs>
        <w:tab w:val="right" w:pos="9639"/>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Buletin Oseanografi Marina [bulan] [tahun]Vol 00 No 0:0–0   </w:t>
    </w:r>
    <w:r>
      <w:rPr>
        <w:noProof/>
        <w:lang w:val="en-US"/>
      </w:rPr>
      <mc:AlternateContent>
        <mc:Choice Requires="wpg">
          <w:drawing>
            <wp:inline distT="0" distB="0" distL="0" distR="0" wp14:anchorId="7E8E154D" wp14:editId="2BD4325F">
              <wp:extent cx="2775098" cy="12700"/>
              <wp:effectExtent l="0" t="0" r="0" b="0"/>
              <wp:docPr id="4" name="Straight Arrow Connector 4"/>
              <wp:cNvGraphicFramePr/>
              <a:graphic xmlns:a="http://schemas.openxmlformats.org/drawingml/2006/main">
                <a:graphicData uri="http://schemas.microsoft.com/office/word/2010/wordprocessingShape">
                  <wps:wsp>
                    <wps:cNvCnPr/>
                    <wps:spPr>
                      <a:xfrm>
                        <a:off x="3958451" y="3780000"/>
                        <a:ext cx="2775098"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inline distB="0" distT="0" distL="0" distR="0">
              <wp:extent cx="2775098" cy="12700"/>
              <wp:effectExtent b="0" l="0" r="0" t="0"/>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775098" cy="12700"/>
                      </a:xfrm>
                      <a:prstGeom prst="rect"/>
                      <a:ln/>
                    </pic:spPr>
                  </pic:pic>
                </a:graphicData>
              </a:graphic>
            </wp:inline>
          </w:drawing>
        </mc:Fallback>
      </mc:AlternateConten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75D" w:rsidRDefault="00C4375D">
    <w:pPr>
      <w:tabs>
        <w:tab w:val="left" w:pos="3410"/>
        <w:tab w:val="left" w:pos="57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rsidR="00C4375D" w:rsidRDefault="00C4375D">
    <w:pPr>
      <w:tabs>
        <w:tab w:val="right" w:pos="9639"/>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Buletin Oseanografi Marina [bulan] [tahun]Vol 00 No 0:0–0   </w:t>
    </w:r>
    <w:r>
      <w:rPr>
        <w:noProof/>
        <w:lang w:val="en-US"/>
      </w:rPr>
      <mc:AlternateContent>
        <mc:Choice Requires="wpg">
          <w:drawing>
            <wp:inline distT="0" distB="0" distL="0" distR="0" wp14:anchorId="069D22AF" wp14:editId="55484194">
              <wp:extent cx="2775098" cy="12700"/>
              <wp:effectExtent l="0" t="0" r="0" b="0"/>
              <wp:docPr id="1" name="Straight Arrow Connector 1"/>
              <wp:cNvGraphicFramePr/>
              <a:graphic xmlns:a="http://schemas.openxmlformats.org/drawingml/2006/main">
                <a:graphicData uri="http://schemas.microsoft.com/office/word/2010/wordprocessingShape">
                  <wps:wsp>
                    <wps:cNvCnPr/>
                    <wps:spPr>
                      <a:xfrm>
                        <a:off x="3958451" y="3780000"/>
                        <a:ext cx="2775098"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inline distB="0" distT="0" distL="0" distR="0">
              <wp:extent cx="2775098" cy="12700"/>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775098" cy="12700"/>
                      </a:xfrm>
                      <a:prstGeom prst="rect"/>
                      <a:ln/>
                    </pic:spPr>
                  </pic:pic>
                </a:graphicData>
              </a:graphic>
            </wp:inline>
          </w:drawing>
        </mc:Fallback>
      </mc:AlternateConten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p>
  <w:p w:rsidR="00C4375D" w:rsidRDefault="00C4375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75D" w:rsidRDefault="00C4375D">
    <w:pPr>
      <w:tabs>
        <w:tab w:val="left" w:pos="5760"/>
      </w:tabs>
      <w:spacing w:after="0" w:line="240" w:lineRule="auto"/>
      <w:rPr>
        <w:rFonts w:ascii="Times New Roman" w:eastAsia="Times New Roman" w:hAnsi="Times New Roman" w:cs="Times New Roman"/>
        <w:color w:val="000000"/>
        <w:sz w:val="20"/>
        <w:szCs w:val="20"/>
      </w:rPr>
    </w:pPr>
    <w:r>
      <w:tab/>
    </w:r>
    <w:r>
      <w:rPr>
        <w:rFonts w:ascii="Times New Roman" w:eastAsia="Times New Roman" w:hAnsi="Times New Roman" w:cs="Times New Roman"/>
        <w:color w:val="000000"/>
        <w:sz w:val="20"/>
        <w:szCs w:val="20"/>
      </w:rPr>
      <w:tab/>
    </w:r>
  </w:p>
  <w:p w:rsidR="00C4375D" w:rsidRDefault="00C4375D">
    <w:pPr>
      <w:tabs>
        <w:tab w:val="right" w:pos="9639"/>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Buletin Oseanografi Marina [bulan] [tahun]Vol 00 No 0:0–0     </w:t>
    </w:r>
    <w:r>
      <w:rPr>
        <w:rFonts w:ascii="Times New Roman" w:eastAsia="Times New Roman" w:hAnsi="Times New Roman" w:cs="Times New Roman"/>
        <w:b/>
        <w:noProof/>
        <w:color w:val="000000"/>
        <w:sz w:val="18"/>
        <w:szCs w:val="18"/>
        <w:lang w:val="en-US"/>
      </w:rPr>
      <mc:AlternateContent>
        <mc:Choice Requires="wpg">
          <w:drawing>
            <wp:inline distT="0" distB="0" distL="0" distR="0" wp14:anchorId="5008B8D6" wp14:editId="79A7BD0F">
              <wp:extent cx="890649" cy="12700"/>
              <wp:effectExtent l="0" t="0" r="0" b="0"/>
              <wp:docPr id="3" name="Straight Arrow Connector 3"/>
              <wp:cNvGraphicFramePr/>
              <a:graphic xmlns:a="http://schemas.openxmlformats.org/drawingml/2006/main">
                <a:graphicData uri="http://schemas.microsoft.com/office/word/2010/wordprocessingShape">
                  <wps:wsp>
                    <wps:cNvCnPr/>
                    <wps:spPr>
                      <a:xfrm>
                        <a:off x="4900676" y="3780000"/>
                        <a:ext cx="890649"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inline distB="0" distT="0" distL="0" distR="0">
              <wp:extent cx="890649" cy="12700"/>
              <wp:effectExtent b="0" l="0" r="0" t="0"/>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890649" cy="12700"/>
                      </a:xfrm>
                      <a:prstGeom prst="rect"/>
                      <a:ln/>
                    </pic:spPr>
                  </pic:pic>
                </a:graphicData>
              </a:graphic>
            </wp:inline>
          </w:drawing>
        </mc:Fallback>
      </mc:AlternateContent>
    </w:r>
    <w:r>
      <w:rPr>
        <w:rFonts w:ascii="Times New Roman" w:eastAsia="Times New Roman" w:hAnsi="Times New Roman" w:cs="Times New Roman"/>
        <w:color w:val="000000"/>
        <w:sz w:val="18"/>
        <w:szCs w:val="18"/>
      </w:rPr>
      <w:tab/>
      <w:t>PISSN : 2089-3507   EISSN : 2550-0015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225CF"/>
    <w:multiLevelType w:val="multilevel"/>
    <w:tmpl w:val="4112AA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743C60ED"/>
    <w:multiLevelType w:val="multilevel"/>
    <w:tmpl w:val="5A96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313D2"/>
    <w:rsid w:val="00024AC8"/>
    <w:rsid w:val="00060450"/>
    <w:rsid w:val="000C025C"/>
    <w:rsid w:val="000D1E39"/>
    <w:rsid w:val="001273C3"/>
    <w:rsid w:val="00135001"/>
    <w:rsid w:val="0016011A"/>
    <w:rsid w:val="00163764"/>
    <w:rsid w:val="00165DCD"/>
    <w:rsid w:val="001858B7"/>
    <w:rsid w:val="00194C49"/>
    <w:rsid w:val="001F0C84"/>
    <w:rsid w:val="002059D3"/>
    <w:rsid w:val="00216041"/>
    <w:rsid w:val="002254B8"/>
    <w:rsid w:val="00274958"/>
    <w:rsid w:val="0028267F"/>
    <w:rsid w:val="00283D72"/>
    <w:rsid w:val="002A7517"/>
    <w:rsid w:val="002D04C9"/>
    <w:rsid w:val="00337813"/>
    <w:rsid w:val="003D21AC"/>
    <w:rsid w:val="003F3D02"/>
    <w:rsid w:val="00422CA0"/>
    <w:rsid w:val="004860A7"/>
    <w:rsid w:val="0049627B"/>
    <w:rsid w:val="004B182C"/>
    <w:rsid w:val="004F4F04"/>
    <w:rsid w:val="00527266"/>
    <w:rsid w:val="005A6402"/>
    <w:rsid w:val="006618EF"/>
    <w:rsid w:val="006D0B7E"/>
    <w:rsid w:val="006E5196"/>
    <w:rsid w:val="00765CAE"/>
    <w:rsid w:val="00774CE5"/>
    <w:rsid w:val="00775968"/>
    <w:rsid w:val="007A5346"/>
    <w:rsid w:val="007F26FC"/>
    <w:rsid w:val="00803769"/>
    <w:rsid w:val="00821B1A"/>
    <w:rsid w:val="0087016A"/>
    <w:rsid w:val="0089172B"/>
    <w:rsid w:val="008941E2"/>
    <w:rsid w:val="008D29B0"/>
    <w:rsid w:val="008D39D9"/>
    <w:rsid w:val="008F4B3D"/>
    <w:rsid w:val="00902BBA"/>
    <w:rsid w:val="00910C66"/>
    <w:rsid w:val="00921953"/>
    <w:rsid w:val="00925A8A"/>
    <w:rsid w:val="00951486"/>
    <w:rsid w:val="00957A37"/>
    <w:rsid w:val="00993A59"/>
    <w:rsid w:val="009D5023"/>
    <w:rsid w:val="009E64B9"/>
    <w:rsid w:val="00A24E44"/>
    <w:rsid w:val="00A4606B"/>
    <w:rsid w:val="00A474CB"/>
    <w:rsid w:val="00A737A3"/>
    <w:rsid w:val="00AA553F"/>
    <w:rsid w:val="00AD73E7"/>
    <w:rsid w:val="00B12C08"/>
    <w:rsid w:val="00B25034"/>
    <w:rsid w:val="00B81E4E"/>
    <w:rsid w:val="00B86E89"/>
    <w:rsid w:val="00C063D9"/>
    <w:rsid w:val="00C10C5C"/>
    <w:rsid w:val="00C25944"/>
    <w:rsid w:val="00C331EC"/>
    <w:rsid w:val="00C4375D"/>
    <w:rsid w:val="00C83DCB"/>
    <w:rsid w:val="00CC3D52"/>
    <w:rsid w:val="00D11B2C"/>
    <w:rsid w:val="00D35040"/>
    <w:rsid w:val="00DE2E31"/>
    <w:rsid w:val="00E440E9"/>
    <w:rsid w:val="00E745A2"/>
    <w:rsid w:val="00EC08E0"/>
    <w:rsid w:val="00F30E29"/>
    <w:rsid w:val="00F313D2"/>
    <w:rsid w:val="00F33806"/>
    <w:rsid w:val="00F51952"/>
    <w:rsid w:val="00F86230"/>
    <w:rsid w:val="00FB04D7"/>
    <w:rsid w:val="00FB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48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pPr>
      <w:keepNext/>
      <w:spacing w:before="240" w:after="60" w:line="240" w:lineRule="auto"/>
      <w:outlineLvl w:val="1"/>
    </w:pPr>
    <w:rPr>
      <w:rFonts w:ascii="Arial" w:eastAsia="Arial" w:hAnsi="Arial" w:cs="Arial"/>
      <w:b/>
      <w:i/>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86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0A7"/>
    <w:rPr>
      <w:rFonts w:ascii="Tahoma" w:hAnsi="Tahoma" w:cs="Tahoma"/>
      <w:sz w:val="16"/>
      <w:szCs w:val="16"/>
    </w:rPr>
  </w:style>
  <w:style w:type="character" w:styleId="Hyperlink">
    <w:name w:val="Hyperlink"/>
    <w:basedOn w:val="DefaultParagraphFont"/>
    <w:uiPriority w:val="99"/>
    <w:unhideWhenUsed/>
    <w:rsid w:val="00EC08E0"/>
    <w:rPr>
      <w:color w:val="0000FF" w:themeColor="hyperlink"/>
      <w:u w:val="single"/>
    </w:rPr>
  </w:style>
  <w:style w:type="paragraph" w:styleId="ListParagraph">
    <w:name w:val="List Paragraph"/>
    <w:basedOn w:val="Normal"/>
    <w:qFormat/>
    <w:rsid w:val="003F3D02"/>
    <w:pPr>
      <w:suppressAutoHyphens/>
      <w:spacing w:line="252" w:lineRule="auto"/>
      <w:ind w:left="720"/>
      <w:contextualSpacing/>
    </w:pPr>
    <w:rPr>
      <w:rFonts w:ascii="Times New Roman" w:hAnsi="Times New Roman" w:cs="Times New Roman"/>
      <w:lang w:val="en-US" w:eastAsia="zh-CN"/>
    </w:rPr>
  </w:style>
  <w:style w:type="paragraph" w:styleId="Caption">
    <w:name w:val="caption"/>
    <w:basedOn w:val="Normal"/>
    <w:next w:val="Normal"/>
    <w:qFormat/>
    <w:rsid w:val="003F3D02"/>
    <w:pPr>
      <w:suppressAutoHyphens/>
      <w:spacing w:line="252" w:lineRule="auto"/>
    </w:pPr>
    <w:rPr>
      <w:rFonts w:cs="SimSun"/>
      <w:b/>
      <w:bCs/>
      <w:sz w:val="20"/>
      <w:szCs w:val="20"/>
      <w:lang w:val="en-US" w:eastAsia="zh-CN"/>
    </w:rPr>
  </w:style>
  <w:style w:type="paragraph" w:styleId="HTMLPreformatted">
    <w:name w:val="HTML Preformatted"/>
    <w:basedOn w:val="Normal"/>
    <w:link w:val="HTMLPreformattedChar"/>
    <w:uiPriority w:val="99"/>
    <w:unhideWhenUsed/>
    <w:rsid w:val="000C0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C025C"/>
    <w:rPr>
      <w:rFonts w:ascii="Courier New" w:eastAsia="Times New Roman" w:hAnsi="Courier New" w:cs="Courier New"/>
      <w:sz w:val="20"/>
      <w:szCs w:val="20"/>
      <w:lang w:val="en-US"/>
    </w:rPr>
  </w:style>
  <w:style w:type="character" w:customStyle="1" w:styleId="y2iqfc">
    <w:name w:val="y2iqfc"/>
    <w:basedOn w:val="DefaultParagraphFont"/>
    <w:rsid w:val="000C025C"/>
  </w:style>
  <w:style w:type="paragraph" w:customStyle="1" w:styleId="author">
    <w:name w:val="author"/>
    <w:basedOn w:val="Normal"/>
    <w:rsid w:val="00F3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F30E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30E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48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pPr>
      <w:keepNext/>
      <w:spacing w:before="240" w:after="60" w:line="240" w:lineRule="auto"/>
      <w:outlineLvl w:val="1"/>
    </w:pPr>
    <w:rPr>
      <w:rFonts w:ascii="Arial" w:eastAsia="Arial" w:hAnsi="Arial" w:cs="Arial"/>
      <w:b/>
      <w:i/>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86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0A7"/>
    <w:rPr>
      <w:rFonts w:ascii="Tahoma" w:hAnsi="Tahoma" w:cs="Tahoma"/>
      <w:sz w:val="16"/>
      <w:szCs w:val="16"/>
    </w:rPr>
  </w:style>
  <w:style w:type="character" w:styleId="Hyperlink">
    <w:name w:val="Hyperlink"/>
    <w:basedOn w:val="DefaultParagraphFont"/>
    <w:uiPriority w:val="99"/>
    <w:unhideWhenUsed/>
    <w:rsid w:val="00EC08E0"/>
    <w:rPr>
      <w:color w:val="0000FF" w:themeColor="hyperlink"/>
      <w:u w:val="single"/>
    </w:rPr>
  </w:style>
  <w:style w:type="paragraph" w:styleId="ListParagraph">
    <w:name w:val="List Paragraph"/>
    <w:basedOn w:val="Normal"/>
    <w:qFormat/>
    <w:rsid w:val="003F3D02"/>
    <w:pPr>
      <w:suppressAutoHyphens/>
      <w:spacing w:line="252" w:lineRule="auto"/>
      <w:ind w:left="720"/>
      <w:contextualSpacing/>
    </w:pPr>
    <w:rPr>
      <w:rFonts w:ascii="Times New Roman" w:hAnsi="Times New Roman" w:cs="Times New Roman"/>
      <w:lang w:val="en-US" w:eastAsia="zh-CN"/>
    </w:rPr>
  </w:style>
  <w:style w:type="paragraph" w:styleId="Caption">
    <w:name w:val="caption"/>
    <w:basedOn w:val="Normal"/>
    <w:next w:val="Normal"/>
    <w:qFormat/>
    <w:rsid w:val="003F3D02"/>
    <w:pPr>
      <w:suppressAutoHyphens/>
      <w:spacing w:line="252" w:lineRule="auto"/>
    </w:pPr>
    <w:rPr>
      <w:rFonts w:cs="SimSun"/>
      <w:b/>
      <w:bCs/>
      <w:sz w:val="20"/>
      <w:szCs w:val="20"/>
      <w:lang w:val="en-US" w:eastAsia="zh-CN"/>
    </w:rPr>
  </w:style>
  <w:style w:type="paragraph" w:styleId="HTMLPreformatted">
    <w:name w:val="HTML Preformatted"/>
    <w:basedOn w:val="Normal"/>
    <w:link w:val="HTMLPreformattedChar"/>
    <w:uiPriority w:val="99"/>
    <w:unhideWhenUsed/>
    <w:rsid w:val="000C0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C025C"/>
    <w:rPr>
      <w:rFonts w:ascii="Courier New" w:eastAsia="Times New Roman" w:hAnsi="Courier New" w:cs="Courier New"/>
      <w:sz w:val="20"/>
      <w:szCs w:val="20"/>
      <w:lang w:val="en-US"/>
    </w:rPr>
  </w:style>
  <w:style w:type="character" w:customStyle="1" w:styleId="y2iqfc">
    <w:name w:val="y2iqfc"/>
    <w:basedOn w:val="DefaultParagraphFont"/>
    <w:rsid w:val="000C025C"/>
  </w:style>
  <w:style w:type="paragraph" w:customStyle="1" w:styleId="author">
    <w:name w:val="author"/>
    <w:basedOn w:val="Normal"/>
    <w:rsid w:val="00F3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F30E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30E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9459">
      <w:bodyDiv w:val="1"/>
      <w:marLeft w:val="0"/>
      <w:marRight w:val="0"/>
      <w:marTop w:val="0"/>
      <w:marBottom w:val="0"/>
      <w:divBdr>
        <w:top w:val="none" w:sz="0" w:space="0" w:color="auto"/>
        <w:left w:val="none" w:sz="0" w:space="0" w:color="auto"/>
        <w:bottom w:val="none" w:sz="0" w:space="0" w:color="auto"/>
        <w:right w:val="none" w:sz="0" w:space="0" w:color="auto"/>
      </w:divBdr>
    </w:div>
    <w:div w:id="162356873">
      <w:bodyDiv w:val="1"/>
      <w:marLeft w:val="0"/>
      <w:marRight w:val="0"/>
      <w:marTop w:val="0"/>
      <w:marBottom w:val="0"/>
      <w:divBdr>
        <w:top w:val="none" w:sz="0" w:space="0" w:color="auto"/>
        <w:left w:val="none" w:sz="0" w:space="0" w:color="auto"/>
        <w:bottom w:val="none" w:sz="0" w:space="0" w:color="auto"/>
        <w:right w:val="none" w:sz="0" w:space="0" w:color="auto"/>
      </w:divBdr>
    </w:div>
    <w:div w:id="382295833">
      <w:bodyDiv w:val="1"/>
      <w:marLeft w:val="0"/>
      <w:marRight w:val="0"/>
      <w:marTop w:val="0"/>
      <w:marBottom w:val="0"/>
      <w:divBdr>
        <w:top w:val="none" w:sz="0" w:space="0" w:color="auto"/>
        <w:left w:val="none" w:sz="0" w:space="0" w:color="auto"/>
        <w:bottom w:val="none" w:sz="0" w:space="0" w:color="auto"/>
        <w:right w:val="none" w:sz="0" w:space="0" w:color="auto"/>
      </w:divBdr>
    </w:div>
    <w:div w:id="511186685">
      <w:bodyDiv w:val="1"/>
      <w:marLeft w:val="0"/>
      <w:marRight w:val="0"/>
      <w:marTop w:val="0"/>
      <w:marBottom w:val="0"/>
      <w:divBdr>
        <w:top w:val="none" w:sz="0" w:space="0" w:color="auto"/>
        <w:left w:val="none" w:sz="0" w:space="0" w:color="auto"/>
        <w:bottom w:val="none" w:sz="0" w:space="0" w:color="auto"/>
        <w:right w:val="none" w:sz="0" w:space="0" w:color="auto"/>
      </w:divBdr>
    </w:div>
    <w:div w:id="959845635">
      <w:bodyDiv w:val="1"/>
      <w:marLeft w:val="0"/>
      <w:marRight w:val="0"/>
      <w:marTop w:val="0"/>
      <w:marBottom w:val="0"/>
      <w:divBdr>
        <w:top w:val="none" w:sz="0" w:space="0" w:color="auto"/>
        <w:left w:val="none" w:sz="0" w:space="0" w:color="auto"/>
        <w:bottom w:val="none" w:sz="0" w:space="0" w:color="auto"/>
        <w:right w:val="none" w:sz="0" w:space="0" w:color="auto"/>
      </w:divBdr>
    </w:div>
    <w:div w:id="1232885004">
      <w:bodyDiv w:val="1"/>
      <w:marLeft w:val="0"/>
      <w:marRight w:val="0"/>
      <w:marTop w:val="0"/>
      <w:marBottom w:val="0"/>
      <w:divBdr>
        <w:top w:val="none" w:sz="0" w:space="0" w:color="auto"/>
        <w:left w:val="none" w:sz="0" w:space="0" w:color="auto"/>
        <w:bottom w:val="none" w:sz="0" w:space="0" w:color="auto"/>
        <w:right w:val="none" w:sz="0" w:space="0" w:color="auto"/>
      </w:divBdr>
      <w:divsChild>
        <w:div w:id="12583307">
          <w:marLeft w:val="0"/>
          <w:marRight w:val="0"/>
          <w:marTop w:val="0"/>
          <w:marBottom w:val="270"/>
          <w:divBdr>
            <w:top w:val="none" w:sz="0" w:space="0" w:color="auto"/>
            <w:left w:val="none" w:sz="0" w:space="0" w:color="auto"/>
            <w:bottom w:val="none" w:sz="0" w:space="0" w:color="auto"/>
            <w:right w:val="none" w:sz="0" w:space="0" w:color="auto"/>
          </w:divBdr>
        </w:div>
      </w:divsChild>
    </w:div>
    <w:div w:id="1616597111">
      <w:bodyDiv w:val="1"/>
      <w:marLeft w:val="0"/>
      <w:marRight w:val="0"/>
      <w:marTop w:val="0"/>
      <w:marBottom w:val="0"/>
      <w:divBdr>
        <w:top w:val="none" w:sz="0" w:space="0" w:color="auto"/>
        <w:left w:val="none" w:sz="0" w:space="0" w:color="auto"/>
        <w:bottom w:val="none" w:sz="0" w:space="0" w:color="auto"/>
        <w:right w:val="none" w:sz="0" w:space="0" w:color="auto"/>
      </w:divBdr>
    </w:div>
    <w:div w:id="2125464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xxxx@xxxx.xxx" TargetMode="External"/><Relationship Id="rId13" Type="http://schemas.openxmlformats.org/officeDocument/2006/relationships/image" Target="media/image1.png"/><Relationship Id="rId18" Type="http://schemas.openxmlformats.org/officeDocument/2006/relationships/hyperlink" Target="https://www.wiley.com/en-us/search?pq=%7Crelevance%7Cauthor%3ADavid+W.+Warnock" TargetMode="External"/><Relationship Id="rId3" Type="http://schemas.microsoft.com/office/2007/relationships/stylesWithEffects" Target="stylesWithEffects.xml"/><Relationship Id="rId21" Type="http://schemas.openxmlformats.org/officeDocument/2006/relationships/hyperlink" Target="https://www.cabdirect.org/cabdirect/search/?q=au%3a%22Follosco%2c+M.%22"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wiley.com/en-us/search?pq=%7Crelevance%7Cauthor%3AElizabeth+M.+Johnson" TargetMode="External"/><Relationship Id="rId2" Type="http://schemas.openxmlformats.org/officeDocument/2006/relationships/styles" Target="styles.xml"/><Relationship Id="rId16" Type="http://schemas.openxmlformats.org/officeDocument/2006/relationships/hyperlink" Target="https://www.wiley.com/en-us/search?pq=%7Crelevance%7Cauthor%3AColin+K.+Campbell" TargetMode="External"/><Relationship Id="rId20" Type="http://schemas.openxmlformats.org/officeDocument/2006/relationships/hyperlink" Target="https://www.cabdirect.org/cabdirect/search/?q=au%3a%22Vizmanos%2c+M.+C.%2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cabdirect.org/cabdirect/search/?q=au%3a%22Sison%2c+T.+M.%2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hyperlink" Target="https://www.cabdirect.org/cabdirect/search/?q=do%3a%22Philippine+Journal+of+Veterinary+Medicine%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7</Pages>
  <Words>3897</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Retno</dc:creator>
  <cp:lastModifiedBy>JKT</cp:lastModifiedBy>
  <cp:revision>56</cp:revision>
  <dcterms:created xsi:type="dcterms:W3CDTF">2022-07-05T12:17:00Z</dcterms:created>
  <dcterms:modified xsi:type="dcterms:W3CDTF">2022-07-19T16:16:00Z</dcterms:modified>
</cp:coreProperties>
</file>