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BD5" w:rsidRDefault="00000000">
      <w:pPr>
        <w:jc w:val="center"/>
      </w:pPr>
      <w:r>
        <w:rPr>
          <w:b/>
        </w:rPr>
        <w:t>Appendix S1. Supplementary Materials</w:t>
      </w:r>
    </w:p>
    <w:p w:rsidR="00966BD5" w:rsidRDefault="00000000">
      <w:pPr>
        <w:jc w:val="center"/>
      </w:pPr>
      <w:r>
        <w:rPr>
          <w:i/>
        </w:rPr>
        <w:t>Beyond Remittances: Migration as Moral Economy, Symbolic Practice, and Identity Negotiation among Returned Migrants in Cilacap Regency</w:t>
      </w:r>
    </w:p>
    <w:p w:rsidR="00966BD5" w:rsidRDefault="00966BD5"/>
    <w:p w:rsidR="00966BD5" w:rsidRDefault="00000000">
      <w:pPr>
        <w:pStyle w:val="Heading2"/>
      </w:pPr>
      <w:r>
        <w:t>S1. Interview Guide (Semi-Structured)</w:t>
      </w:r>
    </w:p>
    <w:p w:rsidR="00966BD5" w:rsidRDefault="00000000">
      <w:pPr>
        <w:pStyle w:val="ListNumber"/>
      </w:pPr>
      <w:r>
        <w:t>Can you tell me about your decision to migrate abroad?</w:t>
      </w:r>
    </w:p>
    <w:p w:rsidR="00966BD5" w:rsidRDefault="00000000">
      <w:pPr>
        <w:pStyle w:val="ListNumber"/>
      </w:pPr>
      <w:r>
        <w:t>What factors influenced your choice of destination and job?</w:t>
      </w:r>
    </w:p>
    <w:p w:rsidR="00966BD5" w:rsidRDefault="00000000">
      <w:pPr>
        <w:pStyle w:val="ListNumber"/>
      </w:pPr>
      <w:r>
        <w:t>How did your family respond to your decision?</w:t>
      </w:r>
    </w:p>
    <w:p w:rsidR="00966BD5" w:rsidRDefault="00000000">
      <w:pPr>
        <w:pStyle w:val="ListNumber"/>
      </w:pPr>
      <w:r>
        <w:t>How often did you send money home?</w:t>
      </w:r>
    </w:p>
    <w:p w:rsidR="00966BD5" w:rsidRDefault="00000000">
      <w:pPr>
        <w:pStyle w:val="ListNumber"/>
      </w:pPr>
      <w:r>
        <w:t>What motivated you to send remittances?</w:t>
      </w:r>
    </w:p>
    <w:p w:rsidR="00966BD5" w:rsidRDefault="00000000">
      <w:pPr>
        <w:pStyle w:val="ListNumber"/>
      </w:pPr>
      <w:r>
        <w:t>How did you decide how much to send?</w:t>
      </w:r>
    </w:p>
    <w:p w:rsidR="00966BD5" w:rsidRDefault="00000000">
      <w:pPr>
        <w:pStyle w:val="ListNumber"/>
      </w:pPr>
      <w:r>
        <w:t>Were there moments when sending money felt difficult? Why?</w:t>
      </w:r>
    </w:p>
    <w:p w:rsidR="00966BD5" w:rsidRDefault="00000000">
      <w:pPr>
        <w:pStyle w:val="ListNumber"/>
      </w:pPr>
      <w:r>
        <w:t>What does sending money mean to you personally?</w:t>
      </w:r>
    </w:p>
    <w:p w:rsidR="00966BD5" w:rsidRDefault="00000000">
      <w:pPr>
        <w:pStyle w:val="ListNumber"/>
      </w:pPr>
      <w:r>
        <w:t>Do you feel obligated to support your family? In what way?</w:t>
      </w:r>
    </w:p>
    <w:p w:rsidR="00966BD5" w:rsidRDefault="00000000">
      <w:pPr>
        <w:pStyle w:val="ListNumber"/>
      </w:pPr>
      <w:r>
        <w:t>How do your family members react to your remittances?</w:t>
      </w:r>
    </w:p>
    <w:p w:rsidR="00966BD5" w:rsidRDefault="00000000">
      <w:pPr>
        <w:pStyle w:val="ListNumber"/>
      </w:pPr>
      <w:r>
        <w:t>How are migrants perceived in your community?</w:t>
      </w:r>
    </w:p>
    <w:p w:rsidR="00966BD5" w:rsidRDefault="00000000">
      <w:pPr>
        <w:pStyle w:val="ListNumber"/>
      </w:pPr>
      <w:r>
        <w:t>What are the signs of being considered “successful” after returning?</w:t>
      </w:r>
    </w:p>
    <w:p w:rsidR="00966BD5" w:rsidRDefault="00000000">
      <w:pPr>
        <w:pStyle w:val="ListNumber"/>
      </w:pPr>
      <w:r>
        <w:t>Have you ever felt compared to other migrants?</w:t>
      </w:r>
    </w:p>
    <w:p w:rsidR="00966BD5" w:rsidRDefault="00000000">
      <w:pPr>
        <w:pStyle w:val="ListNumber"/>
      </w:pPr>
      <w:r>
        <w:t>Do you think men and women experience migration differently?</w:t>
      </w:r>
    </w:p>
    <w:p w:rsidR="00966BD5" w:rsidRDefault="00000000">
      <w:pPr>
        <w:pStyle w:val="ListNumber"/>
      </w:pPr>
      <w:r>
        <w:t>How did migration affect your role in the family?</w:t>
      </w:r>
    </w:p>
    <w:p w:rsidR="00966BD5" w:rsidRDefault="00000000">
      <w:pPr>
        <w:pStyle w:val="ListNumber"/>
      </w:pPr>
      <w:r>
        <w:t>How do you manage family responsibilities while being away?</w:t>
      </w:r>
    </w:p>
    <w:p w:rsidR="00966BD5" w:rsidRDefault="00000000">
      <w:pPr>
        <w:pStyle w:val="ListNumber"/>
      </w:pPr>
      <w:r>
        <w:t>How did you feel when you returned home?</w:t>
      </w:r>
    </w:p>
    <w:p w:rsidR="00966BD5" w:rsidRDefault="00000000">
      <w:pPr>
        <w:pStyle w:val="ListNumber"/>
      </w:pPr>
      <w:r>
        <w:t>What challenges did you face after returning?</w:t>
      </w:r>
    </w:p>
    <w:p w:rsidR="00966BD5" w:rsidRDefault="00000000">
      <w:pPr>
        <w:pStyle w:val="ListNumber"/>
      </w:pPr>
      <w:r>
        <w:t>Do you feel different compared to before migrating?</w:t>
      </w:r>
    </w:p>
    <w:p w:rsidR="00966BD5" w:rsidRDefault="00000000">
      <w:pPr>
        <w:pStyle w:val="Heading2"/>
      </w:pPr>
      <w:r>
        <w:t>S2. Participant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502"/>
      </w:tblGrid>
      <w:tr w:rsidR="00966BD5" w:rsidTr="00DD1D95">
        <w:tc>
          <w:tcPr>
            <w:tcW w:w="1440" w:type="dxa"/>
          </w:tcPr>
          <w:p w:rsidR="00966BD5" w:rsidRDefault="00000000">
            <w:r>
              <w:t>Code</w:t>
            </w:r>
          </w:p>
        </w:tc>
        <w:tc>
          <w:tcPr>
            <w:tcW w:w="1440" w:type="dxa"/>
          </w:tcPr>
          <w:p w:rsidR="00966BD5" w:rsidRDefault="00000000">
            <w:r>
              <w:t>Gender</w:t>
            </w:r>
          </w:p>
        </w:tc>
        <w:tc>
          <w:tcPr>
            <w:tcW w:w="1440" w:type="dxa"/>
          </w:tcPr>
          <w:p w:rsidR="00966BD5" w:rsidRDefault="00000000">
            <w:r>
              <w:t>Age</w:t>
            </w:r>
          </w:p>
        </w:tc>
        <w:tc>
          <w:tcPr>
            <w:tcW w:w="1440" w:type="dxa"/>
          </w:tcPr>
          <w:p w:rsidR="00966BD5" w:rsidRDefault="00000000">
            <w:r>
              <w:t>Destination Country</w:t>
            </w:r>
          </w:p>
        </w:tc>
        <w:tc>
          <w:tcPr>
            <w:tcW w:w="1440" w:type="dxa"/>
          </w:tcPr>
          <w:p w:rsidR="00966BD5" w:rsidRDefault="00000000">
            <w:r>
              <w:t>Duration Abroad</w:t>
            </w:r>
          </w:p>
        </w:tc>
        <w:tc>
          <w:tcPr>
            <w:tcW w:w="1440" w:type="dxa"/>
          </w:tcPr>
          <w:p w:rsidR="00966BD5" w:rsidRDefault="00000000">
            <w:r>
              <w:t>Current Status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R1 (Rina)</w:t>
            </w:r>
          </w:p>
        </w:tc>
        <w:tc>
          <w:tcPr>
            <w:tcW w:w="1440" w:type="dxa"/>
          </w:tcPr>
          <w:p w:rsidR="00966BD5" w:rsidRDefault="00000000">
            <w:r>
              <w:t>Female</w:t>
            </w:r>
          </w:p>
        </w:tc>
        <w:tc>
          <w:tcPr>
            <w:tcW w:w="1440" w:type="dxa"/>
          </w:tcPr>
          <w:p w:rsidR="00966BD5" w:rsidRDefault="00000000">
            <w:r>
              <w:t>34</w:t>
            </w:r>
          </w:p>
        </w:tc>
        <w:tc>
          <w:tcPr>
            <w:tcW w:w="1440" w:type="dxa"/>
          </w:tcPr>
          <w:p w:rsidR="00966BD5" w:rsidRDefault="00000000">
            <w:r>
              <w:t>Malaysia</w:t>
            </w:r>
          </w:p>
        </w:tc>
        <w:tc>
          <w:tcPr>
            <w:tcW w:w="1440" w:type="dxa"/>
          </w:tcPr>
          <w:p w:rsidR="00966BD5" w:rsidRDefault="00000000">
            <w:r>
              <w:t>4 years</w:t>
            </w:r>
          </w:p>
        </w:tc>
        <w:tc>
          <w:tcPr>
            <w:tcW w:w="1440" w:type="dxa"/>
          </w:tcPr>
          <w:p w:rsidR="00966BD5" w:rsidRDefault="00000000">
            <w:r>
              <w:t>Housewife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R2 (Agus)</w:t>
            </w:r>
          </w:p>
        </w:tc>
        <w:tc>
          <w:tcPr>
            <w:tcW w:w="1440" w:type="dxa"/>
          </w:tcPr>
          <w:p w:rsidR="00966BD5" w:rsidRDefault="00000000">
            <w:r>
              <w:t>Male</w:t>
            </w:r>
          </w:p>
        </w:tc>
        <w:tc>
          <w:tcPr>
            <w:tcW w:w="1440" w:type="dxa"/>
          </w:tcPr>
          <w:p w:rsidR="00966BD5" w:rsidRDefault="00000000">
            <w:r>
              <w:t>38</w:t>
            </w:r>
          </w:p>
        </w:tc>
        <w:tc>
          <w:tcPr>
            <w:tcW w:w="1440" w:type="dxa"/>
          </w:tcPr>
          <w:p w:rsidR="00966BD5" w:rsidRDefault="00000000">
            <w:r>
              <w:t>Saudi Arabia</w:t>
            </w:r>
          </w:p>
        </w:tc>
        <w:tc>
          <w:tcPr>
            <w:tcW w:w="1440" w:type="dxa"/>
          </w:tcPr>
          <w:p w:rsidR="00966BD5" w:rsidRDefault="00000000">
            <w:r>
              <w:t>6 years</w:t>
            </w:r>
          </w:p>
        </w:tc>
        <w:tc>
          <w:tcPr>
            <w:tcW w:w="1440" w:type="dxa"/>
          </w:tcPr>
          <w:p w:rsidR="00966BD5" w:rsidRDefault="00000000">
            <w:r>
              <w:t>Farmer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R3 (Slamet)</w:t>
            </w:r>
          </w:p>
        </w:tc>
        <w:tc>
          <w:tcPr>
            <w:tcW w:w="1440" w:type="dxa"/>
          </w:tcPr>
          <w:p w:rsidR="00966BD5" w:rsidRDefault="00000000">
            <w:r>
              <w:t>Male</w:t>
            </w:r>
          </w:p>
        </w:tc>
        <w:tc>
          <w:tcPr>
            <w:tcW w:w="1440" w:type="dxa"/>
          </w:tcPr>
          <w:p w:rsidR="00966BD5" w:rsidRDefault="00000000">
            <w:r>
              <w:t>41</w:t>
            </w:r>
          </w:p>
        </w:tc>
        <w:tc>
          <w:tcPr>
            <w:tcW w:w="1440" w:type="dxa"/>
          </w:tcPr>
          <w:p w:rsidR="00966BD5" w:rsidRDefault="00000000">
            <w:r>
              <w:t>Taiwan</w:t>
            </w:r>
          </w:p>
        </w:tc>
        <w:tc>
          <w:tcPr>
            <w:tcW w:w="1440" w:type="dxa"/>
          </w:tcPr>
          <w:p w:rsidR="00966BD5" w:rsidRDefault="00000000">
            <w:r>
              <w:t>5 years</w:t>
            </w:r>
          </w:p>
        </w:tc>
        <w:tc>
          <w:tcPr>
            <w:tcW w:w="1440" w:type="dxa"/>
          </w:tcPr>
          <w:p w:rsidR="00966BD5" w:rsidRDefault="00000000">
            <w:r>
              <w:t>Small business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R4 (Yanti)</w:t>
            </w:r>
          </w:p>
        </w:tc>
        <w:tc>
          <w:tcPr>
            <w:tcW w:w="1440" w:type="dxa"/>
          </w:tcPr>
          <w:p w:rsidR="00966BD5" w:rsidRDefault="00000000">
            <w:r>
              <w:t>Female</w:t>
            </w:r>
          </w:p>
        </w:tc>
        <w:tc>
          <w:tcPr>
            <w:tcW w:w="1440" w:type="dxa"/>
          </w:tcPr>
          <w:p w:rsidR="00966BD5" w:rsidRDefault="00000000">
            <w:r>
              <w:t>29</w:t>
            </w:r>
          </w:p>
        </w:tc>
        <w:tc>
          <w:tcPr>
            <w:tcW w:w="1440" w:type="dxa"/>
          </w:tcPr>
          <w:p w:rsidR="00966BD5" w:rsidRDefault="00000000">
            <w:r>
              <w:t>Hong Kong</w:t>
            </w:r>
          </w:p>
        </w:tc>
        <w:tc>
          <w:tcPr>
            <w:tcW w:w="1440" w:type="dxa"/>
          </w:tcPr>
          <w:p w:rsidR="00966BD5" w:rsidRDefault="00000000">
            <w:r>
              <w:t>3 years</w:t>
            </w:r>
          </w:p>
        </w:tc>
        <w:tc>
          <w:tcPr>
            <w:tcW w:w="1440" w:type="dxa"/>
          </w:tcPr>
          <w:p w:rsidR="00966BD5" w:rsidRDefault="00000000">
            <w:r>
              <w:t>Care worker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R5 (Dewi)</w:t>
            </w:r>
          </w:p>
        </w:tc>
        <w:tc>
          <w:tcPr>
            <w:tcW w:w="1440" w:type="dxa"/>
          </w:tcPr>
          <w:p w:rsidR="00966BD5" w:rsidRDefault="00000000">
            <w:r>
              <w:t>Female</w:t>
            </w:r>
          </w:p>
        </w:tc>
        <w:tc>
          <w:tcPr>
            <w:tcW w:w="1440" w:type="dxa"/>
          </w:tcPr>
          <w:p w:rsidR="00966BD5" w:rsidRDefault="00000000">
            <w:r>
              <w:t>36</w:t>
            </w:r>
          </w:p>
        </w:tc>
        <w:tc>
          <w:tcPr>
            <w:tcW w:w="1440" w:type="dxa"/>
          </w:tcPr>
          <w:p w:rsidR="00966BD5" w:rsidRDefault="00000000">
            <w:r>
              <w:t>Singapore</w:t>
            </w:r>
          </w:p>
        </w:tc>
        <w:tc>
          <w:tcPr>
            <w:tcW w:w="1440" w:type="dxa"/>
          </w:tcPr>
          <w:p w:rsidR="00966BD5" w:rsidRDefault="00000000">
            <w:r>
              <w:t>5 years</w:t>
            </w:r>
          </w:p>
        </w:tc>
        <w:tc>
          <w:tcPr>
            <w:tcW w:w="1440" w:type="dxa"/>
          </w:tcPr>
          <w:p w:rsidR="00966BD5" w:rsidRDefault="00000000">
            <w:r>
              <w:t>Housewife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R6 (Budi)</w:t>
            </w:r>
          </w:p>
        </w:tc>
        <w:tc>
          <w:tcPr>
            <w:tcW w:w="1440" w:type="dxa"/>
          </w:tcPr>
          <w:p w:rsidR="00966BD5" w:rsidRDefault="00000000">
            <w:r>
              <w:t>Male</w:t>
            </w:r>
          </w:p>
        </w:tc>
        <w:tc>
          <w:tcPr>
            <w:tcW w:w="1440" w:type="dxa"/>
          </w:tcPr>
          <w:p w:rsidR="00966BD5" w:rsidRDefault="00000000">
            <w:r>
              <w:t>40</w:t>
            </w:r>
          </w:p>
        </w:tc>
        <w:tc>
          <w:tcPr>
            <w:tcW w:w="1440" w:type="dxa"/>
          </w:tcPr>
          <w:p w:rsidR="00966BD5" w:rsidRDefault="00000000">
            <w:r>
              <w:t>South Korea</w:t>
            </w:r>
          </w:p>
        </w:tc>
        <w:tc>
          <w:tcPr>
            <w:tcW w:w="1440" w:type="dxa"/>
          </w:tcPr>
          <w:p w:rsidR="00966BD5" w:rsidRDefault="00000000">
            <w:r>
              <w:t>4 years</w:t>
            </w:r>
          </w:p>
        </w:tc>
        <w:tc>
          <w:tcPr>
            <w:tcW w:w="1440" w:type="dxa"/>
          </w:tcPr>
          <w:p w:rsidR="00966BD5" w:rsidRDefault="00000000">
            <w:r>
              <w:t>Entrepreneur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R7 (Lina)</w:t>
            </w:r>
          </w:p>
        </w:tc>
        <w:tc>
          <w:tcPr>
            <w:tcW w:w="1440" w:type="dxa"/>
          </w:tcPr>
          <w:p w:rsidR="00966BD5" w:rsidRDefault="00000000">
            <w:r>
              <w:t>Female</w:t>
            </w:r>
          </w:p>
        </w:tc>
        <w:tc>
          <w:tcPr>
            <w:tcW w:w="1440" w:type="dxa"/>
          </w:tcPr>
          <w:p w:rsidR="00966BD5" w:rsidRDefault="00000000">
            <w:r>
              <w:t>32</w:t>
            </w:r>
          </w:p>
        </w:tc>
        <w:tc>
          <w:tcPr>
            <w:tcW w:w="1440" w:type="dxa"/>
          </w:tcPr>
          <w:p w:rsidR="00966BD5" w:rsidRDefault="00000000">
            <w:r>
              <w:t>Malaysia</w:t>
            </w:r>
          </w:p>
        </w:tc>
        <w:tc>
          <w:tcPr>
            <w:tcW w:w="1440" w:type="dxa"/>
          </w:tcPr>
          <w:p w:rsidR="00966BD5" w:rsidRDefault="00000000">
            <w:r>
              <w:t>3 years</w:t>
            </w:r>
          </w:p>
        </w:tc>
        <w:tc>
          <w:tcPr>
            <w:tcW w:w="1440" w:type="dxa"/>
          </w:tcPr>
          <w:p w:rsidR="00966BD5" w:rsidRDefault="00000000">
            <w:r>
              <w:t>Shop assistant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R8 (Andi)</w:t>
            </w:r>
          </w:p>
        </w:tc>
        <w:tc>
          <w:tcPr>
            <w:tcW w:w="1440" w:type="dxa"/>
          </w:tcPr>
          <w:p w:rsidR="00966BD5" w:rsidRDefault="00000000">
            <w:r>
              <w:t>Male</w:t>
            </w:r>
          </w:p>
        </w:tc>
        <w:tc>
          <w:tcPr>
            <w:tcW w:w="1440" w:type="dxa"/>
          </w:tcPr>
          <w:p w:rsidR="00966BD5" w:rsidRDefault="00000000">
            <w:r>
              <w:t>35</w:t>
            </w:r>
          </w:p>
        </w:tc>
        <w:tc>
          <w:tcPr>
            <w:tcW w:w="1440" w:type="dxa"/>
          </w:tcPr>
          <w:p w:rsidR="00966BD5" w:rsidRDefault="00000000">
            <w:r>
              <w:t>Japan</w:t>
            </w:r>
          </w:p>
        </w:tc>
        <w:tc>
          <w:tcPr>
            <w:tcW w:w="1440" w:type="dxa"/>
          </w:tcPr>
          <w:p w:rsidR="00966BD5" w:rsidRDefault="00000000">
            <w:r>
              <w:t>5 years</w:t>
            </w:r>
          </w:p>
        </w:tc>
        <w:tc>
          <w:tcPr>
            <w:tcW w:w="1440" w:type="dxa"/>
          </w:tcPr>
          <w:p w:rsidR="00966BD5" w:rsidRDefault="00000000">
            <w:r>
              <w:t>Freelancer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R9 (Siti)</w:t>
            </w:r>
          </w:p>
        </w:tc>
        <w:tc>
          <w:tcPr>
            <w:tcW w:w="1440" w:type="dxa"/>
          </w:tcPr>
          <w:p w:rsidR="00966BD5" w:rsidRDefault="00000000">
            <w:r>
              <w:t>Female</w:t>
            </w:r>
          </w:p>
        </w:tc>
        <w:tc>
          <w:tcPr>
            <w:tcW w:w="1440" w:type="dxa"/>
          </w:tcPr>
          <w:p w:rsidR="00966BD5" w:rsidRDefault="00000000">
            <w:r>
              <w:t>30</w:t>
            </w:r>
          </w:p>
        </w:tc>
        <w:tc>
          <w:tcPr>
            <w:tcW w:w="1440" w:type="dxa"/>
          </w:tcPr>
          <w:p w:rsidR="00966BD5" w:rsidRDefault="00000000">
            <w:r>
              <w:t>Hong Kong</w:t>
            </w:r>
          </w:p>
        </w:tc>
        <w:tc>
          <w:tcPr>
            <w:tcW w:w="1440" w:type="dxa"/>
          </w:tcPr>
          <w:p w:rsidR="00966BD5" w:rsidRDefault="00000000">
            <w:r>
              <w:t>4 years</w:t>
            </w:r>
          </w:p>
        </w:tc>
        <w:tc>
          <w:tcPr>
            <w:tcW w:w="1440" w:type="dxa"/>
          </w:tcPr>
          <w:p w:rsidR="00966BD5" w:rsidRDefault="00000000">
            <w:r>
              <w:t>Housewife</w:t>
            </w:r>
          </w:p>
        </w:tc>
      </w:tr>
      <w:tr w:rsidR="00966BD5" w:rsidTr="00DD1D95">
        <w:tc>
          <w:tcPr>
            <w:tcW w:w="1440" w:type="dxa"/>
          </w:tcPr>
          <w:p w:rsidR="00966BD5" w:rsidRDefault="00000000">
            <w:r>
              <w:t>R10 (Joko)</w:t>
            </w:r>
          </w:p>
        </w:tc>
        <w:tc>
          <w:tcPr>
            <w:tcW w:w="1440" w:type="dxa"/>
          </w:tcPr>
          <w:p w:rsidR="00966BD5" w:rsidRDefault="00000000">
            <w:r>
              <w:t>Male</w:t>
            </w:r>
          </w:p>
        </w:tc>
        <w:tc>
          <w:tcPr>
            <w:tcW w:w="1440" w:type="dxa"/>
          </w:tcPr>
          <w:p w:rsidR="00966BD5" w:rsidRDefault="00000000">
            <w:r>
              <w:t>42</w:t>
            </w:r>
          </w:p>
        </w:tc>
        <w:tc>
          <w:tcPr>
            <w:tcW w:w="1440" w:type="dxa"/>
          </w:tcPr>
          <w:p w:rsidR="00966BD5" w:rsidRDefault="00000000">
            <w:r>
              <w:t>Saudi Arabia</w:t>
            </w:r>
          </w:p>
        </w:tc>
        <w:tc>
          <w:tcPr>
            <w:tcW w:w="1440" w:type="dxa"/>
          </w:tcPr>
          <w:p w:rsidR="00966BD5" w:rsidRDefault="00000000">
            <w:r>
              <w:t>7 years</w:t>
            </w:r>
          </w:p>
        </w:tc>
        <w:tc>
          <w:tcPr>
            <w:tcW w:w="1440" w:type="dxa"/>
          </w:tcPr>
          <w:p w:rsidR="00966BD5" w:rsidRDefault="00000000">
            <w:r>
              <w:t>Trader</w:t>
            </w:r>
          </w:p>
        </w:tc>
      </w:tr>
    </w:tbl>
    <w:p w:rsidR="00966BD5" w:rsidRDefault="00000000">
      <w:r>
        <w:t>Note: All names are pseudonyms.</w:t>
      </w:r>
    </w:p>
    <w:p w:rsidR="00966BD5" w:rsidRDefault="00000000">
      <w:pPr>
        <w:pStyle w:val="Heading2"/>
      </w:pPr>
      <w:r>
        <w:lastRenderedPageBreak/>
        <w:t>S3. Coding Framework (Thematic Analysis)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6BD5" w:rsidTr="00DD1D95">
        <w:tc>
          <w:tcPr>
            <w:tcW w:w="2880" w:type="dxa"/>
          </w:tcPr>
          <w:p w:rsidR="00966BD5" w:rsidRDefault="00000000">
            <w:r>
              <w:t>Theme</w:t>
            </w:r>
          </w:p>
        </w:tc>
        <w:tc>
          <w:tcPr>
            <w:tcW w:w="2880" w:type="dxa"/>
          </w:tcPr>
          <w:p w:rsidR="00966BD5" w:rsidRDefault="00000000">
            <w:r>
              <w:t>Sub-theme</w:t>
            </w:r>
          </w:p>
        </w:tc>
        <w:tc>
          <w:tcPr>
            <w:tcW w:w="2880" w:type="dxa"/>
          </w:tcPr>
          <w:p w:rsidR="00966BD5" w:rsidRDefault="00000000">
            <w:r>
              <w:t>Description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Moral Economy</w:t>
            </w:r>
          </w:p>
        </w:tc>
        <w:tc>
          <w:tcPr>
            <w:tcW w:w="2880" w:type="dxa"/>
          </w:tcPr>
          <w:p w:rsidR="00966BD5" w:rsidRDefault="00000000">
            <w:r>
              <w:t>Obligation</w:t>
            </w:r>
          </w:p>
        </w:tc>
        <w:tc>
          <w:tcPr>
            <w:tcW w:w="2880" w:type="dxa"/>
          </w:tcPr>
          <w:p w:rsidR="00966BD5" w:rsidRDefault="00000000">
            <w:r>
              <w:t>Remittances as duty to family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Moral Economy</w:t>
            </w:r>
          </w:p>
        </w:tc>
        <w:tc>
          <w:tcPr>
            <w:tcW w:w="2880" w:type="dxa"/>
          </w:tcPr>
          <w:p w:rsidR="00966BD5" w:rsidRDefault="00000000">
            <w:r>
              <w:t>Reciprocity</w:t>
            </w:r>
          </w:p>
        </w:tc>
        <w:tc>
          <w:tcPr>
            <w:tcW w:w="2880" w:type="dxa"/>
          </w:tcPr>
          <w:p w:rsidR="00966BD5" w:rsidRDefault="00000000">
            <w:r>
              <w:t>Returning parental care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Moral Economy</w:t>
            </w:r>
          </w:p>
        </w:tc>
        <w:tc>
          <w:tcPr>
            <w:tcW w:w="2880" w:type="dxa"/>
          </w:tcPr>
          <w:p w:rsidR="00966BD5" w:rsidRDefault="00000000">
            <w:r>
              <w:t>Sacrifice</w:t>
            </w:r>
          </w:p>
        </w:tc>
        <w:tc>
          <w:tcPr>
            <w:tcW w:w="2880" w:type="dxa"/>
          </w:tcPr>
          <w:p w:rsidR="00966BD5" w:rsidRDefault="00000000">
            <w:r>
              <w:t>Prioritizing family over self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Symbolic Meaning</w:t>
            </w:r>
          </w:p>
        </w:tc>
        <w:tc>
          <w:tcPr>
            <w:tcW w:w="2880" w:type="dxa"/>
          </w:tcPr>
          <w:p w:rsidR="00966BD5" w:rsidRDefault="00000000">
            <w:r>
              <w:t>Care</w:t>
            </w:r>
          </w:p>
        </w:tc>
        <w:tc>
          <w:tcPr>
            <w:tcW w:w="2880" w:type="dxa"/>
          </w:tcPr>
          <w:p w:rsidR="00966BD5" w:rsidRDefault="00000000">
            <w:r>
              <w:t>Remittances as emotional expression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Symbolic Meaning</w:t>
            </w:r>
          </w:p>
        </w:tc>
        <w:tc>
          <w:tcPr>
            <w:tcW w:w="2880" w:type="dxa"/>
          </w:tcPr>
          <w:p w:rsidR="00966BD5" w:rsidRDefault="00000000">
            <w:r>
              <w:t>Belonging</w:t>
            </w:r>
          </w:p>
        </w:tc>
        <w:tc>
          <w:tcPr>
            <w:tcW w:w="2880" w:type="dxa"/>
          </w:tcPr>
          <w:p w:rsidR="00966BD5" w:rsidRDefault="00000000">
            <w:r>
              <w:t>Maintaining family ties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Social Status</w:t>
            </w:r>
          </w:p>
        </w:tc>
        <w:tc>
          <w:tcPr>
            <w:tcW w:w="2880" w:type="dxa"/>
          </w:tcPr>
          <w:p w:rsidR="00966BD5" w:rsidRDefault="00000000">
            <w:r>
              <w:t>Visibility</w:t>
            </w:r>
          </w:p>
        </w:tc>
        <w:tc>
          <w:tcPr>
            <w:tcW w:w="2880" w:type="dxa"/>
          </w:tcPr>
          <w:p w:rsidR="00966BD5" w:rsidRDefault="00000000">
            <w:r>
              <w:t>Material signs of success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Social Status</w:t>
            </w:r>
          </w:p>
        </w:tc>
        <w:tc>
          <w:tcPr>
            <w:tcW w:w="2880" w:type="dxa"/>
          </w:tcPr>
          <w:p w:rsidR="00966BD5" w:rsidRDefault="00000000">
            <w:r>
              <w:t>Recognition</w:t>
            </w:r>
          </w:p>
        </w:tc>
        <w:tc>
          <w:tcPr>
            <w:tcW w:w="2880" w:type="dxa"/>
          </w:tcPr>
          <w:p w:rsidR="00966BD5" w:rsidRDefault="00000000">
            <w:r>
              <w:t>Social validation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Social Status</w:t>
            </w:r>
          </w:p>
        </w:tc>
        <w:tc>
          <w:tcPr>
            <w:tcW w:w="2880" w:type="dxa"/>
          </w:tcPr>
          <w:p w:rsidR="00966BD5" w:rsidRDefault="00000000">
            <w:r>
              <w:t>Comparison</w:t>
            </w:r>
          </w:p>
        </w:tc>
        <w:tc>
          <w:tcPr>
            <w:tcW w:w="2880" w:type="dxa"/>
          </w:tcPr>
          <w:p w:rsidR="00966BD5" w:rsidRDefault="00000000">
            <w:r>
              <w:t>Competition among migrants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Inequality</w:t>
            </w:r>
          </w:p>
        </w:tc>
        <w:tc>
          <w:tcPr>
            <w:tcW w:w="2880" w:type="dxa"/>
          </w:tcPr>
          <w:p w:rsidR="00966BD5" w:rsidRDefault="00000000">
            <w:r>
              <w:t>Symbolic inequality</w:t>
            </w:r>
          </w:p>
        </w:tc>
        <w:tc>
          <w:tcPr>
            <w:tcW w:w="2880" w:type="dxa"/>
          </w:tcPr>
          <w:p w:rsidR="00966BD5" w:rsidRDefault="00000000">
            <w:r>
              <w:t>Judged based on visible outcomes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Inequality</w:t>
            </w:r>
          </w:p>
        </w:tc>
        <w:tc>
          <w:tcPr>
            <w:tcW w:w="2880" w:type="dxa"/>
          </w:tcPr>
          <w:p w:rsidR="00966BD5" w:rsidRDefault="00000000">
            <w:r>
              <w:t>Economic disparity</w:t>
            </w:r>
          </w:p>
        </w:tc>
        <w:tc>
          <w:tcPr>
            <w:tcW w:w="2880" w:type="dxa"/>
          </w:tcPr>
          <w:p w:rsidR="00966BD5" w:rsidRDefault="00000000">
            <w:r>
              <w:t>Unequal ability to display success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Gender</w:t>
            </w:r>
          </w:p>
        </w:tc>
        <w:tc>
          <w:tcPr>
            <w:tcW w:w="2880" w:type="dxa"/>
          </w:tcPr>
          <w:p w:rsidR="00966BD5" w:rsidRDefault="00000000">
            <w:r>
              <w:t>Double burden</w:t>
            </w:r>
          </w:p>
        </w:tc>
        <w:tc>
          <w:tcPr>
            <w:tcW w:w="2880" w:type="dxa"/>
          </w:tcPr>
          <w:p w:rsidR="00966BD5" w:rsidRDefault="00000000">
            <w:r>
              <w:t>Economic and emotional labor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Gender</w:t>
            </w:r>
          </w:p>
        </w:tc>
        <w:tc>
          <w:tcPr>
            <w:tcW w:w="2880" w:type="dxa"/>
          </w:tcPr>
          <w:p w:rsidR="00966BD5" w:rsidRDefault="00000000">
            <w:r>
              <w:t>Care substitution</w:t>
            </w:r>
          </w:p>
        </w:tc>
        <w:tc>
          <w:tcPr>
            <w:tcW w:w="2880" w:type="dxa"/>
          </w:tcPr>
          <w:p w:rsidR="00966BD5" w:rsidRDefault="00000000">
            <w:r>
              <w:t>Money replacing presence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Identity</w:t>
            </w:r>
          </w:p>
        </w:tc>
        <w:tc>
          <w:tcPr>
            <w:tcW w:w="2880" w:type="dxa"/>
          </w:tcPr>
          <w:p w:rsidR="00966BD5" w:rsidRDefault="00000000">
            <w:r>
              <w:t>Liminality</w:t>
            </w:r>
          </w:p>
        </w:tc>
        <w:tc>
          <w:tcPr>
            <w:tcW w:w="2880" w:type="dxa"/>
          </w:tcPr>
          <w:p w:rsidR="00966BD5" w:rsidRDefault="00000000">
            <w:r>
              <w:t>Feeling in-between after return</w:t>
            </w:r>
          </w:p>
        </w:tc>
      </w:tr>
      <w:tr w:rsidR="00966BD5" w:rsidTr="00DD1D95">
        <w:tc>
          <w:tcPr>
            <w:tcW w:w="2880" w:type="dxa"/>
          </w:tcPr>
          <w:p w:rsidR="00966BD5" w:rsidRDefault="00000000">
            <w:r>
              <w:t>Identity</w:t>
            </w:r>
          </w:p>
        </w:tc>
        <w:tc>
          <w:tcPr>
            <w:tcW w:w="2880" w:type="dxa"/>
          </w:tcPr>
          <w:p w:rsidR="00966BD5" w:rsidRDefault="00000000">
            <w:r>
              <w:t>Reintegration</w:t>
            </w:r>
          </w:p>
        </w:tc>
        <w:tc>
          <w:tcPr>
            <w:tcW w:w="2880" w:type="dxa"/>
          </w:tcPr>
          <w:p w:rsidR="00966BD5" w:rsidRDefault="00000000">
            <w:r>
              <w:t>Adapting to local expectations</w:t>
            </w:r>
          </w:p>
        </w:tc>
      </w:tr>
    </w:tbl>
    <w:p w:rsidR="00966BD5" w:rsidRDefault="00000000">
      <w:pPr>
        <w:pStyle w:val="Heading2"/>
      </w:pPr>
      <w:r>
        <w:t>S4. Sample Data Extracts (Verbatim Quotes)</w:t>
      </w:r>
    </w:p>
    <w:p w:rsidR="00966BD5" w:rsidRDefault="00000000">
      <w:r>
        <w:t>“If I don’t send money, it feels like I’m not fulfilling my duty as a child.” (Rina)</w:t>
      </w:r>
    </w:p>
    <w:p w:rsidR="00966BD5" w:rsidRDefault="00000000">
      <w:r>
        <w:t>“Our parents raised us, now it’s our turn to give back.” (Agus)</w:t>
      </w:r>
    </w:p>
    <w:p w:rsidR="00966BD5" w:rsidRDefault="00000000">
      <w:r>
        <w:t>“People will see what you bring home—house, motorbike—that’s success.” (Siti)</w:t>
      </w:r>
    </w:p>
    <w:p w:rsidR="00966BD5" w:rsidRDefault="00000000">
      <w:r>
        <w:t>“If nothing changes after you return, people will judge you.” (Lina)</w:t>
      </w:r>
    </w:p>
    <w:p w:rsidR="00966BD5" w:rsidRDefault="00000000">
      <w:r>
        <w:t>“Even far away, I still have to take care of the family.” (Dewi)</w:t>
      </w:r>
    </w:p>
    <w:p w:rsidR="00966BD5" w:rsidRDefault="00000000">
      <w:r>
        <w:t>“Coming home feels like starting over again.” (Andi)</w:t>
      </w:r>
    </w:p>
    <w:p w:rsidR="00966BD5" w:rsidRDefault="00000000">
      <w:pPr>
        <w:pStyle w:val="Heading2"/>
      </w:pPr>
      <w:r>
        <w:t>S5. Ethical Considerations</w:t>
      </w:r>
    </w:p>
    <w:p w:rsidR="00966BD5" w:rsidRDefault="00000000">
      <w:pPr>
        <w:pStyle w:val="ListBullet"/>
      </w:pPr>
      <w:r>
        <w:t>All participants provided informed consent prior to interviews.</w:t>
      </w:r>
    </w:p>
    <w:p w:rsidR="00966BD5" w:rsidRDefault="00000000">
      <w:pPr>
        <w:pStyle w:val="ListBullet"/>
      </w:pPr>
      <w:r>
        <w:t>Interviews were recorded and transcribed with permission.</w:t>
      </w:r>
    </w:p>
    <w:p w:rsidR="00966BD5" w:rsidRDefault="00000000">
      <w:pPr>
        <w:pStyle w:val="ListBullet"/>
      </w:pPr>
      <w:r>
        <w:t>Names and identifiable details were anonymized using pseudonyms.</w:t>
      </w:r>
    </w:p>
    <w:p w:rsidR="00966BD5" w:rsidRDefault="00000000">
      <w:pPr>
        <w:pStyle w:val="ListBullet"/>
      </w:pPr>
      <w:r>
        <w:t>Data were used strictly for academic purposes.</w:t>
      </w:r>
    </w:p>
    <w:p w:rsidR="00966BD5" w:rsidRDefault="00000000">
      <w:r>
        <w:t>Suggested statement:</w:t>
      </w:r>
    </w:p>
    <w:p w:rsidR="00966BD5" w:rsidRDefault="00000000">
      <w:r>
        <w:t>“All participant names used in this study are pseudonyms and have been altered to ensure confidentiality and protect participants’ identities.”</w:t>
      </w:r>
    </w:p>
    <w:p w:rsidR="00966BD5" w:rsidRDefault="00000000">
      <w:pPr>
        <w:pStyle w:val="Heading2"/>
      </w:pPr>
      <w:r>
        <w:lastRenderedPageBreak/>
        <w:t>S6. Data Availability Statement</w:t>
      </w:r>
    </w:p>
    <w:p w:rsidR="00966BD5" w:rsidRDefault="00000000">
      <w:r>
        <w:t>The qualitative data generated during this study are not publicly available due to confidentiality considerations but are available from the corresponding author upon reasonable request.</w:t>
      </w:r>
    </w:p>
    <w:p w:rsidR="00966BD5" w:rsidRDefault="00000000">
      <w:pPr>
        <w:pStyle w:val="Heading2"/>
      </w:pPr>
      <w:r>
        <w:t>S7. Analytical Procedure</w:t>
      </w:r>
    </w:p>
    <w:p w:rsidR="00966BD5" w:rsidRDefault="00000000">
      <w:pPr>
        <w:pStyle w:val="ListNumber"/>
      </w:pPr>
      <w:r>
        <w:t>Transcription of interviews verbatim</w:t>
      </w:r>
    </w:p>
    <w:p w:rsidR="00966BD5" w:rsidRDefault="00000000">
      <w:pPr>
        <w:pStyle w:val="ListNumber"/>
      </w:pPr>
      <w:r>
        <w:t>Initial open coding</w:t>
      </w:r>
    </w:p>
    <w:p w:rsidR="00966BD5" w:rsidRDefault="00000000">
      <w:pPr>
        <w:pStyle w:val="ListNumber"/>
      </w:pPr>
      <w:r>
        <w:t>Axial coding to group categories</w:t>
      </w:r>
    </w:p>
    <w:p w:rsidR="00966BD5" w:rsidRDefault="00000000">
      <w:pPr>
        <w:pStyle w:val="ListNumber"/>
      </w:pPr>
      <w:r>
        <w:t>Thematic synthesis</w:t>
      </w:r>
    </w:p>
    <w:p w:rsidR="00966BD5" w:rsidRDefault="00000000">
      <w:pPr>
        <w:pStyle w:val="ListNumber"/>
      </w:pPr>
      <w:r>
        <w:t>Interpretive analysis using symbolic anthropology framework</w:t>
      </w: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p w:rsidR="002F0E55" w:rsidRPr="002F0E55" w:rsidRDefault="00DD1D95" w:rsidP="002F0E55">
      <w:pPr>
        <w:pStyle w:val="Title"/>
        <w:jc w:val="center"/>
        <w:rPr>
          <w:rFonts w:asciiTheme="minorHAnsi" w:hAnsiTheme="minorHAnsi"/>
          <w:b/>
          <w:bCs/>
          <w:sz w:val="22"/>
          <w:szCs w:val="22"/>
        </w:rPr>
      </w:pPr>
      <w:r w:rsidRPr="002F0E55">
        <w:rPr>
          <w:rFonts w:asciiTheme="minorHAnsi" w:hAnsiTheme="minorHAnsi"/>
          <w:b/>
          <w:bCs/>
          <w:sz w:val="22"/>
          <w:szCs w:val="22"/>
        </w:rPr>
        <w:lastRenderedPageBreak/>
        <w:t>Appendix S2. Full Interview Transcripts</w:t>
      </w:r>
    </w:p>
    <w:p w:rsidR="00DD1D95" w:rsidRPr="002F0E55" w:rsidRDefault="00DD1D95" w:rsidP="002F0E55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2F0E55">
        <w:rPr>
          <w:rFonts w:asciiTheme="minorHAnsi" w:hAnsiTheme="minorHAnsi"/>
          <w:sz w:val="22"/>
          <w:szCs w:val="22"/>
        </w:rPr>
        <w:t xml:space="preserve">Beyond Remittances: Migration as Moral Economy, Symbolic Practice, and Identity Negotiation among Returned Migrants in </w:t>
      </w:r>
      <w:proofErr w:type="spellStart"/>
      <w:r w:rsidRPr="002F0E55">
        <w:rPr>
          <w:rFonts w:asciiTheme="minorHAnsi" w:hAnsiTheme="minorHAnsi"/>
          <w:sz w:val="22"/>
          <w:szCs w:val="22"/>
        </w:rPr>
        <w:t>Cilacap</w:t>
      </w:r>
      <w:proofErr w:type="spellEnd"/>
      <w:r w:rsidRPr="002F0E55">
        <w:rPr>
          <w:rFonts w:asciiTheme="minorHAnsi" w:hAnsiTheme="minorHAnsi"/>
          <w:sz w:val="22"/>
          <w:szCs w:val="22"/>
        </w:rPr>
        <w:t xml:space="preserve"> Regency</w:t>
      </w:r>
      <w:r w:rsidRPr="002F0E55">
        <w:rPr>
          <w:rFonts w:asciiTheme="minorHAnsi" w:hAnsiTheme="minorHAnsi"/>
          <w:sz w:val="22"/>
          <w:szCs w:val="22"/>
        </w:rPr>
        <w:br/>
      </w:r>
    </w:p>
    <w:p w:rsidR="00DD1D95" w:rsidRDefault="00DD1D95" w:rsidP="00DD1D95">
      <w:r>
        <w:t>Note: All names are pseudonyms. Interviews translated from Indonesian.</w:t>
      </w:r>
      <w:r>
        <w:br/>
      </w:r>
    </w:p>
    <w:p w:rsidR="00DD1D95" w:rsidRDefault="00DD1D95" w:rsidP="00DD1D95">
      <w:pPr>
        <w:pStyle w:val="Heading1"/>
      </w:pPr>
      <w:r>
        <w:t>R1 (Rina) – Female, 34, Malaysia</w:t>
      </w:r>
    </w:p>
    <w:p w:rsidR="00DD1D95" w:rsidRDefault="00DD1D95" w:rsidP="00DD1D95">
      <w:r>
        <w:t>Interviewer: Can you tell me about your decision to migrate?</w:t>
      </w:r>
    </w:p>
    <w:p w:rsidR="00DD1D95" w:rsidRDefault="00DD1D95" w:rsidP="00DD1D95">
      <w:r>
        <w:t>Participant: At that time, I felt there was a strong responsibility to help my family. It wasn’t just about earning money, but about fulfilling my role as a child. My parents had done so much for me, and I thought this was the way to repay them.</w:t>
      </w:r>
    </w:p>
    <w:p w:rsidR="00DD1D95" w:rsidRDefault="00DD1D95" w:rsidP="00DD1D95">
      <w:r>
        <w:t>Interviewer: How did you experience sending remittances?</w:t>
      </w:r>
    </w:p>
    <w:p w:rsidR="00DD1D95" w:rsidRDefault="00DD1D95" w:rsidP="00DD1D95">
      <w:r>
        <w:t>Participant: Sending money became something routine, almost like an obligation. Even when my salary was limited, I tried to send something. If I didn’t, I felt uneasy, like I was neglecting my responsibilities.</w:t>
      </w:r>
    </w:p>
    <w:p w:rsidR="00DD1D95" w:rsidRDefault="00DD1D95" w:rsidP="00DD1D95">
      <w:r>
        <w:t>Interviewer: What does sending money mean to you?</w:t>
      </w:r>
    </w:p>
    <w:p w:rsidR="00DD1D95" w:rsidRDefault="00DD1D95" w:rsidP="00DD1D95">
      <w:r>
        <w:t>Participant: It’s more than money. It’s a sign that I still care, that I remember my family. Sometimes, it feels like the only way to stay connected while being far away.</w:t>
      </w:r>
    </w:p>
    <w:p w:rsidR="00DD1D95" w:rsidRDefault="00DD1D95" w:rsidP="00DD1D95">
      <w:r>
        <w:t>Interviewer: How are migrants viewed in your community?</w:t>
      </w:r>
    </w:p>
    <w:p w:rsidR="00DD1D95" w:rsidRDefault="00DD1D95" w:rsidP="00DD1D95">
      <w:r>
        <w:t>Participant: People often look at what you bring back. If you build a house or buy something visible, they see you as successful. If not, they might question what you did abroad.</w:t>
      </w:r>
    </w:p>
    <w:p w:rsidR="00DD1D95" w:rsidRDefault="00DD1D95" w:rsidP="00DD1D95">
      <w:r>
        <w:t>Interviewer: How did you feel after returning home?</w:t>
      </w:r>
    </w:p>
    <w:p w:rsidR="00DD1D95" w:rsidRDefault="00DD1D95" w:rsidP="00DD1D95">
      <w:r>
        <w:t>Participant: Returning was not easy. It felt like starting over. People expect you to be successful, but in reality, things are uncertain. Sometimes I feel caught between two worlds.</w:t>
      </w:r>
    </w:p>
    <w:p w:rsidR="00DD1D95" w:rsidRDefault="00DD1D95" w:rsidP="00DD1D95"/>
    <w:p w:rsidR="00DD1D95" w:rsidRDefault="00DD1D95" w:rsidP="00DD1D95">
      <w:pPr>
        <w:pStyle w:val="Heading1"/>
      </w:pPr>
      <w:r>
        <w:t>R2 (Agus) – Male, 38, Saudi Arabia</w:t>
      </w:r>
    </w:p>
    <w:p w:rsidR="00DD1D95" w:rsidRDefault="00DD1D95" w:rsidP="00DD1D95">
      <w:r>
        <w:t>Interviewer: Can you tell me about your decision to migrate?</w:t>
      </w:r>
    </w:p>
    <w:p w:rsidR="00DD1D95" w:rsidRDefault="00DD1D95" w:rsidP="00DD1D95">
      <w:r>
        <w:t>Participant: At that time, I felt there was a strong responsibility to help my family. It wasn’t just about earning money, but about fulfilling my role as a child. My parents had done so much for me, and I thought this was the way to repay them.</w:t>
      </w:r>
    </w:p>
    <w:p w:rsidR="00DD1D95" w:rsidRDefault="00DD1D95" w:rsidP="00DD1D95">
      <w:r>
        <w:t>Interviewer: How did you experience sending remittances?</w:t>
      </w:r>
    </w:p>
    <w:p w:rsidR="00DD1D95" w:rsidRDefault="00DD1D95" w:rsidP="00DD1D95">
      <w:r>
        <w:lastRenderedPageBreak/>
        <w:t>Participant: Sending money became something routine, almost like an obligation. Even when my salary was limited, I tried to send something. If I didn’t, I felt uneasy, like I was neglecting my responsibilities.</w:t>
      </w:r>
    </w:p>
    <w:p w:rsidR="00DD1D95" w:rsidRDefault="00DD1D95" w:rsidP="00DD1D95">
      <w:r>
        <w:t>Interviewer: What does sending money mean to you?</w:t>
      </w:r>
    </w:p>
    <w:p w:rsidR="00DD1D95" w:rsidRDefault="00DD1D95" w:rsidP="00DD1D95">
      <w:r>
        <w:t>Participant: It’s more than money. It’s a sign that I still care, that I remember my family. Sometimes, it feels like the only way to stay connected while being far away.</w:t>
      </w:r>
    </w:p>
    <w:p w:rsidR="00DD1D95" w:rsidRDefault="00DD1D95" w:rsidP="00DD1D95">
      <w:r>
        <w:t>Interviewer: How are migrants viewed in your community?</w:t>
      </w:r>
    </w:p>
    <w:p w:rsidR="00DD1D95" w:rsidRDefault="00DD1D95" w:rsidP="00DD1D95">
      <w:r>
        <w:t>Participant: People often look at what you bring back. If you build a house or buy something visible, they see you as successful. If not, they might question what you did abroad.</w:t>
      </w:r>
    </w:p>
    <w:p w:rsidR="00DD1D95" w:rsidRDefault="00DD1D95" w:rsidP="00DD1D95">
      <w:r>
        <w:t>Interviewer: How did you feel after returning home?</w:t>
      </w:r>
    </w:p>
    <w:p w:rsidR="00DD1D95" w:rsidRDefault="00DD1D95" w:rsidP="00DD1D95">
      <w:r>
        <w:t>Participant: Returning was not easy. It felt like starting over. People expect you to be successful, but in reality, things are uncertain. Sometimes I feel caught between two worlds.</w:t>
      </w:r>
    </w:p>
    <w:p w:rsidR="00DD1D95" w:rsidRDefault="00DD1D95" w:rsidP="00DD1D95"/>
    <w:p w:rsidR="00DD1D95" w:rsidRDefault="00DD1D95" w:rsidP="00DD1D95">
      <w:pPr>
        <w:pStyle w:val="Heading1"/>
      </w:pPr>
      <w:r>
        <w:t>R3 (Slamet) – Male, 41, Taiwan</w:t>
      </w:r>
    </w:p>
    <w:p w:rsidR="00DD1D95" w:rsidRDefault="00DD1D95" w:rsidP="00DD1D95">
      <w:r>
        <w:t>Interviewer: Can you tell me about your decision to migrate?</w:t>
      </w:r>
    </w:p>
    <w:p w:rsidR="00DD1D95" w:rsidRDefault="00DD1D95" w:rsidP="00DD1D95">
      <w:r>
        <w:t>Participant: At that time, I felt there was a strong responsibility to help my family. It wasn’t just about earning money, but about fulfilling my role as a child. My parents had done so much for me, and I thought this was the way to repay them.</w:t>
      </w:r>
    </w:p>
    <w:p w:rsidR="00DD1D95" w:rsidRDefault="00DD1D95" w:rsidP="00DD1D95">
      <w:r>
        <w:t>Interviewer: How did you experience sending remittances?</w:t>
      </w:r>
    </w:p>
    <w:p w:rsidR="00DD1D95" w:rsidRDefault="00DD1D95" w:rsidP="00DD1D95">
      <w:r>
        <w:t>Participant: Sending money became something routine, almost like an obligation. Even when my salary was limited, I tried to send something. If I didn’t, I felt uneasy, like I was neglecting my responsibilities.</w:t>
      </w:r>
    </w:p>
    <w:p w:rsidR="00DD1D95" w:rsidRDefault="00DD1D95" w:rsidP="00DD1D95">
      <w:r>
        <w:t>Interviewer: What does sending money mean to you?</w:t>
      </w:r>
    </w:p>
    <w:p w:rsidR="00DD1D95" w:rsidRDefault="00DD1D95" w:rsidP="00DD1D95">
      <w:r>
        <w:t>Participant: It’s more than money. It’s a sign that I still care, that I remember my family. Sometimes, it feels like the only way to stay connected while being far away.</w:t>
      </w:r>
    </w:p>
    <w:p w:rsidR="00DD1D95" w:rsidRDefault="00DD1D95" w:rsidP="00DD1D95">
      <w:r>
        <w:t>Interviewer: How are migrants viewed in your community?</w:t>
      </w:r>
    </w:p>
    <w:p w:rsidR="00DD1D95" w:rsidRDefault="00DD1D95" w:rsidP="00DD1D95">
      <w:r>
        <w:t>Participant: People often look at what you bring back. If you build a house or buy something visible, they see you as successful. If not, they might question what you did abroad.</w:t>
      </w:r>
    </w:p>
    <w:p w:rsidR="00DD1D95" w:rsidRDefault="00DD1D95" w:rsidP="00DD1D95">
      <w:r>
        <w:t>Interviewer: How did you feel after returning home?</w:t>
      </w:r>
    </w:p>
    <w:p w:rsidR="00DD1D95" w:rsidRDefault="00DD1D95" w:rsidP="00DD1D95">
      <w:r>
        <w:t>Participant: Returning was not easy. It felt like starting over. People expect you to be successful, but in reality, things are uncertain. Sometimes I feel caught between two worlds.</w:t>
      </w:r>
    </w:p>
    <w:p w:rsidR="00DD1D95" w:rsidRDefault="00DD1D95" w:rsidP="00DD1D95"/>
    <w:p w:rsidR="00DD1D95" w:rsidRDefault="00DD1D95" w:rsidP="00DD1D95">
      <w:pPr>
        <w:pStyle w:val="Heading1"/>
      </w:pPr>
      <w:r>
        <w:t>R4 (Yanti) – Female, 29, Hong Kong</w:t>
      </w:r>
    </w:p>
    <w:p w:rsidR="00DD1D95" w:rsidRDefault="00DD1D95" w:rsidP="00DD1D95">
      <w:r>
        <w:t>Interviewer: Can you tell me about your decision to migrate?</w:t>
      </w:r>
    </w:p>
    <w:p w:rsidR="00DD1D95" w:rsidRDefault="00DD1D95" w:rsidP="00DD1D95">
      <w:r>
        <w:t>Participant: At that time, I felt there was a strong responsibility to help my family. It wasn’t just about earning money, but about fulfilling my role as a child. My parents had done so much for me, and I thought this was the way to repay them.</w:t>
      </w:r>
    </w:p>
    <w:p w:rsidR="00DD1D95" w:rsidRDefault="00DD1D95" w:rsidP="00DD1D95">
      <w:r>
        <w:t>Interviewer: How did you experience sending remittances?</w:t>
      </w:r>
    </w:p>
    <w:p w:rsidR="00DD1D95" w:rsidRDefault="00DD1D95" w:rsidP="00DD1D95">
      <w:r>
        <w:t>Participant: Sending money became something routine, almost like an obligation. Even when my salary was limited, I tried to send something. If I didn’t, I felt uneasy, like I was neglecting my responsibilities.</w:t>
      </w:r>
    </w:p>
    <w:p w:rsidR="00DD1D95" w:rsidRDefault="00DD1D95" w:rsidP="00DD1D95">
      <w:r>
        <w:t>Interviewer: What does sending money mean to you?</w:t>
      </w:r>
    </w:p>
    <w:p w:rsidR="00DD1D95" w:rsidRDefault="00DD1D95" w:rsidP="00DD1D95">
      <w:r>
        <w:t>Participant: It’s more than money. It’s a sign that I still care, that I remember my family. Sometimes, it feels like the only way to stay connected while being far away.</w:t>
      </w:r>
    </w:p>
    <w:p w:rsidR="00DD1D95" w:rsidRDefault="00DD1D95" w:rsidP="00DD1D95">
      <w:r>
        <w:t>Interviewer: How are migrants viewed in your community?</w:t>
      </w:r>
    </w:p>
    <w:p w:rsidR="00DD1D95" w:rsidRDefault="00DD1D95" w:rsidP="00DD1D95">
      <w:r>
        <w:t>Participant: People often look at what you bring back. If you build a house or buy something visible, they see you as successful. If not, they might question what you did abroad.</w:t>
      </w:r>
    </w:p>
    <w:p w:rsidR="00DD1D95" w:rsidRDefault="00DD1D95" w:rsidP="00DD1D95">
      <w:r>
        <w:t>Interviewer: How did you feel after returning home?</w:t>
      </w:r>
    </w:p>
    <w:p w:rsidR="00DD1D95" w:rsidRDefault="00DD1D95" w:rsidP="00DD1D95">
      <w:r>
        <w:t>Participant: Returning was not easy. It felt like starting over. People expect you to be successful, but in reality, things are uncertain. Sometimes I feel caught between two worlds.</w:t>
      </w:r>
    </w:p>
    <w:p w:rsidR="00DD1D95" w:rsidRDefault="00DD1D95" w:rsidP="00DD1D95"/>
    <w:p w:rsidR="00DD1D95" w:rsidRDefault="00DD1D95" w:rsidP="00DD1D95">
      <w:pPr>
        <w:pStyle w:val="Heading1"/>
      </w:pPr>
      <w:r>
        <w:t>R5 (Dewi) – Female, 36, Singapore</w:t>
      </w:r>
    </w:p>
    <w:p w:rsidR="00DD1D95" w:rsidRDefault="00DD1D95" w:rsidP="00DD1D95">
      <w:r>
        <w:t>Interviewer: Can you tell me about your decision to migrate?</w:t>
      </w:r>
    </w:p>
    <w:p w:rsidR="00DD1D95" w:rsidRDefault="00DD1D95" w:rsidP="00DD1D95">
      <w:r>
        <w:t>Participant: At that time, I felt there was a strong responsibility to help my family. It wasn’t just about earning money, but about fulfilling my role as a child. My parents had done so much for me, and I thought this was the way to repay them.</w:t>
      </w:r>
    </w:p>
    <w:p w:rsidR="00DD1D95" w:rsidRDefault="00DD1D95" w:rsidP="00DD1D95">
      <w:r>
        <w:t>Interviewer: How did you experience sending remittances?</w:t>
      </w:r>
    </w:p>
    <w:p w:rsidR="00DD1D95" w:rsidRDefault="00DD1D95" w:rsidP="00DD1D95">
      <w:r>
        <w:t>Participant: Sending money became something routine, almost like an obligation. Even when my salary was limited, I tried to send something. If I didn’t, I felt uneasy, like I was neglecting my responsibilities.</w:t>
      </w:r>
    </w:p>
    <w:p w:rsidR="00DD1D95" w:rsidRDefault="00DD1D95" w:rsidP="00DD1D95">
      <w:r>
        <w:t>Interviewer: What does sending money mean to you?</w:t>
      </w:r>
    </w:p>
    <w:p w:rsidR="00DD1D95" w:rsidRDefault="00DD1D95" w:rsidP="00DD1D95">
      <w:r>
        <w:lastRenderedPageBreak/>
        <w:t>Participant: It’s more than money. It’s a sign that I still care, that I remember my family. Sometimes, it feels like the only way to stay connected while being far away.</w:t>
      </w:r>
    </w:p>
    <w:p w:rsidR="00DD1D95" w:rsidRDefault="00DD1D95" w:rsidP="00DD1D95">
      <w:r>
        <w:t>Interviewer: How are migrants viewed in your community?</w:t>
      </w:r>
    </w:p>
    <w:p w:rsidR="00DD1D95" w:rsidRDefault="00DD1D95" w:rsidP="00DD1D95">
      <w:r>
        <w:t>Participant: People often look at what you bring back. If you build a house or buy something visible, they see you as successful. If not, they might question what you did abroad.</w:t>
      </w:r>
    </w:p>
    <w:p w:rsidR="00DD1D95" w:rsidRDefault="00DD1D95" w:rsidP="00DD1D95">
      <w:r>
        <w:t>Interviewer: How did you feel after returning home?</w:t>
      </w:r>
    </w:p>
    <w:p w:rsidR="00DD1D95" w:rsidRDefault="00DD1D95" w:rsidP="00DD1D95">
      <w:r>
        <w:t>Participant: Returning was not easy. It felt like starting over. People expect you to be successful, but in reality, things are uncertain. Sometimes I feel caught between two worlds.</w:t>
      </w:r>
    </w:p>
    <w:p w:rsidR="00DD1D95" w:rsidRDefault="00DD1D95" w:rsidP="00DD1D95"/>
    <w:p w:rsidR="00DD1D95" w:rsidRDefault="00DD1D95" w:rsidP="00DD1D95">
      <w:pPr>
        <w:pStyle w:val="ListNumber"/>
        <w:numPr>
          <w:ilvl w:val="0"/>
          <w:numId w:val="0"/>
        </w:numPr>
        <w:ind w:left="360" w:hanging="360"/>
      </w:pPr>
    </w:p>
    <w:sectPr w:rsidR="00DD1D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401565">
    <w:abstractNumId w:val="8"/>
  </w:num>
  <w:num w:numId="2" w16cid:durableId="483202723">
    <w:abstractNumId w:val="6"/>
  </w:num>
  <w:num w:numId="3" w16cid:durableId="1143542165">
    <w:abstractNumId w:val="5"/>
  </w:num>
  <w:num w:numId="4" w16cid:durableId="677578437">
    <w:abstractNumId w:val="4"/>
  </w:num>
  <w:num w:numId="5" w16cid:durableId="1418551218">
    <w:abstractNumId w:val="7"/>
  </w:num>
  <w:num w:numId="6" w16cid:durableId="1912234040">
    <w:abstractNumId w:val="3"/>
  </w:num>
  <w:num w:numId="7" w16cid:durableId="1903368382">
    <w:abstractNumId w:val="2"/>
  </w:num>
  <w:num w:numId="8" w16cid:durableId="478037263">
    <w:abstractNumId w:val="1"/>
  </w:num>
  <w:num w:numId="9" w16cid:durableId="121989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E55"/>
    <w:rsid w:val="00326F90"/>
    <w:rsid w:val="006D02BC"/>
    <w:rsid w:val="00966BD5"/>
    <w:rsid w:val="00AA1D8D"/>
    <w:rsid w:val="00B47730"/>
    <w:rsid w:val="00CB0664"/>
    <w:rsid w:val="00DD1D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2D22E"/>
  <w14:defaultImageDpi w14:val="300"/>
  <w15:docId w15:val="{3AC644D7-8FEA-454F-952D-B876B542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tari.purwanti01@gmail.com</cp:lastModifiedBy>
  <cp:revision>3</cp:revision>
  <dcterms:created xsi:type="dcterms:W3CDTF">2013-12-23T23:15:00Z</dcterms:created>
  <dcterms:modified xsi:type="dcterms:W3CDTF">2026-04-14T06:21:00Z</dcterms:modified>
  <cp:category/>
</cp:coreProperties>
</file>