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061D7" w14:textId="111D9F0C" w:rsidR="00CC1402" w:rsidRPr="0039088F" w:rsidRDefault="005D667E" w:rsidP="00F82402">
      <w:pPr>
        <w:jc w:val="center"/>
        <w:rPr>
          <w:rFonts w:ascii="Arial" w:hAnsi="Arial" w:cs="Arial"/>
          <w:b/>
        </w:rPr>
      </w:pPr>
      <w:r>
        <w:rPr>
          <w:rFonts w:ascii="Arial" w:hAnsi="Arial" w:cs="Arial"/>
          <w:b/>
        </w:rPr>
        <w:t xml:space="preserve">PERTUMBUHAN </w:t>
      </w:r>
      <w:r w:rsidR="00DC7B9C">
        <w:rPr>
          <w:rFonts w:ascii="Arial" w:hAnsi="Arial" w:cs="Arial"/>
          <w:b/>
        </w:rPr>
        <w:t xml:space="preserve">DAN PERKEMBANGAN </w:t>
      </w:r>
      <w:r w:rsidR="00B82B7D">
        <w:rPr>
          <w:rFonts w:ascii="Arial" w:hAnsi="Arial" w:cs="Arial"/>
          <w:b/>
        </w:rPr>
        <w:t xml:space="preserve">EKSPLAN </w:t>
      </w:r>
      <w:r w:rsidR="00BB0469" w:rsidRPr="0039088F">
        <w:rPr>
          <w:rFonts w:ascii="Arial" w:hAnsi="Arial" w:cs="Arial"/>
          <w:b/>
        </w:rPr>
        <w:t xml:space="preserve">RUMPUT LAUT </w:t>
      </w:r>
      <w:r w:rsidR="00C10370">
        <w:rPr>
          <w:rFonts w:ascii="Arial" w:hAnsi="Arial" w:cs="Arial"/>
          <w:b/>
          <w:i/>
        </w:rPr>
        <w:t xml:space="preserve">Gracilaria </w:t>
      </w:r>
      <w:r w:rsidR="00C10370" w:rsidRPr="0039088F">
        <w:rPr>
          <w:rFonts w:ascii="Arial" w:hAnsi="Arial" w:cs="Arial"/>
          <w:b/>
          <w:i/>
        </w:rPr>
        <w:t>verrucosa</w:t>
      </w:r>
      <w:r w:rsidR="00C10370" w:rsidRPr="0039088F">
        <w:rPr>
          <w:rFonts w:ascii="Arial" w:hAnsi="Arial" w:cs="Arial"/>
          <w:b/>
        </w:rPr>
        <w:t xml:space="preserve"> </w:t>
      </w:r>
      <w:r w:rsidR="00C10370">
        <w:rPr>
          <w:rFonts w:ascii="Arial" w:hAnsi="Arial" w:cs="Arial"/>
          <w:b/>
        </w:rPr>
        <w:t>DAN</w:t>
      </w:r>
      <w:r w:rsidR="00C10370" w:rsidRPr="0039088F">
        <w:rPr>
          <w:rFonts w:ascii="Arial" w:hAnsi="Arial" w:cs="Arial"/>
          <w:b/>
          <w:i/>
        </w:rPr>
        <w:t xml:space="preserve"> </w:t>
      </w:r>
      <w:r w:rsidR="00BB0469" w:rsidRPr="0039088F">
        <w:rPr>
          <w:rFonts w:ascii="Arial" w:hAnsi="Arial" w:cs="Arial"/>
          <w:b/>
          <w:i/>
        </w:rPr>
        <w:t>G</w:t>
      </w:r>
      <w:r w:rsidR="00EC3C01">
        <w:rPr>
          <w:rFonts w:ascii="Arial" w:hAnsi="Arial" w:cs="Arial"/>
          <w:b/>
          <w:i/>
        </w:rPr>
        <w:t xml:space="preserve">. </w:t>
      </w:r>
      <w:r>
        <w:rPr>
          <w:rFonts w:ascii="Arial" w:hAnsi="Arial" w:cs="Arial"/>
          <w:b/>
          <w:i/>
        </w:rPr>
        <w:t xml:space="preserve">gigas </w:t>
      </w:r>
      <w:r w:rsidR="002D4EDD">
        <w:rPr>
          <w:rFonts w:ascii="Arial" w:hAnsi="Arial" w:cs="Arial"/>
          <w:b/>
        </w:rPr>
        <w:t xml:space="preserve">PADA </w:t>
      </w:r>
      <w:r w:rsidR="00083E25">
        <w:rPr>
          <w:rFonts w:ascii="Arial" w:hAnsi="Arial" w:cs="Arial"/>
          <w:b/>
        </w:rPr>
        <w:t xml:space="preserve">AKLIMATISASI </w:t>
      </w:r>
      <w:r w:rsidR="00BB0469" w:rsidRPr="0039088F">
        <w:rPr>
          <w:rFonts w:ascii="Arial" w:hAnsi="Arial" w:cs="Arial"/>
          <w:b/>
        </w:rPr>
        <w:t>DI TAMBAK</w:t>
      </w:r>
    </w:p>
    <w:p w14:paraId="6B312A43" w14:textId="77777777" w:rsidR="00754C93" w:rsidRPr="00DE77CB" w:rsidRDefault="00754C93" w:rsidP="00BB0469">
      <w:pPr>
        <w:jc w:val="center"/>
        <w:rPr>
          <w:rFonts w:ascii="Arial" w:hAnsi="Arial" w:cs="Arial"/>
        </w:rPr>
      </w:pPr>
      <w:r w:rsidRPr="00DE77CB">
        <w:rPr>
          <w:rFonts w:ascii="Arial" w:hAnsi="Arial" w:cs="Arial"/>
        </w:rPr>
        <w:t>Sri Redjeki Hesti Mulyaningrum</w:t>
      </w:r>
      <w:r w:rsidR="00FA67FE">
        <w:rPr>
          <w:rFonts w:ascii="Arial" w:hAnsi="Arial" w:cs="Arial"/>
        </w:rPr>
        <w:t xml:space="preserve">, </w:t>
      </w:r>
      <w:r w:rsidR="00EB0285">
        <w:rPr>
          <w:rFonts w:ascii="Arial" w:hAnsi="Arial" w:cs="Arial"/>
        </w:rPr>
        <w:t>Andi Parenrengi dan Emma Suryati</w:t>
      </w:r>
    </w:p>
    <w:p w14:paraId="582F2C2C" w14:textId="77777777" w:rsidR="00754C93" w:rsidRPr="00DE77CB" w:rsidRDefault="00754C93" w:rsidP="00DC6673">
      <w:pPr>
        <w:spacing w:after="0" w:line="240" w:lineRule="auto"/>
        <w:jc w:val="center"/>
        <w:rPr>
          <w:rFonts w:ascii="Arial" w:hAnsi="Arial" w:cs="Arial"/>
        </w:rPr>
      </w:pPr>
      <w:r w:rsidRPr="00DE77CB">
        <w:rPr>
          <w:rFonts w:ascii="Arial" w:hAnsi="Arial" w:cs="Arial"/>
        </w:rPr>
        <w:t xml:space="preserve">Balai Penelitian dan </w:t>
      </w:r>
      <w:r w:rsidR="007049E0">
        <w:rPr>
          <w:rFonts w:ascii="Arial" w:hAnsi="Arial" w:cs="Arial"/>
        </w:rPr>
        <w:t>Pengembangan Budidaya Air Payau</w:t>
      </w:r>
    </w:p>
    <w:p w14:paraId="24BE7A1D" w14:textId="77777777" w:rsidR="00754C93" w:rsidRDefault="00754C93" w:rsidP="00DC6673">
      <w:pPr>
        <w:spacing w:after="0" w:line="240" w:lineRule="auto"/>
        <w:jc w:val="center"/>
        <w:rPr>
          <w:rFonts w:ascii="Arial" w:hAnsi="Arial" w:cs="Arial"/>
        </w:rPr>
      </w:pPr>
      <w:r w:rsidRPr="00DE77CB">
        <w:rPr>
          <w:rFonts w:ascii="Arial" w:hAnsi="Arial" w:cs="Arial"/>
        </w:rPr>
        <w:t>Jl. Makmur Dg. Sitakka No. 129</w:t>
      </w:r>
      <w:r w:rsidR="00DE77CB" w:rsidRPr="00DE77CB">
        <w:rPr>
          <w:rFonts w:ascii="Arial" w:hAnsi="Arial" w:cs="Arial"/>
        </w:rPr>
        <w:t>, Maros 90512, Sulawesi Selatan</w:t>
      </w:r>
    </w:p>
    <w:p w14:paraId="386B477B" w14:textId="06A21566" w:rsidR="00F82402" w:rsidRDefault="00F82402" w:rsidP="00DC6673">
      <w:pPr>
        <w:spacing w:after="0" w:line="240" w:lineRule="auto"/>
        <w:jc w:val="center"/>
        <w:rPr>
          <w:rFonts w:ascii="Arial" w:hAnsi="Arial" w:cs="Arial"/>
        </w:rPr>
      </w:pPr>
      <w:r>
        <w:rPr>
          <w:rFonts w:ascii="Arial" w:hAnsi="Arial" w:cs="Arial"/>
        </w:rPr>
        <w:t>Telp (0411) 371544; Fax (0411) 371545</w:t>
      </w:r>
    </w:p>
    <w:p w14:paraId="3A5F741E" w14:textId="77777777" w:rsidR="00DE77CB" w:rsidRDefault="00DE77CB" w:rsidP="00DC6673">
      <w:pPr>
        <w:spacing w:after="0" w:line="240" w:lineRule="auto"/>
        <w:jc w:val="center"/>
        <w:rPr>
          <w:rFonts w:ascii="Arial" w:hAnsi="Arial" w:cs="Arial"/>
        </w:rPr>
      </w:pPr>
      <w:proofErr w:type="gramStart"/>
      <w:r>
        <w:rPr>
          <w:rFonts w:ascii="Arial" w:hAnsi="Arial" w:cs="Arial"/>
        </w:rPr>
        <w:t>Email :</w:t>
      </w:r>
      <w:proofErr w:type="gramEnd"/>
      <w:r>
        <w:rPr>
          <w:rFonts w:ascii="Arial" w:hAnsi="Arial" w:cs="Arial"/>
        </w:rPr>
        <w:t xml:space="preserve"> </w:t>
      </w:r>
      <w:hyperlink r:id="rId8" w:history="1">
        <w:r w:rsidRPr="001F2FDD">
          <w:rPr>
            <w:rStyle w:val="Hyperlink"/>
            <w:rFonts w:ascii="Arial" w:hAnsi="Arial" w:cs="Arial"/>
          </w:rPr>
          <w:t>titut_suryanto@yahoo.com</w:t>
        </w:r>
      </w:hyperlink>
    </w:p>
    <w:p w14:paraId="7AF6649B" w14:textId="77777777" w:rsidR="00DC6825" w:rsidRDefault="00DC6825" w:rsidP="00DE77CB">
      <w:pPr>
        <w:spacing w:after="0" w:line="360" w:lineRule="auto"/>
        <w:jc w:val="center"/>
        <w:rPr>
          <w:rFonts w:ascii="Arial" w:hAnsi="Arial" w:cs="Arial"/>
        </w:rPr>
      </w:pPr>
    </w:p>
    <w:p w14:paraId="68E5D579" w14:textId="77777777" w:rsidR="00213D47" w:rsidRDefault="00213D47" w:rsidP="00F70AE6">
      <w:pPr>
        <w:spacing w:after="0" w:line="360" w:lineRule="auto"/>
        <w:jc w:val="center"/>
        <w:rPr>
          <w:rFonts w:ascii="Arial" w:hAnsi="Arial" w:cs="Arial"/>
          <w:b/>
        </w:rPr>
      </w:pPr>
      <w:r w:rsidRPr="00213D47">
        <w:rPr>
          <w:rFonts w:ascii="Arial" w:hAnsi="Arial" w:cs="Arial"/>
          <w:b/>
        </w:rPr>
        <w:t>ABSTRAK</w:t>
      </w:r>
    </w:p>
    <w:p w14:paraId="543B7200" w14:textId="3A7AA337" w:rsidR="00EA1994" w:rsidRDefault="00015BB5" w:rsidP="001B40D8">
      <w:pPr>
        <w:autoSpaceDE w:val="0"/>
        <w:autoSpaceDN w:val="0"/>
        <w:adjustRightInd w:val="0"/>
        <w:spacing w:after="0" w:line="240" w:lineRule="auto"/>
        <w:jc w:val="both"/>
        <w:rPr>
          <w:rFonts w:ascii="Arial" w:hAnsi="Arial" w:cs="Arial"/>
        </w:rPr>
      </w:pPr>
      <w:r>
        <w:rPr>
          <w:rFonts w:ascii="Arial" w:hAnsi="Arial" w:cs="Arial"/>
        </w:rPr>
        <w:t>Ak</w:t>
      </w:r>
      <w:r w:rsidR="00AD0391">
        <w:rPr>
          <w:rFonts w:ascii="Arial" w:hAnsi="Arial" w:cs="Arial"/>
        </w:rPr>
        <w:t xml:space="preserve">limatisasi eksplan rumput laut hasil </w:t>
      </w:r>
      <w:proofErr w:type="gramStart"/>
      <w:r w:rsidR="00AD0391">
        <w:rPr>
          <w:rFonts w:ascii="Arial" w:hAnsi="Arial" w:cs="Arial"/>
        </w:rPr>
        <w:t>kultur</w:t>
      </w:r>
      <w:proofErr w:type="gramEnd"/>
      <w:r w:rsidR="00AD0391">
        <w:rPr>
          <w:rFonts w:ascii="Arial" w:hAnsi="Arial" w:cs="Arial"/>
        </w:rPr>
        <w:t xml:space="preserve"> jaringan </w:t>
      </w:r>
      <w:r>
        <w:rPr>
          <w:rFonts w:ascii="Arial" w:hAnsi="Arial" w:cs="Arial"/>
        </w:rPr>
        <w:t xml:space="preserve">merupakan proses adaptasi eksplan </w:t>
      </w:r>
      <w:r w:rsidR="00AD0391">
        <w:rPr>
          <w:rFonts w:ascii="Arial" w:hAnsi="Arial" w:cs="Arial"/>
        </w:rPr>
        <w:t xml:space="preserve">dengan lingkungan budidaya. </w:t>
      </w:r>
      <w:r w:rsidR="00EA1994">
        <w:rPr>
          <w:rFonts w:ascii="Arial" w:hAnsi="Arial" w:cs="Arial"/>
        </w:rPr>
        <w:t xml:space="preserve">Penelitian ini bertujuan untuk </w:t>
      </w:r>
      <w:r>
        <w:rPr>
          <w:rFonts w:ascii="Arial" w:hAnsi="Arial" w:cs="Arial"/>
        </w:rPr>
        <w:t xml:space="preserve">mengevaluasi </w:t>
      </w:r>
      <w:r>
        <w:rPr>
          <w:rFonts w:ascii="Arial" w:eastAsia="Times New Roman" w:hAnsi="Arial" w:cs="Arial"/>
          <w:lang w:val="en-GB" w:eastAsia="en-GB"/>
        </w:rPr>
        <w:t xml:space="preserve">performa pertumbuhan dan perkembangan eksplan rumput laut </w:t>
      </w:r>
      <w:r w:rsidRPr="00AC4731">
        <w:rPr>
          <w:rFonts w:ascii="Arial" w:eastAsia="Times New Roman" w:hAnsi="Arial" w:cs="Arial"/>
          <w:i/>
          <w:lang w:val="en-GB" w:eastAsia="en-GB"/>
        </w:rPr>
        <w:t>G. verrucosa</w:t>
      </w:r>
      <w:r>
        <w:rPr>
          <w:rFonts w:ascii="Arial" w:eastAsia="Times New Roman" w:hAnsi="Arial" w:cs="Arial"/>
          <w:lang w:val="en-GB" w:eastAsia="en-GB"/>
        </w:rPr>
        <w:t xml:space="preserve"> dan </w:t>
      </w:r>
      <w:r w:rsidRPr="00AC4731">
        <w:rPr>
          <w:rFonts w:ascii="Arial" w:eastAsia="Times New Roman" w:hAnsi="Arial" w:cs="Arial"/>
          <w:i/>
          <w:lang w:val="en-GB" w:eastAsia="en-GB"/>
        </w:rPr>
        <w:t>G. gigas</w:t>
      </w:r>
      <w:r>
        <w:rPr>
          <w:rFonts w:ascii="Arial" w:eastAsia="Times New Roman" w:hAnsi="Arial" w:cs="Arial"/>
          <w:lang w:val="en-GB" w:eastAsia="en-GB"/>
        </w:rPr>
        <w:t xml:space="preserve"> yang diaklimatisasi di tambak dan mendapatkan informasi awal mengenai prospek pengembangan budidaya rumput laut </w:t>
      </w:r>
      <w:r w:rsidRPr="000544FB">
        <w:rPr>
          <w:rFonts w:ascii="Arial" w:eastAsia="Times New Roman" w:hAnsi="Arial" w:cs="Arial"/>
          <w:i/>
          <w:lang w:val="en-GB" w:eastAsia="en-GB"/>
        </w:rPr>
        <w:t>G. gigas</w:t>
      </w:r>
      <w:r>
        <w:rPr>
          <w:rFonts w:ascii="Arial" w:eastAsia="Times New Roman" w:hAnsi="Arial" w:cs="Arial"/>
          <w:lang w:val="en-GB" w:eastAsia="en-GB"/>
        </w:rPr>
        <w:t xml:space="preserve"> di tambak. </w:t>
      </w:r>
      <w:r w:rsidR="001E6306">
        <w:rPr>
          <w:rFonts w:ascii="Arial" w:hAnsi="Arial" w:cs="Arial"/>
        </w:rPr>
        <w:t xml:space="preserve">Eksplan rumput laut </w:t>
      </w:r>
      <w:r w:rsidR="001E6306" w:rsidRPr="0030588A">
        <w:rPr>
          <w:rFonts w:ascii="Arial" w:hAnsi="Arial" w:cs="Arial"/>
          <w:i/>
        </w:rPr>
        <w:t>G. verrucosa</w:t>
      </w:r>
      <w:r w:rsidR="001E6306">
        <w:rPr>
          <w:rFonts w:ascii="Arial" w:hAnsi="Arial" w:cs="Arial"/>
        </w:rPr>
        <w:t xml:space="preserve"> dan </w:t>
      </w:r>
      <w:r w:rsidR="001E6306" w:rsidRPr="00EF1664">
        <w:rPr>
          <w:rFonts w:ascii="Arial" w:hAnsi="Arial" w:cs="Arial"/>
          <w:i/>
        </w:rPr>
        <w:t>G. gigas</w:t>
      </w:r>
      <w:r w:rsidR="001E6306">
        <w:rPr>
          <w:rFonts w:ascii="Arial" w:hAnsi="Arial" w:cs="Arial"/>
        </w:rPr>
        <w:t xml:space="preserve"> hasil kultur jaringan dipelihara dalam hapa berukuran 50x50x50 cm dengan berat awal 15 gram/hapa</w:t>
      </w:r>
      <w:r>
        <w:rPr>
          <w:rFonts w:ascii="Arial" w:hAnsi="Arial" w:cs="Arial"/>
        </w:rPr>
        <w:t xml:space="preserve"> dan dipelihara di tambak. </w:t>
      </w:r>
      <w:r w:rsidR="001E6306">
        <w:rPr>
          <w:rFonts w:ascii="Arial" w:hAnsi="Arial" w:cs="Arial"/>
        </w:rPr>
        <w:t xml:space="preserve">Desain penelitian adalah rancangan acak lengkap (RAL) dengan enam unit penelitian terdiri dari tiga ulangan untuk masing-masing </w:t>
      </w:r>
      <w:r>
        <w:rPr>
          <w:rFonts w:ascii="Arial" w:hAnsi="Arial" w:cs="Arial"/>
        </w:rPr>
        <w:t>spesies. P</w:t>
      </w:r>
      <w:r w:rsidR="001E6306">
        <w:rPr>
          <w:rFonts w:ascii="Arial" w:hAnsi="Arial" w:cs="Arial"/>
        </w:rPr>
        <w:t xml:space="preserve">emeliharaan eksplan dilakukan selama 60 hari dan setiap 15 hari dilakukan </w:t>
      </w:r>
      <w:r w:rsidR="00DE7B48">
        <w:rPr>
          <w:rFonts w:ascii="Arial" w:hAnsi="Arial" w:cs="Arial"/>
        </w:rPr>
        <w:t xml:space="preserve">pengukuran bobot, panjang dan perkembangan eksplan </w:t>
      </w:r>
      <w:r w:rsidR="00E36B5E">
        <w:rPr>
          <w:rFonts w:ascii="Arial" w:hAnsi="Arial" w:cs="Arial"/>
        </w:rPr>
        <w:t xml:space="preserve">serta </w:t>
      </w:r>
      <w:r w:rsidR="001E6306">
        <w:rPr>
          <w:rFonts w:ascii="Arial" w:hAnsi="Arial" w:cs="Arial"/>
        </w:rPr>
        <w:t>monitoring terhadap kualitas air</w:t>
      </w:r>
      <w:r w:rsidR="00E36B5E">
        <w:rPr>
          <w:rFonts w:ascii="Arial" w:hAnsi="Arial" w:cs="Arial"/>
        </w:rPr>
        <w:t xml:space="preserve">. Pengamatan </w:t>
      </w:r>
      <w:r w:rsidR="00C74C89">
        <w:rPr>
          <w:rFonts w:ascii="Arial" w:hAnsi="Arial" w:cs="Arial"/>
        </w:rPr>
        <w:t>h</w:t>
      </w:r>
      <w:r w:rsidR="001E6306">
        <w:rPr>
          <w:rFonts w:ascii="Arial" w:hAnsi="Arial" w:cs="Arial"/>
        </w:rPr>
        <w:t xml:space="preserve">istologi sel </w:t>
      </w:r>
      <w:r w:rsidR="000B49FD">
        <w:rPr>
          <w:rFonts w:ascii="Arial" w:hAnsi="Arial" w:cs="Arial"/>
        </w:rPr>
        <w:t xml:space="preserve">rumput laut </w:t>
      </w:r>
      <w:r w:rsidR="00E36B5E" w:rsidRPr="00E36B5E">
        <w:rPr>
          <w:rFonts w:ascii="Arial" w:hAnsi="Arial" w:cs="Arial"/>
          <w:i/>
        </w:rPr>
        <w:t>G. verrucosa</w:t>
      </w:r>
      <w:r w:rsidR="00E36B5E">
        <w:rPr>
          <w:rFonts w:ascii="Arial" w:hAnsi="Arial" w:cs="Arial"/>
        </w:rPr>
        <w:t xml:space="preserve"> dan </w:t>
      </w:r>
      <w:r w:rsidR="00E36B5E" w:rsidRPr="00E36B5E">
        <w:rPr>
          <w:rFonts w:ascii="Arial" w:hAnsi="Arial" w:cs="Arial"/>
          <w:i/>
        </w:rPr>
        <w:t>G. gigas</w:t>
      </w:r>
      <w:r w:rsidR="00E36B5E">
        <w:rPr>
          <w:rFonts w:ascii="Arial" w:hAnsi="Arial" w:cs="Arial"/>
        </w:rPr>
        <w:t xml:space="preserve"> dilakukan </w:t>
      </w:r>
      <w:r w:rsidR="001E6306">
        <w:rPr>
          <w:rFonts w:ascii="Arial" w:hAnsi="Arial" w:cs="Arial"/>
        </w:rPr>
        <w:t>dibawah mikroskop</w:t>
      </w:r>
      <w:r w:rsidR="00C74C89">
        <w:rPr>
          <w:rFonts w:ascii="Arial" w:hAnsi="Arial" w:cs="Arial"/>
        </w:rPr>
        <w:t xml:space="preserve">. Analisis data pertumbuhan dilakukan dengan uji komparatif </w:t>
      </w:r>
      <w:r w:rsidR="00C74C89" w:rsidRPr="000B49FD">
        <w:rPr>
          <w:rFonts w:ascii="Arial" w:hAnsi="Arial" w:cs="Arial"/>
          <w:i/>
        </w:rPr>
        <w:t>independent t-test</w:t>
      </w:r>
      <w:r w:rsidR="00C74C89">
        <w:rPr>
          <w:rFonts w:ascii="Arial" w:hAnsi="Arial" w:cs="Arial"/>
        </w:rPr>
        <w:t xml:space="preserve"> sedangkan data per</w:t>
      </w:r>
      <w:r w:rsidR="000B49FD">
        <w:rPr>
          <w:rFonts w:ascii="Arial" w:hAnsi="Arial" w:cs="Arial"/>
        </w:rPr>
        <w:t>kembangan eksplan</w:t>
      </w:r>
      <w:r w:rsidR="00C74C89">
        <w:rPr>
          <w:rFonts w:ascii="Arial" w:hAnsi="Arial" w:cs="Arial"/>
        </w:rPr>
        <w:t xml:space="preserve"> dan histologi </w:t>
      </w:r>
      <w:r w:rsidR="000B49FD">
        <w:rPr>
          <w:rFonts w:ascii="Arial" w:hAnsi="Arial" w:cs="Arial"/>
        </w:rPr>
        <w:t xml:space="preserve">sel </w:t>
      </w:r>
      <w:r w:rsidR="00C74C89">
        <w:rPr>
          <w:rFonts w:ascii="Arial" w:hAnsi="Arial" w:cs="Arial"/>
        </w:rPr>
        <w:t>rumput laut dianalisis secara deskritif. Pada pemeliharaan di tambak kedua jenis rumput laut memiliki pertumbuhan yang berbeda nyata (P&lt;0</w:t>
      </w:r>
      <w:proofErr w:type="gramStart"/>
      <w:r w:rsidR="00C74C89">
        <w:rPr>
          <w:rFonts w:ascii="Arial" w:hAnsi="Arial" w:cs="Arial"/>
        </w:rPr>
        <w:t>,05</w:t>
      </w:r>
      <w:proofErr w:type="gramEnd"/>
      <w:r w:rsidR="00C74C89">
        <w:rPr>
          <w:rFonts w:ascii="Arial" w:hAnsi="Arial" w:cs="Arial"/>
        </w:rPr>
        <w:t xml:space="preserve">). </w:t>
      </w:r>
      <w:r w:rsidR="008437B9">
        <w:rPr>
          <w:rFonts w:ascii="Arial" w:hAnsi="Arial" w:cs="Arial"/>
        </w:rPr>
        <w:t xml:space="preserve">Rumput laut </w:t>
      </w:r>
      <w:r w:rsidR="00106479" w:rsidRPr="00E67C09">
        <w:rPr>
          <w:rFonts w:ascii="Arial" w:hAnsi="Arial" w:cs="Arial"/>
          <w:i/>
        </w:rPr>
        <w:t>G. verrucosa</w:t>
      </w:r>
      <w:r w:rsidR="00106479">
        <w:rPr>
          <w:rFonts w:ascii="Arial" w:hAnsi="Arial" w:cs="Arial"/>
        </w:rPr>
        <w:t xml:space="preserve"> </w:t>
      </w:r>
      <w:r w:rsidR="0012235A">
        <w:rPr>
          <w:rFonts w:ascii="Arial" w:hAnsi="Arial" w:cs="Arial"/>
        </w:rPr>
        <w:t xml:space="preserve">memiliki bobot mutlak </w:t>
      </w:r>
      <w:r w:rsidR="00106479">
        <w:rPr>
          <w:rFonts w:ascii="Arial" w:hAnsi="Arial" w:cs="Arial"/>
        </w:rPr>
        <w:t>leb</w:t>
      </w:r>
      <w:r w:rsidR="00E67C09">
        <w:rPr>
          <w:rFonts w:ascii="Arial" w:hAnsi="Arial" w:cs="Arial"/>
        </w:rPr>
        <w:t>i</w:t>
      </w:r>
      <w:r w:rsidR="00106479">
        <w:rPr>
          <w:rFonts w:ascii="Arial" w:hAnsi="Arial" w:cs="Arial"/>
        </w:rPr>
        <w:t>h tinggi (</w:t>
      </w:r>
      <w:r w:rsidR="00DB4D70">
        <w:rPr>
          <w:rFonts w:ascii="Arial" w:hAnsi="Arial" w:cs="Arial"/>
        </w:rPr>
        <w:t>221</w:t>
      </w:r>
      <w:proofErr w:type="gramStart"/>
      <w:r w:rsidR="00DB4D70">
        <w:rPr>
          <w:rFonts w:ascii="Arial" w:hAnsi="Arial" w:cs="Arial"/>
        </w:rPr>
        <w:t>,</w:t>
      </w:r>
      <w:r w:rsidR="00183288">
        <w:rPr>
          <w:rFonts w:ascii="Arial" w:hAnsi="Arial" w:cs="Arial"/>
        </w:rPr>
        <w:t>82</w:t>
      </w:r>
      <w:proofErr w:type="gramEnd"/>
      <w:r w:rsidR="00DB4D70">
        <w:rPr>
          <w:rFonts w:ascii="Arial" w:hAnsi="Arial" w:cs="Arial"/>
        </w:rPr>
        <w:t xml:space="preserve"> g</w:t>
      </w:r>
      <w:r w:rsidR="00106479">
        <w:rPr>
          <w:rFonts w:ascii="Arial" w:hAnsi="Arial" w:cs="Arial"/>
        </w:rPr>
        <w:t xml:space="preserve">) </w:t>
      </w:r>
      <w:r w:rsidR="00DB4D70">
        <w:rPr>
          <w:rFonts w:ascii="Arial" w:hAnsi="Arial" w:cs="Arial"/>
        </w:rPr>
        <w:t>dari</w:t>
      </w:r>
      <w:r w:rsidR="00106479">
        <w:rPr>
          <w:rFonts w:ascii="Arial" w:hAnsi="Arial" w:cs="Arial"/>
        </w:rPr>
        <w:t xml:space="preserve"> </w:t>
      </w:r>
      <w:r w:rsidR="00106479" w:rsidRPr="00DB4D70">
        <w:rPr>
          <w:rFonts w:ascii="Arial" w:hAnsi="Arial" w:cs="Arial"/>
          <w:i/>
        </w:rPr>
        <w:t>G. gigas</w:t>
      </w:r>
      <w:r w:rsidR="00DB4D70">
        <w:rPr>
          <w:rFonts w:ascii="Arial" w:hAnsi="Arial" w:cs="Arial"/>
          <w:i/>
        </w:rPr>
        <w:t xml:space="preserve"> </w:t>
      </w:r>
      <w:r w:rsidR="00DB4D70">
        <w:rPr>
          <w:rFonts w:ascii="Arial" w:hAnsi="Arial" w:cs="Arial"/>
        </w:rPr>
        <w:t>(</w:t>
      </w:r>
      <w:r w:rsidR="00183288">
        <w:rPr>
          <w:rFonts w:ascii="Arial" w:hAnsi="Arial" w:cs="Arial"/>
        </w:rPr>
        <w:t>51</w:t>
      </w:r>
      <w:r w:rsidR="00DB4D70">
        <w:rPr>
          <w:rFonts w:ascii="Arial" w:hAnsi="Arial" w:cs="Arial"/>
        </w:rPr>
        <w:t>,</w:t>
      </w:r>
      <w:r w:rsidR="00183288">
        <w:rPr>
          <w:rFonts w:ascii="Arial" w:hAnsi="Arial" w:cs="Arial"/>
        </w:rPr>
        <w:t>94</w:t>
      </w:r>
      <w:r w:rsidR="00DB4D70">
        <w:rPr>
          <w:rFonts w:ascii="Arial" w:hAnsi="Arial" w:cs="Arial"/>
        </w:rPr>
        <w:t xml:space="preserve"> g)</w:t>
      </w:r>
      <w:r w:rsidR="0012235A">
        <w:rPr>
          <w:rFonts w:ascii="Arial" w:hAnsi="Arial" w:cs="Arial"/>
        </w:rPr>
        <w:t xml:space="preserve"> dan </w:t>
      </w:r>
      <w:r w:rsidR="00106479">
        <w:rPr>
          <w:rFonts w:ascii="Arial" w:hAnsi="Arial" w:cs="Arial"/>
        </w:rPr>
        <w:t xml:space="preserve">LPH bobot </w:t>
      </w:r>
      <w:r w:rsidR="0012235A">
        <w:rPr>
          <w:rFonts w:ascii="Arial" w:hAnsi="Arial" w:cs="Arial"/>
        </w:rPr>
        <w:t xml:space="preserve">lebih tinggi </w:t>
      </w:r>
      <w:r w:rsidR="00106479">
        <w:rPr>
          <w:rFonts w:ascii="Arial" w:hAnsi="Arial" w:cs="Arial"/>
        </w:rPr>
        <w:t>(</w:t>
      </w:r>
      <w:r w:rsidR="00654295">
        <w:rPr>
          <w:rFonts w:ascii="Arial" w:hAnsi="Arial" w:cs="Arial"/>
        </w:rPr>
        <w:t>3,27%/hari</w:t>
      </w:r>
      <w:r w:rsidR="00106479">
        <w:rPr>
          <w:rFonts w:ascii="Arial" w:hAnsi="Arial" w:cs="Arial"/>
        </w:rPr>
        <w:t>)</w:t>
      </w:r>
      <w:r w:rsidR="0012235A">
        <w:rPr>
          <w:rFonts w:ascii="Arial" w:hAnsi="Arial" w:cs="Arial"/>
        </w:rPr>
        <w:t xml:space="preserve"> </w:t>
      </w:r>
      <w:r w:rsidR="00797813">
        <w:rPr>
          <w:rFonts w:ascii="Arial" w:hAnsi="Arial" w:cs="Arial"/>
        </w:rPr>
        <w:t xml:space="preserve">dari </w:t>
      </w:r>
      <w:r w:rsidR="00106479" w:rsidRPr="00654295">
        <w:rPr>
          <w:rFonts w:ascii="Arial" w:hAnsi="Arial" w:cs="Arial"/>
          <w:i/>
        </w:rPr>
        <w:t>G. gigas</w:t>
      </w:r>
      <w:r w:rsidR="00106479">
        <w:rPr>
          <w:rFonts w:ascii="Arial" w:hAnsi="Arial" w:cs="Arial"/>
        </w:rPr>
        <w:t xml:space="preserve"> (</w:t>
      </w:r>
      <w:r w:rsidR="00DE7B48">
        <w:rPr>
          <w:rFonts w:ascii="Arial" w:hAnsi="Arial" w:cs="Arial"/>
        </w:rPr>
        <w:t>2</w:t>
      </w:r>
      <w:r w:rsidR="0012235A">
        <w:rPr>
          <w:rFonts w:ascii="Arial" w:hAnsi="Arial" w:cs="Arial"/>
        </w:rPr>
        <w:t>%/hari</w:t>
      </w:r>
      <w:r w:rsidR="00106479">
        <w:rPr>
          <w:rFonts w:ascii="Arial" w:hAnsi="Arial" w:cs="Arial"/>
        </w:rPr>
        <w:t>)</w:t>
      </w:r>
      <w:r w:rsidR="0012235A">
        <w:rPr>
          <w:rFonts w:ascii="Arial" w:hAnsi="Arial" w:cs="Arial"/>
        </w:rPr>
        <w:t xml:space="preserve">. Rumput laut </w:t>
      </w:r>
      <w:r w:rsidR="00797813" w:rsidRPr="000A5CAC">
        <w:rPr>
          <w:rFonts w:ascii="Arial" w:hAnsi="Arial" w:cs="Arial"/>
          <w:i/>
        </w:rPr>
        <w:t>G. verrucosa</w:t>
      </w:r>
      <w:r w:rsidR="00797813">
        <w:rPr>
          <w:rFonts w:ascii="Arial" w:hAnsi="Arial" w:cs="Arial"/>
        </w:rPr>
        <w:t xml:space="preserve"> juga memiliki pertambahan panjang ya</w:t>
      </w:r>
      <w:r w:rsidR="000A5CAC">
        <w:rPr>
          <w:rFonts w:ascii="Arial" w:hAnsi="Arial" w:cs="Arial"/>
        </w:rPr>
        <w:t>n</w:t>
      </w:r>
      <w:r w:rsidR="00797813">
        <w:rPr>
          <w:rFonts w:ascii="Arial" w:hAnsi="Arial" w:cs="Arial"/>
        </w:rPr>
        <w:t>g lebih tinggi (</w:t>
      </w:r>
      <w:r w:rsidR="000E0E6F">
        <w:rPr>
          <w:rFonts w:ascii="Arial" w:hAnsi="Arial" w:cs="Arial"/>
        </w:rPr>
        <w:t>5</w:t>
      </w:r>
      <w:proofErr w:type="gramStart"/>
      <w:r w:rsidR="000E0E6F">
        <w:rPr>
          <w:rFonts w:ascii="Arial" w:hAnsi="Arial" w:cs="Arial"/>
        </w:rPr>
        <w:t>,28</w:t>
      </w:r>
      <w:proofErr w:type="gramEnd"/>
      <w:r w:rsidR="000E0E6F">
        <w:rPr>
          <w:rFonts w:ascii="Arial" w:hAnsi="Arial" w:cs="Arial"/>
        </w:rPr>
        <w:t xml:space="preserve"> cm</w:t>
      </w:r>
      <w:r w:rsidR="00797813">
        <w:rPr>
          <w:rFonts w:ascii="Arial" w:hAnsi="Arial" w:cs="Arial"/>
        </w:rPr>
        <w:t xml:space="preserve">) dari </w:t>
      </w:r>
      <w:r w:rsidR="00797813" w:rsidRPr="000E0E6F">
        <w:rPr>
          <w:rFonts w:ascii="Arial" w:hAnsi="Arial" w:cs="Arial"/>
          <w:i/>
        </w:rPr>
        <w:t>G. gigas</w:t>
      </w:r>
      <w:r w:rsidR="00797813">
        <w:rPr>
          <w:rFonts w:ascii="Arial" w:hAnsi="Arial" w:cs="Arial"/>
        </w:rPr>
        <w:t xml:space="preserve"> (</w:t>
      </w:r>
      <w:r w:rsidR="000E0E6F">
        <w:rPr>
          <w:rFonts w:ascii="Arial" w:hAnsi="Arial" w:cs="Arial"/>
        </w:rPr>
        <w:t>2,71 cm</w:t>
      </w:r>
      <w:r w:rsidR="00797813">
        <w:rPr>
          <w:rFonts w:ascii="Arial" w:hAnsi="Arial" w:cs="Arial"/>
        </w:rPr>
        <w:t>) dengan LPH panjang masing-masing sebesar</w:t>
      </w:r>
      <w:r w:rsidR="000E0E6F">
        <w:rPr>
          <w:rFonts w:ascii="Arial" w:hAnsi="Arial" w:cs="Arial"/>
        </w:rPr>
        <w:t xml:space="preserve"> 3,06%/hari </w:t>
      </w:r>
      <w:r w:rsidR="00797813">
        <w:rPr>
          <w:rFonts w:ascii="Arial" w:hAnsi="Arial" w:cs="Arial"/>
        </w:rPr>
        <w:t>dan</w:t>
      </w:r>
      <w:r w:rsidR="000E0E6F">
        <w:rPr>
          <w:rFonts w:ascii="Arial" w:hAnsi="Arial" w:cs="Arial"/>
        </w:rPr>
        <w:t xml:space="preserve"> 2,18%/hari. </w:t>
      </w:r>
      <w:r w:rsidR="00797813">
        <w:rPr>
          <w:rFonts w:ascii="Arial" w:hAnsi="Arial" w:cs="Arial"/>
        </w:rPr>
        <w:t xml:space="preserve">Perkembangan eksplan rumput laut </w:t>
      </w:r>
      <w:r w:rsidR="00797813" w:rsidRPr="000E0E6F">
        <w:rPr>
          <w:rFonts w:ascii="Arial" w:hAnsi="Arial" w:cs="Arial"/>
          <w:i/>
        </w:rPr>
        <w:t>G. verrucosa</w:t>
      </w:r>
      <w:r w:rsidR="00797813">
        <w:rPr>
          <w:rFonts w:ascii="Arial" w:hAnsi="Arial" w:cs="Arial"/>
        </w:rPr>
        <w:t xml:space="preserve"> lebih cepat daripada </w:t>
      </w:r>
      <w:r w:rsidR="00797813" w:rsidRPr="000E0E6F">
        <w:rPr>
          <w:rFonts w:ascii="Arial" w:hAnsi="Arial" w:cs="Arial"/>
          <w:i/>
        </w:rPr>
        <w:t>G. gigas</w:t>
      </w:r>
      <w:r w:rsidR="00797813">
        <w:rPr>
          <w:rFonts w:ascii="Arial" w:hAnsi="Arial" w:cs="Arial"/>
        </w:rPr>
        <w:t>.</w:t>
      </w:r>
    </w:p>
    <w:p w14:paraId="07914B30" w14:textId="77777777" w:rsidR="00EA1994" w:rsidRDefault="00EA1994" w:rsidP="00EA1994">
      <w:pPr>
        <w:spacing w:after="0" w:line="240" w:lineRule="auto"/>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p</w:t>
      </w:r>
      <w:r w:rsidR="008D216C">
        <w:rPr>
          <w:rFonts w:ascii="Arial" w:hAnsi="Arial" w:cs="Arial"/>
        </w:rPr>
        <w:t>ertumbuhan</w:t>
      </w:r>
      <w:r>
        <w:rPr>
          <w:rFonts w:ascii="Arial" w:hAnsi="Arial" w:cs="Arial"/>
        </w:rPr>
        <w:t xml:space="preserve">, </w:t>
      </w:r>
      <w:r w:rsidR="008D216C">
        <w:rPr>
          <w:rFonts w:ascii="Arial" w:hAnsi="Arial" w:cs="Arial"/>
        </w:rPr>
        <w:t>perkembangan</w:t>
      </w:r>
      <w:r>
        <w:rPr>
          <w:rFonts w:ascii="Arial" w:hAnsi="Arial" w:cs="Arial"/>
        </w:rPr>
        <w:t xml:space="preserve">, </w:t>
      </w:r>
      <w:r w:rsidR="008D216C">
        <w:rPr>
          <w:rFonts w:ascii="Arial" w:hAnsi="Arial" w:cs="Arial"/>
          <w:i/>
        </w:rPr>
        <w:t>G. verrucosa</w:t>
      </w:r>
      <w:r>
        <w:rPr>
          <w:rFonts w:ascii="Arial" w:hAnsi="Arial" w:cs="Arial"/>
        </w:rPr>
        <w:t>,</w:t>
      </w:r>
      <w:r w:rsidR="008D216C">
        <w:rPr>
          <w:rFonts w:ascii="Arial" w:hAnsi="Arial" w:cs="Arial"/>
        </w:rPr>
        <w:t xml:space="preserve"> </w:t>
      </w:r>
      <w:r w:rsidR="008D216C" w:rsidRPr="008D216C">
        <w:rPr>
          <w:rFonts w:ascii="Arial" w:hAnsi="Arial" w:cs="Arial"/>
          <w:i/>
        </w:rPr>
        <w:t>G. gigas</w:t>
      </w:r>
      <w:r w:rsidR="008D216C">
        <w:rPr>
          <w:rFonts w:ascii="Arial" w:hAnsi="Arial" w:cs="Arial"/>
        </w:rPr>
        <w:t>, eksplan, tambak</w:t>
      </w:r>
    </w:p>
    <w:p w14:paraId="6BFE141A" w14:textId="77777777" w:rsidR="00CA113B" w:rsidRDefault="00CA113B" w:rsidP="007B6E9F">
      <w:pPr>
        <w:spacing w:line="240" w:lineRule="auto"/>
        <w:jc w:val="both"/>
        <w:rPr>
          <w:rFonts w:ascii="Arial" w:hAnsi="Arial" w:cs="Arial"/>
          <w:b/>
          <w:i/>
        </w:rPr>
      </w:pPr>
    </w:p>
    <w:p w14:paraId="0D5614F9" w14:textId="45EE8F46" w:rsidR="00E66125" w:rsidRPr="00F66CFA" w:rsidRDefault="00C15D51" w:rsidP="00F70AE6">
      <w:pPr>
        <w:jc w:val="center"/>
        <w:rPr>
          <w:rFonts w:ascii="Arial" w:hAnsi="Arial" w:cs="Arial"/>
          <w:b/>
          <w:i/>
        </w:rPr>
      </w:pPr>
      <w:r w:rsidRPr="00F66CFA">
        <w:rPr>
          <w:rFonts w:ascii="Arial" w:hAnsi="Arial" w:cs="Arial"/>
          <w:b/>
          <w:i/>
        </w:rPr>
        <w:t>ABSTRACT</w:t>
      </w:r>
    </w:p>
    <w:p w14:paraId="3A6F3ABF" w14:textId="3209981D" w:rsidR="00A72A8C" w:rsidRPr="00F66CFA" w:rsidRDefault="00015BB5" w:rsidP="00A72A8C">
      <w:pPr>
        <w:autoSpaceDE w:val="0"/>
        <w:autoSpaceDN w:val="0"/>
        <w:adjustRightInd w:val="0"/>
        <w:spacing w:after="0" w:line="240" w:lineRule="auto"/>
        <w:jc w:val="both"/>
        <w:rPr>
          <w:rFonts w:ascii="Arial" w:hAnsi="Arial" w:cs="Arial"/>
          <w:i/>
        </w:rPr>
      </w:pPr>
      <w:r>
        <w:rPr>
          <w:rFonts w:ascii="Arial" w:eastAsia="Times New Roman" w:hAnsi="Arial" w:cs="Arial"/>
          <w:i/>
          <w:lang w:val="en"/>
        </w:rPr>
        <w:t>A</w:t>
      </w:r>
      <w:r w:rsidR="00CA113B" w:rsidRPr="00F66CFA">
        <w:rPr>
          <w:rFonts w:ascii="Arial" w:eastAsia="Times New Roman" w:hAnsi="Arial" w:cs="Arial"/>
          <w:i/>
          <w:lang w:val="en"/>
        </w:rPr>
        <w:t>cclimati</w:t>
      </w:r>
      <w:r>
        <w:rPr>
          <w:rFonts w:ascii="Arial" w:eastAsia="Times New Roman" w:hAnsi="Arial" w:cs="Arial"/>
          <w:i/>
          <w:lang w:val="en"/>
        </w:rPr>
        <w:t>zati</w:t>
      </w:r>
      <w:r w:rsidR="00CA113B" w:rsidRPr="00F66CFA">
        <w:rPr>
          <w:rFonts w:ascii="Arial" w:eastAsia="Times New Roman" w:hAnsi="Arial" w:cs="Arial"/>
          <w:i/>
          <w:lang w:val="en"/>
        </w:rPr>
        <w:t>on</w:t>
      </w:r>
      <w:r>
        <w:rPr>
          <w:rFonts w:ascii="Arial" w:eastAsia="Times New Roman" w:hAnsi="Arial" w:cs="Arial"/>
          <w:i/>
          <w:lang w:val="en"/>
        </w:rPr>
        <w:t xml:space="preserve"> of </w:t>
      </w:r>
      <w:r w:rsidR="00674CBB" w:rsidRPr="00F66CFA">
        <w:rPr>
          <w:rFonts w:ascii="Arial" w:eastAsia="Times New Roman" w:hAnsi="Arial" w:cs="Arial"/>
          <w:i/>
          <w:lang w:val="en"/>
        </w:rPr>
        <w:t xml:space="preserve">tissue culture </w:t>
      </w:r>
      <w:r w:rsidR="00762304" w:rsidRPr="00F66CFA">
        <w:rPr>
          <w:rFonts w:ascii="Arial" w:eastAsia="Times New Roman" w:hAnsi="Arial" w:cs="Arial"/>
          <w:i/>
          <w:lang w:val="en"/>
        </w:rPr>
        <w:t xml:space="preserve">seaweed </w:t>
      </w:r>
      <w:r w:rsidR="00380BC4">
        <w:rPr>
          <w:rFonts w:ascii="Arial" w:eastAsia="Times New Roman" w:hAnsi="Arial" w:cs="Arial"/>
          <w:i/>
          <w:lang w:val="en"/>
        </w:rPr>
        <w:t xml:space="preserve">explants </w:t>
      </w:r>
      <w:r w:rsidR="00674CBB" w:rsidRPr="00F66CFA">
        <w:rPr>
          <w:rFonts w:ascii="Arial" w:eastAsia="Times New Roman" w:hAnsi="Arial" w:cs="Arial"/>
          <w:i/>
          <w:lang w:val="en"/>
        </w:rPr>
        <w:t>w</w:t>
      </w:r>
      <w:r>
        <w:rPr>
          <w:rFonts w:ascii="Arial" w:eastAsia="Times New Roman" w:hAnsi="Arial" w:cs="Arial"/>
          <w:i/>
          <w:lang w:val="en"/>
        </w:rPr>
        <w:t xml:space="preserve">as </w:t>
      </w:r>
      <w:proofErr w:type="gramStart"/>
      <w:r>
        <w:rPr>
          <w:rFonts w:ascii="Arial" w:eastAsia="Times New Roman" w:hAnsi="Arial" w:cs="Arial"/>
          <w:i/>
          <w:lang w:val="en"/>
        </w:rPr>
        <w:t>a an</w:t>
      </w:r>
      <w:proofErr w:type="gramEnd"/>
      <w:r>
        <w:rPr>
          <w:rFonts w:ascii="Arial" w:eastAsia="Times New Roman" w:hAnsi="Arial" w:cs="Arial"/>
          <w:i/>
          <w:lang w:val="en"/>
        </w:rPr>
        <w:t xml:space="preserve"> a</w:t>
      </w:r>
      <w:r w:rsidR="00674CBB" w:rsidRPr="00F66CFA">
        <w:rPr>
          <w:rFonts w:ascii="Arial" w:eastAsia="Times New Roman" w:hAnsi="Arial" w:cs="Arial"/>
          <w:i/>
          <w:lang w:val="en"/>
        </w:rPr>
        <w:t>dapt</w:t>
      </w:r>
      <w:r>
        <w:rPr>
          <w:rFonts w:ascii="Arial" w:eastAsia="Times New Roman" w:hAnsi="Arial" w:cs="Arial"/>
          <w:i/>
          <w:lang w:val="en"/>
        </w:rPr>
        <w:t xml:space="preserve">ation procces of explants </w:t>
      </w:r>
      <w:r w:rsidR="00674CBB" w:rsidRPr="00F66CFA">
        <w:rPr>
          <w:rFonts w:ascii="Arial" w:eastAsia="Times New Roman" w:hAnsi="Arial" w:cs="Arial"/>
          <w:i/>
          <w:lang w:val="en"/>
        </w:rPr>
        <w:t xml:space="preserve">to cultivation </w:t>
      </w:r>
      <w:r w:rsidR="00762304" w:rsidRPr="00F66CFA">
        <w:rPr>
          <w:rFonts w:ascii="Arial" w:eastAsia="Times New Roman" w:hAnsi="Arial" w:cs="Arial"/>
          <w:i/>
          <w:lang w:val="en"/>
        </w:rPr>
        <w:t xml:space="preserve">environment. This study aims to </w:t>
      </w:r>
      <w:r w:rsidR="00A83F40" w:rsidRPr="00F66CFA">
        <w:rPr>
          <w:rFonts w:ascii="Arial" w:eastAsia="Times New Roman" w:hAnsi="Arial" w:cs="Arial"/>
          <w:i/>
          <w:lang w:val="en"/>
        </w:rPr>
        <w:t>eva</w:t>
      </w:r>
      <w:r w:rsidR="009716B6" w:rsidRPr="00F66CFA">
        <w:rPr>
          <w:rFonts w:ascii="Arial" w:eastAsia="Times New Roman" w:hAnsi="Arial" w:cs="Arial"/>
          <w:i/>
          <w:lang w:val="en"/>
        </w:rPr>
        <w:t>l</w:t>
      </w:r>
      <w:r w:rsidR="00A83F40" w:rsidRPr="00F66CFA">
        <w:rPr>
          <w:rFonts w:ascii="Arial" w:eastAsia="Times New Roman" w:hAnsi="Arial" w:cs="Arial"/>
          <w:i/>
          <w:lang w:val="en"/>
        </w:rPr>
        <w:t>uate</w:t>
      </w:r>
      <w:r w:rsidR="00762304" w:rsidRPr="00F66CFA">
        <w:rPr>
          <w:rFonts w:ascii="Arial" w:eastAsia="Times New Roman" w:hAnsi="Arial" w:cs="Arial"/>
          <w:i/>
          <w:lang w:val="en"/>
        </w:rPr>
        <w:t xml:space="preserve"> the growth and development of </w:t>
      </w:r>
      <w:r w:rsidR="00A72A8C" w:rsidRPr="00F66CFA">
        <w:rPr>
          <w:rFonts w:ascii="Arial" w:hAnsi="Arial" w:cs="Arial"/>
          <w:i/>
          <w:u w:val="single"/>
        </w:rPr>
        <w:t>G. verrucosa</w:t>
      </w:r>
      <w:r w:rsidR="00A72A8C" w:rsidRPr="00F66CFA">
        <w:rPr>
          <w:rFonts w:ascii="Arial" w:hAnsi="Arial" w:cs="Arial"/>
          <w:i/>
        </w:rPr>
        <w:t xml:space="preserve"> dan G</w:t>
      </w:r>
      <w:r w:rsidR="00A72A8C" w:rsidRPr="00F66CFA">
        <w:rPr>
          <w:rFonts w:ascii="Arial" w:hAnsi="Arial" w:cs="Arial"/>
          <w:i/>
          <w:u w:val="single"/>
        </w:rPr>
        <w:t>. gigas</w:t>
      </w:r>
      <w:r w:rsidR="00A72A8C" w:rsidRPr="00F66CFA">
        <w:rPr>
          <w:rFonts w:ascii="Arial" w:hAnsi="Arial" w:cs="Arial"/>
          <w:i/>
        </w:rPr>
        <w:t xml:space="preserve"> explants on pond acclimati</w:t>
      </w:r>
      <w:r w:rsidR="007F3144">
        <w:rPr>
          <w:rFonts w:ascii="Arial" w:hAnsi="Arial" w:cs="Arial"/>
          <w:i/>
        </w:rPr>
        <w:t xml:space="preserve">zation as early information of pond aquaculture development of G. gigas. Explants of </w:t>
      </w:r>
      <w:r w:rsidR="00A72A8C" w:rsidRPr="00F66CFA">
        <w:rPr>
          <w:rFonts w:ascii="Arial" w:hAnsi="Arial" w:cs="Arial"/>
          <w:i/>
          <w:u w:val="single"/>
        </w:rPr>
        <w:t>G. verrucosa</w:t>
      </w:r>
      <w:r w:rsidR="00A72A8C" w:rsidRPr="00F66CFA">
        <w:rPr>
          <w:rFonts w:ascii="Arial" w:hAnsi="Arial" w:cs="Arial"/>
          <w:i/>
        </w:rPr>
        <w:t xml:space="preserve"> </w:t>
      </w:r>
      <w:r w:rsidR="007B0E45" w:rsidRPr="00F66CFA">
        <w:rPr>
          <w:rFonts w:ascii="Arial" w:hAnsi="Arial" w:cs="Arial"/>
          <w:i/>
        </w:rPr>
        <w:t xml:space="preserve">and </w:t>
      </w:r>
      <w:r w:rsidR="00A72A8C" w:rsidRPr="00F66CFA">
        <w:rPr>
          <w:rFonts w:ascii="Arial" w:hAnsi="Arial" w:cs="Arial"/>
          <w:i/>
          <w:u w:val="single"/>
        </w:rPr>
        <w:t>G. gigas</w:t>
      </w:r>
      <w:r w:rsidR="00A72A8C" w:rsidRPr="00F66CFA">
        <w:rPr>
          <w:rFonts w:ascii="Arial" w:hAnsi="Arial" w:cs="Arial"/>
          <w:i/>
        </w:rPr>
        <w:t xml:space="preserve"> </w:t>
      </w:r>
      <w:r w:rsidR="007B0E45" w:rsidRPr="00F66CFA">
        <w:rPr>
          <w:rFonts w:ascii="Arial" w:hAnsi="Arial" w:cs="Arial"/>
          <w:i/>
        </w:rPr>
        <w:t xml:space="preserve">were </w:t>
      </w:r>
      <w:r w:rsidR="007F3144">
        <w:rPr>
          <w:rFonts w:ascii="Arial" w:hAnsi="Arial" w:cs="Arial"/>
          <w:i/>
        </w:rPr>
        <w:t xml:space="preserve">rearing </w:t>
      </w:r>
      <w:r w:rsidR="007B0E45" w:rsidRPr="00F66CFA">
        <w:rPr>
          <w:rFonts w:ascii="Arial" w:hAnsi="Arial" w:cs="Arial"/>
          <w:i/>
        </w:rPr>
        <w:t xml:space="preserve">on </w:t>
      </w:r>
      <w:r w:rsidR="00A72A8C" w:rsidRPr="00F66CFA">
        <w:rPr>
          <w:rFonts w:ascii="Arial" w:hAnsi="Arial" w:cs="Arial"/>
          <w:i/>
        </w:rPr>
        <w:t xml:space="preserve">50x50x50 cm </w:t>
      </w:r>
      <w:r w:rsidR="007B0E45" w:rsidRPr="00F66CFA">
        <w:rPr>
          <w:rFonts w:ascii="Arial" w:hAnsi="Arial" w:cs="Arial"/>
          <w:i/>
        </w:rPr>
        <w:t xml:space="preserve">cage net with </w:t>
      </w:r>
      <w:r w:rsidR="00A72A8C" w:rsidRPr="00F66CFA">
        <w:rPr>
          <w:rFonts w:ascii="Arial" w:hAnsi="Arial" w:cs="Arial"/>
          <w:i/>
        </w:rPr>
        <w:t>15 gram/hapa</w:t>
      </w:r>
      <w:r w:rsidR="007B0E45" w:rsidRPr="00F66CFA">
        <w:rPr>
          <w:rFonts w:ascii="Arial" w:hAnsi="Arial" w:cs="Arial"/>
          <w:i/>
        </w:rPr>
        <w:t xml:space="preserve"> of initial weight</w:t>
      </w:r>
      <w:r w:rsidR="007F3144">
        <w:rPr>
          <w:rFonts w:ascii="Arial" w:hAnsi="Arial" w:cs="Arial"/>
          <w:i/>
        </w:rPr>
        <w:t xml:space="preserve"> and cutured on pond</w:t>
      </w:r>
      <w:r w:rsidR="00A72A8C" w:rsidRPr="00F66CFA">
        <w:rPr>
          <w:rFonts w:ascii="Arial" w:hAnsi="Arial" w:cs="Arial"/>
          <w:i/>
        </w:rPr>
        <w:t xml:space="preserve">. </w:t>
      </w:r>
      <w:r w:rsidR="0022699A" w:rsidRPr="00F66CFA">
        <w:rPr>
          <w:rFonts w:ascii="Arial" w:hAnsi="Arial" w:cs="Arial"/>
          <w:i/>
        </w:rPr>
        <w:t xml:space="preserve">The study was </w:t>
      </w:r>
      <w:r w:rsidR="0022699A" w:rsidRPr="00F66CFA">
        <w:rPr>
          <w:rFonts w:ascii="Arial" w:eastAsia="Times New Roman" w:hAnsi="Arial" w:cs="Arial"/>
          <w:i/>
        </w:rPr>
        <w:t xml:space="preserve">a completely randomized design with six </w:t>
      </w:r>
      <w:proofErr w:type="gramStart"/>
      <w:r w:rsidR="0022699A" w:rsidRPr="00F66CFA">
        <w:rPr>
          <w:rFonts w:ascii="Arial" w:eastAsia="Times New Roman" w:hAnsi="Arial" w:cs="Arial"/>
          <w:i/>
        </w:rPr>
        <w:t>unit</w:t>
      </w:r>
      <w:r w:rsidR="008437B9" w:rsidRPr="00F66CFA">
        <w:rPr>
          <w:rFonts w:ascii="Arial" w:eastAsia="Times New Roman" w:hAnsi="Arial" w:cs="Arial"/>
          <w:i/>
        </w:rPr>
        <w:t>s</w:t>
      </w:r>
      <w:proofErr w:type="gramEnd"/>
      <w:r w:rsidR="0022699A" w:rsidRPr="00F66CFA">
        <w:rPr>
          <w:rFonts w:ascii="Arial" w:eastAsia="Times New Roman" w:hAnsi="Arial" w:cs="Arial"/>
          <w:i/>
        </w:rPr>
        <w:t xml:space="preserve"> experiment including three replicates for each </w:t>
      </w:r>
      <w:r w:rsidR="006E63B5">
        <w:rPr>
          <w:rFonts w:ascii="Arial" w:eastAsia="Times New Roman" w:hAnsi="Arial" w:cs="Arial"/>
          <w:i/>
        </w:rPr>
        <w:t>s</w:t>
      </w:r>
      <w:r w:rsidR="0022699A" w:rsidRPr="00F66CFA">
        <w:rPr>
          <w:rFonts w:ascii="Arial" w:eastAsia="Times New Roman" w:hAnsi="Arial" w:cs="Arial"/>
          <w:i/>
        </w:rPr>
        <w:t xml:space="preserve">pecies. Acclimation was done in </w:t>
      </w:r>
      <w:r w:rsidR="00A72A8C" w:rsidRPr="00F66CFA">
        <w:rPr>
          <w:rFonts w:ascii="Arial" w:hAnsi="Arial" w:cs="Arial"/>
          <w:i/>
        </w:rPr>
        <w:t xml:space="preserve">60 </w:t>
      </w:r>
      <w:r w:rsidR="00E36B5E" w:rsidRPr="00F66CFA">
        <w:rPr>
          <w:rFonts w:ascii="Arial" w:hAnsi="Arial" w:cs="Arial"/>
          <w:i/>
        </w:rPr>
        <w:t xml:space="preserve">days </w:t>
      </w:r>
      <w:r w:rsidR="00380BC4">
        <w:rPr>
          <w:rFonts w:ascii="Arial" w:hAnsi="Arial" w:cs="Arial"/>
          <w:i/>
        </w:rPr>
        <w:t>t</w:t>
      </w:r>
      <w:r w:rsidR="00E36B5E" w:rsidRPr="00F66CFA">
        <w:rPr>
          <w:rFonts w:ascii="Arial" w:hAnsi="Arial" w:cs="Arial"/>
          <w:i/>
        </w:rPr>
        <w:t xml:space="preserve">hen </w:t>
      </w:r>
      <w:r w:rsidR="00E36B5E" w:rsidRPr="005D7CD6">
        <w:rPr>
          <w:rFonts w:ascii="Arial" w:hAnsi="Arial" w:cs="Arial"/>
          <w:i/>
          <w:color w:val="000000" w:themeColor="text1"/>
        </w:rPr>
        <w:t xml:space="preserve">explants </w:t>
      </w:r>
      <w:r w:rsidR="00A218A5" w:rsidRPr="005D7CD6">
        <w:rPr>
          <w:rFonts w:ascii="Arial" w:hAnsi="Arial" w:cs="Arial"/>
          <w:i/>
          <w:color w:val="000000" w:themeColor="text1"/>
        </w:rPr>
        <w:t xml:space="preserve">weight, length, </w:t>
      </w:r>
      <w:r w:rsidR="00E36B5E" w:rsidRPr="005D7CD6">
        <w:rPr>
          <w:rFonts w:ascii="Arial" w:hAnsi="Arial" w:cs="Arial"/>
          <w:i/>
          <w:color w:val="000000" w:themeColor="text1"/>
        </w:rPr>
        <w:t xml:space="preserve">development, </w:t>
      </w:r>
      <w:r w:rsidR="00984A20" w:rsidRPr="005D7CD6">
        <w:rPr>
          <w:rFonts w:ascii="Arial" w:hAnsi="Arial" w:cs="Arial"/>
          <w:i/>
          <w:color w:val="000000" w:themeColor="text1"/>
        </w:rPr>
        <w:t xml:space="preserve">and </w:t>
      </w:r>
      <w:r w:rsidR="00E36B5E" w:rsidRPr="005D7CD6">
        <w:rPr>
          <w:rFonts w:ascii="Arial" w:hAnsi="Arial" w:cs="Arial"/>
          <w:i/>
          <w:color w:val="000000" w:themeColor="text1"/>
        </w:rPr>
        <w:t xml:space="preserve">water quality </w:t>
      </w:r>
      <w:r w:rsidR="00380BC4" w:rsidRPr="005D7CD6">
        <w:rPr>
          <w:rFonts w:ascii="Arial" w:hAnsi="Arial" w:cs="Arial"/>
          <w:i/>
          <w:color w:val="000000" w:themeColor="text1"/>
        </w:rPr>
        <w:t xml:space="preserve">were </w:t>
      </w:r>
      <w:r w:rsidR="00E36B5E" w:rsidRPr="005D7CD6">
        <w:rPr>
          <w:rFonts w:ascii="Arial" w:hAnsi="Arial" w:cs="Arial"/>
          <w:i/>
          <w:color w:val="000000" w:themeColor="text1"/>
        </w:rPr>
        <w:t>monitor</w:t>
      </w:r>
      <w:r w:rsidR="00380BC4" w:rsidRPr="005D7CD6">
        <w:rPr>
          <w:rFonts w:ascii="Arial" w:hAnsi="Arial" w:cs="Arial"/>
          <w:i/>
          <w:color w:val="000000" w:themeColor="text1"/>
        </w:rPr>
        <w:t>ed</w:t>
      </w:r>
      <w:r w:rsidR="00E36B5E" w:rsidRPr="005D7CD6">
        <w:rPr>
          <w:rFonts w:ascii="Arial" w:hAnsi="Arial" w:cs="Arial"/>
          <w:i/>
          <w:color w:val="000000" w:themeColor="text1"/>
        </w:rPr>
        <w:t xml:space="preserve"> </w:t>
      </w:r>
      <w:r w:rsidR="000B49FD" w:rsidRPr="005D7CD6">
        <w:rPr>
          <w:rFonts w:ascii="Arial" w:hAnsi="Arial" w:cs="Arial"/>
          <w:i/>
          <w:color w:val="000000" w:themeColor="text1"/>
        </w:rPr>
        <w:t xml:space="preserve">every </w:t>
      </w:r>
      <w:r w:rsidR="00A72A8C" w:rsidRPr="005D7CD6">
        <w:rPr>
          <w:rFonts w:ascii="Arial" w:hAnsi="Arial" w:cs="Arial"/>
          <w:i/>
          <w:color w:val="000000" w:themeColor="text1"/>
        </w:rPr>
        <w:t xml:space="preserve">15 </w:t>
      </w:r>
      <w:r w:rsidR="00E36B5E" w:rsidRPr="005D7CD6">
        <w:rPr>
          <w:rFonts w:ascii="Arial" w:hAnsi="Arial" w:cs="Arial"/>
          <w:i/>
          <w:color w:val="000000" w:themeColor="text1"/>
        </w:rPr>
        <w:t>days</w:t>
      </w:r>
      <w:r w:rsidR="00F22039" w:rsidRPr="005D7CD6">
        <w:rPr>
          <w:rFonts w:ascii="Arial" w:hAnsi="Arial" w:cs="Arial"/>
          <w:i/>
          <w:color w:val="000000" w:themeColor="text1"/>
        </w:rPr>
        <w:t xml:space="preserve">. </w:t>
      </w:r>
      <w:r w:rsidR="00380BC4" w:rsidRPr="005D7CD6">
        <w:rPr>
          <w:rFonts w:ascii="Arial" w:hAnsi="Arial" w:cs="Arial"/>
          <w:i/>
          <w:color w:val="000000" w:themeColor="text1"/>
          <w:u w:val="single"/>
        </w:rPr>
        <w:t xml:space="preserve">G. </w:t>
      </w:r>
      <w:r w:rsidR="00380BC4" w:rsidRPr="00F66CFA">
        <w:rPr>
          <w:rFonts w:ascii="Arial" w:hAnsi="Arial" w:cs="Arial"/>
          <w:i/>
          <w:u w:val="single"/>
        </w:rPr>
        <w:t>verrucosa</w:t>
      </w:r>
      <w:r w:rsidR="00380BC4" w:rsidRPr="00F66CFA">
        <w:rPr>
          <w:rFonts w:ascii="Arial" w:hAnsi="Arial" w:cs="Arial"/>
          <w:i/>
        </w:rPr>
        <w:t xml:space="preserve"> and </w:t>
      </w:r>
      <w:r w:rsidR="00380BC4" w:rsidRPr="00F66CFA">
        <w:rPr>
          <w:rFonts w:ascii="Arial" w:hAnsi="Arial" w:cs="Arial"/>
          <w:i/>
          <w:u w:val="single"/>
        </w:rPr>
        <w:t>G. gigas</w:t>
      </w:r>
      <w:r w:rsidR="00380BC4" w:rsidRPr="00F66CFA">
        <w:rPr>
          <w:rFonts w:ascii="Arial" w:hAnsi="Arial" w:cs="Arial"/>
          <w:i/>
        </w:rPr>
        <w:t xml:space="preserve"> </w:t>
      </w:r>
      <w:r w:rsidR="00380BC4">
        <w:rPr>
          <w:rFonts w:ascii="Arial" w:hAnsi="Arial" w:cs="Arial"/>
          <w:i/>
        </w:rPr>
        <w:t>c</w:t>
      </w:r>
      <w:r w:rsidR="00F22039" w:rsidRPr="00F66CFA">
        <w:rPr>
          <w:rFonts w:ascii="Arial" w:hAnsi="Arial" w:cs="Arial"/>
          <w:i/>
        </w:rPr>
        <w:t xml:space="preserve">ell histology </w:t>
      </w:r>
      <w:r w:rsidR="00380BC4">
        <w:rPr>
          <w:rFonts w:ascii="Arial" w:hAnsi="Arial" w:cs="Arial"/>
          <w:i/>
        </w:rPr>
        <w:t xml:space="preserve">was </w:t>
      </w:r>
      <w:r w:rsidR="00F22039" w:rsidRPr="00F66CFA">
        <w:rPr>
          <w:rFonts w:ascii="Arial" w:hAnsi="Arial" w:cs="Arial"/>
          <w:i/>
        </w:rPr>
        <w:t>observ</w:t>
      </w:r>
      <w:r w:rsidR="00380BC4">
        <w:rPr>
          <w:rFonts w:ascii="Arial" w:hAnsi="Arial" w:cs="Arial"/>
          <w:i/>
        </w:rPr>
        <w:t>ed u</w:t>
      </w:r>
      <w:r w:rsidR="008437B9" w:rsidRPr="00F66CFA">
        <w:rPr>
          <w:rFonts w:ascii="Arial" w:hAnsi="Arial" w:cs="Arial"/>
          <w:i/>
        </w:rPr>
        <w:t>nder microscope</w:t>
      </w:r>
      <w:r w:rsidR="00380BC4">
        <w:rPr>
          <w:rFonts w:ascii="Arial" w:hAnsi="Arial" w:cs="Arial"/>
          <w:i/>
        </w:rPr>
        <w:t>. Growth d</w:t>
      </w:r>
      <w:r w:rsidR="008437B9" w:rsidRPr="00F66CFA">
        <w:rPr>
          <w:rFonts w:ascii="Arial" w:hAnsi="Arial" w:cs="Arial"/>
          <w:i/>
        </w:rPr>
        <w:t xml:space="preserve">ata </w:t>
      </w:r>
      <w:r w:rsidR="00380BC4">
        <w:rPr>
          <w:rFonts w:ascii="Arial" w:hAnsi="Arial" w:cs="Arial"/>
          <w:i/>
        </w:rPr>
        <w:t xml:space="preserve">was </w:t>
      </w:r>
      <w:r w:rsidR="008437B9" w:rsidRPr="00F66CFA">
        <w:rPr>
          <w:rFonts w:ascii="Arial" w:hAnsi="Arial" w:cs="Arial"/>
          <w:i/>
        </w:rPr>
        <w:t>analy</w:t>
      </w:r>
      <w:r w:rsidR="00380BC4">
        <w:rPr>
          <w:rFonts w:ascii="Arial" w:hAnsi="Arial" w:cs="Arial"/>
          <w:i/>
        </w:rPr>
        <w:t>zed</w:t>
      </w:r>
      <w:r w:rsidR="008437B9" w:rsidRPr="00F66CFA">
        <w:rPr>
          <w:rFonts w:ascii="Arial" w:hAnsi="Arial" w:cs="Arial"/>
          <w:i/>
        </w:rPr>
        <w:t xml:space="preserve"> </w:t>
      </w:r>
      <w:r w:rsidR="00380BC4">
        <w:rPr>
          <w:rFonts w:ascii="Arial" w:hAnsi="Arial" w:cs="Arial"/>
          <w:i/>
        </w:rPr>
        <w:t xml:space="preserve">comparatively </w:t>
      </w:r>
      <w:r w:rsidR="008437B9" w:rsidRPr="00F66CFA">
        <w:rPr>
          <w:rFonts w:ascii="Arial" w:hAnsi="Arial" w:cs="Arial"/>
          <w:i/>
        </w:rPr>
        <w:t xml:space="preserve">using </w:t>
      </w:r>
      <w:r w:rsidR="00A72A8C" w:rsidRPr="00F66CFA">
        <w:rPr>
          <w:rFonts w:ascii="Arial" w:hAnsi="Arial" w:cs="Arial"/>
          <w:i/>
        </w:rPr>
        <w:t xml:space="preserve">independent t-test </w:t>
      </w:r>
      <w:r w:rsidR="008437B9" w:rsidRPr="00F66CFA">
        <w:rPr>
          <w:rFonts w:ascii="Arial" w:hAnsi="Arial" w:cs="Arial"/>
          <w:i/>
        </w:rPr>
        <w:t xml:space="preserve">then explants development and cell histology were represented descriptively. </w:t>
      </w:r>
      <w:r w:rsidR="00380BC4">
        <w:rPr>
          <w:rFonts w:ascii="Arial" w:hAnsi="Arial" w:cs="Arial"/>
          <w:i/>
        </w:rPr>
        <w:t>The study showed that t</w:t>
      </w:r>
      <w:r w:rsidR="008437B9" w:rsidRPr="00F66CFA">
        <w:rPr>
          <w:rFonts w:ascii="Arial" w:hAnsi="Arial" w:cs="Arial"/>
          <w:i/>
        </w:rPr>
        <w:t xml:space="preserve">he growth of both species was significantly different (P&lt;0.05) on pond cultivation. </w:t>
      </w:r>
      <w:r w:rsidR="00A72A8C" w:rsidRPr="00162ED1">
        <w:rPr>
          <w:rFonts w:ascii="Arial" w:hAnsi="Arial" w:cs="Arial"/>
          <w:i/>
          <w:u w:val="single"/>
        </w:rPr>
        <w:t>G. verrucosa</w:t>
      </w:r>
      <w:r w:rsidR="00A72A8C" w:rsidRPr="00F66CFA">
        <w:rPr>
          <w:rFonts w:ascii="Arial" w:hAnsi="Arial" w:cs="Arial"/>
          <w:i/>
        </w:rPr>
        <w:t xml:space="preserve"> </w:t>
      </w:r>
      <w:r w:rsidR="008437B9" w:rsidRPr="00F66CFA">
        <w:rPr>
          <w:rFonts w:ascii="Arial" w:hAnsi="Arial" w:cs="Arial"/>
          <w:i/>
        </w:rPr>
        <w:t xml:space="preserve">had </w:t>
      </w:r>
      <w:r w:rsidR="00ED13FB" w:rsidRPr="00F66CFA">
        <w:rPr>
          <w:rFonts w:ascii="Arial" w:hAnsi="Arial" w:cs="Arial"/>
          <w:i/>
        </w:rPr>
        <w:t xml:space="preserve">higher weight </w:t>
      </w:r>
      <w:r w:rsidR="00A72A8C" w:rsidRPr="00F66CFA">
        <w:rPr>
          <w:rFonts w:ascii="Arial" w:hAnsi="Arial" w:cs="Arial"/>
          <w:i/>
        </w:rPr>
        <w:t>(221</w:t>
      </w:r>
      <w:proofErr w:type="gramStart"/>
      <w:r w:rsidR="00A72A8C" w:rsidRPr="00F66CFA">
        <w:rPr>
          <w:rFonts w:ascii="Arial" w:hAnsi="Arial" w:cs="Arial"/>
          <w:i/>
        </w:rPr>
        <w:t>,</w:t>
      </w:r>
      <w:r w:rsidR="00904FEE">
        <w:rPr>
          <w:rFonts w:ascii="Arial" w:hAnsi="Arial" w:cs="Arial"/>
          <w:i/>
        </w:rPr>
        <w:t>82</w:t>
      </w:r>
      <w:proofErr w:type="gramEnd"/>
      <w:r w:rsidR="00A72A8C" w:rsidRPr="00F66CFA">
        <w:rPr>
          <w:rFonts w:ascii="Arial" w:hAnsi="Arial" w:cs="Arial"/>
          <w:i/>
        </w:rPr>
        <w:t xml:space="preserve"> g) </w:t>
      </w:r>
      <w:r w:rsidR="00ED13FB" w:rsidRPr="00F66CFA">
        <w:rPr>
          <w:rFonts w:ascii="Arial" w:hAnsi="Arial" w:cs="Arial"/>
          <w:i/>
        </w:rPr>
        <w:t xml:space="preserve">than </w:t>
      </w:r>
      <w:r w:rsidR="00A72A8C" w:rsidRPr="00162ED1">
        <w:rPr>
          <w:rFonts w:ascii="Arial" w:hAnsi="Arial" w:cs="Arial"/>
          <w:i/>
          <w:u w:val="single"/>
        </w:rPr>
        <w:t>G. gigas</w:t>
      </w:r>
      <w:r w:rsidR="00A72A8C" w:rsidRPr="00F66CFA">
        <w:rPr>
          <w:rFonts w:ascii="Arial" w:hAnsi="Arial" w:cs="Arial"/>
          <w:i/>
        </w:rPr>
        <w:t xml:space="preserve"> (</w:t>
      </w:r>
      <w:r w:rsidR="00904FEE">
        <w:rPr>
          <w:rFonts w:ascii="Arial" w:hAnsi="Arial" w:cs="Arial"/>
          <w:i/>
        </w:rPr>
        <w:t>51</w:t>
      </w:r>
      <w:r w:rsidR="00A72A8C" w:rsidRPr="00F66CFA">
        <w:rPr>
          <w:rFonts w:ascii="Arial" w:hAnsi="Arial" w:cs="Arial"/>
          <w:i/>
        </w:rPr>
        <w:t>,</w:t>
      </w:r>
      <w:r w:rsidR="00904FEE">
        <w:rPr>
          <w:rFonts w:ascii="Arial" w:hAnsi="Arial" w:cs="Arial"/>
          <w:i/>
        </w:rPr>
        <w:t>94</w:t>
      </w:r>
      <w:r w:rsidR="00A72A8C" w:rsidRPr="00F66CFA">
        <w:rPr>
          <w:rFonts w:ascii="Arial" w:hAnsi="Arial" w:cs="Arial"/>
          <w:i/>
        </w:rPr>
        <w:t xml:space="preserve"> g) </w:t>
      </w:r>
      <w:r w:rsidR="00904FEE">
        <w:rPr>
          <w:rFonts w:ascii="Arial" w:hAnsi="Arial" w:cs="Arial"/>
          <w:i/>
        </w:rPr>
        <w:t xml:space="preserve">also </w:t>
      </w:r>
      <w:r w:rsidR="00ED13FB" w:rsidRPr="00F66CFA">
        <w:rPr>
          <w:rFonts w:ascii="Arial" w:hAnsi="Arial" w:cs="Arial"/>
          <w:i/>
        </w:rPr>
        <w:t xml:space="preserve">higher DGR </w:t>
      </w:r>
      <w:r w:rsidR="00904FEE">
        <w:rPr>
          <w:rFonts w:ascii="Arial" w:hAnsi="Arial" w:cs="Arial"/>
          <w:i/>
        </w:rPr>
        <w:t>(3,27%/day</w:t>
      </w:r>
      <w:r w:rsidR="00A72A8C" w:rsidRPr="00F66CFA">
        <w:rPr>
          <w:rFonts w:ascii="Arial" w:hAnsi="Arial" w:cs="Arial"/>
          <w:i/>
        </w:rPr>
        <w:t xml:space="preserve">) </w:t>
      </w:r>
      <w:r w:rsidR="00ED13FB" w:rsidRPr="00F66CFA">
        <w:rPr>
          <w:rFonts w:ascii="Arial" w:hAnsi="Arial" w:cs="Arial"/>
          <w:i/>
        </w:rPr>
        <w:t xml:space="preserve">than </w:t>
      </w:r>
      <w:r w:rsidR="00ED13FB" w:rsidRPr="00162ED1">
        <w:rPr>
          <w:rFonts w:ascii="Arial" w:hAnsi="Arial" w:cs="Arial"/>
          <w:i/>
          <w:u w:val="single"/>
        </w:rPr>
        <w:t>G</w:t>
      </w:r>
      <w:r w:rsidR="00A72A8C" w:rsidRPr="00162ED1">
        <w:rPr>
          <w:rFonts w:ascii="Arial" w:hAnsi="Arial" w:cs="Arial"/>
          <w:i/>
          <w:u w:val="single"/>
        </w:rPr>
        <w:t>. gigas</w:t>
      </w:r>
      <w:r w:rsidR="00A72A8C" w:rsidRPr="00F66CFA">
        <w:rPr>
          <w:rFonts w:ascii="Arial" w:hAnsi="Arial" w:cs="Arial"/>
          <w:i/>
        </w:rPr>
        <w:t xml:space="preserve"> (</w:t>
      </w:r>
      <w:r w:rsidR="00904FEE">
        <w:rPr>
          <w:rFonts w:ascii="Arial" w:hAnsi="Arial" w:cs="Arial"/>
          <w:i/>
        </w:rPr>
        <w:t>2</w:t>
      </w:r>
      <w:r w:rsidR="00A72A8C" w:rsidRPr="00F66CFA">
        <w:rPr>
          <w:rFonts w:ascii="Arial" w:hAnsi="Arial" w:cs="Arial"/>
          <w:i/>
        </w:rPr>
        <w:t>%/</w:t>
      </w:r>
      <w:r w:rsidR="00904FEE">
        <w:rPr>
          <w:rFonts w:ascii="Arial" w:hAnsi="Arial" w:cs="Arial"/>
          <w:i/>
        </w:rPr>
        <w:t>day</w:t>
      </w:r>
      <w:r w:rsidR="00A72A8C" w:rsidRPr="00F66CFA">
        <w:rPr>
          <w:rFonts w:ascii="Arial" w:hAnsi="Arial" w:cs="Arial"/>
          <w:i/>
        </w:rPr>
        <w:t xml:space="preserve">i). </w:t>
      </w:r>
      <w:r w:rsidR="00ED13FB" w:rsidRPr="00162ED1">
        <w:rPr>
          <w:rFonts w:ascii="Arial" w:hAnsi="Arial" w:cs="Arial"/>
          <w:i/>
          <w:u w:val="single"/>
        </w:rPr>
        <w:t>G</w:t>
      </w:r>
      <w:r w:rsidR="00A72A8C" w:rsidRPr="00162ED1">
        <w:rPr>
          <w:rFonts w:ascii="Arial" w:hAnsi="Arial" w:cs="Arial"/>
          <w:i/>
          <w:u w:val="single"/>
        </w:rPr>
        <w:t>. verrucosa</w:t>
      </w:r>
      <w:r w:rsidR="00A72A8C" w:rsidRPr="00F66CFA">
        <w:rPr>
          <w:rFonts w:ascii="Arial" w:hAnsi="Arial" w:cs="Arial"/>
          <w:i/>
        </w:rPr>
        <w:t xml:space="preserve"> </w:t>
      </w:r>
      <w:r w:rsidR="00ED13FB" w:rsidRPr="00F66CFA">
        <w:rPr>
          <w:rFonts w:ascii="Arial" w:hAnsi="Arial" w:cs="Arial"/>
          <w:i/>
        </w:rPr>
        <w:t>also had higher elongation (</w:t>
      </w:r>
      <w:r w:rsidR="00A72A8C" w:rsidRPr="00F66CFA">
        <w:rPr>
          <w:rFonts w:ascii="Arial" w:hAnsi="Arial" w:cs="Arial"/>
          <w:i/>
        </w:rPr>
        <w:t>5</w:t>
      </w:r>
      <w:proofErr w:type="gramStart"/>
      <w:r w:rsidR="00A72A8C" w:rsidRPr="00F66CFA">
        <w:rPr>
          <w:rFonts w:ascii="Arial" w:hAnsi="Arial" w:cs="Arial"/>
          <w:i/>
        </w:rPr>
        <w:t>,28</w:t>
      </w:r>
      <w:proofErr w:type="gramEnd"/>
      <w:r w:rsidR="00A72A8C" w:rsidRPr="00F66CFA">
        <w:rPr>
          <w:rFonts w:ascii="Arial" w:hAnsi="Arial" w:cs="Arial"/>
          <w:i/>
        </w:rPr>
        <w:t xml:space="preserve"> cm</w:t>
      </w:r>
      <w:r w:rsidR="00ED13FB" w:rsidRPr="00F66CFA">
        <w:rPr>
          <w:rFonts w:ascii="Arial" w:hAnsi="Arial" w:cs="Arial"/>
          <w:i/>
        </w:rPr>
        <w:t xml:space="preserve">) than </w:t>
      </w:r>
      <w:r w:rsidR="00A72A8C" w:rsidRPr="00162ED1">
        <w:rPr>
          <w:rFonts w:ascii="Arial" w:hAnsi="Arial" w:cs="Arial"/>
          <w:i/>
          <w:u w:val="single"/>
        </w:rPr>
        <w:t>G. gigas</w:t>
      </w:r>
      <w:r w:rsidR="00A72A8C" w:rsidRPr="00F66CFA">
        <w:rPr>
          <w:rFonts w:ascii="Arial" w:hAnsi="Arial" w:cs="Arial"/>
          <w:i/>
        </w:rPr>
        <w:t xml:space="preserve"> (2,71 cm) </w:t>
      </w:r>
      <w:r w:rsidR="00ED13FB" w:rsidRPr="00F66CFA">
        <w:rPr>
          <w:rFonts w:ascii="Arial" w:hAnsi="Arial" w:cs="Arial"/>
          <w:i/>
        </w:rPr>
        <w:t>with length DGR of 3</w:t>
      </w:r>
      <w:r w:rsidR="00A72A8C" w:rsidRPr="00F66CFA">
        <w:rPr>
          <w:rFonts w:ascii="Arial" w:hAnsi="Arial" w:cs="Arial"/>
          <w:i/>
        </w:rPr>
        <w:t>,06%/</w:t>
      </w:r>
      <w:r w:rsidR="00ED13FB" w:rsidRPr="00F66CFA">
        <w:rPr>
          <w:rFonts w:ascii="Arial" w:hAnsi="Arial" w:cs="Arial"/>
          <w:i/>
        </w:rPr>
        <w:t xml:space="preserve">day and </w:t>
      </w:r>
      <w:r w:rsidR="00A72A8C" w:rsidRPr="00F66CFA">
        <w:rPr>
          <w:rFonts w:ascii="Arial" w:hAnsi="Arial" w:cs="Arial"/>
          <w:i/>
        </w:rPr>
        <w:t>2,18%/</w:t>
      </w:r>
      <w:r w:rsidR="00ED13FB" w:rsidRPr="00F66CFA">
        <w:rPr>
          <w:rFonts w:ascii="Arial" w:hAnsi="Arial" w:cs="Arial"/>
          <w:i/>
        </w:rPr>
        <w:t>day respectively</w:t>
      </w:r>
      <w:r w:rsidR="00A72A8C" w:rsidRPr="00F66CFA">
        <w:rPr>
          <w:rFonts w:ascii="Arial" w:hAnsi="Arial" w:cs="Arial"/>
          <w:i/>
        </w:rPr>
        <w:t xml:space="preserve">. </w:t>
      </w:r>
      <w:r w:rsidR="00ED13FB" w:rsidRPr="00F66CFA">
        <w:rPr>
          <w:rFonts w:ascii="Arial" w:hAnsi="Arial" w:cs="Arial"/>
          <w:i/>
        </w:rPr>
        <w:t xml:space="preserve">The development of </w:t>
      </w:r>
      <w:r w:rsidR="00A72A8C" w:rsidRPr="00162ED1">
        <w:rPr>
          <w:rFonts w:ascii="Arial" w:hAnsi="Arial" w:cs="Arial"/>
          <w:i/>
          <w:u w:val="single"/>
        </w:rPr>
        <w:t>G. verrucosa</w:t>
      </w:r>
      <w:r w:rsidR="00A72A8C" w:rsidRPr="00F66CFA">
        <w:rPr>
          <w:rFonts w:ascii="Arial" w:hAnsi="Arial" w:cs="Arial"/>
          <w:i/>
        </w:rPr>
        <w:t xml:space="preserve"> </w:t>
      </w:r>
      <w:r w:rsidR="00ED13FB" w:rsidRPr="00F66CFA">
        <w:rPr>
          <w:rFonts w:ascii="Arial" w:hAnsi="Arial" w:cs="Arial"/>
          <w:i/>
        </w:rPr>
        <w:t>explants w</w:t>
      </w:r>
      <w:r w:rsidR="00162ED1">
        <w:rPr>
          <w:rFonts w:ascii="Arial" w:hAnsi="Arial" w:cs="Arial"/>
          <w:i/>
        </w:rPr>
        <w:t>as</w:t>
      </w:r>
      <w:r w:rsidR="00ED13FB" w:rsidRPr="00F66CFA">
        <w:rPr>
          <w:rFonts w:ascii="Arial" w:hAnsi="Arial" w:cs="Arial"/>
          <w:i/>
        </w:rPr>
        <w:t xml:space="preserve"> </w:t>
      </w:r>
      <w:proofErr w:type="gramStart"/>
      <w:r w:rsidR="005D7CD6">
        <w:rPr>
          <w:rFonts w:ascii="Arial" w:hAnsi="Arial" w:cs="Arial"/>
          <w:i/>
        </w:rPr>
        <w:t xml:space="preserve">faster </w:t>
      </w:r>
      <w:r w:rsidR="00ED13FB" w:rsidRPr="00F66CFA">
        <w:rPr>
          <w:rFonts w:ascii="Arial" w:hAnsi="Arial" w:cs="Arial"/>
          <w:i/>
        </w:rPr>
        <w:t xml:space="preserve"> than</w:t>
      </w:r>
      <w:proofErr w:type="gramEnd"/>
      <w:r w:rsidR="00ED13FB" w:rsidRPr="00F66CFA">
        <w:rPr>
          <w:rFonts w:ascii="Arial" w:hAnsi="Arial" w:cs="Arial"/>
          <w:i/>
        </w:rPr>
        <w:t xml:space="preserve"> </w:t>
      </w:r>
      <w:r w:rsidR="00A72A8C" w:rsidRPr="00162ED1">
        <w:rPr>
          <w:rFonts w:ascii="Arial" w:hAnsi="Arial" w:cs="Arial"/>
          <w:i/>
          <w:u w:val="single"/>
        </w:rPr>
        <w:t>G. gigas</w:t>
      </w:r>
      <w:r w:rsidR="00A72A8C" w:rsidRPr="00F66CFA">
        <w:rPr>
          <w:rFonts w:ascii="Arial" w:hAnsi="Arial" w:cs="Arial"/>
          <w:i/>
        </w:rPr>
        <w:t>.</w:t>
      </w:r>
    </w:p>
    <w:p w14:paraId="582D8442" w14:textId="20BA82D0" w:rsidR="00A72A8C" w:rsidRPr="00F66CFA" w:rsidRDefault="00DB227E" w:rsidP="00F66CFA">
      <w:pPr>
        <w:spacing w:after="0" w:line="240" w:lineRule="auto"/>
        <w:jc w:val="both"/>
        <w:rPr>
          <w:rFonts w:ascii="Arial" w:hAnsi="Arial" w:cs="Arial"/>
          <w:i/>
        </w:rPr>
      </w:pPr>
      <w:r>
        <w:rPr>
          <w:rFonts w:ascii="Arial" w:hAnsi="Arial" w:cs="Arial"/>
          <w:i/>
        </w:rPr>
        <w:t xml:space="preserve">Key </w:t>
      </w:r>
      <w:proofErr w:type="gramStart"/>
      <w:r>
        <w:rPr>
          <w:rFonts w:ascii="Arial" w:hAnsi="Arial" w:cs="Arial"/>
          <w:i/>
        </w:rPr>
        <w:t xml:space="preserve">words </w:t>
      </w:r>
      <w:r w:rsidR="00A72A8C" w:rsidRPr="00F66CFA">
        <w:rPr>
          <w:rFonts w:ascii="Arial" w:hAnsi="Arial" w:cs="Arial"/>
          <w:i/>
        </w:rPr>
        <w:t>:</w:t>
      </w:r>
      <w:proofErr w:type="gramEnd"/>
      <w:r w:rsidR="00A72A8C" w:rsidRPr="00F66CFA">
        <w:rPr>
          <w:rFonts w:ascii="Arial" w:hAnsi="Arial" w:cs="Arial"/>
          <w:i/>
        </w:rPr>
        <w:t xml:space="preserve"> </w:t>
      </w:r>
      <w:r w:rsidR="00F66CFA" w:rsidRPr="00F66CFA">
        <w:rPr>
          <w:rFonts w:ascii="Arial" w:hAnsi="Arial" w:cs="Arial"/>
          <w:i/>
        </w:rPr>
        <w:t>growth</w:t>
      </w:r>
      <w:r w:rsidR="00A72A8C" w:rsidRPr="00F66CFA">
        <w:rPr>
          <w:rFonts w:ascii="Arial" w:hAnsi="Arial" w:cs="Arial"/>
          <w:i/>
        </w:rPr>
        <w:t xml:space="preserve">, </w:t>
      </w:r>
      <w:r w:rsidR="00F66CFA" w:rsidRPr="00F66CFA">
        <w:rPr>
          <w:rFonts w:ascii="Arial" w:hAnsi="Arial" w:cs="Arial"/>
          <w:i/>
        </w:rPr>
        <w:t>development</w:t>
      </w:r>
      <w:r w:rsidR="00A72A8C" w:rsidRPr="00F66CFA">
        <w:rPr>
          <w:rFonts w:ascii="Arial" w:hAnsi="Arial" w:cs="Arial"/>
          <w:i/>
        </w:rPr>
        <w:t xml:space="preserve">, </w:t>
      </w:r>
      <w:r w:rsidR="00A72A8C" w:rsidRPr="00162ED1">
        <w:rPr>
          <w:rFonts w:ascii="Arial" w:hAnsi="Arial" w:cs="Arial"/>
          <w:i/>
          <w:u w:val="single"/>
        </w:rPr>
        <w:t>G. verrucosa</w:t>
      </w:r>
      <w:r w:rsidR="00A72A8C" w:rsidRPr="00F66CFA">
        <w:rPr>
          <w:rFonts w:ascii="Arial" w:hAnsi="Arial" w:cs="Arial"/>
          <w:i/>
        </w:rPr>
        <w:t xml:space="preserve">, </w:t>
      </w:r>
      <w:r w:rsidR="00A72A8C" w:rsidRPr="00162ED1">
        <w:rPr>
          <w:rFonts w:ascii="Arial" w:hAnsi="Arial" w:cs="Arial"/>
          <w:i/>
          <w:u w:val="single"/>
        </w:rPr>
        <w:t>G. gigas</w:t>
      </w:r>
      <w:r w:rsidR="00A72A8C" w:rsidRPr="00F66CFA">
        <w:rPr>
          <w:rFonts w:ascii="Arial" w:hAnsi="Arial" w:cs="Arial"/>
          <w:i/>
        </w:rPr>
        <w:t xml:space="preserve">, </w:t>
      </w:r>
      <w:r w:rsidR="00F66CFA" w:rsidRPr="00F66CFA">
        <w:rPr>
          <w:rFonts w:ascii="Arial" w:hAnsi="Arial" w:cs="Arial"/>
          <w:i/>
        </w:rPr>
        <w:t>explants</w:t>
      </w:r>
      <w:r w:rsidR="00A72A8C" w:rsidRPr="00F66CFA">
        <w:rPr>
          <w:rFonts w:ascii="Arial" w:hAnsi="Arial" w:cs="Arial"/>
          <w:i/>
        </w:rPr>
        <w:t xml:space="preserve">, </w:t>
      </w:r>
      <w:r w:rsidR="00F66CFA" w:rsidRPr="00F66CFA">
        <w:rPr>
          <w:rFonts w:ascii="Arial" w:hAnsi="Arial" w:cs="Arial"/>
          <w:i/>
        </w:rPr>
        <w:t>pond.</w:t>
      </w:r>
    </w:p>
    <w:p w14:paraId="6537ADC4" w14:textId="77777777" w:rsidR="009511C4" w:rsidRDefault="009511C4" w:rsidP="00E66125">
      <w:pPr>
        <w:jc w:val="both"/>
        <w:rPr>
          <w:rFonts w:ascii="Arial" w:hAnsi="Arial" w:cs="Arial"/>
          <w:b/>
        </w:rPr>
      </w:pPr>
    </w:p>
    <w:p w14:paraId="24123795" w14:textId="77777777" w:rsidR="007B3DFA" w:rsidRDefault="007B3DFA" w:rsidP="00E66125">
      <w:pPr>
        <w:jc w:val="both"/>
        <w:rPr>
          <w:rFonts w:ascii="Arial" w:hAnsi="Arial" w:cs="Arial"/>
          <w:b/>
        </w:rPr>
      </w:pPr>
      <w:r>
        <w:rPr>
          <w:rFonts w:ascii="Arial" w:hAnsi="Arial" w:cs="Arial"/>
          <w:b/>
        </w:rPr>
        <w:lastRenderedPageBreak/>
        <w:t>PENDAHULUAN</w:t>
      </w:r>
    </w:p>
    <w:p w14:paraId="0BB01E68" w14:textId="77777777" w:rsidR="00A843EC" w:rsidRDefault="00F435D2" w:rsidP="005C08F4">
      <w:pPr>
        <w:autoSpaceDE w:val="0"/>
        <w:autoSpaceDN w:val="0"/>
        <w:adjustRightInd w:val="0"/>
        <w:spacing w:after="0" w:line="360" w:lineRule="auto"/>
        <w:jc w:val="both"/>
        <w:rPr>
          <w:rFonts w:ascii="Arial" w:hAnsi="Arial" w:cs="Arial"/>
        </w:rPr>
      </w:pPr>
      <w:r>
        <w:rPr>
          <w:rFonts w:ascii="Arial" w:hAnsi="Arial" w:cs="Arial"/>
          <w:b/>
        </w:rPr>
        <w:tab/>
      </w:r>
      <w:r w:rsidRPr="005C08F4">
        <w:rPr>
          <w:rFonts w:ascii="Arial" w:hAnsi="Arial" w:cs="Arial"/>
        </w:rPr>
        <w:t xml:space="preserve">Rumput laut </w:t>
      </w:r>
      <w:r w:rsidRPr="00A843EC">
        <w:rPr>
          <w:rFonts w:ascii="Arial" w:hAnsi="Arial" w:cs="Arial"/>
          <w:i/>
        </w:rPr>
        <w:t>Gracilaria</w:t>
      </w:r>
      <w:r w:rsidRPr="005C08F4">
        <w:rPr>
          <w:rFonts w:ascii="Arial" w:hAnsi="Arial" w:cs="Arial"/>
        </w:rPr>
        <w:t xml:space="preserve"> merupakan </w:t>
      </w:r>
      <w:r w:rsidR="00B36AFD" w:rsidRPr="005C08F4">
        <w:rPr>
          <w:rFonts w:ascii="Arial" w:hAnsi="Arial" w:cs="Arial"/>
        </w:rPr>
        <w:t xml:space="preserve">golongan alga merah </w:t>
      </w:r>
      <w:r w:rsidRPr="005C08F4">
        <w:rPr>
          <w:rFonts w:ascii="Arial" w:hAnsi="Arial" w:cs="Arial"/>
        </w:rPr>
        <w:t>penghasil agar</w:t>
      </w:r>
      <w:r w:rsidR="0035261A" w:rsidRPr="005C08F4">
        <w:rPr>
          <w:rFonts w:ascii="Arial" w:hAnsi="Arial" w:cs="Arial"/>
        </w:rPr>
        <w:t xml:space="preserve"> </w:t>
      </w:r>
      <w:r w:rsidR="00B56C6B" w:rsidRPr="005C08F4">
        <w:rPr>
          <w:rFonts w:ascii="Arial" w:hAnsi="Arial" w:cs="Arial"/>
        </w:rPr>
        <w:t xml:space="preserve">(agarofit) dan </w:t>
      </w:r>
      <w:r w:rsidR="0035261A" w:rsidRPr="005C08F4">
        <w:rPr>
          <w:rFonts w:ascii="Arial" w:hAnsi="Arial" w:cs="Arial"/>
        </w:rPr>
        <w:t xml:space="preserve">merupakan </w:t>
      </w:r>
      <w:r w:rsidR="00A843EC" w:rsidRPr="005C08F4">
        <w:rPr>
          <w:rFonts w:ascii="Arial" w:hAnsi="Arial" w:cs="Arial"/>
        </w:rPr>
        <w:t xml:space="preserve">salah satu jenis rumput laut yang menjadi prioritas untuk dikembangkan selain </w:t>
      </w:r>
      <w:r w:rsidR="00A843EC" w:rsidRPr="005C08F4">
        <w:rPr>
          <w:rFonts w:ascii="Arial" w:hAnsi="Arial" w:cs="Arial"/>
          <w:i/>
          <w:iCs/>
          <w:lang w:val="en-GB"/>
        </w:rPr>
        <w:t>Laminaria</w:t>
      </w:r>
      <w:r w:rsidR="00A843EC">
        <w:rPr>
          <w:rFonts w:ascii="Arial" w:hAnsi="Arial" w:cs="Arial"/>
          <w:i/>
          <w:iCs/>
          <w:lang w:val="en-GB"/>
        </w:rPr>
        <w:t xml:space="preserve"> </w:t>
      </w:r>
      <w:r w:rsidR="00A843EC" w:rsidRPr="005C08F4">
        <w:rPr>
          <w:rFonts w:ascii="Arial" w:hAnsi="Arial" w:cs="Arial"/>
          <w:i/>
          <w:iCs/>
          <w:lang w:val="en-GB"/>
        </w:rPr>
        <w:t>Japonica, Undaria pinnatifida</w:t>
      </w:r>
      <w:r w:rsidR="00A843EC" w:rsidRPr="005C08F4">
        <w:rPr>
          <w:rFonts w:ascii="Arial" w:hAnsi="Arial" w:cs="Arial"/>
          <w:lang w:val="en-GB"/>
        </w:rPr>
        <w:t xml:space="preserve">, </w:t>
      </w:r>
      <w:r w:rsidR="00A843EC" w:rsidRPr="005C08F4">
        <w:rPr>
          <w:rFonts w:ascii="Arial" w:hAnsi="Arial" w:cs="Arial"/>
          <w:i/>
          <w:iCs/>
          <w:lang w:val="en-GB"/>
        </w:rPr>
        <w:t>Porphyra, Eucheuma</w:t>
      </w:r>
      <w:r w:rsidR="00A843EC" w:rsidRPr="005C08F4">
        <w:rPr>
          <w:rFonts w:ascii="Arial" w:hAnsi="Arial" w:cs="Arial"/>
          <w:lang w:val="en-GB"/>
        </w:rPr>
        <w:t xml:space="preserve"> dan </w:t>
      </w:r>
      <w:r w:rsidR="00A843EC" w:rsidRPr="005C08F4">
        <w:rPr>
          <w:rFonts w:ascii="Arial" w:hAnsi="Arial" w:cs="Arial"/>
          <w:i/>
          <w:iCs/>
          <w:lang w:val="en-GB"/>
        </w:rPr>
        <w:t>Kappaphycus (</w:t>
      </w:r>
      <w:r w:rsidR="00A843EC" w:rsidRPr="005C08F4">
        <w:rPr>
          <w:rFonts w:ascii="Arial" w:hAnsi="Arial" w:cs="Arial"/>
          <w:lang w:val="en-GB"/>
        </w:rPr>
        <w:t>Lüning &amp; Pang, 2003</w:t>
      </w:r>
      <w:r w:rsidR="00A843EC">
        <w:rPr>
          <w:rFonts w:ascii="Arial" w:hAnsi="Arial" w:cs="Arial"/>
          <w:lang w:val="en-GB"/>
        </w:rPr>
        <w:t xml:space="preserve">; </w:t>
      </w:r>
      <w:r w:rsidR="0035261A" w:rsidRPr="005C08F4">
        <w:rPr>
          <w:rFonts w:ascii="Arial" w:hAnsi="Arial" w:cs="Arial"/>
        </w:rPr>
        <w:t xml:space="preserve">FAO, 2014).  </w:t>
      </w:r>
      <w:r w:rsidR="00584835" w:rsidRPr="005C08F4">
        <w:rPr>
          <w:rFonts w:ascii="Arial" w:hAnsi="Arial" w:cs="Arial"/>
        </w:rPr>
        <w:t xml:space="preserve">Pemanfaatan rumput laut </w:t>
      </w:r>
      <w:r w:rsidR="00584835" w:rsidRPr="00A843EC">
        <w:rPr>
          <w:rFonts w:ascii="Arial" w:hAnsi="Arial" w:cs="Arial"/>
          <w:i/>
        </w:rPr>
        <w:t>Gracilaria</w:t>
      </w:r>
      <w:r w:rsidR="00584835" w:rsidRPr="005C08F4">
        <w:rPr>
          <w:rFonts w:ascii="Arial" w:hAnsi="Arial" w:cs="Arial"/>
        </w:rPr>
        <w:t xml:space="preserve"> sangat luas </w:t>
      </w:r>
      <w:r w:rsidR="00607A77" w:rsidRPr="005C08F4">
        <w:rPr>
          <w:rFonts w:ascii="Arial" w:hAnsi="Arial" w:cs="Arial"/>
        </w:rPr>
        <w:t xml:space="preserve">sebagai bahan </w:t>
      </w:r>
      <w:proofErr w:type="gramStart"/>
      <w:r w:rsidR="00607A77" w:rsidRPr="005C08F4">
        <w:rPr>
          <w:rFonts w:ascii="Arial" w:hAnsi="Arial" w:cs="Arial"/>
        </w:rPr>
        <w:t>baku</w:t>
      </w:r>
      <w:proofErr w:type="gramEnd"/>
      <w:r w:rsidR="00607A77" w:rsidRPr="005C08F4">
        <w:rPr>
          <w:rFonts w:ascii="Arial" w:hAnsi="Arial" w:cs="Arial"/>
        </w:rPr>
        <w:t xml:space="preserve"> industri sehingga budidaya rumput laut </w:t>
      </w:r>
      <w:r w:rsidR="00607A77" w:rsidRPr="00A843EC">
        <w:rPr>
          <w:rFonts w:ascii="Arial" w:hAnsi="Arial" w:cs="Arial"/>
          <w:i/>
        </w:rPr>
        <w:t>Gracilaria</w:t>
      </w:r>
      <w:r w:rsidR="00607A77" w:rsidRPr="005C08F4">
        <w:rPr>
          <w:rFonts w:ascii="Arial" w:hAnsi="Arial" w:cs="Arial"/>
        </w:rPr>
        <w:t xml:space="preserve"> banyak dikembangkan. </w:t>
      </w:r>
      <w:r w:rsidR="00A843EC">
        <w:rPr>
          <w:rFonts w:ascii="Arial" w:hAnsi="Arial" w:cs="Arial"/>
        </w:rPr>
        <w:t>R</w:t>
      </w:r>
      <w:r w:rsidR="009B0D77" w:rsidRPr="005C08F4">
        <w:rPr>
          <w:rFonts w:ascii="Arial" w:hAnsi="Arial" w:cs="Arial"/>
        </w:rPr>
        <w:t>umput laut s</w:t>
      </w:r>
      <w:r w:rsidR="00A843EC">
        <w:rPr>
          <w:rFonts w:ascii="Arial" w:hAnsi="Arial" w:cs="Arial"/>
        </w:rPr>
        <w:t>pes</w:t>
      </w:r>
      <w:r w:rsidR="00232296" w:rsidRPr="005C08F4">
        <w:rPr>
          <w:rFonts w:ascii="Arial" w:hAnsi="Arial" w:cs="Arial"/>
        </w:rPr>
        <w:t xml:space="preserve">ies </w:t>
      </w:r>
      <w:r w:rsidR="00232296" w:rsidRPr="005C08F4">
        <w:rPr>
          <w:rFonts w:ascii="Arial" w:hAnsi="Arial" w:cs="Arial"/>
          <w:i/>
        </w:rPr>
        <w:t>G. verrucosa</w:t>
      </w:r>
      <w:r w:rsidR="00232296" w:rsidRPr="005C08F4">
        <w:rPr>
          <w:rFonts w:ascii="Arial" w:hAnsi="Arial" w:cs="Arial"/>
        </w:rPr>
        <w:t xml:space="preserve"> dan </w:t>
      </w:r>
      <w:r w:rsidR="00232296" w:rsidRPr="005C08F4">
        <w:rPr>
          <w:rFonts w:ascii="Arial" w:hAnsi="Arial" w:cs="Arial"/>
          <w:i/>
        </w:rPr>
        <w:t>G. gigas</w:t>
      </w:r>
      <w:r w:rsidR="00A843EC">
        <w:rPr>
          <w:rFonts w:ascii="Arial" w:hAnsi="Arial" w:cs="Arial"/>
        </w:rPr>
        <w:t xml:space="preserve"> merupakan spes</w:t>
      </w:r>
      <w:r w:rsidR="00232296" w:rsidRPr="005C08F4">
        <w:rPr>
          <w:rFonts w:ascii="Arial" w:hAnsi="Arial" w:cs="Arial"/>
        </w:rPr>
        <w:t>ies yang banyak dikembangkan oleh pembudidaya rumput laut di Indon</w:t>
      </w:r>
      <w:r w:rsidR="009B0D77" w:rsidRPr="005C08F4">
        <w:rPr>
          <w:rFonts w:ascii="Arial" w:hAnsi="Arial" w:cs="Arial"/>
        </w:rPr>
        <w:t xml:space="preserve">esia. </w:t>
      </w:r>
    </w:p>
    <w:p w14:paraId="7C5911BB" w14:textId="3282C0CE" w:rsidR="00726425" w:rsidRPr="004A3E0E" w:rsidRDefault="009E512A" w:rsidP="004A3E0E">
      <w:pPr>
        <w:autoSpaceDE w:val="0"/>
        <w:autoSpaceDN w:val="0"/>
        <w:adjustRightInd w:val="0"/>
        <w:spacing w:after="0" w:line="360" w:lineRule="auto"/>
        <w:ind w:firstLine="720"/>
        <w:jc w:val="both"/>
        <w:rPr>
          <w:rFonts w:ascii="Arial" w:hAnsi="Arial" w:cs="Arial"/>
          <w:i/>
          <w:iCs/>
          <w:lang w:val="en-GB"/>
        </w:rPr>
      </w:pPr>
      <w:r w:rsidRPr="005C08F4">
        <w:rPr>
          <w:rFonts w:ascii="Arial" w:eastAsia="Times New Roman" w:hAnsi="Arial" w:cs="Arial"/>
          <w:lang w:val="en-GB" w:eastAsia="en-GB"/>
        </w:rPr>
        <w:t xml:space="preserve">Hingga saat ini hasil budidaya </w:t>
      </w:r>
      <w:r w:rsidRPr="00A843EC">
        <w:rPr>
          <w:rFonts w:ascii="Arial" w:eastAsia="Times New Roman" w:hAnsi="Arial" w:cs="Arial"/>
          <w:i/>
          <w:lang w:val="en-GB" w:eastAsia="en-GB"/>
        </w:rPr>
        <w:t xml:space="preserve">Gracilaria </w:t>
      </w:r>
      <w:r w:rsidRPr="005C08F4">
        <w:rPr>
          <w:rFonts w:ascii="Arial" w:eastAsia="Times New Roman" w:hAnsi="Arial" w:cs="Arial"/>
          <w:lang w:val="en-GB" w:eastAsia="en-GB"/>
        </w:rPr>
        <w:t>di tambak belum dapat mencukupi tingginya permintaan pasar terutama industri agar</w:t>
      </w:r>
      <w:r w:rsidR="00B36AFD" w:rsidRPr="005C08F4">
        <w:rPr>
          <w:rFonts w:ascii="Arial" w:eastAsia="Times New Roman" w:hAnsi="Arial" w:cs="Arial"/>
          <w:lang w:val="en-GB" w:eastAsia="en-GB"/>
        </w:rPr>
        <w:t xml:space="preserve"> terhadap kebutuhan </w:t>
      </w:r>
      <w:r w:rsidRPr="00A843EC">
        <w:rPr>
          <w:rFonts w:ascii="Arial" w:eastAsia="Times New Roman" w:hAnsi="Arial" w:cs="Arial"/>
          <w:i/>
          <w:lang w:val="en-GB" w:eastAsia="en-GB"/>
        </w:rPr>
        <w:t>Gracilaria</w:t>
      </w:r>
      <w:r w:rsidRPr="005C08F4">
        <w:rPr>
          <w:rFonts w:ascii="Arial" w:eastAsia="Times New Roman" w:hAnsi="Arial" w:cs="Arial"/>
          <w:lang w:val="en-GB" w:eastAsia="en-GB"/>
        </w:rPr>
        <w:t xml:space="preserve"> kering sebagai bahan </w:t>
      </w:r>
      <w:proofErr w:type="gramStart"/>
      <w:r w:rsidRPr="005C08F4">
        <w:rPr>
          <w:rFonts w:ascii="Arial" w:eastAsia="Times New Roman" w:hAnsi="Arial" w:cs="Arial"/>
          <w:lang w:val="en-GB" w:eastAsia="en-GB"/>
        </w:rPr>
        <w:t>baku</w:t>
      </w:r>
      <w:proofErr w:type="gramEnd"/>
      <w:r w:rsidRPr="005C08F4">
        <w:rPr>
          <w:rFonts w:ascii="Arial" w:eastAsia="Times New Roman" w:hAnsi="Arial" w:cs="Arial"/>
          <w:lang w:val="en-GB" w:eastAsia="en-GB"/>
        </w:rPr>
        <w:t xml:space="preserve"> utama penghasil agar. Intensifikasi budidaya </w:t>
      </w:r>
      <w:r w:rsidRPr="00A843EC">
        <w:rPr>
          <w:rFonts w:ascii="Arial" w:eastAsia="Times New Roman" w:hAnsi="Arial" w:cs="Arial"/>
          <w:i/>
          <w:lang w:val="en-GB" w:eastAsia="en-GB"/>
        </w:rPr>
        <w:t>Gracilaria</w:t>
      </w:r>
      <w:r w:rsidRPr="005C08F4">
        <w:rPr>
          <w:rFonts w:ascii="Arial" w:eastAsia="Times New Roman" w:hAnsi="Arial" w:cs="Arial"/>
          <w:lang w:val="en-GB" w:eastAsia="en-GB"/>
        </w:rPr>
        <w:t xml:space="preserve"> hingga saat ini </w:t>
      </w:r>
      <w:r w:rsidR="00A843EC">
        <w:rPr>
          <w:rFonts w:ascii="Arial" w:eastAsia="Times New Roman" w:hAnsi="Arial" w:cs="Arial"/>
          <w:lang w:val="en-GB" w:eastAsia="en-GB"/>
        </w:rPr>
        <w:t xml:space="preserve">masih </w:t>
      </w:r>
      <w:r w:rsidRPr="005C08F4">
        <w:rPr>
          <w:rFonts w:ascii="Arial" w:eastAsia="Times New Roman" w:hAnsi="Arial" w:cs="Arial"/>
          <w:lang w:val="en-GB" w:eastAsia="en-GB"/>
        </w:rPr>
        <w:t>terus digalakkan guna mencukupi kebutuhan industri agar</w:t>
      </w:r>
      <w:r w:rsidR="00A843EC">
        <w:rPr>
          <w:rFonts w:ascii="Arial" w:eastAsia="Times New Roman" w:hAnsi="Arial" w:cs="Arial"/>
          <w:lang w:val="en-GB" w:eastAsia="en-GB"/>
        </w:rPr>
        <w:t xml:space="preserve">, salah satunya dengan </w:t>
      </w:r>
      <w:r w:rsidR="004A3E0E">
        <w:rPr>
          <w:rFonts w:ascii="Arial" w:eastAsia="Times New Roman" w:hAnsi="Arial" w:cs="Arial"/>
          <w:lang w:val="en-GB" w:eastAsia="en-GB"/>
        </w:rPr>
        <w:t>memperluas kawasan produksi</w:t>
      </w:r>
      <w:r w:rsidRPr="005C08F4">
        <w:rPr>
          <w:rFonts w:ascii="Arial" w:eastAsia="Times New Roman" w:hAnsi="Arial" w:cs="Arial"/>
          <w:lang w:val="en-GB" w:eastAsia="en-GB"/>
        </w:rPr>
        <w:t xml:space="preserve">. </w:t>
      </w:r>
      <w:r w:rsidR="004A3E0E">
        <w:rPr>
          <w:rFonts w:ascii="Arial" w:eastAsia="Times New Roman" w:hAnsi="Arial" w:cs="Arial"/>
          <w:lang w:val="en-GB" w:eastAsia="en-GB"/>
        </w:rPr>
        <w:t xml:space="preserve">Rumput laut </w:t>
      </w:r>
      <w:r w:rsidR="004A3E0E" w:rsidRPr="00EA22BE">
        <w:rPr>
          <w:rFonts w:ascii="Arial" w:eastAsia="Times New Roman" w:hAnsi="Arial" w:cs="Arial"/>
          <w:i/>
          <w:lang w:val="en-GB" w:eastAsia="en-GB"/>
        </w:rPr>
        <w:t>G. gigas</w:t>
      </w:r>
      <w:r w:rsidR="004A3E0E">
        <w:rPr>
          <w:rFonts w:ascii="Arial" w:eastAsia="Times New Roman" w:hAnsi="Arial" w:cs="Arial"/>
          <w:lang w:val="en-GB" w:eastAsia="en-GB"/>
        </w:rPr>
        <w:t xml:space="preserve"> lebih banyak dibudidayakan di laut</w:t>
      </w:r>
      <w:r w:rsidR="004A3E0E">
        <w:rPr>
          <w:rFonts w:ascii="Arial" w:eastAsia="Times New Roman" w:hAnsi="Arial" w:cs="Arial"/>
          <w:i/>
          <w:lang w:val="en-GB" w:eastAsia="en-GB"/>
        </w:rPr>
        <w:t xml:space="preserve">, </w:t>
      </w:r>
      <w:r w:rsidR="004A3E0E">
        <w:rPr>
          <w:rFonts w:ascii="Arial" w:eastAsia="Times New Roman" w:hAnsi="Arial" w:cs="Arial"/>
          <w:lang w:val="en-GB" w:eastAsia="en-GB"/>
        </w:rPr>
        <w:t>namun budidaya di tambak saat ini mulai dilakukan oleh pembudidaya sebagai s</w:t>
      </w:r>
      <w:r w:rsidR="004A3E0E" w:rsidRPr="009E512A">
        <w:rPr>
          <w:rFonts w:ascii="Arial" w:eastAsia="Times New Roman" w:hAnsi="Arial" w:cs="Arial"/>
          <w:lang w:val="en-GB" w:eastAsia="en-GB"/>
        </w:rPr>
        <w:t xml:space="preserve">alah satu upaya untuk meningkatkan </w:t>
      </w:r>
      <w:r w:rsidR="004A3E0E">
        <w:rPr>
          <w:rFonts w:ascii="Arial" w:eastAsia="Times New Roman" w:hAnsi="Arial" w:cs="Arial"/>
          <w:lang w:val="en-GB" w:eastAsia="en-GB"/>
        </w:rPr>
        <w:t xml:space="preserve">produksi melalui perluasan kawasan produksi. Berbeda dengan </w:t>
      </w:r>
      <w:r w:rsidR="004A3E0E" w:rsidRPr="004A3E0E">
        <w:rPr>
          <w:rFonts w:ascii="Arial" w:eastAsia="Times New Roman" w:hAnsi="Arial" w:cs="Arial"/>
          <w:i/>
          <w:lang w:val="en-GB" w:eastAsia="en-GB"/>
        </w:rPr>
        <w:t>G. gigas</w:t>
      </w:r>
      <w:r w:rsidR="004A3E0E">
        <w:rPr>
          <w:rFonts w:ascii="Arial" w:eastAsia="Times New Roman" w:hAnsi="Arial" w:cs="Arial"/>
          <w:lang w:val="en-GB" w:eastAsia="en-GB"/>
        </w:rPr>
        <w:t>, r</w:t>
      </w:r>
      <w:r w:rsidR="0077047C">
        <w:rPr>
          <w:rFonts w:ascii="Arial" w:eastAsia="Times New Roman" w:hAnsi="Arial" w:cs="Arial"/>
          <w:lang w:val="en-GB" w:eastAsia="en-GB"/>
        </w:rPr>
        <w:t xml:space="preserve">umput laut </w:t>
      </w:r>
      <w:r w:rsidR="0077047C" w:rsidRPr="00993725">
        <w:rPr>
          <w:rFonts w:ascii="Arial" w:eastAsia="Times New Roman" w:hAnsi="Arial" w:cs="Arial"/>
          <w:i/>
          <w:lang w:val="en-GB" w:eastAsia="en-GB"/>
        </w:rPr>
        <w:t xml:space="preserve">G. verrucosa </w:t>
      </w:r>
      <w:r w:rsidR="004A3E0E" w:rsidRPr="004A3E0E">
        <w:rPr>
          <w:rFonts w:ascii="Arial" w:eastAsia="Times New Roman" w:hAnsi="Arial" w:cs="Arial"/>
          <w:lang w:val="en-GB" w:eastAsia="en-GB"/>
        </w:rPr>
        <w:t>lebih</w:t>
      </w:r>
      <w:r w:rsidR="004A3E0E">
        <w:rPr>
          <w:rFonts w:ascii="Arial" w:eastAsia="Times New Roman" w:hAnsi="Arial" w:cs="Arial"/>
          <w:i/>
          <w:lang w:val="en-GB" w:eastAsia="en-GB"/>
        </w:rPr>
        <w:t xml:space="preserve"> </w:t>
      </w:r>
      <w:r w:rsidR="0077047C" w:rsidRPr="00774DB8">
        <w:rPr>
          <w:rFonts w:ascii="Arial" w:eastAsia="Times New Roman" w:hAnsi="Arial" w:cs="Arial"/>
          <w:lang w:val="en-GB" w:eastAsia="en-GB"/>
        </w:rPr>
        <w:t>banyak dibudidayak</w:t>
      </w:r>
      <w:r w:rsidR="0077047C">
        <w:rPr>
          <w:rFonts w:ascii="Arial" w:eastAsia="Times New Roman" w:hAnsi="Arial" w:cs="Arial"/>
          <w:lang w:val="en-GB" w:eastAsia="en-GB"/>
        </w:rPr>
        <w:t>a</w:t>
      </w:r>
      <w:r w:rsidR="0077047C" w:rsidRPr="00774DB8">
        <w:rPr>
          <w:rFonts w:ascii="Arial" w:eastAsia="Times New Roman" w:hAnsi="Arial" w:cs="Arial"/>
          <w:lang w:val="en-GB" w:eastAsia="en-GB"/>
        </w:rPr>
        <w:t>n di tambak</w:t>
      </w:r>
      <w:r w:rsidR="004A3E0E">
        <w:rPr>
          <w:rFonts w:ascii="Arial" w:eastAsia="Times New Roman" w:hAnsi="Arial" w:cs="Arial"/>
          <w:lang w:val="en-GB" w:eastAsia="en-GB"/>
        </w:rPr>
        <w:t xml:space="preserve"> karena </w:t>
      </w:r>
      <w:r w:rsidR="0077047C" w:rsidRPr="00774DB8">
        <w:rPr>
          <w:rFonts w:ascii="Arial" w:eastAsia="Times New Roman" w:hAnsi="Arial" w:cs="Arial"/>
          <w:lang w:val="en-GB" w:eastAsia="en-GB"/>
        </w:rPr>
        <w:t xml:space="preserve">rumput laut ini dapat </w:t>
      </w:r>
      <w:r w:rsidR="0077047C">
        <w:rPr>
          <w:rFonts w:ascii="Arial" w:eastAsia="Times New Roman" w:hAnsi="Arial" w:cs="Arial"/>
          <w:lang w:val="en-GB" w:eastAsia="en-GB"/>
        </w:rPr>
        <w:t xml:space="preserve">hidup pada perairan dengan salinitas 15-30 ppt (Anggadiredja </w:t>
      </w:r>
      <w:r w:rsidR="00FD5C3D">
        <w:rPr>
          <w:rFonts w:ascii="Arial" w:eastAsia="Times New Roman" w:hAnsi="Arial" w:cs="Arial"/>
          <w:i/>
          <w:lang w:val="en-GB" w:eastAsia="en-GB"/>
        </w:rPr>
        <w:t xml:space="preserve">et </w:t>
      </w:r>
      <w:r w:rsidR="0077047C" w:rsidRPr="003B2865">
        <w:rPr>
          <w:rFonts w:ascii="Arial" w:eastAsia="Times New Roman" w:hAnsi="Arial" w:cs="Arial"/>
          <w:i/>
          <w:lang w:val="en-GB" w:eastAsia="en-GB"/>
        </w:rPr>
        <w:t>al.</w:t>
      </w:r>
      <w:r w:rsidR="004A3E0E">
        <w:rPr>
          <w:rFonts w:ascii="Arial" w:eastAsia="Times New Roman" w:hAnsi="Arial" w:cs="Arial"/>
          <w:lang w:val="en-GB" w:eastAsia="en-GB"/>
        </w:rPr>
        <w:t>, 2006).</w:t>
      </w:r>
    </w:p>
    <w:p w14:paraId="046D038B" w14:textId="0D902525" w:rsidR="008B7D64" w:rsidRPr="008B7D64" w:rsidRDefault="005D1F63" w:rsidP="008B7D64">
      <w:pPr>
        <w:autoSpaceDE w:val="0"/>
        <w:autoSpaceDN w:val="0"/>
        <w:adjustRightInd w:val="0"/>
        <w:spacing w:after="0" w:line="360" w:lineRule="auto"/>
        <w:ind w:firstLine="720"/>
        <w:jc w:val="both"/>
        <w:rPr>
          <w:rFonts w:ascii="Arial" w:eastAsia="Times New Roman" w:hAnsi="Arial" w:cs="Arial"/>
          <w:lang w:val="en-GB" w:eastAsia="en-GB"/>
        </w:rPr>
      </w:pPr>
      <w:r>
        <w:rPr>
          <w:rFonts w:ascii="Arial" w:eastAsia="Times New Roman" w:hAnsi="Arial" w:cs="Arial"/>
          <w:lang w:val="en-GB" w:eastAsia="en-GB"/>
        </w:rPr>
        <w:t>Selain perluasan kawasan produksi, u</w:t>
      </w:r>
      <w:r w:rsidR="00726425">
        <w:rPr>
          <w:rFonts w:ascii="Arial" w:eastAsia="Times New Roman" w:hAnsi="Arial" w:cs="Arial"/>
          <w:lang w:val="en-GB" w:eastAsia="en-GB"/>
        </w:rPr>
        <w:t xml:space="preserve">paya peningkatan produksi juga dilakukan melalui penyediaan bibit dengan </w:t>
      </w:r>
      <w:proofErr w:type="gramStart"/>
      <w:r w:rsidR="00726425">
        <w:rPr>
          <w:rFonts w:ascii="Arial" w:eastAsia="Times New Roman" w:hAnsi="Arial" w:cs="Arial"/>
          <w:lang w:val="en-GB" w:eastAsia="en-GB"/>
        </w:rPr>
        <w:t>kultur</w:t>
      </w:r>
      <w:proofErr w:type="gramEnd"/>
      <w:r w:rsidR="00726425">
        <w:rPr>
          <w:rFonts w:ascii="Arial" w:eastAsia="Times New Roman" w:hAnsi="Arial" w:cs="Arial"/>
          <w:lang w:val="en-GB" w:eastAsia="en-GB"/>
        </w:rPr>
        <w:t xml:space="preserve"> jaringan. </w:t>
      </w:r>
      <w:r w:rsidR="0043193A">
        <w:rPr>
          <w:rFonts w:ascii="Arial" w:eastAsia="Times New Roman" w:hAnsi="Arial" w:cs="Arial"/>
          <w:lang w:val="en-GB" w:eastAsia="en-GB"/>
        </w:rPr>
        <w:t xml:space="preserve">Mikropropagasi menggunakan metode </w:t>
      </w:r>
      <w:proofErr w:type="gramStart"/>
      <w:r w:rsidR="0043193A">
        <w:rPr>
          <w:rFonts w:ascii="Arial" w:eastAsia="Times New Roman" w:hAnsi="Arial" w:cs="Arial"/>
          <w:lang w:val="en-GB" w:eastAsia="en-GB"/>
        </w:rPr>
        <w:t>kultur</w:t>
      </w:r>
      <w:proofErr w:type="gramEnd"/>
      <w:r w:rsidR="0043193A">
        <w:rPr>
          <w:rFonts w:ascii="Arial" w:eastAsia="Times New Roman" w:hAnsi="Arial" w:cs="Arial"/>
          <w:lang w:val="en-GB" w:eastAsia="en-GB"/>
        </w:rPr>
        <w:t xml:space="preserve"> jaringan saat ini banyak digunakan untuk propagasi klon dalam skala besar untuk mendapatkan sifat-sifat unggul tertentu dari tanaman (Reddy </w:t>
      </w:r>
      <w:r w:rsidR="0043193A" w:rsidRPr="0043193A">
        <w:rPr>
          <w:rFonts w:ascii="Arial" w:eastAsia="Times New Roman" w:hAnsi="Arial" w:cs="Arial"/>
          <w:i/>
          <w:lang w:val="en-GB" w:eastAsia="en-GB"/>
        </w:rPr>
        <w:t>et al</w:t>
      </w:r>
      <w:r w:rsidR="0043193A">
        <w:rPr>
          <w:rFonts w:ascii="Arial" w:eastAsia="Times New Roman" w:hAnsi="Arial" w:cs="Arial"/>
          <w:lang w:val="en-GB" w:eastAsia="en-GB"/>
        </w:rPr>
        <w:t xml:space="preserve">., 2008). </w:t>
      </w:r>
      <w:r w:rsidR="00726425">
        <w:rPr>
          <w:rFonts w:ascii="Arial" w:eastAsia="Times New Roman" w:hAnsi="Arial" w:cs="Arial"/>
          <w:lang w:val="en-GB" w:eastAsia="en-GB"/>
        </w:rPr>
        <w:t xml:space="preserve">Salah satu metode </w:t>
      </w:r>
      <w:proofErr w:type="gramStart"/>
      <w:r w:rsidR="00726425">
        <w:rPr>
          <w:rFonts w:ascii="Arial" w:eastAsia="Times New Roman" w:hAnsi="Arial" w:cs="Arial"/>
          <w:lang w:val="en-GB" w:eastAsia="en-GB"/>
        </w:rPr>
        <w:t>kultur</w:t>
      </w:r>
      <w:proofErr w:type="gramEnd"/>
      <w:r w:rsidR="00726425">
        <w:rPr>
          <w:rFonts w:ascii="Arial" w:eastAsia="Times New Roman" w:hAnsi="Arial" w:cs="Arial"/>
          <w:lang w:val="en-GB" w:eastAsia="en-GB"/>
        </w:rPr>
        <w:t xml:space="preserve"> jaringan yang sering digunakan dalam penyediaan bibit rumput laut adalah metode kultur talus, dimana propagasi dimulai di laboratorium dan kemudian dikembangkan secara massal di </w:t>
      </w:r>
      <w:r>
        <w:rPr>
          <w:rFonts w:ascii="Arial" w:eastAsia="Times New Roman" w:hAnsi="Arial" w:cs="Arial"/>
          <w:lang w:val="en-GB" w:eastAsia="en-GB"/>
        </w:rPr>
        <w:t xml:space="preserve">lingkungan budidaya </w:t>
      </w:r>
      <w:r w:rsidR="00726425">
        <w:rPr>
          <w:rFonts w:ascii="Arial" w:eastAsia="Times New Roman" w:hAnsi="Arial" w:cs="Arial"/>
          <w:lang w:val="en-GB" w:eastAsia="en-GB"/>
        </w:rPr>
        <w:t xml:space="preserve">dengan terlebih dahulu melalui proses aklimatisasi. </w:t>
      </w:r>
      <w:r w:rsidR="00726425">
        <w:rPr>
          <w:rFonts w:ascii="Arial" w:hAnsi="Arial" w:cs="Arial"/>
        </w:rPr>
        <w:t>Metode ini merupakan metode vegetati</w:t>
      </w:r>
      <w:r w:rsidR="00726425">
        <w:rPr>
          <w:rFonts w:ascii="Arial" w:hAnsi="Arial" w:cs="Arial"/>
          <w:lang w:val="id-ID"/>
        </w:rPr>
        <w:t>f</w:t>
      </w:r>
      <w:r w:rsidR="00726425">
        <w:rPr>
          <w:rFonts w:ascii="Arial" w:hAnsi="Arial" w:cs="Arial"/>
        </w:rPr>
        <w:t xml:space="preserve"> dengan fragmentasi langsung dan pemotongan </w:t>
      </w:r>
      <w:r w:rsidR="00726425">
        <w:rPr>
          <w:rFonts w:ascii="Arial" w:hAnsi="Arial" w:cs="Arial"/>
          <w:lang w:val="id-ID"/>
        </w:rPr>
        <w:t xml:space="preserve">talus </w:t>
      </w:r>
      <w:r w:rsidR="00726425">
        <w:rPr>
          <w:rFonts w:ascii="Arial" w:hAnsi="Arial" w:cs="Arial"/>
        </w:rPr>
        <w:t xml:space="preserve">yang sering digunakan pada perbanyakan </w:t>
      </w:r>
      <w:r w:rsidR="00726425" w:rsidRPr="003A2CD5">
        <w:rPr>
          <w:rFonts w:ascii="Arial" w:hAnsi="Arial" w:cs="Arial"/>
          <w:color w:val="000000"/>
        </w:rPr>
        <w:t>makro alga</w:t>
      </w:r>
      <w:r w:rsidR="00726425">
        <w:rPr>
          <w:rFonts w:ascii="Arial" w:hAnsi="Arial" w:cs="Arial"/>
        </w:rPr>
        <w:t xml:space="preserve"> baik pada skala budidaya maupun laboratorium (</w:t>
      </w:r>
      <w:r w:rsidR="00726425" w:rsidRPr="0075454A">
        <w:rPr>
          <w:rFonts w:ascii="Arial" w:hAnsi="Arial" w:cs="Arial"/>
        </w:rPr>
        <w:t>S</w:t>
      </w:r>
      <w:r w:rsidR="00726425">
        <w:rPr>
          <w:rFonts w:ascii="Arial" w:hAnsi="Arial" w:cs="Arial"/>
        </w:rPr>
        <w:t>kurzynski &amp; Bocia, 2011;</w:t>
      </w:r>
      <w:r w:rsidR="00726425" w:rsidRPr="00B30408">
        <w:rPr>
          <w:rFonts w:ascii="Arial" w:hAnsi="Arial" w:cs="Arial"/>
        </w:rPr>
        <w:t xml:space="preserve"> Yokoya </w:t>
      </w:r>
      <w:r w:rsidR="00726425" w:rsidRPr="00B30408">
        <w:rPr>
          <w:rFonts w:ascii="Arial" w:hAnsi="Arial" w:cs="Arial"/>
          <w:i/>
        </w:rPr>
        <w:t>et al.</w:t>
      </w:r>
      <w:r w:rsidR="00726425">
        <w:rPr>
          <w:rFonts w:ascii="Arial" w:hAnsi="Arial" w:cs="Arial"/>
        </w:rPr>
        <w:t xml:space="preserve">, </w:t>
      </w:r>
      <w:r w:rsidR="00726425" w:rsidRPr="00B30408">
        <w:rPr>
          <w:rFonts w:ascii="Arial" w:hAnsi="Arial" w:cs="Arial"/>
        </w:rPr>
        <w:t>2003</w:t>
      </w:r>
      <w:r w:rsidR="00726425">
        <w:rPr>
          <w:rFonts w:ascii="Arial" w:hAnsi="Arial" w:cs="Arial"/>
        </w:rPr>
        <w:t xml:space="preserve">; Yong, </w:t>
      </w:r>
      <w:r w:rsidR="00726425" w:rsidRPr="00DE5FFC">
        <w:rPr>
          <w:rFonts w:ascii="Arial" w:hAnsi="Arial" w:cs="Arial"/>
          <w:i/>
        </w:rPr>
        <w:t>et al</w:t>
      </w:r>
      <w:r w:rsidR="00726425">
        <w:rPr>
          <w:rFonts w:ascii="Arial" w:hAnsi="Arial" w:cs="Arial"/>
        </w:rPr>
        <w:t xml:space="preserve">., 2013; Mulyaningrum, </w:t>
      </w:r>
      <w:r w:rsidR="00726425" w:rsidRPr="00EA0A5A">
        <w:rPr>
          <w:rFonts w:ascii="Arial" w:hAnsi="Arial" w:cs="Arial"/>
          <w:i/>
        </w:rPr>
        <w:t>et al</w:t>
      </w:r>
      <w:r w:rsidR="00726425">
        <w:rPr>
          <w:rFonts w:ascii="Arial" w:hAnsi="Arial" w:cs="Arial"/>
        </w:rPr>
        <w:t>., 2014</w:t>
      </w:r>
      <w:r w:rsidR="00726425" w:rsidRPr="00B30408">
        <w:rPr>
          <w:rFonts w:ascii="Arial" w:hAnsi="Arial" w:cs="Arial"/>
        </w:rPr>
        <w:t>).</w:t>
      </w:r>
      <w:r w:rsidR="00726425">
        <w:rPr>
          <w:rFonts w:ascii="Arial" w:hAnsi="Arial" w:cs="Arial"/>
        </w:rPr>
        <w:t xml:space="preserve"> </w:t>
      </w:r>
      <w:r w:rsidR="0077047C">
        <w:rPr>
          <w:rFonts w:ascii="Arial" w:hAnsi="Arial" w:cs="Arial"/>
        </w:rPr>
        <w:t>Penyediaan bibit rum</w:t>
      </w:r>
      <w:r w:rsidR="00726425">
        <w:rPr>
          <w:rFonts w:ascii="Arial" w:hAnsi="Arial" w:cs="Arial"/>
        </w:rPr>
        <w:t xml:space="preserve">put laut </w:t>
      </w:r>
      <w:r w:rsidR="00726425" w:rsidRPr="002449EE">
        <w:rPr>
          <w:rFonts w:ascii="Arial" w:hAnsi="Arial" w:cs="Arial"/>
          <w:i/>
        </w:rPr>
        <w:t>G. verrucosa</w:t>
      </w:r>
      <w:r w:rsidR="00726425">
        <w:rPr>
          <w:rFonts w:ascii="Arial" w:hAnsi="Arial" w:cs="Arial"/>
        </w:rPr>
        <w:t xml:space="preserve"> dan </w:t>
      </w:r>
      <w:r w:rsidR="00726425" w:rsidRPr="002449EE">
        <w:rPr>
          <w:rFonts w:ascii="Arial" w:hAnsi="Arial" w:cs="Arial"/>
          <w:i/>
        </w:rPr>
        <w:t>G. gigas</w:t>
      </w:r>
      <w:r w:rsidR="00726425">
        <w:rPr>
          <w:rFonts w:ascii="Arial" w:hAnsi="Arial" w:cs="Arial"/>
        </w:rPr>
        <w:t xml:space="preserve"> </w:t>
      </w:r>
      <w:r w:rsidR="00BB4F9A">
        <w:rPr>
          <w:rFonts w:ascii="Arial" w:hAnsi="Arial" w:cs="Arial"/>
        </w:rPr>
        <w:t xml:space="preserve">melalui kultur jaringan </w:t>
      </w:r>
      <w:r w:rsidR="008B7D64">
        <w:rPr>
          <w:rFonts w:ascii="Arial" w:hAnsi="Arial" w:cs="Arial"/>
        </w:rPr>
        <w:t xml:space="preserve">dengan aklimatisasi di tambak </w:t>
      </w:r>
      <w:r w:rsidR="00BB4F9A">
        <w:rPr>
          <w:rFonts w:ascii="Arial" w:hAnsi="Arial" w:cs="Arial"/>
        </w:rPr>
        <w:t>telah dilakukan</w:t>
      </w:r>
      <w:r w:rsidR="008B7D64">
        <w:rPr>
          <w:rFonts w:ascii="Arial" w:hAnsi="Arial" w:cs="Arial"/>
        </w:rPr>
        <w:t xml:space="preserve">, namun studi mengenai perkembangan eksplan rumput laut </w:t>
      </w:r>
      <w:r w:rsidR="008B7D64" w:rsidRPr="008B7D64">
        <w:rPr>
          <w:rFonts w:ascii="Arial" w:hAnsi="Arial" w:cs="Arial"/>
          <w:i/>
        </w:rPr>
        <w:t>G. verrucosa</w:t>
      </w:r>
      <w:r w:rsidR="008B7D64">
        <w:rPr>
          <w:rFonts w:ascii="Arial" w:hAnsi="Arial" w:cs="Arial"/>
        </w:rPr>
        <w:t xml:space="preserve"> dan </w:t>
      </w:r>
      <w:r w:rsidR="008B7D64" w:rsidRPr="008B7D64">
        <w:rPr>
          <w:rFonts w:ascii="Arial" w:hAnsi="Arial" w:cs="Arial"/>
          <w:i/>
        </w:rPr>
        <w:t>G. gigas</w:t>
      </w:r>
      <w:r w:rsidR="008B7D64">
        <w:rPr>
          <w:rFonts w:ascii="Arial" w:hAnsi="Arial" w:cs="Arial"/>
        </w:rPr>
        <w:t xml:space="preserve"> </w:t>
      </w:r>
      <w:r>
        <w:rPr>
          <w:rFonts w:ascii="Arial" w:hAnsi="Arial" w:cs="Arial"/>
        </w:rPr>
        <w:t xml:space="preserve">pada pemeliharaan di tambak </w:t>
      </w:r>
      <w:r w:rsidR="008B7D64">
        <w:rPr>
          <w:rFonts w:ascii="Arial" w:hAnsi="Arial" w:cs="Arial"/>
        </w:rPr>
        <w:t xml:space="preserve">masih sangat terbatas. </w:t>
      </w:r>
    </w:p>
    <w:p w14:paraId="1FFCF29F" w14:textId="084F61FC" w:rsidR="009B0D77" w:rsidRPr="00AC4731" w:rsidRDefault="00AD15C2" w:rsidP="008B7D64">
      <w:pPr>
        <w:autoSpaceDE w:val="0"/>
        <w:autoSpaceDN w:val="0"/>
        <w:adjustRightInd w:val="0"/>
        <w:spacing w:after="0" w:line="360" w:lineRule="auto"/>
        <w:ind w:firstLine="720"/>
        <w:jc w:val="both"/>
        <w:rPr>
          <w:rFonts w:ascii="Arial" w:hAnsi="Arial" w:cs="Arial"/>
        </w:rPr>
      </w:pPr>
      <w:r>
        <w:rPr>
          <w:rFonts w:ascii="Arial" w:hAnsi="Arial" w:cs="Arial"/>
        </w:rPr>
        <w:t>P</w:t>
      </w:r>
      <w:r w:rsidR="00EC53DC">
        <w:rPr>
          <w:rFonts w:ascii="Arial" w:hAnsi="Arial" w:cs="Arial"/>
        </w:rPr>
        <w:t xml:space="preserve">enelitian ini </w:t>
      </w:r>
      <w:r>
        <w:rPr>
          <w:rFonts w:ascii="Arial" w:hAnsi="Arial" w:cs="Arial"/>
        </w:rPr>
        <w:t>bertujuan untuk men</w:t>
      </w:r>
      <w:r w:rsidR="00AC4731">
        <w:rPr>
          <w:rFonts w:ascii="Arial" w:hAnsi="Arial" w:cs="Arial"/>
        </w:rPr>
        <w:t xml:space="preserve">gevaluasi </w:t>
      </w:r>
      <w:r w:rsidR="00726425">
        <w:rPr>
          <w:rFonts w:ascii="Arial" w:eastAsia="Times New Roman" w:hAnsi="Arial" w:cs="Arial"/>
          <w:lang w:val="en-GB" w:eastAsia="en-GB"/>
        </w:rPr>
        <w:t xml:space="preserve">performa pertumbuhan dan perkembangan </w:t>
      </w:r>
      <w:r w:rsidR="000544FB">
        <w:rPr>
          <w:rFonts w:ascii="Arial" w:eastAsia="Times New Roman" w:hAnsi="Arial" w:cs="Arial"/>
          <w:lang w:val="en-GB" w:eastAsia="en-GB"/>
        </w:rPr>
        <w:t xml:space="preserve">eksplan </w:t>
      </w:r>
      <w:r w:rsidR="00726425">
        <w:rPr>
          <w:rFonts w:ascii="Arial" w:eastAsia="Times New Roman" w:hAnsi="Arial" w:cs="Arial"/>
          <w:lang w:val="en-GB" w:eastAsia="en-GB"/>
        </w:rPr>
        <w:t xml:space="preserve">rumput laut </w:t>
      </w:r>
      <w:r w:rsidRPr="00AC4731">
        <w:rPr>
          <w:rFonts w:ascii="Arial" w:eastAsia="Times New Roman" w:hAnsi="Arial" w:cs="Arial"/>
          <w:i/>
          <w:lang w:val="en-GB" w:eastAsia="en-GB"/>
        </w:rPr>
        <w:t>G. verrucosa</w:t>
      </w:r>
      <w:r>
        <w:rPr>
          <w:rFonts w:ascii="Arial" w:eastAsia="Times New Roman" w:hAnsi="Arial" w:cs="Arial"/>
          <w:lang w:val="en-GB" w:eastAsia="en-GB"/>
        </w:rPr>
        <w:t xml:space="preserve"> dan </w:t>
      </w:r>
      <w:r w:rsidRPr="00AC4731">
        <w:rPr>
          <w:rFonts w:ascii="Arial" w:eastAsia="Times New Roman" w:hAnsi="Arial" w:cs="Arial"/>
          <w:i/>
          <w:lang w:val="en-GB" w:eastAsia="en-GB"/>
        </w:rPr>
        <w:t>G. gigas</w:t>
      </w:r>
      <w:r>
        <w:rPr>
          <w:rFonts w:ascii="Arial" w:eastAsia="Times New Roman" w:hAnsi="Arial" w:cs="Arial"/>
          <w:lang w:val="en-GB" w:eastAsia="en-GB"/>
        </w:rPr>
        <w:t xml:space="preserve"> yang di</w:t>
      </w:r>
      <w:r w:rsidR="000544FB">
        <w:rPr>
          <w:rFonts w:ascii="Arial" w:eastAsia="Times New Roman" w:hAnsi="Arial" w:cs="Arial"/>
          <w:lang w:val="en-GB" w:eastAsia="en-GB"/>
        </w:rPr>
        <w:t>aklimatisasi</w:t>
      </w:r>
      <w:r w:rsidR="00AC4731">
        <w:rPr>
          <w:rFonts w:ascii="Arial" w:eastAsia="Times New Roman" w:hAnsi="Arial" w:cs="Arial"/>
          <w:lang w:val="en-GB" w:eastAsia="en-GB"/>
        </w:rPr>
        <w:t xml:space="preserve"> di tambak dan mendapatkan informasi awal </w:t>
      </w:r>
      <w:r w:rsidR="007420D1">
        <w:rPr>
          <w:rFonts w:ascii="Arial" w:eastAsia="Times New Roman" w:hAnsi="Arial" w:cs="Arial"/>
          <w:lang w:val="en-GB" w:eastAsia="en-GB"/>
        </w:rPr>
        <w:t xml:space="preserve">mengenai </w:t>
      </w:r>
      <w:r w:rsidR="00726425">
        <w:rPr>
          <w:rFonts w:ascii="Arial" w:eastAsia="Times New Roman" w:hAnsi="Arial" w:cs="Arial"/>
          <w:lang w:val="en-GB" w:eastAsia="en-GB"/>
        </w:rPr>
        <w:t xml:space="preserve">prospek pengembangan budidaya rumput laut </w:t>
      </w:r>
      <w:r w:rsidR="00726425" w:rsidRPr="000544FB">
        <w:rPr>
          <w:rFonts w:ascii="Arial" w:eastAsia="Times New Roman" w:hAnsi="Arial" w:cs="Arial"/>
          <w:i/>
          <w:lang w:val="en-GB" w:eastAsia="en-GB"/>
        </w:rPr>
        <w:t>G. gigas</w:t>
      </w:r>
      <w:r w:rsidR="00726425">
        <w:rPr>
          <w:rFonts w:ascii="Arial" w:eastAsia="Times New Roman" w:hAnsi="Arial" w:cs="Arial"/>
          <w:lang w:val="en-GB" w:eastAsia="en-GB"/>
        </w:rPr>
        <w:t xml:space="preserve"> di tambak</w:t>
      </w:r>
      <w:r w:rsidR="00AC4731">
        <w:rPr>
          <w:rFonts w:ascii="Arial" w:eastAsia="Times New Roman" w:hAnsi="Arial" w:cs="Arial"/>
          <w:lang w:val="en-GB" w:eastAsia="en-GB"/>
        </w:rPr>
        <w:t xml:space="preserve">. </w:t>
      </w:r>
    </w:p>
    <w:p w14:paraId="45F48D30" w14:textId="42AD6376" w:rsidR="009B0D77" w:rsidRPr="00532B2E" w:rsidRDefault="009B0D77" w:rsidP="00532B2E">
      <w:pPr>
        <w:autoSpaceDE w:val="0"/>
        <w:autoSpaceDN w:val="0"/>
        <w:adjustRightInd w:val="0"/>
        <w:spacing w:after="0" w:line="360" w:lineRule="auto"/>
        <w:ind w:firstLine="720"/>
        <w:jc w:val="both"/>
        <w:rPr>
          <w:rFonts w:ascii="Arial" w:eastAsia="Calibri" w:hAnsi="Arial" w:cs="Times New Roman"/>
        </w:rPr>
      </w:pPr>
    </w:p>
    <w:p w14:paraId="1506B017" w14:textId="77777777" w:rsidR="0007287E" w:rsidRDefault="0007287E" w:rsidP="0030588A">
      <w:pPr>
        <w:spacing w:after="0" w:line="360" w:lineRule="auto"/>
        <w:outlineLvl w:val="0"/>
        <w:rPr>
          <w:rFonts w:ascii="Arial" w:hAnsi="Arial" w:cs="Arial"/>
          <w:b/>
          <w:lang w:val="fi-FI"/>
        </w:rPr>
      </w:pPr>
    </w:p>
    <w:p w14:paraId="51D9403B" w14:textId="7E6C59AB" w:rsidR="0030588A" w:rsidRDefault="0030588A" w:rsidP="0030588A">
      <w:pPr>
        <w:spacing w:after="0" w:line="360" w:lineRule="auto"/>
        <w:outlineLvl w:val="0"/>
        <w:rPr>
          <w:rFonts w:ascii="Arial" w:hAnsi="Arial" w:cs="Arial"/>
          <w:b/>
          <w:lang w:val="fi-FI"/>
        </w:rPr>
      </w:pPr>
      <w:r>
        <w:rPr>
          <w:rFonts w:ascii="Arial" w:hAnsi="Arial" w:cs="Arial"/>
          <w:b/>
          <w:lang w:val="fi-FI"/>
        </w:rPr>
        <w:lastRenderedPageBreak/>
        <w:t>BAHAN  DAN METODE</w:t>
      </w:r>
    </w:p>
    <w:p w14:paraId="6B182284" w14:textId="553C3CA7" w:rsidR="00DC3B02" w:rsidRPr="000A4CF6" w:rsidRDefault="006036E3" w:rsidP="000A4CF6">
      <w:pPr>
        <w:spacing w:line="360" w:lineRule="auto"/>
        <w:ind w:firstLine="720"/>
        <w:jc w:val="both"/>
        <w:rPr>
          <w:rFonts w:ascii="Arial" w:eastAsia="Calibri" w:hAnsi="Arial" w:cs="Arial"/>
        </w:rPr>
      </w:pPr>
      <w:r>
        <w:rPr>
          <w:rFonts w:ascii="Arial" w:hAnsi="Arial" w:cs="Arial"/>
        </w:rPr>
        <w:t xml:space="preserve">Penelitian dilaksanakan di tambak percobaan desa Taipa kabupaten Takalar pada bulan </w:t>
      </w:r>
      <w:r w:rsidR="005D0B07">
        <w:rPr>
          <w:rFonts w:ascii="Arial" w:hAnsi="Arial" w:cs="Arial"/>
        </w:rPr>
        <w:t>Februari</w:t>
      </w:r>
      <w:r>
        <w:rPr>
          <w:rFonts w:ascii="Arial" w:hAnsi="Arial" w:cs="Arial"/>
        </w:rPr>
        <w:t xml:space="preserve"> – </w:t>
      </w:r>
      <w:r w:rsidR="005D0B07">
        <w:rPr>
          <w:rFonts w:ascii="Arial" w:hAnsi="Arial" w:cs="Arial"/>
        </w:rPr>
        <w:t xml:space="preserve">April </w:t>
      </w:r>
      <w:r>
        <w:rPr>
          <w:rFonts w:ascii="Arial" w:hAnsi="Arial" w:cs="Arial"/>
        </w:rPr>
        <w:t>201</w:t>
      </w:r>
      <w:r w:rsidR="005D0B07">
        <w:rPr>
          <w:rFonts w:ascii="Arial" w:hAnsi="Arial" w:cs="Arial"/>
        </w:rPr>
        <w:t>4</w:t>
      </w:r>
      <w:r>
        <w:rPr>
          <w:rFonts w:ascii="Arial" w:hAnsi="Arial" w:cs="Arial"/>
        </w:rPr>
        <w:t>.</w:t>
      </w:r>
      <w:r w:rsidR="00B93956">
        <w:rPr>
          <w:rFonts w:ascii="Arial" w:hAnsi="Arial" w:cs="Arial"/>
        </w:rPr>
        <w:t xml:space="preserve"> </w:t>
      </w:r>
      <w:r w:rsidR="001E6306">
        <w:rPr>
          <w:rFonts w:ascii="Arial" w:hAnsi="Arial" w:cs="Arial"/>
        </w:rPr>
        <w:t>Eksplan</w:t>
      </w:r>
      <w:r w:rsidR="00460183">
        <w:rPr>
          <w:rFonts w:ascii="Arial" w:hAnsi="Arial" w:cs="Arial"/>
        </w:rPr>
        <w:t xml:space="preserve"> rumput laut </w:t>
      </w:r>
      <w:r w:rsidR="00460183" w:rsidRPr="0030588A">
        <w:rPr>
          <w:rFonts w:ascii="Arial" w:hAnsi="Arial" w:cs="Arial"/>
          <w:i/>
        </w:rPr>
        <w:t>G. verrucosa</w:t>
      </w:r>
      <w:r w:rsidR="00460183">
        <w:rPr>
          <w:rFonts w:ascii="Arial" w:hAnsi="Arial" w:cs="Arial"/>
        </w:rPr>
        <w:t xml:space="preserve"> </w:t>
      </w:r>
      <w:r w:rsidR="00EF1664">
        <w:rPr>
          <w:rFonts w:ascii="Arial" w:hAnsi="Arial" w:cs="Arial"/>
        </w:rPr>
        <w:t xml:space="preserve">dan </w:t>
      </w:r>
      <w:r w:rsidR="00EF1664" w:rsidRPr="00EF1664">
        <w:rPr>
          <w:rFonts w:ascii="Arial" w:hAnsi="Arial" w:cs="Arial"/>
          <w:i/>
        </w:rPr>
        <w:t>G. gigas</w:t>
      </w:r>
      <w:r w:rsidR="00EF1664">
        <w:rPr>
          <w:rFonts w:ascii="Arial" w:hAnsi="Arial" w:cs="Arial"/>
        </w:rPr>
        <w:t xml:space="preserve"> </w:t>
      </w:r>
      <w:r w:rsidR="00460183">
        <w:rPr>
          <w:rFonts w:ascii="Arial" w:hAnsi="Arial" w:cs="Arial"/>
        </w:rPr>
        <w:t xml:space="preserve">hasil kultur jaringan dipelihara dalam hapa berukuran 50x50x50 cm dengan </w:t>
      </w:r>
      <w:r w:rsidR="00EF1664">
        <w:rPr>
          <w:rFonts w:ascii="Arial" w:hAnsi="Arial" w:cs="Arial"/>
        </w:rPr>
        <w:t>berat awal 15 gram/hapa</w:t>
      </w:r>
      <w:r w:rsidR="006E7F97">
        <w:rPr>
          <w:rFonts w:ascii="Arial" w:hAnsi="Arial" w:cs="Arial"/>
        </w:rPr>
        <w:t>.</w:t>
      </w:r>
      <w:r w:rsidR="00045707">
        <w:rPr>
          <w:rFonts w:ascii="Arial" w:hAnsi="Arial" w:cs="Arial"/>
        </w:rPr>
        <w:t xml:space="preserve"> </w:t>
      </w:r>
      <w:r w:rsidR="00DC3B02">
        <w:rPr>
          <w:rFonts w:ascii="Arial" w:hAnsi="Arial" w:cs="Arial"/>
          <w:lang w:val="id-ID"/>
        </w:rPr>
        <w:t>H</w:t>
      </w:r>
      <w:r w:rsidR="00DC3B02">
        <w:rPr>
          <w:rFonts w:ascii="Arial" w:hAnsi="Arial" w:cs="Arial"/>
        </w:rPr>
        <w:t xml:space="preserve">apa diikat pada pancang bambu dengan ketinggian </w:t>
      </w:r>
      <w:r w:rsidR="00CF3BF3">
        <w:rPr>
          <w:rFonts w:ascii="Arial" w:hAnsi="Arial" w:cs="Arial"/>
        </w:rPr>
        <w:t xml:space="preserve">± </w:t>
      </w:r>
      <w:r w:rsidR="00DC3B02">
        <w:rPr>
          <w:rFonts w:ascii="Arial" w:hAnsi="Arial" w:cs="Arial"/>
        </w:rPr>
        <w:t>15 cm diatas dasar tambak. Pemeliharaan ekspl</w:t>
      </w:r>
      <w:r w:rsidR="00A539D9">
        <w:rPr>
          <w:rFonts w:ascii="Arial" w:hAnsi="Arial" w:cs="Arial"/>
        </w:rPr>
        <w:t>an dilaksanakan selama 60 hari. P</w:t>
      </w:r>
      <w:r w:rsidR="00DC3B02">
        <w:rPr>
          <w:rFonts w:ascii="Arial" w:hAnsi="Arial" w:cs="Arial"/>
        </w:rPr>
        <w:t xml:space="preserve">ada 30 hari </w:t>
      </w:r>
      <w:r w:rsidR="00CF3BF3">
        <w:rPr>
          <w:rFonts w:ascii="Arial" w:hAnsi="Arial" w:cs="Arial"/>
        </w:rPr>
        <w:t xml:space="preserve">pertama </w:t>
      </w:r>
      <w:r w:rsidR="00DC3B02">
        <w:rPr>
          <w:rFonts w:ascii="Arial" w:hAnsi="Arial" w:cs="Arial"/>
        </w:rPr>
        <w:t xml:space="preserve">digunakan hapa berwarna hijau yang memiliki ukuran mesh </w:t>
      </w:r>
      <w:r w:rsidR="009F7D4C">
        <w:rPr>
          <w:rFonts w:ascii="Arial" w:hAnsi="Arial" w:cs="Arial"/>
        </w:rPr>
        <w:t>± 0</w:t>
      </w:r>
      <w:proofErr w:type="gramStart"/>
      <w:r w:rsidR="009F7D4C">
        <w:rPr>
          <w:rFonts w:ascii="Arial" w:hAnsi="Arial" w:cs="Arial"/>
        </w:rPr>
        <w:t>,5</w:t>
      </w:r>
      <w:proofErr w:type="gramEnd"/>
      <w:r w:rsidR="009F7D4C">
        <w:rPr>
          <w:rFonts w:ascii="Arial" w:hAnsi="Arial" w:cs="Arial"/>
        </w:rPr>
        <w:t xml:space="preserve"> </w:t>
      </w:r>
      <w:r w:rsidR="00DC3B02">
        <w:rPr>
          <w:rFonts w:ascii="Arial" w:hAnsi="Arial" w:cs="Arial"/>
        </w:rPr>
        <w:t>mm</w:t>
      </w:r>
      <w:r w:rsidR="00A539D9">
        <w:rPr>
          <w:rFonts w:ascii="Arial" w:hAnsi="Arial" w:cs="Arial"/>
        </w:rPr>
        <w:t xml:space="preserve"> agar eksplan yang masih berukuran kecil dapat terlindungi dengan baik. P</w:t>
      </w:r>
      <w:r w:rsidR="00DC3B02">
        <w:rPr>
          <w:rFonts w:ascii="Arial" w:hAnsi="Arial" w:cs="Arial"/>
        </w:rPr>
        <w:t xml:space="preserve">ada 30 </w:t>
      </w:r>
      <w:r w:rsidR="00CF3BF3">
        <w:rPr>
          <w:rFonts w:ascii="Arial" w:hAnsi="Arial" w:cs="Arial"/>
        </w:rPr>
        <w:t>h</w:t>
      </w:r>
      <w:r w:rsidR="00DC3B02">
        <w:rPr>
          <w:rFonts w:ascii="Arial" w:hAnsi="Arial" w:cs="Arial"/>
        </w:rPr>
        <w:t xml:space="preserve">ari </w:t>
      </w:r>
      <w:r w:rsidR="00CF3BF3">
        <w:rPr>
          <w:rFonts w:ascii="Arial" w:hAnsi="Arial" w:cs="Arial"/>
        </w:rPr>
        <w:t xml:space="preserve">kedua </w:t>
      </w:r>
      <w:r w:rsidR="00DC3B02">
        <w:rPr>
          <w:rFonts w:ascii="Arial" w:hAnsi="Arial" w:cs="Arial"/>
        </w:rPr>
        <w:t>digunakan hapa berwarna hitam y</w:t>
      </w:r>
      <w:r w:rsidR="009F7D4C">
        <w:rPr>
          <w:rFonts w:ascii="Arial" w:hAnsi="Arial" w:cs="Arial"/>
        </w:rPr>
        <w:t>ang memiliki ukuran mesh ± 4</w:t>
      </w:r>
      <w:proofErr w:type="gramStart"/>
      <w:r w:rsidR="009F7D4C">
        <w:rPr>
          <w:rFonts w:ascii="Arial" w:hAnsi="Arial" w:cs="Arial"/>
        </w:rPr>
        <w:t>,5</w:t>
      </w:r>
      <w:proofErr w:type="gramEnd"/>
      <w:r w:rsidR="009F7D4C">
        <w:rPr>
          <w:rFonts w:ascii="Arial" w:hAnsi="Arial" w:cs="Arial"/>
        </w:rPr>
        <w:t xml:space="preserve"> m</w:t>
      </w:r>
      <w:r w:rsidR="00DC3B02">
        <w:rPr>
          <w:rFonts w:ascii="Arial" w:hAnsi="Arial" w:cs="Arial"/>
        </w:rPr>
        <w:t xml:space="preserve">m </w:t>
      </w:r>
      <w:r w:rsidR="00A539D9">
        <w:rPr>
          <w:rFonts w:ascii="Arial" w:hAnsi="Arial" w:cs="Arial"/>
        </w:rPr>
        <w:t xml:space="preserve">agar eksplan yang sudah mulai berkembang mendapatkan sirkulasi air dan nutrien yang baik </w:t>
      </w:r>
      <w:r w:rsidR="00DC3B02">
        <w:rPr>
          <w:rFonts w:ascii="Arial" w:hAnsi="Arial" w:cs="Arial"/>
        </w:rPr>
        <w:t xml:space="preserve">(Gambar 1). </w:t>
      </w:r>
    </w:p>
    <w:p w14:paraId="17F10AB5" w14:textId="346B5CC2" w:rsidR="00DC3B02" w:rsidRPr="0066603C" w:rsidRDefault="000A4CF6" w:rsidP="00C250A7">
      <w:pPr>
        <w:spacing w:after="0" w:line="360" w:lineRule="auto"/>
        <w:jc w:val="both"/>
        <w:outlineLvl w:val="0"/>
        <w:rPr>
          <w:rFonts w:ascii="Arial" w:hAnsi="Arial" w:cs="Arial"/>
          <w:i/>
        </w:rPr>
      </w:pPr>
      <w:r>
        <w:rPr>
          <w:rFonts w:ascii="Arial" w:hAnsi="Arial" w:cs="Arial"/>
          <w:i/>
          <w:noProof/>
          <w:lang w:val="en-GB" w:eastAsia="en-GB"/>
        </w:rPr>
        <mc:AlternateContent>
          <mc:Choice Requires="wps">
            <w:drawing>
              <wp:anchor distT="0" distB="0" distL="114300" distR="114300" simplePos="0" relativeHeight="251624448" behindDoc="0" locked="0" layoutInCell="1" allowOverlap="1" wp14:anchorId="15DD41D6" wp14:editId="377C10C4">
                <wp:simplePos x="0" y="0"/>
                <wp:positionH relativeFrom="page">
                  <wp:align>center</wp:align>
                </wp:positionH>
                <wp:positionV relativeFrom="paragraph">
                  <wp:posOffset>9525</wp:posOffset>
                </wp:positionV>
                <wp:extent cx="5715000" cy="6000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0075"/>
                        </a:xfrm>
                        <a:prstGeom prst="rect">
                          <a:avLst/>
                        </a:prstGeom>
                        <a:noFill/>
                        <a:ln w="9525">
                          <a:noFill/>
                          <a:miter lim="800000"/>
                          <a:headEnd/>
                          <a:tailEnd/>
                        </a:ln>
                      </wps:spPr>
                      <wps:txbx>
                        <w:txbxContent>
                          <w:p w14:paraId="04C76BB0" w14:textId="70A2FB07" w:rsidR="00715D87" w:rsidRDefault="00715D87" w:rsidP="009F7D4C">
                            <w:pPr>
                              <w:spacing w:after="0" w:line="240" w:lineRule="auto"/>
                              <w:ind w:left="1170" w:hanging="1170"/>
                              <w:jc w:val="both"/>
                              <w:rPr>
                                <w:rFonts w:ascii="Arial" w:hAnsi="Arial" w:cs="Arial"/>
                              </w:rPr>
                            </w:pPr>
                            <w:r w:rsidRPr="00DE376B">
                              <w:rPr>
                                <w:rFonts w:ascii="Arial" w:hAnsi="Arial" w:cs="Arial"/>
                              </w:rPr>
                              <w:t xml:space="preserve">Gambar 1. </w:t>
                            </w:r>
                            <w:r>
                              <w:rPr>
                                <w:rFonts w:ascii="Arial" w:hAnsi="Arial" w:cs="Arial"/>
                              </w:rPr>
                              <w:t xml:space="preserve">Aklimatisasi eksplan rumput laut </w:t>
                            </w:r>
                            <w:r w:rsidRPr="0066603C">
                              <w:rPr>
                                <w:rFonts w:ascii="Arial" w:hAnsi="Arial" w:cs="Arial"/>
                                <w:i/>
                              </w:rPr>
                              <w:t>G. verrucosa</w:t>
                            </w:r>
                            <w:r>
                              <w:rPr>
                                <w:rFonts w:ascii="Arial" w:hAnsi="Arial" w:cs="Arial"/>
                              </w:rPr>
                              <w:t xml:space="preserve"> dan </w:t>
                            </w:r>
                            <w:r w:rsidRPr="0066603C">
                              <w:rPr>
                                <w:rFonts w:ascii="Arial" w:hAnsi="Arial" w:cs="Arial"/>
                                <w:i/>
                              </w:rPr>
                              <w:t>G. gigas</w:t>
                            </w:r>
                            <w:r>
                              <w:rPr>
                                <w:rFonts w:ascii="Arial" w:hAnsi="Arial" w:cs="Arial"/>
                              </w:rPr>
                              <w:t xml:space="preserve"> menggunakan happa berukuran mesh 0,5 mm </w:t>
                            </w:r>
                            <w:r w:rsidR="00DD663D">
                              <w:rPr>
                                <w:rFonts w:ascii="Arial" w:hAnsi="Arial" w:cs="Arial"/>
                              </w:rPr>
                              <w:t xml:space="preserve">pada awal-30 hari masa aklimatisasi </w:t>
                            </w:r>
                            <w:r>
                              <w:rPr>
                                <w:rFonts w:ascii="Arial" w:hAnsi="Arial" w:cs="Arial"/>
                              </w:rPr>
                              <w:t xml:space="preserve">(a); dan happa berukuran mesh 4,5 mm pada </w:t>
                            </w:r>
                            <w:r w:rsidR="00DD663D">
                              <w:rPr>
                                <w:rFonts w:ascii="Arial" w:hAnsi="Arial" w:cs="Arial"/>
                              </w:rPr>
                              <w:t xml:space="preserve">30-60 hari </w:t>
                            </w:r>
                            <w:r>
                              <w:rPr>
                                <w:rFonts w:ascii="Arial" w:hAnsi="Arial" w:cs="Arial"/>
                              </w:rPr>
                              <w:t>masa aklimatisasi (b).</w:t>
                            </w:r>
                          </w:p>
                          <w:p w14:paraId="0A7CED4B" w14:textId="77777777" w:rsidR="00715D87" w:rsidRDefault="00715D87" w:rsidP="0066603C">
                            <w:pPr>
                              <w:spacing w:after="0" w:line="240" w:lineRule="auto"/>
                              <w:ind w:left="1260" w:hanging="1260"/>
                              <w:jc w:val="both"/>
                              <w:rPr>
                                <w:rFonts w:ascii="Arial" w:hAnsi="Arial" w:cs="Arial"/>
                              </w:rPr>
                            </w:pPr>
                          </w:p>
                        </w:txbxContent>
                      </wps:txbx>
                      <wps:bodyPr rot="0" vert="horz" wrap="square" lIns="91440" tIns="45720" rIns="91440" bIns="45720" anchor="t" anchorCtr="0">
                        <a:noAutofit/>
                      </wps:bodyPr>
                    </wps:wsp>
                  </a:graphicData>
                </a:graphic>
              </wp:anchor>
            </w:drawing>
          </mc:Choice>
          <mc:Fallback>
            <w:pict>
              <v:shapetype w14:anchorId="15DD41D6" id="_x0000_t202" coordsize="21600,21600" o:spt="202" path="m,l,21600r21600,l21600,xe">
                <v:stroke joinstyle="miter"/>
                <v:path gradientshapeok="t" o:connecttype="rect"/>
              </v:shapetype>
              <v:shape id="Text Box 2" o:spid="_x0000_s1026" type="#_x0000_t202" style="position:absolute;left:0;text-align:left;margin-left:0;margin-top:.75pt;width:450pt;height:47.25pt;z-index:2516244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" filled="f" stroked="f">
                <v:textbox>
                  <w:txbxContent>
                    <w:p w14:paraId="04C76BB0" w14:textId="70A2FB07" w:rsidR="00715D87" w:rsidRDefault="00715D87" w:rsidP="009F7D4C">
                      <w:pPr>
                        <w:spacing w:after="0" w:line="240" w:lineRule="auto"/>
                        <w:ind w:left="1170" w:hanging="1170"/>
                        <w:jc w:val="both"/>
                        <w:rPr>
                          <w:rFonts w:ascii="Arial" w:hAnsi="Arial" w:cs="Arial"/>
                        </w:rPr>
                      </w:pPr>
                      <w:r w:rsidRPr="00DE376B">
                        <w:rPr>
                          <w:rFonts w:ascii="Arial" w:hAnsi="Arial" w:cs="Arial"/>
                        </w:rPr>
                        <w:t xml:space="preserve">Gambar 1. </w:t>
                      </w:r>
                      <w:r>
                        <w:rPr>
                          <w:rFonts w:ascii="Arial" w:hAnsi="Arial" w:cs="Arial"/>
                        </w:rPr>
                        <w:t xml:space="preserve">Aklimatisasi eksplan rumput laut </w:t>
                      </w:r>
                      <w:r w:rsidRPr="0066603C">
                        <w:rPr>
                          <w:rFonts w:ascii="Arial" w:hAnsi="Arial" w:cs="Arial"/>
                          <w:i/>
                        </w:rPr>
                        <w:t>G. verrucosa</w:t>
                      </w:r>
                      <w:r>
                        <w:rPr>
                          <w:rFonts w:ascii="Arial" w:hAnsi="Arial" w:cs="Arial"/>
                        </w:rPr>
                        <w:t xml:space="preserve"> dan </w:t>
                      </w:r>
                      <w:r w:rsidRPr="0066603C">
                        <w:rPr>
                          <w:rFonts w:ascii="Arial" w:hAnsi="Arial" w:cs="Arial"/>
                          <w:i/>
                        </w:rPr>
                        <w:t>G. gigas</w:t>
                      </w:r>
                      <w:r>
                        <w:rPr>
                          <w:rFonts w:ascii="Arial" w:hAnsi="Arial" w:cs="Arial"/>
                        </w:rPr>
                        <w:t xml:space="preserve"> menggunakan happa berukuran mesh 0,5 mm </w:t>
                      </w:r>
                      <w:r w:rsidR="00DD663D">
                        <w:rPr>
                          <w:rFonts w:ascii="Arial" w:hAnsi="Arial" w:cs="Arial"/>
                        </w:rPr>
                        <w:t xml:space="preserve">pada awal-30 hari masa aklimatisasi </w:t>
                      </w:r>
                      <w:r>
                        <w:rPr>
                          <w:rFonts w:ascii="Arial" w:hAnsi="Arial" w:cs="Arial"/>
                        </w:rPr>
                        <w:t xml:space="preserve">(a); dan happa berukuran mesh 4,5 mm pada </w:t>
                      </w:r>
                      <w:r w:rsidR="00DD663D">
                        <w:rPr>
                          <w:rFonts w:ascii="Arial" w:hAnsi="Arial" w:cs="Arial"/>
                        </w:rPr>
                        <w:t xml:space="preserve">30-60 hari </w:t>
                      </w:r>
                      <w:r>
                        <w:rPr>
                          <w:rFonts w:ascii="Arial" w:hAnsi="Arial" w:cs="Arial"/>
                        </w:rPr>
                        <w:t>masa aklimatisasi (b).</w:t>
                      </w:r>
                    </w:p>
                    <w:p w14:paraId="0A7CED4B" w14:textId="77777777" w:rsidR="00715D87" w:rsidRDefault="00715D87" w:rsidP="0066603C">
                      <w:pPr>
                        <w:spacing w:after="0" w:line="240" w:lineRule="auto"/>
                        <w:ind w:left="1260" w:hanging="1260"/>
                        <w:jc w:val="both"/>
                        <w:rPr>
                          <w:rFonts w:ascii="Arial" w:hAnsi="Arial" w:cs="Arial"/>
                        </w:rPr>
                      </w:pPr>
                    </w:p>
                  </w:txbxContent>
                </v:textbox>
                <w10:wrap anchorx="page"/>
              </v:shape>
            </w:pict>
          </mc:Fallback>
        </mc:AlternateContent>
      </w:r>
    </w:p>
    <w:p w14:paraId="153472D6" w14:textId="28D7C593" w:rsidR="00DC3B02" w:rsidRDefault="00DC3B02" w:rsidP="00C250A7">
      <w:pPr>
        <w:spacing w:after="0" w:line="360" w:lineRule="auto"/>
        <w:jc w:val="both"/>
        <w:outlineLvl w:val="0"/>
        <w:rPr>
          <w:rFonts w:ascii="Arial" w:hAnsi="Arial" w:cs="Arial"/>
          <w:i/>
        </w:rPr>
      </w:pPr>
    </w:p>
    <w:p w14:paraId="4AEE50B3" w14:textId="77777777" w:rsidR="0051050D" w:rsidRDefault="0051050D" w:rsidP="003B37CC">
      <w:pPr>
        <w:spacing w:line="360" w:lineRule="auto"/>
        <w:jc w:val="both"/>
        <w:rPr>
          <w:rFonts w:ascii="Arial" w:hAnsi="Arial" w:cs="Arial"/>
        </w:rPr>
      </w:pPr>
    </w:p>
    <w:p w14:paraId="1972BC62" w14:textId="2768D489" w:rsidR="004C6FF5" w:rsidRDefault="007E68F3" w:rsidP="004C6FF5">
      <w:pPr>
        <w:spacing w:line="360" w:lineRule="auto"/>
        <w:ind w:firstLine="720"/>
        <w:jc w:val="both"/>
        <w:rPr>
          <w:rFonts w:ascii="Arial" w:eastAsia="Times New Roman" w:hAnsi="Arial" w:cs="Arial"/>
        </w:rPr>
      </w:pPr>
      <w:r>
        <w:rPr>
          <w:rFonts w:ascii="Arial" w:hAnsi="Arial" w:cs="Arial"/>
        </w:rPr>
        <w:t>S</w:t>
      </w:r>
      <w:r w:rsidR="00376ABE">
        <w:rPr>
          <w:rFonts w:ascii="Arial" w:hAnsi="Arial" w:cs="Arial"/>
        </w:rPr>
        <w:t>etiap 15</w:t>
      </w:r>
      <w:r w:rsidR="000E58DB">
        <w:rPr>
          <w:rFonts w:ascii="Arial" w:hAnsi="Arial" w:cs="Arial"/>
        </w:rPr>
        <w:t xml:space="preserve"> hari dilakukan </w:t>
      </w:r>
      <w:r w:rsidR="00376ABE">
        <w:rPr>
          <w:rFonts w:ascii="Arial" w:hAnsi="Arial" w:cs="Arial"/>
        </w:rPr>
        <w:t xml:space="preserve">pengukuran </w:t>
      </w:r>
      <w:r w:rsidR="00015BB5">
        <w:rPr>
          <w:rFonts w:ascii="Arial" w:hAnsi="Arial" w:cs="Arial"/>
          <w:lang w:val="id-ID"/>
        </w:rPr>
        <w:t xml:space="preserve">bobot, </w:t>
      </w:r>
      <w:r w:rsidR="00376ABE">
        <w:rPr>
          <w:rFonts w:ascii="Arial" w:hAnsi="Arial" w:cs="Arial"/>
        </w:rPr>
        <w:t xml:space="preserve">panjang eksplan </w:t>
      </w:r>
      <w:r w:rsidR="00015BB5">
        <w:rPr>
          <w:rFonts w:ascii="Arial" w:eastAsia="Calibri" w:hAnsi="Arial" w:cs="Arial"/>
        </w:rPr>
        <w:t xml:space="preserve">dari pangkal hingga ujung </w:t>
      </w:r>
      <w:proofErr w:type="gramStart"/>
      <w:r w:rsidR="00015BB5">
        <w:rPr>
          <w:rFonts w:ascii="Arial" w:eastAsia="Calibri" w:hAnsi="Arial" w:cs="Arial"/>
        </w:rPr>
        <w:t>tunas</w:t>
      </w:r>
      <w:proofErr w:type="gramEnd"/>
      <w:r w:rsidR="00015BB5">
        <w:rPr>
          <w:rFonts w:ascii="Arial" w:hAnsi="Arial" w:cs="Arial"/>
        </w:rPr>
        <w:t xml:space="preserve"> </w:t>
      </w:r>
      <w:r w:rsidR="00376ABE">
        <w:rPr>
          <w:rFonts w:ascii="Arial" w:hAnsi="Arial" w:cs="Arial"/>
        </w:rPr>
        <w:t xml:space="preserve">serta monitoring terhadap kualitas air. </w:t>
      </w:r>
      <w:r w:rsidR="004C6FF5" w:rsidRPr="006C16D5">
        <w:rPr>
          <w:rFonts w:ascii="Arial" w:hAnsi="Arial" w:cs="Arial"/>
        </w:rPr>
        <w:t xml:space="preserve">Laju pertumbuhan bobot harian dihitung menggunakan rumus </w:t>
      </w:r>
      <w:r w:rsidR="004C6FF5">
        <w:rPr>
          <w:rFonts w:ascii="Arial" w:hAnsi="Arial" w:cs="Arial"/>
        </w:rPr>
        <w:t>berikut (</w:t>
      </w:r>
      <w:r w:rsidR="004C6FF5" w:rsidRPr="006C16D5">
        <w:rPr>
          <w:rFonts w:ascii="Arial" w:eastAsia="Times New Roman" w:hAnsi="Arial" w:cs="Arial"/>
        </w:rPr>
        <w:t xml:space="preserve">Dawes </w:t>
      </w:r>
      <w:r w:rsidR="004C6FF5" w:rsidRPr="00DA02C2">
        <w:rPr>
          <w:rFonts w:ascii="Arial" w:eastAsia="Times New Roman" w:hAnsi="Arial" w:cs="Arial"/>
          <w:i/>
        </w:rPr>
        <w:t>et al.</w:t>
      </w:r>
      <w:r w:rsidR="004C6FF5">
        <w:rPr>
          <w:rFonts w:ascii="Arial" w:eastAsia="Times New Roman" w:hAnsi="Arial" w:cs="Arial"/>
        </w:rPr>
        <w:t xml:space="preserve">, </w:t>
      </w:r>
      <w:r w:rsidR="004C6FF5" w:rsidRPr="006C16D5">
        <w:rPr>
          <w:rFonts w:ascii="Arial" w:eastAsia="Times New Roman" w:hAnsi="Arial" w:cs="Arial"/>
        </w:rPr>
        <w:t>1993</w:t>
      </w:r>
      <w:proofErr w:type="gramStart"/>
      <w:r w:rsidR="004C6FF5" w:rsidRPr="006C16D5">
        <w:rPr>
          <w:rFonts w:ascii="Arial" w:eastAsia="Times New Roman" w:hAnsi="Arial" w:cs="Arial"/>
        </w:rPr>
        <w:t>) :</w:t>
      </w:r>
      <w:proofErr w:type="gramEnd"/>
    </w:p>
    <w:p w14:paraId="61B1C328" w14:textId="77777777" w:rsidR="004C6FF5" w:rsidRPr="00FE0100" w:rsidRDefault="004C6FF5" w:rsidP="004C6FF5">
      <w:pPr>
        <w:pStyle w:val="ListParagraph"/>
        <w:ind w:left="2160" w:firstLine="720"/>
        <w:rPr>
          <w:rFonts w:ascii="Arial" w:eastAsia="Times New Roman" w:hAnsi="Arial" w:cs="Arial"/>
          <w:sz w:val="22"/>
          <w:szCs w:val="22"/>
        </w:rPr>
      </w:pPr>
      <m:oMathPara>
        <m:oMath>
          <m:r>
            <m:rPr>
              <m:sty m:val="p"/>
            </m:rPr>
            <w:rPr>
              <w:rFonts w:ascii="Cambria Math" w:hAnsi="Cambria Math" w:cs="Arial"/>
            </w:rPr>
            <m:t xml:space="preserve">LPH bobot </m:t>
          </m:r>
          <m:d>
            <m:dPr>
              <m:ctrlPr>
                <w:rPr>
                  <w:rFonts w:ascii="Cambria Math" w:hAnsi="Cambria Math" w:cs="Arial"/>
                </w:rPr>
              </m:ctrlPr>
            </m:dPr>
            <m:e>
              <m:r>
                <m:rPr>
                  <m:sty m:val="p"/>
                </m:rPr>
                <w:rPr>
                  <w:rFonts w:ascii="Cambria Math" w:hAnsi="Cambria Math" w:cs="Arial"/>
                </w:rPr>
                <m:t>%/hari</m:t>
              </m:r>
            </m:e>
          </m:d>
          <m:r>
            <m:rPr>
              <m:sty m:val="p"/>
            </m:rPr>
            <w:rPr>
              <w:rFonts w:ascii="Cambria Math" w:hAnsi="Cambria Math" w:cs="Arial"/>
            </w:rPr>
            <m:t>=</m:t>
          </m:r>
          <m:f>
            <m:fPr>
              <m:ctrlPr>
                <w:rPr>
                  <w:rFonts w:ascii="Cambria Math" w:eastAsia="Calibri" w:hAnsi="Cambria Math" w:cs="Arial"/>
                </w:rPr>
              </m:ctrlPr>
            </m:fPr>
            <m:num>
              <m:r>
                <m:rPr>
                  <m:sty m:val="p"/>
                </m:rPr>
                <w:rPr>
                  <w:rFonts w:ascii="Cambria Math" w:eastAsia="Calibri" w:hAnsi="Cambria Math" w:cs="Arial"/>
                </w:rPr>
                <m:t>lnWt/Wo</m:t>
              </m:r>
            </m:num>
            <m:den>
              <m:r>
                <m:rPr>
                  <m:sty m:val="p"/>
                </m:rPr>
                <w:rPr>
                  <w:rFonts w:ascii="Cambria Math" w:eastAsia="Calibri" w:hAnsi="Cambria Math" w:cs="Arial"/>
                </w:rPr>
                <m:t>t</m:t>
              </m:r>
            </m:den>
          </m:f>
          <m:r>
            <m:rPr>
              <m:sty m:val="p"/>
            </m:rPr>
            <w:rPr>
              <w:rFonts w:ascii="Cambria Math" w:hAnsi="Cambria Math" w:cs="Arial"/>
            </w:rPr>
            <m:t xml:space="preserve"> ×100</m:t>
          </m:r>
        </m:oMath>
      </m:oMathPara>
    </w:p>
    <w:p w14:paraId="7B98C146" w14:textId="77777777" w:rsidR="004C6FF5" w:rsidRPr="006C16D5" w:rsidRDefault="004C6FF5" w:rsidP="004C6FF5">
      <w:pPr>
        <w:pStyle w:val="ListParagraph"/>
        <w:spacing w:line="360" w:lineRule="auto"/>
        <w:ind w:left="0"/>
        <w:rPr>
          <w:rFonts w:ascii="Arial" w:eastAsia="Calibri" w:hAnsi="Arial" w:cs="Arial"/>
          <w:sz w:val="22"/>
          <w:szCs w:val="22"/>
        </w:rPr>
      </w:pPr>
      <w:proofErr w:type="gramStart"/>
      <w:r>
        <w:rPr>
          <w:rFonts w:ascii="Arial" w:eastAsia="Calibri" w:hAnsi="Arial" w:cs="Arial"/>
          <w:sz w:val="22"/>
          <w:szCs w:val="22"/>
        </w:rPr>
        <w:t>dimana</w:t>
      </w:r>
      <w:proofErr w:type="gramEnd"/>
      <w:r>
        <w:rPr>
          <w:rFonts w:ascii="Arial" w:eastAsia="Calibri" w:hAnsi="Arial" w:cs="Arial"/>
          <w:sz w:val="22"/>
          <w:szCs w:val="22"/>
        </w:rPr>
        <w:t xml:space="preserve"> :</w:t>
      </w:r>
      <w:r w:rsidRPr="006C16D5">
        <w:rPr>
          <w:rFonts w:ascii="Arial" w:eastAsia="Calibri" w:hAnsi="Arial" w:cs="Arial"/>
          <w:sz w:val="22"/>
          <w:szCs w:val="22"/>
        </w:rPr>
        <w:t>W</w:t>
      </w:r>
      <w:r>
        <w:rPr>
          <w:rFonts w:ascii="Arial" w:eastAsia="Calibri" w:hAnsi="Arial" w:cs="Arial"/>
          <w:sz w:val="22"/>
          <w:szCs w:val="22"/>
          <w:lang w:val="id-ID"/>
        </w:rPr>
        <w:t>t</w:t>
      </w:r>
      <w:r w:rsidRPr="006C16D5">
        <w:rPr>
          <w:rFonts w:ascii="Arial" w:eastAsia="Calibri" w:hAnsi="Arial" w:cs="Arial"/>
          <w:sz w:val="22"/>
          <w:szCs w:val="22"/>
        </w:rPr>
        <w:t xml:space="preserve"> </w:t>
      </w:r>
      <w:r>
        <w:rPr>
          <w:rFonts w:ascii="Arial" w:eastAsia="Calibri" w:hAnsi="Arial" w:cs="Arial"/>
          <w:sz w:val="22"/>
          <w:szCs w:val="22"/>
        </w:rPr>
        <w:t>adalah bobot bibit</w:t>
      </w:r>
      <w:r w:rsidRPr="006C16D5">
        <w:rPr>
          <w:rFonts w:ascii="Arial" w:eastAsia="Calibri" w:hAnsi="Arial" w:cs="Arial"/>
          <w:sz w:val="22"/>
          <w:szCs w:val="22"/>
        </w:rPr>
        <w:t xml:space="preserve">(g) </w:t>
      </w:r>
      <w:r>
        <w:rPr>
          <w:rFonts w:ascii="Arial" w:eastAsia="Calibri" w:hAnsi="Arial" w:cs="Arial"/>
          <w:sz w:val="22"/>
          <w:szCs w:val="22"/>
        </w:rPr>
        <w:t xml:space="preserve">pada </w:t>
      </w:r>
      <w:r w:rsidRPr="006C16D5">
        <w:rPr>
          <w:rFonts w:ascii="Arial" w:eastAsia="Calibri" w:hAnsi="Arial" w:cs="Arial"/>
          <w:sz w:val="22"/>
          <w:szCs w:val="22"/>
        </w:rPr>
        <w:t xml:space="preserve">t </w:t>
      </w:r>
      <w:r>
        <w:rPr>
          <w:rFonts w:ascii="Arial" w:eastAsia="Calibri" w:hAnsi="Arial" w:cs="Arial"/>
          <w:sz w:val="22"/>
          <w:szCs w:val="22"/>
        </w:rPr>
        <w:t>hari</w:t>
      </w:r>
    </w:p>
    <w:p w14:paraId="2E3BA247" w14:textId="77777777" w:rsidR="004C6FF5" w:rsidRPr="006C16D5" w:rsidRDefault="004C6FF5" w:rsidP="004C6FF5">
      <w:pPr>
        <w:pStyle w:val="ListParagraph"/>
        <w:spacing w:line="360" w:lineRule="auto"/>
        <w:ind w:left="0" w:firstLine="720"/>
        <w:rPr>
          <w:rFonts w:ascii="Arial" w:eastAsia="Calibri" w:hAnsi="Arial" w:cs="Arial"/>
          <w:sz w:val="22"/>
          <w:szCs w:val="22"/>
        </w:rPr>
      </w:pPr>
      <w:r>
        <w:rPr>
          <w:rFonts w:ascii="Arial" w:eastAsia="Calibri" w:hAnsi="Arial" w:cs="Arial"/>
          <w:sz w:val="22"/>
          <w:szCs w:val="22"/>
        </w:rPr>
        <w:t xml:space="preserve">  </w:t>
      </w:r>
      <w:proofErr w:type="gramStart"/>
      <w:r w:rsidRPr="006C16D5">
        <w:rPr>
          <w:rFonts w:ascii="Arial" w:eastAsia="Calibri" w:hAnsi="Arial" w:cs="Arial"/>
          <w:sz w:val="22"/>
          <w:szCs w:val="22"/>
        </w:rPr>
        <w:t>Wo</w:t>
      </w:r>
      <w:proofErr w:type="gramEnd"/>
      <w:r>
        <w:rPr>
          <w:rFonts w:ascii="Arial" w:eastAsia="Calibri" w:hAnsi="Arial" w:cs="Arial"/>
          <w:sz w:val="22"/>
          <w:szCs w:val="22"/>
          <w:lang w:val="id-ID"/>
        </w:rPr>
        <w:t xml:space="preserve"> </w:t>
      </w:r>
      <w:r>
        <w:rPr>
          <w:rFonts w:ascii="Arial" w:eastAsia="Calibri" w:hAnsi="Arial" w:cs="Arial"/>
          <w:sz w:val="22"/>
          <w:szCs w:val="22"/>
        </w:rPr>
        <w:t>adalah bobot awal bibit (g)</w:t>
      </w:r>
    </w:p>
    <w:p w14:paraId="40CD3D68" w14:textId="77777777" w:rsidR="004C6FF5" w:rsidRDefault="004C6FF5" w:rsidP="004C6FF5">
      <w:pPr>
        <w:pStyle w:val="ListParagraph"/>
        <w:spacing w:line="360" w:lineRule="auto"/>
        <w:rPr>
          <w:rFonts w:ascii="Arial" w:eastAsia="Calibri" w:hAnsi="Arial" w:cs="Arial"/>
          <w:sz w:val="22"/>
          <w:szCs w:val="22"/>
        </w:rPr>
      </w:pPr>
      <w:r>
        <w:rPr>
          <w:rFonts w:ascii="Arial" w:eastAsia="Calibri" w:hAnsi="Arial" w:cs="Arial"/>
          <w:sz w:val="22"/>
          <w:szCs w:val="22"/>
        </w:rPr>
        <w:t xml:space="preserve">   </w:t>
      </w:r>
      <w:proofErr w:type="gramStart"/>
      <w:r>
        <w:rPr>
          <w:rFonts w:ascii="Arial" w:eastAsia="Calibri" w:hAnsi="Arial" w:cs="Arial"/>
          <w:sz w:val="22"/>
          <w:szCs w:val="22"/>
        </w:rPr>
        <w:t>t</w:t>
      </w:r>
      <w:proofErr w:type="gramEnd"/>
      <w:r>
        <w:rPr>
          <w:rFonts w:ascii="Arial" w:eastAsia="Calibri" w:hAnsi="Arial" w:cs="Arial"/>
          <w:sz w:val="22"/>
          <w:szCs w:val="22"/>
          <w:lang w:val="id-ID"/>
        </w:rPr>
        <w:t xml:space="preserve"> </w:t>
      </w:r>
      <w:r>
        <w:rPr>
          <w:rFonts w:ascii="Arial" w:eastAsia="Calibri" w:hAnsi="Arial" w:cs="Arial"/>
          <w:sz w:val="22"/>
          <w:szCs w:val="22"/>
        </w:rPr>
        <w:t>adalah masa pemeliharaan</w:t>
      </w:r>
    </w:p>
    <w:p w14:paraId="1CB9A0CA" w14:textId="77777777" w:rsidR="004C6FF5" w:rsidRPr="002B7456" w:rsidRDefault="004C6FF5" w:rsidP="004C6FF5">
      <w:pPr>
        <w:pStyle w:val="ListParagraph"/>
        <w:spacing w:line="360" w:lineRule="auto"/>
        <w:ind w:left="0" w:firstLine="720"/>
        <w:rPr>
          <w:rFonts w:ascii="Arial" w:eastAsia="Calibri" w:hAnsi="Arial" w:cs="Arial"/>
          <w:sz w:val="22"/>
          <w:szCs w:val="22"/>
        </w:rPr>
      </w:pPr>
      <w:r>
        <w:rPr>
          <w:rFonts w:ascii="Arial" w:eastAsia="Calibri" w:hAnsi="Arial" w:cs="Arial"/>
          <w:sz w:val="22"/>
          <w:szCs w:val="22"/>
        </w:rPr>
        <w:t xml:space="preserve"> Laju pertumbuhan panjang harian dihitung menggunakan rumus berikut (Rueness &amp; Tananger, 1984</w:t>
      </w:r>
      <w:proofErr w:type="gramStart"/>
      <w:r>
        <w:rPr>
          <w:rFonts w:ascii="Arial" w:eastAsia="Calibri" w:hAnsi="Arial" w:cs="Arial"/>
          <w:sz w:val="22"/>
          <w:szCs w:val="22"/>
        </w:rPr>
        <w:t>) :</w:t>
      </w:r>
      <w:proofErr w:type="gramEnd"/>
    </w:p>
    <w:p w14:paraId="185A2F57" w14:textId="77777777" w:rsidR="004C6FF5" w:rsidRPr="00CD1EC7" w:rsidRDefault="004C6FF5" w:rsidP="004C6FF5">
      <w:pPr>
        <w:pStyle w:val="ListParagraph"/>
        <w:spacing w:line="360" w:lineRule="auto"/>
        <w:jc w:val="center"/>
        <w:rPr>
          <w:rFonts w:ascii="Arial" w:eastAsia="Calibri" w:hAnsi="Arial" w:cs="Arial"/>
          <w:sz w:val="22"/>
          <w:szCs w:val="22"/>
        </w:rPr>
      </w:pPr>
      <m:oMathPara>
        <m:oMath>
          <m:r>
            <m:rPr>
              <m:sty m:val="p"/>
            </m:rPr>
            <w:rPr>
              <w:rFonts w:ascii="Cambria Math" w:hAnsi="Cambria Math" w:cs="Arial"/>
            </w:rPr>
            <m:t xml:space="preserve">LPH panjang </m:t>
          </m:r>
          <m:d>
            <m:dPr>
              <m:ctrlPr>
                <w:rPr>
                  <w:rFonts w:ascii="Cambria Math" w:hAnsi="Cambria Math" w:cs="Arial"/>
                </w:rPr>
              </m:ctrlPr>
            </m:dPr>
            <m:e>
              <m:r>
                <m:rPr>
                  <m:sty m:val="p"/>
                </m:rPr>
                <w:rPr>
                  <w:rFonts w:ascii="Cambria Math" w:hAnsi="Cambria Math" w:cs="Arial"/>
                </w:rPr>
                <m:t>%/hari</m:t>
              </m:r>
            </m:e>
          </m:d>
          <m:r>
            <m:rPr>
              <m:sty m:val="p"/>
            </m:rPr>
            <w:rPr>
              <w:rFonts w:ascii="Cambria Math" w:hAnsi="Cambria Math" w:cs="Arial"/>
            </w:rPr>
            <m:t>=</m:t>
          </m:r>
          <m:f>
            <m:fPr>
              <m:ctrlPr>
                <w:rPr>
                  <w:rFonts w:ascii="Cambria Math" w:eastAsia="Calibri" w:hAnsi="Cambria Math" w:cs="Arial"/>
                </w:rPr>
              </m:ctrlPr>
            </m:fPr>
            <m:num>
              <m:r>
                <m:rPr>
                  <m:sty m:val="p"/>
                </m:rPr>
                <w:rPr>
                  <w:rFonts w:ascii="Cambria Math" w:eastAsia="Calibri" w:hAnsi="Cambria Math" w:cs="Arial"/>
                </w:rPr>
                <m:t>lnL</m:t>
              </m:r>
              <m:r>
                <w:rPr>
                  <w:rFonts w:ascii="Cambria Math" w:eastAsia="Calibri" w:hAnsi="Cambria Math" w:cs="Arial"/>
                  <w:lang w:val="id-ID"/>
                </w:rPr>
                <m:t>t</m:t>
              </m:r>
              <m:r>
                <m:rPr>
                  <m:sty m:val="p"/>
                </m:rPr>
                <w:rPr>
                  <w:rFonts w:ascii="Cambria Math" w:eastAsia="Calibri" w:hAnsi="Cambria Math" w:cs="Arial"/>
                </w:rPr>
                <m:t>/Lo</m:t>
              </m:r>
            </m:num>
            <m:den>
              <m:r>
                <m:rPr>
                  <m:sty m:val="p"/>
                </m:rPr>
                <w:rPr>
                  <w:rFonts w:ascii="Cambria Math" w:eastAsia="Calibri" w:hAnsi="Cambria Math" w:cs="Arial"/>
                </w:rPr>
                <m:t>t</m:t>
              </m:r>
            </m:den>
          </m:f>
          <m:r>
            <m:rPr>
              <m:sty m:val="p"/>
            </m:rPr>
            <w:rPr>
              <w:rFonts w:ascii="Cambria Math" w:hAnsi="Cambria Math" w:cs="Arial"/>
            </w:rPr>
            <m:t xml:space="preserve"> ×100</m:t>
          </m:r>
        </m:oMath>
      </m:oMathPara>
    </w:p>
    <w:p w14:paraId="56D6DACB" w14:textId="77777777" w:rsidR="004C6FF5" w:rsidRPr="006C16D5" w:rsidRDefault="004C6FF5" w:rsidP="004C6FF5">
      <w:pPr>
        <w:pStyle w:val="ListParagraph"/>
        <w:spacing w:line="360" w:lineRule="auto"/>
        <w:ind w:left="0"/>
        <w:rPr>
          <w:rFonts w:ascii="Arial" w:eastAsia="Calibri" w:hAnsi="Arial" w:cs="Arial"/>
          <w:sz w:val="22"/>
          <w:szCs w:val="22"/>
        </w:rPr>
      </w:pPr>
      <w:proofErr w:type="gramStart"/>
      <w:r>
        <w:rPr>
          <w:rFonts w:ascii="Arial" w:eastAsia="Calibri" w:hAnsi="Arial" w:cs="Arial"/>
          <w:sz w:val="22"/>
          <w:szCs w:val="22"/>
        </w:rPr>
        <w:t>dimana :</w:t>
      </w:r>
      <w:proofErr w:type="gramEnd"/>
      <w:r>
        <w:rPr>
          <w:rFonts w:ascii="Arial" w:eastAsia="Calibri" w:hAnsi="Arial" w:cs="Arial"/>
          <w:sz w:val="22"/>
          <w:szCs w:val="22"/>
        </w:rPr>
        <w:t xml:space="preserve"> L</w:t>
      </w:r>
      <w:r>
        <w:rPr>
          <w:rFonts w:ascii="Arial" w:eastAsia="Calibri" w:hAnsi="Arial" w:cs="Arial"/>
          <w:sz w:val="22"/>
          <w:szCs w:val="22"/>
          <w:lang w:val="id-ID"/>
        </w:rPr>
        <w:t>t</w:t>
      </w:r>
      <w:r w:rsidRPr="006C16D5">
        <w:rPr>
          <w:rFonts w:ascii="Arial" w:eastAsia="Calibri" w:hAnsi="Arial" w:cs="Arial"/>
          <w:sz w:val="22"/>
          <w:szCs w:val="22"/>
        </w:rPr>
        <w:t xml:space="preserve"> </w:t>
      </w:r>
      <w:r>
        <w:rPr>
          <w:rFonts w:ascii="Arial" w:eastAsia="Calibri" w:hAnsi="Arial" w:cs="Arial"/>
          <w:sz w:val="22"/>
          <w:szCs w:val="22"/>
        </w:rPr>
        <w:t>adalah panjang bibit</w:t>
      </w:r>
      <w:r w:rsidRPr="006C16D5">
        <w:rPr>
          <w:rFonts w:ascii="Arial" w:eastAsia="Calibri" w:hAnsi="Arial" w:cs="Arial"/>
          <w:sz w:val="22"/>
          <w:szCs w:val="22"/>
        </w:rPr>
        <w:t xml:space="preserve">(g) </w:t>
      </w:r>
      <w:r>
        <w:rPr>
          <w:rFonts w:ascii="Arial" w:eastAsia="Calibri" w:hAnsi="Arial" w:cs="Arial"/>
          <w:sz w:val="22"/>
          <w:szCs w:val="22"/>
        </w:rPr>
        <w:t xml:space="preserve">pada </w:t>
      </w:r>
      <w:r w:rsidRPr="006C16D5">
        <w:rPr>
          <w:rFonts w:ascii="Arial" w:eastAsia="Calibri" w:hAnsi="Arial" w:cs="Arial"/>
          <w:sz w:val="22"/>
          <w:szCs w:val="22"/>
        </w:rPr>
        <w:t xml:space="preserve">t </w:t>
      </w:r>
      <w:r>
        <w:rPr>
          <w:rFonts w:ascii="Arial" w:eastAsia="Calibri" w:hAnsi="Arial" w:cs="Arial"/>
          <w:sz w:val="22"/>
          <w:szCs w:val="22"/>
        </w:rPr>
        <w:t>hari</w:t>
      </w:r>
    </w:p>
    <w:p w14:paraId="0B9494D0" w14:textId="77777777" w:rsidR="004C6FF5" w:rsidRPr="006C16D5" w:rsidRDefault="004C6FF5" w:rsidP="004C6FF5">
      <w:pPr>
        <w:pStyle w:val="ListParagraph"/>
        <w:spacing w:line="360" w:lineRule="auto"/>
        <w:ind w:left="0" w:firstLine="720"/>
        <w:rPr>
          <w:rFonts w:ascii="Arial" w:eastAsia="Calibri" w:hAnsi="Arial" w:cs="Arial"/>
          <w:sz w:val="22"/>
          <w:szCs w:val="22"/>
        </w:rPr>
      </w:pPr>
      <w:r>
        <w:rPr>
          <w:rFonts w:ascii="Arial" w:eastAsia="Calibri" w:hAnsi="Arial" w:cs="Arial"/>
          <w:sz w:val="22"/>
          <w:szCs w:val="22"/>
        </w:rPr>
        <w:t xml:space="preserve">   L</w:t>
      </w:r>
      <w:r w:rsidRPr="006C16D5">
        <w:rPr>
          <w:rFonts w:ascii="Arial" w:eastAsia="Calibri" w:hAnsi="Arial" w:cs="Arial"/>
          <w:sz w:val="22"/>
          <w:szCs w:val="22"/>
        </w:rPr>
        <w:t xml:space="preserve">o </w:t>
      </w:r>
      <w:r>
        <w:rPr>
          <w:rFonts w:ascii="Arial" w:eastAsia="Calibri" w:hAnsi="Arial" w:cs="Arial"/>
          <w:sz w:val="22"/>
          <w:szCs w:val="22"/>
        </w:rPr>
        <w:t>adalah panjang awal bibit (g)</w:t>
      </w:r>
    </w:p>
    <w:p w14:paraId="5E1D94BA" w14:textId="77777777" w:rsidR="004C6FF5" w:rsidRPr="00DD3EA6" w:rsidRDefault="004C6FF5" w:rsidP="004C6FF5">
      <w:pPr>
        <w:pStyle w:val="ListParagraph"/>
        <w:spacing w:line="360" w:lineRule="auto"/>
        <w:rPr>
          <w:rFonts w:ascii="Arial" w:eastAsia="Calibri" w:hAnsi="Arial" w:cs="Arial"/>
          <w:sz w:val="22"/>
          <w:szCs w:val="22"/>
        </w:rPr>
      </w:pPr>
      <w:r>
        <w:rPr>
          <w:rFonts w:ascii="Arial" w:eastAsia="Calibri" w:hAnsi="Arial" w:cs="Arial"/>
          <w:sz w:val="22"/>
          <w:szCs w:val="22"/>
        </w:rPr>
        <w:t xml:space="preserve">   </w:t>
      </w:r>
      <w:proofErr w:type="gramStart"/>
      <w:r>
        <w:rPr>
          <w:rFonts w:ascii="Arial" w:eastAsia="Calibri" w:hAnsi="Arial" w:cs="Arial"/>
          <w:sz w:val="22"/>
          <w:szCs w:val="22"/>
        </w:rPr>
        <w:t>t</w:t>
      </w:r>
      <w:proofErr w:type="gramEnd"/>
      <w:r>
        <w:rPr>
          <w:rFonts w:ascii="Arial" w:eastAsia="Calibri" w:hAnsi="Arial" w:cs="Arial"/>
          <w:sz w:val="22"/>
          <w:szCs w:val="22"/>
        </w:rPr>
        <w:t xml:space="preserve"> adalah masa pemeliharaan</w:t>
      </w:r>
    </w:p>
    <w:p w14:paraId="6949A833" w14:textId="77777777" w:rsidR="00455CA4" w:rsidRDefault="00455CA4" w:rsidP="007E68F3">
      <w:pPr>
        <w:spacing w:after="0" w:line="360" w:lineRule="auto"/>
        <w:ind w:firstLine="720"/>
        <w:jc w:val="both"/>
        <w:outlineLvl w:val="0"/>
        <w:rPr>
          <w:rFonts w:ascii="Arial" w:hAnsi="Arial" w:cs="Arial"/>
        </w:rPr>
      </w:pPr>
    </w:p>
    <w:p w14:paraId="04562B2E" w14:textId="7BAE5040" w:rsidR="00C250A7" w:rsidRPr="007E68F3" w:rsidRDefault="00455CA4" w:rsidP="007E68F3">
      <w:pPr>
        <w:spacing w:after="0" w:line="360" w:lineRule="auto"/>
        <w:ind w:firstLine="720"/>
        <w:jc w:val="both"/>
        <w:outlineLvl w:val="0"/>
        <w:rPr>
          <w:rFonts w:ascii="Arial" w:hAnsi="Arial" w:cs="Arial"/>
        </w:rPr>
      </w:pPr>
      <w:r>
        <w:rPr>
          <w:rFonts w:ascii="Arial" w:hAnsi="Arial" w:cs="Arial"/>
        </w:rPr>
        <w:t xml:space="preserve">Desain penelitian adalah rancangan acak lengkap (RAL) dengan enam unit penelitian terdiri dari tiga ulangan untuk masing-masing spesies rumput laut. </w:t>
      </w:r>
      <w:r w:rsidR="00376ABE">
        <w:rPr>
          <w:rFonts w:ascii="Arial" w:hAnsi="Arial" w:cs="Arial"/>
        </w:rPr>
        <w:t xml:space="preserve">Pengamatan perkembangan eksplan dilakukan dengan mengambil gambar </w:t>
      </w:r>
      <w:r w:rsidR="00376ABE">
        <w:rPr>
          <w:rFonts w:ascii="Arial" w:hAnsi="Arial" w:cs="Arial"/>
          <w:lang w:val="id-ID"/>
        </w:rPr>
        <w:t xml:space="preserve">menggunakan </w:t>
      </w:r>
      <w:r w:rsidR="00376ABE">
        <w:rPr>
          <w:rFonts w:ascii="Arial" w:hAnsi="Arial" w:cs="Arial"/>
        </w:rPr>
        <w:t xml:space="preserve">kamera, sedangkan </w:t>
      </w:r>
      <w:r w:rsidR="00DA771D">
        <w:rPr>
          <w:rFonts w:ascii="Arial" w:hAnsi="Arial" w:cs="Arial"/>
        </w:rPr>
        <w:t xml:space="preserve">sel </w:t>
      </w:r>
      <w:r w:rsidR="00C343B3">
        <w:rPr>
          <w:rFonts w:ascii="Arial" w:hAnsi="Arial" w:cs="Arial"/>
        </w:rPr>
        <w:t xml:space="preserve">talus </w:t>
      </w:r>
      <w:r w:rsidR="00DA771D">
        <w:rPr>
          <w:rFonts w:ascii="Arial" w:hAnsi="Arial" w:cs="Arial"/>
        </w:rPr>
        <w:t>rumput laut diamati dibawah mikroskop</w:t>
      </w:r>
      <w:r w:rsidR="00376ABE">
        <w:rPr>
          <w:rFonts w:ascii="Arial" w:hAnsi="Arial" w:cs="Arial"/>
        </w:rPr>
        <w:t xml:space="preserve"> </w:t>
      </w:r>
      <w:r w:rsidR="00C343B3">
        <w:rPr>
          <w:rFonts w:ascii="Arial" w:hAnsi="Arial" w:cs="Arial"/>
        </w:rPr>
        <w:t>Olympus IX71 u</w:t>
      </w:r>
      <w:r w:rsidR="00DA771D">
        <w:rPr>
          <w:rFonts w:ascii="Arial" w:hAnsi="Arial" w:cs="Arial"/>
        </w:rPr>
        <w:t xml:space="preserve">ntuk mengetahui </w:t>
      </w:r>
      <w:r w:rsidR="00C343B3">
        <w:rPr>
          <w:rFonts w:ascii="Arial" w:hAnsi="Arial" w:cs="Arial"/>
        </w:rPr>
        <w:t xml:space="preserve">susunan </w:t>
      </w:r>
      <w:r w:rsidR="00DA771D">
        <w:rPr>
          <w:rFonts w:ascii="Arial" w:hAnsi="Arial" w:cs="Arial"/>
        </w:rPr>
        <w:t xml:space="preserve">sel </w:t>
      </w:r>
      <w:r w:rsidR="007E68F3">
        <w:rPr>
          <w:rFonts w:ascii="Arial" w:hAnsi="Arial" w:cs="Arial"/>
        </w:rPr>
        <w:t>talus rumput laut</w:t>
      </w:r>
      <w:r w:rsidR="008C0329">
        <w:rPr>
          <w:rFonts w:ascii="Arial" w:hAnsi="Arial" w:cs="Arial"/>
        </w:rPr>
        <w:t xml:space="preserve"> kedua spesies</w:t>
      </w:r>
      <w:r w:rsidR="00C343B3">
        <w:rPr>
          <w:rFonts w:ascii="Arial" w:hAnsi="Arial" w:cs="Arial"/>
        </w:rPr>
        <w:t>.</w:t>
      </w:r>
    </w:p>
    <w:p w14:paraId="158352A7" w14:textId="44F01DEE" w:rsidR="00A549EF" w:rsidRPr="00FE0100" w:rsidRDefault="00DA771D" w:rsidP="00FE0100">
      <w:pPr>
        <w:spacing w:after="0" w:line="360" w:lineRule="auto"/>
        <w:ind w:firstLine="720"/>
        <w:jc w:val="both"/>
        <w:outlineLvl w:val="0"/>
        <w:rPr>
          <w:rFonts w:ascii="Arial" w:hAnsi="Arial" w:cs="Arial"/>
          <w:b/>
          <w:lang w:val="fi-FI"/>
        </w:rPr>
      </w:pPr>
      <w:r>
        <w:rPr>
          <w:rFonts w:ascii="Arial" w:hAnsi="Arial" w:cs="Arial"/>
        </w:rPr>
        <w:lastRenderedPageBreak/>
        <w:t xml:space="preserve">Analisis data pertumbuhan dilakukan dengan uji komparasi </w:t>
      </w:r>
      <w:r w:rsidRPr="00DA771D">
        <w:rPr>
          <w:rFonts w:ascii="Arial" w:hAnsi="Arial" w:cs="Arial"/>
          <w:i/>
        </w:rPr>
        <w:t>independent t-test</w:t>
      </w:r>
      <w:r>
        <w:rPr>
          <w:rFonts w:ascii="Arial" w:hAnsi="Arial" w:cs="Arial"/>
        </w:rPr>
        <w:t xml:space="preserve">, sedangkan perkembangan eksplan dan histologi sel rumput laut dianalisis secara deskriptif. </w:t>
      </w:r>
    </w:p>
    <w:p w14:paraId="6A069214" w14:textId="77777777" w:rsidR="00A549EF" w:rsidRDefault="00A549EF" w:rsidP="00DA02C2">
      <w:pPr>
        <w:spacing w:after="0" w:line="360" w:lineRule="auto"/>
        <w:jc w:val="both"/>
        <w:outlineLvl w:val="0"/>
        <w:rPr>
          <w:rFonts w:ascii="Arial" w:hAnsi="Arial" w:cs="Arial"/>
          <w:b/>
        </w:rPr>
      </w:pPr>
    </w:p>
    <w:p w14:paraId="4A15F10F" w14:textId="034F26C5" w:rsidR="00DD55E8" w:rsidRDefault="00DD55E8" w:rsidP="00DA02C2">
      <w:pPr>
        <w:spacing w:after="0" w:line="360" w:lineRule="auto"/>
        <w:jc w:val="both"/>
        <w:outlineLvl w:val="0"/>
        <w:rPr>
          <w:rFonts w:ascii="Arial" w:hAnsi="Arial" w:cs="Arial"/>
          <w:b/>
        </w:rPr>
      </w:pPr>
      <w:r w:rsidRPr="00DD55E8">
        <w:rPr>
          <w:rFonts w:ascii="Arial" w:hAnsi="Arial" w:cs="Arial"/>
          <w:b/>
        </w:rPr>
        <w:t>HASIL DAN PEMBAHASAN</w:t>
      </w:r>
    </w:p>
    <w:p w14:paraId="5202468F" w14:textId="3EB9019B" w:rsidR="00F103AB" w:rsidRDefault="00510C63" w:rsidP="00426355">
      <w:pPr>
        <w:spacing w:after="0" w:line="360" w:lineRule="auto"/>
        <w:jc w:val="both"/>
        <w:outlineLvl w:val="0"/>
        <w:rPr>
          <w:rFonts w:ascii="Arial" w:hAnsi="Arial" w:cs="Arial"/>
          <w:b/>
          <w:i/>
        </w:rPr>
      </w:pPr>
      <w:r>
        <w:rPr>
          <w:rFonts w:ascii="Arial" w:hAnsi="Arial" w:cs="Arial"/>
          <w:b/>
          <w:i/>
        </w:rPr>
        <w:t>P</w:t>
      </w:r>
      <w:r w:rsidR="00426355">
        <w:rPr>
          <w:rFonts w:ascii="Arial" w:hAnsi="Arial" w:cs="Arial"/>
          <w:b/>
          <w:i/>
        </w:rPr>
        <w:t xml:space="preserve">ertumbuhan </w:t>
      </w:r>
      <w:r>
        <w:rPr>
          <w:rFonts w:ascii="Arial" w:hAnsi="Arial" w:cs="Arial"/>
          <w:b/>
          <w:i/>
        </w:rPr>
        <w:t>eksplan</w:t>
      </w:r>
    </w:p>
    <w:p w14:paraId="2F1C7DE9" w14:textId="12643FC7" w:rsidR="00280367" w:rsidRDefault="00796653" w:rsidP="007657EF">
      <w:pPr>
        <w:autoSpaceDE w:val="0"/>
        <w:autoSpaceDN w:val="0"/>
        <w:adjustRightInd w:val="0"/>
        <w:spacing w:after="0" w:line="360" w:lineRule="auto"/>
        <w:jc w:val="both"/>
        <w:rPr>
          <w:rFonts w:ascii="Arial" w:hAnsi="Arial" w:cs="Arial"/>
        </w:rPr>
      </w:pPr>
      <w:r>
        <w:rPr>
          <w:rFonts w:ascii="Arial" w:hAnsi="Arial" w:cs="Arial"/>
          <w:b/>
        </w:rPr>
        <w:tab/>
      </w:r>
      <w:r w:rsidR="008C006E" w:rsidRPr="008C006E">
        <w:rPr>
          <w:rFonts w:ascii="Arial" w:hAnsi="Arial" w:cs="Arial"/>
        </w:rPr>
        <w:t>Hasil pengamatan memperlihatkan bahwa e</w:t>
      </w:r>
      <w:r w:rsidR="00915972">
        <w:rPr>
          <w:rFonts w:ascii="Arial" w:hAnsi="Arial" w:cs="Arial"/>
        </w:rPr>
        <w:t>ksplan dari kedua spes</w:t>
      </w:r>
      <w:r w:rsidR="001B24DE" w:rsidRPr="008C006E">
        <w:rPr>
          <w:rFonts w:ascii="Arial" w:hAnsi="Arial" w:cs="Arial"/>
        </w:rPr>
        <w:t xml:space="preserve">ies </w:t>
      </w:r>
      <w:r w:rsidR="0053643C">
        <w:rPr>
          <w:rFonts w:ascii="Arial" w:hAnsi="Arial" w:cs="Arial"/>
        </w:rPr>
        <w:t xml:space="preserve">mengalami </w:t>
      </w:r>
      <w:r w:rsidR="001B24DE" w:rsidRPr="001B24DE">
        <w:rPr>
          <w:rFonts w:ascii="Arial" w:hAnsi="Arial" w:cs="Arial"/>
        </w:rPr>
        <w:t>peningkatan b</w:t>
      </w:r>
      <w:r w:rsidR="00923240" w:rsidRPr="001B24DE">
        <w:rPr>
          <w:rFonts w:ascii="Arial" w:hAnsi="Arial" w:cs="Arial"/>
        </w:rPr>
        <w:t>obot</w:t>
      </w:r>
      <w:r w:rsidR="0053643C">
        <w:rPr>
          <w:rFonts w:ascii="Arial" w:hAnsi="Arial" w:cs="Arial"/>
        </w:rPr>
        <w:t xml:space="preserve"> selama aklimatisasi</w:t>
      </w:r>
      <w:r w:rsidR="001B24DE" w:rsidRPr="001B24DE">
        <w:rPr>
          <w:rFonts w:ascii="Arial" w:hAnsi="Arial" w:cs="Arial"/>
        </w:rPr>
        <w:t xml:space="preserve">. Eksplan kedua species dapat bertumbuh di tambak, namun </w:t>
      </w:r>
      <w:r w:rsidR="0053643C">
        <w:rPr>
          <w:rFonts w:ascii="Arial" w:hAnsi="Arial" w:cs="Arial"/>
        </w:rPr>
        <w:t xml:space="preserve">terdapat pebedaan </w:t>
      </w:r>
      <w:r w:rsidR="001B24DE" w:rsidRPr="001B24DE">
        <w:rPr>
          <w:rFonts w:ascii="Arial" w:hAnsi="Arial" w:cs="Arial"/>
        </w:rPr>
        <w:t xml:space="preserve">pola pertumbuhan eksplan rumput laut </w:t>
      </w:r>
      <w:r w:rsidR="001B24DE" w:rsidRPr="001B24DE">
        <w:rPr>
          <w:rFonts w:ascii="Arial" w:hAnsi="Arial" w:cs="Arial"/>
          <w:i/>
        </w:rPr>
        <w:t>G. verrucosa</w:t>
      </w:r>
      <w:r w:rsidR="001B24DE" w:rsidRPr="001B24DE">
        <w:rPr>
          <w:rFonts w:ascii="Arial" w:hAnsi="Arial" w:cs="Arial"/>
        </w:rPr>
        <w:t xml:space="preserve"> dan </w:t>
      </w:r>
      <w:r w:rsidR="001B24DE" w:rsidRPr="001B24DE">
        <w:rPr>
          <w:rFonts w:ascii="Arial" w:hAnsi="Arial" w:cs="Arial"/>
          <w:i/>
        </w:rPr>
        <w:t>G. gigas</w:t>
      </w:r>
      <w:r w:rsidR="001B24DE" w:rsidRPr="001B24DE">
        <w:rPr>
          <w:rFonts w:ascii="Arial" w:hAnsi="Arial" w:cs="Arial"/>
        </w:rPr>
        <w:t>, dimana eks</w:t>
      </w:r>
      <w:r w:rsidR="00510C63" w:rsidRPr="001B24DE">
        <w:rPr>
          <w:rFonts w:ascii="Arial" w:hAnsi="Arial" w:cs="Arial"/>
        </w:rPr>
        <w:t xml:space="preserve">plan </w:t>
      </w:r>
      <w:r w:rsidR="00510C63" w:rsidRPr="001B24DE">
        <w:rPr>
          <w:rFonts w:ascii="Arial" w:hAnsi="Arial" w:cs="Arial"/>
          <w:i/>
        </w:rPr>
        <w:t>G. verrucosa</w:t>
      </w:r>
      <w:r w:rsidR="00510C63" w:rsidRPr="001B24DE">
        <w:rPr>
          <w:rFonts w:ascii="Arial" w:hAnsi="Arial" w:cs="Arial"/>
        </w:rPr>
        <w:t xml:space="preserve"> </w:t>
      </w:r>
      <w:r w:rsidR="003F3EA6" w:rsidRPr="001B24DE">
        <w:rPr>
          <w:rFonts w:ascii="Arial" w:hAnsi="Arial" w:cs="Arial"/>
        </w:rPr>
        <w:t xml:space="preserve">memiliki bobot mutlak </w:t>
      </w:r>
      <w:r w:rsidR="00510C63" w:rsidRPr="001B24DE">
        <w:rPr>
          <w:rFonts w:ascii="Arial" w:hAnsi="Arial" w:cs="Arial"/>
        </w:rPr>
        <w:t xml:space="preserve">yang </w:t>
      </w:r>
      <w:r w:rsidR="003F3EA6" w:rsidRPr="001B24DE">
        <w:rPr>
          <w:rFonts w:ascii="Arial" w:hAnsi="Arial" w:cs="Arial"/>
        </w:rPr>
        <w:t xml:space="preserve">lebih tinggi (221,82 g) daripada </w:t>
      </w:r>
      <w:r w:rsidR="003F3EA6" w:rsidRPr="001B24DE">
        <w:rPr>
          <w:rFonts w:ascii="Arial" w:hAnsi="Arial" w:cs="Arial"/>
          <w:i/>
        </w:rPr>
        <w:t>G.</w:t>
      </w:r>
      <w:r w:rsidR="003F3EA6" w:rsidRPr="00510C63">
        <w:rPr>
          <w:rFonts w:ascii="Arial" w:hAnsi="Arial" w:cs="Arial"/>
          <w:i/>
        </w:rPr>
        <w:t xml:space="preserve"> gigas </w:t>
      </w:r>
      <w:r w:rsidR="003F3EA6" w:rsidRPr="00510C63">
        <w:rPr>
          <w:rFonts w:ascii="Arial" w:hAnsi="Arial" w:cs="Arial"/>
        </w:rPr>
        <w:t>(51,94 g)</w:t>
      </w:r>
      <w:r w:rsidR="009B6770" w:rsidRPr="00510C63">
        <w:rPr>
          <w:rFonts w:ascii="Arial" w:hAnsi="Arial" w:cs="Arial"/>
        </w:rPr>
        <w:t xml:space="preserve"> (Gambar </w:t>
      </w:r>
      <w:r w:rsidR="007E30DB">
        <w:rPr>
          <w:rFonts w:ascii="Arial" w:hAnsi="Arial" w:cs="Arial"/>
        </w:rPr>
        <w:t>2</w:t>
      </w:r>
      <w:r w:rsidR="009B6770" w:rsidRPr="00510C63">
        <w:rPr>
          <w:rFonts w:ascii="Arial" w:hAnsi="Arial" w:cs="Arial"/>
        </w:rPr>
        <w:t>).</w:t>
      </w:r>
      <w:r w:rsidR="00045E78" w:rsidRPr="00510C63">
        <w:rPr>
          <w:rFonts w:ascii="Arial" w:hAnsi="Arial" w:cs="Arial"/>
        </w:rPr>
        <w:t xml:space="preserve"> </w:t>
      </w:r>
    </w:p>
    <w:p w14:paraId="49C69D98" w14:textId="20711D8B" w:rsidR="00455CA4" w:rsidRDefault="000A4CF6" w:rsidP="007657EF">
      <w:pPr>
        <w:autoSpaceDE w:val="0"/>
        <w:autoSpaceDN w:val="0"/>
        <w:adjustRightInd w:val="0"/>
        <w:spacing w:after="0" w:line="360" w:lineRule="auto"/>
        <w:jc w:val="both"/>
        <w:rPr>
          <w:rFonts w:ascii="Arial" w:hAnsi="Arial" w:cs="Arial"/>
          <w:color w:val="000000" w:themeColor="text1"/>
        </w:rPr>
      </w:pPr>
      <w:r>
        <w:rPr>
          <w:rFonts w:ascii="Arial" w:hAnsi="Arial" w:cs="Arial"/>
          <w:b/>
          <w:i/>
          <w:noProof/>
          <w:lang w:val="en-GB" w:eastAsia="en-GB"/>
        </w:rPr>
        <mc:AlternateContent>
          <mc:Choice Requires="wps">
            <w:drawing>
              <wp:anchor distT="0" distB="0" distL="114300" distR="114300" simplePos="0" relativeHeight="251617792" behindDoc="0" locked="0" layoutInCell="1" allowOverlap="1" wp14:anchorId="2955F8DC" wp14:editId="2D9BFF61">
                <wp:simplePos x="0" y="0"/>
                <wp:positionH relativeFrom="column">
                  <wp:posOffset>424815</wp:posOffset>
                </wp:positionH>
                <wp:positionV relativeFrom="paragraph">
                  <wp:posOffset>146685</wp:posOffset>
                </wp:positionV>
                <wp:extent cx="4791075"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81000"/>
                        </a:xfrm>
                        <a:prstGeom prst="rect">
                          <a:avLst/>
                        </a:prstGeom>
                        <a:noFill/>
                        <a:ln w="9525">
                          <a:noFill/>
                          <a:miter lim="800000"/>
                          <a:headEnd/>
                          <a:tailEnd/>
                        </a:ln>
                      </wps:spPr>
                      <wps:txbx>
                        <w:txbxContent>
                          <w:p w14:paraId="3C3F6EDD" w14:textId="1C2EEA9B" w:rsidR="00715D87" w:rsidRDefault="00715D87" w:rsidP="007B0F60">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2</w:t>
                            </w:r>
                            <w:r w:rsidRPr="00DE376B">
                              <w:rPr>
                                <w:rFonts w:ascii="Arial" w:hAnsi="Arial" w:cs="Arial"/>
                              </w:rPr>
                              <w:t xml:space="preserve">. </w:t>
                            </w:r>
                            <w:r>
                              <w:rPr>
                                <w:rFonts w:ascii="Arial" w:hAnsi="Arial" w:cs="Arial"/>
                              </w:rPr>
                              <w:t xml:space="preserve">Bobot eksplan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w:t>
                            </w:r>
                            <w:r>
                              <w:rPr>
                                <w:rFonts w:ascii="Arial" w:hAnsi="Arial" w:cs="Arial"/>
                              </w:rPr>
                              <w:t>selama aklimatisasi</w:t>
                            </w:r>
                          </w:p>
                        </w:txbxContent>
                      </wps:txbx>
                      <wps:bodyPr rot="0" vert="horz" wrap="square" lIns="91440" tIns="45720" rIns="91440" bIns="45720" anchor="t" anchorCtr="0">
                        <a:noAutofit/>
                      </wps:bodyPr>
                    </wps:wsp>
                  </a:graphicData>
                </a:graphic>
              </wp:anchor>
            </w:drawing>
          </mc:Choice>
          <mc:Fallback>
            <w:pict>
              <v:shape w14:anchorId="2955F8DC" id="_x0000_s1027" type="#_x0000_t202" style="position:absolute;left:0;text-align:left;margin-left:33.45pt;margin-top:11.55pt;width:377.25pt;height:30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" filled="f" stroked="f">
                <v:textbox>
                  <w:txbxContent>
                    <w:p w14:paraId="3C3F6EDD" w14:textId="1C2EEA9B" w:rsidR="00715D87" w:rsidRDefault="00715D87" w:rsidP="007B0F60">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2</w:t>
                      </w:r>
                      <w:r w:rsidRPr="00DE376B">
                        <w:rPr>
                          <w:rFonts w:ascii="Arial" w:hAnsi="Arial" w:cs="Arial"/>
                        </w:rPr>
                        <w:t xml:space="preserve">. </w:t>
                      </w:r>
                      <w:r>
                        <w:rPr>
                          <w:rFonts w:ascii="Arial" w:hAnsi="Arial" w:cs="Arial"/>
                        </w:rPr>
                        <w:t xml:space="preserve">Bobot eksplan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w:t>
                      </w:r>
                      <w:r>
                        <w:rPr>
                          <w:rFonts w:ascii="Arial" w:hAnsi="Arial" w:cs="Arial"/>
                        </w:rPr>
                        <w:t>selama aklimatisasi</w:t>
                      </w:r>
                    </w:p>
                  </w:txbxContent>
                </v:textbox>
              </v:shape>
            </w:pict>
          </mc:Fallback>
        </mc:AlternateContent>
      </w:r>
    </w:p>
    <w:p w14:paraId="1C9058B9" w14:textId="228D77C4" w:rsidR="00CC7A51" w:rsidRDefault="00CC7A51" w:rsidP="00DA02C2">
      <w:pPr>
        <w:spacing w:after="0" w:line="360" w:lineRule="auto"/>
        <w:jc w:val="both"/>
        <w:outlineLvl w:val="0"/>
        <w:rPr>
          <w:rFonts w:ascii="Arial" w:hAnsi="Arial" w:cs="Arial"/>
          <w:b/>
          <w:i/>
        </w:rPr>
      </w:pPr>
    </w:p>
    <w:p w14:paraId="7FB7E6F8" w14:textId="77777777" w:rsidR="003B37CC" w:rsidRDefault="003B37CC" w:rsidP="00DA02C2">
      <w:pPr>
        <w:spacing w:after="0" w:line="360" w:lineRule="auto"/>
        <w:jc w:val="both"/>
        <w:outlineLvl w:val="0"/>
        <w:rPr>
          <w:rFonts w:ascii="Arial" w:hAnsi="Arial" w:cs="Arial"/>
          <w:b/>
          <w:i/>
        </w:rPr>
      </w:pPr>
    </w:p>
    <w:p w14:paraId="643C86B5" w14:textId="77777777" w:rsidR="007E45D4" w:rsidRDefault="007E45D4" w:rsidP="00F97303">
      <w:pPr>
        <w:autoSpaceDE w:val="0"/>
        <w:autoSpaceDN w:val="0"/>
        <w:adjustRightInd w:val="0"/>
        <w:spacing w:after="0" w:line="360" w:lineRule="auto"/>
        <w:ind w:firstLine="720"/>
        <w:jc w:val="both"/>
        <w:rPr>
          <w:rFonts w:ascii="Arial" w:hAnsi="Arial" w:cs="Arial"/>
          <w:color w:val="000000" w:themeColor="text1"/>
        </w:rPr>
      </w:pPr>
      <w:r w:rsidRPr="009B6770">
        <w:rPr>
          <w:rFonts w:ascii="Arial" w:hAnsi="Arial" w:cs="Arial"/>
          <w:color w:val="000000" w:themeColor="text1"/>
        </w:rPr>
        <w:t xml:space="preserve">Hasil analisis </w:t>
      </w:r>
      <w:r>
        <w:rPr>
          <w:rFonts w:ascii="Arial" w:hAnsi="Arial" w:cs="Arial"/>
          <w:color w:val="000000" w:themeColor="text1"/>
        </w:rPr>
        <w:t xml:space="preserve">komparatif uji t </w:t>
      </w:r>
      <w:r w:rsidRPr="009B6770">
        <w:rPr>
          <w:rFonts w:ascii="Arial" w:hAnsi="Arial" w:cs="Arial"/>
          <w:color w:val="000000" w:themeColor="text1"/>
        </w:rPr>
        <w:t xml:space="preserve">memperlihatkan </w:t>
      </w:r>
      <w:r>
        <w:rPr>
          <w:rFonts w:ascii="Arial" w:hAnsi="Arial" w:cs="Arial"/>
          <w:color w:val="000000" w:themeColor="text1"/>
        </w:rPr>
        <w:t xml:space="preserve">perbedaan bobot mutlak yang signifikan antara eksplan </w:t>
      </w:r>
      <w:r w:rsidRPr="00D872E0">
        <w:rPr>
          <w:rFonts w:ascii="Arial" w:hAnsi="Arial" w:cs="Arial"/>
          <w:i/>
          <w:color w:val="000000" w:themeColor="text1"/>
        </w:rPr>
        <w:t>G. verrucosa</w:t>
      </w:r>
      <w:r>
        <w:rPr>
          <w:rFonts w:ascii="Arial" w:hAnsi="Arial" w:cs="Arial"/>
          <w:color w:val="000000" w:themeColor="text1"/>
        </w:rPr>
        <w:t xml:space="preserve"> dan </w:t>
      </w:r>
      <w:r w:rsidRPr="00D872E0">
        <w:rPr>
          <w:rFonts w:ascii="Arial" w:hAnsi="Arial" w:cs="Arial"/>
          <w:i/>
          <w:color w:val="000000" w:themeColor="text1"/>
        </w:rPr>
        <w:t>G. gigas</w:t>
      </w:r>
      <w:r>
        <w:rPr>
          <w:rFonts w:ascii="Arial" w:hAnsi="Arial" w:cs="Arial"/>
          <w:color w:val="000000" w:themeColor="text1"/>
        </w:rPr>
        <w:t xml:space="preserve"> </w:t>
      </w:r>
      <w:r w:rsidRPr="009B6770">
        <w:rPr>
          <w:rFonts w:ascii="Arial" w:hAnsi="Arial" w:cs="Arial"/>
          <w:color w:val="000000" w:themeColor="text1"/>
        </w:rPr>
        <w:t>(P&lt;0</w:t>
      </w:r>
      <w:proofErr w:type="gramStart"/>
      <w:r w:rsidRPr="009B6770">
        <w:rPr>
          <w:rFonts w:ascii="Arial" w:hAnsi="Arial" w:cs="Arial"/>
          <w:color w:val="000000" w:themeColor="text1"/>
        </w:rPr>
        <w:t>,05</w:t>
      </w:r>
      <w:proofErr w:type="gramEnd"/>
      <w:r w:rsidRPr="009B6770">
        <w:rPr>
          <w:rFonts w:ascii="Arial" w:hAnsi="Arial" w:cs="Arial"/>
          <w:color w:val="000000" w:themeColor="text1"/>
        </w:rPr>
        <w:t>).</w:t>
      </w:r>
      <w:r>
        <w:rPr>
          <w:rFonts w:ascii="Arial" w:hAnsi="Arial" w:cs="Arial"/>
          <w:color w:val="000000" w:themeColor="text1"/>
        </w:rPr>
        <w:t xml:space="preserve"> Peningkatan bobot mengindikasikan bahwa eksplan dapat beradaptasi dengan kondisi lingkungan perairan tambak yang mendukung untuk pertumbuhan. </w:t>
      </w:r>
    </w:p>
    <w:p w14:paraId="543B42DE" w14:textId="553FEF5E" w:rsidR="00FE0100" w:rsidRDefault="003502C2" w:rsidP="0051050D">
      <w:pPr>
        <w:autoSpaceDE w:val="0"/>
        <w:autoSpaceDN w:val="0"/>
        <w:adjustRightInd w:val="0"/>
        <w:spacing w:after="0" w:line="360" w:lineRule="auto"/>
        <w:ind w:firstLine="720"/>
        <w:jc w:val="both"/>
        <w:rPr>
          <w:rFonts w:ascii="Arial" w:hAnsi="Arial" w:cs="Arial"/>
        </w:rPr>
      </w:pPr>
      <w:r w:rsidRPr="003502C2">
        <w:rPr>
          <w:rFonts w:ascii="Arial" w:hAnsi="Arial" w:cs="Arial"/>
          <w:i/>
        </w:rPr>
        <w:t>G. verucosa</w:t>
      </w:r>
      <w:r>
        <w:rPr>
          <w:rFonts w:ascii="Arial" w:hAnsi="Arial" w:cs="Arial"/>
        </w:rPr>
        <w:t xml:space="preserve"> memiliki kemampuan beradaptasi dengan lingkungan perairan tambak yang lebih baik daripada </w:t>
      </w:r>
      <w:r w:rsidRPr="003502C2">
        <w:rPr>
          <w:rFonts w:ascii="Arial" w:hAnsi="Arial" w:cs="Arial"/>
          <w:i/>
        </w:rPr>
        <w:t>G. gigas</w:t>
      </w:r>
      <w:r>
        <w:rPr>
          <w:rFonts w:ascii="Arial" w:hAnsi="Arial" w:cs="Arial"/>
        </w:rPr>
        <w:t xml:space="preserve">, hal ini terlihat dari hasil pengukuran LPH bobot eksplan dimana </w:t>
      </w:r>
      <w:r w:rsidR="001F03C4">
        <w:rPr>
          <w:rFonts w:ascii="Arial" w:hAnsi="Arial" w:cs="Arial"/>
        </w:rPr>
        <w:t xml:space="preserve">rumput laut </w:t>
      </w:r>
      <w:r w:rsidR="001F03C4" w:rsidRPr="001F03C4">
        <w:rPr>
          <w:rFonts w:ascii="Arial" w:hAnsi="Arial" w:cs="Arial"/>
          <w:i/>
        </w:rPr>
        <w:t>G. verrucosa</w:t>
      </w:r>
      <w:r w:rsidR="001F03C4">
        <w:rPr>
          <w:rFonts w:ascii="Arial" w:hAnsi="Arial" w:cs="Arial"/>
        </w:rPr>
        <w:t xml:space="preserve"> memiliki LPH bobot yang lebih tinggi (3,27%/hari) daripada </w:t>
      </w:r>
      <w:r w:rsidR="001F03C4" w:rsidRPr="001F03C4">
        <w:rPr>
          <w:rFonts w:ascii="Arial" w:hAnsi="Arial" w:cs="Arial"/>
          <w:i/>
        </w:rPr>
        <w:t>G. gigas</w:t>
      </w:r>
      <w:r w:rsidR="001F03C4">
        <w:rPr>
          <w:rFonts w:ascii="Arial" w:hAnsi="Arial" w:cs="Arial"/>
        </w:rPr>
        <w:t xml:space="preserve"> (2%/hari). </w:t>
      </w:r>
      <w:r w:rsidR="001F03C4" w:rsidRPr="009B6770">
        <w:rPr>
          <w:rFonts w:ascii="Arial" w:hAnsi="Arial" w:cs="Arial"/>
          <w:color w:val="000000" w:themeColor="text1"/>
        </w:rPr>
        <w:t xml:space="preserve">Hasil analisis </w:t>
      </w:r>
      <w:r w:rsidR="001F03C4">
        <w:rPr>
          <w:rFonts w:ascii="Arial" w:hAnsi="Arial" w:cs="Arial"/>
          <w:color w:val="000000" w:themeColor="text1"/>
        </w:rPr>
        <w:t xml:space="preserve">komparatif uji t </w:t>
      </w:r>
      <w:r w:rsidR="001F03C4" w:rsidRPr="009B6770">
        <w:rPr>
          <w:rFonts w:ascii="Arial" w:hAnsi="Arial" w:cs="Arial"/>
          <w:color w:val="000000" w:themeColor="text1"/>
        </w:rPr>
        <w:t>me</w:t>
      </w:r>
      <w:r w:rsidR="00706D51">
        <w:rPr>
          <w:rFonts w:ascii="Arial" w:hAnsi="Arial" w:cs="Arial"/>
          <w:color w:val="000000" w:themeColor="text1"/>
        </w:rPr>
        <w:t xml:space="preserve">nunjukkan perbedaan yang signifikan </w:t>
      </w:r>
      <w:r w:rsidR="00381868">
        <w:rPr>
          <w:rFonts w:ascii="Arial" w:hAnsi="Arial" w:cs="Arial"/>
          <w:color w:val="000000" w:themeColor="text1"/>
        </w:rPr>
        <w:t xml:space="preserve">antara </w:t>
      </w:r>
      <w:r w:rsidR="001F03C4">
        <w:rPr>
          <w:rFonts w:ascii="Arial" w:hAnsi="Arial" w:cs="Arial"/>
          <w:color w:val="000000" w:themeColor="text1"/>
        </w:rPr>
        <w:t xml:space="preserve">LPH bobot </w:t>
      </w:r>
      <w:r w:rsidR="001F03C4" w:rsidRPr="00D872E0">
        <w:rPr>
          <w:rFonts w:ascii="Arial" w:hAnsi="Arial" w:cs="Arial"/>
          <w:i/>
          <w:color w:val="000000" w:themeColor="text1"/>
        </w:rPr>
        <w:t>G. verrucossa</w:t>
      </w:r>
      <w:r w:rsidR="001F03C4">
        <w:rPr>
          <w:rFonts w:ascii="Arial" w:hAnsi="Arial" w:cs="Arial"/>
          <w:color w:val="000000" w:themeColor="text1"/>
        </w:rPr>
        <w:t xml:space="preserve"> dan G</w:t>
      </w:r>
      <w:r w:rsidR="001F03C4" w:rsidRPr="00D872E0">
        <w:rPr>
          <w:rFonts w:ascii="Arial" w:hAnsi="Arial" w:cs="Arial"/>
          <w:i/>
          <w:color w:val="000000" w:themeColor="text1"/>
        </w:rPr>
        <w:t>. gigas</w:t>
      </w:r>
      <w:r w:rsidR="001F03C4">
        <w:rPr>
          <w:rFonts w:ascii="Arial" w:hAnsi="Arial" w:cs="Arial"/>
          <w:color w:val="000000" w:themeColor="text1"/>
        </w:rPr>
        <w:t xml:space="preserve"> </w:t>
      </w:r>
      <w:r w:rsidR="001F03C4" w:rsidRPr="009B6770">
        <w:rPr>
          <w:rFonts w:ascii="Arial" w:hAnsi="Arial" w:cs="Arial"/>
          <w:color w:val="000000" w:themeColor="text1"/>
        </w:rPr>
        <w:t>(P&lt;0</w:t>
      </w:r>
      <w:proofErr w:type="gramStart"/>
      <w:r w:rsidR="001F03C4" w:rsidRPr="009B6770">
        <w:rPr>
          <w:rFonts w:ascii="Arial" w:hAnsi="Arial" w:cs="Arial"/>
          <w:color w:val="000000" w:themeColor="text1"/>
        </w:rPr>
        <w:t>,05</w:t>
      </w:r>
      <w:proofErr w:type="gramEnd"/>
      <w:r w:rsidR="001F03C4" w:rsidRPr="009B6770">
        <w:rPr>
          <w:rFonts w:ascii="Arial" w:hAnsi="Arial" w:cs="Arial"/>
          <w:color w:val="000000" w:themeColor="text1"/>
        </w:rPr>
        <w:t>)</w:t>
      </w:r>
      <w:r w:rsidR="00945CEE">
        <w:rPr>
          <w:rFonts w:ascii="Arial" w:hAnsi="Arial" w:cs="Arial"/>
          <w:color w:val="000000" w:themeColor="text1"/>
        </w:rPr>
        <w:t>. Sel</w:t>
      </w:r>
      <w:r>
        <w:rPr>
          <w:rFonts w:ascii="Arial" w:hAnsi="Arial" w:cs="Arial"/>
        </w:rPr>
        <w:t xml:space="preserve">ama aklimatisasi di tambak, LPH eksplan rumput laut </w:t>
      </w:r>
      <w:r w:rsidRPr="00B26828">
        <w:rPr>
          <w:rFonts w:ascii="Arial" w:hAnsi="Arial" w:cs="Arial"/>
          <w:i/>
        </w:rPr>
        <w:t xml:space="preserve">G. </w:t>
      </w:r>
      <w:proofErr w:type="gramStart"/>
      <w:r w:rsidRPr="00B26828">
        <w:rPr>
          <w:rFonts w:ascii="Arial" w:hAnsi="Arial" w:cs="Arial"/>
          <w:i/>
        </w:rPr>
        <w:t xml:space="preserve">verrucosa </w:t>
      </w:r>
      <w:r>
        <w:rPr>
          <w:rFonts w:ascii="Arial" w:hAnsi="Arial" w:cs="Arial"/>
        </w:rPr>
        <w:t xml:space="preserve"> berada</w:t>
      </w:r>
      <w:proofErr w:type="gramEnd"/>
      <w:r>
        <w:rPr>
          <w:rFonts w:ascii="Arial" w:hAnsi="Arial" w:cs="Arial"/>
        </w:rPr>
        <w:t xml:space="preserve"> pada kisaran 2,09–3,27%/hari, dan </w:t>
      </w:r>
      <w:r w:rsidRPr="00B26828">
        <w:rPr>
          <w:rFonts w:ascii="Arial" w:hAnsi="Arial" w:cs="Arial"/>
          <w:i/>
        </w:rPr>
        <w:t>G. gigas</w:t>
      </w:r>
      <w:r>
        <w:rPr>
          <w:rFonts w:ascii="Arial" w:hAnsi="Arial" w:cs="Arial"/>
        </w:rPr>
        <w:t xml:space="preserve"> pada kisaran 1,61–2%/hari (Gambar </w:t>
      </w:r>
      <w:r w:rsidR="007E30DB">
        <w:rPr>
          <w:rFonts w:ascii="Arial" w:hAnsi="Arial" w:cs="Arial"/>
        </w:rPr>
        <w:t>3</w:t>
      </w:r>
      <w:r w:rsidR="00F145FA">
        <w:rPr>
          <w:rFonts w:ascii="Arial" w:hAnsi="Arial" w:cs="Arial"/>
        </w:rPr>
        <w:t xml:space="preserve">). Hasil </w:t>
      </w:r>
      <w:r w:rsidR="004E7398">
        <w:rPr>
          <w:rFonts w:ascii="Arial" w:hAnsi="Arial" w:cs="Arial"/>
        </w:rPr>
        <w:t xml:space="preserve">penelitian sebelumnya memberikan informasi bahwa LPH untuk </w:t>
      </w:r>
      <w:r w:rsidR="004E7398" w:rsidRPr="00B0214F">
        <w:rPr>
          <w:rFonts w:ascii="Arial" w:hAnsi="Arial" w:cs="Arial"/>
          <w:i/>
        </w:rPr>
        <w:t>G. verruco</w:t>
      </w:r>
      <w:r w:rsidR="004E7398">
        <w:rPr>
          <w:rFonts w:ascii="Arial" w:hAnsi="Arial" w:cs="Arial"/>
        </w:rPr>
        <w:t xml:space="preserve">sa pada kisaran 1,59–4,95% dan </w:t>
      </w:r>
      <w:r w:rsidR="004E7398" w:rsidRPr="004E7398">
        <w:rPr>
          <w:rFonts w:ascii="Arial" w:hAnsi="Arial" w:cs="Arial"/>
          <w:i/>
        </w:rPr>
        <w:t xml:space="preserve">G. chorda </w:t>
      </w:r>
      <w:r w:rsidR="004E7398">
        <w:rPr>
          <w:rFonts w:ascii="Arial" w:hAnsi="Arial" w:cs="Arial"/>
        </w:rPr>
        <w:t xml:space="preserve">pada kisaran 0,91–4,47%/hari </w:t>
      </w:r>
      <w:r w:rsidR="00DC4FCF">
        <w:rPr>
          <w:rFonts w:ascii="Arial" w:hAnsi="Arial" w:cs="Arial"/>
        </w:rPr>
        <w:t>(</w:t>
      </w:r>
      <w:r w:rsidR="00B0214F">
        <w:rPr>
          <w:rFonts w:ascii="Arial" w:hAnsi="Arial" w:cs="Arial"/>
        </w:rPr>
        <w:t xml:space="preserve">Choi </w:t>
      </w:r>
      <w:r w:rsidR="00B0214F" w:rsidRPr="00B0214F">
        <w:rPr>
          <w:rFonts w:ascii="Arial" w:hAnsi="Arial" w:cs="Arial"/>
          <w:i/>
        </w:rPr>
        <w:t>et al.</w:t>
      </w:r>
      <w:r w:rsidR="00DC4FCF">
        <w:rPr>
          <w:rFonts w:ascii="Arial" w:hAnsi="Arial" w:cs="Arial"/>
        </w:rPr>
        <w:t xml:space="preserve">, </w:t>
      </w:r>
      <w:r w:rsidR="004E7398">
        <w:rPr>
          <w:rFonts w:ascii="Arial" w:hAnsi="Arial" w:cs="Arial"/>
        </w:rPr>
        <w:t xml:space="preserve">2006); </w:t>
      </w:r>
      <w:r w:rsidR="004E7398" w:rsidRPr="004E7398">
        <w:rPr>
          <w:rFonts w:ascii="Arial" w:hAnsi="Arial" w:cs="Arial"/>
          <w:i/>
        </w:rPr>
        <w:t>Gracilaria</w:t>
      </w:r>
      <w:r w:rsidR="004E7398">
        <w:rPr>
          <w:rFonts w:ascii="Arial" w:hAnsi="Arial" w:cs="Arial"/>
        </w:rPr>
        <w:t xml:space="preserve"> spp.  </w:t>
      </w:r>
      <w:proofErr w:type="gramStart"/>
      <w:r w:rsidR="004E7398">
        <w:rPr>
          <w:rFonts w:ascii="Arial" w:hAnsi="Arial" w:cs="Arial"/>
        </w:rPr>
        <w:t>pada</w:t>
      </w:r>
      <w:proofErr w:type="gramEnd"/>
      <w:r w:rsidR="004E7398">
        <w:rPr>
          <w:rFonts w:ascii="Arial" w:hAnsi="Arial" w:cs="Arial"/>
        </w:rPr>
        <w:t xml:space="preserve"> kisaran 10 – 12%/hari dan 10,5%/hari (Ren </w:t>
      </w:r>
      <w:r w:rsidR="004E7398" w:rsidRPr="004E7398">
        <w:rPr>
          <w:rFonts w:ascii="Arial" w:hAnsi="Arial" w:cs="Arial"/>
          <w:i/>
        </w:rPr>
        <w:t>et al</w:t>
      </w:r>
      <w:r w:rsidR="004E7398">
        <w:rPr>
          <w:rFonts w:ascii="Arial" w:hAnsi="Arial" w:cs="Arial"/>
        </w:rPr>
        <w:t>., 1984; Hurtado-Ponce, 1990).</w:t>
      </w:r>
    </w:p>
    <w:p w14:paraId="4AC13406" w14:textId="752ABDE8" w:rsidR="000A4CF6" w:rsidRDefault="00A15BE9" w:rsidP="0051050D">
      <w:pPr>
        <w:autoSpaceDE w:val="0"/>
        <w:autoSpaceDN w:val="0"/>
        <w:adjustRightInd w:val="0"/>
        <w:spacing w:after="0" w:line="360" w:lineRule="auto"/>
        <w:ind w:firstLine="720"/>
        <w:jc w:val="both"/>
        <w:rPr>
          <w:rFonts w:ascii="Arial" w:hAnsi="Arial" w:cs="Arial"/>
        </w:rPr>
      </w:pPr>
      <w:r>
        <w:rPr>
          <w:rFonts w:ascii="Arial" w:hAnsi="Arial" w:cs="Arial"/>
          <w:b/>
          <w:i/>
          <w:noProof/>
          <w:lang w:val="en-GB" w:eastAsia="en-GB"/>
        </w:rPr>
        <mc:AlternateContent>
          <mc:Choice Requires="wps">
            <w:drawing>
              <wp:anchor distT="0" distB="0" distL="114300" distR="114300" simplePos="0" relativeHeight="251632128" behindDoc="0" locked="0" layoutInCell="1" allowOverlap="1" wp14:anchorId="1E46FEA2" wp14:editId="54A0ED5A">
                <wp:simplePos x="0" y="0"/>
                <wp:positionH relativeFrom="page">
                  <wp:align>center</wp:align>
                </wp:positionH>
                <wp:positionV relativeFrom="paragraph">
                  <wp:posOffset>88900</wp:posOffset>
                </wp:positionV>
                <wp:extent cx="4838700" cy="438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38150"/>
                        </a:xfrm>
                        <a:prstGeom prst="rect">
                          <a:avLst/>
                        </a:prstGeom>
                        <a:noFill/>
                        <a:ln w="9525">
                          <a:noFill/>
                          <a:miter lim="800000"/>
                          <a:headEnd/>
                          <a:tailEnd/>
                        </a:ln>
                      </wps:spPr>
                      <wps:txbx>
                        <w:txbxContent>
                          <w:p w14:paraId="4AA77B50" w14:textId="7865B5A3" w:rsidR="00715D87" w:rsidRDefault="00715D87" w:rsidP="007638A0">
                            <w:pPr>
                              <w:tabs>
                                <w:tab w:val="left" w:pos="1170"/>
                              </w:tabs>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3</w:t>
                            </w:r>
                            <w:r w:rsidRPr="00DE376B">
                              <w:rPr>
                                <w:rFonts w:ascii="Arial" w:hAnsi="Arial" w:cs="Arial"/>
                              </w:rPr>
                              <w:t xml:space="preserve">. </w:t>
                            </w:r>
                            <w:r>
                              <w:rPr>
                                <w:rFonts w:ascii="Arial" w:hAnsi="Arial" w:cs="Arial"/>
                              </w:rPr>
                              <w:t>Laju pertumbuhan bo</w:t>
                            </w:r>
                            <w:r w:rsidRPr="00DE376B">
                              <w:rPr>
                                <w:rFonts w:ascii="Arial" w:hAnsi="Arial" w:cs="Arial"/>
                              </w:rPr>
                              <w:t xml:space="preserve">bot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wps:txbx>
                      <wps:bodyPr rot="0" vert="horz" wrap="square" lIns="91440" tIns="45720" rIns="91440" bIns="45720" anchor="t" anchorCtr="0">
                        <a:noAutofit/>
                      </wps:bodyPr>
                    </wps:wsp>
                  </a:graphicData>
                </a:graphic>
              </wp:anchor>
            </w:drawing>
          </mc:Choice>
          <mc:Fallback>
            <w:pict>
              <v:shape w14:anchorId="1E46FEA2" id="_x0000_s1028" type="#_x0000_t202" style="position:absolute;left:0;text-align:left;margin-left:0;margin-top:7pt;width:381pt;height:34.5pt;z-index:2516321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" filled="f" stroked="f">
                <v:textbox>
                  <w:txbxContent>
                    <w:p w14:paraId="4AA77B50" w14:textId="7865B5A3" w:rsidR="00715D87" w:rsidRDefault="00715D87" w:rsidP="007638A0">
                      <w:pPr>
                        <w:tabs>
                          <w:tab w:val="left" w:pos="1170"/>
                        </w:tabs>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3</w:t>
                      </w:r>
                      <w:r w:rsidRPr="00DE376B">
                        <w:rPr>
                          <w:rFonts w:ascii="Arial" w:hAnsi="Arial" w:cs="Arial"/>
                        </w:rPr>
                        <w:t xml:space="preserve">. </w:t>
                      </w:r>
                      <w:r>
                        <w:rPr>
                          <w:rFonts w:ascii="Arial" w:hAnsi="Arial" w:cs="Arial"/>
                        </w:rPr>
                        <w:t>Laju pertumbuhan bo</w:t>
                      </w:r>
                      <w:r w:rsidRPr="00DE376B">
                        <w:rPr>
                          <w:rFonts w:ascii="Arial" w:hAnsi="Arial" w:cs="Arial"/>
                        </w:rPr>
                        <w:t xml:space="preserve">bot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v:textbox>
                <w10:wrap anchorx="page"/>
              </v:shape>
            </w:pict>
          </mc:Fallback>
        </mc:AlternateContent>
      </w:r>
    </w:p>
    <w:p w14:paraId="0812AB59" w14:textId="0019DFF8" w:rsidR="000A4CF6" w:rsidRDefault="000A4CF6" w:rsidP="00A15BE9">
      <w:pPr>
        <w:autoSpaceDE w:val="0"/>
        <w:autoSpaceDN w:val="0"/>
        <w:adjustRightInd w:val="0"/>
        <w:spacing w:after="0" w:line="360" w:lineRule="auto"/>
        <w:jc w:val="both"/>
        <w:rPr>
          <w:rFonts w:ascii="Arial" w:hAnsi="Arial" w:cs="Arial"/>
        </w:rPr>
      </w:pPr>
    </w:p>
    <w:p w14:paraId="6DA39653" w14:textId="5BC71BE6" w:rsidR="00FD5C3D" w:rsidRDefault="00FD5C3D" w:rsidP="00696A39">
      <w:pPr>
        <w:spacing w:after="0" w:line="360" w:lineRule="auto"/>
        <w:jc w:val="both"/>
        <w:outlineLvl w:val="0"/>
        <w:rPr>
          <w:rFonts w:ascii="Arial" w:hAnsi="Arial" w:cs="Arial"/>
        </w:rPr>
      </w:pPr>
    </w:p>
    <w:p w14:paraId="79FD5D9E" w14:textId="6F3E535A" w:rsidR="00696A39" w:rsidRDefault="006A2543" w:rsidP="008D310D">
      <w:pPr>
        <w:spacing w:after="0" w:line="360" w:lineRule="auto"/>
        <w:ind w:firstLine="720"/>
        <w:jc w:val="both"/>
        <w:outlineLvl w:val="0"/>
        <w:rPr>
          <w:rFonts w:ascii="Arial" w:hAnsi="Arial" w:cs="Arial"/>
          <w:color w:val="000000" w:themeColor="text1"/>
        </w:rPr>
      </w:pPr>
      <w:r>
        <w:rPr>
          <w:rFonts w:ascii="Arial" w:hAnsi="Arial" w:cs="Arial"/>
        </w:rPr>
        <w:t>Peningkatan bobot eksplan terjadi karena talus semakin membesar dan peningkatan jumlah tunas, selain daripada itu juga terjadi peningkatan panjang eksplan</w:t>
      </w:r>
      <w:r w:rsidR="00806DC2">
        <w:rPr>
          <w:rFonts w:ascii="Arial" w:hAnsi="Arial" w:cs="Arial"/>
        </w:rPr>
        <w:t xml:space="preserve">. Peningkatan panjang eksplan rumput laut </w:t>
      </w:r>
      <w:r w:rsidR="00806DC2" w:rsidRPr="00696A39">
        <w:rPr>
          <w:rFonts w:ascii="Arial" w:hAnsi="Arial" w:cs="Arial"/>
          <w:i/>
        </w:rPr>
        <w:t>G. verrucosa</w:t>
      </w:r>
      <w:r w:rsidR="00696A39">
        <w:rPr>
          <w:rFonts w:ascii="Arial" w:hAnsi="Arial" w:cs="Arial"/>
        </w:rPr>
        <w:t xml:space="preserve"> pada kisaran 1,22</w:t>
      </w:r>
      <w:r w:rsidR="00806DC2">
        <w:rPr>
          <w:rFonts w:ascii="Arial" w:hAnsi="Arial" w:cs="Arial"/>
        </w:rPr>
        <w:t xml:space="preserve">–5,28 cm sedangkan </w:t>
      </w:r>
      <w:r w:rsidR="00806DC2" w:rsidRPr="00696A39">
        <w:rPr>
          <w:rFonts w:ascii="Arial" w:hAnsi="Arial" w:cs="Arial"/>
          <w:i/>
        </w:rPr>
        <w:t>G. gigas</w:t>
      </w:r>
      <w:r w:rsidR="00806DC2">
        <w:rPr>
          <w:rFonts w:ascii="Arial" w:hAnsi="Arial" w:cs="Arial"/>
        </w:rPr>
        <w:t xml:space="preserve"> pada kisaran 0,58 – 2,71 cm (</w:t>
      </w:r>
      <w:r>
        <w:rPr>
          <w:rFonts w:ascii="Arial" w:hAnsi="Arial" w:cs="Arial"/>
        </w:rPr>
        <w:t>Gambar 4</w:t>
      </w:r>
      <w:r w:rsidR="00806DC2">
        <w:rPr>
          <w:rFonts w:ascii="Arial" w:hAnsi="Arial" w:cs="Arial"/>
        </w:rPr>
        <w:t>)</w:t>
      </w:r>
      <w:r>
        <w:rPr>
          <w:rFonts w:ascii="Arial" w:hAnsi="Arial" w:cs="Arial"/>
        </w:rPr>
        <w:t>.</w:t>
      </w:r>
      <w:r w:rsidR="00D442E5">
        <w:rPr>
          <w:rFonts w:ascii="Arial" w:hAnsi="Arial" w:cs="Arial"/>
        </w:rPr>
        <w:t xml:space="preserve"> </w:t>
      </w:r>
      <w:r>
        <w:rPr>
          <w:rFonts w:ascii="Arial" w:hAnsi="Arial" w:cs="Arial"/>
        </w:rPr>
        <w:t xml:space="preserve"> </w:t>
      </w:r>
      <w:r w:rsidR="00806DC2" w:rsidRPr="00696A39">
        <w:rPr>
          <w:rFonts w:ascii="Arial" w:hAnsi="Arial" w:cs="Arial"/>
          <w:i/>
        </w:rPr>
        <w:t>G. verrucosa</w:t>
      </w:r>
      <w:r w:rsidR="00806DC2">
        <w:rPr>
          <w:rFonts w:ascii="Arial" w:hAnsi="Arial" w:cs="Arial"/>
        </w:rPr>
        <w:t xml:space="preserve"> memiliki LPH panjang lebih tinggi (</w:t>
      </w:r>
      <w:r w:rsidR="009F7703">
        <w:rPr>
          <w:rFonts w:ascii="Arial" w:hAnsi="Arial" w:cs="Arial"/>
        </w:rPr>
        <w:t>3</w:t>
      </w:r>
      <w:proofErr w:type="gramStart"/>
      <w:r w:rsidR="009F7703">
        <w:rPr>
          <w:rFonts w:ascii="Arial" w:hAnsi="Arial" w:cs="Arial"/>
        </w:rPr>
        <w:t>,06</w:t>
      </w:r>
      <w:proofErr w:type="gramEnd"/>
      <w:r w:rsidR="009F7703">
        <w:rPr>
          <w:rFonts w:ascii="Arial" w:hAnsi="Arial" w:cs="Arial"/>
        </w:rPr>
        <w:t xml:space="preserve">%/hari) daripada </w:t>
      </w:r>
      <w:r w:rsidR="009F7703" w:rsidRPr="00696A39">
        <w:rPr>
          <w:rFonts w:ascii="Arial" w:hAnsi="Arial" w:cs="Arial"/>
          <w:i/>
        </w:rPr>
        <w:lastRenderedPageBreak/>
        <w:t>G. gigas</w:t>
      </w:r>
      <w:r w:rsidR="009F7703">
        <w:rPr>
          <w:rFonts w:ascii="Arial" w:hAnsi="Arial" w:cs="Arial"/>
        </w:rPr>
        <w:t xml:space="preserve"> (2,18%/hari) (Gambar 5).</w:t>
      </w:r>
      <w:r w:rsidR="009F7703">
        <w:rPr>
          <w:rFonts w:ascii="Arial" w:hAnsi="Arial" w:cs="Arial"/>
          <w:b/>
          <w:i/>
        </w:rPr>
        <w:t xml:space="preserve"> </w:t>
      </w:r>
      <w:r w:rsidR="009F7703" w:rsidRPr="00796653">
        <w:rPr>
          <w:rFonts w:ascii="Arial" w:hAnsi="Arial" w:cs="Arial"/>
        </w:rPr>
        <w:t xml:space="preserve">Hasil </w:t>
      </w:r>
      <w:r w:rsidR="009F7703">
        <w:rPr>
          <w:rFonts w:ascii="Arial" w:hAnsi="Arial" w:cs="Arial"/>
        </w:rPr>
        <w:t xml:space="preserve">analisis komparatif </w:t>
      </w:r>
      <w:r w:rsidR="009F7703" w:rsidRPr="00796653">
        <w:rPr>
          <w:rFonts w:ascii="Arial" w:hAnsi="Arial" w:cs="Arial"/>
        </w:rPr>
        <w:t xml:space="preserve">uji t memperlihatkan bahwa LPH </w:t>
      </w:r>
      <w:r w:rsidR="009F7703">
        <w:rPr>
          <w:rFonts w:ascii="Arial" w:hAnsi="Arial" w:cs="Arial"/>
        </w:rPr>
        <w:t xml:space="preserve">panjang </w:t>
      </w:r>
      <w:r w:rsidR="00696A39" w:rsidRPr="00696A39">
        <w:rPr>
          <w:rFonts w:ascii="Arial" w:hAnsi="Arial" w:cs="Arial"/>
          <w:color w:val="000000" w:themeColor="text1"/>
        </w:rPr>
        <w:t>kedua spesies rumput laut berbeda nyata (P&lt;0</w:t>
      </w:r>
      <w:proofErr w:type="gramStart"/>
      <w:r w:rsidR="00696A39" w:rsidRPr="00696A39">
        <w:rPr>
          <w:rFonts w:ascii="Arial" w:hAnsi="Arial" w:cs="Arial"/>
          <w:color w:val="000000" w:themeColor="text1"/>
        </w:rPr>
        <w:t>,05</w:t>
      </w:r>
      <w:proofErr w:type="gramEnd"/>
      <w:r w:rsidR="00696A39" w:rsidRPr="00696A39">
        <w:rPr>
          <w:rFonts w:ascii="Arial" w:hAnsi="Arial" w:cs="Arial"/>
          <w:color w:val="000000" w:themeColor="text1"/>
        </w:rPr>
        <w:t>).</w:t>
      </w:r>
      <w:r w:rsidR="0023270F">
        <w:rPr>
          <w:rFonts w:ascii="Arial" w:hAnsi="Arial" w:cs="Arial"/>
          <w:color w:val="000000" w:themeColor="text1"/>
        </w:rPr>
        <w:t xml:space="preserve"> </w:t>
      </w:r>
    </w:p>
    <w:p w14:paraId="3AFF0E17" w14:textId="4510A266" w:rsidR="00A549EF" w:rsidRDefault="00862060" w:rsidP="00120011">
      <w:pPr>
        <w:spacing w:after="0" w:line="360" w:lineRule="auto"/>
        <w:jc w:val="both"/>
        <w:outlineLvl w:val="0"/>
        <w:rPr>
          <w:rFonts w:ascii="Arial" w:hAnsi="Arial" w:cs="Arial"/>
          <w:color w:val="000000" w:themeColor="text1"/>
        </w:rPr>
      </w:pPr>
      <w:r>
        <w:rPr>
          <w:rFonts w:ascii="Arial" w:hAnsi="Arial" w:cs="Arial"/>
          <w:b/>
          <w:i/>
          <w:noProof/>
          <w:lang w:val="en-GB" w:eastAsia="en-GB"/>
        </w:rPr>
        <mc:AlternateContent>
          <mc:Choice Requires="wps">
            <w:drawing>
              <wp:anchor distT="0" distB="0" distL="114300" distR="114300" simplePos="0" relativeHeight="251636224" behindDoc="0" locked="0" layoutInCell="1" allowOverlap="1" wp14:anchorId="0DFFA873" wp14:editId="3CBE699E">
                <wp:simplePos x="0" y="0"/>
                <wp:positionH relativeFrom="column">
                  <wp:posOffset>262890</wp:posOffset>
                </wp:positionH>
                <wp:positionV relativeFrom="paragraph">
                  <wp:posOffset>74295</wp:posOffset>
                </wp:positionV>
                <wp:extent cx="4895850" cy="4476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47675"/>
                        </a:xfrm>
                        <a:prstGeom prst="rect">
                          <a:avLst/>
                        </a:prstGeom>
                        <a:noFill/>
                        <a:ln w="9525">
                          <a:noFill/>
                          <a:miter lim="800000"/>
                          <a:headEnd/>
                          <a:tailEnd/>
                        </a:ln>
                      </wps:spPr>
                      <wps:txbx>
                        <w:txbxContent>
                          <w:p w14:paraId="179C2E1E" w14:textId="513400B1" w:rsidR="00715D87" w:rsidRDefault="00715D87" w:rsidP="002A4CBB">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4</w:t>
                            </w:r>
                            <w:r w:rsidRPr="00DE376B">
                              <w:rPr>
                                <w:rFonts w:ascii="Arial" w:hAnsi="Arial" w:cs="Arial"/>
                              </w:rPr>
                              <w:t xml:space="preserve">. </w:t>
                            </w:r>
                            <w:r>
                              <w:rPr>
                                <w:rFonts w:ascii="Arial" w:hAnsi="Arial" w:cs="Arial"/>
                              </w:rPr>
                              <w:t>Pertambahan panjang</w:t>
                            </w:r>
                            <w:r w:rsidRPr="00DE376B">
                              <w:rPr>
                                <w:rFonts w:ascii="Arial" w:hAnsi="Arial" w:cs="Arial"/>
                              </w:rPr>
                              <w:t xml:space="preserve"> 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wps:txbx>
                      <wps:bodyPr rot="0" vert="horz" wrap="square" lIns="91440" tIns="45720" rIns="91440" bIns="45720" anchor="t" anchorCtr="0">
                        <a:noAutofit/>
                      </wps:bodyPr>
                    </wps:wsp>
                  </a:graphicData>
                </a:graphic>
              </wp:anchor>
            </w:drawing>
          </mc:Choice>
          <mc:Fallback>
            <w:pict>
              <v:shape w14:anchorId="0DFFA873" id="_x0000_s1029" type="#_x0000_t202" style="position:absolute;left:0;text-align:left;margin-left:20.7pt;margin-top:5.85pt;width:385.5pt;height:35.2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" filled="f" stroked="f">
                <v:textbox>
                  <w:txbxContent>
                    <w:p w14:paraId="179C2E1E" w14:textId="513400B1" w:rsidR="00715D87" w:rsidRDefault="00715D87" w:rsidP="002A4CBB">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4</w:t>
                      </w:r>
                      <w:r w:rsidRPr="00DE376B">
                        <w:rPr>
                          <w:rFonts w:ascii="Arial" w:hAnsi="Arial" w:cs="Arial"/>
                        </w:rPr>
                        <w:t xml:space="preserve">. </w:t>
                      </w:r>
                      <w:r>
                        <w:rPr>
                          <w:rFonts w:ascii="Arial" w:hAnsi="Arial" w:cs="Arial"/>
                        </w:rPr>
                        <w:t>Pertambahan panjang</w:t>
                      </w:r>
                      <w:r w:rsidRPr="00DE376B">
                        <w:rPr>
                          <w:rFonts w:ascii="Arial" w:hAnsi="Arial" w:cs="Arial"/>
                        </w:rPr>
                        <w:t xml:space="preserve"> 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v:textbox>
              </v:shape>
            </w:pict>
          </mc:Fallback>
        </mc:AlternateContent>
      </w:r>
    </w:p>
    <w:p w14:paraId="7C1097DE" w14:textId="50DE5FD2" w:rsidR="002A4CBB" w:rsidRDefault="002A4CBB" w:rsidP="00DA02C2">
      <w:pPr>
        <w:spacing w:after="0" w:line="360" w:lineRule="auto"/>
        <w:jc w:val="both"/>
        <w:outlineLvl w:val="0"/>
        <w:rPr>
          <w:rFonts w:ascii="Arial" w:hAnsi="Arial" w:cs="Arial"/>
          <w:b/>
          <w:i/>
        </w:rPr>
      </w:pPr>
    </w:p>
    <w:p w14:paraId="239F2C84" w14:textId="73D4CB2B" w:rsidR="002A4CBB" w:rsidRDefault="007C6BA4" w:rsidP="00DA02C2">
      <w:pPr>
        <w:spacing w:after="0" w:line="360" w:lineRule="auto"/>
        <w:jc w:val="both"/>
        <w:outlineLvl w:val="0"/>
        <w:rPr>
          <w:rFonts w:ascii="Arial" w:hAnsi="Arial" w:cs="Arial"/>
          <w:b/>
          <w:i/>
        </w:rPr>
      </w:pPr>
      <w:r>
        <w:rPr>
          <w:rFonts w:ascii="Arial" w:hAnsi="Arial" w:cs="Arial"/>
          <w:b/>
          <w:i/>
          <w:noProof/>
          <w:lang w:val="en-GB" w:eastAsia="en-GB"/>
        </w:rPr>
        <mc:AlternateContent>
          <mc:Choice Requires="wps">
            <w:drawing>
              <wp:anchor distT="0" distB="0" distL="114300" distR="114300" simplePos="0" relativeHeight="251612672" behindDoc="0" locked="0" layoutInCell="1" allowOverlap="1" wp14:anchorId="31D1FC57" wp14:editId="6FE696A8">
                <wp:simplePos x="0" y="0"/>
                <wp:positionH relativeFrom="page">
                  <wp:posOffset>1376680</wp:posOffset>
                </wp:positionH>
                <wp:positionV relativeFrom="paragraph">
                  <wp:posOffset>144780</wp:posOffset>
                </wp:positionV>
                <wp:extent cx="4924425" cy="4095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09575"/>
                        </a:xfrm>
                        <a:prstGeom prst="rect">
                          <a:avLst/>
                        </a:prstGeom>
                        <a:noFill/>
                        <a:ln w="9525">
                          <a:noFill/>
                          <a:miter lim="800000"/>
                          <a:headEnd/>
                          <a:tailEnd/>
                        </a:ln>
                      </wps:spPr>
                      <wps:txbx>
                        <w:txbxContent>
                          <w:p w14:paraId="6D0AEF12" w14:textId="1A8A12CE" w:rsidR="00715D87" w:rsidRDefault="00715D87" w:rsidP="007D6CEF">
                            <w:pPr>
                              <w:spacing w:after="0" w:line="240" w:lineRule="auto"/>
                              <w:ind w:left="1080" w:hanging="1080"/>
                              <w:jc w:val="both"/>
                              <w:rPr>
                                <w:rFonts w:ascii="Arial" w:hAnsi="Arial" w:cs="Arial"/>
                              </w:rPr>
                            </w:pPr>
                            <w:r w:rsidRPr="00DE376B">
                              <w:rPr>
                                <w:rFonts w:ascii="Arial" w:hAnsi="Arial" w:cs="Arial"/>
                              </w:rPr>
                              <w:t xml:space="preserve">Gambar </w:t>
                            </w:r>
                            <w:r>
                              <w:rPr>
                                <w:rFonts w:ascii="Arial" w:hAnsi="Arial" w:cs="Arial"/>
                              </w:rPr>
                              <w:t>5</w:t>
                            </w:r>
                            <w:r w:rsidRPr="00DE376B">
                              <w:rPr>
                                <w:rFonts w:ascii="Arial" w:hAnsi="Arial" w:cs="Arial"/>
                              </w:rPr>
                              <w:t xml:space="preserve">. </w:t>
                            </w:r>
                            <w:r>
                              <w:rPr>
                                <w:rFonts w:ascii="Arial" w:hAnsi="Arial" w:cs="Arial"/>
                              </w:rPr>
                              <w:t>Laju pertumbuhan panjang</w:t>
                            </w:r>
                            <w:r w:rsidRPr="00DE376B">
                              <w:rPr>
                                <w:rFonts w:ascii="Arial" w:hAnsi="Arial" w:cs="Arial"/>
                              </w:rPr>
                              <w:t xml:space="preserve">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pemeliharaan</w:t>
                            </w:r>
                          </w:p>
                        </w:txbxContent>
                      </wps:txbx>
                      <wps:bodyPr rot="0" vert="horz" wrap="square" lIns="91440" tIns="45720" rIns="91440" bIns="45720" anchor="t" anchorCtr="0">
                        <a:noAutofit/>
                      </wps:bodyPr>
                    </wps:wsp>
                  </a:graphicData>
                </a:graphic>
              </wp:anchor>
            </w:drawing>
          </mc:Choice>
          <mc:Fallback>
            <w:pict>
              <v:shape w14:anchorId="31D1FC57" id="_x0000_s1030" type="#_x0000_t202" style="position:absolute;left:0;text-align:left;margin-left:108.4pt;margin-top:11.4pt;width:387.75pt;height:32.25pt;z-index:251612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" filled="f" stroked="f">
                <v:textbox>
                  <w:txbxContent>
                    <w:p w14:paraId="6D0AEF12" w14:textId="1A8A12CE" w:rsidR="00715D87" w:rsidRDefault="00715D87" w:rsidP="007D6CEF">
                      <w:pPr>
                        <w:spacing w:after="0" w:line="240" w:lineRule="auto"/>
                        <w:ind w:left="1080" w:hanging="1080"/>
                        <w:jc w:val="both"/>
                        <w:rPr>
                          <w:rFonts w:ascii="Arial" w:hAnsi="Arial" w:cs="Arial"/>
                        </w:rPr>
                      </w:pPr>
                      <w:r w:rsidRPr="00DE376B">
                        <w:rPr>
                          <w:rFonts w:ascii="Arial" w:hAnsi="Arial" w:cs="Arial"/>
                        </w:rPr>
                        <w:t xml:space="preserve">Gambar </w:t>
                      </w:r>
                      <w:r>
                        <w:rPr>
                          <w:rFonts w:ascii="Arial" w:hAnsi="Arial" w:cs="Arial"/>
                        </w:rPr>
                        <w:t>5</w:t>
                      </w:r>
                      <w:r w:rsidRPr="00DE376B">
                        <w:rPr>
                          <w:rFonts w:ascii="Arial" w:hAnsi="Arial" w:cs="Arial"/>
                        </w:rPr>
                        <w:t xml:space="preserve">. </w:t>
                      </w:r>
                      <w:r>
                        <w:rPr>
                          <w:rFonts w:ascii="Arial" w:hAnsi="Arial" w:cs="Arial"/>
                        </w:rPr>
                        <w:t>Laju pertumbuhan panjang</w:t>
                      </w:r>
                      <w:r w:rsidRPr="00DE376B">
                        <w:rPr>
                          <w:rFonts w:ascii="Arial" w:hAnsi="Arial" w:cs="Arial"/>
                        </w:rPr>
                        <w:t xml:space="preserve">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pemeliharaan</w:t>
                      </w:r>
                    </w:p>
                  </w:txbxContent>
                </v:textbox>
                <w10:wrap anchorx="page"/>
              </v:shape>
            </w:pict>
          </mc:Fallback>
        </mc:AlternateContent>
      </w:r>
    </w:p>
    <w:p w14:paraId="6EDB8159" w14:textId="6BA8BFC4" w:rsidR="008D310D" w:rsidRDefault="008D310D" w:rsidP="003B2D35">
      <w:pPr>
        <w:spacing w:after="0" w:line="360" w:lineRule="auto"/>
        <w:jc w:val="both"/>
        <w:outlineLvl w:val="0"/>
        <w:rPr>
          <w:rFonts w:ascii="Arial" w:hAnsi="Arial" w:cs="Arial"/>
          <w:b/>
          <w:i/>
        </w:rPr>
      </w:pPr>
    </w:p>
    <w:p w14:paraId="4717DD9C" w14:textId="77777777" w:rsidR="007C6BA4" w:rsidRDefault="007C6BA4" w:rsidP="003B2D35">
      <w:pPr>
        <w:spacing w:after="0" w:line="360" w:lineRule="auto"/>
        <w:jc w:val="both"/>
        <w:outlineLvl w:val="0"/>
        <w:rPr>
          <w:rFonts w:ascii="Arial" w:hAnsi="Arial" w:cs="Arial"/>
          <w:b/>
        </w:rPr>
      </w:pPr>
    </w:p>
    <w:p w14:paraId="07E90178" w14:textId="76217A27" w:rsidR="0053318B" w:rsidRPr="0053318B" w:rsidRDefault="0053318B" w:rsidP="0053318B">
      <w:pPr>
        <w:autoSpaceDE w:val="0"/>
        <w:autoSpaceDN w:val="0"/>
        <w:adjustRightInd w:val="0"/>
        <w:spacing w:after="0" w:line="360" w:lineRule="auto"/>
        <w:ind w:firstLine="720"/>
        <w:jc w:val="both"/>
        <w:rPr>
          <w:rFonts w:ascii="Arial" w:hAnsi="Arial" w:cs="Arial"/>
          <w:lang w:val="en-GB"/>
        </w:rPr>
      </w:pPr>
      <w:r>
        <w:rPr>
          <w:rFonts w:ascii="Arial" w:hAnsi="Arial" w:cs="Arial"/>
          <w:color w:val="000000" w:themeColor="text1"/>
        </w:rPr>
        <w:t xml:space="preserve">Suatu organisme bila dipindahkan ke habitat baru </w:t>
      </w:r>
      <w:proofErr w:type="gramStart"/>
      <w:r>
        <w:rPr>
          <w:rFonts w:ascii="Arial" w:hAnsi="Arial" w:cs="Arial"/>
          <w:color w:val="000000" w:themeColor="text1"/>
        </w:rPr>
        <w:t>akan</w:t>
      </w:r>
      <w:proofErr w:type="gramEnd"/>
      <w:r>
        <w:rPr>
          <w:rFonts w:ascii="Arial" w:hAnsi="Arial" w:cs="Arial"/>
          <w:color w:val="000000" w:themeColor="text1"/>
        </w:rPr>
        <w:t xml:space="preserve"> melakukan penyesuaian diri terhadap kondisi lingkungan baru, rumput laut yang cepat menyesuaikan diri dengan lingkungan barunya akan mampu tumbuh dengan cepat, sehingga pertumbuhan optimal</w:t>
      </w:r>
      <w:r>
        <w:rPr>
          <w:rFonts w:ascii="Arial" w:hAnsi="Arial" w:cs="Arial"/>
          <w:lang w:val="en-GB"/>
        </w:rPr>
        <w:t xml:space="preserve">. </w:t>
      </w:r>
      <w:r w:rsidR="0024684E" w:rsidRPr="00C574DE">
        <w:rPr>
          <w:rFonts w:ascii="Arial" w:hAnsi="Arial" w:cs="Arial"/>
        </w:rPr>
        <w:t xml:space="preserve">Perbedaan pertumbuhan eksplan </w:t>
      </w:r>
      <w:r w:rsidR="0024684E" w:rsidRPr="00C574DE">
        <w:rPr>
          <w:rFonts w:ascii="Arial" w:hAnsi="Arial" w:cs="Arial"/>
          <w:i/>
        </w:rPr>
        <w:t>G. verrucosa</w:t>
      </w:r>
      <w:r w:rsidR="0024684E" w:rsidRPr="00C574DE">
        <w:rPr>
          <w:rFonts w:ascii="Arial" w:hAnsi="Arial" w:cs="Arial"/>
        </w:rPr>
        <w:t xml:space="preserve"> dan </w:t>
      </w:r>
      <w:r w:rsidR="0024684E" w:rsidRPr="00C574DE">
        <w:rPr>
          <w:rFonts w:ascii="Arial" w:hAnsi="Arial" w:cs="Arial"/>
          <w:i/>
        </w:rPr>
        <w:t>G. gigas</w:t>
      </w:r>
      <w:r w:rsidR="0024684E" w:rsidRPr="00C574DE">
        <w:rPr>
          <w:rFonts w:ascii="Arial" w:hAnsi="Arial" w:cs="Arial"/>
        </w:rPr>
        <w:t xml:space="preserve"> terjadi karena </w:t>
      </w:r>
      <w:r w:rsidR="00C574DE" w:rsidRPr="00C574DE">
        <w:rPr>
          <w:rFonts w:ascii="Arial" w:hAnsi="Arial" w:cs="Arial"/>
        </w:rPr>
        <w:t>ada</w:t>
      </w:r>
      <w:r w:rsidR="00AA2E49">
        <w:rPr>
          <w:rFonts w:ascii="Arial" w:hAnsi="Arial" w:cs="Arial"/>
        </w:rPr>
        <w:t xml:space="preserve">nya </w:t>
      </w:r>
      <w:r>
        <w:rPr>
          <w:rFonts w:ascii="Arial" w:hAnsi="Arial" w:cs="Arial"/>
        </w:rPr>
        <w:t xml:space="preserve">perbedaan kemampuan beradaptasi pada lingkungan tambak. </w:t>
      </w:r>
      <w:r w:rsidR="007B443D">
        <w:rPr>
          <w:rFonts w:ascii="Arial" w:hAnsi="Arial" w:cs="Arial"/>
        </w:rPr>
        <w:t>H</w:t>
      </w:r>
      <w:r w:rsidR="00AA2E49">
        <w:rPr>
          <w:rFonts w:ascii="Arial" w:hAnsi="Arial" w:cs="Arial"/>
        </w:rPr>
        <w:t xml:space="preserve">abitat </w:t>
      </w:r>
      <w:r w:rsidR="00C574DE" w:rsidRPr="00C574DE">
        <w:rPr>
          <w:rFonts w:ascii="Arial" w:hAnsi="Arial" w:cs="Arial"/>
        </w:rPr>
        <w:t xml:space="preserve">rumput laut. </w:t>
      </w:r>
      <w:r w:rsidR="003A61B2" w:rsidRPr="003A61B2">
        <w:rPr>
          <w:rFonts w:ascii="Arial" w:hAnsi="Arial" w:cs="Arial"/>
          <w:i/>
        </w:rPr>
        <w:t>G. verrucosa</w:t>
      </w:r>
      <w:r w:rsidR="003A61B2">
        <w:rPr>
          <w:rFonts w:ascii="Arial" w:hAnsi="Arial" w:cs="Arial"/>
        </w:rPr>
        <w:t xml:space="preserve"> lebih banyak di dekat pantai pada kedalaman 1-2 m dan tumbuh baik pada tanah yang memiliki komposisi pasir dan lumpur, sedangkan </w:t>
      </w:r>
      <w:r w:rsidR="003A61B2" w:rsidRPr="003A61B2">
        <w:rPr>
          <w:rFonts w:ascii="Arial" w:hAnsi="Arial" w:cs="Arial"/>
          <w:i/>
        </w:rPr>
        <w:t>G. gigas</w:t>
      </w:r>
      <w:r w:rsidR="003A61B2">
        <w:rPr>
          <w:rFonts w:ascii="Arial" w:hAnsi="Arial" w:cs="Arial"/>
        </w:rPr>
        <w:t xml:space="preserve"> tumbuh baik di perairan muara yang tenang dengan</w:t>
      </w:r>
      <w:r w:rsidR="00215D4F">
        <w:rPr>
          <w:rFonts w:ascii="Arial" w:hAnsi="Arial" w:cs="Arial"/>
        </w:rPr>
        <w:t xml:space="preserve"> komposisi dasar pasir dan batu. Rumput laut </w:t>
      </w:r>
      <w:r w:rsidR="00215D4F" w:rsidRPr="00C3575E">
        <w:rPr>
          <w:rFonts w:ascii="Arial" w:hAnsi="Arial" w:cs="Arial"/>
          <w:i/>
        </w:rPr>
        <w:t>G. verrucosa</w:t>
      </w:r>
      <w:r w:rsidR="00215D4F">
        <w:rPr>
          <w:rFonts w:ascii="Arial" w:hAnsi="Arial" w:cs="Arial"/>
        </w:rPr>
        <w:t xml:space="preserve"> dapat tumbuh pada kisaran salinitas yang lebar yakni 5–35 ppt, dan tumbuh optimal pada 15–30 ppt (</w:t>
      </w:r>
      <w:r w:rsidR="003A61B2">
        <w:rPr>
          <w:rFonts w:ascii="Arial" w:hAnsi="Arial" w:cs="Arial"/>
        </w:rPr>
        <w:t>Ohmi, 1958</w:t>
      </w:r>
      <w:r w:rsidR="00215D4F">
        <w:rPr>
          <w:rFonts w:ascii="Arial" w:hAnsi="Arial" w:cs="Arial"/>
        </w:rPr>
        <w:t xml:space="preserve">; Choi, </w:t>
      </w:r>
      <w:r w:rsidR="00C3575E">
        <w:rPr>
          <w:rFonts w:ascii="Arial" w:hAnsi="Arial" w:cs="Arial"/>
        </w:rPr>
        <w:t>2006</w:t>
      </w:r>
      <w:r w:rsidR="007B443D">
        <w:rPr>
          <w:rFonts w:ascii="Arial" w:hAnsi="Arial" w:cs="Arial"/>
        </w:rPr>
        <w:t>). R</w:t>
      </w:r>
      <w:r w:rsidR="00C574DE" w:rsidRPr="00C574DE">
        <w:rPr>
          <w:rFonts w:ascii="Arial" w:hAnsi="Arial" w:cs="Arial"/>
        </w:rPr>
        <w:t xml:space="preserve">umput laut </w:t>
      </w:r>
      <w:r w:rsidR="00C574DE" w:rsidRPr="00C574DE">
        <w:rPr>
          <w:rFonts w:ascii="Arial" w:hAnsi="Arial" w:cs="Arial"/>
          <w:i/>
        </w:rPr>
        <w:t>G. verrucosa</w:t>
      </w:r>
      <w:r w:rsidR="00C574DE" w:rsidRPr="00C574DE">
        <w:rPr>
          <w:rFonts w:ascii="Arial" w:hAnsi="Arial" w:cs="Arial"/>
        </w:rPr>
        <w:t xml:space="preserve"> lebih banyak dibudidayakan di tambak sedangkan </w:t>
      </w:r>
      <w:r w:rsidR="00C574DE" w:rsidRPr="00C574DE">
        <w:rPr>
          <w:rFonts w:ascii="Arial" w:hAnsi="Arial" w:cs="Arial"/>
          <w:i/>
        </w:rPr>
        <w:t>G. gigas</w:t>
      </w:r>
      <w:r w:rsidR="00C574DE" w:rsidRPr="00C574DE">
        <w:rPr>
          <w:rFonts w:ascii="Arial" w:hAnsi="Arial" w:cs="Arial"/>
        </w:rPr>
        <w:t xml:space="preserve"> lebi</w:t>
      </w:r>
      <w:r w:rsidR="007B443D">
        <w:rPr>
          <w:rFonts w:ascii="Arial" w:hAnsi="Arial" w:cs="Arial"/>
        </w:rPr>
        <w:t xml:space="preserve">h banyak dibudidayakan di laut, kondisi ini diduga menjadi alasan mengapa </w:t>
      </w:r>
      <w:r w:rsidR="00C574DE" w:rsidRPr="00C574DE">
        <w:rPr>
          <w:rFonts w:ascii="Arial" w:hAnsi="Arial" w:cs="Arial"/>
        </w:rPr>
        <w:t xml:space="preserve">respon pertumbuhan rumput laut </w:t>
      </w:r>
      <w:r w:rsidR="00C574DE" w:rsidRPr="003A61B2">
        <w:rPr>
          <w:rFonts w:ascii="Arial" w:hAnsi="Arial" w:cs="Arial"/>
          <w:i/>
        </w:rPr>
        <w:t>G. verrucosa</w:t>
      </w:r>
      <w:r w:rsidR="00C574DE" w:rsidRPr="00C574DE">
        <w:rPr>
          <w:rFonts w:ascii="Arial" w:hAnsi="Arial" w:cs="Arial"/>
        </w:rPr>
        <w:t xml:space="preserve"> lebih baik dari </w:t>
      </w:r>
      <w:r w:rsidR="00C574DE" w:rsidRPr="003A61B2">
        <w:rPr>
          <w:rFonts w:ascii="Arial" w:hAnsi="Arial" w:cs="Arial"/>
          <w:i/>
        </w:rPr>
        <w:t>G. gigas</w:t>
      </w:r>
      <w:r w:rsidR="003A61B2">
        <w:rPr>
          <w:rFonts w:ascii="Arial" w:hAnsi="Arial" w:cs="Arial"/>
        </w:rPr>
        <w:t xml:space="preserve"> pada pemeliharaan di tambak. </w:t>
      </w:r>
      <w:r w:rsidR="00696A39">
        <w:rPr>
          <w:rFonts w:ascii="Arial" w:hAnsi="Arial" w:cs="Arial"/>
        </w:rPr>
        <w:t xml:space="preserve">Budidaya rumput laut pada lingkungan yang berbeda </w:t>
      </w:r>
      <w:proofErr w:type="gramStart"/>
      <w:r w:rsidR="00696A39">
        <w:rPr>
          <w:rFonts w:ascii="Arial" w:hAnsi="Arial" w:cs="Arial"/>
        </w:rPr>
        <w:t>akan</w:t>
      </w:r>
      <w:proofErr w:type="gramEnd"/>
      <w:r w:rsidR="00696A39">
        <w:rPr>
          <w:rFonts w:ascii="Arial" w:hAnsi="Arial" w:cs="Arial"/>
        </w:rPr>
        <w:t xml:space="preserve"> menghasilkan produktifitas yang berbeda. </w:t>
      </w:r>
      <w:r w:rsidR="00C574DE" w:rsidRPr="00C574DE">
        <w:rPr>
          <w:rFonts w:ascii="Arial" w:hAnsi="Arial" w:cs="Arial"/>
        </w:rPr>
        <w:t xml:space="preserve">Menurut Diana </w:t>
      </w:r>
      <w:r w:rsidR="00C574DE" w:rsidRPr="00C574DE">
        <w:rPr>
          <w:rFonts w:ascii="Arial" w:hAnsi="Arial" w:cs="Arial"/>
          <w:i/>
        </w:rPr>
        <w:t>et al</w:t>
      </w:r>
      <w:r w:rsidR="00C574DE" w:rsidRPr="00C574DE">
        <w:rPr>
          <w:rFonts w:ascii="Arial" w:hAnsi="Arial" w:cs="Arial"/>
        </w:rPr>
        <w:t xml:space="preserve">. (2014), produktivitas rumput laut </w:t>
      </w:r>
      <w:r w:rsidR="00C574DE" w:rsidRPr="003A61B2">
        <w:rPr>
          <w:rFonts w:ascii="Arial" w:hAnsi="Arial" w:cs="Arial"/>
          <w:i/>
        </w:rPr>
        <w:t>G. gigas</w:t>
      </w:r>
      <w:r w:rsidR="00C574DE" w:rsidRPr="00C574DE">
        <w:rPr>
          <w:rFonts w:ascii="Arial" w:hAnsi="Arial" w:cs="Arial"/>
        </w:rPr>
        <w:t xml:space="preserve"> yang dibudidayakan di laut lebih tinggi daripada budidaya di tambak.</w:t>
      </w:r>
      <w:r w:rsidR="00696A39">
        <w:rPr>
          <w:rFonts w:ascii="Arial" w:hAnsi="Arial" w:cs="Arial"/>
        </w:rPr>
        <w:t xml:space="preserve"> </w:t>
      </w:r>
    </w:p>
    <w:p w14:paraId="785152BA" w14:textId="62DF983D" w:rsidR="0053318B" w:rsidRDefault="0053318B" w:rsidP="0053318B">
      <w:pPr>
        <w:spacing w:after="0" w:line="360" w:lineRule="auto"/>
        <w:ind w:firstLine="720"/>
        <w:jc w:val="both"/>
        <w:outlineLvl w:val="0"/>
        <w:rPr>
          <w:rFonts w:ascii="Arial" w:hAnsi="Arial" w:cs="Arial"/>
        </w:rPr>
      </w:pPr>
    </w:p>
    <w:p w14:paraId="45790A82" w14:textId="476DC975" w:rsidR="008C744E" w:rsidRDefault="00883409" w:rsidP="003B2D35">
      <w:pPr>
        <w:spacing w:after="0" w:line="360" w:lineRule="auto"/>
        <w:jc w:val="both"/>
        <w:outlineLvl w:val="0"/>
        <w:rPr>
          <w:rFonts w:ascii="Times New Roman" w:hAnsi="Times New Roman" w:cs="Times New Roman"/>
          <w:sz w:val="20"/>
          <w:szCs w:val="20"/>
          <w:lang w:val="en-GB"/>
        </w:rPr>
      </w:pPr>
      <w:r w:rsidRPr="00883409">
        <w:rPr>
          <w:rFonts w:ascii="Arial" w:hAnsi="Arial" w:cs="Arial"/>
          <w:b/>
          <w:i/>
          <w:color w:val="000000" w:themeColor="text1"/>
        </w:rPr>
        <w:t>Perkembangan eksplan</w:t>
      </w:r>
      <w:r w:rsidR="003B2D35" w:rsidRPr="003B2D35">
        <w:rPr>
          <w:rFonts w:ascii="Times New Roman" w:hAnsi="Times New Roman" w:cs="Times New Roman"/>
          <w:sz w:val="20"/>
          <w:szCs w:val="20"/>
          <w:lang w:val="en-GB"/>
        </w:rPr>
        <w:t xml:space="preserve"> </w:t>
      </w:r>
    </w:p>
    <w:p w14:paraId="24C25E54" w14:textId="12A315C3" w:rsidR="00FA1A06" w:rsidRDefault="00946BE6" w:rsidP="00946BE6">
      <w:pPr>
        <w:spacing w:after="0" w:line="360" w:lineRule="auto"/>
        <w:ind w:firstLine="720"/>
        <w:jc w:val="both"/>
        <w:outlineLvl w:val="0"/>
        <w:rPr>
          <w:rFonts w:ascii="Arial" w:hAnsi="Arial" w:cs="Arial"/>
          <w:lang w:val="en-GB"/>
        </w:rPr>
      </w:pPr>
      <w:r w:rsidRPr="00946BE6">
        <w:rPr>
          <w:rFonts w:ascii="Arial" w:hAnsi="Arial" w:cs="Arial"/>
          <w:lang w:val="en-GB"/>
        </w:rPr>
        <w:t>Perkembangan eksplan dari kedua spe</w:t>
      </w:r>
      <w:r>
        <w:rPr>
          <w:rFonts w:ascii="Arial" w:hAnsi="Arial" w:cs="Arial"/>
          <w:lang w:val="en-GB"/>
        </w:rPr>
        <w:t>s</w:t>
      </w:r>
      <w:r w:rsidRPr="00946BE6">
        <w:rPr>
          <w:rFonts w:ascii="Arial" w:hAnsi="Arial" w:cs="Arial"/>
          <w:lang w:val="en-GB"/>
        </w:rPr>
        <w:t>ies rumput laut s</w:t>
      </w:r>
      <w:r>
        <w:rPr>
          <w:rFonts w:ascii="Arial" w:hAnsi="Arial" w:cs="Arial"/>
          <w:lang w:val="en-GB"/>
        </w:rPr>
        <w:t>e</w:t>
      </w:r>
      <w:r w:rsidRPr="00946BE6">
        <w:rPr>
          <w:rFonts w:ascii="Arial" w:hAnsi="Arial" w:cs="Arial"/>
          <w:lang w:val="en-GB"/>
        </w:rPr>
        <w:t xml:space="preserve">perti disajikan pada Gambar 6. Rumput laut </w:t>
      </w:r>
      <w:r w:rsidRPr="00946BE6">
        <w:rPr>
          <w:rFonts w:ascii="Arial" w:hAnsi="Arial" w:cs="Arial"/>
          <w:i/>
          <w:lang w:val="en-GB"/>
        </w:rPr>
        <w:t>G. verrucosa</w:t>
      </w:r>
      <w:r w:rsidRPr="00946BE6">
        <w:rPr>
          <w:rFonts w:ascii="Arial" w:hAnsi="Arial" w:cs="Arial"/>
          <w:lang w:val="en-GB"/>
        </w:rPr>
        <w:t xml:space="preserve"> berkembang lebih cepat </w:t>
      </w:r>
      <w:r w:rsidR="00FA1A06">
        <w:rPr>
          <w:rFonts w:ascii="Arial" w:hAnsi="Arial" w:cs="Arial"/>
          <w:lang w:val="en-GB"/>
        </w:rPr>
        <w:t xml:space="preserve">daripada </w:t>
      </w:r>
      <w:r w:rsidRPr="00946BE6">
        <w:rPr>
          <w:rFonts w:ascii="Arial" w:hAnsi="Arial" w:cs="Arial"/>
          <w:i/>
          <w:lang w:val="en-GB"/>
        </w:rPr>
        <w:t>G. gigas</w:t>
      </w:r>
      <w:r w:rsidRPr="00946BE6">
        <w:rPr>
          <w:rFonts w:ascii="Arial" w:hAnsi="Arial" w:cs="Arial"/>
          <w:lang w:val="en-GB"/>
        </w:rPr>
        <w:t xml:space="preserve">. </w:t>
      </w:r>
      <w:r w:rsidR="000E1ED3">
        <w:rPr>
          <w:rFonts w:ascii="Arial" w:hAnsi="Arial" w:cs="Arial"/>
          <w:lang w:val="en-GB"/>
        </w:rPr>
        <w:t xml:space="preserve">Pada awal pemeliharaan, eksplan </w:t>
      </w:r>
      <w:r w:rsidR="00FA1A06">
        <w:rPr>
          <w:rFonts w:ascii="Arial" w:hAnsi="Arial" w:cs="Arial"/>
          <w:lang w:val="en-GB"/>
        </w:rPr>
        <w:t xml:space="preserve">kedua spesies </w:t>
      </w:r>
      <w:r w:rsidR="000E1ED3">
        <w:rPr>
          <w:rFonts w:ascii="Arial" w:hAnsi="Arial" w:cs="Arial"/>
          <w:lang w:val="en-GB"/>
        </w:rPr>
        <w:t xml:space="preserve">dari laboratorium memiliki </w:t>
      </w:r>
      <w:proofErr w:type="gramStart"/>
      <w:r w:rsidR="000E1ED3">
        <w:rPr>
          <w:rFonts w:ascii="Arial" w:hAnsi="Arial" w:cs="Arial"/>
          <w:lang w:val="en-GB"/>
        </w:rPr>
        <w:t>tunas</w:t>
      </w:r>
      <w:proofErr w:type="gramEnd"/>
      <w:r w:rsidR="000E1ED3">
        <w:rPr>
          <w:rFonts w:ascii="Arial" w:hAnsi="Arial" w:cs="Arial"/>
          <w:lang w:val="en-GB"/>
        </w:rPr>
        <w:t xml:space="preserve"> apikal. </w:t>
      </w:r>
      <w:r>
        <w:rPr>
          <w:rFonts w:ascii="Arial" w:hAnsi="Arial" w:cs="Arial"/>
          <w:lang w:val="en-GB"/>
        </w:rPr>
        <w:t xml:space="preserve">Pada hari ke-15 eksplan rumput laut </w:t>
      </w:r>
      <w:r w:rsidRPr="00FA1A06">
        <w:rPr>
          <w:rFonts w:ascii="Arial" w:hAnsi="Arial" w:cs="Arial"/>
          <w:i/>
          <w:lang w:val="en-GB"/>
        </w:rPr>
        <w:t>G. verrucosa</w:t>
      </w:r>
      <w:r>
        <w:rPr>
          <w:rFonts w:ascii="Arial" w:hAnsi="Arial" w:cs="Arial"/>
          <w:lang w:val="en-GB"/>
        </w:rPr>
        <w:t xml:space="preserve"> mulai tumbuh cabang </w:t>
      </w:r>
      <w:r w:rsidR="000E1ED3">
        <w:rPr>
          <w:rFonts w:ascii="Arial" w:hAnsi="Arial" w:cs="Arial"/>
          <w:lang w:val="en-GB"/>
        </w:rPr>
        <w:t>lateral pada tunas apikal</w:t>
      </w:r>
      <w:r>
        <w:rPr>
          <w:rFonts w:ascii="Arial" w:hAnsi="Arial" w:cs="Arial"/>
          <w:lang w:val="en-GB"/>
        </w:rPr>
        <w:t xml:space="preserve">, </w:t>
      </w:r>
      <w:r w:rsidR="00F92606">
        <w:rPr>
          <w:rFonts w:ascii="Arial" w:hAnsi="Arial" w:cs="Arial"/>
          <w:lang w:val="en-GB"/>
        </w:rPr>
        <w:t xml:space="preserve">kemudian </w:t>
      </w:r>
      <w:r w:rsidR="00FA1A06">
        <w:rPr>
          <w:rFonts w:ascii="Arial" w:hAnsi="Arial" w:cs="Arial"/>
          <w:lang w:val="en-GB"/>
        </w:rPr>
        <w:t>pada hari ke</w:t>
      </w:r>
      <w:r w:rsidR="00F92606">
        <w:rPr>
          <w:rFonts w:ascii="Arial" w:hAnsi="Arial" w:cs="Arial"/>
          <w:lang w:val="en-GB"/>
        </w:rPr>
        <w:t xml:space="preserve">-30 percabangan </w:t>
      </w:r>
      <w:r w:rsidR="000E1ED3">
        <w:rPr>
          <w:rFonts w:ascii="Arial" w:hAnsi="Arial" w:cs="Arial"/>
          <w:lang w:val="en-GB"/>
        </w:rPr>
        <w:t xml:space="preserve">lateral </w:t>
      </w:r>
      <w:r w:rsidR="00EB4D46">
        <w:rPr>
          <w:rFonts w:ascii="Arial" w:hAnsi="Arial" w:cs="Arial"/>
          <w:lang w:val="en-GB"/>
        </w:rPr>
        <w:t xml:space="preserve">tersebut </w:t>
      </w:r>
      <w:r w:rsidR="000E1ED3">
        <w:rPr>
          <w:rFonts w:ascii="Arial" w:hAnsi="Arial" w:cs="Arial"/>
          <w:lang w:val="en-GB"/>
        </w:rPr>
        <w:t>mu</w:t>
      </w:r>
      <w:r w:rsidR="00FA1A06">
        <w:rPr>
          <w:rFonts w:ascii="Arial" w:hAnsi="Arial" w:cs="Arial"/>
          <w:lang w:val="en-GB"/>
        </w:rPr>
        <w:t xml:space="preserve">lai berkembang. Percabangan talus semakin banyak pada hari ke-45 hingga hari ke-60 </w:t>
      </w:r>
      <w:r w:rsidR="00EB4D46">
        <w:rPr>
          <w:rFonts w:ascii="Arial" w:hAnsi="Arial" w:cs="Arial"/>
          <w:lang w:val="en-GB"/>
        </w:rPr>
        <w:t xml:space="preserve">sehingga eksplan berkembang </w:t>
      </w:r>
      <w:r w:rsidR="00F92606">
        <w:rPr>
          <w:rFonts w:ascii="Arial" w:hAnsi="Arial" w:cs="Arial"/>
          <w:lang w:val="en-GB"/>
        </w:rPr>
        <w:t xml:space="preserve">menjadi rumpun rumput </w:t>
      </w:r>
      <w:proofErr w:type="gramStart"/>
      <w:r w:rsidR="00F92606">
        <w:rPr>
          <w:rFonts w:ascii="Arial" w:hAnsi="Arial" w:cs="Arial"/>
          <w:lang w:val="en-GB"/>
        </w:rPr>
        <w:t>laut</w:t>
      </w:r>
      <w:r w:rsidR="00FA1A06">
        <w:rPr>
          <w:rFonts w:ascii="Arial" w:hAnsi="Arial" w:cs="Arial"/>
          <w:lang w:val="en-GB"/>
        </w:rPr>
        <w:t xml:space="preserve"> </w:t>
      </w:r>
      <w:r w:rsidR="00F92606">
        <w:rPr>
          <w:rFonts w:ascii="Arial" w:hAnsi="Arial" w:cs="Arial"/>
          <w:lang w:val="en-GB"/>
        </w:rPr>
        <w:t>.</w:t>
      </w:r>
      <w:proofErr w:type="gramEnd"/>
      <w:r w:rsidR="00F92606">
        <w:rPr>
          <w:rFonts w:ascii="Arial" w:hAnsi="Arial" w:cs="Arial"/>
          <w:lang w:val="en-GB"/>
        </w:rPr>
        <w:t xml:space="preserve"> </w:t>
      </w:r>
    </w:p>
    <w:p w14:paraId="61FE4CE0" w14:textId="4AE0B15C" w:rsidR="00915972" w:rsidRPr="006144D3" w:rsidRDefault="00F92606" w:rsidP="003B37CC">
      <w:pPr>
        <w:spacing w:after="0" w:line="360" w:lineRule="auto"/>
        <w:ind w:firstLine="720"/>
        <w:jc w:val="both"/>
        <w:outlineLvl w:val="0"/>
        <w:rPr>
          <w:rFonts w:ascii="Arial" w:hAnsi="Arial" w:cs="Arial"/>
          <w:lang w:val="en-GB"/>
        </w:rPr>
      </w:pPr>
      <w:r>
        <w:rPr>
          <w:rFonts w:ascii="Arial" w:hAnsi="Arial" w:cs="Arial"/>
          <w:lang w:val="en-GB"/>
        </w:rPr>
        <w:t xml:space="preserve">Perkembangan eksplan </w:t>
      </w:r>
      <w:r w:rsidRPr="00FA1A06">
        <w:rPr>
          <w:rFonts w:ascii="Arial" w:hAnsi="Arial" w:cs="Arial"/>
          <w:i/>
          <w:lang w:val="en-GB"/>
        </w:rPr>
        <w:t>G. gigas</w:t>
      </w:r>
      <w:r>
        <w:rPr>
          <w:rFonts w:ascii="Arial" w:hAnsi="Arial" w:cs="Arial"/>
          <w:lang w:val="en-GB"/>
        </w:rPr>
        <w:t xml:space="preserve"> memiliki perbedaan dengan </w:t>
      </w:r>
      <w:r w:rsidRPr="00FA1A06">
        <w:rPr>
          <w:rFonts w:ascii="Arial" w:hAnsi="Arial" w:cs="Arial"/>
          <w:i/>
          <w:lang w:val="en-GB"/>
        </w:rPr>
        <w:t>G. verrucosa</w:t>
      </w:r>
      <w:r>
        <w:rPr>
          <w:rFonts w:ascii="Arial" w:hAnsi="Arial" w:cs="Arial"/>
          <w:lang w:val="en-GB"/>
        </w:rPr>
        <w:t xml:space="preserve">, </w:t>
      </w:r>
      <w:r w:rsidR="00945F34">
        <w:rPr>
          <w:rFonts w:ascii="Arial" w:hAnsi="Arial" w:cs="Arial"/>
          <w:lang w:val="en-GB"/>
        </w:rPr>
        <w:t>dimana ek</w:t>
      </w:r>
      <w:r w:rsidR="00FA1A06">
        <w:rPr>
          <w:rFonts w:ascii="Arial" w:hAnsi="Arial" w:cs="Arial"/>
          <w:lang w:val="en-GB"/>
        </w:rPr>
        <w:t>s</w:t>
      </w:r>
      <w:r w:rsidR="00945F34">
        <w:rPr>
          <w:rFonts w:ascii="Arial" w:hAnsi="Arial" w:cs="Arial"/>
          <w:lang w:val="en-GB"/>
        </w:rPr>
        <w:t>p</w:t>
      </w:r>
      <w:r w:rsidR="000E1ED3">
        <w:rPr>
          <w:rFonts w:ascii="Arial" w:hAnsi="Arial" w:cs="Arial"/>
          <w:lang w:val="en-GB"/>
        </w:rPr>
        <w:t xml:space="preserve">lan </w:t>
      </w:r>
      <w:r w:rsidRPr="00FA1A06">
        <w:rPr>
          <w:rFonts w:ascii="Arial" w:hAnsi="Arial" w:cs="Arial"/>
          <w:i/>
          <w:lang w:val="en-GB"/>
        </w:rPr>
        <w:t>G. gigas</w:t>
      </w:r>
      <w:r>
        <w:rPr>
          <w:rFonts w:ascii="Arial" w:hAnsi="Arial" w:cs="Arial"/>
          <w:lang w:val="en-GB"/>
        </w:rPr>
        <w:t xml:space="preserve"> cenderung memiliki </w:t>
      </w:r>
      <w:proofErr w:type="gramStart"/>
      <w:r w:rsidR="000E1ED3">
        <w:rPr>
          <w:rFonts w:ascii="Arial" w:hAnsi="Arial" w:cs="Arial"/>
          <w:lang w:val="en-GB"/>
        </w:rPr>
        <w:t>tunas</w:t>
      </w:r>
      <w:proofErr w:type="gramEnd"/>
      <w:r w:rsidR="000E1ED3">
        <w:rPr>
          <w:rFonts w:ascii="Arial" w:hAnsi="Arial" w:cs="Arial"/>
          <w:lang w:val="en-GB"/>
        </w:rPr>
        <w:t xml:space="preserve"> </w:t>
      </w:r>
      <w:r w:rsidR="00FA1A06">
        <w:rPr>
          <w:rFonts w:ascii="Arial" w:hAnsi="Arial" w:cs="Arial"/>
          <w:lang w:val="en-GB"/>
        </w:rPr>
        <w:t>apik</w:t>
      </w:r>
      <w:r w:rsidR="000E1ED3">
        <w:rPr>
          <w:rFonts w:ascii="Arial" w:hAnsi="Arial" w:cs="Arial"/>
          <w:lang w:val="en-GB"/>
        </w:rPr>
        <w:t>al saja</w:t>
      </w:r>
      <w:r w:rsidR="00FA1A06">
        <w:rPr>
          <w:rFonts w:ascii="Arial" w:hAnsi="Arial" w:cs="Arial"/>
          <w:lang w:val="en-GB"/>
        </w:rPr>
        <w:t xml:space="preserve"> dari awal hingga hari ke-60</w:t>
      </w:r>
      <w:r w:rsidR="000E1ED3">
        <w:rPr>
          <w:rFonts w:ascii="Arial" w:hAnsi="Arial" w:cs="Arial"/>
          <w:lang w:val="en-GB"/>
        </w:rPr>
        <w:t xml:space="preserve">. </w:t>
      </w:r>
      <w:proofErr w:type="gramStart"/>
      <w:r w:rsidR="00945F34">
        <w:rPr>
          <w:rFonts w:ascii="Arial" w:hAnsi="Arial" w:cs="Arial"/>
          <w:lang w:val="en-GB"/>
        </w:rPr>
        <w:t>Tunas</w:t>
      </w:r>
      <w:proofErr w:type="gramEnd"/>
      <w:r w:rsidR="00945F34">
        <w:rPr>
          <w:rFonts w:ascii="Arial" w:hAnsi="Arial" w:cs="Arial"/>
          <w:lang w:val="en-GB"/>
        </w:rPr>
        <w:t xml:space="preserve"> apik</w:t>
      </w:r>
      <w:r w:rsidR="000E1ED3">
        <w:rPr>
          <w:rFonts w:ascii="Arial" w:hAnsi="Arial" w:cs="Arial"/>
          <w:lang w:val="en-GB"/>
        </w:rPr>
        <w:t xml:space="preserve">al pada eksplan </w:t>
      </w:r>
      <w:r w:rsidRPr="00945F34">
        <w:rPr>
          <w:rFonts w:ascii="Arial" w:hAnsi="Arial" w:cs="Arial"/>
          <w:i/>
          <w:lang w:val="en-GB"/>
        </w:rPr>
        <w:t>G. gigas</w:t>
      </w:r>
      <w:r>
        <w:rPr>
          <w:rFonts w:ascii="Arial" w:hAnsi="Arial" w:cs="Arial"/>
          <w:lang w:val="en-GB"/>
        </w:rPr>
        <w:t xml:space="preserve"> cenderung terus bert</w:t>
      </w:r>
      <w:r w:rsidR="000E1ED3">
        <w:rPr>
          <w:rFonts w:ascii="Arial" w:hAnsi="Arial" w:cs="Arial"/>
          <w:lang w:val="en-GB"/>
        </w:rPr>
        <w:t xml:space="preserve">ambah panjang hingga hari ke-60 dan tidak membentuk percabangan lateral. Selain itu percabangan talus pada eksplan </w:t>
      </w:r>
      <w:r w:rsidR="000E1ED3" w:rsidRPr="00394D1E">
        <w:rPr>
          <w:rFonts w:ascii="Arial" w:hAnsi="Arial" w:cs="Arial"/>
          <w:i/>
          <w:lang w:val="en-GB"/>
        </w:rPr>
        <w:t>G. gigas</w:t>
      </w:r>
      <w:r w:rsidR="000E1ED3">
        <w:rPr>
          <w:rFonts w:ascii="Arial" w:hAnsi="Arial" w:cs="Arial"/>
          <w:lang w:val="en-GB"/>
        </w:rPr>
        <w:t xml:space="preserve"> cenderung tidak berubah dari hari ke-15 hing</w:t>
      </w:r>
      <w:r w:rsidR="00FA1A06">
        <w:rPr>
          <w:rFonts w:ascii="Arial" w:hAnsi="Arial" w:cs="Arial"/>
          <w:lang w:val="en-GB"/>
        </w:rPr>
        <w:t>g</w:t>
      </w:r>
      <w:r w:rsidR="003B37CC">
        <w:rPr>
          <w:rFonts w:ascii="Arial" w:hAnsi="Arial" w:cs="Arial"/>
          <w:lang w:val="en-GB"/>
        </w:rPr>
        <w:t>a hari ke-60 masa aklimatisasi.</w:t>
      </w:r>
    </w:p>
    <w:p w14:paraId="723D1938" w14:textId="5AF4BA2B" w:rsidR="00762E84" w:rsidRDefault="00762E84" w:rsidP="003B2D35">
      <w:pPr>
        <w:spacing w:after="0" w:line="360" w:lineRule="auto"/>
        <w:jc w:val="both"/>
        <w:outlineLvl w:val="0"/>
        <w:rPr>
          <w:rFonts w:ascii="Times New Roman" w:hAnsi="Times New Roman" w:cs="Times New Roman"/>
          <w:sz w:val="20"/>
          <w:szCs w:val="20"/>
          <w:lang w:val="en-GB"/>
        </w:rPr>
      </w:pPr>
      <w:r>
        <w:rPr>
          <w:rFonts w:ascii="Arial" w:hAnsi="Arial" w:cs="Arial"/>
          <w:i/>
          <w:noProof/>
          <w:lang w:val="en-GB" w:eastAsia="en-GB"/>
        </w:rPr>
        <w:lastRenderedPageBreak/>
        <mc:AlternateContent>
          <mc:Choice Requires="wps">
            <w:drawing>
              <wp:anchor distT="0" distB="0" distL="114300" distR="114300" simplePos="0" relativeHeight="251639296" behindDoc="0" locked="0" layoutInCell="1" allowOverlap="1" wp14:anchorId="1B0F67C3" wp14:editId="7C2E9713">
                <wp:simplePos x="0" y="0"/>
                <wp:positionH relativeFrom="margin">
                  <wp:align>center</wp:align>
                </wp:positionH>
                <wp:positionV relativeFrom="paragraph">
                  <wp:posOffset>-1270</wp:posOffset>
                </wp:positionV>
                <wp:extent cx="5591175"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DE28" w14:textId="77777777" w:rsidR="00220FA8" w:rsidRDefault="00220FA8" w:rsidP="00220FA8">
                            <w:pPr>
                              <w:spacing w:after="0" w:line="240" w:lineRule="auto"/>
                              <w:ind w:left="1170" w:hanging="1170"/>
                              <w:jc w:val="both"/>
                              <w:rPr>
                                <w:rFonts w:ascii="Arial" w:hAnsi="Arial" w:cs="Arial"/>
                              </w:rPr>
                            </w:pPr>
                            <w:r>
                              <w:rPr>
                                <w:rFonts w:ascii="Arial" w:hAnsi="Arial" w:cs="Arial"/>
                              </w:rPr>
                              <w:t xml:space="preserve">Gambar 6. Perkembangan bibit </w:t>
                            </w:r>
                            <w:r w:rsidRPr="00FF2BAC">
                              <w:rPr>
                                <w:rFonts w:ascii="Arial" w:hAnsi="Arial" w:cs="Arial"/>
                                <w:i/>
                              </w:rPr>
                              <w:t xml:space="preserve">G. </w:t>
                            </w:r>
                            <w:r>
                              <w:rPr>
                                <w:rFonts w:ascii="Arial" w:hAnsi="Arial" w:cs="Arial"/>
                                <w:i/>
                              </w:rPr>
                              <w:t>verrucosa dan G. gigas selama aklimatisasi di tambak</w:t>
                            </w:r>
                          </w:p>
                          <w:p w14:paraId="68D6F793" w14:textId="77777777" w:rsidR="00220FA8" w:rsidRDefault="00220FA8" w:rsidP="00220FA8">
                            <w:pPr>
                              <w:spacing w:after="0" w:line="240" w:lineRule="auto"/>
                              <w:ind w:left="1260" w:hanging="1260"/>
                              <w:jc w:val="both"/>
                              <w:rPr>
                                <w:rFonts w:ascii="Arial" w:hAnsi="Arial" w:cs="Arial"/>
                              </w:rPr>
                            </w:pPr>
                          </w:p>
                          <w:p w14:paraId="19E4A83C" w14:textId="77777777" w:rsidR="00220FA8" w:rsidRDefault="00220FA8" w:rsidP="00220FA8">
                            <w:pPr>
                              <w:spacing w:after="0" w:line="240" w:lineRule="auto"/>
                              <w:ind w:left="1260" w:hanging="1260"/>
                              <w:jc w:val="both"/>
                              <w:rPr>
                                <w:rFonts w:ascii="Arial" w:hAnsi="Arial" w:cs="Arial"/>
                              </w:rPr>
                            </w:pPr>
                          </w:p>
                          <w:p w14:paraId="7416B380" w14:textId="77777777" w:rsidR="00220FA8" w:rsidRDefault="00220FA8" w:rsidP="00220FA8">
                            <w:pPr>
                              <w:spacing w:after="0" w:line="240" w:lineRule="auto"/>
                              <w:ind w:left="1260" w:hanging="1260"/>
                              <w:jc w:val="both"/>
                              <w:rPr>
                                <w:rFonts w:ascii="Arial" w:hAnsi="Arial" w:cs="Arial"/>
                              </w:rPr>
                            </w:pPr>
                          </w:p>
                          <w:p w14:paraId="25F12E10" w14:textId="77777777" w:rsidR="00220FA8" w:rsidRDefault="00220FA8" w:rsidP="00220FA8">
                            <w:pPr>
                              <w:spacing w:after="0" w:line="240" w:lineRule="auto"/>
                              <w:ind w:left="1260" w:hanging="1260"/>
                              <w:jc w:val="both"/>
                              <w:rPr>
                                <w:rFonts w:ascii="Arial" w:hAnsi="Arial" w:cs="Arial"/>
                              </w:rPr>
                            </w:pPr>
                          </w:p>
                          <w:p w14:paraId="3080D954" w14:textId="77777777" w:rsidR="00220FA8" w:rsidRDefault="00220FA8" w:rsidP="00220FA8">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5A1E4A39" w14:textId="77777777" w:rsidR="00220FA8" w:rsidRPr="00FA6F49" w:rsidRDefault="00220FA8" w:rsidP="00220FA8">
                            <w:pPr>
                              <w:spacing w:after="0" w:line="240" w:lineRule="auto"/>
                              <w:ind w:left="1170" w:hanging="1170"/>
                              <w:jc w:val="both"/>
                              <w:rPr>
                                <w:rFonts w:ascii="Arial" w:hAnsi="Arial" w:cs="Arial"/>
                              </w:rPr>
                            </w:pPr>
                          </w:p>
                          <w:p w14:paraId="57125D53" w14:textId="77777777" w:rsidR="00220FA8" w:rsidRDefault="00220FA8" w:rsidP="00220FA8">
                            <w:pPr>
                              <w:spacing w:after="0" w:line="240" w:lineRule="auto"/>
                              <w:ind w:left="1267" w:hanging="1267"/>
                              <w:jc w:val="both"/>
                              <w:rPr>
                                <w:rFonts w:ascii="Arial" w:hAnsi="Arial" w:cs="Arial"/>
                              </w:rPr>
                            </w:pPr>
                          </w:p>
                          <w:p w14:paraId="76931337" w14:textId="77777777" w:rsidR="00220FA8" w:rsidRDefault="00220FA8" w:rsidP="00220F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F67C3" id="_x0000_s1031" type="#_x0000_t202" style="position:absolute;left:0;text-align:left;margin-left:0;margin-top:-.1pt;width:440.25pt;height:21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UQugIAAMA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" filled="f" stroked="f">
                <v:textbox>
                  <w:txbxContent>
                    <w:p w14:paraId="4BC3DE28" w14:textId="77777777" w:rsidR="00220FA8" w:rsidRDefault="00220FA8" w:rsidP="00220FA8">
                      <w:pPr>
                        <w:spacing w:after="0" w:line="240" w:lineRule="auto"/>
                        <w:ind w:left="1170" w:hanging="1170"/>
                        <w:jc w:val="both"/>
                        <w:rPr>
                          <w:rFonts w:ascii="Arial" w:hAnsi="Arial" w:cs="Arial"/>
                        </w:rPr>
                      </w:pPr>
                      <w:r>
                        <w:rPr>
                          <w:rFonts w:ascii="Arial" w:hAnsi="Arial" w:cs="Arial"/>
                        </w:rPr>
                        <w:t xml:space="preserve">Gambar 6. Perkembangan bibit </w:t>
                      </w:r>
                      <w:r w:rsidRPr="00FF2BAC">
                        <w:rPr>
                          <w:rFonts w:ascii="Arial" w:hAnsi="Arial" w:cs="Arial"/>
                          <w:i/>
                        </w:rPr>
                        <w:t xml:space="preserve">G. </w:t>
                      </w:r>
                      <w:r>
                        <w:rPr>
                          <w:rFonts w:ascii="Arial" w:hAnsi="Arial" w:cs="Arial"/>
                          <w:i/>
                        </w:rPr>
                        <w:t>verrucosa dan G. gigas selama aklimatisasi di tambak</w:t>
                      </w:r>
                    </w:p>
                    <w:p w14:paraId="68D6F793" w14:textId="77777777" w:rsidR="00220FA8" w:rsidRDefault="00220FA8" w:rsidP="00220FA8">
                      <w:pPr>
                        <w:spacing w:after="0" w:line="240" w:lineRule="auto"/>
                        <w:ind w:left="1260" w:hanging="1260"/>
                        <w:jc w:val="both"/>
                        <w:rPr>
                          <w:rFonts w:ascii="Arial" w:hAnsi="Arial" w:cs="Arial"/>
                        </w:rPr>
                      </w:pPr>
                    </w:p>
                    <w:p w14:paraId="19E4A83C" w14:textId="77777777" w:rsidR="00220FA8" w:rsidRDefault="00220FA8" w:rsidP="00220FA8">
                      <w:pPr>
                        <w:spacing w:after="0" w:line="240" w:lineRule="auto"/>
                        <w:ind w:left="1260" w:hanging="1260"/>
                        <w:jc w:val="both"/>
                        <w:rPr>
                          <w:rFonts w:ascii="Arial" w:hAnsi="Arial" w:cs="Arial"/>
                        </w:rPr>
                      </w:pPr>
                    </w:p>
                    <w:p w14:paraId="7416B380" w14:textId="77777777" w:rsidR="00220FA8" w:rsidRDefault="00220FA8" w:rsidP="00220FA8">
                      <w:pPr>
                        <w:spacing w:after="0" w:line="240" w:lineRule="auto"/>
                        <w:ind w:left="1260" w:hanging="1260"/>
                        <w:jc w:val="both"/>
                        <w:rPr>
                          <w:rFonts w:ascii="Arial" w:hAnsi="Arial" w:cs="Arial"/>
                        </w:rPr>
                      </w:pPr>
                    </w:p>
                    <w:p w14:paraId="25F12E10" w14:textId="77777777" w:rsidR="00220FA8" w:rsidRDefault="00220FA8" w:rsidP="00220FA8">
                      <w:pPr>
                        <w:spacing w:after="0" w:line="240" w:lineRule="auto"/>
                        <w:ind w:left="1260" w:hanging="1260"/>
                        <w:jc w:val="both"/>
                        <w:rPr>
                          <w:rFonts w:ascii="Arial" w:hAnsi="Arial" w:cs="Arial"/>
                        </w:rPr>
                      </w:pPr>
                    </w:p>
                    <w:p w14:paraId="3080D954" w14:textId="77777777" w:rsidR="00220FA8" w:rsidRDefault="00220FA8" w:rsidP="00220FA8">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5A1E4A39" w14:textId="77777777" w:rsidR="00220FA8" w:rsidRPr="00FA6F49" w:rsidRDefault="00220FA8" w:rsidP="00220FA8">
                      <w:pPr>
                        <w:spacing w:after="0" w:line="240" w:lineRule="auto"/>
                        <w:ind w:left="1170" w:hanging="1170"/>
                        <w:jc w:val="both"/>
                        <w:rPr>
                          <w:rFonts w:ascii="Arial" w:hAnsi="Arial" w:cs="Arial"/>
                        </w:rPr>
                      </w:pPr>
                    </w:p>
                    <w:p w14:paraId="57125D53" w14:textId="77777777" w:rsidR="00220FA8" w:rsidRDefault="00220FA8" w:rsidP="00220FA8">
                      <w:pPr>
                        <w:spacing w:after="0" w:line="240" w:lineRule="auto"/>
                        <w:ind w:left="1267" w:hanging="1267"/>
                        <w:jc w:val="both"/>
                        <w:rPr>
                          <w:rFonts w:ascii="Arial" w:hAnsi="Arial" w:cs="Arial"/>
                        </w:rPr>
                      </w:pPr>
                    </w:p>
                    <w:p w14:paraId="76931337" w14:textId="77777777" w:rsidR="00220FA8" w:rsidRDefault="00220FA8" w:rsidP="00220FA8"/>
                  </w:txbxContent>
                </v:textbox>
                <w10:wrap anchorx="margin"/>
              </v:shape>
            </w:pict>
          </mc:Fallback>
        </mc:AlternateContent>
      </w:r>
    </w:p>
    <w:p w14:paraId="72EF7411" w14:textId="25E19A9A" w:rsidR="00284AA1" w:rsidRDefault="00284AA1" w:rsidP="00881623">
      <w:pPr>
        <w:autoSpaceDE w:val="0"/>
        <w:autoSpaceDN w:val="0"/>
        <w:adjustRightInd w:val="0"/>
        <w:spacing w:after="0" w:line="360" w:lineRule="auto"/>
        <w:jc w:val="both"/>
        <w:rPr>
          <w:rFonts w:ascii="Arial" w:hAnsi="Arial" w:cs="Arial"/>
          <w:b/>
          <w:color w:val="000000" w:themeColor="text1"/>
        </w:rPr>
      </w:pPr>
    </w:p>
    <w:p w14:paraId="67449BEC" w14:textId="172D3659" w:rsidR="00284AA1" w:rsidRDefault="0053318B" w:rsidP="0053318B">
      <w:pPr>
        <w:autoSpaceDE w:val="0"/>
        <w:autoSpaceDN w:val="0"/>
        <w:adjustRightInd w:val="0"/>
        <w:spacing w:after="0" w:line="360" w:lineRule="auto"/>
        <w:ind w:firstLine="720"/>
        <w:jc w:val="both"/>
        <w:rPr>
          <w:rFonts w:ascii="Arial" w:hAnsi="Arial" w:cs="Arial"/>
          <w:color w:val="000000" w:themeColor="text1"/>
        </w:rPr>
      </w:pPr>
      <w:r>
        <w:rPr>
          <w:rFonts w:ascii="Arial" w:hAnsi="Arial" w:cs="Arial"/>
          <w:color w:val="000000" w:themeColor="text1"/>
        </w:rPr>
        <w:t xml:space="preserve">Aklimatisasi merupakan proses yang penting dimana rumput laut hasil </w:t>
      </w:r>
      <w:proofErr w:type="gramStart"/>
      <w:r>
        <w:rPr>
          <w:rFonts w:ascii="Arial" w:hAnsi="Arial" w:cs="Arial"/>
          <w:color w:val="000000" w:themeColor="text1"/>
        </w:rPr>
        <w:t>kultur</w:t>
      </w:r>
      <w:proofErr w:type="gramEnd"/>
      <w:r>
        <w:rPr>
          <w:rFonts w:ascii="Arial" w:hAnsi="Arial" w:cs="Arial"/>
          <w:color w:val="000000" w:themeColor="text1"/>
        </w:rPr>
        <w:t xml:space="preserve"> jaringan secara perlahan menyesuaikan dengan perubahan lingkungan seperti suhu, kelembaban, fotoperiode dan pH. Kesuksesan proses aklimatisasi merupakan kunci penting untuk industri </w:t>
      </w:r>
      <w:proofErr w:type="gramStart"/>
      <w:r>
        <w:rPr>
          <w:rFonts w:ascii="Arial" w:hAnsi="Arial" w:cs="Arial"/>
          <w:color w:val="000000" w:themeColor="text1"/>
        </w:rPr>
        <w:t>kultur</w:t>
      </w:r>
      <w:proofErr w:type="gramEnd"/>
      <w:r>
        <w:rPr>
          <w:rFonts w:ascii="Arial" w:hAnsi="Arial" w:cs="Arial"/>
          <w:color w:val="000000" w:themeColor="text1"/>
        </w:rPr>
        <w:t xml:space="preserve"> jaringan rumput laut. Pemeliharaan rumput laut hasil </w:t>
      </w:r>
      <w:proofErr w:type="gramStart"/>
      <w:r>
        <w:rPr>
          <w:rFonts w:ascii="Arial" w:hAnsi="Arial" w:cs="Arial"/>
          <w:color w:val="000000" w:themeColor="text1"/>
        </w:rPr>
        <w:t>kultur</w:t>
      </w:r>
      <w:proofErr w:type="gramEnd"/>
      <w:r>
        <w:rPr>
          <w:rFonts w:ascii="Arial" w:hAnsi="Arial" w:cs="Arial"/>
          <w:color w:val="000000" w:themeColor="text1"/>
        </w:rPr>
        <w:t xml:space="preserve"> jaringan tanpa proses aklimatisasi dapat menyebabkan kematian rumput laut karena akan mengalami stres akibat perubahan kondisi lingkungan yang mendadak</w:t>
      </w:r>
      <w:r w:rsidRPr="001873B0">
        <w:rPr>
          <w:rFonts w:ascii="Arial" w:hAnsi="Arial" w:cs="Arial"/>
          <w:color w:val="000000" w:themeColor="text1"/>
        </w:rPr>
        <w:t xml:space="preserve"> </w:t>
      </w:r>
      <w:r>
        <w:rPr>
          <w:rFonts w:ascii="Arial" w:hAnsi="Arial" w:cs="Arial"/>
          <w:color w:val="000000" w:themeColor="text1"/>
        </w:rPr>
        <w:t xml:space="preserve">(Yong, </w:t>
      </w:r>
      <w:r w:rsidRPr="00AC4086">
        <w:rPr>
          <w:rFonts w:ascii="Arial" w:hAnsi="Arial" w:cs="Arial"/>
          <w:i/>
          <w:color w:val="000000" w:themeColor="text1"/>
        </w:rPr>
        <w:t>et al</w:t>
      </w:r>
      <w:r>
        <w:rPr>
          <w:rFonts w:ascii="Arial" w:hAnsi="Arial" w:cs="Arial"/>
          <w:color w:val="000000" w:themeColor="text1"/>
        </w:rPr>
        <w:t xml:space="preserve">., 2014). </w:t>
      </w:r>
    </w:p>
    <w:p w14:paraId="21E556EA" w14:textId="77777777" w:rsidR="0053318B" w:rsidRDefault="0053318B" w:rsidP="0053318B">
      <w:pPr>
        <w:autoSpaceDE w:val="0"/>
        <w:autoSpaceDN w:val="0"/>
        <w:adjustRightInd w:val="0"/>
        <w:spacing w:after="0" w:line="360" w:lineRule="auto"/>
        <w:ind w:firstLine="720"/>
        <w:jc w:val="both"/>
        <w:rPr>
          <w:rFonts w:ascii="Arial" w:hAnsi="Arial" w:cs="Arial"/>
          <w:b/>
          <w:color w:val="000000" w:themeColor="text1"/>
        </w:rPr>
      </w:pPr>
    </w:p>
    <w:p w14:paraId="58A76EA2" w14:textId="793C6785" w:rsidR="006144D3" w:rsidRPr="00DD4195" w:rsidRDefault="006144D3" w:rsidP="00881623">
      <w:pPr>
        <w:autoSpaceDE w:val="0"/>
        <w:autoSpaceDN w:val="0"/>
        <w:adjustRightInd w:val="0"/>
        <w:spacing w:after="0" w:line="360" w:lineRule="auto"/>
        <w:jc w:val="both"/>
        <w:rPr>
          <w:rFonts w:ascii="Arial" w:hAnsi="Arial" w:cs="Arial"/>
          <w:b/>
          <w:color w:val="000000" w:themeColor="text1"/>
        </w:rPr>
      </w:pPr>
      <w:r w:rsidRPr="00DD4195">
        <w:rPr>
          <w:rFonts w:ascii="Arial" w:hAnsi="Arial" w:cs="Arial"/>
          <w:b/>
          <w:color w:val="000000" w:themeColor="text1"/>
        </w:rPr>
        <w:t>Struktur sel</w:t>
      </w:r>
    </w:p>
    <w:p w14:paraId="2625F008" w14:textId="730267D6" w:rsidR="00830413" w:rsidRPr="00933BE0" w:rsidRDefault="006144D3" w:rsidP="003B37CC">
      <w:pPr>
        <w:autoSpaceDE w:val="0"/>
        <w:autoSpaceDN w:val="0"/>
        <w:adjustRightInd w:val="0"/>
        <w:spacing w:after="0" w:line="360" w:lineRule="auto"/>
        <w:ind w:firstLine="720"/>
        <w:jc w:val="both"/>
        <w:rPr>
          <w:rFonts w:ascii="Arial" w:hAnsi="Arial" w:cs="Arial"/>
          <w:color w:val="000000" w:themeColor="text1"/>
        </w:rPr>
      </w:pPr>
      <w:r>
        <w:rPr>
          <w:rFonts w:ascii="Arial" w:hAnsi="Arial" w:cs="Arial"/>
        </w:rPr>
        <w:t>Pertumbuhan dan perkembangan suatu tanaman sangat dipen</w:t>
      </w:r>
      <w:r w:rsidR="00FD5C3D">
        <w:rPr>
          <w:rFonts w:ascii="Arial" w:hAnsi="Arial" w:cs="Arial"/>
        </w:rPr>
        <w:t>g</w:t>
      </w:r>
      <w:r>
        <w:rPr>
          <w:rFonts w:ascii="Arial" w:hAnsi="Arial" w:cs="Arial"/>
        </w:rPr>
        <w:t>aruhi oleh kondis</w:t>
      </w:r>
      <w:r w:rsidR="00B82B88">
        <w:rPr>
          <w:rFonts w:ascii="Arial" w:hAnsi="Arial" w:cs="Arial"/>
        </w:rPr>
        <w:t xml:space="preserve">i susunan sel tanaman tersebut. </w:t>
      </w:r>
      <w:r w:rsidR="00952F8C">
        <w:rPr>
          <w:rFonts w:ascii="Arial" w:hAnsi="Arial" w:cs="Arial"/>
        </w:rPr>
        <w:t>S</w:t>
      </w:r>
      <w:r>
        <w:rPr>
          <w:rFonts w:ascii="Arial" w:hAnsi="Arial" w:cs="Arial"/>
        </w:rPr>
        <w:t xml:space="preserve">usunan sel </w:t>
      </w:r>
      <w:r w:rsidRPr="00952F8C">
        <w:rPr>
          <w:rFonts w:ascii="Arial" w:hAnsi="Arial" w:cs="Arial"/>
          <w:i/>
        </w:rPr>
        <w:t>G. gigas</w:t>
      </w:r>
      <w:r>
        <w:rPr>
          <w:rFonts w:ascii="Arial" w:hAnsi="Arial" w:cs="Arial"/>
        </w:rPr>
        <w:t xml:space="preserve"> lebih rapat dan lebih teratur dibandingkan susunan sel </w:t>
      </w:r>
      <w:r w:rsidRPr="00952F8C">
        <w:rPr>
          <w:rFonts w:ascii="Arial" w:hAnsi="Arial" w:cs="Arial"/>
          <w:i/>
        </w:rPr>
        <w:t>G. verrucosa</w:t>
      </w:r>
      <w:r w:rsidR="00933BE0">
        <w:rPr>
          <w:rFonts w:ascii="Arial" w:hAnsi="Arial" w:cs="Arial"/>
        </w:rPr>
        <w:t xml:space="preserve">. Pada </w:t>
      </w:r>
      <w:r w:rsidR="00952F8C">
        <w:rPr>
          <w:rFonts w:ascii="Arial" w:hAnsi="Arial" w:cs="Arial"/>
        </w:rPr>
        <w:t xml:space="preserve">Tabel 1. </w:t>
      </w:r>
      <w:proofErr w:type="gramStart"/>
      <w:r w:rsidR="00952F8C">
        <w:rPr>
          <w:rFonts w:ascii="Arial" w:hAnsi="Arial" w:cs="Arial"/>
        </w:rPr>
        <w:t>terlihat</w:t>
      </w:r>
      <w:proofErr w:type="gramEnd"/>
      <w:r w:rsidR="00952F8C">
        <w:rPr>
          <w:rFonts w:ascii="Arial" w:hAnsi="Arial" w:cs="Arial"/>
        </w:rPr>
        <w:t xml:space="preserve"> bahwa sel </w:t>
      </w:r>
      <w:r>
        <w:rPr>
          <w:rFonts w:ascii="Arial" w:hAnsi="Arial" w:cs="Arial"/>
        </w:rPr>
        <w:t xml:space="preserve">medula rumput laut </w:t>
      </w:r>
      <w:r w:rsidRPr="00FD5C3D">
        <w:rPr>
          <w:rFonts w:ascii="Arial" w:hAnsi="Arial" w:cs="Arial"/>
          <w:i/>
        </w:rPr>
        <w:t>G. verrucosa</w:t>
      </w:r>
      <w:r>
        <w:rPr>
          <w:rFonts w:ascii="Arial" w:hAnsi="Arial" w:cs="Arial"/>
        </w:rPr>
        <w:t xml:space="preserve"> </w:t>
      </w:r>
      <w:r w:rsidR="00952F8C">
        <w:rPr>
          <w:rFonts w:ascii="Arial" w:hAnsi="Arial" w:cs="Arial"/>
        </w:rPr>
        <w:t xml:space="preserve">memiliki susunan yang tidak teratur, berbentuk lonjong dan banyak </w:t>
      </w:r>
      <w:r>
        <w:rPr>
          <w:rFonts w:ascii="Arial" w:hAnsi="Arial" w:cs="Arial"/>
        </w:rPr>
        <w:t xml:space="preserve">terdapat ruang yang kosong </w:t>
      </w:r>
      <w:r w:rsidR="00952F8C">
        <w:rPr>
          <w:rFonts w:ascii="Arial" w:hAnsi="Arial" w:cs="Arial"/>
        </w:rPr>
        <w:t>anta</w:t>
      </w:r>
      <w:r w:rsidR="00D34186">
        <w:rPr>
          <w:rFonts w:ascii="Arial" w:hAnsi="Arial" w:cs="Arial"/>
        </w:rPr>
        <w:t xml:space="preserve">r sel. </w:t>
      </w:r>
      <w:r w:rsidR="00715D87">
        <w:rPr>
          <w:rFonts w:ascii="Arial" w:hAnsi="Arial" w:cs="Arial"/>
          <w:color w:val="000000" w:themeColor="text1"/>
        </w:rPr>
        <w:t xml:space="preserve">Sel korteks pada </w:t>
      </w:r>
      <w:r w:rsidR="00715D87" w:rsidRPr="00715D87">
        <w:rPr>
          <w:rFonts w:ascii="Arial" w:hAnsi="Arial" w:cs="Arial"/>
          <w:i/>
          <w:color w:val="000000" w:themeColor="text1"/>
        </w:rPr>
        <w:t>G. verrucosa</w:t>
      </w:r>
      <w:r w:rsidR="00715D87">
        <w:rPr>
          <w:rFonts w:ascii="Arial" w:hAnsi="Arial" w:cs="Arial"/>
          <w:color w:val="000000" w:themeColor="text1"/>
        </w:rPr>
        <w:t xml:space="preserve"> memiliki susunan yang kurang rapat</w:t>
      </w:r>
      <w:r w:rsidR="0082789A">
        <w:rPr>
          <w:rFonts w:ascii="Arial" w:hAnsi="Arial" w:cs="Arial"/>
        </w:rPr>
        <w:t xml:space="preserve">. </w:t>
      </w:r>
      <w:r w:rsidR="00D34186">
        <w:rPr>
          <w:rFonts w:ascii="Arial" w:hAnsi="Arial" w:cs="Arial"/>
        </w:rPr>
        <w:t>Sel medula r</w:t>
      </w:r>
      <w:r w:rsidR="00952F8C">
        <w:rPr>
          <w:rFonts w:ascii="Arial" w:hAnsi="Arial" w:cs="Arial"/>
        </w:rPr>
        <w:t xml:space="preserve">umput laut </w:t>
      </w:r>
      <w:r w:rsidR="00952F8C" w:rsidRPr="009273A8">
        <w:rPr>
          <w:rFonts w:ascii="Arial" w:hAnsi="Arial" w:cs="Arial"/>
          <w:i/>
        </w:rPr>
        <w:t>G. gigas</w:t>
      </w:r>
      <w:r w:rsidR="00952F8C">
        <w:rPr>
          <w:rFonts w:ascii="Arial" w:hAnsi="Arial" w:cs="Arial"/>
        </w:rPr>
        <w:t xml:space="preserve"> </w:t>
      </w:r>
      <w:r w:rsidR="0082789A">
        <w:rPr>
          <w:rFonts w:ascii="Arial" w:hAnsi="Arial" w:cs="Arial"/>
        </w:rPr>
        <w:t xml:space="preserve">memiliki </w:t>
      </w:r>
      <w:r w:rsidR="00952F8C">
        <w:rPr>
          <w:rFonts w:ascii="Arial" w:hAnsi="Arial" w:cs="Arial"/>
        </w:rPr>
        <w:t xml:space="preserve">susunan sel </w:t>
      </w:r>
      <w:r w:rsidR="0082789A">
        <w:rPr>
          <w:rFonts w:ascii="Arial" w:hAnsi="Arial" w:cs="Arial"/>
        </w:rPr>
        <w:t xml:space="preserve">yang </w:t>
      </w:r>
      <w:r w:rsidR="00952F8C">
        <w:rPr>
          <w:rFonts w:ascii="Arial" w:hAnsi="Arial" w:cs="Arial"/>
        </w:rPr>
        <w:t>teratur</w:t>
      </w:r>
      <w:r w:rsidR="00D34186">
        <w:rPr>
          <w:rFonts w:ascii="Arial" w:hAnsi="Arial" w:cs="Arial"/>
        </w:rPr>
        <w:t xml:space="preserve"> dan rapat</w:t>
      </w:r>
      <w:r w:rsidR="00715D87">
        <w:rPr>
          <w:rFonts w:ascii="Arial" w:hAnsi="Arial" w:cs="Arial"/>
        </w:rPr>
        <w:t xml:space="preserve">, </w:t>
      </w:r>
      <w:r w:rsidR="00715D87">
        <w:rPr>
          <w:rFonts w:ascii="Arial" w:hAnsi="Arial" w:cs="Arial"/>
          <w:color w:val="000000" w:themeColor="text1"/>
        </w:rPr>
        <w:t>susunan sel korteks juga lebih rapat dan teratur.</w:t>
      </w:r>
    </w:p>
    <w:p w14:paraId="4B0EF5D5" w14:textId="32E2B8DF" w:rsidR="00715D87" w:rsidRDefault="00933BE0" w:rsidP="00497A5E">
      <w:pPr>
        <w:spacing w:after="0" w:line="240" w:lineRule="auto"/>
        <w:ind w:left="900" w:hanging="900"/>
        <w:jc w:val="both"/>
        <w:rPr>
          <w:rFonts w:ascii="Arial" w:hAnsi="Arial" w:cs="Arial"/>
        </w:rPr>
      </w:pPr>
      <w:r w:rsidRPr="00715D87">
        <w:rPr>
          <w:rFonts w:ascii="Arial" w:hAnsi="Arial" w:cs="Arial"/>
          <w:noProof/>
          <w:lang w:val="en-GB" w:eastAsia="en-GB"/>
        </w:rPr>
        <mc:AlternateContent>
          <mc:Choice Requires="wps">
            <w:drawing>
              <wp:anchor distT="45720" distB="45720" distL="114300" distR="114300" simplePos="0" relativeHeight="251637248" behindDoc="0" locked="0" layoutInCell="1" allowOverlap="1" wp14:anchorId="1C53EFE0" wp14:editId="2266B169">
                <wp:simplePos x="0" y="0"/>
                <wp:positionH relativeFrom="column">
                  <wp:posOffset>415290</wp:posOffset>
                </wp:positionH>
                <wp:positionV relativeFrom="paragraph">
                  <wp:posOffset>107949</wp:posOffset>
                </wp:positionV>
                <wp:extent cx="5010150" cy="4857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85775"/>
                        </a:xfrm>
                        <a:prstGeom prst="rect">
                          <a:avLst/>
                        </a:prstGeom>
                        <a:noFill/>
                        <a:ln w="9525">
                          <a:noFill/>
                          <a:miter lim="800000"/>
                          <a:headEnd/>
                          <a:tailEnd/>
                        </a:ln>
                      </wps:spPr>
                      <wps:txbx>
                        <w:txbxContent>
                          <w:p w14:paraId="3163A76F" w14:textId="6269EC6F" w:rsidR="00715D87" w:rsidRDefault="00933BE0" w:rsidP="00933BE0">
                            <w:pPr>
                              <w:spacing w:after="0" w:line="240" w:lineRule="auto"/>
                              <w:ind w:left="990" w:hanging="990"/>
                              <w:jc w:val="both"/>
                              <w:rPr>
                                <w:rFonts w:ascii="Arial" w:hAnsi="Arial" w:cs="Arial"/>
                              </w:rPr>
                            </w:pPr>
                            <w:r>
                              <w:rPr>
                                <w:rFonts w:ascii="Arial" w:hAnsi="Arial" w:cs="Arial"/>
                              </w:rPr>
                              <w:t xml:space="preserve">Tabel 1. </w:t>
                            </w:r>
                            <w:r w:rsidR="00715D87">
                              <w:rPr>
                                <w:rFonts w:ascii="Arial" w:hAnsi="Arial" w:cs="Arial"/>
                              </w:rPr>
                              <w:t xml:space="preserve">Penampang melintang sel medula talus rumput laut </w:t>
                            </w:r>
                            <w:r w:rsidR="00715D87" w:rsidRPr="00FF2BAC">
                              <w:rPr>
                                <w:rFonts w:ascii="Arial" w:hAnsi="Arial" w:cs="Arial"/>
                                <w:i/>
                              </w:rPr>
                              <w:t xml:space="preserve">G. </w:t>
                            </w:r>
                            <w:r w:rsidR="00715D87">
                              <w:rPr>
                                <w:rFonts w:ascii="Arial" w:hAnsi="Arial" w:cs="Arial"/>
                                <w:i/>
                              </w:rPr>
                              <w:t xml:space="preserve">verrucosa </w:t>
                            </w:r>
                            <w:r w:rsidR="00715D87" w:rsidRPr="003C6610">
                              <w:rPr>
                                <w:rFonts w:ascii="Arial" w:hAnsi="Arial" w:cs="Arial"/>
                              </w:rPr>
                              <w:t>(skala bar</w:t>
                            </w:r>
                            <w:r w:rsidR="00715D87">
                              <w:rPr>
                                <w:rFonts w:ascii="Arial" w:hAnsi="Arial" w:cs="Arial"/>
                              </w:rPr>
                              <w:t xml:space="preserve"> </w:t>
                            </w:r>
                            <w:r w:rsidR="00715D87" w:rsidRPr="003C6610">
                              <w:rPr>
                                <w:rFonts w:ascii="Arial" w:hAnsi="Arial" w:cs="Arial"/>
                              </w:rPr>
                              <w:t>=</w:t>
                            </w:r>
                            <w:r w:rsidR="00715D87">
                              <w:rPr>
                                <w:rFonts w:ascii="Arial" w:hAnsi="Arial" w:cs="Arial"/>
                              </w:rPr>
                              <w:t xml:space="preserve"> </w:t>
                            </w:r>
                            <w:r w:rsidR="00715D87" w:rsidRPr="003C6610">
                              <w:rPr>
                                <w:rFonts w:ascii="Arial" w:hAnsi="Arial" w:cs="Arial"/>
                              </w:rPr>
                              <w:t>2 µm)</w:t>
                            </w:r>
                            <w:r w:rsidR="00715D87">
                              <w:rPr>
                                <w:rFonts w:ascii="Arial" w:hAnsi="Arial" w:cs="Arial"/>
                                <w:i/>
                              </w:rPr>
                              <w:t xml:space="preserve"> dan G. gigas </w:t>
                            </w:r>
                            <w:r w:rsidR="00715D87" w:rsidRPr="00FE00C6">
                              <w:rPr>
                                <w:rFonts w:ascii="Arial" w:hAnsi="Arial" w:cs="Arial"/>
                              </w:rPr>
                              <w:t>(skala bar = 5 µm)</w:t>
                            </w:r>
                            <w:r w:rsidR="00715D8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3EFE0" id="_x0000_s1032" type="#_x0000_t202" style="position:absolute;left:0;text-align:left;margin-left:32.7pt;margin-top:8.5pt;width:394.5pt;height:38.2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" filled="f" stroked="f">
                <v:textbox>
                  <w:txbxContent>
                    <w:p w14:paraId="3163A76F" w14:textId="6269EC6F" w:rsidR="00715D87" w:rsidRDefault="00933BE0" w:rsidP="00933BE0">
                      <w:pPr>
                        <w:spacing w:after="0" w:line="240" w:lineRule="auto"/>
                        <w:ind w:left="990" w:hanging="990"/>
                        <w:jc w:val="both"/>
                        <w:rPr>
                          <w:rFonts w:ascii="Arial" w:hAnsi="Arial" w:cs="Arial"/>
                        </w:rPr>
                      </w:pPr>
                      <w:r>
                        <w:rPr>
                          <w:rFonts w:ascii="Arial" w:hAnsi="Arial" w:cs="Arial"/>
                        </w:rPr>
                        <w:t xml:space="preserve">Tabel 1. </w:t>
                      </w:r>
                      <w:r w:rsidR="00715D87">
                        <w:rPr>
                          <w:rFonts w:ascii="Arial" w:hAnsi="Arial" w:cs="Arial"/>
                        </w:rPr>
                        <w:t xml:space="preserve">Penampang melintang sel medula talus rumput laut </w:t>
                      </w:r>
                      <w:r w:rsidR="00715D87" w:rsidRPr="00FF2BAC">
                        <w:rPr>
                          <w:rFonts w:ascii="Arial" w:hAnsi="Arial" w:cs="Arial"/>
                          <w:i/>
                        </w:rPr>
                        <w:t xml:space="preserve">G. </w:t>
                      </w:r>
                      <w:r w:rsidR="00715D87">
                        <w:rPr>
                          <w:rFonts w:ascii="Arial" w:hAnsi="Arial" w:cs="Arial"/>
                          <w:i/>
                        </w:rPr>
                        <w:t xml:space="preserve">verrucosa </w:t>
                      </w:r>
                      <w:r w:rsidR="00715D87" w:rsidRPr="003C6610">
                        <w:rPr>
                          <w:rFonts w:ascii="Arial" w:hAnsi="Arial" w:cs="Arial"/>
                        </w:rPr>
                        <w:t>(skala bar</w:t>
                      </w:r>
                      <w:r w:rsidR="00715D87">
                        <w:rPr>
                          <w:rFonts w:ascii="Arial" w:hAnsi="Arial" w:cs="Arial"/>
                        </w:rPr>
                        <w:t xml:space="preserve"> </w:t>
                      </w:r>
                      <w:r w:rsidR="00715D87" w:rsidRPr="003C6610">
                        <w:rPr>
                          <w:rFonts w:ascii="Arial" w:hAnsi="Arial" w:cs="Arial"/>
                        </w:rPr>
                        <w:t>=</w:t>
                      </w:r>
                      <w:r w:rsidR="00715D87">
                        <w:rPr>
                          <w:rFonts w:ascii="Arial" w:hAnsi="Arial" w:cs="Arial"/>
                        </w:rPr>
                        <w:t xml:space="preserve"> </w:t>
                      </w:r>
                      <w:r w:rsidR="00715D87" w:rsidRPr="003C6610">
                        <w:rPr>
                          <w:rFonts w:ascii="Arial" w:hAnsi="Arial" w:cs="Arial"/>
                        </w:rPr>
                        <w:t>2 µm)</w:t>
                      </w:r>
                      <w:r w:rsidR="00715D87">
                        <w:rPr>
                          <w:rFonts w:ascii="Arial" w:hAnsi="Arial" w:cs="Arial"/>
                          <w:i/>
                        </w:rPr>
                        <w:t xml:space="preserve"> dan G. gigas </w:t>
                      </w:r>
                      <w:r w:rsidR="00715D87" w:rsidRPr="00FE00C6">
                        <w:rPr>
                          <w:rFonts w:ascii="Arial" w:hAnsi="Arial" w:cs="Arial"/>
                        </w:rPr>
                        <w:t>(skala bar = 5 µm)</w:t>
                      </w:r>
                      <w:r w:rsidR="00715D87">
                        <w:rPr>
                          <w:rFonts w:ascii="Arial" w:hAnsi="Arial" w:cs="Arial"/>
                        </w:rPr>
                        <w:t>.</w:t>
                      </w:r>
                    </w:p>
                  </w:txbxContent>
                </v:textbox>
              </v:shape>
            </w:pict>
          </mc:Fallback>
        </mc:AlternateContent>
      </w:r>
    </w:p>
    <w:p w14:paraId="17F9D954" w14:textId="2588F01C" w:rsidR="00715D87" w:rsidRDefault="00715D87" w:rsidP="00497A5E">
      <w:pPr>
        <w:spacing w:after="0" w:line="240" w:lineRule="auto"/>
        <w:ind w:left="900" w:hanging="900"/>
        <w:jc w:val="both"/>
        <w:rPr>
          <w:rFonts w:ascii="Arial" w:hAnsi="Arial" w:cs="Arial"/>
        </w:rPr>
      </w:pPr>
    </w:p>
    <w:p w14:paraId="67132309" w14:textId="761F4C6C" w:rsidR="00715D87" w:rsidRDefault="00715D87" w:rsidP="00497A5E">
      <w:pPr>
        <w:spacing w:after="0" w:line="240" w:lineRule="auto"/>
        <w:ind w:left="900" w:hanging="900"/>
        <w:jc w:val="both"/>
        <w:rPr>
          <w:rFonts w:ascii="Arial" w:hAnsi="Arial" w:cs="Arial"/>
        </w:rPr>
      </w:pPr>
    </w:p>
    <w:p w14:paraId="3A15BE66" w14:textId="2ECD637B" w:rsidR="00715D87" w:rsidRPr="005668CF" w:rsidRDefault="00715D87" w:rsidP="00F26D4D">
      <w:pPr>
        <w:spacing w:after="0" w:line="240" w:lineRule="auto"/>
        <w:jc w:val="both"/>
        <w:rPr>
          <w:rFonts w:ascii="Arial" w:hAnsi="Arial" w:cs="Arial"/>
        </w:rPr>
      </w:pPr>
    </w:p>
    <w:p w14:paraId="5D738F1B" w14:textId="1B271341" w:rsidR="00952F8C" w:rsidRPr="00760D7B" w:rsidRDefault="00952F8C" w:rsidP="00933BE0">
      <w:pPr>
        <w:spacing w:after="0" w:line="360" w:lineRule="auto"/>
        <w:ind w:firstLine="720"/>
        <w:jc w:val="both"/>
        <w:outlineLvl w:val="0"/>
        <w:rPr>
          <w:rFonts w:ascii="Arial" w:hAnsi="Arial" w:cs="Arial"/>
        </w:rPr>
      </w:pPr>
      <w:r>
        <w:rPr>
          <w:rFonts w:ascii="Arial" w:hAnsi="Arial" w:cs="Arial"/>
        </w:rPr>
        <w:t xml:space="preserve">Menurut Ohmi (1958), </w:t>
      </w:r>
      <w:r w:rsidRPr="009273A8">
        <w:rPr>
          <w:rFonts w:ascii="Arial" w:hAnsi="Arial" w:cs="Arial"/>
          <w:i/>
        </w:rPr>
        <w:t>G. verrucosa</w:t>
      </w:r>
      <w:r>
        <w:rPr>
          <w:rFonts w:ascii="Arial" w:hAnsi="Arial" w:cs="Arial"/>
        </w:rPr>
        <w:t xml:space="preserve"> memiliki 2-3 lapisan ko</w:t>
      </w:r>
      <w:r w:rsidR="00760D7B">
        <w:rPr>
          <w:rFonts w:ascii="Arial" w:hAnsi="Arial" w:cs="Arial"/>
        </w:rPr>
        <w:t>r</w:t>
      </w:r>
      <w:r>
        <w:rPr>
          <w:rFonts w:ascii="Arial" w:hAnsi="Arial" w:cs="Arial"/>
        </w:rPr>
        <w:t>teks dimana transisi medula dan ko</w:t>
      </w:r>
      <w:r w:rsidR="00760D7B">
        <w:rPr>
          <w:rFonts w:ascii="Arial" w:hAnsi="Arial" w:cs="Arial"/>
        </w:rPr>
        <w:t>r</w:t>
      </w:r>
      <w:r>
        <w:rPr>
          <w:rFonts w:ascii="Arial" w:hAnsi="Arial" w:cs="Arial"/>
        </w:rPr>
        <w:t xml:space="preserve">teks memiliki susunan yang acak. </w:t>
      </w:r>
      <w:r w:rsidR="00760D7B">
        <w:rPr>
          <w:rFonts w:ascii="Arial" w:hAnsi="Arial" w:cs="Arial"/>
        </w:rPr>
        <w:t>Sel-sel medul</w:t>
      </w:r>
      <w:r w:rsidR="00E04C83">
        <w:rPr>
          <w:rFonts w:ascii="Arial" w:hAnsi="Arial" w:cs="Arial"/>
        </w:rPr>
        <w:t>a</w:t>
      </w:r>
      <w:r w:rsidR="00760D7B">
        <w:rPr>
          <w:rFonts w:ascii="Arial" w:hAnsi="Arial" w:cs="Arial"/>
        </w:rPr>
        <w:t xml:space="preserve"> r</w:t>
      </w:r>
      <w:r>
        <w:rPr>
          <w:rFonts w:ascii="Arial" w:hAnsi="Arial" w:cs="Arial"/>
        </w:rPr>
        <w:t xml:space="preserve">umput laut </w:t>
      </w:r>
      <w:r>
        <w:rPr>
          <w:rFonts w:ascii="Arial" w:hAnsi="Arial" w:cs="Arial"/>
          <w:i/>
        </w:rPr>
        <w:t>G. gigas</w:t>
      </w:r>
      <w:r w:rsidR="00760D7B">
        <w:rPr>
          <w:rFonts w:ascii="Arial" w:hAnsi="Arial" w:cs="Arial"/>
          <w:i/>
        </w:rPr>
        <w:t xml:space="preserve"> </w:t>
      </w:r>
      <w:r w:rsidR="002E18B5">
        <w:rPr>
          <w:rFonts w:ascii="Arial" w:hAnsi="Arial" w:cs="Arial"/>
        </w:rPr>
        <w:t xml:space="preserve"> terdiri dari 5–8 lapisan tidak berpigmen, merupakan sel-sel sperikal dengan vacuola dan sel-selnya dapat meningkat hingga mencapai ukuran diameter 600 µm, bagian korteks </w:t>
      </w:r>
      <w:r w:rsidR="00760D7B">
        <w:rPr>
          <w:rFonts w:ascii="Arial" w:hAnsi="Arial" w:cs="Arial"/>
        </w:rPr>
        <w:t>tersusun dari sel globular dengan sitoplasma yang padat</w:t>
      </w:r>
      <w:r w:rsidR="002E18B5">
        <w:rPr>
          <w:rFonts w:ascii="Arial" w:hAnsi="Arial" w:cs="Arial"/>
        </w:rPr>
        <w:t xml:space="preserve"> (</w:t>
      </w:r>
      <w:r w:rsidR="002E18B5" w:rsidRPr="00FB32D0">
        <w:rPr>
          <w:rFonts w:ascii="Arial" w:hAnsi="Arial" w:cs="Arial"/>
        </w:rPr>
        <w:t>Terada</w:t>
      </w:r>
      <w:r w:rsidR="002E18B5" w:rsidRPr="002E18B5">
        <w:rPr>
          <w:rFonts w:ascii="Arial" w:hAnsi="Arial" w:cs="Arial"/>
          <w:i/>
        </w:rPr>
        <w:t xml:space="preserve"> </w:t>
      </w:r>
      <w:r w:rsidR="00FB32D0">
        <w:rPr>
          <w:rFonts w:ascii="Arial" w:hAnsi="Arial" w:cs="Arial"/>
        </w:rPr>
        <w:t>&amp; Ohno</w:t>
      </w:r>
      <w:r w:rsidR="002E18B5">
        <w:rPr>
          <w:rFonts w:ascii="Arial" w:hAnsi="Arial" w:cs="Arial"/>
        </w:rPr>
        <w:t>, 2000)</w:t>
      </w:r>
      <w:r w:rsidR="00760D7B">
        <w:rPr>
          <w:rFonts w:ascii="Arial" w:hAnsi="Arial" w:cs="Arial"/>
        </w:rPr>
        <w:t>.</w:t>
      </w:r>
    </w:p>
    <w:p w14:paraId="3E00F683" w14:textId="5BC6734F" w:rsidR="00067000" w:rsidRPr="003835C8" w:rsidRDefault="00D34186" w:rsidP="00067000">
      <w:pPr>
        <w:autoSpaceDE w:val="0"/>
        <w:autoSpaceDN w:val="0"/>
        <w:adjustRightInd w:val="0"/>
        <w:spacing w:after="0" w:line="360" w:lineRule="auto"/>
        <w:ind w:firstLine="720"/>
        <w:jc w:val="both"/>
        <w:rPr>
          <w:rFonts w:ascii="Arial" w:hAnsi="Arial" w:cs="Arial"/>
          <w:lang w:val="en-GB"/>
        </w:rPr>
      </w:pPr>
      <w:r>
        <w:rPr>
          <w:rFonts w:ascii="Arial" w:hAnsi="Arial" w:cs="Arial"/>
        </w:rPr>
        <w:t xml:space="preserve">Susunan sel kedua spesies seperti disajikan pada Tabel 1. </w:t>
      </w:r>
      <w:proofErr w:type="gramStart"/>
      <w:r w:rsidR="00F67D2C">
        <w:rPr>
          <w:rFonts w:ascii="Arial" w:hAnsi="Arial" w:cs="Arial"/>
        </w:rPr>
        <w:t>d</w:t>
      </w:r>
      <w:r>
        <w:rPr>
          <w:rFonts w:ascii="Arial" w:hAnsi="Arial" w:cs="Arial"/>
        </w:rPr>
        <w:t>apat</w:t>
      </w:r>
      <w:proofErr w:type="gramEnd"/>
      <w:r>
        <w:rPr>
          <w:rFonts w:ascii="Arial" w:hAnsi="Arial" w:cs="Arial"/>
        </w:rPr>
        <w:t xml:space="preserve"> menjelaskan mengenai perbedaan pertumbuhan dan perkembangan eksplan </w:t>
      </w:r>
      <w:r w:rsidRPr="00D34186">
        <w:rPr>
          <w:rFonts w:ascii="Arial" w:hAnsi="Arial" w:cs="Arial"/>
          <w:i/>
        </w:rPr>
        <w:t>G. verrucosa</w:t>
      </w:r>
      <w:r>
        <w:rPr>
          <w:rFonts w:ascii="Arial" w:hAnsi="Arial" w:cs="Arial"/>
        </w:rPr>
        <w:t xml:space="preserve"> dan </w:t>
      </w:r>
      <w:r w:rsidRPr="00D34186">
        <w:rPr>
          <w:rFonts w:ascii="Arial" w:hAnsi="Arial" w:cs="Arial"/>
          <w:i/>
        </w:rPr>
        <w:t>G. gigas</w:t>
      </w:r>
      <w:r>
        <w:rPr>
          <w:rFonts w:ascii="Arial" w:hAnsi="Arial" w:cs="Arial"/>
        </w:rPr>
        <w:t xml:space="preserve"> pada pemeliharan di tambak. </w:t>
      </w:r>
      <w:r w:rsidR="000E1235" w:rsidRPr="00067000">
        <w:rPr>
          <w:rFonts w:ascii="Arial" w:hAnsi="Arial" w:cs="Arial"/>
          <w:lang w:val="en-GB"/>
        </w:rPr>
        <w:t xml:space="preserve">Faktor fisika dan kimia lingkungan perairan sangat berperan bagi pertumbuhan rumput laut. </w:t>
      </w:r>
      <w:r w:rsidR="00F67D2C">
        <w:rPr>
          <w:rFonts w:ascii="Arial" w:hAnsi="Arial" w:cs="Arial"/>
          <w:lang w:val="en-GB"/>
        </w:rPr>
        <w:t xml:space="preserve">Salah satu faktor </w:t>
      </w:r>
      <w:proofErr w:type="gramStart"/>
      <w:r w:rsidR="00F67D2C">
        <w:rPr>
          <w:rFonts w:ascii="Arial" w:hAnsi="Arial" w:cs="Arial"/>
          <w:lang w:val="en-GB"/>
        </w:rPr>
        <w:t>fisika  yang</w:t>
      </w:r>
      <w:proofErr w:type="gramEnd"/>
      <w:r w:rsidR="00F67D2C">
        <w:rPr>
          <w:rFonts w:ascii="Arial" w:hAnsi="Arial" w:cs="Arial"/>
          <w:lang w:val="en-GB"/>
        </w:rPr>
        <w:t xml:space="preserve"> mempengaruhi pertumbuhan rumput laut adalah pergerakan arus. </w:t>
      </w:r>
      <w:r>
        <w:rPr>
          <w:rFonts w:ascii="Arial" w:hAnsi="Arial" w:cs="Arial"/>
          <w:lang w:val="en-GB"/>
        </w:rPr>
        <w:t xml:space="preserve">Rumput laut </w:t>
      </w:r>
      <w:r w:rsidRPr="00D34186">
        <w:rPr>
          <w:rFonts w:ascii="Arial" w:hAnsi="Arial" w:cs="Arial"/>
          <w:i/>
        </w:rPr>
        <w:t>G. gigas</w:t>
      </w:r>
      <w:r>
        <w:rPr>
          <w:rFonts w:ascii="Arial" w:hAnsi="Arial" w:cs="Arial"/>
        </w:rPr>
        <w:t xml:space="preserve"> memiliki susunan sel </w:t>
      </w:r>
      <w:r w:rsidR="00252690">
        <w:rPr>
          <w:rFonts w:ascii="Arial" w:hAnsi="Arial" w:cs="Arial"/>
        </w:rPr>
        <w:t xml:space="preserve">korteks </w:t>
      </w:r>
      <w:r>
        <w:rPr>
          <w:rFonts w:ascii="Arial" w:hAnsi="Arial" w:cs="Arial"/>
        </w:rPr>
        <w:t xml:space="preserve">yang lebih rapat dibandingkan </w:t>
      </w:r>
      <w:r w:rsidRPr="00D34186">
        <w:rPr>
          <w:rFonts w:ascii="Arial" w:hAnsi="Arial" w:cs="Arial"/>
          <w:i/>
        </w:rPr>
        <w:t>G. verrucosa</w:t>
      </w:r>
      <w:r>
        <w:rPr>
          <w:rFonts w:ascii="Arial" w:hAnsi="Arial" w:cs="Arial"/>
        </w:rPr>
        <w:t xml:space="preserve"> sehingga spesies ini memerlukan </w:t>
      </w:r>
      <w:r w:rsidR="00F67D2C">
        <w:rPr>
          <w:rFonts w:ascii="Arial" w:hAnsi="Arial" w:cs="Arial"/>
        </w:rPr>
        <w:t xml:space="preserve">stimulasi </w:t>
      </w:r>
      <w:r>
        <w:rPr>
          <w:rFonts w:ascii="Arial" w:hAnsi="Arial" w:cs="Arial"/>
        </w:rPr>
        <w:t xml:space="preserve">gerakan arus air yang lebih kuat untuk membantu proses osmosis nutrien ke dalam sel yang diperlukan untuk pertumbuhan dan perkembangan sel. </w:t>
      </w:r>
      <w:r w:rsidR="00F67D2C">
        <w:rPr>
          <w:rFonts w:ascii="Arial" w:hAnsi="Arial" w:cs="Arial"/>
        </w:rPr>
        <w:t>Berbeda dengan s</w:t>
      </w:r>
      <w:r>
        <w:rPr>
          <w:rFonts w:ascii="Arial" w:hAnsi="Arial" w:cs="Arial"/>
        </w:rPr>
        <w:t xml:space="preserve">usunan sel </w:t>
      </w:r>
      <w:r w:rsidR="00252690">
        <w:rPr>
          <w:rFonts w:ascii="Arial" w:hAnsi="Arial" w:cs="Arial"/>
        </w:rPr>
        <w:t xml:space="preserve">korteks </w:t>
      </w:r>
      <w:r w:rsidRPr="00D34186">
        <w:rPr>
          <w:rFonts w:ascii="Arial" w:hAnsi="Arial" w:cs="Arial"/>
          <w:i/>
        </w:rPr>
        <w:t>G. verrucosa</w:t>
      </w:r>
      <w:r>
        <w:rPr>
          <w:rFonts w:ascii="Arial" w:hAnsi="Arial" w:cs="Arial"/>
        </w:rPr>
        <w:t xml:space="preserve"> </w:t>
      </w:r>
      <w:r w:rsidR="00F67D2C">
        <w:rPr>
          <w:rFonts w:ascii="Arial" w:hAnsi="Arial" w:cs="Arial"/>
        </w:rPr>
        <w:t xml:space="preserve">yang </w:t>
      </w:r>
      <w:r>
        <w:rPr>
          <w:rFonts w:ascii="Arial" w:hAnsi="Arial" w:cs="Arial"/>
        </w:rPr>
        <w:t>terlihat tidak padat sehingga nutrien dan air mudah masuk dengan pergerakan air yang rendah</w:t>
      </w:r>
      <w:r w:rsidR="00F67D2C">
        <w:rPr>
          <w:rFonts w:ascii="Arial" w:hAnsi="Arial" w:cs="Arial"/>
        </w:rPr>
        <w:t>. K</w:t>
      </w:r>
      <w:r>
        <w:rPr>
          <w:rFonts w:ascii="Arial" w:hAnsi="Arial" w:cs="Arial"/>
        </w:rPr>
        <w:t xml:space="preserve">ondisi </w:t>
      </w:r>
      <w:r w:rsidR="00F67D2C">
        <w:rPr>
          <w:rFonts w:ascii="Arial" w:hAnsi="Arial" w:cs="Arial"/>
        </w:rPr>
        <w:t xml:space="preserve">perairan tambak memiliki pergerakan air yang rendah sehingga </w:t>
      </w:r>
      <w:r w:rsidR="00461294">
        <w:rPr>
          <w:rFonts w:ascii="Arial" w:hAnsi="Arial" w:cs="Arial"/>
        </w:rPr>
        <w:t xml:space="preserve">lebih cocok untuk rumput laut </w:t>
      </w:r>
      <w:r w:rsidR="00F67D2C" w:rsidRPr="00F67D2C">
        <w:rPr>
          <w:rFonts w:ascii="Arial" w:hAnsi="Arial" w:cs="Arial"/>
          <w:i/>
        </w:rPr>
        <w:t>G. verrucosa</w:t>
      </w:r>
      <w:r w:rsidR="00F67D2C">
        <w:rPr>
          <w:rFonts w:ascii="Arial" w:hAnsi="Arial" w:cs="Arial"/>
        </w:rPr>
        <w:t xml:space="preserve"> daripada </w:t>
      </w:r>
      <w:r w:rsidR="00F67D2C" w:rsidRPr="00F67D2C">
        <w:rPr>
          <w:rFonts w:ascii="Arial" w:hAnsi="Arial" w:cs="Arial"/>
          <w:i/>
        </w:rPr>
        <w:t xml:space="preserve">G. </w:t>
      </w:r>
      <w:r w:rsidR="00BF3002">
        <w:rPr>
          <w:rFonts w:ascii="Arial" w:hAnsi="Arial" w:cs="Arial"/>
          <w:i/>
        </w:rPr>
        <w:t>gigas</w:t>
      </w:r>
      <w:r w:rsidR="00067000">
        <w:rPr>
          <w:rFonts w:ascii="Arial" w:hAnsi="Arial" w:cs="Arial"/>
          <w:lang w:val="en-GB"/>
        </w:rPr>
        <w:t xml:space="preserve">. </w:t>
      </w:r>
      <w:r w:rsidR="00B639C2">
        <w:rPr>
          <w:rFonts w:ascii="Arial" w:hAnsi="Arial" w:cs="Arial"/>
          <w:lang w:val="en-GB"/>
        </w:rPr>
        <w:t xml:space="preserve">Lingkungan perairan </w:t>
      </w:r>
      <w:r w:rsidR="00F67D2C">
        <w:rPr>
          <w:rFonts w:ascii="Arial" w:hAnsi="Arial" w:cs="Arial"/>
          <w:lang w:val="en-GB"/>
        </w:rPr>
        <w:t xml:space="preserve">laut yang memiliki arus yang kuat lebih cocok </w:t>
      </w:r>
      <w:r w:rsidR="00F67D2C">
        <w:rPr>
          <w:rFonts w:ascii="Arial" w:hAnsi="Arial" w:cs="Arial"/>
          <w:lang w:val="en-GB"/>
        </w:rPr>
        <w:lastRenderedPageBreak/>
        <w:t xml:space="preserve">untuk rumput laut </w:t>
      </w:r>
      <w:r w:rsidR="00B639C2" w:rsidRPr="00F67D2C">
        <w:rPr>
          <w:rFonts w:ascii="Arial" w:hAnsi="Arial" w:cs="Arial"/>
          <w:i/>
          <w:lang w:val="en-GB"/>
        </w:rPr>
        <w:t>G. gigas</w:t>
      </w:r>
      <w:r w:rsidR="00F67D2C" w:rsidRPr="00F67D2C">
        <w:rPr>
          <w:rFonts w:ascii="Arial" w:hAnsi="Arial" w:cs="Arial"/>
          <w:lang w:val="en-GB"/>
        </w:rPr>
        <w:t>.</w:t>
      </w:r>
      <w:r w:rsidR="00F67D2C">
        <w:rPr>
          <w:rFonts w:ascii="Arial" w:hAnsi="Arial" w:cs="Arial"/>
          <w:i/>
          <w:lang w:val="en-GB"/>
        </w:rPr>
        <w:t xml:space="preserve"> </w:t>
      </w:r>
      <w:r w:rsidR="00B639C2" w:rsidRPr="00B639C2">
        <w:rPr>
          <w:rFonts w:ascii="Arial" w:hAnsi="Arial" w:cs="Arial"/>
          <w:lang w:val="en-GB"/>
        </w:rPr>
        <w:t>P</w:t>
      </w:r>
      <w:r w:rsidR="00067000" w:rsidRPr="00B639C2">
        <w:rPr>
          <w:rFonts w:ascii="Arial" w:hAnsi="Arial" w:cs="Arial"/>
        </w:rPr>
        <w:t>ada</w:t>
      </w:r>
      <w:r w:rsidR="00067000">
        <w:rPr>
          <w:rFonts w:ascii="Arial" w:hAnsi="Arial" w:cs="Arial"/>
        </w:rPr>
        <w:t xml:space="preserve"> budidaya di laut</w:t>
      </w:r>
      <w:r w:rsidR="00252690">
        <w:rPr>
          <w:rFonts w:ascii="Arial" w:hAnsi="Arial" w:cs="Arial"/>
        </w:rPr>
        <w:t xml:space="preserve">, </w:t>
      </w:r>
      <w:r w:rsidR="00067000">
        <w:rPr>
          <w:rFonts w:ascii="Arial" w:hAnsi="Arial" w:cs="Arial"/>
        </w:rPr>
        <w:t xml:space="preserve">rumput laut </w:t>
      </w:r>
      <w:r w:rsidR="00067000" w:rsidRPr="00696A39">
        <w:rPr>
          <w:rFonts w:ascii="Arial" w:hAnsi="Arial" w:cs="Arial"/>
          <w:i/>
        </w:rPr>
        <w:t>G. gigas</w:t>
      </w:r>
      <w:r w:rsidR="00067000">
        <w:rPr>
          <w:rFonts w:ascii="Arial" w:hAnsi="Arial" w:cs="Arial"/>
        </w:rPr>
        <w:t xml:space="preserve"> mendapatkan tekanan pasang surut dan arus serta respon terhadap cahaya yang mengakibatkan pembesaran sel dan pertumbuhan lebih baik daripada budidaya di tambak yang cenderung ke arah reproduktif dengan memperbanyak sel generati</w:t>
      </w:r>
      <w:r w:rsidR="00BF3002">
        <w:rPr>
          <w:rFonts w:ascii="Arial" w:hAnsi="Arial" w:cs="Arial"/>
        </w:rPr>
        <w:t>f</w:t>
      </w:r>
      <w:r w:rsidR="00067000">
        <w:rPr>
          <w:rFonts w:ascii="Arial" w:hAnsi="Arial" w:cs="Arial"/>
        </w:rPr>
        <w:t xml:space="preserve"> (Dawes </w:t>
      </w:r>
      <w:r w:rsidR="00067000" w:rsidRPr="00696A39">
        <w:rPr>
          <w:rFonts w:ascii="Arial" w:hAnsi="Arial" w:cs="Arial"/>
          <w:i/>
        </w:rPr>
        <w:t>et al</w:t>
      </w:r>
      <w:r w:rsidR="001B2095">
        <w:rPr>
          <w:rFonts w:ascii="Arial" w:hAnsi="Arial" w:cs="Arial"/>
        </w:rPr>
        <w:t xml:space="preserve">, 1981; </w:t>
      </w:r>
      <w:r w:rsidR="00067000">
        <w:rPr>
          <w:rFonts w:ascii="Arial" w:hAnsi="Arial" w:cs="Arial"/>
        </w:rPr>
        <w:t xml:space="preserve">Kadi &amp; Atmadja, 1988). </w:t>
      </w:r>
    </w:p>
    <w:p w14:paraId="3A39C0C0" w14:textId="296DD709" w:rsidR="00830413" w:rsidRDefault="00952F8C" w:rsidP="00F26D4D">
      <w:pPr>
        <w:autoSpaceDE w:val="0"/>
        <w:autoSpaceDN w:val="0"/>
        <w:adjustRightInd w:val="0"/>
        <w:spacing w:after="0" w:line="360" w:lineRule="auto"/>
        <w:ind w:firstLine="720"/>
        <w:jc w:val="both"/>
        <w:rPr>
          <w:rFonts w:ascii="Arial" w:hAnsi="Arial" w:cs="Arial"/>
          <w:lang w:val="en-GB"/>
        </w:rPr>
      </w:pPr>
      <w:r>
        <w:rPr>
          <w:rFonts w:ascii="Arial" w:hAnsi="Arial" w:cs="Arial"/>
          <w:lang w:val="en-GB"/>
        </w:rPr>
        <w:t xml:space="preserve">Susunan sel </w:t>
      </w:r>
      <w:r w:rsidR="00252690">
        <w:rPr>
          <w:rFonts w:ascii="Arial" w:hAnsi="Arial" w:cs="Arial"/>
          <w:lang w:val="en-GB"/>
        </w:rPr>
        <w:t xml:space="preserve">korteks </w:t>
      </w:r>
      <w:r>
        <w:rPr>
          <w:rFonts w:ascii="Arial" w:hAnsi="Arial" w:cs="Arial"/>
          <w:lang w:val="en-GB"/>
        </w:rPr>
        <w:t xml:space="preserve">rumput laut </w:t>
      </w:r>
      <w:r w:rsidRPr="00F67D2C">
        <w:rPr>
          <w:rFonts w:ascii="Arial" w:hAnsi="Arial" w:cs="Arial"/>
          <w:i/>
          <w:lang w:val="en-GB"/>
        </w:rPr>
        <w:t>G. gigas</w:t>
      </w:r>
      <w:r>
        <w:rPr>
          <w:rFonts w:ascii="Arial" w:hAnsi="Arial" w:cs="Arial"/>
          <w:lang w:val="en-GB"/>
        </w:rPr>
        <w:t xml:space="preserve"> yang lebih rapat </w:t>
      </w:r>
      <w:r w:rsidR="00F67D2C">
        <w:rPr>
          <w:rFonts w:ascii="Arial" w:hAnsi="Arial" w:cs="Arial"/>
          <w:lang w:val="en-GB"/>
        </w:rPr>
        <w:t xml:space="preserve">juga </w:t>
      </w:r>
      <w:r>
        <w:rPr>
          <w:rFonts w:ascii="Arial" w:hAnsi="Arial" w:cs="Arial"/>
          <w:lang w:val="en-GB"/>
        </w:rPr>
        <w:t xml:space="preserve">memerlukan </w:t>
      </w:r>
      <w:r w:rsidR="001B2095">
        <w:rPr>
          <w:rFonts w:ascii="Arial" w:hAnsi="Arial" w:cs="Arial"/>
          <w:lang w:val="en-GB"/>
        </w:rPr>
        <w:t xml:space="preserve">lingkungan perairan dengan </w:t>
      </w:r>
      <w:r>
        <w:rPr>
          <w:rFonts w:ascii="Arial" w:hAnsi="Arial" w:cs="Arial"/>
          <w:lang w:val="en-GB"/>
        </w:rPr>
        <w:t xml:space="preserve">salinitas yang tinggi agar membran sel mendapatkan tekanan osmosis yang lebih tinggi untuk proses transport nutrien. </w:t>
      </w:r>
      <w:r w:rsidR="009E3972">
        <w:rPr>
          <w:rFonts w:ascii="Arial" w:hAnsi="Arial" w:cs="Arial"/>
          <w:lang w:val="en-GB"/>
        </w:rPr>
        <w:t xml:space="preserve">Salinitas </w:t>
      </w:r>
      <w:r w:rsidR="00E74496">
        <w:rPr>
          <w:rFonts w:ascii="Arial" w:hAnsi="Arial" w:cs="Arial"/>
          <w:lang w:val="en-GB"/>
        </w:rPr>
        <w:t xml:space="preserve">air tambak </w:t>
      </w:r>
      <w:r w:rsidR="00BD7A45">
        <w:rPr>
          <w:rFonts w:ascii="Arial" w:hAnsi="Arial" w:cs="Arial"/>
          <w:lang w:val="en-GB"/>
        </w:rPr>
        <w:t xml:space="preserve">selama penelitian berada pada kisaran 2–16 ppt, </w:t>
      </w:r>
      <w:r w:rsidR="00FD64B1">
        <w:rPr>
          <w:rFonts w:ascii="Arial" w:hAnsi="Arial" w:cs="Arial"/>
          <w:lang w:val="en-GB"/>
        </w:rPr>
        <w:t xml:space="preserve">pada </w:t>
      </w:r>
      <w:r w:rsidR="00BD7A45">
        <w:rPr>
          <w:rFonts w:ascii="Arial" w:hAnsi="Arial" w:cs="Arial"/>
          <w:lang w:val="en-GB"/>
        </w:rPr>
        <w:t xml:space="preserve">kisaran </w:t>
      </w:r>
      <w:r w:rsidR="00EC4EC4">
        <w:rPr>
          <w:rFonts w:ascii="Arial" w:hAnsi="Arial" w:cs="Arial"/>
          <w:lang w:val="en-GB"/>
        </w:rPr>
        <w:t xml:space="preserve">salinitas </w:t>
      </w:r>
      <w:r w:rsidR="00BD7A45">
        <w:rPr>
          <w:rFonts w:ascii="Arial" w:hAnsi="Arial" w:cs="Arial"/>
          <w:lang w:val="en-GB"/>
        </w:rPr>
        <w:t xml:space="preserve">ini </w:t>
      </w:r>
      <w:r w:rsidR="00FD64B1">
        <w:rPr>
          <w:rFonts w:ascii="Arial" w:hAnsi="Arial" w:cs="Arial"/>
          <w:lang w:val="en-GB"/>
        </w:rPr>
        <w:t xml:space="preserve">rumput laut </w:t>
      </w:r>
      <w:r w:rsidR="00FD64B1" w:rsidRPr="00FD64B1">
        <w:rPr>
          <w:rFonts w:ascii="Arial" w:hAnsi="Arial" w:cs="Arial"/>
          <w:i/>
          <w:lang w:val="en-GB"/>
        </w:rPr>
        <w:t>G. verrucosa</w:t>
      </w:r>
      <w:r w:rsidR="00FD64B1">
        <w:rPr>
          <w:rFonts w:ascii="Arial" w:hAnsi="Arial" w:cs="Arial"/>
          <w:lang w:val="en-GB"/>
        </w:rPr>
        <w:t xml:space="preserve"> masih dapat tumbuh</w:t>
      </w:r>
      <w:r w:rsidR="00BD7A45">
        <w:rPr>
          <w:rFonts w:ascii="Arial" w:hAnsi="Arial" w:cs="Arial"/>
          <w:lang w:val="en-GB"/>
        </w:rPr>
        <w:t xml:space="preserve">. Dengan kisaran salinitas tersebut </w:t>
      </w:r>
      <w:r w:rsidR="00BD7A45" w:rsidRPr="007D4758">
        <w:rPr>
          <w:rFonts w:ascii="Arial" w:hAnsi="Arial" w:cs="Arial"/>
          <w:i/>
          <w:lang w:val="en-GB"/>
        </w:rPr>
        <w:t>G. verrucosa</w:t>
      </w:r>
      <w:r w:rsidR="00BD7A45">
        <w:rPr>
          <w:rFonts w:ascii="Arial" w:hAnsi="Arial" w:cs="Arial"/>
          <w:lang w:val="en-GB"/>
        </w:rPr>
        <w:t xml:space="preserve"> memiliki pertumbuhan dan perkembangan yang lebih baik daipada </w:t>
      </w:r>
      <w:r w:rsidR="00BD7A45" w:rsidRPr="007D4758">
        <w:rPr>
          <w:rFonts w:ascii="Arial" w:hAnsi="Arial" w:cs="Arial"/>
          <w:i/>
          <w:lang w:val="en-GB"/>
        </w:rPr>
        <w:t>G. gigas</w:t>
      </w:r>
      <w:r w:rsidR="001B2095">
        <w:rPr>
          <w:rFonts w:ascii="Arial" w:hAnsi="Arial" w:cs="Arial"/>
          <w:lang w:val="en-GB"/>
        </w:rPr>
        <w:t xml:space="preserve"> karena </w:t>
      </w:r>
      <w:r w:rsidR="001B2095" w:rsidRPr="001B2095">
        <w:rPr>
          <w:rFonts w:ascii="Arial" w:hAnsi="Arial" w:cs="Arial"/>
          <w:i/>
          <w:lang w:val="en-GB"/>
        </w:rPr>
        <w:t>G. verru</w:t>
      </w:r>
      <w:r w:rsidR="00BD7A45" w:rsidRPr="001B2095">
        <w:rPr>
          <w:rFonts w:ascii="Arial" w:hAnsi="Arial" w:cs="Arial"/>
          <w:i/>
          <w:lang w:val="en-GB"/>
        </w:rPr>
        <w:t>cosa</w:t>
      </w:r>
      <w:r w:rsidR="00BD7A45">
        <w:rPr>
          <w:rFonts w:ascii="Arial" w:hAnsi="Arial" w:cs="Arial"/>
          <w:lang w:val="en-GB"/>
        </w:rPr>
        <w:t xml:space="preserve"> memiliki susunan sel </w:t>
      </w:r>
      <w:r w:rsidR="00EC4EC4">
        <w:rPr>
          <w:rFonts w:ascii="Arial" w:hAnsi="Arial" w:cs="Arial"/>
          <w:lang w:val="en-GB"/>
        </w:rPr>
        <w:t xml:space="preserve">korteks </w:t>
      </w:r>
      <w:r w:rsidR="00BD7A45">
        <w:rPr>
          <w:rFonts w:ascii="Arial" w:hAnsi="Arial" w:cs="Arial"/>
          <w:lang w:val="en-GB"/>
        </w:rPr>
        <w:t xml:space="preserve">yang tidak rapat sehingga </w:t>
      </w:r>
      <w:r w:rsidR="007D4758">
        <w:rPr>
          <w:rFonts w:ascii="Arial" w:hAnsi="Arial" w:cs="Arial"/>
          <w:lang w:val="en-GB"/>
        </w:rPr>
        <w:t xml:space="preserve">pada </w:t>
      </w:r>
      <w:r w:rsidR="00BD7A45">
        <w:rPr>
          <w:rFonts w:ascii="Arial" w:hAnsi="Arial" w:cs="Arial"/>
          <w:lang w:val="en-GB"/>
        </w:rPr>
        <w:t xml:space="preserve">salinitas yang </w:t>
      </w:r>
      <w:r w:rsidR="007D4758">
        <w:rPr>
          <w:rFonts w:ascii="Arial" w:hAnsi="Arial" w:cs="Arial"/>
          <w:lang w:val="en-GB"/>
        </w:rPr>
        <w:t xml:space="preserve">rendah </w:t>
      </w:r>
      <w:r w:rsidR="00BD7A45">
        <w:rPr>
          <w:rFonts w:ascii="Arial" w:hAnsi="Arial" w:cs="Arial"/>
          <w:lang w:val="en-GB"/>
        </w:rPr>
        <w:t>proses transport nutrien</w:t>
      </w:r>
      <w:r w:rsidR="007D4758">
        <w:rPr>
          <w:rFonts w:ascii="Arial" w:hAnsi="Arial" w:cs="Arial"/>
          <w:lang w:val="en-GB"/>
        </w:rPr>
        <w:t xml:space="preserve"> masih dapat berjalan dengan baik, </w:t>
      </w:r>
      <w:r w:rsidR="00BD7A45">
        <w:rPr>
          <w:rFonts w:ascii="Arial" w:hAnsi="Arial" w:cs="Arial"/>
          <w:lang w:val="en-GB"/>
        </w:rPr>
        <w:t xml:space="preserve"> </w:t>
      </w:r>
      <w:r w:rsidR="007D4758">
        <w:rPr>
          <w:rFonts w:ascii="Arial" w:hAnsi="Arial" w:cs="Arial"/>
          <w:lang w:val="en-GB"/>
        </w:rPr>
        <w:t xml:space="preserve">hal sebaliknya terjadi pada </w:t>
      </w:r>
      <w:r w:rsidR="00BD7A45" w:rsidRPr="007D4758">
        <w:rPr>
          <w:rFonts w:ascii="Arial" w:hAnsi="Arial" w:cs="Arial"/>
          <w:i/>
          <w:lang w:val="en-GB"/>
        </w:rPr>
        <w:t>G. gigas</w:t>
      </w:r>
      <w:r w:rsidR="00BD7A45">
        <w:rPr>
          <w:rFonts w:ascii="Arial" w:hAnsi="Arial" w:cs="Arial"/>
          <w:lang w:val="en-GB"/>
        </w:rPr>
        <w:t xml:space="preserve">. </w:t>
      </w:r>
      <w:r w:rsidR="002719E4" w:rsidRPr="00067000">
        <w:rPr>
          <w:rFonts w:ascii="Arial" w:hAnsi="Arial" w:cs="Arial"/>
          <w:lang w:val="en-GB"/>
        </w:rPr>
        <w:t>Salinitas</w:t>
      </w:r>
      <w:r w:rsidR="002719E4" w:rsidRPr="00067000">
        <w:rPr>
          <w:rFonts w:ascii="Franklin Gothic Book" w:hAnsi="Franklin Gothic Book" w:cs="Franklin Gothic Book"/>
          <w:lang w:val="en-GB"/>
        </w:rPr>
        <w:t xml:space="preserve"> </w:t>
      </w:r>
      <w:r w:rsidR="00AE0463" w:rsidRPr="00067000">
        <w:rPr>
          <w:rFonts w:ascii="Arial" w:hAnsi="Arial" w:cs="Arial"/>
          <w:lang w:val="en-GB"/>
        </w:rPr>
        <w:t>sangat berperan dalam pertumbuhan dan morfogen</w:t>
      </w:r>
      <w:r w:rsidR="002E493B" w:rsidRPr="00067000">
        <w:rPr>
          <w:rFonts w:ascii="Arial" w:hAnsi="Arial" w:cs="Arial"/>
          <w:lang w:val="en-GB"/>
        </w:rPr>
        <w:t>e</w:t>
      </w:r>
      <w:r w:rsidR="00AE0463" w:rsidRPr="00067000">
        <w:rPr>
          <w:rFonts w:ascii="Arial" w:hAnsi="Arial" w:cs="Arial"/>
          <w:lang w:val="en-GB"/>
        </w:rPr>
        <w:t>tik rumput laut karena terkait dalam proses osmoregulasi sel</w:t>
      </w:r>
      <w:r w:rsidR="002E493B" w:rsidRPr="00067000">
        <w:rPr>
          <w:rFonts w:ascii="Arial" w:hAnsi="Arial" w:cs="Arial"/>
          <w:lang w:val="en-GB"/>
        </w:rPr>
        <w:t xml:space="preserve">. Apabila </w:t>
      </w:r>
      <w:r w:rsidR="000C6CF0" w:rsidRPr="00067000">
        <w:rPr>
          <w:rFonts w:ascii="Arial" w:hAnsi="Arial" w:cs="Arial"/>
          <w:lang w:val="en-GB"/>
        </w:rPr>
        <w:t xml:space="preserve">salinitas sesuai dengan </w:t>
      </w:r>
      <w:r w:rsidR="002E493B" w:rsidRPr="00067000">
        <w:rPr>
          <w:rFonts w:ascii="Arial" w:hAnsi="Arial" w:cs="Arial"/>
          <w:lang w:val="en-GB"/>
        </w:rPr>
        <w:t>habitat hidup alga</w:t>
      </w:r>
      <w:r w:rsidR="002E493B" w:rsidRPr="00067000">
        <w:rPr>
          <w:rFonts w:ascii="Arial" w:hAnsi="Arial" w:cs="Arial"/>
          <w:i/>
          <w:iCs/>
          <w:lang w:val="en-GB"/>
        </w:rPr>
        <w:t xml:space="preserve">, </w:t>
      </w:r>
      <w:r w:rsidR="002E493B" w:rsidRPr="00067000">
        <w:rPr>
          <w:rFonts w:ascii="Arial" w:hAnsi="Arial" w:cs="Arial"/>
          <w:lang w:val="en-GB"/>
        </w:rPr>
        <w:t xml:space="preserve">penyerapan nutrien dan air berjalan dengan baik maka pertumbuhan dan perkembangan sel </w:t>
      </w:r>
      <w:proofErr w:type="gramStart"/>
      <w:r w:rsidR="002E493B" w:rsidRPr="00067000">
        <w:rPr>
          <w:rFonts w:ascii="Arial" w:hAnsi="Arial" w:cs="Arial"/>
          <w:lang w:val="en-GB"/>
        </w:rPr>
        <w:t>akan</w:t>
      </w:r>
      <w:proofErr w:type="gramEnd"/>
      <w:r w:rsidR="002E493B" w:rsidRPr="00067000">
        <w:rPr>
          <w:rFonts w:ascii="Arial" w:hAnsi="Arial" w:cs="Arial"/>
          <w:lang w:val="en-GB"/>
        </w:rPr>
        <w:t xml:space="preserve"> </w:t>
      </w:r>
      <w:r w:rsidR="00465A40" w:rsidRPr="00067000">
        <w:rPr>
          <w:rFonts w:ascii="Arial" w:hAnsi="Arial" w:cs="Arial"/>
          <w:lang w:val="en-GB"/>
        </w:rPr>
        <w:t>berjalan dengan baik</w:t>
      </w:r>
      <w:r w:rsidR="002E493B" w:rsidRPr="00067000">
        <w:rPr>
          <w:rFonts w:ascii="Arial" w:hAnsi="Arial" w:cs="Arial"/>
          <w:lang w:val="en-GB"/>
        </w:rPr>
        <w:t>. Pertumbuhan dan perkembangan eksplan yang lambat disebabkan oleh penyerapan nutrien</w:t>
      </w:r>
      <w:r w:rsidR="00465A40" w:rsidRPr="00067000">
        <w:rPr>
          <w:rFonts w:ascii="Arial" w:hAnsi="Arial" w:cs="Arial"/>
          <w:lang w:val="en-GB"/>
        </w:rPr>
        <w:t xml:space="preserve"> yang</w:t>
      </w:r>
      <w:r w:rsidR="002E493B" w:rsidRPr="00067000">
        <w:rPr>
          <w:rFonts w:ascii="Arial" w:hAnsi="Arial" w:cs="Arial"/>
          <w:lang w:val="en-GB"/>
        </w:rPr>
        <w:t xml:space="preserve"> tidak optimal karena kondisi media </w:t>
      </w:r>
      <w:proofErr w:type="gramStart"/>
      <w:r w:rsidR="002E493B" w:rsidRPr="00067000">
        <w:rPr>
          <w:rFonts w:ascii="Arial" w:hAnsi="Arial" w:cs="Arial"/>
          <w:lang w:val="en-GB"/>
        </w:rPr>
        <w:t>kultur</w:t>
      </w:r>
      <w:proofErr w:type="gramEnd"/>
      <w:r w:rsidR="002E493B" w:rsidRPr="00067000">
        <w:rPr>
          <w:rFonts w:ascii="Arial" w:hAnsi="Arial" w:cs="Arial"/>
          <w:lang w:val="en-GB"/>
        </w:rPr>
        <w:t xml:space="preserve"> yang tidak sesuai untuk pertumbuhan</w:t>
      </w:r>
      <w:r w:rsidR="00222FD6">
        <w:rPr>
          <w:rFonts w:ascii="Arial" w:hAnsi="Arial" w:cs="Arial"/>
          <w:lang w:val="en-GB"/>
        </w:rPr>
        <w:t>. K</w:t>
      </w:r>
      <w:r w:rsidR="00465A40" w:rsidRPr="00067000">
        <w:rPr>
          <w:rFonts w:ascii="Arial" w:hAnsi="Arial" w:cs="Arial"/>
          <w:lang w:val="en-GB"/>
        </w:rPr>
        <w:t>ondisi media kultur yang</w:t>
      </w:r>
      <w:r w:rsidR="00465A40" w:rsidRPr="00067000">
        <w:rPr>
          <w:rFonts w:ascii="Arial" w:hAnsi="Arial" w:cs="Arial"/>
          <w:i/>
          <w:iCs/>
          <w:lang w:val="en-GB"/>
        </w:rPr>
        <w:t xml:space="preserve"> </w:t>
      </w:r>
      <w:r w:rsidR="00465A40" w:rsidRPr="00067000">
        <w:rPr>
          <w:rFonts w:ascii="Arial" w:hAnsi="Arial" w:cs="Arial"/>
          <w:iCs/>
          <w:lang w:val="en-GB"/>
        </w:rPr>
        <w:t xml:space="preserve">tidak </w:t>
      </w:r>
      <w:r w:rsidR="00465A40" w:rsidRPr="00067000">
        <w:rPr>
          <w:rFonts w:ascii="Arial" w:hAnsi="Arial" w:cs="Arial"/>
          <w:lang w:val="en-GB"/>
        </w:rPr>
        <w:t>sesuai dapat mengganggu kerja enzim dan turunnya tekanan</w:t>
      </w:r>
      <w:r w:rsidR="00465A40" w:rsidRPr="00067000">
        <w:rPr>
          <w:rFonts w:ascii="Arial" w:hAnsi="Arial" w:cs="Arial"/>
          <w:iCs/>
          <w:lang w:val="en-GB"/>
        </w:rPr>
        <w:t xml:space="preserve"> </w:t>
      </w:r>
      <w:r w:rsidR="00465A40" w:rsidRPr="00067000">
        <w:rPr>
          <w:rFonts w:ascii="Arial" w:hAnsi="Arial" w:cs="Arial"/>
          <w:lang w:val="en-GB"/>
        </w:rPr>
        <w:t>turgor di dalam sel dan menghambat</w:t>
      </w:r>
      <w:r w:rsidR="00465A40" w:rsidRPr="00067000">
        <w:rPr>
          <w:rFonts w:ascii="Arial" w:hAnsi="Arial" w:cs="Arial"/>
          <w:i/>
          <w:iCs/>
          <w:lang w:val="en-GB"/>
        </w:rPr>
        <w:t xml:space="preserve"> </w:t>
      </w:r>
      <w:r w:rsidR="00465A40" w:rsidRPr="00067000">
        <w:rPr>
          <w:rFonts w:ascii="Arial" w:hAnsi="Arial" w:cs="Arial"/>
          <w:lang w:val="en-GB"/>
        </w:rPr>
        <w:t>pembelahan sel.</w:t>
      </w:r>
      <w:r w:rsidR="00067000">
        <w:rPr>
          <w:rFonts w:ascii="Franklin Gothic Book" w:hAnsi="Franklin Gothic Book" w:cs="Franklin Gothic Book"/>
          <w:lang w:val="en-GB"/>
        </w:rPr>
        <w:t xml:space="preserve"> </w:t>
      </w:r>
      <w:r w:rsidR="00E74496">
        <w:rPr>
          <w:rFonts w:ascii="Franklin Gothic Book" w:hAnsi="Franklin Gothic Book" w:cs="Franklin Gothic Book"/>
          <w:lang w:val="en-GB"/>
        </w:rPr>
        <w:t>S</w:t>
      </w:r>
      <w:r w:rsidR="00067000" w:rsidRPr="00067000">
        <w:rPr>
          <w:rFonts w:ascii="Arial" w:hAnsi="Arial" w:cs="Arial"/>
          <w:lang w:val="en-GB"/>
        </w:rPr>
        <w:t>alinitas mempe</w:t>
      </w:r>
      <w:r w:rsidR="00067000">
        <w:rPr>
          <w:rFonts w:ascii="Arial" w:hAnsi="Arial" w:cs="Arial"/>
          <w:lang w:val="en-GB"/>
        </w:rPr>
        <w:t xml:space="preserve">ngaruhi mekanisme fisiologi dan </w:t>
      </w:r>
      <w:r w:rsidR="00E74496">
        <w:rPr>
          <w:rFonts w:ascii="Arial" w:hAnsi="Arial" w:cs="Arial"/>
          <w:lang w:val="en-GB"/>
        </w:rPr>
        <w:t xml:space="preserve">biokimia terutama </w:t>
      </w:r>
      <w:r w:rsidR="00067000">
        <w:rPr>
          <w:rFonts w:ascii="Arial" w:hAnsi="Arial" w:cs="Arial"/>
          <w:lang w:val="en-GB"/>
        </w:rPr>
        <w:t xml:space="preserve">tekanan osmosis </w:t>
      </w:r>
      <w:r w:rsidR="00E74496">
        <w:rPr>
          <w:rFonts w:ascii="Arial" w:hAnsi="Arial" w:cs="Arial"/>
          <w:lang w:val="en-GB"/>
        </w:rPr>
        <w:t xml:space="preserve">yang </w:t>
      </w:r>
      <w:r w:rsidR="00067000">
        <w:rPr>
          <w:rFonts w:ascii="Arial" w:hAnsi="Arial" w:cs="Arial"/>
          <w:lang w:val="en-GB"/>
        </w:rPr>
        <w:t>b</w:t>
      </w:r>
      <w:r w:rsidR="00067000" w:rsidRPr="00067000">
        <w:rPr>
          <w:rFonts w:ascii="Arial" w:hAnsi="Arial" w:cs="Arial"/>
          <w:lang w:val="en-GB"/>
        </w:rPr>
        <w:t>erkaitan erat</w:t>
      </w:r>
      <w:r w:rsidR="00067000">
        <w:rPr>
          <w:rFonts w:ascii="Arial" w:hAnsi="Arial" w:cs="Arial"/>
          <w:lang w:val="en-GB"/>
        </w:rPr>
        <w:t xml:space="preserve"> dengan peran membran sel dalam </w:t>
      </w:r>
      <w:r w:rsidR="00067000" w:rsidRPr="00067000">
        <w:rPr>
          <w:rFonts w:ascii="Arial" w:hAnsi="Arial" w:cs="Arial"/>
          <w:lang w:val="en-GB"/>
        </w:rPr>
        <w:t>proses transpor</w:t>
      </w:r>
      <w:r w:rsidR="00EC4EC4">
        <w:rPr>
          <w:rFonts w:ascii="Arial" w:hAnsi="Arial" w:cs="Arial"/>
          <w:lang w:val="en-GB"/>
        </w:rPr>
        <w:t>t</w:t>
      </w:r>
      <w:r w:rsidR="00067000" w:rsidRPr="00067000">
        <w:rPr>
          <w:rFonts w:ascii="Arial" w:hAnsi="Arial" w:cs="Arial"/>
          <w:lang w:val="en-GB"/>
        </w:rPr>
        <w:t xml:space="preserve"> </w:t>
      </w:r>
      <w:r w:rsidR="00EC4EC4">
        <w:rPr>
          <w:rFonts w:ascii="Arial" w:hAnsi="Arial" w:cs="Arial"/>
          <w:lang w:val="en-GB"/>
        </w:rPr>
        <w:t>nutrien</w:t>
      </w:r>
      <w:r w:rsidR="00895E6A">
        <w:rPr>
          <w:rFonts w:ascii="Arial" w:hAnsi="Arial" w:cs="Arial"/>
          <w:lang w:val="en-GB"/>
        </w:rPr>
        <w:t xml:space="preserve"> dan memberikan efek stimulasi t</w:t>
      </w:r>
      <w:r w:rsidR="00EC4EC4">
        <w:rPr>
          <w:rFonts w:ascii="Arial" w:hAnsi="Arial" w:cs="Arial"/>
          <w:lang w:val="en-GB"/>
        </w:rPr>
        <w:t xml:space="preserve">erhadap pertumbuhan rumput laut </w:t>
      </w:r>
      <w:r w:rsidRPr="002719E4">
        <w:rPr>
          <w:rFonts w:ascii="Arial" w:hAnsi="Arial" w:cs="Arial"/>
          <w:lang w:val="en-GB"/>
        </w:rPr>
        <w:t xml:space="preserve">(Lobban &amp; Harrison, 1994; </w:t>
      </w:r>
      <w:r w:rsidR="00895E6A" w:rsidRPr="00895E6A">
        <w:rPr>
          <w:rFonts w:ascii="Arial" w:hAnsi="Arial" w:cs="Arial"/>
          <w:color w:val="000000" w:themeColor="text1"/>
        </w:rPr>
        <w:t xml:space="preserve">Yokoya </w:t>
      </w:r>
      <w:r w:rsidR="00895E6A" w:rsidRPr="00895E6A">
        <w:rPr>
          <w:rFonts w:ascii="Arial" w:hAnsi="Arial" w:cs="Arial"/>
          <w:i/>
          <w:color w:val="000000" w:themeColor="text1"/>
        </w:rPr>
        <w:t>et</w:t>
      </w:r>
      <w:r w:rsidR="00895E6A">
        <w:rPr>
          <w:rFonts w:ascii="Arial" w:hAnsi="Arial" w:cs="Arial"/>
          <w:i/>
          <w:color w:val="000000" w:themeColor="text1"/>
        </w:rPr>
        <w:t xml:space="preserve"> al., </w:t>
      </w:r>
      <w:r w:rsidR="00895E6A" w:rsidRPr="00895E6A">
        <w:rPr>
          <w:rFonts w:ascii="Arial" w:hAnsi="Arial" w:cs="Arial"/>
          <w:color w:val="000000" w:themeColor="text1"/>
        </w:rPr>
        <w:t>1999</w:t>
      </w:r>
      <w:r w:rsidR="00895E6A">
        <w:rPr>
          <w:rFonts w:cstheme="majorHAnsi"/>
          <w:color w:val="000000" w:themeColor="text1"/>
        </w:rPr>
        <w:t xml:space="preserve">; </w:t>
      </w:r>
      <w:r w:rsidR="00895E6A" w:rsidRPr="004A7BBB">
        <w:rPr>
          <w:rFonts w:cstheme="majorHAnsi"/>
          <w:color w:val="000000" w:themeColor="text1"/>
        </w:rPr>
        <w:t xml:space="preserve"> </w:t>
      </w:r>
      <w:r w:rsidR="00462E19">
        <w:rPr>
          <w:rFonts w:ascii="Arial" w:hAnsi="Arial" w:cs="Arial"/>
          <w:lang w:val="en-GB"/>
        </w:rPr>
        <w:t xml:space="preserve">Rumampuk </w:t>
      </w:r>
      <w:r w:rsidR="00462E19" w:rsidRPr="00465A40">
        <w:rPr>
          <w:rFonts w:ascii="Arial" w:hAnsi="Arial" w:cs="Arial"/>
          <w:i/>
          <w:lang w:val="en-GB"/>
        </w:rPr>
        <w:t>et al</w:t>
      </w:r>
      <w:r w:rsidR="00462E19">
        <w:rPr>
          <w:rFonts w:ascii="Arial" w:hAnsi="Arial" w:cs="Arial"/>
          <w:lang w:val="en-GB"/>
        </w:rPr>
        <w:t xml:space="preserve">., 2004; </w:t>
      </w:r>
      <w:r w:rsidRPr="002719E4">
        <w:rPr>
          <w:rFonts w:ascii="Arial" w:hAnsi="Arial" w:cs="Arial"/>
          <w:lang w:val="en-GB"/>
        </w:rPr>
        <w:t>Hurtado</w:t>
      </w:r>
      <w:r w:rsidR="00755492">
        <w:rPr>
          <w:rFonts w:ascii="Arial" w:hAnsi="Arial" w:cs="Arial"/>
          <w:lang w:val="en-GB"/>
        </w:rPr>
        <w:t>-Ponce</w:t>
      </w:r>
      <w:r w:rsidRPr="002719E4">
        <w:rPr>
          <w:rFonts w:ascii="Arial" w:hAnsi="Arial" w:cs="Arial"/>
          <w:lang w:val="en-GB"/>
        </w:rPr>
        <w:t xml:space="preserve"> </w:t>
      </w:r>
      <w:r w:rsidRPr="007C24B8">
        <w:rPr>
          <w:rFonts w:ascii="Arial" w:hAnsi="Arial" w:cs="Arial"/>
          <w:i/>
          <w:lang w:val="en-GB"/>
        </w:rPr>
        <w:t>et al</w:t>
      </w:r>
      <w:r w:rsidRPr="002719E4">
        <w:rPr>
          <w:rFonts w:ascii="Arial" w:hAnsi="Arial" w:cs="Arial"/>
          <w:lang w:val="en-GB"/>
        </w:rPr>
        <w:t>., 2009</w:t>
      </w:r>
      <w:r>
        <w:rPr>
          <w:rFonts w:ascii="Arial" w:hAnsi="Arial" w:cs="Arial"/>
          <w:lang w:val="en-GB"/>
        </w:rPr>
        <w:t xml:space="preserve">; </w:t>
      </w:r>
      <w:r w:rsidRPr="002719E4">
        <w:rPr>
          <w:rFonts w:ascii="Arial" w:hAnsi="Arial" w:cs="Arial"/>
          <w:lang w:val="en-GB"/>
        </w:rPr>
        <w:t xml:space="preserve">Choi </w:t>
      </w:r>
      <w:r w:rsidRPr="002719E4">
        <w:rPr>
          <w:rFonts w:ascii="Arial" w:hAnsi="Arial" w:cs="Arial"/>
          <w:i/>
          <w:iCs/>
          <w:lang w:val="en-GB"/>
        </w:rPr>
        <w:t xml:space="preserve">et al., </w:t>
      </w:r>
      <w:r w:rsidRPr="002719E4">
        <w:rPr>
          <w:rFonts w:ascii="Arial" w:hAnsi="Arial" w:cs="Arial"/>
          <w:lang w:val="en-GB"/>
        </w:rPr>
        <w:t>2010</w:t>
      </w:r>
      <w:r w:rsidR="00895E6A">
        <w:rPr>
          <w:rFonts w:cstheme="majorHAnsi"/>
          <w:color w:val="000000" w:themeColor="text1"/>
        </w:rPr>
        <w:t xml:space="preserve">; </w:t>
      </w:r>
      <w:r w:rsidR="00895E6A" w:rsidRPr="00895E6A">
        <w:rPr>
          <w:rFonts w:ascii="Arial" w:hAnsi="Arial" w:cs="Arial"/>
          <w:color w:val="000000" w:themeColor="text1"/>
        </w:rPr>
        <w:t>Luhan &amp; Sollesta, 2010</w:t>
      </w:r>
      <w:r w:rsidRPr="00895E6A">
        <w:rPr>
          <w:rFonts w:ascii="Arial" w:hAnsi="Arial" w:cs="Arial"/>
          <w:lang w:val="en-GB"/>
        </w:rPr>
        <w:t>)</w:t>
      </w:r>
      <w:r w:rsidR="00222FD6" w:rsidRPr="00895E6A">
        <w:rPr>
          <w:rFonts w:ascii="Arial" w:hAnsi="Arial" w:cs="Arial"/>
          <w:lang w:val="en-GB"/>
        </w:rPr>
        <w:t>.</w:t>
      </w:r>
      <w:r w:rsidR="00895E6A" w:rsidRPr="00895E6A">
        <w:rPr>
          <w:rFonts w:ascii="Arial" w:hAnsi="Arial" w:cs="Arial"/>
          <w:lang w:val="en-GB"/>
        </w:rPr>
        <w:t xml:space="preserve"> </w:t>
      </w:r>
    </w:p>
    <w:p w14:paraId="75DF2FE9" w14:textId="77777777" w:rsidR="00F26D4D" w:rsidRDefault="00F26D4D" w:rsidP="00F26D4D">
      <w:pPr>
        <w:autoSpaceDE w:val="0"/>
        <w:autoSpaceDN w:val="0"/>
        <w:adjustRightInd w:val="0"/>
        <w:spacing w:after="0" w:line="360" w:lineRule="auto"/>
        <w:ind w:firstLine="720"/>
        <w:jc w:val="both"/>
        <w:rPr>
          <w:rFonts w:ascii="Arial" w:hAnsi="Arial" w:cs="Arial"/>
          <w:lang w:val="en-GB"/>
        </w:rPr>
      </w:pPr>
    </w:p>
    <w:p w14:paraId="79E9FD14" w14:textId="5CC68660" w:rsidR="00BF38AD" w:rsidRDefault="00806506" w:rsidP="00806506">
      <w:pPr>
        <w:autoSpaceDE w:val="0"/>
        <w:autoSpaceDN w:val="0"/>
        <w:adjustRightInd w:val="0"/>
        <w:spacing w:after="0" w:line="360" w:lineRule="auto"/>
        <w:jc w:val="both"/>
        <w:rPr>
          <w:rFonts w:ascii="Arial" w:hAnsi="Arial" w:cs="Arial"/>
          <w:b/>
          <w:lang w:val="en-GB"/>
        </w:rPr>
      </w:pPr>
      <w:r w:rsidRPr="00806506">
        <w:rPr>
          <w:rFonts w:ascii="Arial" w:hAnsi="Arial" w:cs="Arial"/>
          <w:b/>
          <w:lang w:val="en-GB"/>
        </w:rPr>
        <w:t>Kualitas air</w:t>
      </w:r>
    </w:p>
    <w:p w14:paraId="7C35276D" w14:textId="77777777" w:rsidR="00936559" w:rsidRDefault="00BF38AD" w:rsidP="00936559">
      <w:pPr>
        <w:spacing w:after="0" w:line="360" w:lineRule="auto"/>
        <w:ind w:firstLine="720"/>
        <w:jc w:val="both"/>
        <w:rPr>
          <w:rFonts w:ascii="Arial" w:hAnsi="Arial" w:cs="Arial"/>
          <w:lang w:val="en-GB"/>
        </w:rPr>
      </w:pPr>
      <w:r w:rsidRPr="002E775A">
        <w:rPr>
          <w:rFonts w:ascii="Arial" w:hAnsi="Arial" w:cs="Arial"/>
          <w:lang w:val="en-GB"/>
        </w:rPr>
        <w:t xml:space="preserve">Kandungan nutrien perairan selama aklimatisasi disajikan pada Gambar 7. </w:t>
      </w:r>
      <w:r w:rsidR="002E775A" w:rsidRPr="002E775A">
        <w:rPr>
          <w:rFonts w:ascii="Arial" w:hAnsi="Arial" w:cs="Arial"/>
          <w:lang w:val="en-GB"/>
        </w:rPr>
        <w:t xml:space="preserve">Kandungan nitrit berada pada kisaran </w:t>
      </w:r>
      <w:r w:rsidR="001626F0">
        <w:rPr>
          <w:rFonts w:ascii="Arial" w:hAnsi="Arial" w:cs="Arial"/>
          <w:lang w:val="en-GB"/>
        </w:rPr>
        <w:t>0</w:t>
      </w:r>
      <w:r w:rsidR="002E775A" w:rsidRPr="002E775A">
        <w:rPr>
          <w:rFonts w:ascii="Arial" w:hAnsi="Arial" w:cs="Arial"/>
          <w:lang w:val="en-GB"/>
        </w:rPr>
        <w:t>–0</w:t>
      </w:r>
      <w:proofErr w:type="gramStart"/>
      <w:r w:rsidR="002E775A" w:rsidRPr="002E775A">
        <w:rPr>
          <w:rFonts w:ascii="Arial" w:hAnsi="Arial" w:cs="Arial"/>
          <w:lang w:val="en-GB"/>
        </w:rPr>
        <w:t>,03</w:t>
      </w:r>
      <w:proofErr w:type="gramEnd"/>
      <w:r w:rsidR="002E775A" w:rsidRPr="002E775A">
        <w:rPr>
          <w:rFonts w:ascii="Arial" w:hAnsi="Arial" w:cs="Arial"/>
          <w:lang w:val="en-GB"/>
        </w:rPr>
        <w:t xml:space="preserve"> mg/L, </w:t>
      </w:r>
      <w:r w:rsidR="00C077F4" w:rsidRPr="002E775A">
        <w:rPr>
          <w:rFonts w:ascii="Arial" w:hAnsi="Arial" w:cs="Arial"/>
          <w:lang w:val="en-GB"/>
        </w:rPr>
        <w:t xml:space="preserve">nitrat berada pada kisaran </w:t>
      </w:r>
      <w:r w:rsidR="00C077F4">
        <w:rPr>
          <w:rFonts w:ascii="Arial" w:hAnsi="Arial" w:cs="Arial"/>
          <w:lang w:val="en-GB"/>
        </w:rPr>
        <w:t>0,06</w:t>
      </w:r>
      <w:r w:rsidR="00C077F4" w:rsidRPr="002E775A">
        <w:rPr>
          <w:rFonts w:ascii="Arial" w:hAnsi="Arial" w:cs="Arial"/>
          <w:lang w:val="en-GB"/>
        </w:rPr>
        <w:t>–0,25 mg/L dan</w:t>
      </w:r>
      <w:r w:rsidR="00C077F4">
        <w:rPr>
          <w:rFonts w:ascii="Arial" w:hAnsi="Arial" w:cs="Arial"/>
          <w:lang w:val="en-GB"/>
        </w:rPr>
        <w:t xml:space="preserve"> </w:t>
      </w:r>
      <w:r w:rsidR="002E775A" w:rsidRPr="002E775A">
        <w:rPr>
          <w:rFonts w:ascii="Arial" w:hAnsi="Arial" w:cs="Arial"/>
          <w:lang w:val="en-GB"/>
        </w:rPr>
        <w:t xml:space="preserve">fosfat berada pada kisaran </w:t>
      </w:r>
      <w:r w:rsidR="001626F0">
        <w:rPr>
          <w:rFonts w:ascii="Arial" w:hAnsi="Arial" w:cs="Arial"/>
          <w:lang w:val="en-GB"/>
        </w:rPr>
        <w:t>0,12</w:t>
      </w:r>
      <w:r w:rsidR="002E775A" w:rsidRPr="002E775A">
        <w:rPr>
          <w:rFonts w:ascii="Arial" w:hAnsi="Arial" w:cs="Arial"/>
          <w:lang w:val="en-GB"/>
        </w:rPr>
        <w:t xml:space="preserve">–0,33, kondisi ini masih </w:t>
      </w:r>
      <w:r w:rsidR="001626F0">
        <w:rPr>
          <w:rFonts w:ascii="Arial" w:hAnsi="Arial" w:cs="Arial"/>
          <w:lang w:val="en-GB"/>
        </w:rPr>
        <w:t xml:space="preserve">layak untuk </w:t>
      </w:r>
      <w:r w:rsidR="002E775A" w:rsidRPr="002E775A">
        <w:rPr>
          <w:rFonts w:ascii="Arial" w:hAnsi="Arial" w:cs="Arial"/>
          <w:lang w:val="en-GB"/>
        </w:rPr>
        <w:t>mendukung kegiatan budidaya</w:t>
      </w:r>
      <w:r w:rsidR="00A16D61">
        <w:rPr>
          <w:rFonts w:ascii="Arial" w:hAnsi="Arial" w:cs="Arial"/>
          <w:lang w:val="en-GB"/>
        </w:rPr>
        <w:t>.</w:t>
      </w:r>
    </w:p>
    <w:p w14:paraId="4314FB63" w14:textId="1E367DEB" w:rsidR="00936559" w:rsidRDefault="00936559" w:rsidP="00936559">
      <w:pPr>
        <w:spacing w:after="0" w:line="360" w:lineRule="auto"/>
        <w:ind w:firstLine="720"/>
        <w:jc w:val="both"/>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778048" behindDoc="0" locked="0" layoutInCell="1" allowOverlap="1" wp14:anchorId="1419B8CE" wp14:editId="58B0C636">
                <wp:simplePos x="0" y="0"/>
                <wp:positionH relativeFrom="column">
                  <wp:posOffset>939165</wp:posOffset>
                </wp:positionH>
                <wp:positionV relativeFrom="paragraph">
                  <wp:posOffset>194310</wp:posOffset>
                </wp:positionV>
                <wp:extent cx="3705225" cy="2571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7D48" w14:textId="46ED27FE" w:rsidR="00715D87" w:rsidRDefault="00715D87" w:rsidP="00D95221">
                            <w:pPr>
                              <w:spacing w:after="0" w:line="240" w:lineRule="auto"/>
                              <w:ind w:left="1080" w:hanging="1080"/>
                              <w:jc w:val="both"/>
                              <w:rPr>
                                <w:rFonts w:ascii="Arial" w:hAnsi="Arial" w:cs="Arial"/>
                              </w:rPr>
                            </w:pPr>
                            <w:r>
                              <w:rPr>
                                <w:rFonts w:ascii="Arial" w:hAnsi="Arial" w:cs="Arial"/>
                              </w:rPr>
                              <w:t>Gambar</w:t>
                            </w:r>
                            <w:r w:rsidR="002C3E17">
                              <w:rPr>
                                <w:rFonts w:ascii="Arial" w:hAnsi="Arial" w:cs="Arial"/>
                              </w:rPr>
                              <w:t xml:space="preserve"> </w:t>
                            </w:r>
                            <w:r w:rsidR="00BF38AD">
                              <w:rPr>
                                <w:rFonts w:ascii="Arial" w:hAnsi="Arial" w:cs="Arial"/>
                              </w:rPr>
                              <w:t>7</w:t>
                            </w:r>
                            <w:r>
                              <w:rPr>
                                <w:rFonts w:ascii="Arial" w:hAnsi="Arial" w:cs="Arial"/>
                              </w:rPr>
                              <w:t>. Kandungan nutrien perairan selama penelitian</w:t>
                            </w:r>
                          </w:p>
                          <w:p w14:paraId="71E3B510" w14:textId="77777777" w:rsidR="00715D87" w:rsidRDefault="00715D87" w:rsidP="004A723D">
                            <w:pPr>
                              <w:spacing w:after="0" w:line="240" w:lineRule="auto"/>
                              <w:jc w:val="both"/>
                              <w:rPr>
                                <w:rFonts w:ascii="Arial" w:hAnsi="Arial" w:cs="Arial"/>
                              </w:rPr>
                            </w:pPr>
                          </w:p>
                          <w:p w14:paraId="47A61362" w14:textId="77777777" w:rsidR="00715D87" w:rsidRDefault="00715D87" w:rsidP="00D95221">
                            <w:pPr>
                              <w:spacing w:after="0" w:line="240" w:lineRule="auto"/>
                              <w:ind w:left="1260" w:hanging="1260"/>
                              <w:jc w:val="both"/>
                              <w:rPr>
                                <w:rFonts w:ascii="Arial" w:hAnsi="Arial" w:cs="Arial"/>
                              </w:rPr>
                            </w:pPr>
                          </w:p>
                          <w:p w14:paraId="49427815" w14:textId="77777777" w:rsidR="00715D87" w:rsidRDefault="00715D87" w:rsidP="00D95221">
                            <w:pPr>
                              <w:spacing w:after="0" w:line="240" w:lineRule="auto"/>
                              <w:ind w:left="1260" w:hanging="1260"/>
                              <w:jc w:val="both"/>
                              <w:rPr>
                                <w:rFonts w:ascii="Arial" w:hAnsi="Arial" w:cs="Arial"/>
                              </w:rPr>
                            </w:pPr>
                          </w:p>
                          <w:p w14:paraId="1605A389" w14:textId="77777777" w:rsidR="00715D87" w:rsidRDefault="00715D87" w:rsidP="00D95221">
                            <w:pPr>
                              <w:spacing w:after="0" w:line="240" w:lineRule="auto"/>
                              <w:ind w:left="1260" w:hanging="1260"/>
                              <w:jc w:val="both"/>
                              <w:rPr>
                                <w:rFonts w:ascii="Arial" w:hAnsi="Arial" w:cs="Arial"/>
                              </w:rPr>
                            </w:pPr>
                          </w:p>
                          <w:p w14:paraId="715F7371" w14:textId="77777777" w:rsidR="00715D87" w:rsidRDefault="00715D87" w:rsidP="00D95221">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75DCAA7D" w14:textId="77777777" w:rsidR="00715D87" w:rsidRPr="00FA6F49" w:rsidRDefault="00715D87" w:rsidP="00D95221">
                            <w:pPr>
                              <w:spacing w:after="0" w:line="240" w:lineRule="auto"/>
                              <w:ind w:left="1170" w:hanging="1170"/>
                              <w:jc w:val="both"/>
                              <w:rPr>
                                <w:rFonts w:ascii="Arial" w:hAnsi="Arial" w:cs="Arial"/>
                              </w:rPr>
                            </w:pPr>
                          </w:p>
                          <w:p w14:paraId="2D8561BE" w14:textId="77777777" w:rsidR="00715D87" w:rsidRDefault="00715D87" w:rsidP="00D95221">
                            <w:pPr>
                              <w:spacing w:after="0" w:line="240" w:lineRule="auto"/>
                              <w:ind w:left="1267" w:hanging="1267"/>
                              <w:jc w:val="both"/>
                              <w:rPr>
                                <w:rFonts w:ascii="Arial" w:hAnsi="Arial" w:cs="Arial"/>
                              </w:rPr>
                            </w:pPr>
                          </w:p>
                          <w:p w14:paraId="710371E3" w14:textId="77777777" w:rsidR="00715D87" w:rsidRDefault="00715D87" w:rsidP="00D95221"/>
                        </w:txbxContent>
                      </wps:txbx>
                      <wps:bodyPr rot="0" vert="horz" wrap="square" lIns="91440" tIns="45720" rIns="91440" bIns="45720" anchor="t" anchorCtr="0" upright="1">
                        <a:noAutofit/>
                      </wps:bodyPr>
                    </wps:wsp>
                  </a:graphicData>
                </a:graphic>
              </wp:anchor>
            </w:drawing>
          </mc:Choice>
          <mc:Fallback>
            <w:pict>
              <v:shape w14:anchorId="1419B8CE" id="Text Box 14" o:spid="_x0000_s1033" type="#_x0000_t202" style="position:absolute;left:0;text-align:left;margin-left:73.95pt;margin-top:15.3pt;width:291.75pt;height:20.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dauQ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" filled="f" stroked="f">
                <v:textbox>
                  <w:txbxContent>
                    <w:p w14:paraId="1E317D48" w14:textId="46ED27FE" w:rsidR="00715D87" w:rsidRDefault="00715D87" w:rsidP="00D95221">
                      <w:pPr>
                        <w:spacing w:after="0" w:line="240" w:lineRule="auto"/>
                        <w:ind w:left="1080" w:hanging="1080"/>
                        <w:jc w:val="both"/>
                        <w:rPr>
                          <w:rFonts w:ascii="Arial" w:hAnsi="Arial" w:cs="Arial"/>
                        </w:rPr>
                      </w:pPr>
                      <w:r>
                        <w:rPr>
                          <w:rFonts w:ascii="Arial" w:hAnsi="Arial" w:cs="Arial"/>
                        </w:rPr>
                        <w:t>Gambar</w:t>
                      </w:r>
                      <w:r w:rsidR="002C3E17">
                        <w:rPr>
                          <w:rFonts w:ascii="Arial" w:hAnsi="Arial" w:cs="Arial"/>
                        </w:rPr>
                        <w:t xml:space="preserve"> </w:t>
                      </w:r>
                      <w:r w:rsidR="00BF38AD">
                        <w:rPr>
                          <w:rFonts w:ascii="Arial" w:hAnsi="Arial" w:cs="Arial"/>
                        </w:rPr>
                        <w:t>7</w:t>
                      </w:r>
                      <w:r>
                        <w:rPr>
                          <w:rFonts w:ascii="Arial" w:hAnsi="Arial" w:cs="Arial"/>
                        </w:rPr>
                        <w:t>. Kandungan nutrien perairan selama penelitian</w:t>
                      </w:r>
                    </w:p>
                    <w:p w14:paraId="71E3B510" w14:textId="77777777" w:rsidR="00715D87" w:rsidRDefault="00715D87" w:rsidP="004A723D">
                      <w:pPr>
                        <w:spacing w:after="0" w:line="240" w:lineRule="auto"/>
                        <w:jc w:val="both"/>
                        <w:rPr>
                          <w:rFonts w:ascii="Arial" w:hAnsi="Arial" w:cs="Arial"/>
                        </w:rPr>
                      </w:pPr>
                    </w:p>
                    <w:p w14:paraId="47A61362" w14:textId="77777777" w:rsidR="00715D87" w:rsidRDefault="00715D87" w:rsidP="00D95221">
                      <w:pPr>
                        <w:spacing w:after="0" w:line="240" w:lineRule="auto"/>
                        <w:ind w:left="1260" w:hanging="1260"/>
                        <w:jc w:val="both"/>
                        <w:rPr>
                          <w:rFonts w:ascii="Arial" w:hAnsi="Arial" w:cs="Arial"/>
                        </w:rPr>
                      </w:pPr>
                    </w:p>
                    <w:p w14:paraId="49427815" w14:textId="77777777" w:rsidR="00715D87" w:rsidRDefault="00715D87" w:rsidP="00D95221">
                      <w:pPr>
                        <w:spacing w:after="0" w:line="240" w:lineRule="auto"/>
                        <w:ind w:left="1260" w:hanging="1260"/>
                        <w:jc w:val="both"/>
                        <w:rPr>
                          <w:rFonts w:ascii="Arial" w:hAnsi="Arial" w:cs="Arial"/>
                        </w:rPr>
                      </w:pPr>
                    </w:p>
                    <w:p w14:paraId="1605A389" w14:textId="77777777" w:rsidR="00715D87" w:rsidRDefault="00715D87" w:rsidP="00D95221">
                      <w:pPr>
                        <w:spacing w:after="0" w:line="240" w:lineRule="auto"/>
                        <w:ind w:left="1260" w:hanging="1260"/>
                        <w:jc w:val="both"/>
                        <w:rPr>
                          <w:rFonts w:ascii="Arial" w:hAnsi="Arial" w:cs="Arial"/>
                        </w:rPr>
                      </w:pPr>
                    </w:p>
                    <w:p w14:paraId="715F7371" w14:textId="77777777" w:rsidR="00715D87" w:rsidRDefault="00715D87" w:rsidP="00D95221">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75DCAA7D" w14:textId="77777777" w:rsidR="00715D87" w:rsidRPr="00FA6F49" w:rsidRDefault="00715D87" w:rsidP="00D95221">
                      <w:pPr>
                        <w:spacing w:after="0" w:line="240" w:lineRule="auto"/>
                        <w:ind w:left="1170" w:hanging="1170"/>
                        <w:jc w:val="both"/>
                        <w:rPr>
                          <w:rFonts w:ascii="Arial" w:hAnsi="Arial" w:cs="Arial"/>
                        </w:rPr>
                      </w:pPr>
                    </w:p>
                    <w:p w14:paraId="2D8561BE" w14:textId="77777777" w:rsidR="00715D87" w:rsidRDefault="00715D87" w:rsidP="00D95221">
                      <w:pPr>
                        <w:spacing w:after="0" w:line="240" w:lineRule="auto"/>
                        <w:ind w:left="1267" w:hanging="1267"/>
                        <w:jc w:val="both"/>
                        <w:rPr>
                          <w:rFonts w:ascii="Arial" w:hAnsi="Arial" w:cs="Arial"/>
                        </w:rPr>
                      </w:pPr>
                    </w:p>
                    <w:p w14:paraId="710371E3" w14:textId="77777777" w:rsidR="00715D87" w:rsidRDefault="00715D87" w:rsidP="00D95221"/>
                  </w:txbxContent>
                </v:textbox>
              </v:shape>
            </w:pict>
          </mc:Fallback>
        </mc:AlternateContent>
      </w:r>
    </w:p>
    <w:p w14:paraId="16FCDAC3" w14:textId="77777777" w:rsidR="00936559" w:rsidRDefault="00936559" w:rsidP="002E775A">
      <w:pPr>
        <w:spacing w:after="0" w:line="360" w:lineRule="auto"/>
        <w:ind w:firstLine="720"/>
        <w:jc w:val="both"/>
        <w:rPr>
          <w:rFonts w:ascii="Arial" w:hAnsi="Arial" w:cs="Arial"/>
          <w:lang w:val="en-GB"/>
        </w:rPr>
      </w:pPr>
    </w:p>
    <w:p w14:paraId="11B53C86" w14:textId="77777777" w:rsidR="00936559" w:rsidRDefault="00936559" w:rsidP="002E775A">
      <w:pPr>
        <w:spacing w:after="0" w:line="360" w:lineRule="auto"/>
        <w:ind w:firstLine="720"/>
        <w:jc w:val="both"/>
        <w:rPr>
          <w:rFonts w:ascii="Arial" w:hAnsi="Arial" w:cs="Arial"/>
          <w:lang w:val="en-GB"/>
        </w:rPr>
      </w:pPr>
    </w:p>
    <w:p w14:paraId="5DFC51B4" w14:textId="306579F2" w:rsidR="002E775A" w:rsidRDefault="002E775A" w:rsidP="002E775A">
      <w:pPr>
        <w:spacing w:after="0" w:line="360" w:lineRule="auto"/>
        <w:ind w:firstLine="720"/>
        <w:jc w:val="both"/>
        <w:rPr>
          <w:rFonts w:ascii="Arial" w:hAnsi="Arial" w:cs="Arial"/>
        </w:rPr>
      </w:pPr>
      <w:r w:rsidRPr="002E775A">
        <w:rPr>
          <w:rFonts w:ascii="Arial" w:hAnsi="Arial" w:cs="Arial"/>
          <w:lang w:val="en-GB"/>
        </w:rPr>
        <w:t>Kadar nitrit di perairan secara alami berada pada kisaran 0,001 mg/L dan sebaiknya tidak melebihi 0</w:t>
      </w:r>
      <w:proofErr w:type="gramStart"/>
      <w:r w:rsidRPr="002E775A">
        <w:rPr>
          <w:rFonts w:ascii="Arial" w:hAnsi="Arial" w:cs="Arial"/>
          <w:lang w:val="en-GB"/>
        </w:rPr>
        <w:t>,05</w:t>
      </w:r>
      <w:proofErr w:type="gramEnd"/>
      <w:r w:rsidRPr="002E775A">
        <w:rPr>
          <w:rFonts w:ascii="Arial" w:hAnsi="Arial" w:cs="Arial"/>
          <w:lang w:val="en-GB"/>
        </w:rPr>
        <w:t xml:space="preserve"> mg/L karena dapat bersifat toksik bagi organisme perairan. B</w:t>
      </w:r>
      <w:r w:rsidRPr="002E775A">
        <w:rPr>
          <w:rFonts w:ascii="Arial" w:hAnsi="Arial" w:cs="Arial"/>
          <w:szCs w:val="24"/>
        </w:rPr>
        <w:t>atas toleransi nitrat terendah untuk pertumbuhan alga adalah 0</w:t>
      </w:r>
      <w:proofErr w:type="gramStart"/>
      <w:r w:rsidRPr="002E775A">
        <w:rPr>
          <w:rFonts w:ascii="Arial" w:hAnsi="Arial" w:cs="Arial"/>
          <w:szCs w:val="24"/>
        </w:rPr>
        <w:t>,1</w:t>
      </w:r>
      <w:proofErr w:type="gramEnd"/>
      <w:r w:rsidRPr="002E775A">
        <w:rPr>
          <w:rFonts w:ascii="Arial" w:hAnsi="Arial" w:cs="Arial"/>
          <w:szCs w:val="24"/>
        </w:rPr>
        <w:t xml:space="preserve"> mg/L – 3 mg/L</w:t>
      </w:r>
      <w:r w:rsidRPr="002E775A">
        <w:rPr>
          <w:rFonts w:ascii="Arial" w:hAnsi="Arial" w:cs="Arial"/>
          <w:lang w:val="en-GB"/>
        </w:rPr>
        <w:t xml:space="preserve"> dan kandungan fosfat dalam perairan pada kisaran 0,051 – 0,2 mg/L digolongkan dalam kategori kesuburan tinggi (</w:t>
      </w:r>
      <w:r w:rsidRPr="002E775A">
        <w:rPr>
          <w:rFonts w:ascii="Arial" w:hAnsi="Arial" w:cs="Arial"/>
          <w:bCs/>
        </w:rPr>
        <w:t>Moore</w:t>
      </w:r>
      <w:r w:rsidRPr="002E775A">
        <w:rPr>
          <w:rFonts w:ascii="Arial" w:hAnsi="Arial" w:cs="Arial"/>
        </w:rPr>
        <w:t xml:space="preserve">, 1991; Effendi, 2003). </w:t>
      </w:r>
    </w:p>
    <w:p w14:paraId="2CE90B20" w14:textId="379E6080" w:rsidR="00A16D61" w:rsidRPr="00936559" w:rsidRDefault="006D45C1" w:rsidP="00936559">
      <w:pPr>
        <w:spacing w:after="0" w:line="360" w:lineRule="auto"/>
        <w:ind w:firstLine="720"/>
        <w:jc w:val="both"/>
        <w:outlineLvl w:val="0"/>
        <w:rPr>
          <w:rFonts w:ascii="Arial" w:hAnsi="Arial" w:cs="Arial"/>
          <w:i/>
          <w:iCs/>
          <w:lang w:val="en-GB"/>
        </w:rPr>
      </w:pPr>
      <w:r>
        <w:rPr>
          <w:rFonts w:ascii="Arial" w:hAnsi="Arial" w:cs="Arial"/>
        </w:rPr>
        <w:lastRenderedPageBreak/>
        <w:t xml:space="preserve">Suhu dan salinitas perairan disajikan pada Gambar 8. </w:t>
      </w:r>
      <w:r w:rsidR="00C245C9">
        <w:rPr>
          <w:rFonts w:ascii="Arial" w:hAnsi="Arial" w:cs="Arial"/>
        </w:rPr>
        <w:t>Suhu berada pada kisaran 26–29</w:t>
      </w:r>
      <w:r w:rsidR="00C245C9" w:rsidRPr="002E35B1">
        <w:rPr>
          <w:rFonts w:ascii="Arial" w:eastAsia="Times New Roman" w:hAnsi="Arial" w:cs="Arial"/>
          <w:color w:val="000000"/>
          <w:lang w:val="en-GB" w:eastAsia="en-GB"/>
        </w:rPr>
        <w:t>°</w:t>
      </w:r>
      <w:r w:rsidR="00C245C9">
        <w:rPr>
          <w:rFonts w:ascii="Arial" w:eastAsia="Times New Roman" w:hAnsi="Arial" w:cs="Arial"/>
          <w:color w:val="000000"/>
          <w:lang w:val="en-GB" w:eastAsia="en-GB"/>
        </w:rPr>
        <w:t xml:space="preserve">C </w:t>
      </w:r>
      <w:r w:rsidR="00686F4C">
        <w:rPr>
          <w:rFonts w:ascii="Arial" w:eastAsia="Times New Roman" w:hAnsi="Arial" w:cs="Arial"/>
          <w:color w:val="000000"/>
          <w:lang w:val="en-GB" w:eastAsia="en-GB"/>
        </w:rPr>
        <w:t>, s</w:t>
      </w:r>
      <w:r w:rsidR="00BD79ED">
        <w:rPr>
          <w:rFonts w:ascii="Arial" w:eastAsia="Times New Roman" w:hAnsi="Arial" w:cs="Arial"/>
          <w:color w:val="000000"/>
          <w:lang w:val="en-GB" w:eastAsia="en-GB"/>
        </w:rPr>
        <w:t xml:space="preserve">alinitas air berada pada kisaran </w:t>
      </w:r>
      <w:r w:rsidR="00295BB1">
        <w:rPr>
          <w:rFonts w:ascii="Arial" w:eastAsia="Times New Roman" w:hAnsi="Arial" w:cs="Arial"/>
          <w:color w:val="000000"/>
          <w:lang w:val="en-GB" w:eastAsia="en-GB"/>
        </w:rPr>
        <w:t>2–16 ppt</w:t>
      </w:r>
      <w:r w:rsidR="00FD64B1">
        <w:rPr>
          <w:rFonts w:ascii="Arial" w:eastAsia="Times New Roman" w:hAnsi="Arial" w:cs="Arial"/>
          <w:color w:val="000000"/>
          <w:lang w:val="en-GB" w:eastAsia="en-GB"/>
        </w:rPr>
        <w:t xml:space="preserve">. </w:t>
      </w:r>
      <w:r w:rsidR="00066C56">
        <w:rPr>
          <w:rFonts w:ascii="Arial" w:eastAsia="Times New Roman" w:hAnsi="Arial" w:cs="Arial"/>
          <w:lang w:val="en-GB" w:eastAsia="en-GB"/>
        </w:rPr>
        <w:t xml:space="preserve">Salinitas </w:t>
      </w:r>
      <w:r w:rsidR="00066C56">
        <w:rPr>
          <w:rFonts w:ascii="Arial" w:eastAsia="Times New Roman" w:hAnsi="Arial" w:cs="Arial"/>
          <w:color w:val="000000"/>
          <w:lang w:val="en-GB" w:eastAsia="en-GB"/>
        </w:rPr>
        <w:t xml:space="preserve">terendah diperoleh pada awal penelitian (bulan Februari), hal ini disebabkan karena pada bulan Februari merupakan masa peralihan dari musim hujan ke musim kemarau, sehingga pada bulan tersebut kadang-kadang masih terjadi hujan yang mengakibatkan salinitas air rendah. </w:t>
      </w:r>
      <w:r w:rsidR="00365972">
        <w:rPr>
          <w:rFonts w:ascii="Arial" w:eastAsia="Times New Roman" w:hAnsi="Arial" w:cs="Arial"/>
          <w:color w:val="000000"/>
          <w:lang w:val="en-GB" w:eastAsia="en-GB"/>
        </w:rPr>
        <w:t xml:space="preserve">Pada salinitas tersebut rumput laut </w:t>
      </w:r>
      <w:r w:rsidR="00365972" w:rsidRPr="00365972">
        <w:rPr>
          <w:rFonts w:ascii="Arial" w:eastAsia="Times New Roman" w:hAnsi="Arial" w:cs="Arial"/>
          <w:i/>
          <w:color w:val="000000"/>
          <w:lang w:val="en-GB" w:eastAsia="en-GB"/>
        </w:rPr>
        <w:t>G. verrucosa</w:t>
      </w:r>
      <w:r w:rsidR="00365972">
        <w:rPr>
          <w:rFonts w:ascii="Arial" w:eastAsia="Times New Roman" w:hAnsi="Arial" w:cs="Arial"/>
          <w:color w:val="000000"/>
          <w:lang w:val="en-GB" w:eastAsia="en-GB"/>
        </w:rPr>
        <w:t xml:space="preserve"> masih dapat tumbuh. </w:t>
      </w:r>
      <w:r w:rsidR="00103960" w:rsidRPr="004A23C7">
        <w:rPr>
          <w:rFonts w:ascii="Arial" w:hAnsi="Arial" w:cs="Arial"/>
          <w:color w:val="000000" w:themeColor="text1"/>
        </w:rPr>
        <w:t xml:space="preserve">Menurut Choi </w:t>
      </w:r>
      <w:r w:rsidR="00103960" w:rsidRPr="004A23C7">
        <w:rPr>
          <w:rFonts w:ascii="Arial" w:hAnsi="Arial" w:cs="Arial"/>
          <w:i/>
          <w:color w:val="000000" w:themeColor="text1"/>
        </w:rPr>
        <w:t>et al.</w:t>
      </w:r>
      <w:r w:rsidR="00103960" w:rsidRPr="004A23C7">
        <w:rPr>
          <w:rFonts w:ascii="Arial" w:hAnsi="Arial" w:cs="Arial"/>
          <w:color w:val="000000" w:themeColor="text1"/>
        </w:rPr>
        <w:t xml:space="preserve"> (2006) </w:t>
      </w:r>
      <w:r w:rsidR="00103960">
        <w:rPr>
          <w:rFonts w:ascii="Arial" w:eastAsia="Times New Roman" w:hAnsi="Arial" w:cs="Arial"/>
          <w:color w:val="000000"/>
          <w:lang w:val="en-GB" w:eastAsia="en-GB"/>
        </w:rPr>
        <w:t>s</w:t>
      </w:r>
      <w:r w:rsidR="00066C56" w:rsidRPr="007E4C0D">
        <w:rPr>
          <w:rFonts w:ascii="Arial" w:hAnsi="Arial" w:cs="Arial"/>
        </w:rPr>
        <w:t xml:space="preserve">uhu terbaik untuk pertumbuhan spesies </w:t>
      </w:r>
      <w:r w:rsidR="00066C56" w:rsidRPr="003A260E">
        <w:rPr>
          <w:rFonts w:ascii="Arial" w:hAnsi="Arial" w:cs="Arial"/>
          <w:i/>
          <w:lang w:val="id-ID"/>
        </w:rPr>
        <w:t>G</w:t>
      </w:r>
      <w:r w:rsidR="004A2BD4">
        <w:rPr>
          <w:rFonts w:ascii="Arial" w:hAnsi="Arial" w:cs="Arial"/>
          <w:i/>
        </w:rPr>
        <w:t xml:space="preserve">. verrucosa </w:t>
      </w:r>
      <w:r w:rsidR="00066C56" w:rsidRPr="007E4C0D">
        <w:rPr>
          <w:rFonts w:ascii="Arial" w:hAnsi="Arial" w:cs="Arial"/>
        </w:rPr>
        <w:t xml:space="preserve">pada kisaran </w:t>
      </w:r>
      <w:r w:rsidR="00365972">
        <w:rPr>
          <w:rFonts w:ascii="Arial" w:hAnsi="Arial" w:cs="Arial"/>
        </w:rPr>
        <w:t xml:space="preserve">17–30 </w:t>
      </w:r>
      <w:r w:rsidR="00066C56" w:rsidRPr="007E4C0D">
        <w:rPr>
          <w:rFonts w:ascii="Arial" w:eastAsia="Times New Roman" w:hAnsi="Arial" w:cs="Arial"/>
        </w:rPr>
        <w:t>°</w:t>
      </w:r>
      <w:r w:rsidR="00103960">
        <w:rPr>
          <w:rFonts w:ascii="Arial" w:eastAsia="Times New Roman" w:hAnsi="Arial" w:cs="Arial"/>
          <w:color w:val="000000" w:themeColor="text1"/>
        </w:rPr>
        <w:t xml:space="preserve">C dan </w:t>
      </w:r>
      <w:r w:rsidR="00080453" w:rsidRPr="004A23C7">
        <w:rPr>
          <w:rFonts w:ascii="Arial" w:hAnsi="Arial" w:cs="Arial"/>
          <w:i/>
          <w:iCs/>
          <w:color w:val="000000" w:themeColor="text1"/>
        </w:rPr>
        <w:t>G. verrucosa</w:t>
      </w:r>
      <w:r w:rsidR="00080453" w:rsidRPr="004A23C7">
        <w:rPr>
          <w:rFonts w:ascii="Arial" w:hAnsi="Arial" w:cs="Arial"/>
          <w:color w:val="000000" w:themeColor="text1"/>
        </w:rPr>
        <w:t xml:space="preserve"> dapat tumbuh </w:t>
      </w:r>
      <w:r w:rsidR="00522300">
        <w:rPr>
          <w:rFonts w:ascii="Arial" w:hAnsi="Arial" w:cs="Arial"/>
          <w:color w:val="000000" w:themeColor="text1"/>
        </w:rPr>
        <w:t xml:space="preserve">pada kisaran salinitas yang lebar, yakni 5 – 35 ppt, dan tumbuh baik </w:t>
      </w:r>
      <w:r w:rsidR="00080453" w:rsidRPr="004A23C7">
        <w:rPr>
          <w:rFonts w:ascii="Arial" w:hAnsi="Arial" w:cs="Arial"/>
          <w:color w:val="000000" w:themeColor="text1"/>
        </w:rPr>
        <w:t xml:space="preserve">baik pada kisaran </w:t>
      </w:r>
      <w:r w:rsidR="00365972">
        <w:rPr>
          <w:rFonts w:ascii="Arial" w:eastAsia="Times New Roman" w:hAnsi="Arial" w:cs="Arial"/>
          <w:color w:val="000000" w:themeColor="text1"/>
        </w:rPr>
        <w:t xml:space="preserve">15 – 30 ppt. </w:t>
      </w:r>
      <w:r w:rsidR="00670F49" w:rsidRPr="00DD676D">
        <w:rPr>
          <w:rFonts w:ascii="Arial" w:hAnsi="Arial" w:cs="Arial"/>
        </w:rPr>
        <w:t xml:space="preserve">Secara umum kondisi </w:t>
      </w:r>
      <w:r w:rsidR="003A28E7">
        <w:rPr>
          <w:rFonts w:ascii="Arial" w:hAnsi="Arial" w:cs="Arial"/>
        </w:rPr>
        <w:t>l</w:t>
      </w:r>
      <w:r w:rsidR="00670F49" w:rsidRPr="00DD676D">
        <w:rPr>
          <w:rFonts w:ascii="Arial" w:hAnsi="Arial" w:cs="Arial"/>
        </w:rPr>
        <w:t xml:space="preserve">ingkungan perairan tambak masih layak untuk kegiatan budidaya.  </w:t>
      </w:r>
    </w:p>
    <w:p w14:paraId="035C9F00" w14:textId="1099F3BD" w:rsidR="00A16D61" w:rsidRDefault="00936559" w:rsidP="00AB1B0A">
      <w:pPr>
        <w:autoSpaceDE w:val="0"/>
        <w:autoSpaceDN w:val="0"/>
        <w:adjustRightInd w:val="0"/>
        <w:spacing w:after="0" w:line="360" w:lineRule="auto"/>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251767808" behindDoc="0" locked="0" layoutInCell="1" allowOverlap="1" wp14:anchorId="7D284A0F" wp14:editId="10B0E0E2">
                <wp:simplePos x="0" y="0"/>
                <wp:positionH relativeFrom="column">
                  <wp:posOffset>862965</wp:posOffset>
                </wp:positionH>
                <wp:positionV relativeFrom="paragraph">
                  <wp:posOffset>103505</wp:posOffset>
                </wp:positionV>
                <wp:extent cx="3724275" cy="285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C23D" w14:textId="6966023E" w:rsidR="006D45C1" w:rsidRDefault="006D45C1" w:rsidP="006D45C1">
                            <w:pPr>
                              <w:spacing w:after="0" w:line="240" w:lineRule="auto"/>
                              <w:ind w:left="1080" w:hanging="1080"/>
                              <w:jc w:val="both"/>
                              <w:rPr>
                                <w:rFonts w:ascii="Arial" w:hAnsi="Arial" w:cs="Arial"/>
                              </w:rPr>
                            </w:pPr>
                            <w:r>
                              <w:rPr>
                                <w:rFonts w:ascii="Arial" w:hAnsi="Arial" w:cs="Arial"/>
                              </w:rPr>
                              <w:t>Gambar</w:t>
                            </w:r>
                            <w:r w:rsidR="002C3E17">
                              <w:rPr>
                                <w:rFonts w:ascii="Arial" w:hAnsi="Arial" w:cs="Arial"/>
                              </w:rPr>
                              <w:t xml:space="preserve"> 8</w:t>
                            </w:r>
                            <w:r>
                              <w:rPr>
                                <w:rFonts w:ascii="Arial" w:hAnsi="Arial" w:cs="Arial"/>
                              </w:rPr>
                              <w:t xml:space="preserve">. </w:t>
                            </w:r>
                            <w:r w:rsidR="002C3E17">
                              <w:rPr>
                                <w:rFonts w:ascii="Arial" w:hAnsi="Arial" w:cs="Arial"/>
                              </w:rPr>
                              <w:t>Suhu dan salinitas perairan selama penelitian</w:t>
                            </w:r>
                          </w:p>
                          <w:p w14:paraId="50C8BB76" w14:textId="77777777" w:rsidR="006D45C1" w:rsidRDefault="006D45C1" w:rsidP="006D45C1">
                            <w:pPr>
                              <w:spacing w:after="0" w:line="240" w:lineRule="auto"/>
                              <w:ind w:left="1260" w:hanging="1260"/>
                              <w:jc w:val="both"/>
                              <w:rPr>
                                <w:rFonts w:ascii="Arial" w:hAnsi="Arial" w:cs="Arial"/>
                              </w:rPr>
                            </w:pPr>
                          </w:p>
                          <w:p w14:paraId="3FCC84F8" w14:textId="77777777" w:rsidR="006D45C1" w:rsidRDefault="006D45C1" w:rsidP="006D45C1">
                            <w:pPr>
                              <w:spacing w:after="0" w:line="240" w:lineRule="auto"/>
                              <w:ind w:left="1260" w:hanging="1260"/>
                              <w:jc w:val="both"/>
                              <w:rPr>
                                <w:rFonts w:ascii="Arial" w:hAnsi="Arial" w:cs="Arial"/>
                              </w:rPr>
                            </w:pPr>
                          </w:p>
                          <w:p w14:paraId="2415F589" w14:textId="77777777" w:rsidR="006D45C1" w:rsidRDefault="006D45C1" w:rsidP="006D45C1">
                            <w:pPr>
                              <w:spacing w:after="0" w:line="240" w:lineRule="auto"/>
                              <w:ind w:left="1260" w:hanging="1260"/>
                              <w:jc w:val="both"/>
                              <w:rPr>
                                <w:rFonts w:ascii="Arial" w:hAnsi="Arial" w:cs="Arial"/>
                              </w:rPr>
                            </w:pPr>
                          </w:p>
                          <w:p w14:paraId="797961A2" w14:textId="77777777" w:rsidR="006D45C1" w:rsidRDefault="006D45C1" w:rsidP="006D45C1">
                            <w:pPr>
                              <w:spacing w:after="0" w:line="240" w:lineRule="auto"/>
                              <w:ind w:left="1260" w:hanging="1260"/>
                              <w:jc w:val="both"/>
                              <w:rPr>
                                <w:rFonts w:ascii="Arial" w:hAnsi="Arial" w:cs="Arial"/>
                              </w:rPr>
                            </w:pPr>
                          </w:p>
                          <w:p w14:paraId="40A36E06" w14:textId="77777777" w:rsidR="006D45C1" w:rsidRDefault="006D45C1" w:rsidP="006D45C1">
                            <w:pPr>
                              <w:spacing w:after="0" w:line="240" w:lineRule="auto"/>
                              <w:ind w:left="1260" w:hanging="1260"/>
                              <w:jc w:val="both"/>
                              <w:rPr>
                                <w:rFonts w:ascii="Arial" w:hAnsi="Arial" w:cs="Arial"/>
                              </w:rPr>
                            </w:pPr>
                          </w:p>
                          <w:p w14:paraId="58C0C4DA" w14:textId="77777777" w:rsidR="006D45C1" w:rsidRDefault="006D45C1" w:rsidP="006D45C1">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764CD5E1" w14:textId="77777777" w:rsidR="006D45C1" w:rsidRPr="00FA6F49" w:rsidRDefault="006D45C1" w:rsidP="006D45C1">
                            <w:pPr>
                              <w:spacing w:after="0" w:line="240" w:lineRule="auto"/>
                              <w:ind w:left="1170" w:hanging="1170"/>
                              <w:jc w:val="both"/>
                              <w:rPr>
                                <w:rFonts w:ascii="Arial" w:hAnsi="Arial" w:cs="Arial"/>
                              </w:rPr>
                            </w:pPr>
                          </w:p>
                          <w:p w14:paraId="7CB60E26" w14:textId="77777777" w:rsidR="006D45C1" w:rsidRDefault="006D45C1" w:rsidP="006D45C1">
                            <w:pPr>
                              <w:spacing w:after="0" w:line="240" w:lineRule="auto"/>
                              <w:ind w:left="1267" w:hanging="1267"/>
                              <w:jc w:val="both"/>
                              <w:rPr>
                                <w:rFonts w:ascii="Arial" w:hAnsi="Arial" w:cs="Arial"/>
                              </w:rPr>
                            </w:pPr>
                          </w:p>
                          <w:p w14:paraId="6F49B9EB" w14:textId="77777777" w:rsidR="006D45C1" w:rsidRDefault="006D45C1" w:rsidP="006D45C1"/>
                        </w:txbxContent>
                      </wps:txbx>
                      <wps:bodyPr rot="0" vert="horz" wrap="square" lIns="91440" tIns="45720" rIns="91440" bIns="45720" anchor="t" anchorCtr="0" upright="1">
                        <a:noAutofit/>
                      </wps:bodyPr>
                    </wps:wsp>
                  </a:graphicData>
                </a:graphic>
              </wp:anchor>
            </w:drawing>
          </mc:Choice>
          <mc:Fallback>
            <w:pict>
              <v:shape w14:anchorId="7D284A0F" id="Text Box 4" o:spid="_x0000_s1034" type="#_x0000_t202" style="position:absolute;left:0;text-align:left;margin-left:67.95pt;margin-top:8.15pt;width:293.25pt;height:2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oGug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" filled="f" stroked="f">
                <v:textbox>
                  <w:txbxContent>
                    <w:p w14:paraId="2EB3C23D" w14:textId="6966023E" w:rsidR="006D45C1" w:rsidRDefault="006D45C1" w:rsidP="006D45C1">
                      <w:pPr>
                        <w:spacing w:after="0" w:line="240" w:lineRule="auto"/>
                        <w:ind w:left="1080" w:hanging="1080"/>
                        <w:jc w:val="both"/>
                        <w:rPr>
                          <w:rFonts w:ascii="Arial" w:hAnsi="Arial" w:cs="Arial"/>
                        </w:rPr>
                      </w:pPr>
                      <w:r>
                        <w:rPr>
                          <w:rFonts w:ascii="Arial" w:hAnsi="Arial" w:cs="Arial"/>
                        </w:rPr>
                        <w:t>Gambar</w:t>
                      </w:r>
                      <w:r w:rsidR="002C3E17">
                        <w:rPr>
                          <w:rFonts w:ascii="Arial" w:hAnsi="Arial" w:cs="Arial"/>
                        </w:rPr>
                        <w:t xml:space="preserve"> 8</w:t>
                      </w:r>
                      <w:r>
                        <w:rPr>
                          <w:rFonts w:ascii="Arial" w:hAnsi="Arial" w:cs="Arial"/>
                        </w:rPr>
                        <w:t xml:space="preserve">. </w:t>
                      </w:r>
                      <w:r w:rsidR="002C3E17">
                        <w:rPr>
                          <w:rFonts w:ascii="Arial" w:hAnsi="Arial" w:cs="Arial"/>
                        </w:rPr>
                        <w:t>Suhu dan salinitas perairan selama penelitian</w:t>
                      </w:r>
                    </w:p>
                    <w:p w14:paraId="50C8BB76" w14:textId="77777777" w:rsidR="006D45C1" w:rsidRDefault="006D45C1" w:rsidP="006D45C1">
                      <w:pPr>
                        <w:spacing w:after="0" w:line="240" w:lineRule="auto"/>
                        <w:ind w:left="1260" w:hanging="1260"/>
                        <w:jc w:val="both"/>
                        <w:rPr>
                          <w:rFonts w:ascii="Arial" w:hAnsi="Arial" w:cs="Arial"/>
                        </w:rPr>
                      </w:pPr>
                    </w:p>
                    <w:p w14:paraId="3FCC84F8" w14:textId="77777777" w:rsidR="006D45C1" w:rsidRDefault="006D45C1" w:rsidP="006D45C1">
                      <w:pPr>
                        <w:spacing w:after="0" w:line="240" w:lineRule="auto"/>
                        <w:ind w:left="1260" w:hanging="1260"/>
                        <w:jc w:val="both"/>
                        <w:rPr>
                          <w:rFonts w:ascii="Arial" w:hAnsi="Arial" w:cs="Arial"/>
                        </w:rPr>
                      </w:pPr>
                    </w:p>
                    <w:p w14:paraId="2415F589" w14:textId="77777777" w:rsidR="006D45C1" w:rsidRDefault="006D45C1" w:rsidP="006D45C1">
                      <w:pPr>
                        <w:spacing w:after="0" w:line="240" w:lineRule="auto"/>
                        <w:ind w:left="1260" w:hanging="1260"/>
                        <w:jc w:val="both"/>
                        <w:rPr>
                          <w:rFonts w:ascii="Arial" w:hAnsi="Arial" w:cs="Arial"/>
                        </w:rPr>
                      </w:pPr>
                    </w:p>
                    <w:p w14:paraId="797961A2" w14:textId="77777777" w:rsidR="006D45C1" w:rsidRDefault="006D45C1" w:rsidP="006D45C1">
                      <w:pPr>
                        <w:spacing w:after="0" w:line="240" w:lineRule="auto"/>
                        <w:ind w:left="1260" w:hanging="1260"/>
                        <w:jc w:val="both"/>
                        <w:rPr>
                          <w:rFonts w:ascii="Arial" w:hAnsi="Arial" w:cs="Arial"/>
                        </w:rPr>
                      </w:pPr>
                    </w:p>
                    <w:p w14:paraId="40A36E06" w14:textId="77777777" w:rsidR="006D45C1" w:rsidRDefault="006D45C1" w:rsidP="006D45C1">
                      <w:pPr>
                        <w:spacing w:after="0" w:line="240" w:lineRule="auto"/>
                        <w:ind w:left="1260" w:hanging="1260"/>
                        <w:jc w:val="both"/>
                        <w:rPr>
                          <w:rFonts w:ascii="Arial" w:hAnsi="Arial" w:cs="Arial"/>
                        </w:rPr>
                      </w:pPr>
                    </w:p>
                    <w:p w14:paraId="58C0C4DA" w14:textId="77777777" w:rsidR="006D45C1" w:rsidRDefault="006D45C1" w:rsidP="006D45C1">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764CD5E1" w14:textId="77777777" w:rsidR="006D45C1" w:rsidRPr="00FA6F49" w:rsidRDefault="006D45C1" w:rsidP="006D45C1">
                      <w:pPr>
                        <w:spacing w:after="0" w:line="240" w:lineRule="auto"/>
                        <w:ind w:left="1170" w:hanging="1170"/>
                        <w:jc w:val="both"/>
                        <w:rPr>
                          <w:rFonts w:ascii="Arial" w:hAnsi="Arial" w:cs="Arial"/>
                        </w:rPr>
                      </w:pPr>
                    </w:p>
                    <w:p w14:paraId="7CB60E26" w14:textId="77777777" w:rsidR="006D45C1" w:rsidRDefault="006D45C1" w:rsidP="006D45C1">
                      <w:pPr>
                        <w:spacing w:after="0" w:line="240" w:lineRule="auto"/>
                        <w:ind w:left="1267" w:hanging="1267"/>
                        <w:jc w:val="both"/>
                        <w:rPr>
                          <w:rFonts w:ascii="Arial" w:hAnsi="Arial" w:cs="Arial"/>
                        </w:rPr>
                      </w:pPr>
                    </w:p>
                    <w:p w14:paraId="6F49B9EB" w14:textId="77777777" w:rsidR="006D45C1" w:rsidRDefault="006D45C1" w:rsidP="006D45C1"/>
                  </w:txbxContent>
                </v:textbox>
              </v:shape>
            </w:pict>
          </mc:Fallback>
        </mc:AlternateContent>
      </w:r>
    </w:p>
    <w:p w14:paraId="134C6459" w14:textId="77777777" w:rsidR="00A16D61" w:rsidRDefault="00A16D61" w:rsidP="00AB1B0A">
      <w:pPr>
        <w:autoSpaceDE w:val="0"/>
        <w:autoSpaceDN w:val="0"/>
        <w:adjustRightInd w:val="0"/>
        <w:spacing w:after="0" w:line="360" w:lineRule="auto"/>
        <w:jc w:val="both"/>
        <w:rPr>
          <w:rFonts w:ascii="Arial" w:hAnsi="Arial" w:cs="Arial"/>
        </w:rPr>
      </w:pPr>
    </w:p>
    <w:p w14:paraId="23B8E12A" w14:textId="332FFC9B" w:rsidR="00AB1B0A" w:rsidRDefault="00AB1B0A" w:rsidP="00AB1B0A">
      <w:pPr>
        <w:autoSpaceDE w:val="0"/>
        <w:autoSpaceDN w:val="0"/>
        <w:adjustRightInd w:val="0"/>
        <w:spacing w:after="0" w:line="360" w:lineRule="auto"/>
        <w:jc w:val="both"/>
        <w:rPr>
          <w:rFonts w:ascii="Arial" w:hAnsi="Arial" w:cs="Arial"/>
        </w:rPr>
      </w:pPr>
      <w:r>
        <w:rPr>
          <w:rFonts w:ascii="Arial" w:hAnsi="Arial" w:cs="Arial"/>
        </w:rPr>
        <w:t xml:space="preserve">Lingkungan yang sesuai bagi eksplan hasil </w:t>
      </w:r>
      <w:proofErr w:type="gramStart"/>
      <w:r>
        <w:rPr>
          <w:rFonts w:ascii="Arial" w:hAnsi="Arial" w:cs="Arial"/>
        </w:rPr>
        <w:t>kultur</w:t>
      </w:r>
      <w:proofErr w:type="gramEnd"/>
      <w:r>
        <w:rPr>
          <w:rFonts w:ascii="Arial" w:hAnsi="Arial" w:cs="Arial"/>
        </w:rPr>
        <w:t xml:space="preserve"> jaringan sangat menentukan arah pertumbuhan dan berkembangan eksplan menjadi tumbuhan dewasa. Proses aklimatisasi bagian dari r</w:t>
      </w:r>
      <w:r w:rsidRPr="00AF0082">
        <w:rPr>
          <w:rFonts w:ascii="Arial" w:hAnsi="Arial" w:cs="Arial"/>
          <w:color w:val="000000"/>
        </w:rPr>
        <w:t>angkaian proses bioteknologi</w:t>
      </w:r>
      <w:r>
        <w:rPr>
          <w:rFonts w:ascii="Arial" w:hAnsi="Arial" w:cs="Arial"/>
          <w:color w:val="000000"/>
        </w:rPr>
        <w:t xml:space="preserve">, </w:t>
      </w:r>
      <w:r>
        <w:rPr>
          <w:rFonts w:ascii="Arial" w:hAnsi="Arial" w:cs="Arial"/>
        </w:rPr>
        <w:t xml:space="preserve">merupakan proses adaptasi eksplan dengan lingkungan budidaya. Keberhasilan eksplan dalam beradaptasi dengan lingkungan budidaya merupakan kunci keberhasilan produksi masal bibit rumput laut hasil </w:t>
      </w:r>
      <w:proofErr w:type="gramStart"/>
      <w:r>
        <w:rPr>
          <w:rFonts w:ascii="Arial" w:hAnsi="Arial" w:cs="Arial"/>
        </w:rPr>
        <w:t>kultur</w:t>
      </w:r>
      <w:proofErr w:type="gramEnd"/>
      <w:r>
        <w:rPr>
          <w:rFonts w:ascii="Arial" w:hAnsi="Arial" w:cs="Arial"/>
        </w:rPr>
        <w:t xml:space="preserve"> jaringan</w:t>
      </w:r>
      <w:r w:rsidR="006117F8">
        <w:rPr>
          <w:rFonts w:ascii="Arial" w:hAnsi="Arial" w:cs="Arial"/>
        </w:rPr>
        <w:t xml:space="preserve"> (Rorrer &amp; Cheney, 2004; Yong </w:t>
      </w:r>
      <w:r w:rsidR="006117F8" w:rsidRPr="006117F8">
        <w:rPr>
          <w:rFonts w:ascii="Arial" w:hAnsi="Arial" w:cs="Arial"/>
          <w:i/>
        </w:rPr>
        <w:t>et al</w:t>
      </w:r>
      <w:r w:rsidR="006117F8">
        <w:rPr>
          <w:rFonts w:ascii="Arial" w:hAnsi="Arial" w:cs="Arial"/>
        </w:rPr>
        <w:t>., 2014)</w:t>
      </w:r>
      <w:r>
        <w:rPr>
          <w:rFonts w:ascii="Arial" w:hAnsi="Arial" w:cs="Arial"/>
        </w:rPr>
        <w:t xml:space="preserve">. </w:t>
      </w:r>
      <w:r w:rsidR="00B67353">
        <w:rPr>
          <w:rFonts w:ascii="Arial" w:hAnsi="Arial" w:cs="Arial"/>
        </w:rPr>
        <w:t xml:space="preserve">Dari penelitian diperoleh informasi </w:t>
      </w:r>
      <w:r>
        <w:rPr>
          <w:rFonts w:ascii="Arial" w:hAnsi="Arial" w:cs="Arial"/>
        </w:rPr>
        <w:t xml:space="preserve">bahwa rumput laut </w:t>
      </w:r>
      <w:r w:rsidRPr="00B67353">
        <w:rPr>
          <w:rFonts w:ascii="Arial" w:hAnsi="Arial" w:cs="Arial"/>
          <w:i/>
        </w:rPr>
        <w:t>G. verrucosa</w:t>
      </w:r>
      <w:r>
        <w:rPr>
          <w:rFonts w:ascii="Arial" w:hAnsi="Arial" w:cs="Arial"/>
        </w:rPr>
        <w:t xml:space="preserve"> dapat beradaptasi dengan lingkungan budidaya tambak lebih baik daripada </w:t>
      </w:r>
      <w:r w:rsidRPr="00B67353">
        <w:rPr>
          <w:rFonts w:ascii="Arial" w:hAnsi="Arial" w:cs="Arial"/>
          <w:i/>
        </w:rPr>
        <w:t>G. gigas</w:t>
      </w:r>
      <w:r>
        <w:rPr>
          <w:rFonts w:ascii="Arial" w:hAnsi="Arial" w:cs="Arial"/>
        </w:rPr>
        <w:t xml:space="preserve">, sehingga </w:t>
      </w:r>
      <w:r w:rsidR="00B67353">
        <w:rPr>
          <w:rFonts w:ascii="Arial" w:hAnsi="Arial" w:cs="Arial"/>
        </w:rPr>
        <w:t xml:space="preserve">peluang </w:t>
      </w:r>
      <w:r w:rsidR="00091188">
        <w:rPr>
          <w:rFonts w:ascii="Arial" w:hAnsi="Arial" w:cs="Arial"/>
        </w:rPr>
        <w:t xml:space="preserve">produksi massal bibit rumput laut </w:t>
      </w:r>
      <w:r w:rsidR="00B67353" w:rsidRPr="00B67353">
        <w:rPr>
          <w:rFonts w:ascii="Arial" w:hAnsi="Arial" w:cs="Arial"/>
          <w:i/>
        </w:rPr>
        <w:t>G. verrucosa</w:t>
      </w:r>
      <w:r w:rsidR="00B67353">
        <w:rPr>
          <w:rFonts w:ascii="Arial" w:hAnsi="Arial" w:cs="Arial"/>
        </w:rPr>
        <w:t xml:space="preserve"> </w:t>
      </w:r>
      <w:r w:rsidR="00091188">
        <w:rPr>
          <w:rFonts w:ascii="Arial" w:hAnsi="Arial" w:cs="Arial"/>
        </w:rPr>
        <w:t xml:space="preserve">hasil kultur jaringan di tambak </w:t>
      </w:r>
      <w:r w:rsidR="00B67353">
        <w:rPr>
          <w:rFonts w:ascii="Arial" w:hAnsi="Arial" w:cs="Arial"/>
        </w:rPr>
        <w:t xml:space="preserve">lebih besar </w:t>
      </w:r>
      <w:r w:rsidR="00091188">
        <w:rPr>
          <w:rFonts w:ascii="Arial" w:hAnsi="Arial" w:cs="Arial"/>
        </w:rPr>
        <w:t>da</w:t>
      </w:r>
      <w:r w:rsidR="00B67353">
        <w:rPr>
          <w:rFonts w:ascii="Arial" w:hAnsi="Arial" w:cs="Arial"/>
        </w:rPr>
        <w:t>r</w:t>
      </w:r>
      <w:r w:rsidR="00091188">
        <w:rPr>
          <w:rFonts w:ascii="Arial" w:hAnsi="Arial" w:cs="Arial"/>
        </w:rPr>
        <w:t xml:space="preserve">ipada rumput laut </w:t>
      </w:r>
      <w:r w:rsidR="00091188" w:rsidRPr="00B67353">
        <w:rPr>
          <w:rFonts w:ascii="Arial" w:hAnsi="Arial" w:cs="Arial"/>
          <w:i/>
        </w:rPr>
        <w:t>G. gigas</w:t>
      </w:r>
      <w:r w:rsidR="00091188">
        <w:rPr>
          <w:rFonts w:ascii="Arial" w:hAnsi="Arial" w:cs="Arial"/>
        </w:rPr>
        <w:t xml:space="preserve">. </w:t>
      </w:r>
    </w:p>
    <w:p w14:paraId="51C26887" w14:textId="77777777" w:rsidR="0051050D" w:rsidRDefault="0051050D" w:rsidP="00AB1B0A">
      <w:pPr>
        <w:autoSpaceDE w:val="0"/>
        <w:autoSpaceDN w:val="0"/>
        <w:adjustRightInd w:val="0"/>
        <w:spacing w:after="0" w:line="360" w:lineRule="auto"/>
        <w:jc w:val="both"/>
        <w:rPr>
          <w:rFonts w:ascii="Arial" w:hAnsi="Arial" w:cs="Arial"/>
          <w:b/>
        </w:rPr>
      </w:pPr>
    </w:p>
    <w:p w14:paraId="7A753713" w14:textId="2A30E26E" w:rsidR="00B67353" w:rsidRDefault="00B67353" w:rsidP="00AB1B0A">
      <w:pPr>
        <w:autoSpaceDE w:val="0"/>
        <w:autoSpaceDN w:val="0"/>
        <w:adjustRightInd w:val="0"/>
        <w:spacing w:after="0" w:line="360" w:lineRule="auto"/>
        <w:jc w:val="both"/>
        <w:rPr>
          <w:rFonts w:ascii="Arial" w:hAnsi="Arial" w:cs="Arial"/>
          <w:b/>
        </w:rPr>
      </w:pPr>
      <w:r w:rsidRPr="00AE736A">
        <w:rPr>
          <w:rFonts w:ascii="Arial" w:hAnsi="Arial" w:cs="Arial"/>
          <w:b/>
        </w:rPr>
        <w:t>KESIMPULAN</w:t>
      </w:r>
      <w:r w:rsidR="000F763B">
        <w:rPr>
          <w:rFonts w:ascii="Arial" w:hAnsi="Arial" w:cs="Arial"/>
          <w:b/>
        </w:rPr>
        <w:t xml:space="preserve"> </w:t>
      </w:r>
    </w:p>
    <w:p w14:paraId="749B228E" w14:textId="3FF9C162" w:rsidR="00BC5555" w:rsidRDefault="00E54897" w:rsidP="00824A7B">
      <w:pPr>
        <w:autoSpaceDE w:val="0"/>
        <w:autoSpaceDN w:val="0"/>
        <w:adjustRightInd w:val="0"/>
        <w:spacing w:after="0" w:line="360" w:lineRule="auto"/>
        <w:ind w:firstLine="720"/>
        <w:jc w:val="both"/>
        <w:rPr>
          <w:rFonts w:ascii="Arial" w:hAnsi="Arial" w:cs="Arial"/>
        </w:rPr>
      </w:pPr>
      <w:r>
        <w:rPr>
          <w:rFonts w:ascii="Arial" w:hAnsi="Arial" w:cs="Arial"/>
        </w:rPr>
        <w:t xml:space="preserve">Pada budidaya di tambak, rumput laut </w:t>
      </w:r>
      <w:r w:rsidRPr="00DD5596">
        <w:rPr>
          <w:rFonts w:ascii="Arial" w:hAnsi="Arial" w:cs="Arial"/>
          <w:i/>
        </w:rPr>
        <w:t>G. verrucosa</w:t>
      </w:r>
      <w:r>
        <w:rPr>
          <w:rFonts w:ascii="Arial" w:hAnsi="Arial" w:cs="Arial"/>
        </w:rPr>
        <w:t xml:space="preserve"> memiliki pertumbuhan yang berbeda nyata dengan </w:t>
      </w:r>
      <w:r w:rsidRPr="00E54897">
        <w:rPr>
          <w:rFonts w:ascii="Arial" w:hAnsi="Arial" w:cs="Arial"/>
          <w:i/>
        </w:rPr>
        <w:t>G. gigas</w:t>
      </w:r>
      <w:r>
        <w:rPr>
          <w:rFonts w:ascii="Arial" w:hAnsi="Arial" w:cs="Arial"/>
        </w:rPr>
        <w:t xml:space="preserve"> (P&lt;0</w:t>
      </w:r>
      <w:proofErr w:type="gramStart"/>
      <w:r>
        <w:rPr>
          <w:rFonts w:ascii="Arial" w:hAnsi="Arial" w:cs="Arial"/>
        </w:rPr>
        <w:t>,05</w:t>
      </w:r>
      <w:proofErr w:type="gramEnd"/>
      <w:r>
        <w:rPr>
          <w:rFonts w:ascii="Arial" w:hAnsi="Arial" w:cs="Arial"/>
        </w:rPr>
        <w:t xml:space="preserve">). Rumput laut </w:t>
      </w:r>
      <w:r w:rsidRPr="0051050D">
        <w:rPr>
          <w:rFonts w:ascii="Arial" w:hAnsi="Arial" w:cs="Arial"/>
          <w:i/>
        </w:rPr>
        <w:t>G. verrucosa</w:t>
      </w:r>
      <w:r>
        <w:rPr>
          <w:rFonts w:ascii="Arial" w:hAnsi="Arial" w:cs="Arial"/>
        </w:rPr>
        <w:t xml:space="preserve"> memiliki LPH bobot lebih tinggi (3</w:t>
      </w:r>
      <w:proofErr w:type="gramStart"/>
      <w:r>
        <w:rPr>
          <w:rFonts w:ascii="Arial" w:hAnsi="Arial" w:cs="Arial"/>
        </w:rPr>
        <w:t>,27</w:t>
      </w:r>
      <w:proofErr w:type="gramEnd"/>
      <w:r>
        <w:rPr>
          <w:rFonts w:ascii="Arial" w:hAnsi="Arial" w:cs="Arial"/>
        </w:rPr>
        <w:t xml:space="preserve">%/hari) dari </w:t>
      </w:r>
      <w:r w:rsidRPr="00654295">
        <w:rPr>
          <w:rFonts w:ascii="Arial" w:hAnsi="Arial" w:cs="Arial"/>
          <w:i/>
        </w:rPr>
        <w:t>G. gigas</w:t>
      </w:r>
      <w:r>
        <w:rPr>
          <w:rFonts w:ascii="Arial" w:hAnsi="Arial" w:cs="Arial"/>
        </w:rPr>
        <w:t xml:space="preserve"> (2%/hari) dan LPH panjang lebih tinggi dari G. gigas, masing-masing sebesar 3,06%/hari dan 2,18%/hari. </w:t>
      </w:r>
      <w:r w:rsidR="0051050D">
        <w:rPr>
          <w:rFonts w:ascii="Arial" w:hAnsi="Arial" w:cs="Arial"/>
        </w:rPr>
        <w:t>Pada budidaya di tambak p</w:t>
      </w:r>
      <w:r>
        <w:rPr>
          <w:rFonts w:ascii="Arial" w:hAnsi="Arial" w:cs="Arial"/>
        </w:rPr>
        <w:t xml:space="preserve">erkembangan eksplan rumput laut </w:t>
      </w:r>
      <w:r w:rsidRPr="000E0E6F">
        <w:rPr>
          <w:rFonts w:ascii="Arial" w:hAnsi="Arial" w:cs="Arial"/>
          <w:i/>
        </w:rPr>
        <w:t>G. verrucosa</w:t>
      </w:r>
      <w:r>
        <w:rPr>
          <w:rFonts w:ascii="Arial" w:hAnsi="Arial" w:cs="Arial"/>
        </w:rPr>
        <w:t xml:space="preserve"> lebih baik daripada </w:t>
      </w:r>
      <w:r w:rsidRPr="000E0E6F">
        <w:rPr>
          <w:rFonts w:ascii="Arial" w:hAnsi="Arial" w:cs="Arial"/>
          <w:i/>
        </w:rPr>
        <w:t>G. gigas</w:t>
      </w:r>
      <w:r>
        <w:rPr>
          <w:rFonts w:ascii="Arial" w:hAnsi="Arial" w:cs="Arial"/>
        </w:rPr>
        <w:t xml:space="preserve">. </w:t>
      </w:r>
    </w:p>
    <w:p w14:paraId="3FD406EE" w14:textId="7414A85C" w:rsidR="005B5DD3" w:rsidRPr="00DD676D" w:rsidRDefault="005B5DD3" w:rsidP="00881623">
      <w:pPr>
        <w:autoSpaceDE w:val="0"/>
        <w:autoSpaceDN w:val="0"/>
        <w:adjustRightInd w:val="0"/>
        <w:spacing w:after="0" w:line="360" w:lineRule="auto"/>
        <w:jc w:val="both"/>
        <w:rPr>
          <w:rFonts w:ascii="Arial" w:hAnsi="Arial" w:cs="Arial"/>
        </w:rPr>
      </w:pPr>
    </w:p>
    <w:p w14:paraId="5B1AC0A9" w14:textId="147829B8" w:rsidR="004E0DCE" w:rsidRDefault="004E0DCE" w:rsidP="00881623">
      <w:pPr>
        <w:autoSpaceDE w:val="0"/>
        <w:autoSpaceDN w:val="0"/>
        <w:adjustRightInd w:val="0"/>
        <w:spacing w:after="0" w:line="360" w:lineRule="auto"/>
        <w:jc w:val="both"/>
        <w:rPr>
          <w:rFonts w:ascii="Arial" w:hAnsi="Arial" w:cs="Arial"/>
          <w:b/>
        </w:rPr>
      </w:pPr>
      <w:r w:rsidRPr="004E0DCE">
        <w:rPr>
          <w:rFonts w:ascii="Arial" w:hAnsi="Arial" w:cs="Arial"/>
          <w:b/>
        </w:rPr>
        <w:t xml:space="preserve">DAFTAR </w:t>
      </w:r>
      <w:r w:rsidR="00456747">
        <w:rPr>
          <w:rFonts w:ascii="Arial" w:hAnsi="Arial" w:cs="Arial"/>
          <w:b/>
        </w:rPr>
        <w:t>PUSTAKA</w:t>
      </w:r>
    </w:p>
    <w:p w14:paraId="6CE1BA75" w14:textId="77777777" w:rsidR="00456747" w:rsidRDefault="00456747" w:rsidP="00881623">
      <w:pPr>
        <w:autoSpaceDE w:val="0"/>
        <w:autoSpaceDN w:val="0"/>
        <w:adjustRightInd w:val="0"/>
        <w:spacing w:after="0" w:line="360" w:lineRule="auto"/>
        <w:jc w:val="both"/>
        <w:rPr>
          <w:rFonts w:ascii="Arial" w:hAnsi="Arial" w:cs="Arial"/>
          <w:b/>
        </w:rPr>
      </w:pPr>
    </w:p>
    <w:p w14:paraId="19633AEF" w14:textId="1E8C9DC7" w:rsidR="00C3575E" w:rsidRDefault="00C3575E" w:rsidP="00745FA1">
      <w:pPr>
        <w:autoSpaceDE w:val="0"/>
        <w:autoSpaceDN w:val="0"/>
        <w:adjustRightInd w:val="0"/>
        <w:spacing w:after="0" w:line="240" w:lineRule="auto"/>
        <w:ind w:left="810" w:hanging="810"/>
        <w:jc w:val="both"/>
        <w:rPr>
          <w:rFonts w:ascii="Arial" w:hAnsi="Arial" w:cs="Arial"/>
          <w:lang w:val="en-GB"/>
        </w:rPr>
      </w:pPr>
      <w:r>
        <w:rPr>
          <w:rFonts w:ascii="Arial" w:hAnsi="Arial" w:cs="Arial"/>
          <w:lang w:val="en-GB"/>
        </w:rPr>
        <w:t xml:space="preserve">Choi, H.G., </w:t>
      </w:r>
      <w:r w:rsidR="00456747">
        <w:rPr>
          <w:rFonts w:ascii="Arial" w:hAnsi="Arial" w:cs="Arial"/>
          <w:lang w:val="en-GB"/>
        </w:rPr>
        <w:t xml:space="preserve">Y.S. </w:t>
      </w:r>
      <w:r>
        <w:rPr>
          <w:rFonts w:ascii="Arial" w:hAnsi="Arial" w:cs="Arial"/>
          <w:lang w:val="en-GB"/>
        </w:rPr>
        <w:t xml:space="preserve">Kim, </w:t>
      </w:r>
      <w:r w:rsidR="00456747">
        <w:rPr>
          <w:rFonts w:ascii="Arial" w:hAnsi="Arial" w:cs="Arial"/>
          <w:lang w:val="en-GB"/>
        </w:rPr>
        <w:t xml:space="preserve">J.H. </w:t>
      </w:r>
      <w:r>
        <w:rPr>
          <w:rFonts w:ascii="Arial" w:hAnsi="Arial" w:cs="Arial"/>
          <w:lang w:val="en-GB"/>
        </w:rPr>
        <w:t xml:space="preserve">Kim, </w:t>
      </w:r>
      <w:r w:rsidR="00456747">
        <w:rPr>
          <w:rFonts w:ascii="Arial" w:hAnsi="Arial" w:cs="Arial"/>
          <w:lang w:val="en-GB"/>
        </w:rPr>
        <w:t xml:space="preserve">S.J. </w:t>
      </w:r>
      <w:r>
        <w:rPr>
          <w:rFonts w:ascii="Arial" w:hAnsi="Arial" w:cs="Arial"/>
          <w:lang w:val="en-GB"/>
        </w:rPr>
        <w:t xml:space="preserve">Lee, </w:t>
      </w:r>
      <w:r w:rsidR="00456747">
        <w:rPr>
          <w:rFonts w:ascii="Arial" w:hAnsi="Arial" w:cs="Arial"/>
          <w:lang w:val="en-GB"/>
        </w:rPr>
        <w:t>E.J. P</w:t>
      </w:r>
      <w:r>
        <w:rPr>
          <w:rFonts w:ascii="Arial" w:hAnsi="Arial" w:cs="Arial"/>
          <w:lang w:val="en-GB"/>
        </w:rPr>
        <w:t xml:space="preserve">ark, </w:t>
      </w:r>
      <w:r w:rsidR="00456747">
        <w:rPr>
          <w:rFonts w:ascii="Arial" w:hAnsi="Arial" w:cs="Arial"/>
          <w:lang w:val="en-GB"/>
        </w:rPr>
        <w:t xml:space="preserve">J. Ryu </w:t>
      </w:r>
      <w:r>
        <w:rPr>
          <w:rFonts w:ascii="Arial" w:hAnsi="Arial" w:cs="Arial"/>
          <w:lang w:val="en-GB"/>
        </w:rPr>
        <w:t xml:space="preserve">&amp; </w:t>
      </w:r>
      <w:r w:rsidR="00456747">
        <w:rPr>
          <w:rFonts w:ascii="Arial" w:hAnsi="Arial" w:cs="Arial"/>
          <w:lang w:val="en-GB"/>
        </w:rPr>
        <w:t xml:space="preserve">K.W. </w:t>
      </w:r>
      <w:r>
        <w:rPr>
          <w:rFonts w:ascii="Arial" w:hAnsi="Arial" w:cs="Arial"/>
          <w:lang w:val="en-GB"/>
        </w:rPr>
        <w:t>Nam. 2006. Effect of temperature and salinity on the growth of Gracilaria verrucosa and G. chorda, with the potential for mariculture in Kore</w:t>
      </w:r>
      <w:r w:rsidR="00456747">
        <w:rPr>
          <w:rFonts w:ascii="Arial" w:hAnsi="Arial" w:cs="Arial"/>
          <w:lang w:val="en-GB"/>
        </w:rPr>
        <w:t xml:space="preserve">a. </w:t>
      </w:r>
      <w:r w:rsidR="00456747" w:rsidRPr="00456747">
        <w:rPr>
          <w:rFonts w:ascii="Arial" w:hAnsi="Arial" w:cs="Arial"/>
          <w:i/>
          <w:lang w:val="en-GB"/>
        </w:rPr>
        <w:t>Journal of Applied Phycology</w:t>
      </w:r>
      <w:r w:rsidR="00456747">
        <w:rPr>
          <w:rFonts w:ascii="Arial" w:hAnsi="Arial" w:cs="Arial"/>
          <w:lang w:val="en-GB"/>
        </w:rPr>
        <w:t xml:space="preserve">. </w:t>
      </w:r>
      <w:r>
        <w:rPr>
          <w:rFonts w:ascii="Arial" w:hAnsi="Arial" w:cs="Arial"/>
          <w:lang w:val="en-GB"/>
        </w:rPr>
        <w:t>18: 269–277.</w:t>
      </w:r>
    </w:p>
    <w:p w14:paraId="26DF9014" w14:textId="77777777" w:rsidR="00C3575E" w:rsidRDefault="00C3575E" w:rsidP="00745FA1">
      <w:pPr>
        <w:autoSpaceDE w:val="0"/>
        <w:autoSpaceDN w:val="0"/>
        <w:adjustRightInd w:val="0"/>
        <w:spacing w:after="0" w:line="240" w:lineRule="auto"/>
        <w:ind w:left="810" w:hanging="810"/>
        <w:jc w:val="both"/>
        <w:rPr>
          <w:rFonts w:ascii="Arial" w:hAnsi="Arial" w:cs="Arial"/>
          <w:lang w:val="en-GB"/>
        </w:rPr>
      </w:pPr>
    </w:p>
    <w:p w14:paraId="4FA3C7D7" w14:textId="7E44BCA5" w:rsidR="006C770E" w:rsidRDefault="006C770E" w:rsidP="00745FA1">
      <w:pPr>
        <w:autoSpaceDE w:val="0"/>
        <w:autoSpaceDN w:val="0"/>
        <w:adjustRightInd w:val="0"/>
        <w:spacing w:after="0" w:line="240" w:lineRule="auto"/>
        <w:ind w:left="810" w:hanging="810"/>
        <w:jc w:val="both"/>
        <w:rPr>
          <w:rFonts w:ascii="Arial" w:hAnsi="Arial" w:cs="Arial"/>
          <w:lang w:val="en-GB"/>
        </w:rPr>
      </w:pPr>
      <w:r w:rsidRPr="006C770E">
        <w:rPr>
          <w:rFonts w:ascii="Arial" w:hAnsi="Arial" w:cs="Arial"/>
          <w:lang w:val="en-GB"/>
        </w:rPr>
        <w:t xml:space="preserve">Choi, T.S., </w:t>
      </w:r>
      <w:r w:rsidR="00456747">
        <w:rPr>
          <w:rFonts w:ascii="Arial" w:hAnsi="Arial" w:cs="Arial"/>
          <w:lang w:val="en-GB"/>
        </w:rPr>
        <w:t xml:space="preserve">E.J. </w:t>
      </w:r>
      <w:r w:rsidRPr="006C770E">
        <w:rPr>
          <w:rFonts w:ascii="Arial" w:hAnsi="Arial" w:cs="Arial"/>
          <w:lang w:val="en-GB"/>
        </w:rPr>
        <w:t>Kang,</w:t>
      </w:r>
      <w:r w:rsidR="00456747">
        <w:rPr>
          <w:rFonts w:ascii="Arial" w:hAnsi="Arial" w:cs="Arial"/>
          <w:lang w:val="en-GB"/>
        </w:rPr>
        <w:t xml:space="preserve"> J.H. Kim </w:t>
      </w:r>
      <w:r w:rsidRPr="006C770E">
        <w:rPr>
          <w:rFonts w:ascii="Arial" w:hAnsi="Arial" w:cs="Arial"/>
          <w:lang w:val="en-GB"/>
        </w:rPr>
        <w:t xml:space="preserve">&amp; </w:t>
      </w:r>
      <w:r w:rsidR="00456747">
        <w:rPr>
          <w:rFonts w:ascii="Arial" w:hAnsi="Arial" w:cs="Arial"/>
          <w:lang w:val="en-GB"/>
        </w:rPr>
        <w:t>K.Y. Kim</w:t>
      </w:r>
      <w:r w:rsidRPr="006C770E">
        <w:rPr>
          <w:rFonts w:ascii="Arial" w:hAnsi="Arial" w:cs="Arial"/>
          <w:lang w:val="en-GB"/>
        </w:rPr>
        <w:t>. 2010. Effect of salinity on growth and nutrient uptake</w:t>
      </w:r>
      <w:r w:rsidR="00BB375D" w:rsidRPr="00BB375D">
        <w:rPr>
          <w:rFonts w:ascii="Arial" w:hAnsi="Arial" w:cs="Arial"/>
          <w:lang w:val="en-GB"/>
        </w:rPr>
        <w:t xml:space="preserve"> </w:t>
      </w:r>
      <w:r w:rsidR="00BB375D" w:rsidRPr="006C770E">
        <w:rPr>
          <w:rFonts w:ascii="Arial" w:hAnsi="Arial" w:cs="Arial"/>
          <w:lang w:val="en-GB"/>
        </w:rPr>
        <w:t xml:space="preserve">of </w:t>
      </w:r>
      <w:r w:rsidR="00BB375D" w:rsidRPr="006C770E">
        <w:rPr>
          <w:rFonts w:ascii="Arial" w:hAnsi="Arial" w:cs="Arial"/>
          <w:i/>
          <w:iCs/>
          <w:lang w:val="en-GB"/>
        </w:rPr>
        <w:t xml:space="preserve">Ulva pertusa </w:t>
      </w:r>
      <w:r w:rsidR="00BB375D" w:rsidRPr="006C770E">
        <w:rPr>
          <w:rFonts w:ascii="Arial" w:hAnsi="Arial" w:cs="Arial"/>
          <w:lang w:val="en-GB"/>
        </w:rPr>
        <w:t>(Chlorophyta) from an eelgrass</w:t>
      </w:r>
      <w:r w:rsidR="00BB375D" w:rsidRPr="00BB375D">
        <w:rPr>
          <w:rFonts w:ascii="Arial" w:hAnsi="Arial" w:cs="Arial"/>
          <w:lang w:val="en-GB"/>
        </w:rPr>
        <w:t xml:space="preserve"> </w:t>
      </w:r>
      <w:r w:rsidR="00BB375D" w:rsidRPr="006C770E">
        <w:rPr>
          <w:rFonts w:ascii="Arial" w:hAnsi="Arial" w:cs="Arial"/>
          <w:lang w:val="en-GB"/>
        </w:rPr>
        <w:t>bed.</w:t>
      </w:r>
      <w:r w:rsidR="00BB375D" w:rsidRPr="00BB375D">
        <w:rPr>
          <w:rFonts w:ascii="Arial" w:hAnsi="Arial" w:cs="Arial"/>
          <w:i/>
          <w:iCs/>
          <w:lang w:val="en-GB"/>
        </w:rPr>
        <w:t xml:space="preserve"> </w:t>
      </w:r>
      <w:r w:rsidR="00BB375D" w:rsidRPr="006C770E">
        <w:rPr>
          <w:rFonts w:ascii="Arial" w:hAnsi="Arial" w:cs="Arial"/>
          <w:i/>
          <w:iCs/>
          <w:lang w:val="en-GB"/>
        </w:rPr>
        <w:t>Algae</w:t>
      </w:r>
      <w:r w:rsidR="0087591E">
        <w:rPr>
          <w:rFonts w:ascii="Arial" w:hAnsi="Arial" w:cs="Arial"/>
          <w:lang w:val="en-GB"/>
        </w:rPr>
        <w:t xml:space="preserve">. </w:t>
      </w:r>
      <w:r w:rsidR="00BB375D">
        <w:rPr>
          <w:rFonts w:ascii="Arial" w:hAnsi="Arial" w:cs="Arial"/>
          <w:lang w:val="en-GB"/>
        </w:rPr>
        <w:t>25</w:t>
      </w:r>
      <w:r w:rsidR="0011068F">
        <w:rPr>
          <w:rFonts w:ascii="Arial" w:hAnsi="Arial" w:cs="Arial"/>
          <w:lang w:val="en-GB"/>
        </w:rPr>
        <w:t>(1): 17–25</w:t>
      </w:r>
      <w:r w:rsidR="00BB375D" w:rsidRPr="006C770E">
        <w:rPr>
          <w:rFonts w:ascii="Arial" w:hAnsi="Arial" w:cs="Arial"/>
          <w:lang w:val="en-GB"/>
        </w:rPr>
        <w:t>.</w:t>
      </w:r>
    </w:p>
    <w:p w14:paraId="59365C58" w14:textId="77777777" w:rsidR="006C770E" w:rsidRDefault="006C770E" w:rsidP="00D66AC0">
      <w:pPr>
        <w:autoSpaceDE w:val="0"/>
        <w:autoSpaceDN w:val="0"/>
        <w:adjustRightInd w:val="0"/>
        <w:spacing w:after="0" w:line="240" w:lineRule="auto"/>
        <w:jc w:val="both"/>
        <w:rPr>
          <w:rFonts w:ascii="Arial" w:hAnsi="Arial" w:cs="Arial"/>
          <w:lang w:val="en-GB"/>
        </w:rPr>
      </w:pPr>
    </w:p>
    <w:p w14:paraId="0A471FB9" w14:textId="4E8EDCBE" w:rsidR="00FE7323" w:rsidRPr="00D66AC0" w:rsidRDefault="00514ED1" w:rsidP="00FE7323">
      <w:pPr>
        <w:ind w:left="720" w:hanging="720"/>
        <w:jc w:val="both"/>
        <w:rPr>
          <w:rFonts w:ascii="Arial" w:hAnsi="Arial" w:cs="Arial"/>
          <w:color w:val="000000" w:themeColor="text1"/>
        </w:rPr>
      </w:pPr>
      <w:r w:rsidRPr="00D66AC0">
        <w:rPr>
          <w:rFonts w:ascii="Arial" w:hAnsi="Arial" w:cs="Arial"/>
          <w:color w:val="000000" w:themeColor="text1"/>
          <w:lang w:val="en-GB"/>
        </w:rPr>
        <w:t>Dawes, C.J. 1981. Marine Botany. John Wiley &amp; Sons, Inc.628 pp.</w:t>
      </w:r>
      <w:r w:rsidR="00FE7323" w:rsidRPr="00D66AC0">
        <w:rPr>
          <w:rFonts w:ascii="Arial" w:hAnsi="Arial" w:cs="Arial"/>
          <w:color w:val="000000" w:themeColor="text1"/>
        </w:rPr>
        <w:t xml:space="preserve"> </w:t>
      </w:r>
    </w:p>
    <w:p w14:paraId="53AF023F" w14:textId="61B6A243" w:rsidR="00514ED1" w:rsidRPr="00FE7323" w:rsidRDefault="00FE7323" w:rsidP="00FE7323">
      <w:pPr>
        <w:ind w:left="720" w:hanging="720"/>
        <w:jc w:val="both"/>
        <w:rPr>
          <w:rFonts w:ascii="Arial" w:hAnsi="Arial" w:cs="Arial"/>
        </w:rPr>
      </w:pPr>
      <w:r w:rsidRPr="00297D4D">
        <w:rPr>
          <w:rFonts w:ascii="Arial" w:hAnsi="Arial" w:cs="Arial"/>
        </w:rPr>
        <w:lastRenderedPageBreak/>
        <w:t>Dawes, C</w:t>
      </w:r>
      <w:r>
        <w:rPr>
          <w:rFonts w:ascii="Arial" w:hAnsi="Arial" w:cs="Arial"/>
        </w:rPr>
        <w:t>.</w:t>
      </w:r>
      <w:r w:rsidRPr="00297D4D">
        <w:rPr>
          <w:rFonts w:ascii="Arial" w:hAnsi="Arial" w:cs="Arial"/>
        </w:rPr>
        <w:t xml:space="preserve">J., </w:t>
      </w:r>
      <w:r w:rsidR="0087591E">
        <w:rPr>
          <w:rFonts w:ascii="Arial" w:hAnsi="Arial" w:cs="Arial"/>
        </w:rPr>
        <w:t xml:space="preserve">C. </w:t>
      </w:r>
      <w:r w:rsidRPr="00297D4D">
        <w:rPr>
          <w:rFonts w:ascii="Arial" w:hAnsi="Arial" w:cs="Arial"/>
        </w:rPr>
        <w:t>Kovach</w:t>
      </w:r>
      <w:r w:rsidR="0087591E">
        <w:rPr>
          <w:rFonts w:ascii="Arial" w:hAnsi="Arial" w:cs="Arial"/>
        </w:rPr>
        <w:t xml:space="preserve"> </w:t>
      </w:r>
      <w:r>
        <w:rPr>
          <w:rFonts w:ascii="Arial" w:hAnsi="Arial" w:cs="Arial"/>
        </w:rPr>
        <w:t xml:space="preserve">&amp; </w:t>
      </w:r>
      <w:r w:rsidR="0087591E">
        <w:rPr>
          <w:rFonts w:ascii="Arial" w:hAnsi="Arial" w:cs="Arial"/>
        </w:rPr>
        <w:t xml:space="preserve">M. </w:t>
      </w:r>
      <w:r w:rsidRPr="00297D4D">
        <w:rPr>
          <w:rFonts w:ascii="Arial" w:hAnsi="Arial" w:cs="Arial"/>
        </w:rPr>
        <w:t>Friedlander.</w:t>
      </w:r>
      <w:r>
        <w:rPr>
          <w:rFonts w:ascii="Arial" w:hAnsi="Arial" w:cs="Arial"/>
        </w:rPr>
        <w:t xml:space="preserve"> </w:t>
      </w:r>
      <w:r w:rsidRPr="00297D4D">
        <w:rPr>
          <w:rFonts w:ascii="Arial" w:hAnsi="Arial" w:cs="Arial"/>
        </w:rPr>
        <w:t xml:space="preserve">1993. Exposure of Gracilaria to various environmental conditions II.The effect on fatty acid composition. </w:t>
      </w:r>
      <w:r w:rsidRPr="0087591E">
        <w:rPr>
          <w:rFonts w:ascii="Arial" w:hAnsi="Arial" w:cs="Arial"/>
          <w:i/>
        </w:rPr>
        <w:t>Bot. Mar</w:t>
      </w:r>
      <w:r>
        <w:rPr>
          <w:rFonts w:ascii="Arial" w:hAnsi="Arial" w:cs="Arial"/>
        </w:rPr>
        <w:t>. 36: 289-296.</w:t>
      </w:r>
    </w:p>
    <w:p w14:paraId="5A47D147" w14:textId="6E6F329C" w:rsidR="001C4AE4" w:rsidRDefault="001C4AE4" w:rsidP="001C4AE4">
      <w:pPr>
        <w:autoSpaceDE w:val="0"/>
        <w:autoSpaceDN w:val="0"/>
        <w:adjustRightInd w:val="0"/>
        <w:spacing w:after="0" w:line="240" w:lineRule="auto"/>
        <w:ind w:left="810" w:hanging="810"/>
        <w:jc w:val="both"/>
        <w:rPr>
          <w:rFonts w:ascii="Arial" w:hAnsi="Arial" w:cs="Arial"/>
          <w:lang w:val="en-GB"/>
        </w:rPr>
      </w:pPr>
      <w:r>
        <w:rPr>
          <w:rFonts w:ascii="Arial" w:hAnsi="Arial" w:cs="Arial"/>
          <w:lang w:val="en-GB"/>
        </w:rPr>
        <w:t xml:space="preserve">Diana, F., </w:t>
      </w:r>
      <w:r w:rsidR="0087591E">
        <w:rPr>
          <w:rFonts w:ascii="Arial" w:hAnsi="Arial" w:cs="Arial"/>
          <w:lang w:val="en-GB"/>
        </w:rPr>
        <w:t xml:space="preserve">K. </w:t>
      </w:r>
      <w:r>
        <w:rPr>
          <w:rFonts w:ascii="Arial" w:hAnsi="Arial" w:cs="Arial"/>
          <w:lang w:val="en-GB"/>
        </w:rPr>
        <w:t>Nirmala</w:t>
      </w:r>
      <w:r w:rsidR="0087591E">
        <w:rPr>
          <w:rFonts w:ascii="Arial" w:hAnsi="Arial" w:cs="Arial"/>
          <w:lang w:val="en-GB"/>
        </w:rPr>
        <w:t xml:space="preserve"> </w:t>
      </w:r>
      <w:r>
        <w:rPr>
          <w:rFonts w:ascii="Arial" w:hAnsi="Arial" w:cs="Arial"/>
          <w:lang w:val="en-GB"/>
        </w:rPr>
        <w:t xml:space="preserve">&amp; </w:t>
      </w:r>
      <w:r w:rsidR="0087591E">
        <w:rPr>
          <w:rFonts w:ascii="Arial" w:hAnsi="Arial" w:cs="Arial"/>
          <w:lang w:val="en-GB"/>
        </w:rPr>
        <w:t xml:space="preserve">D.T. </w:t>
      </w:r>
      <w:r>
        <w:rPr>
          <w:rFonts w:ascii="Arial" w:hAnsi="Arial" w:cs="Arial"/>
          <w:lang w:val="en-GB"/>
        </w:rPr>
        <w:t xml:space="preserve">Soelistyawati. 2014. Analisis Kualitas Rumput Laut </w:t>
      </w:r>
      <w:r w:rsidRPr="001C4AE4">
        <w:rPr>
          <w:rFonts w:ascii="Arial" w:hAnsi="Arial" w:cs="Arial"/>
          <w:i/>
          <w:lang w:val="en-GB"/>
        </w:rPr>
        <w:t xml:space="preserve">Gracilaria gigas </w:t>
      </w:r>
      <w:r>
        <w:rPr>
          <w:rFonts w:ascii="Arial" w:hAnsi="Arial" w:cs="Arial"/>
          <w:lang w:val="en-GB"/>
        </w:rPr>
        <w:t>Yang Dibudidayakan Pada Habitat Laut dan Tambak, Nusa Tenggara Bara</w:t>
      </w:r>
      <w:r w:rsidR="00BB375D">
        <w:rPr>
          <w:rFonts w:ascii="Arial" w:hAnsi="Arial" w:cs="Arial"/>
          <w:lang w:val="en-GB"/>
        </w:rPr>
        <w:t xml:space="preserve">t. </w:t>
      </w:r>
      <w:r w:rsidR="0087591E">
        <w:rPr>
          <w:rFonts w:ascii="Arial" w:hAnsi="Arial" w:cs="Arial"/>
          <w:i/>
          <w:lang w:val="en-GB"/>
        </w:rPr>
        <w:t>Jurnal Riset Akuakultur</w:t>
      </w:r>
      <w:r w:rsidR="0087591E" w:rsidRPr="0087591E">
        <w:rPr>
          <w:rFonts w:ascii="Arial" w:hAnsi="Arial" w:cs="Arial"/>
          <w:lang w:val="en-GB"/>
        </w:rPr>
        <w:t>.</w:t>
      </w:r>
      <w:r w:rsidR="0087591E">
        <w:rPr>
          <w:rFonts w:ascii="Arial" w:hAnsi="Arial" w:cs="Arial"/>
          <w:i/>
          <w:lang w:val="en-GB"/>
        </w:rPr>
        <w:t xml:space="preserve"> </w:t>
      </w:r>
      <w:r w:rsidR="00BB375D">
        <w:rPr>
          <w:rFonts w:ascii="Arial" w:hAnsi="Arial" w:cs="Arial"/>
          <w:lang w:val="en-GB"/>
        </w:rPr>
        <w:t>9(1)</w:t>
      </w:r>
      <w:r>
        <w:rPr>
          <w:rFonts w:ascii="Arial" w:hAnsi="Arial" w:cs="Arial"/>
          <w:lang w:val="en-GB"/>
        </w:rPr>
        <w:t xml:space="preserve">: 59–65. </w:t>
      </w:r>
    </w:p>
    <w:p w14:paraId="45AF3D3D" w14:textId="77777777" w:rsidR="001C4AE4" w:rsidRDefault="001C4AE4" w:rsidP="004E0DCE">
      <w:pPr>
        <w:autoSpaceDE w:val="0"/>
        <w:autoSpaceDN w:val="0"/>
        <w:adjustRightInd w:val="0"/>
        <w:spacing w:after="0" w:line="240" w:lineRule="auto"/>
        <w:rPr>
          <w:rFonts w:ascii="Arial" w:hAnsi="Arial" w:cs="Arial"/>
          <w:lang w:val="en-GB"/>
        </w:rPr>
      </w:pPr>
    </w:p>
    <w:p w14:paraId="2C5DFF85" w14:textId="10346910" w:rsidR="004E0DCE" w:rsidRPr="00D66AC0" w:rsidRDefault="004E0DCE" w:rsidP="004E0DCE">
      <w:pPr>
        <w:autoSpaceDE w:val="0"/>
        <w:autoSpaceDN w:val="0"/>
        <w:adjustRightInd w:val="0"/>
        <w:spacing w:after="0" w:line="240" w:lineRule="auto"/>
        <w:rPr>
          <w:rFonts w:ascii="Arial" w:hAnsi="Arial" w:cs="Arial"/>
          <w:color w:val="000000" w:themeColor="text1"/>
          <w:lang w:val="en-GB"/>
        </w:rPr>
      </w:pPr>
      <w:r w:rsidRPr="00D66AC0">
        <w:rPr>
          <w:rFonts w:ascii="Arial" w:hAnsi="Arial" w:cs="Arial"/>
          <w:color w:val="000000" w:themeColor="text1"/>
          <w:lang w:val="en-GB"/>
        </w:rPr>
        <w:t>FAO. 2014</w:t>
      </w:r>
      <w:proofErr w:type="gramStart"/>
      <w:r w:rsidRPr="00D66AC0">
        <w:rPr>
          <w:rFonts w:ascii="Arial" w:hAnsi="Arial" w:cs="Arial"/>
          <w:color w:val="000000" w:themeColor="text1"/>
          <w:lang w:val="en-GB"/>
        </w:rPr>
        <w:t>.</w:t>
      </w:r>
      <w:r w:rsidRPr="00D66AC0">
        <w:rPr>
          <w:rFonts w:ascii="Arial" w:hAnsi="Arial" w:cs="Arial"/>
          <w:i/>
          <w:iCs/>
          <w:color w:val="000000" w:themeColor="text1"/>
          <w:lang w:val="en-GB"/>
        </w:rPr>
        <w:t>The</w:t>
      </w:r>
      <w:proofErr w:type="gramEnd"/>
      <w:r w:rsidRPr="00D66AC0">
        <w:rPr>
          <w:rFonts w:ascii="Arial" w:hAnsi="Arial" w:cs="Arial"/>
          <w:i/>
          <w:iCs/>
          <w:color w:val="000000" w:themeColor="text1"/>
          <w:lang w:val="en-GB"/>
        </w:rPr>
        <w:t xml:space="preserve"> State of World Fisheries and Aquaculture 2014. </w:t>
      </w:r>
      <w:r w:rsidRPr="00D66AC0">
        <w:rPr>
          <w:rFonts w:ascii="Arial" w:hAnsi="Arial" w:cs="Arial"/>
          <w:color w:val="000000" w:themeColor="text1"/>
          <w:lang w:val="en-GB"/>
        </w:rPr>
        <w:t>Rome</w:t>
      </w:r>
      <w:r w:rsidRPr="00D66AC0">
        <w:rPr>
          <w:rFonts w:ascii="Arial" w:hAnsi="Arial" w:cs="Arial"/>
          <w:i/>
          <w:iCs/>
          <w:color w:val="000000" w:themeColor="text1"/>
          <w:lang w:val="en-GB"/>
        </w:rPr>
        <w:t xml:space="preserve">. </w:t>
      </w:r>
      <w:r w:rsidRPr="00D66AC0">
        <w:rPr>
          <w:rFonts w:ascii="Arial" w:hAnsi="Arial" w:cs="Arial"/>
          <w:color w:val="000000" w:themeColor="text1"/>
          <w:lang w:val="en-GB"/>
        </w:rPr>
        <w:t>223 pp.</w:t>
      </w:r>
    </w:p>
    <w:p w14:paraId="6E2DCCC1" w14:textId="77777777" w:rsidR="00955ECB" w:rsidRDefault="00955ECB" w:rsidP="004E0DCE">
      <w:pPr>
        <w:autoSpaceDE w:val="0"/>
        <w:autoSpaceDN w:val="0"/>
        <w:adjustRightInd w:val="0"/>
        <w:spacing w:after="0" w:line="240" w:lineRule="auto"/>
        <w:rPr>
          <w:rFonts w:ascii="Arial" w:hAnsi="Arial" w:cs="Arial"/>
          <w:lang w:val="en-GB"/>
        </w:rPr>
      </w:pPr>
    </w:p>
    <w:p w14:paraId="6E14FFB2" w14:textId="7230DB47" w:rsidR="00955ECB" w:rsidRDefault="00955ECB" w:rsidP="00955ECB">
      <w:pPr>
        <w:autoSpaceDE w:val="0"/>
        <w:autoSpaceDN w:val="0"/>
        <w:adjustRightInd w:val="0"/>
        <w:spacing w:after="0" w:line="240" w:lineRule="auto"/>
        <w:ind w:left="720" w:hanging="720"/>
        <w:rPr>
          <w:rFonts w:ascii="Arial" w:hAnsi="Arial" w:cs="Arial"/>
          <w:lang w:val="en-GB"/>
        </w:rPr>
      </w:pPr>
      <w:r>
        <w:rPr>
          <w:rFonts w:ascii="Arial" w:hAnsi="Arial" w:cs="Arial"/>
          <w:lang w:val="en-GB"/>
        </w:rPr>
        <w:t xml:space="preserve">Hurtado-Ponce, A.Q. 1990. Verticl rope cultivation of Gracilaria (Rhodophyta) using vegetative fragments. </w:t>
      </w:r>
      <w:r w:rsidRPr="001B0386">
        <w:rPr>
          <w:rFonts w:ascii="Arial" w:hAnsi="Arial" w:cs="Arial"/>
          <w:i/>
          <w:lang w:val="en-GB"/>
        </w:rPr>
        <w:t>Bot. Mar</w:t>
      </w:r>
      <w:r>
        <w:rPr>
          <w:rFonts w:ascii="Arial" w:hAnsi="Arial" w:cs="Arial"/>
          <w:lang w:val="en-GB"/>
        </w:rPr>
        <w:t>. 33: 477–481.</w:t>
      </w:r>
    </w:p>
    <w:p w14:paraId="42F2688E" w14:textId="77777777" w:rsidR="00BE149B" w:rsidRDefault="00BE149B" w:rsidP="004E0DCE">
      <w:pPr>
        <w:autoSpaceDE w:val="0"/>
        <w:autoSpaceDN w:val="0"/>
        <w:adjustRightInd w:val="0"/>
        <w:spacing w:after="0" w:line="240" w:lineRule="auto"/>
        <w:rPr>
          <w:rFonts w:ascii="Arial" w:hAnsi="Arial" w:cs="Arial"/>
          <w:lang w:val="en-GB"/>
        </w:rPr>
      </w:pPr>
    </w:p>
    <w:p w14:paraId="68A1F63C" w14:textId="7EB9B379" w:rsidR="00BE149B" w:rsidRPr="00BE149B" w:rsidRDefault="00BE149B" w:rsidP="0011068F">
      <w:pPr>
        <w:autoSpaceDE w:val="0"/>
        <w:autoSpaceDN w:val="0"/>
        <w:adjustRightInd w:val="0"/>
        <w:spacing w:after="0" w:line="240" w:lineRule="auto"/>
        <w:ind w:left="720" w:hanging="720"/>
        <w:jc w:val="both"/>
        <w:rPr>
          <w:rFonts w:ascii="Arial" w:hAnsi="Arial" w:cs="Arial"/>
          <w:lang w:val="en-GB"/>
        </w:rPr>
      </w:pPr>
      <w:r w:rsidRPr="00BE149B">
        <w:rPr>
          <w:rFonts w:ascii="Arial" w:hAnsi="Arial" w:cs="Arial"/>
          <w:lang w:val="en-GB"/>
        </w:rPr>
        <w:t>Hurtado</w:t>
      </w:r>
      <w:r w:rsidR="0011068F">
        <w:rPr>
          <w:rFonts w:ascii="Arial" w:hAnsi="Arial" w:cs="Arial"/>
          <w:lang w:val="en-GB"/>
        </w:rPr>
        <w:t>-Ponce</w:t>
      </w:r>
      <w:r w:rsidRPr="00BE149B">
        <w:rPr>
          <w:rFonts w:ascii="Arial" w:hAnsi="Arial" w:cs="Arial"/>
          <w:lang w:val="en-GB"/>
        </w:rPr>
        <w:t xml:space="preserve">, A.Q., </w:t>
      </w:r>
      <w:r w:rsidR="001B0386">
        <w:rPr>
          <w:rFonts w:ascii="Arial" w:hAnsi="Arial" w:cs="Arial"/>
          <w:lang w:val="en-GB"/>
        </w:rPr>
        <w:t xml:space="preserve">D.A. </w:t>
      </w:r>
      <w:r w:rsidRPr="00BE149B">
        <w:rPr>
          <w:rFonts w:ascii="Arial" w:hAnsi="Arial" w:cs="Arial"/>
          <w:lang w:val="en-GB"/>
        </w:rPr>
        <w:t xml:space="preserve">Yunque, </w:t>
      </w:r>
      <w:r w:rsidR="001B0386">
        <w:rPr>
          <w:rFonts w:ascii="Arial" w:hAnsi="Arial" w:cs="Arial"/>
          <w:lang w:val="en-GB"/>
        </w:rPr>
        <w:t xml:space="preserve">K. </w:t>
      </w:r>
      <w:r w:rsidRPr="00BE149B">
        <w:rPr>
          <w:rFonts w:ascii="Arial" w:hAnsi="Arial" w:cs="Arial"/>
          <w:lang w:val="en-GB"/>
        </w:rPr>
        <w:t>Tibubos</w:t>
      </w:r>
      <w:r w:rsidR="001B0386">
        <w:rPr>
          <w:rFonts w:ascii="Arial" w:hAnsi="Arial" w:cs="Arial"/>
          <w:lang w:val="en-GB"/>
        </w:rPr>
        <w:t xml:space="preserve"> </w:t>
      </w:r>
      <w:r w:rsidRPr="00BE149B">
        <w:rPr>
          <w:rFonts w:ascii="Arial" w:hAnsi="Arial" w:cs="Arial"/>
          <w:lang w:val="en-GB"/>
        </w:rPr>
        <w:t xml:space="preserve">&amp; </w:t>
      </w:r>
      <w:r w:rsidR="001B0386">
        <w:rPr>
          <w:rFonts w:ascii="Arial" w:hAnsi="Arial" w:cs="Arial"/>
          <w:lang w:val="en-GB"/>
        </w:rPr>
        <w:t xml:space="preserve">A.T. </w:t>
      </w:r>
      <w:r w:rsidR="0011068F">
        <w:rPr>
          <w:rFonts w:ascii="Arial" w:hAnsi="Arial" w:cs="Arial"/>
          <w:lang w:val="en-GB"/>
        </w:rPr>
        <w:t>Critchley</w:t>
      </w:r>
      <w:r w:rsidR="0011068F" w:rsidRPr="00BE149B">
        <w:rPr>
          <w:rFonts w:ascii="Arial" w:hAnsi="Arial" w:cs="Arial"/>
          <w:lang w:val="en-GB"/>
        </w:rPr>
        <w:t>.</w:t>
      </w:r>
      <w:r w:rsidR="0011068F">
        <w:rPr>
          <w:rFonts w:ascii="Arial" w:hAnsi="Arial" w:cs="Arial"/>
          <w:lang w:val="en-GB"/>
        </w:rPr>
        <w:t xml:space="preserve"> </w:t>
      </w:r>
      <w:r w:rsidRPr="00BE149B">
        <w:rPr>
          <w:rFonts w:ascii="Arial" w:hAnsi="Arial" w:cs="Arial"/>
          <w:lang w:val="en-GB"/>
        </w:rPr>
        <w:t>20</w:t>
      </w:r>
      <w:r w:rsidR="0011068F">
        <w:rPr>
          <w:rFonts w:ascii="Arial" w:hAnsi="Arial" w:cs="Arial"/>
          <w:lang w:val="en-GB"/>
        </w:rPr>
        <w:t xml:space="preserve">09. Use of Acadian Marine Plant </w:t>
      </w:r>
      <w:r w:rsidRPr="00BE149B">
        <w:rPr>
          <w:rFonts w:ascii="Arial" w:hAnsi="Arial" w:cs="Arial"/>
          <w:lang w:val="en-GB"/>
        </w:rPr>
        <w:t xml:space="preserve">Extract Powder from </w:t>
      </w:r>
      <w:r w:rsidRPr="00BE149B">
        <w:rPr>
          <w:rFonts w:ascii="Arial" w:hAnsi="Arial" w:cs="Arial"/>
          <w:i/>
          <w:iCs/>
          <w:lang w:val="en-GB"/>
        </w:rPr>
        <w:t xml:space="preserve">Ascophyllum nodosum </w:t>
      </w:r>
      <w:r w:rsidR="0011068F">
        <w:rPr>
          <w:rFonts w:ascii="Arial" w:hAnsi="Arial" w:cs="Arial"/>
          <w:lang w:val="en-GB"/>
        </w:rPr>
        <w:t xml:space="preserve">in </w:t>
      </w:r>
      <w:r w:rsidRPr="00BE149B">
        <w:rPr>
          <w:rFonts w:ascii="Arial" w:hAnsi="Arial" w:cs="Arial"/>
          <w:lang w:val="en-GB"/>
        </w:rPr>
        <w:t xml:space="preserve">Tissue Culture of </w:t>
      </w:r>
      <w:r w:rsidRPr="00BE149B">
        <w:rPr>
          <w:rFonts w:ascii="Arial" w:hAnsi="Arial" w:cs="Arial"/>
          <w:i/>
          <w:iCs/>
          <w:lang w:val="en-GB"/>
        </w:rPr>
        <w:t>Kappaphycus alvarezii. J.</w:t>
      </w:r>
      <w:r w:rsidR="0011068F">
        <w:rPr>
          <w:rFonts w:ascii="Arial" w:hAnsi="Arial" w:cs="Arial"/>
          <w:lang w:val="en-GB"/>
        </w:rPr>
        <w:t xml:space="preserve"> </w:t>
      </w:r>
      <w:r w:rsidRPr="00BE149B">
        <w:rPr>
          <w:rFonts w:ascii="Arial" w:hAnsi="Arial" w:cs="Arial"/>
          <w:i/>
          <w:iCs/>
          <w:lang w:val="en-GB"/>
        </w:rPr>
        <w:t xml:space="preserve">Appl. </w:t>
      </w:r>
      <w:proofErr w:type="gramStart"/>
      <w:r w:rsidRPr="00BE149B">
        <w:rPr>
          <w:rFonts w:ascii="Arial" w:hAnsi="Arial" w:cs="Arial"/>
          <w:i/>
          <w:iCs/>
          <w:lang w:val="en-GB"/>
        </w:rPr>
        <w:t xml:space="preserve">Phycol </w:t>
      </w:r>
      <w:r w:rsidRPr="00BE149B">
        <w:rPr>
          <w:rFonts w:ascii="Arial" w:hAnsi="Arial" w:cs="Arial"/>
          <w:lang w:val="en-GB"/>
        </w:rPr>
        <w:t>.</w:t>
      </w:r>
      <w:proofErr w:type="gramEnd"/>
      <w:r w:rsidRPr="00BE149B">
        <w:rPr>
          <w:rFonts w:ascii="Arial" w:hAnsi="Arial" w:cs="Arial"/>
          <w:lang w:val="en-GB"/>
        </w:rPr>
        <w:t xml:space="preserve"> 21: 633–639</w:t>
      </w:r>
      <w:r w:rsidR="0011068F">
        <w:rPr>
          <w:rFonts w:ascii="Arial" w:hAnsi="Arial" w:cs="Arial"/>
          <w:lang w:val="en-GB"/>
        </w:rPr>
        <w:t>.</w:t>
      </w:r>
    </w:p>
    <w:p w14:paraId="46E9040B" w14:textId="77777777" w:rsidR="006568C6" w:rsidRDefault="006568C6" w:rsidP="004E0DCE">
      <w:pPr>
        <w:autoSpaceDE w:val="0"/>
        <w:autoSpaceDN w:val="0"/>
        <w:adjustRightInd w:val="0"/>
        <w:spacing w:after="0" w:line="240" w:lineRule="auto"/>
        <w:rPr>
          <w:rFonts w:ascii="Arial" w:hAnsi="Arial" w:cs="Arial"/>
          <w:lang w:val="en-GB"/>
        </w:rPr>
      </w:pPr>
    </w:p>
    <w:p w14:paraId="744CE8E5" w14:textId="56DF57F5" w:rsidR="006568C6" w:rsidRPr="00D66AC0" w:rsidRDefault="006568C6" w:rsidP="00745FA1">
      <w:pPr>
        <w:autoSpaceDE w:val="0"/>
        <w:autoSpaceDN w:val="0"/>
        <w:adjustRightInd w:val="0"/>
        <w:spacing w:after="0" w:line="240" w:lineRule="auto"/>
        <w:ind w:left="810" w:hanging="810"/>
        <w:jc w:val="both"/>
        <w:rPr>
          <w:rFonts w:ascii="Arial" w:hAnsi="Arial" w:cs="Arial"/>
          <w:color w:val="000000" w:themeColor="text1"/>
          <w:lang w:val="en-GB"/>
        </w:rPr>
      </w:pPr>
      <w:r w:rsidRPr="00D66AC0">
        <w:rPr>
          <w:rFonts w:ascii="Arial" w:hAnsi="Arial" w:cs="Arial"/>
          <w:color w:val="000000" w:themeColor="text1"/>
          <w:lang w:val="en-GB"/>
        </w:rPr>
        <w:t xml:space="preserve">Kadi, A. &amp; </w:t>
      </w:r>
      <w:r w:rsidR="00B3647C" w:rsidRPr="00D66AC0">
        <w:rPr>
          <w:rFonts w:ascii="Arial" w:hAnsi="Arial" w:cs="Arial"/>
          <w:color w:val="000000" w:themeColor="text1"/>
          <w:lang w:val="en-GB"/>
        </w:rPr>
        <w:t>W. S. Atmadja</w:t>
      </w:r>
      <w:r w:rsidRPr="00D66AC0">
        <w:rPr>
          <w:rFonts w:ascii="Arial" w:hAnsi="Arial" w:cs="Arial"/>
          <w:color w:val="000000" w:themeColor="text1"/>
          <w:lang w:val="en-GB"/>
        </w:rPr>
        <w:t>. 1988. Rumput laut (Algae</w:t>
      </w:r>
      <w:proofErr w:type="gramStart"/>
      <w:r w:rsidRPr="00D66AC0">
        <w:rPr>
          <w:rFonts w:ascii="Arial" w:hAnsi="Arial" w:cs="Arial"/>
          <w:color w:val="000000" w:themeColor="text1"/>
          <w:lang w:val="en-GB"/>
        </w:rPr>
        <w:t>) :</w:t>
      </w:r>
      <w:proofErr w:type="gramEnd"/>
      <w:r w:rsidRPr="00D66AC0">
        <w:rPr>
          <w:rFonts w:ascii="Arial" w:hAnsi="Arial" w:cs="Arial"/>
          <w:color w:val="000000" w:themeColor="text1"/>
          <w:lang w:val="en-GB"/>
        </w:rPr>
        <w:t xml:space="preserve"> jenis, reproduksi, produksi, budidaya dan pasca panen. Puslitbang Oseanografi, LIPI, Jakarta, 71 hal.</w:t>
      </w:r>
    </w:p>
    <w:p w14:paraId="06AFAADD" w14:textId="77777777" w:rsidR="00095BE9" w:rsidRDefault="00095BE9" w:rsidP="00745FA1">
      <w:pPr>
        <w:autoSpaceDE w:val="0"/>
        <w:autoSpaceDN w:val="0"/>
        <w:adjustRightInd w:val="0"/>
        <w:spacing w:after="0" w:line="240" w:lineRule="auto"/>
        <w:ind w:left="810" w:hanging="810"/>
        <w:jc w:val="both"/>
        <w:rPr>
          <w:rFonts w:ascii="Arial" w:hAnsi="Arial" w:cs="Arial"/>
          <w:lang w:val="en-GB"/>
        </w:rPr>
      </w:pPr>
    </w:p>
    <w:p w14:paraId="61244565" w14:textId="1324F4F8" w:rsidR="00745FA1" w:rsidRPr="00D66AC0" w:rsidRDefault="00745FA1" w:rsidP="00745FA1">
      <w:pPr>
        <w:autoSpaceDE w:val="0"/>
        <w:autoSpaceDN w:val="0"/>
        <w:adjustRightInd w:val="0"/>
        <w:spacing w:after="0" w:line="240" w:lineRule="auto"/>
        <w:ind w:left="810" w:hanging="810"/>
        <w:jc w:val="both"/>
        <w:rPr>
          <w:rFonts w:ascii="Arial" w:hAnsi="Arial" w:cs="Arial"/>
          <w:color w:val="000000" w:themeColor="text1"/>
          <w:lang w:val="en-GB"/>
        </w:rPr>
      </w:pPr>
      <w:r w:rsidRPr="00D66AC0">
        <w:rPr>
          <w:rFonts w:ascii="Arial" w:hAnsi="Arial" w:cs="Arial"/>
          <w:color w:val="000000" w:themeColor="text1"/>
          <w:lang w:val="en-GB"/>
        </w:rPr>
        <w:t xml:space="preserve">Lobban, C.S. &amp; </w:t>
      </w:r>
      <w:r w:rsidR="00B3647C" w:rsidRPr="00D66AC0">
        <w:rPr>
          <w:rFonts w:ascii="Arial" w:hAnsi="Arial" w:cs="Arial"/>
          <w:color w:val="000000" w:themeColor="text1"/>
          <w:lang w:val="en-GB"/>
        </w:rPr>
        <w:t xml:space="preserve">P.J. </w:t>
      </w:r>
      <w:r w:rsidRPr="00D66AC0">
        <w:rPr>
          <w:rFonts w:ascii="Arial" w:hAnsi="Arial" w:cs="Arial"/>
          <w:color w:val="000000" w:themeColor="text1"/>
          <w:lang w:val="en-GB"/>
        </w:rPr>
        <w:t>Harrison.</w:t>
      </w:r>
      <w:r w:rsidR="00DB5566" w:rsidRPr="00D66AC0">
        <w:rPr>
          <w:rFonts w:ascii="Arial" w:hAnsi="Arial" w:cs="Arial"/>
          <w:color w:val="000000" w:themeColor="text1"/>
          <w:lang w:val="en-GB"/>
        </w:rPr>
        <w:t xml:space="preserve"> </w:t>
      </w:r>
      <w:r w:rsidRPr="00D66AC0">
        <w:rPr>
          <w:rFonts w:ascii="Arial" w:hAnsi="Arial" w:cs="Arial"/>
          <w:color w:val="000000" w:themeColor="text1"/>
          <w:lang w:val="en-GB"/>
        </w:rPr>
        <w:t>1994. Seaweed Ecology and Physiology. Cambridges University Press. 366 pp.</w:t>
      </w:r>
    </w:p>
    <w:p w14:paraId="3391CC6E" w14:textId="77777777" w:rsidR="00095BE9" w:rsidRDefault="00095BE9" w:rsidP="00745FA1">
      <w:pPr>
        <w:autoSpaceDE w:val="0"/>
        <w:autoSpaceDN w:val="0"/>
        <w:adjustRightInd w:val="0"/>
        <w:spacing w:after="0" w:line="240" w:lineRule="auto"/>
        <w:ind w:left="810" w:hanging="810"/>
        <w:jc w:val="both"/>
        <w:rPr>
          <w:rFonts w:ascii="Arial" w:hAnsi="Arial" w:cs="Arial"/>
          <w:lang w:val="en-GB"/>
        </w:rPr>
      </w:pPr>
    </w:p>
    <w:p w14:paraId="21141EDA" w14:textId="379D76D5" w:rsidR="00095BE9" w:rsidRDefault="00095BE9" w:rsidP="00095BE9">
      <w:pPr>
        <w:pStyle w:val="BodyTextIndent2"/>
        <w:spacing w:after="0" w:line="240" w:lineRule="auto"/>
        <w:ind w:left="720" w:hanging="720"/>
        <w:jc w:val="both"/>
        <w:rPr>
          <w:rFonts w:ascii="Arial" w:hAnsi="Arial" w:cs="Arial"/>
          <w:bCs/>
          <w:sz w:val="22"/>
          <w:szCs w:val="22"/>
        </w:rPr>
      </w:pPr>
      <w:r>
        <w:rPr>
          <w:rFonts w:ascii="Arial" w:hAnsi="Arial" w:cs="Arial"/>
          <w:bCs/>
          <w:sz w:val="22"/>
          <w:szCs w:val="22"/>
        </w:rPr>
        <w:t xml:space="preserve">Luhan, M.R.J. &amp; </w:t>
      </w:r>
      <w:r w:rsidR="00DB5566">
        <w:rPr>
          <w:rFonts w:ascii="Arial" w:hAnsi="Arial" w:cs="Arial"/>
          <w:bCs/>
          <w:sz w:val="22"/>
          <w:szCs w:val="22"/>
        </w:rPr>
        <w:t xml:space="preserve">H. </w:t>
      </w:r>
      <w:r>
        <w:rPr>
          <w:rFonts w:ascii="Arial" w:hAnsi="Arial" w:cs="Arial"/>
          <w:bCs/>
          <w:sz w:val="22"/>
          <w:szCs w:val="22"/>
        </w:rPr>
        <w:t>Sollesta</w:t>
      </w:r>
      <w:r w:rsidR="00DB5566">
        <w:rPr>
          <w:rFonts w:ascii="Arial" w:hAnsi="Arial" w:cs="Arial"/>
          <w:bCs/>
          <w:sz w:val="22"/>
          <w:szCs w:val="22"/>
        </w:rPr>
        <w:t xml:space="preserve">. </w:t>
      </w:r>
      <w:r>
        <w:rPr>
          <w:rFonts w:ascii="Arial" w:hAnsi="Arial" w:cs="Arial"/>
          <w:bCs/>
          <w:sz w:val="22"/>
          <w:szCs w:val="22"/>
        </w:rPr>
        <w:t xml:space="preserve">2010. Growing the reproductive cells (carpospores) of the seaweed, Kappaphycus striatum, in the laboratory until outplanting in the field and maturation to tetrasporophyte. </w:t>
      </w:r>
      <w:r w:rsidRPr="00DB5566">
        <w:rPr>
          <w:rFonts w:ascii="Arial" w:hAnsi="Arial" w:cs="Arial"/>
          <w:bCs/>
          <w:i/>
          <w:sz w:val="22"/>
          <w:szCs w:val="22"/>
        </w:rPr>
        <w:t>J. Appl Phycol</w:t>
      </w:r>
      <w:r w:rsidR="00DB5566">
        <w:rPr>
          <w:rFonts w:ascii="Arial" w:hAnsi="Arial" w:cs="Arial"/>
          <w:bCs/>
          <w:sz w:val="22"/>
          <w:szCs w:val="22"/>
        </w:rPr>
        <w:t xml:space="preserve">. </w:t>
      </w:r>
      <w:r>
        <w:rPr>
          <w:rFonts w:ascii="Arial" w:hAnsi="Arial" w:cs="Arial"/>
          <w:bCs/>
          <w:sz w:val="22"/>
          <w:szCs w:val="22"/>
        </w:rPr>
        <w:t>22: 579-585.</w:t>
      </w:r>
    </w:p>
    <w:p w14:paraId="56BA9900" w14:textId="77777777" w:rsidR="005C08F4" w:rsidRDefault="005C08F4" w:rsidP="00095BE9">
      <w:pPr>
        <w:pStyle w:val="BodyTextIndent2"/>
        <w:spacing w:after="0" w:line="240" w:lineRule="auto"/>
        <w:ind w:left="720" w:hanging="720"/>
        <w:jc w:val="both"/>
        <w:rPr>
          <w:rFonts w:ascii="Arial" w:hAnsi="Arial" w:cs="Arial"/>
          <w:bCs/>
          <w:sz w:val="22"/>
          <w:szCs w:val="22"/>
        </w:rPr>
      </w:pPr>
    </w:p>
    <w:p w14:paraId="2F0ADB97" w14:textId="3B90771D" w:rsidR="005C08F4" w:rsidRDefault="005C08F4" w:rsidP="006C50EA">
      <w:pPr>
        <w:autoSpaceDE w:val="0"/>
        <w:autoSpaceDN w:val="0"/>
        <w:adjustRightInd w:val="0"/>
        <w:spacing w:after="0" w:line="240" w:lineRule="auto"/>
        <w:ind w:left="810" w:hanging="810"/>
        <w:jc w:val="both"/>
        <w:rPr>
          <w:rFonts w:ascii="Arial" w:hAnsi="Arial" w:cs="Arial"/>
          <w:lang w:val="en-GB"/>
        </w:rPr>
      </w:pPr>
      <w:r w:rsidRPr="005C08F4">
        <w:rPr>
          <w:rFonts w:ascii="Arial" w:hAnsi="Arial" w:cs="Arial"/>
          <w:lang w:val="en-GB"/>
        </w:rPr>
        <w:t xml:space="preserve">Lüning, K. &amp; </w:t>
      </w:r>
      <w:r w:rsidR="006C50EA">
        <w:rPr>
          <w:rFonts w:ascii="Arial" w:hAnsi="Arial" w:cs="Arial"/>
          <w:lang w:val="en-GB"/>
        </w:rPr>
        <w:t xml:space="preserve">S. </w:t>
      </w:r>
      <w:r w:rsidRPr="005C08F4">
        <w:rPr>
          <w:rFonts w:ascii="Arial" w:hAnsi="Arial" w:cs="Arial"/>
          <w:lang w:val="en-GB"/>
        </w:rPr>
        <w:t xml:space="preserve">Pang. 2003. </w:t>
      </w:r>
      <w:r w:rsidRPr="005C08F4">
        <w:rPr>
          <w:rFonts w:ascii="Arial" w:hAnsi="Arial" w:cs="Arial"/>
          <w:bCs/>
          <w:lang w:val="en-GB"/>
        </w:rPr>
        <w:t xml:space="preserve">Mass cultivation of seaweeds: </w:t>
      </w:r>
      <w:r w:rsidR="006C50EA">
        <w:rPr>
          <w:rFonts w:ascii="Arial" w:hAnsi="Arial" w:cs="Arial"/>
          <w:bCs/>
          <w:lang w:val="en-GB"/>
        </w:rPr>
        <w:t xml:space="preserve">current aspects and approaches </w:t>
      </w:r>
      <w:r w:rsidRPr="006C50EA">
        <w:rPr>
          <w:rFonts w:ascii="Arial" w:hAnsi="Arial" w:cs="Arial"/>
          <w:i/>
          <w:iCs/>
          <w:lang w:val="en-GB"/>
        </w:rPr>
        <w:t>Journal of Applied Phycology</w:t>
      </w:r>
      <w:r w:rsidR="006C50EA">
        <w:rPr>
          <w:rFonts w:ascii="Arial" w:hAnsi="Arial" w:cs="Arial"/>
          <w:i/>
          <w:iCs/>
          <w:lang w:val="en-GB"/>
        </w:rPr>
        <w:t xml:space="preserve">. </w:t>
      </w:r>
      <w:r w:rsidR="006C50EA" w:rsidRPr="006C50EA">
        <w:rPr>
          <w:rFonts w:ascii="Arial" w:hAnsi="Arial" w:cs="Arial"/>
          <w:iCs/>
          <w:lang w:val="en-GB"/>
        </w:rPr>
        <w:t>1</w:t>
      </w:r>
      <w:r w:rsidRPr="006C50EA">
        <w:rPr>
          <w:rFonts w:ascii="Arial" w:hAnsi="Arial" w:cs="Arial"/>
          <w:bCs/>
          <w:lang w:val="en-GB"/>
        </w:rPr>
        <w:t>5:</w:t>
      </w:r>
      <w:r w:rsidRPr="005C08F4">
        <w:rPr>
          <w:rFonts w:ascii="Arial" w:hAnsi="Arial" w:cs="Arial"/>
          <w:bCs/>
          <w:lang w:val="en-GB"/>
        </w:rPr>
        <w:t xml:space="preserve"> </w:t>
      </w:r>
      <w:r w:rsidRPr="005C08F4">
        <w:rPr>
          <w:rFonts w:ascii="Arial" w:hAnsi="Arial" w:cs="Arial"/>
          <w:lang w:val="en-GB"/>
        </w:rPr>
        <w:t>115–119</w:t>
      </w:r>
      <w:r>
        <w:rPr>
          <w:rFonts w:ascii="Arial" w:hAnsi="Arial" w:cs="Arial"/>
          <w:lang w:val="en-GB"/>
        </w:rPr>
        <w:t>.</w:t>
      </w:r>
    </w:p>
    <w:p w14:paraId="7AC3CA23" w14:textId="77777777" w:rsidR="0027695C" w:rsidRDefault="0027695C" w:rsidP="005C08F4">
      <w:pPr>
        <w:autoSpaceDE w:val="0"/>
        <w:autoSpaceDN w:val="0"/>
        <w:adjustRightInd w:val="0"/>
        <w:spacing w:after="0" w:line="240" w:lineRule="auto"/>
        <w:ind w:left="810" w:hanging="810"/>
        <w:rPr>
          <w:rFonts w:ascii="Arial" w:hAnsi="Arial" w:cs="Arial"/>
          <w:lang w:val="en-GB"/>
        </w:rPr>
      </w:pPr>
    </w:p>
    <w:p w14:paraId="4A9E379A" w14:textId="6205CDA7" w:rsidR="0027695C" w:rsidRDefault="006C50EA" w:rsidP="0027695C">
      <w:pPr>
        <w:ind w:left="720" w:hanging="720"/>
        <w:jc w:val="both"/>
        <w:rPr>
          <w:rFonts w:ascii="Arial" w:hAnsi="Arial" w:cs="Arial"/>
        </w:rPr>
      </w:pPr>
      <w:r>
        <w:rPr>
          <w:rFonts w:ascii="Arial" w:hAnsi="Arial" w:cs="Arial"/>
          <w:color w:val="131413"/>
          <w:lang w:val="en-GB"/>
        </w:rPr>
        <w:t xml:space="preserve">Mulyaningrum, S.R.H., R. </w:t>
      </w:r>
      <w:r w:rsidR="0027695C">
        <w:rPr>
          <w:rFonts w:ascii="Arial" w:hAnsi="Arial" w:cs="Arial"/>
          <w:color w:val="131413"/>
          <w:lang w:val="en-GB"/>
        </w:rPr>
        <w:t>Daud</w:t>
      </w:r>
      <w:r>
        <w:rPr>
          <w:rFonts w:ascii="Arial" w:hAnsi="Arial" w:cs="Arial"/>
          <w:color w:val="131413"/>
          <w:lang w:val="en-GB"/>
        </w:rPr>
        <w:t xml:space="preserve"> </w:t>
      </w:r>
      <w:r w:rsidR="0027695C">
        <w:rPr>
          <w:rFonts w:ascii="Arial" w:hAnsi="Arial" w:cs="Arial"/>
          <w:color w:val="131413"/>
          <w:lang w:val="en-GB"/>
        </w:rPr>
        <w:t xml:space="preserve">&amp; Badraeni. 2014. </w:t>
      </w:r>
      <w:r w:rsidR="0027695C" w:rsidRPr="00BD7E00">
        <w:rPr>
          <w:rFonts w:ascii="Arial" w:hAnsi="Arial" w:cs="Arial"/>
        </w:rPr>
        <w:t xml:space="preserve">Propagasi Vegetatif Rumput Laut </w:t>
      </w:r>
      <w:r w:rsidR="0027695C" w:rsidRPr="00BD7E00">
        <w:rPr>
          <w:rFonts w:ascii="Arial" w:hAnsi="Arial" w:cs="Arial"/>
          <w:i/>
        </w:rPr>
        <w:t>Gracilaria</w:t>
      </w:r>
      <w:r w:rsidR="0027695C" w:rsidRPr="00BD7E00">
        <w:rPr>
          <w:rFonts w:ascii="Arial" w:hAnsi="Arial" w:cs="Arial"/>
        </w:rPr>
        <w:t xml:space="preserve"> s</w:t>
      </w:r>
      <w:r w:rsidR="0027695C">
        <w:rPr>
          <w:rFonts w:ascii="Arial" w:hAnsi="Arial" w:cs="Arial"/>
        </w:rPr>
        <w:t xml:space="preserve">p </w:t>
      </w:r>
      <w:r w:rsidR="0027695C" w:rsidRPr="00BD7E00">
        <w:rPr>
          <w:rFonts w:ascii="Arial" w:hAnsi="Arial" w:cs="Arial"/>
        </w:rPr>
        <w:t xml:space="preserve">Melalui </w:t>
      </w:r>
      <w:r w:rsidR="0027695C">
        <w:rPr>
          <w:rFonts w:ascii="Arial" w:hAnsi="Arial" w:cs="Arial"/>
        </w:rPr>
        <w:t xml:space="preserve">Kultur Jaringan. </w:t>
      </w:r>
      <w:r w:rsidR="0027695C" w:rsidRPr="006C50EA">
        <w:rPr>
          <w:rFonts w:ascii="Arial" w:hAnsi="Arial" w:cs="Arial"/>
          <w:i/>
        </w:rPr>
        <w:t xml:space="preserve">Jurnal Riset </w:t>
      </w:r>
      <w:proofErr w:type="gramStart"/>
      <w:r w:rsidR="0027695C" w:rsidRPr="006C50EA">
        <w:rPr>
          <w:rFonts w:ascii="Arial" w:hAnsi="Arial" w:cs="Arial"/>
          <w:i/>
        </w:rPr>
        <w:t>Akuakultur</w:t>
      </w:r>
      <w:r w:rsidR="0027695C">
        <w:rPr>
          <w:rFonts w:ascii="Arial" w:hAnsi="Arial" w:cs="Arial"/>
        </w:rPr>
        <w:t xml:space="preserve"> </w:t>
      </w:r>
      <w:r>
        <w:rPr>
          <w:rFonts w:ascii="Arial" w:hAnsi="Arial" w:cs="Arial"/>
        </w:rPr>
        <w:t>.</w:t>
      </w:r>
      <w:proofErr w:type="gramEnd"/>
      <w:r>
        <w:rPr>
          <w:rFonts w:ascii="Arial" w:hAnsi="Arial" w:cs="Arial"/>
        </w:rPr>
        <w:t xml:space="preserve"> </w:t>
      </w:r>
      <w:r w:rsidR="0027695C">
        <w:rPr>
          <w:rFonts w:ascii="Arial" w:hAnsi="Arial" w:cs="Arial"/>
        </w:rPr>
        <w:t>4(2): 203–214.</w:t>
      </w:r>
    </w:p>
    <w:p w14:paraId="7E50CDA1" w14:textId="65BD9105" w:rsidR="00A03D3A" w:rsidRPr="00D66AC0" w:rsidRDefault="00A03D3A" w:rsidP="00A03D3A">
      <w:pPr>
        <w:autoSpaceDE w:val="0"/>
        <w:autoSpaceDN w:val="0"/>
        <w:adjustRightInd w:val="0"/>
        <w:spacing w:after="0" w:line="240" w:lineRule="auto"/>
        <w:ind w:left="810" w:hanging="810"/>
        <w:jc w:val="both"/>
        <w:rPr>
          <w:rFonts w:ascii="Arial" w:eastAsia="MS Mincho" w:hAnsi="Arial" w:cs="Arial"/>
          <w:color w:val="000000" w:themeColor="text1"/>
          <w:lang w:val="en-GB"/>
        </w:rPr>
      </w:pPr>
      <w:r w:rsidRPr="00D66AC0">
        <w:rPr>
          <w:rFonts w:ascii="Arial" w:eastAsia="MS Mincho" w:hAnsi="Arial" w:cs="Arial"/>
          <w:color w:val="000000" w:themeColor="text1"/>
          <w:lang w:val="en-GB"/>
        </w:rPr>
        <w:t xml:space="preserve">Ohmi, H. 1958. The species of Gracilaria and Gracilariopsis from Japan and adjacent waters. </w:t>
      </w:r>
      <w:r w:rsidRPr="00D66AC0">
        <w:rPr>
          <w:rFonts w:ascii="Arial" w:eastAsia="MS Mincho" w:hAnsi="Arial" w:cs="Arial"/>
          <w:i/>
          <w:color w:val="000000" w:themeColor="text1"/>
          <w:lang w:val="en-GB"/>
        </w:rPr>
        <w:t>Memoirs of the faculty of fisheries Hokkaido U</w:t>
      </w:r>
      <w:r w:rsidR="00855B71" w:rsidRPr="00D66AC0">
        <w:rPr>
          <w:rFonts w:ascii="Arial" w:eastAsia="MS Mincho" w:hAnsi="Arial" w:cs="Arial"/>
          <w:i/>
          <w:color w:val="000000" w:themeColor="text1"/>
          <w:lang w:val="en-GB"/>
        </w:rPr>
        <w:t>niversity</w:t>
      </w:r>
      <w:r w:rsidR="00D66AC0" w:rsidRPr="00D66AC0">
        <w:rPr>
          <w:rFonts w:ascii="Arial" w:eastAsia="MS Mincho" w:hAnsi="Arial" w:cs="Arial"/>
          <w:color w:val="000000" w:themeColor="text1"/>
          <w:lang w:val="en-GB"/>
        </w:rPr>
        <w:t xml:space="preserve">. </w:t>
      </w:r>
      <w:r w:rsidRPr="00D66AC0">
        <w:rPr>
          <w:rFonts w:ascii="Arial" w:eastAsia="MS Mincho" w:hAnsi="Arial" w:cs="Arial"/>
          <w:color w:val="000000" w:themeColor="text1"/>
          <w:lang w:val="en-GB"/>
        </w:rPr>
        <w:t>6(1): 1-66.</w:t>
      </w:r>
    </w:p>
    <w:p w14:paraId="70976D6D" w14:textId="77777777" w:rsidR="00C2546C" w:rsidRPr="006C50EA" w:rsidRDefault="00C2546C" w:rsidP="00A03D3A">
      <w:pPr>
        <w:autoSpaceDE w:val="0"/>
        <w:autoSpaceDN w:val="0"/>
        <w:adjustRightInd w:val="0"/>
        <w:spacing w:after="0" w:line="240" w:lineRule="auto"/>
        <w:ind w:left="810" w:hanging="810"/>
        <w:jc w:val="both"/>
        <w:rPr>
          <w:rFonts w:ascii="Arial" w:eastAsia="MS Mincho" w:hAnsi="Arial" w:cs="Arial"/>
          <w:color w:val="FF0000"/>
          <w:lang w:val="en-GB"/>
        </w:rPr>
      </w:pPr>
    </w:p>
    <w:p w14:paraId="01C4666A" w14:textId="46B7BD38" w:rsidR="001F3B6D" w:rsidRDefault="001F3B6D" w:rsidP="00A03D3A">
      <w:pPr>
        <w:autoSpaceDE w:val="0"/>
        <w:autoSpaceDN w:val="0"/>
        <w:adjustRightInd w:val="0"/>
        <w:spacing w:after="0" w:line="240" w:lineRule="auto"/>
        <w:ind w:left="810" w:hanging="810"/>
        <w:jc w:val="both"/>
        <w:rPr>
          <w:rFonts w:ascii="Arial" w:eastAsia="MS Mincho" w:hAnsi="Arial" w:cs="Arial"/>
          <w:lang w:val="en-GB"/>
        </w:rPr>
      </w:pPr>
      <w:r>
        <w:rPr>
          <w:rFonts w:ascii="Arial" w:eastAsia="MS Mincho" w:hAnsi="Arial" w:cs="Arial"/>
          <w:lang w:val="en-GB"/>
        </w:rPr>
        <w:t xml:space="preserve">Reddy, C.R.K., </w:t>
      </w:r>
      <w:r w:rsidR="006C50EA">
        <w:rPr>
          <w:rFonts w:ascii="Arial" w:eastAsia="MS Mincho" w:hAnsi="Arial" w:cs="Arial"/>
          <w:lang w:val="en-GB"/>
        </w:rPr>
        <w:t xml:space="preserve">B. </w:t>
      </w:r>
      <w:r>
        <w:rPr>
          <w:rFonts w:ascii="Arial" w:eastAsia="MS Mincho" w:hAnsi="Arial" w:cs="Arial"/>
          <w:lang w:val="en-GB"/>
        </w:rPr>
        <w:t xml:space="preserve">Jha, </w:t>
      </w:r>
      <w:r w:rsidR="006C50EA">
        <w:rPr>
          <w:rFonts w:ascii="Arial" w:eastAsia="MS Mincho" w:hAnsi="Arial" w:cs="Arial"/>
          <w:lang w:val="en-GB"/>
        </w:rPr>
        <w:t xml:space="preserve">Y. Fujita </w:t>
      </w:r>
      <w:r>
        <w:rPr>
          <w:rFonts w:ascii="Arial" w:eastAsia="MS Mincho" w:hAnsi="Arial" w:cs="Arial"/>
          <w:lang w:val="en-GB"/>
        </w:rPr>
        <w:t>&amp;</w:t>
      </w:r>
      <w:r w:rsidR="006C50EA">
        <w:rPr>
          <w:rFonts w:ascii="Arial" w:eastAsia="MS Mincho" w:hAnsi="Arial" w:cs="Arial"/>
          <w:lang w:val="en-GB"/>
        </w:rPr>
        <w:t xml:space="preserve"> M. </w:t>
      </w:r>
      <w:r>
        <w:rPr>
          <w:rFonts w:ascii="Arial" w:eastAsia="MS Mincho" w:hAnsi="Arial" w:cs="Arial"/>
          <w:lang w:val="en-GB"/>
        </w:rPr>
        <w:t xml:space="preserve">Ohno. 2008. Seaweed micropropagation techniques and their </w:t>
      </w:r>
      <w:proofErr w:type="gramStart"/>
      <w:r>
        <w:rPr>
          <w:rFonts w:ascii="Arial" w:eastAsia="MS Mincho" w:hAnsi="Arial" w:cs="Arial"/>
          <w:lang w:val="en-GB"/>
        </w:rPr>
        <w:t>potentials :</w:t>
      </w:r>
      <w:proofErr w:type="gramEnd"/>
      <w:r>
        <w:rPr>
          <w:rFonts w:ascii="Arial" w:eastAsia="MS Mincho" w:hAnsi="Arial" w:cs="Arial"/>
          <w:lang w:val="en-GB"/>
        </w:rPr>
        <w:t xml:space="preserve"> an overview. </w:t>
      </w:r>
      <w:r w:rsidRPr="006C50EA">
        <w:rPr>
          <w:rFonts w:ascii="Arial" w:eastAsia="MS Mincho" w:hAnsi="Arial" w:cs="Arial"/>
          <w:i/>
          <w:lang w:val="en-GB"/>
        </w:rPr>
        <w:t>J. Appl Phycol</w:t>
      </w:r>
      <w:r w:rsidR="006C50EA">
        <w:rPr>
          <w:rFonts w:ascii="Arial" w:eastAsia="MS Mincho" w:hAnsi="Arial" w:cs="Arial"/>
          <w:lang w:val="en-GB"/>
        </w:rPr>
        <w:t xml:space="preserve">. </w:t>
      </w:r>
      <w:r>
        <w:rPr>
          <w:rFonts w:ascii="Arial" w:eastAsia="MS Mincho" w:hAnsi="Arial" w:cs="Arial"/>
          <w:lang w:val="en-GB"/>
        </w:rPr>
        <w:t xml:space="preserve">20: 609–617. </w:t>
      </w:r>
    </w:p>
    <w:p w14:paraId="17701909" w14:textId="77777777" w:rsidR="002D4CEB" w:rsidRDefault="002D4CEB" w:rsidP="00A03D3A">
      <w:pPr>
        <w:autoSpaceDE w:val="0"/>
        <w:autoSpaceDN w:val="0"/>
        <w:adjustRightInd w:val="0"/>
        <w:spacing w:after="0" w:line="240" w:lineRule="auto"/>
        <w:ind w:left="810" w:hanging="810"/>
        <w:jc w:val="both"/>
        <w:rPr>
          <w:rFonts w:ascii="Arial" w:eastAsia="MS Mincho" w:hAnsi="Arial" w:cs="Arial"/>
          <w:lang w:val="en-GB"/>
        </w:rPr>
      </w:pPr>
    </w:p>
    <w:p w14:paraId="427D1E4C" w14:textId="31ED5E17" w:rsidR="002D4CEB" w:rsidRDefault="002D4CEB" w:rsidP="00A03D3A">
      <w:pPr>
        <w:autoSpaceDE w:val="0"/>
        <w:autoSpaceDN w:val="0"/>
        <w:adjustRightInd w:val="0"/>
        <w:spacing w:after="0" w:line="240" w:lineRule="auto"/>
        <w:ind w:left="810" w:hanging="810"/>
        <w:jc w:val="both"/>
        <w:rPr>
          <w:rFonts w:ascii="Arial" w:eastAsia="MS Mincho" w:hAnsi="Arial" w:cs="Arial"/>
          <w:lang w:val="en-GB"/>
        </w:rPr>
      </w:pPr>
      <w:r>
        <w:rPr>
          <w:rFonts w:ascii="Arial" w:eastAsia="MS Mincho" w:hAnsi="Arial" w:cs="Arial"/>
          <w:lang w:val="en-GB"/>
        </w:rPr>
        <w:t xml:space="preserve">Ren, G.Z., </w:t>
      </w:r>
      <w:r w:rsidR="006C50EA">
        <w:rPr>
          <w:rFonts w:ascii="Arial" w:eastAsia="MS Mincho" w:hAnsi="Arial" w:cs="Arial"/>
          <w:lang w:val="en-GB"/>
        </w:rPr>
        <w:t xml:space="preserve">J.G. </w:t>
      </w:r>
      <w:r>
        <w:rPr>
          <w:rFonts w:ascii="Arial" w:eastAsia="MS Mincho" w:hAnsi="Arial" w:cs="Arial"/>
          <w:lang w:val="en-GB"/>
        </w:rPr>
        <w:t>Wang</w:t>
      </w:r>
      <w:r w:rsidR="006C50EA">
        <w:rPr>
          <w:rFonts w:ascii="Arial" w:eastAsia="MS Mincho" w:hAnsi="Arial" w:cs="Arial"/>
          <w:lang w:val="en-GB"/>
        </w:rPr>
        <w:t xml:space="preserve"> </w:t>
      </w:r>
      <w:r>
        <w:rPr>
          <w:rFonts w:ascii="Arial" w:eastAsia="MS Mincho" w:hAnsi="Arial" w:cs="Arial"/>
          <w:lang w:val="en-GB"/>
        </w:rPr>
        <w:t xml:space="preserve">&amp; </w:t>
      </w:r>
      <w:r w:rsidR="006C50EA">
        <w:rPr>
          <w:rFonts w:ascii="Arial" w:eastAsia="MS Mincho" w:hAnsi="Arial" w:cs="Arial"/>
          <w:lang w:val="en-GB"/>
        </w:rPr>
        <w:t xml:space="preserve">M.G. </w:t>
      </w:r>
      <w:r>
        <w:rPr>
          <w:rFonts w:ascii="Arial" w:eastAsia="MS Mincho" w:hAnsi="Arial" w:cs="Arial"/>
          <w:lang w:val="en-GB"/>
        </w:rPr>
        <w:t xml:space="preserve">Chen. 1984. Cultivation of Gracilaria by means of low rafts. </w:t>
      </w:r>
      <w:r w:rsidRPr="006C50EA">
        <w:rPr>
          <w:rFonts w:ascii="Arial" w:eastAsia="MS Mincho" w:hAnsi="Arial" w:cs="Arial"/>
          <w:i/>
          <w:lang w:val="en-GB"/>
        </w:rPr>
        <w:t>Hydrobiologia</w:t>
      </w:r>
      <w:r w:rsidR="006C50EA">
        <w:rPr>
          <w:rFonts w:ascii="Arial" w:eastAsia="MS Mincho" w:hAnsi="Arial" w:cs="Arial"/>
          <w:lang w:val="en-GB"/>
        </w:rPr>
        <w:t xml:space="preserve">. </w:t>
      </w:r>
      <w:r>
        <w:rPr>
          <w:rFonts w:ascii="Arial" w:eastAsia="MS Mincho" w:hAnsi="Arial" w:cs="Arial"/>
          <w:lang w:val="en-GB"/>
        </w:rPr>
        <w:t xml:space="preserve">116(117): 72–76. </w:t>
      </w:r>
    </w:p>
    <w:p w14:paraId="7B61614A" w14:textId="77777777" w:rsidR="00FB786B" w:rsidRDefault="00FB786B" w:rsidP="00A03D3A">
      <w:pPr>
        <w:autoSpaceDE w:val="0"/>
        <w:autoSpaceDN w:val="0"/>
        <w:adjustRightInd w:val="0"/>
        <w:spacing w:after="0" w:line="240" w:lineRule="auto"/>
        <w:ind w:left="810" w:hanging="810"/>
        <w:jc w:val="both"/>
        <w:rPr>
          <w:rFonts w:ascii="Arial" w:eastAsia="MS Mincho" w:hAnsi="Arial" w:cs="Arial"/>
          <w:lang w:val="en-GB"/>
        </w:rPr>
      </w:pPr>
    </w:p>
    <w:p w14:paraId="266CC2D9" w14:textId="25BCA5A1" w:rsidR="00FB786B" w:rsidRDefault="00FB786B" w:rsidP="00FB786B">
      <w:pPr>
        <w:autoSpaceDE w:val="0"/>
        <w:autoSpaceDN w:val="0"/>
        <w:adjustRightInd w:val="0"/>
        <w:spacing w:after="0" w:line="240" w:lineRule="auto"/>
        <w:ind w:left="720" w:hanging="720"/>
        <w:jc w:val="both"/>
        <w:rPr>
          <w:rFonts w:ascii="Arial" w:hAnsi="Arial" w:cs="Arial"/>
          <w:color w:val="000000"/>
        </w:rPr>
      </w:pPr>
      <w:r>
        <w:rPr>
          <w:rFonts w:ascii="Arial" w:hAnsi="Arial" w:cs="Arial"/>
          <w:color w:val="000000"/>
        </w:rPr>
        <w:t xml:space="preserve">Rorrer, G.L. &amp; </w:t>
      </w:r>
      <w:r w:rsidR="006C50EA">
        <w:rPr>
          <w:rFonts w:ascii="Arial" w:hAnsi="Arial" w:cs="Arial"/>
          <w:color w:val="000000"/>
        </w:rPr>
        <w:t xml:space="preserve">D.P. </w:t>
      </w:r>
      <w:r w:rsidRPr="008C744E">
        <w:rPr>
          <w:rFonts w:ascii="Arial" w:hAnsi="Arial" w:cs="Arial"/>
          <w:color w:val="000000"/>
        </w:rPr>
        <w:t>Cheney. 2004.</w:t>
      </w:r>
      <w:r>
        <w:rPr>
          <w:rFonts w:ascii="Arial" w:hAnsi="Arial" w:cs="Arial"/>
          <w:color w:val="000000"/>
        </w:rPr>
        <w:t xml:space="preserve"> </w:t>
      </w:r>
      <w:r w:rsidRPr="008C744E">
        <w:rPr>
          <w:rFonts w:ascii="Arial" w:hAnsi="Arial" w:cs="Arial"/>
          <w:color w:val="000000"/>
        </w:rPr>
        <w:t xml:space="preserve">Bioprocess engineering of cell and tissue cultures for marine seaweeds. </w:t>
      </w:r>
      <w:r w:rsidRPr="006C50EA">
        <w:rPr>
          <w:rFonts w:ascii="Arial" w:hAnsi="Arial" w:cs="Arial"/>
          <w:i/>
          <w:color w:val="000000"/>
        </w:rPr>
        <w:t>Aquacult</w:t>
      </w:r>
      <w:r w:rsidR="00987299" w:rsidRPr="006C50EA">
        <w:rPr>
          <w:rFonts w:ascii="Arial" w:hAnsi="Arial" w:cs="Arial"/>
          <w:i/>
          <w:color w:val="000000"/>
        </w:rPr>
        <w:t>ure Engineering</w:t>
      </w:r>
      <w:r w:rsidR="006C50EA">
        <w:rPr>
          <w:rFonts w:ascii="Arial" w:hAnsi="Arial" w:cs="Arial"/>
          <w:color w:val="000000"/>
        </w:rPr>
        <w:t xml:space="preserve">. </w:t>
      </w:r>
      <w:proofErr w:type="gramStart"/>
      <w:r w:rsidR="00987299">
        <w:rPr>
          <w:rFonts w:ascii="Arial" w:hAnsi="Arial" w:cs="Arial"/>
          <w:color w:val="000000"/>
        </w:rPr>
        <w:t>32 :</w:t>
      </w:r>
      <w:proofErr w:type="gramEnd"/>
      <w:r w:rsidR="00987299">
        <w:rPr>
          <w:rFonts w:ascii="Arial" w:hAnsi="Arial" w:cs="Arial"/>
          <w:color w:val="000000"/>
        </w:rPr>
        <w:t xml:space="preserve"> 11–</w:t>
      </w:r>
      <w:r w:rsidRPr="008C744E">
        <w:rPr>
          <w:rFonts w:ascii="Arial" w:hAnsi="Arial" w:cs="Arial"/>
          <w:color w:val="000000"/>
        </w:rPr>
        <w:t xml:space="preserve">41. </w:t>
      </w:r>
    </w:p>
    <w:p w14:paraId="2B4E3D0F" w14:textId="77777777" w:rsidR="00987299" w:rsidRDefault="00987299" w:rsidP="00FB786B">
      <w:pPr>
        <w:autoSpaceDE w:val="0"/>
        <w:autoSpaceDN w:val="0"/>
        <w:adjustRightInd w:val="0"/>
        <w:spacing w:after="0" w:line="240" w:lineRule="auto"/>
        <w:ind w:left="720" w:hanging="720"/>
        <w:jc w:val="both"/>
        <w:rPr>
          <w:rFonts w:ascii="Arial" w:hAnsi="Arial" w:cs="Arial"/>
          <w:color w:val="000000"/>
        </w:rPr>
      </w:pPr>
    </w:p>
    <w:p w14:paraId="73893626" w14:textId="77ABA0F9" w:rsidR="00987299" w:rsidRDefault="00987299" w:rsidP="00FB786B">
      <w:pPr>
        <w:autoSpaceDE w:val="0"/>
        <w:autoSpaceDN w:val="0"/>
        <w:adjustRightInd w:val="0"/>
        <w:spacing w:after="0" w:line="240" w:lineRule="auto"/>
        <w:ind w:left="720" w:hanging="720"/>
        <w:jc w:val="both"/>
        <w:rPr>
          <w:rFonts w:ascii="Arial" w:hAnsi="Arial" w:cs="Arial"/>
          <w:color w:val="000000"/>
        </w:rPr>
      </w:pPr>
      <w:r>
        <w:rPr>
          <w:rFonts w:ascii="Arial" w:hAnsi="Arial" w:cs="Arial"/>
          <w:color w:val="000000"/>
        </w:rPr>
        <w:t xml:space="preserve">Rueness, J. &amp; </w:t>
      </w:r>
      <w:r w:rsidR="00C23773">
        <w:rPr>
          <w:rFonts w:ascii="Arial" w:hAnsi="Arial" w:cs="Arial"/>
          <w:color w:val="000000"/>
        </w:rPr>
        <w:t>T. Tananger</w:t>
      </w:r>
      <w:r>
        <w:rPr>
          <w:rFonts w:ascii="Arial" w:hAnsi="Arial" w:cs="Arial"/>
          <w:color w:val="000000"/>
        </w:rPr>
        <w:t xml:space="preserve">. 1984. Growth in culture of four red algae from Norway with potential for mariculture. </w:t>
      </w:r>
      <w:r w:rsidRPr="00C23773">
        <w:rPr>
          <w:rFonts w:ascii="Arial" w:hAnsi="Arial" w:cs="Arial"/>
          <w:i/>
          <w:color w:val="000000"/>
        </w:rPr>
        <w:t>Hydrobiologia</w:t>
      </w:r>
      <w:r w:rsidR="00C23773">
        <w:rPr>
          <w:rFonts w:ascii="Arial" w:hAnsi="Arial" w:cs="Arial"/>
          <w:color w:val="000000"/>
        </w:rPr>
        <w:t xml:space="preserve">. </w:t>
      </w:r>
      <w:r>
        <w:rPr>
          <w:rFonts w:ascii="Arial" w:hAnsi="Arial" w:cs="Arial"/>
          <w:color w:val="000000"/>
        </w:rPr>
        <w:t xml:space="preserve">116(117): 303–307. </w:t>
      </w:r>
    </w:p>
    <w:p w14:paraId="4FFFD7C2" w14:textId="77777777" w:rsidR="00AB49F4" w:rsidRDefault="00AB49F4" w:rsidP="00A03D3A">
      <w:pPr>
        <w:autoSpaceDE w:val="0"/>
        <w:autoSpaceDN w:val="0"/>
        <w:adjustRightInd w:val="0"/>
        <w:spacing w:after="0" w:line="240" w:lineRule="auto"/>
        <w:ind w:left="810" w:hanging="810"/>
        <w:jc w:val="both"/>
        <w:rPr>
          <w:rFonts w:ascii="Arial" w:eastAsia="MS Mincho" w:hAnsi="Arial" w:cs="Arial"/>
          <w:lang w:val="en-GB"/>
        </w:rPr>
      </w:pPr>
    </w:p>
    <w:p w14:paraId="69411554" w14:textId="3099D3E0" w:rsidR="003D0CD6" w:rsidRPr="00AB49F4" w:rsidRDefault="00AB49F4" w:rsidP="00AB49F4">
      <w:pPr>
        <w:autoSpaceDE w:val="0"/>
        <w:autoSpaceDN w:val="0"/>
        <w:adjustRightInd w:val="0"/>
        <w:spacing w:after="0" w:line="240" w:lineRule="auto"/>
        <w:ind w:left="810" w:hanging="810"/>
        <w:jc w:val="both"/>
        <w:rPr>
          <w:rFonts w:ascii="Arial" w:hAnsi="Arial" w:cs="Arial"/>
          <w:lang w:val="en-GB"/>
        </w:rPr>
      </w:pPr>
      <w:r w:rsidRPr="00AB49F4">
        <w:rPr>
          <w:rFonts w:ascii="Arial" w:hAnsi="Arial" w:cs="Arial"/>
          <w:lang w:val="en-GB"/>
        </w:rPr>
        <w:t xml:space="preserve">Rumampuk, N.D.C., </w:t>
      </w:r>
      <w:r w:rsidR="00C23773">
        <w:rPr>
          <w:rFonts w:ascii="Arial" w:hAnsi="Arial" w:cs="Arial"/>
          <w:lang w:val="en-GB"/>
        </w:rPr>
        <w:t xml:space="preserve">G.S. </w:t>
      </w:r>
      <w:r w:rsidRPr="00AB49F4">
        <w:rPr>
          <w:rFonts w:ascii="Arial" w:hAnsi="Arial" w:cs="Arial"/>
          <w:lang w:val="en-GB"/>
        </w:rPr>
        <w:t xml:space="preserve">Grevo, </w:t>
      </w:r>
      <w:r w:rsidR="00C23773">
        <w:rPr>
          <w:rFonts w:ascii="Arial" w:hAnsi="Arial" w:cs="Arial"/>
          <w:lang w:val="en-GB"/>
        </w:rPr>
        <w:t xml:space="preserve">I.F.M. </w:t>
      </w:r>
      <w:r w:rsidRPr="00AB49F4">
        <w:rPr>
          <w:rFonts w:ascii="Arial" w:hAnsi="Arial" w:cs="Arial"/>
          <w:lang w:val="en-GB"/>
        </w:rPr>
        <w:t>Rumengan,</w:t>
      </w:r>
      <w:r w:rsidR="00C23773">
        <w:rPr>
          <w:rFonts w:ascii="Arial" w:hAnsi="Arial" w:cs="Arial"/>
          <w:lang w:val="en-GB"/>
        </w:rPr>
        <w:t xml:space="preserve"> </w:t>
      </w:r>
      <w:r w:rsidRPr="00AB49F4">
        <w:rPr>
          <w:rFonts w:ascii="Arial" w:hAnsi="Arial" w:cs="Arial"/>
          <w:lang w:val="en-GB"/>
        </w:rPr>
        <w:t>M.</w:t>
      </w:r>
      <w:r w:rsidR="00C23773">
        <w:rPr>
          <w:rFonts w:ascii="Arial" w:hAnsi="Arial" w:cs="Arial"/>
          <w:lang w:val="en-GB"/>
        </w:rPr>
        <w:t xml:space="preserve"> O</w:t>
      </w:r>
      <w:r w:rsidRPr="00AB49F4">
        <w:rPr>
          <w:rFonts w:ascii="Arial" w:hAnsi="Arial" w:cs="Arial"/>
          <w:lang w:val="en-GB"/>
        </w:rPr>
        <w:t xml:space="preserve">hji, </w:t>
      </w:r>
      <w:r w:rsidR="00C23773">
        <w:rPr>
          <w:rFonts w:ascii="Arial" w:hAnsi="Arial" w:cs="Arial"/>
          <w:lang w:val="en-GB"/>
        </w:rPr>
        <w:t xml:space="preserve">T. Arai </w:t>
      </w:r>
      <w:r w:rsidRPr="00AB49F4">
        <w:rPr>
          <w:rFonts w:ascii="Arial" w:hAnsi="Arial" w:cs="Arial"/>
          <w:lang w:val="en-GB"/>
        </w:rPr>
        <w:t xml:space="preserve">&amp; </w:t>
      </w:r>
      <w:r w:rsidR="00C23773">
        <w:rPr>
          <w:rFonts w:ascii="Arial" w:hAnsi="Arial" w:cs="Arial"/>
          <w:lang w:val="en-GB"/>
        </w:rPr>
        <w:t xml:space="preserve">N. </w:t>
      </w:r>
      <w:r w:rsidRPr="00AB49F4">
        <w:rPr>
          <w:rFonts w:ascii="Arial" w:hAnsi="Arial" w:cs="Arial"/>
          <w:lang w:val="en-GB"/>
        </w:rPr>
        <w:t>Miyazaki</w:t>
      </w:r>
      <w:r w:rsidR="00C23773">
        <w:rPr>
          <w:rFonts w:ascii="Arial" w:hAnsi="Arial" w:cs="Arial"/>
          <w:lang w:val="en-GB"/>
        </w:rPr>
        <w:t xml:space="preserve">. </w:t>
      </w:r>
      <w:r w:rsidRPr="00AB49F4">
        <w:rPr>
          <w:rFonts w:ascii="Arial" w:hAnsi="Arial" w:cs="Arial"/>
          <w:lang w:val="en-GB"/>
        </w:rPr>
        <w:t xml:space="preserve">2004. Effect of Triphenyltin Exposure on The Red Alga </w:t>
      </w:r>
      <w:r w:rsidRPr="00AB49F4">
        <w:rPr>
          <w:rFonts w:ascii="Arial" w:hAnsi="Arial" w:cs="Arial"/>
          <w:i/>
          <w:iCs/>
          <w:lang w:val="en-GB"/>
        </w:rPr>
        <w:t xml:space="preserve">Eucheuma denticulatum. </w:t>
      </w:r>
      <w:r w:rsidRPr="00C23773">
        <w:rPr>
          <w:rFonts w:ascii="Arial" w:hAnsi="Arial" w:cs="Arial"/>
          <w:i/>
          <w:iCs/>
          <w:lang w:val="en-GB"/>
        </w:rPr>
        <w:t>Coastal Marine Science</w:t>
      </w:r>
      <w:r w:rsidR="00C23773">
        <w:rPr>
          <w:rFonts w:ascii="Arial" w:hAnsi="Arial" w:cs="Arial"/>
          <w:lang w:val="en-GB"/>
        </w:rPr>
        <w:t>.</w:t>
      </w:r>
      <w:r w:rsidRPr="00C23773">
        <w:rPr>
          <w:rFonts w:ascii="Arial" w:hAnsi="Arial" w:cs="Arial"/>
          <w:lang w:val="en-GB"/>
        </w:rPr>
        <w:t xml:space="preserve"> </w:t>
      </w:r>
      <w:r w:rsidRPr="00AB49F4">
        <w:rPr>
          <w:rFonts w:ascii="Arial" w:hAnsi="Arial" w:cs="Arial"/>
          <w:lang w:val="en-GB"/>
        </w:rPr>
        <w:t>29(1): 81-84.</w:t>
      </w:r>
    </w:p>
    <w:p w14:paraId="65D8DFB1" w14:textId="77777777" w:rsidR="00AB49F4" w:rsidRPr="00AB49F4" w:rsidRDefault="00AB49F4" w:rsidP="00AB49F4">
      <w:pPr>
        <w:autoSpaceDE w:val="0"/>
        <w:autoSpaceDN w:val="0"/>
        <w:adjustRightInd w:val="0"/>
        <w:spacing w:after="0" w:line="240" w:lineRule="auto"/>
        <w:ind w:left="810" w:hanging="810"/>
        <w:rPr>
          <w:rFonts w:ascii="Franklin Gothic Book" w:hAnsi="Franklin Gothic Book" w:cs="Franklin Gothic Book"/>
          <w:sz w:val="20"/>
          <w:szCs w:val="20"/>
          <w:lang w:val="en-GB"/>
        </w:rPr>
      </w:pPr>
    </w:p>
    <w:p w14:paraId="4A9A0A4E" w14:textId="6366D6DC" w:rsidR="007103AE" w:rsidRDefault="007103AE" w:rsidP="007103AE">
      <w:pPr>
        <w:autoSpaceDE w:val="0"/>
        <w:autoSpaceDN w:val="0"/>
        <w:adjustRightInd w:val="0"/>
        <w:spacing w:after="0" w:line="240" w:lineRule="auto"/>
        <w:ind w:left="720" w:hanging="720"/>
        <w:jc w:val="both"/>
        <w:rPr>
          <w:rFonts w:ascii="Arial" w:hAnsi="Arial" w:cs="Arial"/>
        </w:rPr>
      </w:pPr>
      <w:r>
        <w:rPr>
          <w:rFonts w:ascii="Arial" w:hAnsi="Arial" w:cs="Arial"/>
        </w:rPr>
        <w:t xml:space="preserve">Skurzynski, P. &amp; </w:t>
      </w:r>
      <w:r w:rsidR="00C23773">
        <w:rPr>
          <w:rFonts w:ascii="Arial" w:hAnsi="Arial" w:cs="Arial"/>
        </w:rPr>
        <w:t xml:space="preserve">K. </w:t>
      </w:r>
      <w:r w:rsidRPr="00262FEC">
        <w:rPr>
          <w:rFonts w:ascii="Arial" w:hAnsi="Arial" w:cs="Arial"/>
        </w:rPr>
        <w:t>Bocia. 2011.</w:t>
      </w:r>
      <w:r>
        <w:rPr>
          <w:rFonts w:ascii="Arial" w:hAnsi="Arial" w:cs="Arial"/>
        </w:rPr>
        <w:t xml:space="preserve"> </w:t>
      </w:r>
      <w:r w:rsidRPr="00262FEC">
        <w:rPr>
          <w:rFonts w:ascii="Arial" w:hAnsi="Arial" w:cs="Arial"/>
        </w:rPr>
        <w:t xml:space="preserve">Vegetative propagation of </w:t>
      </w:r>
      <w:r w:rsidRPr="00262FEC">
        <w:rPr>
          <w:rFonts w:ascii="Arial" w:hAnsi="Arial" w:cs="Arial"/>
          <w:i/>
        </w:rPr>
        <w:t>Chara rudis</w:t>
      </w:r>
      <w:r w:rsidRPr="00262FEC">
        <w:rPr>
          <w:rFonts w:ascii="Arial" w:hAnsi="Arial" w:cs="Arial"/>
        </w:rPr>
        <w:t xml:space="preserve"> (Characeae,</w:t>
      </w:r>
      <w:r w:rsidR="00BB375D">
        <w:rPr>
          <w:rFonts w:ascii="Arial" w:hAnsi="Arial" w:cs="Arial"/>
        </w:rPr>
        <w:t xml:space="preserve"> Chlorophyta). </w:t>
      </w:r>
      <w:r w:rsidR="00BB375D" w:rsidRPr="00C23773">
        <w:rPr>
          <w:rFonts w:ascii="Arial" w:hAnsi="Arial" w:cs="Arial"/>
          <w:i/>
        </w:rPr>
        <w:t>Phycologia</w:t>
      </w:r>
      <w:r w:rsidR="00BB375D">
        <w:rPr>
          <w:rFonts w:ascii="Arial" w:hAnsi="Arial" w:cs="Arial"/>
        </w:rPr>
        <w:t xml:space="preserve"> 50(2)</w:t>
      </w:r>
      <w:r w:rsidRPr="00262FEC">
        <w:rPr>
          <w:rFonts w:ascii="Arial" w:hAnsi="Arial" w:cs="Arial"/>
        </w:rPr>
        <w:t>: 194–201</w:t>
      </w:r>
      <w:r>
        <w:rPr>
          <w:rFonts w:ascii="Arial" w:hAnsi="Arial" w:cs="Arial"/>
        </w:rPr>
        <w:t>.</w:t>
      </w:r>
    </w:p>
    <w:p w14:paraId="1665A442" w14:textId="77777777" w:rsidR="00FB32D0" w:rsidRDefault="00FB32D0" w:rsidP="007103AE">
      <w:pPr>
        <w:autoSpaceDE w:val="0"/>
        <w:autoSpaceDN w:val="0"/>
        <w:adjustRightInd w:val="0"/>
        <w:spacing w:after="0" w:line="240" w:lineRule="auto"/>
        <w:ind w:left="720" w:hanging="720"/>
        <w:jc w:val="both"/>
        <w:rPr>
          <w:rFonts w:ascii="Arial" w:hAnsi="Arial" w:cs="Arial"/>
        </w:rPr>
      </w:pPr>
    </w:p>
    <w:p w14:paraId="545B2DC6" w14:textId="4E1C176A" w:rsidR="00FB32D0" w:rsidRPr="00FB32D0" w:rsidRDefault="00FB32D0" w:rsidP="007103AE">
      <w:pPr>
        <w:autoSpaceDE w:val="0"/>
        <w:autoSpaceDN w:val="0"/>
        <w:adjustRightInd w:val="0"/>
        <w:spacing w:after="0" w:line="240" w:lineRule="auto"/>
        <w:ind w:left="720" w:hanging="720"/>
        <w:jc w:val="both"/>
        <w:rPr>
          <w:rFonts w:ascii="Arial" w:hAnsi="Arial" w:cs="Arial"/>
        </w:rPr>
      </w:pPr>
      <w:r>
        <w:rPr>
          <w:rFonts w:ascii="Arial" w:hAnsi="Arial" w:cs="Arial"/>
        </w:rPr>
        <w:t xml:space="preserve">Terada, R. &amp; </w:t>
      </w:r>
      <w:r w:rsidR="00C23773">
        <w:rPr>
          <w:rFonts w:ascii="Arial" w:hAnsi="Arial" w:cs="Arial"/>
        </w:rPr>
        <w:t>M. Ohno</w:t>
      </w:r>
      <w:r>
        <w:rPr>
          <w:rFonts w:ascii="Arial" w:hAnsi="Arial" w:cs="Arial"/>
        </w:rPr>
        <w:t xml:space="preserve">. 2000. Notes on Gracilaria (Gracilariales, Rhodophyta) from Tosa Bay and adjacent waters </w:t>
      </w:r>
      <w:proofErr w:type="gramStart"/>
      <w:r>
        <w:rPr>
          <w:rFonts w:ascii="Arial" w:hAnsi="Arial" w:cs="Arial"/>
        </w:rPr>
        <w:t>I :</w:t>
      </w:r>
      <w:proofErr w:type="gramEnd"/>
      <w:r>
        <w:rPr>
          <w:rFonts w:ascii="Arial" w:hAnsi="Arial" w:cs="Arial"/>
        </w:rPr>
        <w:t xml:space="preserve"> </w:t>
      </w:r>
      <w:r>
        <w:rPr>
          <w:rFonts w:ascii="Arial" w:hAnsi="Arial" w:cs="Arial"/>
          <w:i/>
        </w:rPr>
        <w:t>Gracilaria chorda, Gracilaria gigas and Gracilaria incurvata</w:t>
      </w:r>
      <w:r>
        <w:rPr>
          <w:rFonts w:ascii="Arial" w:hAnsi="Arial" w:cs="Arial"/>
        </w:rPr>
        <w:t xml:space="preserve">. </w:t>
      </w:r>
      <w:r w:rsidRPr="00C23773">
        <w:rPr>
          <w:rFonts w:ascii="Arial" w:hAnsi="Arial" w:cs="Arial"/>
          <w:i/>
        </w:rPr>
        <w:t>Bull. Mar. Sci. Fish.</w:t>
      </w:r>
      <w:r>
        <w:rPr>
          <w:rFonts w:ascii="Arial" w:hAnsi="Arial" w:cs="Arial"/>
        </w:rPr>
        <w:t xml:space="preserve"> 20: </w:t>
      </w:r>
      <w:r w:rsidR="007F2165">
        <w:rPr>
          <w:rFonts w:ascii="Arial" w:hAnsi="Arial" w:cs="Arial"/>
        </w:rPr>
        <w:t xml:space="preserve">81–88. </w:t>
      </w:r>
    </w:p>
    <w:p w14:paraId="207DC9AA" w14:textId="77777777" w:rsidR="004B611A" w:rsidRDefault="004B611A" w:rsidP="007103AE">
      <w:pPr>
        <w:autoSpaceDE w:val="0"/>
        <w:autoSpaceDN w:val="0"/>
        <w:adjustRightInd w:val="0"/>
        <w:spacing w:after="0" w:line="240" w:lineRule="auto"/>
        <w:ind w:left="720" w:hanging="720"/>
        <w:jc w:val="both"/>
        <w:rPr>
          <w:rFonts w:ascii="Arial" w:hAnsi="Arial" w:cs="Arial"/>
        </w:rPr>
      </w:pPr>
    </w:p>
    <w:p w14:paraId="7D4DB0FC" w14:textId="00108A9F" w:rsidR="004B611A" w:rsidRDefault="004B611A" w:rsidP="004B611A">
      <w:pPr>
        <w:pStyle w:val="BodyTextIndent2"/>
        <w:spacing w:after="0" w:line="240" w:lineRule="auto"/>
        <w:ind w:left="720" w:hanging="720"/>
        <w:jc w:val="both"/>
        <w:rPr>
          <w:rFonts w:ascii="Arial" w:hAnsi="Arial" w:cs="Arial"/>
          <w:sz w:val="22"/>
          <w:szCs w:val="22"/>
          <w:lang w:val="sv-SE"/>
        </w:rPr>
      </w:pPr>
      <w:r>
        <w:rPr>
          <w:rFonts w:ascii="Arial" w:hAnsi="Arial" w:cs="Arial"/>
          <w:sz w:val="22"/>
          <w:szCs w:val="22"/>
          <w:lang w:val="sv-SE"/>
        </w:rPr>
        <w:t xml:space="preserve">Yokoya, N.S., </w:t>
      </w:r>
      <w:r w:rsidR="00C23773">
        <w:rPr>
          <w:rFonts w:ascii="Arial" w:hAnsi="Arial" w:cs="Arial"/>
          <w:sz w:val="22"/>
          <w:szCs w:val="22"/>
          <w:lang w:val="sv-SE"/>
        </w:rPr>
        <w:t xml:space="preserve">H. </w:t>
      </w:r>
      <w:r>
        <w:rPr>
          <w:rFonts w:ascii="Arial" w:hAnsi="Arial" w:cs="Arial"/>
          <w:sz w:val="22"/>
          <w:szCs w:val="22"/>
          <w:lang w:val="sv-SE"/>
        </w:rPr>
        <w:t xml:space="preserve">Kakita, </w:t>
      </w:r>
      <w:r w:rsidR="00C23773">
        <w:rPr>
          <w:rFonts w:ascii="Arial" w:hAnsi="Arial" w:cs="Arial"/>
          <w:sz w:val="22"/>
          <w:szCs w:val="22"/>
          <w:lang w:val="sv-SE"/>
        </w:rPr>
        <w:t xml:space="preserve">H. </w:t>
      </w:r>
      <w:r>
        <w:rPr>
          <w:rFonts w:ascii="Arial" w:hAnsi="Arial" w:cs="Arial"/>
          <w:sz w:val="22"/>
          <w:szCs w:val="22"/>
          <w:lang w:val="sv-SE"/>
        </w:rPr>
        <w:t>Obika</w:t>
      </w:r>
      <w:r w:rsidR="00C23773">
        <w:rPr>
          <w:rFonts w:ascii="Arial" w:hAnsi="Arial" w:cs="Arial"/>
          <w:sz w:val="22"/>
          <w:szCs w:val="22"/>
          <w:lang w:val="sv-SE"/>
        </w:rPr>
        <w:t xml:space="preserve"> &amp; T. </w:t>
      </w:r>
      <w:r>
        <w:rPr>
          <w:rFonts w:ascii="Arial" w:hAnsi="Arial" w:cs="Arial"/>
          <w:sz w:val="22"/>
          <w:szCs w:val="22"/>
          <w:lang w:val="sv-SE"/>
        </w:rPr>
        <w:t xml:space="preserve">Kitamura. 1999. Effect of environmental factors and plant growth regulators on growth of the red alga </w:t>
      </w:r>
      <w:r w:rsidRPr="00C23773">
        <w:rPr>
          <w:rFonts w:ascii="Arial" w:hAnsi="Arial" w:cs="Arial"/>
          <w:i/>
          <w:sz w:val="22"/>
          <w:szCs w:val="22"/>
          <w:lang w:val="sv-SE"/>
        </w:rPr>
        <w:t>Gracilaria vermiculophylla</w:t>
      </w:r>
      <w:r>
        <w:rPr>
          <w:rFonts w:ascii="Arial" w:hAnsi="Arial" w:cs="Arial"/>
          <w:sz w:val="22"/>
          <w:szCs w:val="22"/>
          <w:lang w:val="sv-SE"/>
        </w:rPr>
        <w:t xml:space="preserve"> from Shikoku Island, Japan. </w:t>
      </w:r>
      <w:r w:rsidRPr="00C23773">
        <w:rPr>
          <w:rFonts w:ascii="Arial" w:hAnsi="Arial" w:cs="Arial"/>
          <w:i/>
          <w:sz w:val="22"/>
          <w:szCs w:val="22"/>
          <w:lang w:val="sv-SE"/>
        </w:rPr>
        <w:t>Hydrobiologia</w:t>
      </w:r>
      <w:r w:rsidR="00C23773">
        <w:rPr>
          <w:rFonts w:ascii="Arial" w:hAnsi="Arial" w:cs="Arial"/>
          <w:sz w:val="22"/>
          <w:szCs w:val="22"/>
          <w:lang w:val="sv-SE"/>
        </w:rPr>
        <w:t xml:space="preserve">. </w:t>
      </w:r>
      <w:r>
        <w:rPr>
          <w:rFonts w:ascii="Arial" w:hAnsi="Arial" w:cs="Arial"/>
          <w:sz w:val="22"/>
          <w:szCs w:val="22"/>
          <w:lang w:val="sv-SE"/>
        </w:rPr>
        <w:t>398/399 : 339–347.</w:t>
      </w:r>
    </w:p>
    <w:p w14:paraId="162DDAC0" w14:textId="77777777" w:rsidR="003D0CD6" w:rsidRDefault="003D0CD6" w:rsidP="007103AE">
      <w:pPr>
        <w:autoSpaceDE w:val="0"/>
        <w:autoSpaceDN w:val="0"/>
        <w:adjustRightInd w:val="0"/>
        <w:spacing w:after="0" w:line="240" w:lineRule="auto"/>
        <w:ind w:left="720" w:hanging="720"/>
        <w:jc w:val="both"/>
        <w:rPr>
          <w:rFonts w:ascii="Arial" w:hAnsi="Arial" w:cs="Arial"/>
        </w:rPr>
      </w:pPr>
    </w:p>
    <w:p w14:paraId="128A2F40" w14:textId="1FB435E7" w:rsidR="007103AE" w:rsidRPr="00D66AC0" w:rsidRDefault="00645CDB" w:rsidP="007103AE">
      <w:pPr>
        <w:autoSpaceDE w:val="0"/>
        <w:autoSpaceDN w:val="0"/>
        <w:adjustRightInd w:val="0"/>
        <w:spacing w:after="0" w:line="240" w:lineRule="auto"/>
        <w:ind w:left="720" w:hanging="720"/>
        <w:jc w:val="both"/>
        <w:rPr>
          <w:rFonts w:ascii="Arial" w:hAnsi="Arial" w:cs="Arial"/>
          <w:color w:val="000000" w:themeColor="text1"/>
        </w:rPr>
      </w:pPr>
      <w:r w:rsidRPr="00D66AC0">
        <w:rPr>
          <w:rFonts w:ascii="Arial" w:hAnsi="Arial" w:cs="Arial"/>
          <w:color w:val="000000" w:themeColor="text1"/>
        </w:rPr>
        <w:t xml:space="preserve">Yokoya, </w:t>
      </w:r>
      <w:r w:rsidR="007103AE" w:rsidRPr="00D66AC0">
        <w:rPr>
          <w:rFonts w:ascii="Arial" w:hAnsi="Arial" w:cs="Arial"/>
          <w:color w:val="000000" w:themeColor="text1"/>
        </w:rPr>
        <w:t xml:space="preserve">N.S., </w:t>
      </w:r>
      <w:r w:rsidR="00330981" w:rsidRPr="00D66AC0">
        <w:rPr>
          <w:rFonts w:ascii="Arial" w:hAnsi="Arial" w:cs="Arial"/>
          <w:color w:val="000000" w:themeColor="text1"/>
        </w:rPr>
        <w:t xml:space="preserve">E.M. </w:t>
      </w:r>
      <w:r w:rsidR="007103AE" w:rsidRPr="00D66AC0">
        <w:rPr>
          <w:rFonts w:ascii="Arial" w:hAnsi="Arial" w:cs="Arial"/>
          <w:color w:val="000000" w:themeColor="text1"/>
        </w:rPr>
        <w:t>Plastino</w:t>
      </w:r>
      <w:r w:rsidR="00330981" w:rsidRPr="00D66AC0">
        <w:rPr>
          <w:rFonts w:ascii="Arial" w:hAnsi="Arial" w:cs="Arial"/>
          <w:color w:val="000000" w:themeColor="text1"/>
        </w:rPr>
        <w:t xml:space="preserve"> </w:t>
      </w:r>
      <w:r w:rsidR="007103AE" w:rsidRPr="00D66AC0">
        <w:rPr>
          <w:rFonts w:ascii="Arial" w:hAnsi="Arial" w:cs="Arial"/>
          <w:color w:val="000000" w:themeColor="text1"/>
        </w:rPr>
        <w:t xml:space="preserve">&amp; </w:t>
      </w:r>
      <w:r w:rsidR="00330981" w:rsidRPr="00D66AC0">
        <w:rPr>
          <w:rFonts w:ascii="Arial" w:hAnsi="Arial" w:cs="Arial"/>
          <w:color w:val="000000" w:themeColor="text1"/>
        </w:rPr>
        <w:t xml:space="preserve">R. </w:t>
      </w:r>
      <w:r w:rsidR="007103AE" w:rsidRPr="00D66AC0">
        <w:rPr>
          <w:rFonts w:ascii="Arial" w:hAnsi="Arial" w:cs="Arial"/>
          <w:color w:val="000000" w:themeColor="text1"/>
        </w:rPr>
        <w:t xml:space="preserve">Artel. 2003. Physiological responses and pigment characterization of two colour strains of the carrageenophyte </w:t>
      </w:r>
      <w:r w:rsidR="007103AE" w:rsidRPr="00D66AC0">
        <w:rPr>
          <w:rFonts w:ascii="Arial" w:hAnsi="Arial" w:cs="Arial"/>
          <w:i/>
          <w:color w:val="000000" w:themeColor="text1"/>
        </w:rPr>
        <w:t xml:space="preserve">Hypnea musciformis </w:t>
      </w:r>
      <w:r w:rsidR="007103AE" w:rsidRPr="00D66AC0">
        <w:rPr>
          <w:rFonts w:ascii="Arial" w:hAnsi="Arial" w:cs="Arial"/>
          <w:color w:val="000000" w:themeColor="text1"/>
        </w:rPr>
        <w:t>(Rhodophyta). Proceedings of the 17th Internation</w:t>
      </w:r>
      <w:r w:rsidR="00BB375D" w:rsidRPr="00D66AC0">
        <w:rPr>
          <w:rFonts w:ascii="Arial" w:hAnsi="Arial" w:cs="Arial"/>
          <w:color w:val="000000" w:themeColor="text1"/>
        </w:rPr>
        <w:t>al Seaweed Symposium</w:t>
      </w:r>
      <w:r w:rsidR="007103AE" w:rsidRPr="00D66AC0">
        <w:rPr>
          <w:rFonts w:ascii="Arial" w:hAnsi="Arial" w:cs="Arial"/>
          <w:color w:val="000000" w:themeColor="text1"/>
        </w:rPr>
        <w:t>: 425–434.</w:t>
      </w:r>
    </w:p>
    <w:p w14:paraId="782DB26B" w14:textId="77777777" w:rsidR="003D0CD6" w:rsidRDefault="003D0CD6" w:rsidP="007103AE">
      <w:pPr>
        <w:autoSpaceDE w:val="0"/>
        <w:autoSpaceDN w:val="0"/>
        <w:adjustRightInd w:val="0"/>
        <w:spacing w:after="0" w:line="240" w:lineRule="auto"/>
        <w:ind w:left="720" w:hanging="720"/>
        <w:jc w:val="both"/>
        <w:rPr>
          <w:rFonts w:ascii="Arial" w:hAnsi="Arial" w:cs="Arial"/>
        </w:rPr>
      </w:pPr>
    </w:p>
    <w:p w14:paraId="5A4366B7" w14:textId="3B156C86" w:rsidR="00DE5FFC" w:rsidRDefault="00DE5FFC" w:rsidP="00E80013">
      <w:pPr>
        <w:autoSpaceDE w:val="0"/>
        <w:autoSpaceDN w:val="0"/>
        <w:adjustRightInd w:val="0"/>
        <w:spacing w:after="0" w:line="240" w:lineRule="auto"/>
        <w:ind w:left="720" w:hanging="720"/>
        <w:jc w:val="both"/>
        <w:rPr>
          <w:rFonts w:ascii="Arial" w:hAnsi="Arial" w:cs="Arial"/>
          <w:color w:val="131413"/>
          <w:lang w:val="en-GB"/>
        </w:rPr>
      </w:pPr>
      <w:r w:rsidRPr="00FE5B90">
        <w:rPr>
          <w:rFonts w:ascii="Arial" w:hAnsi="Arial" w:cs="Arial"/>
          <w:color w:val="131413"/>
          <w:lang w:val="en-GB"/>
        </w:rPr>
        <w:t xml:space="preserve">Yong, W.T.L., </w:t>
      </w:r>
      <w:r w:rsidR="00330981">
        <w:rPr>
          <w:rFonts w:ascii="Arial" w:hAnsi="Arial" w:cs="Arial"/>
          <w:color w:val="131413"/>
          <w:lang w:val="en-GB"/>
        </w:rPr>
        <w:t xml:space="preserve">S.H. </w:t>
      </w:r>
      <w:r w:rsidR="00645CDB" w:rsidRPr="00FE5B90">
        <w:rPr>
          <w:rFonts w:ascii="Arial" w:hAnsi="Arial" w:cs="Arial"/>
          <w:color w:val="131413"/>
          <w:lang w:val="en-GB"/>
        </w:rPr>
        <w:t xml:space="preserve">Ting, </w:t>
      </w:r>
      <w:r w:rsidR="00330981">
        <w:rPr>
          <w:rFonts w:ascii="Arial" w:hAnsi="Arial" w:cs="Arial"/>
          <w:color w:val="131413"/>
          <w:lang w:val="en-GB"/>
        </w:rPr>
        <w:t xml:space="preserve">Y.S. </w:t>
      </w:r>
      <w:r w:rsidR="00645CDB" w:rsidRPr="00FE5B90">
        <w:rPr>
          <w:rFonts w:ascii="Arial" w:hAnsi="Arial" w:cs="Arial"/>
          <w:color w:val="131413"/>
          <w:lang w:val="en-GB"/>
        </w:rPr>
        <w:t xml:space="preserve">Yong, </w:t>
      </w:r>
      <w:r w:rsidR="00330981">
        <w:rPr>
          <w:rFonts w:ascii="Arial" w:hAnsi="Arial" w:cs="Arial"/>
          <w:color w:val="131413"/>
          <w:lang w:val="en-GB"/>
        </w:rPr>
        <w:t xml:space="preserve">V.Y. </w:t>
      </w:r>
      <w:r w:rsidR="00645CDB" w:rsidRPr="00FE5B90">
        <w:rPr>
          <w:rFonts w:ascii="Arial" w:hAnsi="Arial" w:cs="Arial"/>
          <w:color w:val="131413"/>
          <w:lang w:val="en-GB"/>
        </w:rPr>
        <w:t xml:space="preserve">Thien, </w:t>
      </w:r>
      <w:r w:rsidR="00330981">
        <w:rPr>
          <w:rFonts w:ascii="Arial" w:hAnsi="Arial" w:cs="Arial"/>
          <w:color w:val="131413"/>
          <w:lang w:val="en-GB"/>
        </w:rPr>
        <w:t xml:space="preserve">S.H. </w:t>
      </w:r>
      <w:r w:rsidRPr="00FE5B90">
        <w:rPr>
          <w:rFonts w:ascii="Arial" w:hAnsi="Arial" w:cs="Arial"/>
          <w:color w:val="131413"/>
          <w:lang w:val="en-GB"/>
        </w:rPr>
        <w:t>Wong</w:t>
      </w:r>
      <w:r w:rsidR="00330981">
        <w:rPr>
          <w:rFonts w:ascii="Arial" w:hAnsi="Arial" w:cs="Arial"/>
          <w:color w:val="131413"/>
          <w:lang w:val="en-GB"/>
        </w:rPr>
        <w:t xml:space="preserve">, W.L. </w:t>
      </w:r>
      <w:r w:rsidR="00645CDB" w:rsidRPr="00FE5B90">
        <w:rPr>
          <w:rFonts w:ascii="Arial" w:hAnsi="Arial" w:cs="Arial"/>
          <w:color w:val="131413"/>
          <w:lang w:val="en-GB"/>
        </w:rPr>
        <w:t xml:space="preserve">Chin, </w:t>
      </w:r>
      <w:r w:rsidR="00330981">
        <w:rPr>
          <w:rFonts w:ascii="Arial" w:hAnsi="Arial" w:cs="Arial"/>
          <w:color w:val="131413"/>
          <w:lang w:val="en-GB"/>
        </w:rPr>
        <w:t xml:space="preserve">K.F. </w:t>
      </w:r>
      <w:r w:rsidRPr="00FE5B90">
        <w:rPr>
          <w:rFonts w:ascii="Arial" w:hAnsi="Arial" w:cs="Arial"/>
          <w:color w:val="131413"/>
          <w:lang w:val="en-GB"/>
        </w:rPr>
        <w:t>Rodrigues</w:t>
      </w:r>
      <w:r w:rsidR="00330981">
        <w:rPr>
          <w:rFonts w:ascii="Arial" w:hAnsi="Arial" w:cs="Arial"/>
          <w:color w:val="131413"/>
          <w:lang w:val="en-GB"/>
        </w:rPr>
        <w:t xml:space="preserve"> &amp; A. </w:t>
      </w:r>
      <w:r w:rsidRPr="00E80013">
        <w:rPr>
          <w:rFonts w:ascii="Arial" w:hAnsi="Arial" w:cs="Arial"/>
          <w:color w:val="131413"/>
          <w:lang w:val="en-GB"/>
        </w:rPr>
        <w:t>Anton</w:t>
      </w:r>
      <w:r w:rsidR="00645CDB" w:rsidRPr="00E80013">
        <w:rPr>
          <w:rFonts w:ascii="Arial" w:hAnsi="Arial" w:cs="Arial"/>
          <w:color w:val="131413"/>
          <w:lang w:val="en-GB"/>
        </w:rPr>
        <w:t xml:space="preserve">. 2013. </w:t>
      </w:r>
      <w:r w:rsidR="00FE5B90" w:rsidRPr="00E80013">
        <w:rPr>
          <w:rFonts w:ascii="Arial" w:hAnsi="Arial" w:cs="Arial"/>
          <w:color w:val="131413"/>
          <w:lang w:val="en-GB"/>
        </w:rPr>
        <w:t xml:space="preserve">Optimization of culture conditions for the direct regeneration of </w:t>
      </w:r>
      <w:r w:rsidR="00FE5B90" w:rsidRPr="00E80013">
        <w:rPr>
          <w:rFonts w:ascii="Arial" w:hAnsi="Arial" w:cs="Arial"/>
          <w:i/>
          <w:color w:val="131413"/>
          <w:lang w:val="en-GB"/>
        </w:rPr>
        <w:t>Kappaphycus alvarezii</w:t>
      </w:r>
      <w:r w:rsidR="00FE5B90" w:rsidRPr="00E80013">
        <w:rPr>
          <w:rFonts w:ascii="Arial" w:hAnsi="Arial" w:cs="Arial"/>
          <w:color w:val="131413"/>
          <w:lang w:val="en-GB"/>
        </w:rPr>
        <w:t xml:space="preserve"> (Rhodophyta, Solieriaceae)</w:t>
      </w:r>
      <w:r w:rsidR="00330981">
        <w:rPr>
          <w:rFonts w:ascii="Arial" w:hAnsi="Arial" w:cs="Arial"/>
          <w:color w:val="131413"/>
          <w:lang w:val="en-GB"/>
        </w:rPr>
        <w:t xml:space="preserve">. </w:t>
      </w:r>
      <w:r w:rsidR="00330981" w:rsidRPr="00330981">
        <w:rPr>
          <w:rFonts w:ascii="Arial" w:hAnsi="Arial" w:cs="Arial"/>
          <w:i/>
          <w:color w:val="131413"/>
          <w:lang w:val="en-GB"/>
        </w:rPr>
        <w:t xml:space="preserve">J. </w:t>
      </w:r>
      <w:r w:rsidR="00BB375D" w:rsidRPr="00330981">
        <w:rPr>
          <w:rFonts w:ascii="Arial" w:hAnsi="Arial" w:cs="Arial"/>
          <w:i/>
          <w:color w:val="131413"/>
          <w:lang w:val="en-GB"/>
        </w:rPr>
        <w:t>Appl Phycol</w:t>
      </w:r>
      <w:r w:rsidR="00330981">
        <w:rPr>
          <w:rFonts w:ascii="Arial" w:hAnsi="Arial" w:cs="Arial"/>
          <w:color w:val="131413"/>
          <w:lang w:val="en-GB"/>
        </w:rPr>
        <w:t xml:space="preserve">. </w:t>
      </w:r>
      <w:r w:rsidR="00BB375D">
        <w:rPr>
          <w:rFonts w:ascii="Arial" w:hAnsi="Arial" w:cs="Arial"/>
          <w:color w:val="131413"/>
          <w:lang w:val="en-GB"/>
        </w:rPr>
        <w:t>25(5)</w:t>
      </w:r>
      <w:r w:rsidR="00E80013" w:rsidRPr="00E80013">
        <w:rPr>
          <w:rFonts w:ascii="Arial" w:hAnsi="Arial" w:cs="Arial"/>
          <w:color w:val="131413"/>
          <w:lang w:val="en-GB"/>
        </w:rPr>
        <w:t xml:space="preserve">: </w:t>
      </w:r>
      <w:r w:rsidR="00E5460D">
        <w:rPr>
          <w:rFonts w:ascii="Arial" w:hAnsi="Arial" w:cs="Arial"/>
          <w:color w:val="131413"/>
          <w:lang w:val="en-GB"/>
        </w:rPr>
        <w:t xml:space="preserve">1597–1606. </w:t>
      </w:r>
    </w:p>
    <w:p w14:paraId="21B36E06" w14:textId="77777777" w:rsidR="00732064" w:rsidRDefault="00732064" w:rsidP="00732064">
      <w:pPr>
        <w:autoSpaceDE w:val="0"/>
        <w:autoSpaceDN w:val="0"/>
        <w:adjustRightInd w:val="0"/>
        <w:spacing w:after="0" w:line="240" w:lineRule="auto"/>
        <w:rPr>
          <w:rFonts w:ascii="Arial" w:hAnsi="Arial" w:cs="Arial"/>
          <w:color w:val="131413"/>
          <w:lang w:val="en-GB"/>
        </w:rPr>
      </w:pPr>
    </w:p>
    <w:p w14:paraId="16C141DF" w14:textId="6A375E15" w:rsidR="00732064" w:rsidRDefault="00732064" w:rsidP="0077170F">
      <w:pPr>
        <w:autoSpaceDE w:val="0"/>
        <w:autoSpaceDN w:val="0"/>
        <w:adjustRightInd w:val="0"/>
        <w:spacing w:after="0" w:line="240" w:lineRule="auto"/>
        <w:ind w:left="720" w:hanging="720"/>
        <w:jc w:val="both"/>
        <w:rPr>
          <w:rFonts w:ascii="Arial" w:hAnsi="Arial" w:cs="Arial"/>
          <w:color w:val="131413"/>
          <w:lang w:val="en-GB"/>
        </w:rPr>
      </w:pPr>
      <w:r>
        <w:rPr>
          <w:rFonts w:ascii="Arial" w:hAnsi="Arial" w:cs="Arial"/>
          <w:color w:val="131413"/>
          <w:lang w:val="en-GB"/>
        </w:rPr>
        <w:t xml:space="preserve">Yong, </w:t>
      </w:r>
      <w:r w:rsidRPr="00732064">
        <w:rPr>
          <w:rFonts w:ascii="Arial" w:hAnsi="Arial" w:cs="Arial"/>
          <w:color w:val="131413"/>
          <w:lang w:val="en-GB"/>
        </w:rPr>
        <w:t>Y</w:t>
      </w:r>
      <w:r>
        <w:rPr>
          <w:rFonts w:ascii="Arial" w:hAnsi="Arial" w:cs="Arial"/>
          <w:color w:val="131413"/>
          <w:lang w:val="en-GB"/>
        </w:rPr>
        <w:t>.</w:t>
      </w:r>
      <w:r w:rsidRPr="00732064">
        <w:rPr>
          <w:rFonts w:ascii="Arial" w:hAnsi="Arial" w:cs="Arial"/>
          <w:color w:val="131413"/>
          <w:lang w:val="en-GB"/>
        </w:rPr>
        <w:t>S</w:t>
      </w:r>
      <w:r>
        <w:rPr>
          <w:rFonts w:ascii="Arial" w:hAnsi="Arial" w:cs="Arial"/>
          <w:color w:val="131413"/>
          <w:lang w:val="en-GB"/>
        </w:rPr>
        <w:t xml:space="preserve">., </w:t>
      </w:r>
      <w:r w:rsidR="00330981">
        <w:rPr>
          <w:rFonts w:ascii="Arial" w:hAnsi="Arial" w:cs="Arial"/>
          <w:color w:val="131413"/>
          <w:lang w:val="en-GB"/>
        </w:rPr>
        <w:t xml:space="preserve">W.T.L. </w:t>
      </w:r>
      <w:r>
        <w:rPr>
          <w:rFonts w:ascii="Arial" w:hAnsi="Arial" w:cs="Arial"/>
          <w:color w:val="131413"/>
          <w:lang w:val="en-GB"/>
        </w:rPr>
        <w:t xml:space="preserve">Yong, </w:t>
      </w:r>
      <w:r w:rsidR="00330981">
        <w:rPr>
          <w:rFonts w:ascii="Arial" w:hAnsi="Arial" w:cs="Arial"/>
          <w:color w:val="131413"/>
          <w:lang w:val="en-GB"/>
        </w:rPr>
        <w:t xml:space="preserve">V.Y. </w:t>
      </w:r>
      <w:r w:rsidRPr="00732064">
        <w:rPr>
          <w:rFonts w:ascii="Arial" w:hAnsi="Arial" w:cs="Arial"/>
          <w:color w:val="131413"/>
          <w:lang w:val="en-GB"/>
        </w:rPr>
        <w:t>Thien</w:t>
      </w:r>
      <w:r>
        <w:rPr>
          <w:rFonts w:ascii="Arial" w:hAnsi="Arial" w:cs="Arial"/>
          <w:color w:val="131413"/>
          <w:lang w:val="en-GB"/>
        </w:rPr>
        <w:t xml:space="preserve">, </w:t>
      </w:r>
      <w:r w:rsidR="00330981">
        <w:rPr>
          <w:rFonts w:ascii="Arial" w:hAnsi="Arial" w:cs="Arial"/>
          <w:color w:val="131413"/>
          <w:lang w:val="en-GB"/>
        </w:rPr>
        <w:t xml:space="preserve">S.E. </w:t>
      </w:r>
      <w:r>
        <w:rPr>
          <w:rFonts w:ascii="Arial" w:hAnsi="Arial" w:cs="Arial"/>
          <w:color w:val="131413"/>
          <w:lang w:val="en-GB"/>
        </w:rPr>
        <w:t xml:space="preserve">Ng, </w:t>
      </w:r>
      <w:r w:rsidR="00330981">
        <w:rPr>
          <w:rFonts w:ascii="Arial" w:hAnsi="Arial" w:cs="Arial"/>
          <w:color w:val="131413"/>
          <w:lang w:val="en-GB"/>
        </w:rPr>
        <w:t xml:space="preserve">A. </w:t>
      </w:r>
      <w:r w:rsidRPr="00732064">
        <w:rPr>
          <w:rFonts w:ascii="Arial" w:hAnsi="Arial" w:cs="Arial"/>
          <w:color w:val="131413"/>
          <w:lang w:val="en-GB"/>
        </w:rPr>
        <w:t>Anton</w:t>
      </w:r>
      <w:r w:rsidR="00330981">
        <w:rPr>
          <w:rFonts w:ascii="Arial" w:hAnsi="Arial" w:cs="Arial"/>
          <w:color w:val="131413"/>
          <w:lang w:val="en-GB"/>
        </w:rPr>
        <w:t xml:space="preserve"> </w:t>
      </w:r>
      <w:r w:rsidRPr="00732064">
        <w:rPr>
          <w:rFonts w:ascii="Arial" w:hAnsi="Arial" w:cs="Arial"/>
          <w:color w:val="131413"/>
          <w:lang w:val="en-GB"/>
        </w:rPr>
        <w:t>&amp; S</w:t>
      </w:r>
      <w:r w:rsidR="004648E5">
        <w:rPr>
          <w:rFonts w:ascii="Arial" w:hAnsi="Arial" w:cs="Arial"/>
          <w:color w:val="131413"/>
          <w:lang w:val="en-GB"/>
        </w:rPr>
        <w:t xml:space="preserve">. </w:t>
      </w:r>
      <w:r w:rsidRPr="00732064">
        <w:rPr>
          <w:rFonts w:ascii="Arial" w:hAnsi="Arial" w:cs="Arial"/>
          <w:color w:val="131413"/>
          <w:lang w:val="en-GB"/>
        </w:rPr>
        <w:t>Yassir</w:t>
      </w:r>
      <w:r w:rsidR="0077170F">
        <w:rPr>
          <w:rFonts w:ascii="Arial" w:hAnsi="Arial" w:cs="Arial"/>
          <w:color w:val="131413"/>
          <w:lang w:val="en-GB"/>
        </w:rPr>
        <w:t xml:space="preserve">. 2014. </w:t>
      </w:r>
      <w:r w:rsidR="0077170F" w:rsidRPr="0077170F">
        <w:rPr>
          <w:rFonts w:ascii="Arial" w:hAnsi="Arial" w:cs="Arial"/>
          <w:color w:val="131413"/>
          <w:lang w:val="en-GB"/>
        </w:rPr>
        <w:t xml:space="preserve">Acclimatization of micropropagated </w:t>
      </w:r>
      <w:r w:rsidR="0077170F" w:rsidRPr="004648E5">
        <w:rPr>
          <w:rFonts w:ascii="Arial" w:hAnsi="Arial" w:cs="Arial"/>
          <w:i/>
          <w:color w:val="131413"/>
          <w:lang w:val="en-GB"/>
        </w:rPr>
        <w:t>Kappaphycus alvarezii</w:t>
      </w:r>
      <w:r w:rsidR="0077170F" w:rsidRPr="0077170F">
        <w:rPr>
          <w:rFonts w:ascii="Arial" w:hAnsi="Arial" w:cs="Arial"/>
          <w:color w:val="131413"/>
          <w:lang w:val="en-GB"/>
        </w:rPr>
        <w:t xml:space="preserve"> (Doty)</w:t>
      </w:r>
      <w:r w:rsidR="0077170F">
        <w:rPr>
          <w:rFonts w:ascii="Arial" w:hAnsi="Arial" w:cs="Arial"/>
          <w:color w:val="131413"/>
          <w:lang w:val="en-GB"/>
        </w:rPr>
        <w:t xml:space="preserve"> </w:t>
      </w:r>
      <w:r w:rsidR="0077170F" w:rsidRPr="0077170F">
        <w:rPr>
          <w:rFonts w:ascii="Arial" w:hAnsi="Arial" w:cs="Arial"/>
          <w:color w:val="131413"/>
          <w:lang w:val="en-GB"/>
        </w:rPr>
        <w:t>Doty ex Silva (Rhodophyta, S</w:t>
      </w:r>
      <w:r w:rsidR="0077170F">
        <w:rPr>
          <w:rFonts w:ascii="Arial" w:hAnsi="Arial" w:cs="Arial"/>
          <w:color w:val="131413"/>
          <w:lang w:val="en-GB"/>
        </w:rPr>
        <w:t xml:space="preserve">olieriaceae) in outdoor nursery </w:t>
      </w:r>
      <w:r w:rsidR="0077170F" w:rsidRPr="0077170F">
        <w:rPr>
          <w:rFonts w:ascii="Arial" w:hAnsi="Arial" w:cs="Arial"/>
          <w:color w:val="131413"/>
          <w:lang w:val="en-GB"/>
        </w:rPr>
        <w:t>system</w:t>
      </w:r>
      <w:r w:rsidR="00BB375D">
        <w:rPr>
          <w:rFonts w:ascii="Arial" w:hAnsi="Arial" w:cs="Arial"/>
          <w:color w:val="131413"/>
          <w:lang w:val="en-GB"/>
        </w:rPr>
        <w:t xml:space="preserve">. </w:t>
      </w:r>
      <w:r w:rsidR="00BB375D" w:rsidRPr="004648E5">
        <w:rPr>
          <w:rFonts w:ascii="Arial" w:hAnsi="Arial" w:cs="Arial"/>
          <w:i/>
          <w:color w:val="131413"/>
          <w:lang w:val="en-GB"/>
        </w:rPr>
        <w:t>J. Appl. Phycol</w:t>
      </w:r>
      <w:r w:rsidR="004648E5">
        <w:rPr>
          <w:rFonts w:ascii="Arial" w:hAnsi="Arial" w:cs="Arial"/>
          <w:color w:val="131413"/>
          <w:lang w:val="en-GB"/>
        </w:rPr>
        <w:t xml:space="preserve">. </w:t>
      </w:r>
      <w:r w:rsidR="00BB375D">
        <w:rPr>
          <w:rFonts w:ascii="Arial" w:hAnsi="Arial" w:cs="Arial"/>
          <w:color w:val="131413"/>
          <w:lang w:val="en-GB"/>
        </w:rPr>
        <w:t>26(1)</w:t>
      </w:r>
      <w:r w:rsidR="00B445A2">
        <w:rPr>
          <w:rFonts w:ascii="Arial" w:hAnsi="Arial" w:cs="Arial"/>
          <w:color w:val="131413"/>
          <w:lang w:val="en-GB"/>
        </w:rPr>
        <w:t>: 1–7.</w:t>
      </w:r>
    </w:p>
    <w:p w14:paraId="2E5B329C" w14:textId="77777777" w:rsidR="00DD38BB" w:rsidRDefault="00DD38BB" w:rsidP="0077170F">
      <w:pPr>
        <w:autoSpaceDE w:val="0"/>
        <w:autoSpaceDN w:val="0"/>
        <w:adjustRightInd w:val="0"/>
        <w:spacing w:after="0" w:line="240" w:lineRule="auto"/>
        <w:ind w:left="720" w:hanging="720"/>
        <w:jc w:val="both"/>
        <w:rPr>
          <w:rFonts w:ascii="Arial" w:hAnsi="Arial" w:cs="Arial"/>
          <w:color w:val="131413"/>
          <w:lang w:val="en-GB"/>
        </w:rPr>
      </w:pPr>
    </w:p>
    <w:p w14:paraId="2B895F3D" w14:textId="77777777" w:rsidR="00936559" w:rsidRDefault="00936559" w:rsidP="0077170F">
      <w:pPr>
        <w:autoSpaceDE w:val="0"/>
        <w:autoSpaceDN w:val="0"/>
        <w:adjustRightInd w:val="0"/>
        <w:spacing w:after="0" w:line="240" w:lineRule="auto"/>
        <w:ind w:left="720" w:hanging="720"/>
        <w:jc w:val="both"/>
        <w:rPr>
          <w:rFonts w:ascii="Arial" w:hAnsi="Arial" w:cs="Arial"/>
          <w:color w:val="131413"/>
          <w:lang w:val="en-GB"/>
        </w:rPr>
      </w:pPr>
    </w:p>
    <w:p w14:paraId="501769D8" w14:textId="1847AAAE" w:rsidR="00936559" w:rsidRPr="00936559" w:rsidRDefault="00936559" w:rsidP="0077170F">
      <w:pPr>
        <w:autoSpaceDE w:val="0"/>
        <w:autoSpaceDN w:val="0"/>
        <w:adjustRightInd w:val="0"/>
        <w:spacing w:after="0" w:line="240" w:lineRule="auto"/>
        <w:ind w:left="720" w:hanging="720"/>
        <w:jc w:val="both"/>
        <w:rPr>
          <w:rFonts w:ascii="Arial" w:hAnsi="Arial" w:cs="Arial"/>
          <w:b/>
          <w:color w:val="131413"/>
          <w:lang w:val="en-GB"/>
        </w:rPr>
      </w:pPr>
      <w:r w:rsidRPr="00936559">
        <w:rPr>
          <w:rFonts w:ascii="Arial" w:hAnsi="Arial" w:cs="Arial"/>
          <w:b/>
          <w:color w:val="131413"/>
          <w:lang w:val="en-GB"/>
        </w:rPr>
        <w:t>Gambar dan Tabel</w:t>
      </w:r>
    </w:p>
    <w:p w14:paraId="5A72B826" w14:textId="77777777" w:rsidR="00B26F30" w:rsidRDefault="00B26F30" w:rsidP="00961DC8">
      <w:pPr>
        <w:autoSpaceDE w:val="0"/>
        <w:autoSpaceDN w:val="0"/>
        <w:adjustRightInd w:val="0"/>
        <w:spacing w:after="0" w:line="240" w:lineRule="auto"/>
        <w:jc w:val="both"/>
        <w:rPr>
          <w:rFonts w:ascii="Arial" w:hAnsi="Arial" w:cs="Arial"/>
          <w:color w:val="131413"/>
          <w:lang w:val="en-GB"/>
        </w:rPr>
      </w:pPr>
    </w:p>
    <w:p w14:paraId="4BCBFCAC" w14:textId="77777777" w:rsidR="00961DC8" w:rsidRDefault="00961DC8" w:rsidP="00961DC8">
      <w:pPr>
        <w:autoSpaceDE w:val="0"/>
        <w:autoSpaceDN w:val="0"/>
        <w:adjustRightInd w:val="0"/>
        <w:spacing w:after="0" w:line="240" w:lineRule="auto"/>
        <w:jc w:val="both"/>
        <w:rPr>
          <w:rFonts w:ascii="Arial" w:hAnsi="Arial" w:cs="Arial"/>
          <w:color w:val="131413"/>
          <w:lang w:val="en-GB"/>
        </w:rPr>
      </w:pPr>
    </w:p>
    <w:p w14:paraId="0C22A0D5" w14:textId="52CBB829" w:rsidR="003D0CD6" w:rsidRDefault="00B26F30" w:rsidP="00E80013">
      <w:pPr>
        <w:autoSpaceDE w:val="0"/>
        <w:autoSpaceDN w:val="0"/>
        <w:adjustRightInd w:val="0"/>
        <w:spacing w:after="0" w:line="240" w:lineRule="auto"/>
        <w:ind w:left="720" w:hanging="720"/>
        <w:jc w:val="both"/>
        <w:rPr>
          <w:rFonts w:ascii="Arial" w:hAnsi="Arial" w:cs="Arial"/>
          <w:color w:val="131413"/>
          <w:lang w:val="en-GB"/>
        </w:rPr>
      </w:pPr>
      <w:r>
        <w:rPr>
          <w:rFonts w:ascii="Arial" w:hAnsi="Arial" w:cs="Arial"/>
          <w:i/>
          <w:noProof/>
          <w:lang w:val="en-GB" w:eastAsia="en-GB"/>
        </w:rPr>
        <mc:AlternateContent>
          <mc:Choice Requires="wpg">
            <w:drawing>
              <wp:anchor distT="0" distB="0" distL="114300" distR="114300" simplePos="0" relativeHeight="251714560" behindDoc="0" locked="0" layoutInCell="1" allowOverlap="1" wp14:anchorId="5BBD38C2" wp14:editId="6CAFFAB7">
                <wp:simplePos x="0" y="0"/>
                <wp:positionH relativeFrom="column">
                  <wp:posOffset>0</wp:posOffset>
                </wp:positionH>
                <wp:positionV relativeFrom="paragraph">
                  <wp:posOffset>-635</wp:posOffset>
                </wp:positionV>
                <wp:extent cx="5715000" cy="2476500"/>
                <wp:effectExtent l="0" t="0" r="0" b="0"/>
                <wp:wrapNone/>
                <wp:docPr id="10" name="Group 10"/>
                <wp:cNvGraphicFramePr/>
                <a:graphic xmlns:a="http://schemas.openxmlformats.org/drawingml/2006/main">
                  <a:graphicData uri="http://schemas.microsoft.com/office/word/2010/wordprocessingGroup">
                    <wpg:wgp>
                      <wpg:cNvGrpSpPr/>
                      <wpg:grpSpPr>
                        <a:xfrm>
                          <a:off x="0" y="0"/>
                          <a:ext cx="5715000" cy="2476500"/>
                          <a:chOff x="0" y="0"/>
                          <a:chExt cx="5715000" cy="2476500"/>
                        </a:xfrm>
                      </wpg:grpSpPr>
                      <wpg:grpSp>
                        <wpg:cNvPr id="19" name="Group 19"/>
                        <wpg:cNvGrpSpPr/>
                        <wpg:grpSpPr>
                          <a:xfrm>
                            <a:off x="942975" y="0"/>
                            <a:ext cx="4238625" cy="1806575"/>
                            <a:chOff x="0" y="0"/>
                            <a:chExt cx="4238625" cy="1806575"/>
                          </a:xfrm>
                        </wpg:grpSpPr>
                        <pic:pic xmlns:pic="http://schemas.openxmlformats.org/drawingml/2006/picture">
                          <pic:nvPicPr>
                            <pic:cNvPr id="33" name="Picture 33" descr="C:\Users\Public\Pictures\3-5-2014\P1030602_edit.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038350" y="180975"/>
                              <a:ext cx="2195830" cy="1362075"/>
                            </a:xfrm>
                            <a:prstGeom prst="rect">
                              <a:avLst/>
                            </a:prstGeom>
                            <a:noFill/>
                            <a:ln>
                              <a:solidFill>
                                <a:srgbClr val="00B050"/>
                              </a:solidFill>
                            </a:ln>
                          </pic:spPr>
                        </pic:pic>
                        <pic:pic xmlns:pic="http://schemas.openxmlformats.org/drawingml/2006/picture">
                          <pic:nvPicPr>
                            <pic:cNvPr id="34" name="Picture 34" descr="C:\Users\Public\Pictures\20130606\P1020955_edit.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19050"/>
                              <a:ext cx="1895475" cy="1787525"/>
                            </a:xfrm>
                            <a:prstGeom prst="rect">
                              <a:avLst/>
                            </a:prstGeom>
                            <a:noFill/>
                            <a:ln>
                              <a:solidFill>
                                <a:srgbClr val="00B050"/>
                              </a:solidFill>
                            </a:ln>
                          </pic:spPr>
                        </pic:pic>
                        <wps:wsp>
                          <wps:cNvPr id="36" name="Text Box 36"/>
                          <wps:cNvSpPr txBox="1"/>
                          <wps:spPr>
                            <a:xfrm>
                              <a:off x="1590675" y="0"/>
                              <a:ext cx="2952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70521" w14:textId="77777777" w:rsidR="00B26F30" w:rsidRPr="00F62130" w:rsidRDefault="00B26F30" w:rsidP="00B26F30">
                                <w:pPr>
                                  <w:jc w:val="center"/>
                                  <w:rPr>
                                    <w:rFonts w:ascii="Arial" w:hAnsi="Arial" w:cs="Arial"/>
                                    <w:b/>
                                  </w:rPr>
                                </w:pPr>
                                <w:proofErr w:type="gramStart"/>
                                <w:r w:rsidRPr="00F62130">
                                  <w:rPr>
                                    <w:rFonts w:ascii="Arial" w:hAnsi="Arial" w:cs="Arial"/>
                                    <w:b/>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943350" y="171450"/>
                              <a:ext cx="295275" cy="276225"/>
                            </a:xfrm>
                            <a:prstGeom prst="rect">
                              <a:avLst/>
                            </a:prstGeom>
                            <a:solidFill>
                              <a:sysClr val="window" lastClr="FFFFFF"/>
                            </a:solidFill>
                            <a:ln w="6350">
                              <a:solidFill>
                                <a:prstClr val="black"/>
                              </a:solidFill>
                            </a:ln>
                            <a:effectLst/>
                          </wps:spPr>
                          <wps:txbx>
                            <w:txbxContent>
                              <w:p w14:paraId="2BC0077E" w14:textId="77777777" w:rsidR="00B26F30" w:rsidRPr="00F62130" w:rsidRDefault="00B26F30" w:rsidP="00B26F30">
                                <w:pPr>
                                  <w:jc w:val="center"/>
                                  <w:rPr>
                                    <w:rFonts w:ascii="Arial" w:hAnsi="Arial" w:cs="Arial"/>
                                    <w:b/>
                                  </w:rPr>
                                </w:pPr>
                                <w:proofErr w:type="gramStart"/>
                                <w:r>
                                  <w:rPr>
                                    <w:rFonts w:ascii="Arial" w:hAnsi="Arial" w:cs="Arial"/>
                                    <w:b/>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2"/>
                        <wps:cNvSpPr txBox="1">
                          <a:spLocks noChangeArrowheads="1"/>
                        </wps:cNvSpPr>
                        <wps:spPr bwMode="auto">
                          <a:xfrm>
                            <a:off x="0" y="1876425"/>
                            <a:ext cx="5715000" cy="600075"/>
                          </a:xfrm>
                          <a:prstGeom prst="rect">
                            <a:avLst/>
                          </a:prstGeom>
                          <a:noFill/>
                          <a:ln w="9525">
                            <a:noFill/>
                            <a:miter lim="800000"/>
                            <a:headEnd/>
                            <a:tailEnd/>
                          </a:ln>
                        </wps:spPr>
                        <wps:txbx>
                          <w:txbxContent>
                            <w:p w14:paraId="7E673FDE" w14:textId="77777777" w:rsidR="00B26F30" w:rsidRDefault="00B26F30" w:rsidP="00B26F30">
                              <w:pPr>
                                <w:spacing w:after="0" w:line="240" w:lineRule="auto"/>
                                <w:ind w:left="1170" w:hanging="1170"/>
                                <w:jc w:val="both"/>
                                <w:rPr>
                                  <w:rFonts w:ascii="Arial" w:hAnsi="Arial" w:cs="Arial"/>
                                </w:rPr>
                              </w:pPr>
                              <w:r w:rsidRPr="00DE376B">
                                <w:rPr>
                                  <w:rFonts w:ascii="Arial" w:hAnsi="Arial" w:cs="Arial"/>
                                </w:rPr>
                                <w:t xml:space="preserve">Gambar 1. </w:t>
                              </w:r>
                              <w:r>
                                <w:rPr>
                                  <w:rFonts w:ascii="Arial" w:hAnsi="Arial" w:cs="Arial"/>
                                </w:rPr>
                                <w:t xml:space="preserve">Aklimatisasi eksplan rumput laut </w:t>
                              </w:r>
                              <w:r w:rsidRPr="0066603C">
                                <w:rPr>
                                  <w:rFonts w:ascii="Arial" w:hAnsi="Arial" w:cs="Arial"/>
                                  <w:i/>
                                </w:rPr>
                                <w:t>G. verrucosa</w:t>
                              </w:r>
                              <w:r>
                                <w:rPr>
                                  <w:rFonts w:ascii="Arial" w:hAnsi="Arial" w:cs="Arial"/>
                                </w:rPr>
                                <w:t xml:space="preserve"> dan </w:t>
                              </w:r>
                              <w:r w:rsidRPr="0066603C">
                                <w:rPr>
                                  <w:rFonts w:ascii="Arial" w:hAnsi="Arial" w:cs="Arial"/>
                                  <w:i/>
                                </w:rPr>
                                <w:t>G. gigas</w:t>
                              </w:r>
                              <w:r>
                                <w:rPr>
                                  <w:rFonts w:ascii="Arial" w:hAnsi="Arial" w:cs="Arial"/>
                                </w:rPr>
                                <w:t xml:space="preserve"> menggunakan happa berukuran mesh 0,5 mm pada awal-30 hari masa aklimatisasi (a); dan happa berukuran mesh 4,5 mm pada 30-60 hari masa aklimatisasi (b).</w:t>
                              </w:r>
                            </w:p>
                            <w:p w14:paraId="5A0A1378" w14:textId="77777777" w:rsidR="00B26F30" w:rsidRDefault="00B26F30" w:rsidP="00B26F30">
                              <w:pPr>
                                <w:spacing w:after="0" w:line="240" w:lineRule="auto"/>
                                <w:ind w:left="1260" w:hanging="1260"/>
                                <w:jc w:val="both"/>
                                <w:rPr>
                                  <w:rFonts w:ascii="Arial" w:hAnsi="Arial" w:cs="Arial"/>
                                </w:rPr>
                              </w:pPr>
                            </w:p>
                          </w:txbxContent>
                        </wps:txbx>
                        <wps:bodyPr rot="0" vert="horz" wrap="square" lIns="91440" tIns="45720" rIns="91440" bIns="45720" anchor="t" anchorCtr="0">
                          <a:noAutofit/>
                        </wps:bodyPr>
                      </wps:wsp>
                    </wpg:wgp>
                  </a:graphicData>
                </a:graphic>
              </wp:anchor>
            </w:drawing>
          </mc:Choice>
          <mc:Fallback>
            <w:pict>
              <v:group w14:anchorId="5BBD38C2" id="Group 10" o:spid="_x0000_s1035" style="position:absolute;left:0;text-align:left;margin-left:0;margin-top:-.05pt;width:450pt;height:195pt;z-index:251714560" coordsize="57150,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">
                <v:group id="Group 19" o:spid="_x0000_s1036" style="position:absolute;left:9429;width:42387;height:18065" coordsize="42386,18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7" type="#_x0000_t75" style="position:absolute;left:20383;top:1809;width:21958;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dLzDAAAA2wAAAA8AAABkcnMvZG93bnJldi54bWxEj0+LwjAUxO+C3yG8BW+aqqBL1yjiHxQ8&#10;qSu7x0fztinbvJQmavXTG0HwOMzMb5jJrLGluFDtC8cK+r0EBHHmdMG5gu/juvsJwgdkjaVjUnAj&#10;D7NpuzXBVLsr7+lyCLmIEPYpKjAhVKmUPjNk0fdcRRy9P1dbDFHWudQ1XiPclnKQJCNpseC4YLCi&#10;haHs/3C2Cka7/iK7VXPrV4kZn+5hs/w9/SjV+WjmXyACNeEdfrW3WsFwCM8v8Q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0F0vMMAAADbAAAADwAAAAAAAAAAAAAAAACf&#10;AgAAZHJzL2Rvd25yZXYueG1sUEsFBgAAAAAEAAQA9wAAAI8DAAAAAA==&#10;" stroked="t" strokecolor="#00b050">
                    <v:imagedata r:id="rId11" o:title="P1030602_edit"/>
                    <v:path arrowok="t"/>
                  </v:shape>
                  <v:shape id="Picture 34" o:spid="_x0000_s1038" type="#_x0000_t75" style="position:absolute;top:190;width:18954;height:1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6qLFAAAA2wAAAA8AAABkcnMvZG93bnJldi54bWxEj0FrwkAUhO8F/8PyhN7qpipaUlcRQfTQ&#10;Eox68PbIPpPQ7NuY3Wjy77tCocdhZr5hFqvOVOJOjSstK3gfRSCIM6tLzhWcjtu3DxDOI2usLJOC&#10;nhysloOXBcbaPvhA99TnIkDYxaig8L6OpXRZQQbdyNbEwbvaxqAPssmlbvAR4KaS4yiaSYMlh4UC&#10;a9oUlP2krVFwqc/X6ffuNr98yfMuafc93ZKNUq/Dbv0JwlPn/8N/7b1WMJnC80v4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eqixQAAANsAAAAPAAAAAAAAAAAAAAAA&#10;AJ8CAABkcnMvZG93bnJldi54bWxQSwUGAAAAAAQABAD3AAAAkQMAAAAA&#10;" stroked="t" strokecolor="#00b050">
                    <v:imagedata r:id="rId12" o:title="P1020955_edit"/>
                    <v:path arrowok="t"/>
                  </v:shape>
                  <v:shapetype id="_x0000_t202" coordsize="21600,21600" o:spt="202" path="m,l,21600r21600,l21600,xe">
                    <v:stroke joinstyle="miter"/>
                    <v:path gradientshapeok="t" o:connecttype="rect"/>
                  </v:shapetype>
                  <v:shape id="Text Box 36" o:spid="_x0000_s1039" type="#_x0000_t202" style="position:absolute;left:15906;width:295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14:paraId="1FC70521" w14:textId="77777777" w:rsidR="00B26F30" w:rsidRPr="00F62130" w:rsidRDefault="00B26F30" w:rsidP="00B26F30">
                          <w:pPr>
                            <w:jc w:val="center"/>
                            <w:rPr>
                              <w:rFonts w:ascii="Arial" w:hAnsi="Arial" w:cs="Arial"/>
                              <w:b/>
                            </w:rPr>
                          </w:pPr>
                          <w:proofErr w:type="gramStart"/>
                          <w:r w:rsidRPr="00F62130">
                            <w:rPr>
                              <w:rFonts w:ascii="Arial" w:hAnsi="Arial" w:cs="Arial"/>
                              <w:b/>
                            </w:rPr>
                            <w:t>a</w:t>
                          </w:r>
                          <w:proofErr w:type="gramEnd"/>
                        </w:p>
                      </w:txbxContent>
                    </v:textbox>
                  </v:shape>
                  <v:shape id="Text Box 37" o:spid="_x0000_s1040" type="#_x0000_t202" style="position:absolute;left:39433;top:1714;width:2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IsMA&#10;AADbAAAADwAAAGRycy9kb3ducmV2LnhtbESPQWsCMRSE74X+h/AKvdWsLdh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pIsMAAADbAAAADwAAAAAAAAAAAAAAAACYAgAAZHJzL2Rv&#10;d25yZXYueG1sUEsFBgAAAAAEAAQA9QAAAIgDAAAAAA==&#10;" fillcolor="window" strokeweight=".5pt">
                    <v:textbox>
                      <w:txbxContent>
                        <w:p w14:paraId="2BC0077E" w14:textId="77777777" w:rsidR="00B26F30" w:rsidRPr="00F62130" w:rsidRDefault="00B26F30" w:rsidP="00B26F30">
                          <w:pPr>
                            <w:jc w:val="center"/>
                            <w:rPr>
                              <w:rFonts w:ascii="Arial" w:hAnsi="Arial" w:cs="Arial"/>
                              <w:b/>
                            </w:rPr>
                          </w:pPr>
                          <w:proofErr w:type="gramStart"/>
                          <w:r>
                            <w:rPr>
                              <w:rFonts w:ascii="Arial" w:hAnsi="Arial" w:cs="Arial"/>
                              <w:b/>
                            </w:rPr>
                            <w:t>b</w:t>
                          </w:r>
                          <w:proofErr w:type="gramEnd"/>
                        </w:p>
                      </w:txbxContent>
                    </v:textbox>
                  </v:shape>
                </v:group>
                <v:shape id="_x0000_s1041" type="#_x0000_t202" style="position:absolute;top:18764;width:5715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7E673FDE" w14:textId="77777777" w:rsidR="00B26F30" w:rsidRDefault="00B26F30" w:rsidP="00B26F30">
                        <w:pPr>
                          <w:spacing w:after="0" w:line="240" w:lineRule="auto"/>
                          <w:ind w:left="1170" w:hanging="1170"/>
                          <w:jc w:val="both"/>
                          <w:rPr>
                            <w:rFonts w:ascii="Arial" w:hAnsi="Arial" w:cs="Arial"/>
                          </w:rPr>
                        </w:pPr>
                        <w:r w:rsidRPr="00DE376B">
                          <w:rPr>
                            <w:rFonts w:ascii="Arial" w:hAnsi="Arial" w:cs="Arial"/>
                          </w:rPr>
                          <w:t xml:space="preserve">Gambar 1. </w:t>
                        </w:r>
                        <w:r>
                          <w:rPr>
                            <w:rFonts w:ascii="Arial" w:hAnsi="Arial" w:cs="Arial"/>
                          </w:rPr>
                          <w:t xml:space="preserve">Aklimatisasi eksplan rumput laut </w:t>
                        </w:r>
                        <w:r w:rsidRPr="0066603C">
                          <w:rPr>
                            <w:rFonts w:ascii="Arial" w:hAnsi="Arial" w:cs="Arial"/>
                            <w:i/>
                          </w:rPr>
                          <w:t>G. verrucosa</w:t>
                        </w:r>
                        <w:r>
                          <w:rPr>
                            <w:rFonts w:ascii="Arial" w:hAnsi="Arial" w:cs="Arial"/>
                          </w:rPr>
                          <w:t xml:space="preserve"> dan </w:t>
                        </w:r>
                        <w:r w:rsidRPr="0066603C">
                          <w:rPr>
                            <w:rFonts w:ascii="Arial" w:hAnsi="Arial" w:cs="Arial"/>
                            <w:i/>
                          </w:rPr>
                          <w:t>G. gigas</w:t>
                        </w:r>
                        <w:r>
                          <w:rPr>
                            <w:rFonts w:ascii="Arial" w:hAnsi="Arial" w:cs="Arial"/>
                          </w:rPr>
                          <w:t xml:space="preserve"> menggunakan happa berukuran mesh 0,5 mm pada awal-30 hari masa aklimatisasi (a); dan happa berukuran mesh 4,5 mm pada 30-60 hari masa aklimatisasi (b).</w:t>
                        </w:r>
                      </w:p>
                      <w:p w14:paraId="5A0A1378" w14:textId="77777777" w:rsidR="00B26F30" w:rsidRDefault="00B26F30" w:rsidP="00B26F30">
                        <w:pPr>
                          <w:spacing w:after="0" w:line="240" w:lineRule="auto"/>
                          <w:ind w:left="1260" w:hanging="1260"/>
                          <w:jc w:val="both"/>
                          <w:rPr>
                            <w:rFonts w:ascii="Arial" w:hAnsi="Arial" w:cs="Arial"/>
                          </w:rPr>
                        </w:pPr>
                      </w:p>
                    </w:txbxContent>
                  </v:textbox>
                </v:shape>
              </v:group>
            </w:pict>
          </mc:Fallback>
        </mc:AlternateContent>
      </w:r>
    </w:p>
    <w:p w14:paraId="264AE4A0" w14:textId="52D7414B" w:rsidR="0060603B" w:rsidRDefault="0060603B" w:rsidP="00BD7E00">
      <w:pPr>
        <w:ind w:left="720" w:hanging="720"/>
        <w:jc w:val="both"/>
        <w:rPr>
          <w:rFonts w:ascii="Arial" w:hAnsi="Arial" w:cs="Arial"/>
        </w:rPr>
      </w:pPr>
    </w:p>
    <w:p w14:paraId="7B476AC0" w14:textId="25EBE5CB" w:rsidR="00203E1C" w:rsidRDefault="00203E1C" w:rsidP="00BD7E00">
      <w:pPr>
        <w:ind w:left="720" w:hanging="720"/>
        <w:jc w:val="both"/>
        <w:rPr>
          <w:rFonts w:ascii="Arial" w:hAnsi="Arial" w:cs="Arial"/>
        </w:rPr>
      </w:pPr>
    </w:p>
    <w:p w14:paraId="12CDDF3C" w14:textId="45597D1F" w:rsidR="00203E1C" w:rsidRDefault="00203E1C" w:rsidP="00BD7E00">
      <w:pPr>
        <w:ind w:left="720" w:hanging="720"/>
        <w:jc w:val="both"/>
        <w:rPr>
          <w:rFonts w:ascii="Arial" w:hAnsi="Arial" w:cs="Arial"/>
        </w:rPr>
      </w:pPr>
    </w:p>
    <w:p w14:paraId="46088F35" w14:textId="5B1F3AB6" w:rsidR="00203E1C" w:rsidRDefault="00203E1C" w:rsidP="00203E1C">
      <w:pPr>
        <w:jc w:val="both"/>
        <w:rPr>
          <w:rFonts w:ascii="Arial" w:hAnsi="Arial" w:cs="Arial"/>
        </w:rPr>
      </w:pPr>
    </w:p>
    <w:p w14:paraId="165A6EAB" w14:textId="72E81A19" w:rsidR="0060603B" w:rsidRPr="00BD7E00" w:rsidRDefault="0060603B" w:rsidP="00BD7E00">
      <w:pPr>
        <w:ind w:left="720" w:hanging="720"/>
        <w:jc w:val="both"/>
        <w:rPr>
          <w:rFonts w:ascii="Arial" w:hAnsi="Arial" w:cs="Arial"/>
        </w:rPr>
      </w:pPr>
    </w:p>
    <w:p w14:paraId="31B318CB" w14:textId="5E4A8BF7" w:rsidR="00BE0762" w:rsidRPr="00E80013" w:rsidRDefault="00BE0762" w:rsidP="00BD7E00">
      <w:pPr>
        <w:autoSpaceDE w:val="0"/>
        <w:autoSpaceDN w:val="0"/>
        <w:adjustRightInd w:val="0"/>
        <w:spacing w:after="0" w:line="240" w:lineRule="auto"/>
        <w:ind w:left="720" w:hanging="720"/>
        <w:jc w:val="both"/>
        <w:rPr>
          <w:rFonts w:ascii="Arial" w:hAnsi="Arial" w:cs="Arial"/>
          <w:color w:val="131413"/>
          <w:lang w:val="en-GB"/>
        </w:rPr>
      </w:pPr>
    </w:p>
    <w:p w14:paraId="3ECAF891" w14:textId="40A74A7F" w:rsidR="007103AE" w:rsidRDefault="007103AE" w:rsidP="00BD7E00">
      <w:pPr>
        <w:autoSpaceDE w:val="0"/>
        <w:autoSpaceDN w:val="0"/>
        <w:adjustRightInd w:val="0"/>
        <w:spacing w:after="0" w:line="240" w:lineRule="auto"/>
        <w:jc w:val="both"/>
        <w:rPr>
          <w:rFonts w:ascii="Arial" w:hAnsi="Arial" w:cs="Arial"/>
          <w:lang w:val="en-GB"/>
        </w:rPr>
      </w:pPr>
    </w:p>
    <w:p w14:paraId="6824979E" w14:textId="77777777" w:rsidR="000A4CF6" w:rsidRDefault="000A4CF6" w:rsidP="00BD7E00">
      <w:pPr>
        <w:autoSpaceDE w:val="0"/>
        <w:autoSpaceDN w:val="0"/>
        <w:adjustRightInd w:val="0"/>
        <w:spacing w:after="0" w:line="240" w:lineRule="auto"/>
        <w:jc w:val="both"/>
        <w:rPr>
          <w:rFonts w:ascii="Arial" w:hAnsi="Arial" w:cs="Arial"/>
          <w:lang w:val="en-GB"/>
        </w:rPr>
      </w:pPr>
    </w:p>
    <w:p w14:paraId="40175BC4" w14:textId="77777777" w:rsidR="000A4CF6" w:rsidRDefault="000A4CF6" w:rsidP="00BD7E00">
      <w:pPr>
        <w:autoSpaceDE w:val="0"/>
        <w:autoSpaceDN w:val="0"/>
        <w:adjustRightInd w:val="0"/>
        <w:spacing w:after="0" w:line="240" w:lineRule="auto"/>
        <w:jc w:val="both"/>
        <w:rPr>
          <w:rFonts w:ascii="Arial" w:hAnsi="Arial" w:cs="Arial"/>
          <w:lang w:val="en-GB"/>
        </w:rPr>
      </w:pPr>
    </w:p>
    <w:p w14:paraId="5B283DDA" w14:textId="77777777" w:rsidR="000A4CF6" w:rsidRDefault="000A4CF6" w:rsidP="00BD7E00">
      <w:pPr>
        <w:autoSpaceDE w:val="0"/>
        <w:autoSpaceDN w:val="0"/>
        <w:adjustRightInd w:val="0"/>
        <w:spacing w:after="0" w:line="240" w:lineRule="auto"/>
        <w:jc w:val="both"/>
        <w:rPr>
          <w:rFonts w:ascii="Arial" w:hAnsi="Arial" w:cs="Arial"/>
          <w:lang w:val="en-GB"/>
        </w:rPr>
      </w:pPr>
    </w:p>
    <w:p w14:paraId="2EA4C78F" w14:textId="77777777" w:rsidR="00C90221" w:rsidRDefault="00C90221" w:rsidP="00BD7E00">
      <w:pPr>
        <w:autoSpaceDE w:val="0"/>
        <w:autoSpaceDN w:val="0"/>
        <w:adjustRightInd w:val="0"/>
        <w:spacing w:after="0" w:line="240" w:lineRule="auto"/>
        <w:jc w:val="both"/>
        <w:rPr>
          <w:rFonts w:ascii="Arial" w:hAnsi="Arial" w:cs="Arial"/>
          <w:lang w:val="en-GB"/>
        </w:rPr>
      </w:pPr>
    </w:p>
    <w:p w14:paraId="02887D70" w14:textId="77777777" w:rsidR="00C90221" w:rsidRDefault="00C90221" w:rsidP="00BD7E00">
      <w:pPr>
        <w:autoSpaceDE w:val="0"/>
        <w:autoSpaceDN w:val="0"/>
        <w:adjustRightInd w:val="0"/>
        <w:spacing w:after="0" w:line="240" w:lineRule="auto"/>
        <w:jc w:val="both"/>
        <w:rPr>
          <w:rFonts w:ascii="Arial" w:hAnsi="Arial" w:cs="Arial"/>
          <w:lang w:val="en-GB"/>
        </w:rPr>
      </w:pPr>
    </w:p>
    <w:p w14:paraId="106B9FEB" w14:textId="77777777" w:rsidR="00936559" w:rsidRDefault="00936559" w:rsidP="00BD7E00">
      <w:pPr>
        <w:autoSpaceDE w:val="0"/>
        <w:autoSpaceDN w:val="0"/>
        <w:adjustRightInd w:val="0"/>
        <w:spacing w:after="0" w:line="240" w:lineRule="auto"/>
        <w:jc w:val="both"/>
        <w:rPr>
          <w:rFonts w:ascii="Arial" w:hAnsi="Arial" w:cs="Arial"/>
          <w:lang w:val="en-GB"/>
        </w:rPr>
      </w:pPr>
    </w:p>
    <w:p w14:paraId="0BE2B186" w14:textId="77777777" w:rsidR="00936559" w:rsidRDefault="00936559" w:rsidP="00BD7E00">
      <w:pPr>
        <w:autoSpaceDE w:val="0"/>
        <w:autoSpaceDN w:val="0"/>
        <w:adjustRightInd w:val="0"/>
        <w:spacing w:after="0" w:line="240" w:lineRule="auto"/>
        <w:jc w:val="both"/>
        <w:rPr>
          <w:rFonts w:ascii="Arial" w:hAnsi="Arial" w:cs="Arial"/>
          <w:lang w:val="en-GB"/>
        </w:rPr>
      </w:pPr>
    </w:p>
    <w:p w14:paraId="12C1092C" w14:textId="77777777" w:rsidR="00936559" w:rsidRDefault="00936559" w:rsidP="00BD7E00">
      <w:pPr>
        <w:autoSpaceDE w:val="0"/>
        <w:autoSpaceDN w:val="0"/>
        <w:adjustRightInd w:val="0"/>
        <w:spacing w:after="0" w:line="240" w:lineRule="auto"/>
        <w:jc w:val="both"/>
        <w:rPr>
          <w:rFonts w:ascii="Arial" w:hAnsi="Arial" w:cs="Arial"/>
          <w:lang w:val="en-GB"/>
        </w:rPr>
      </w:pPr>
    </w:p>
    <w:p w14:paraId="6299F551" w14:textId="77777777" w:rsidR="00640891" w:rsidRDefault="00640891" w:rsidP="00BD7E00">
      <w:pPr>
        <w:autoSpaceDE w:val="0"/>
        <w:autoSpaceDN w:val="0"/>
        <w:adjustRightInd w:val="0"/>
        <w:spacing w:after="0" w:line="240" w:lineRule="auto"/>
        <w:jc w:val="both"/>
        <w:rPr>
          <w:rFonts w:ascii="Arial" w:hAnsi="Arial" w:cs="Arial"/>
          <w:lang w:val="en-GB"/>
        </w:rPr>
      </w:pPr>
    </w:p>
    <w:p w14:paraId="47650A07" w14:textId="77777777" w:rsidR="00640891" w:rsidRDefault="00640891" w:rsidP="00BD7E00">
      <w:pPr>
        <w:autoSpaceDE w:val="0"/>
        <w:autoSpaceDN w:val="0"/>
        <w:adjustRightInd w:val="0"/>
        <w:spacing w:after="0" w:line="240" w:lineRule="auto"/>
        <w:jc w:val="both"/>
        <w:rPr>
          <w:rFonts w:ascii="Arial" w:hAnsi="Arial" w:cs="Arial"/>
          <w:lang w:val="en-GB"/>
        </w:rPr>
      </w:pPr>
    </w:p>
    <w:p w14:paraId="0A3E9413" w14:textId="77777777" w:rsidR="00640891" w:rsidRDefault="00640891" w:rsidP="00BD7E00">
      <w:pPr>
        <w:autoSpaceDE w:val="0"/>
        <w:autoSpaceDN w:val="0"/>
        <w:adjustRightInd w:val="0"/>
        <w:spacing w:after="0" w:line="240" w:lineRule="auto"/>
        <w:jc w:val="both"/>
        <w:rPr>
          <w:rFonts w:ascii="Arial" w:hAnsi="Arial" w:cs="Arial"/>
          <w:lang w:val="en-GB"/>
        </w:rPr>
      </w:pPr>
    </w:p>
    <w:p w14:paraId="1DC3551A" w14:textId="77777777" w:rsidR="00640891" w:rsidRDefault="00640891" w:rsidP="00BD7E00">
      <w:pPr>
        <w:autoSpaceDE w:val="0"/>
        <w:autoSpaceDN w:val="0"/>
        <w:adjustRightInd w:val="0"/>
        <w:spacing w:after="0" w:line="240" w:lineRule="auto"/>
        <w:jc w:val="both"/>
        <w:rPr>
          <w:rFonts w:ascii="Arial" w:hAnsi="Arial" w:cs="Arial"/>
          <w:lang w:val="en-GB"/>
        </w:rPr>
      </w:pPr>
    </w:p>
    <w:p w14:paraId="128985E6" w14:textId="77777777" w:rsidR="00936559" w:rsidRDefault="00936559" w:rsidP="00BD7E00">
      <w:pPr>
        <w:autoSpaceDE w:val="0"/>
        <w:autoSpaceDN w:val="0"/>
        <w:adjustRightInd w:val="0"/>
        <w:spacing w:after="0" w:line="240" w:lineRule="auto"/>
        <w:jc w:val="both"/>
        <w:rPr>
          <w:rFonts w:ascii="Arial" w:hAnsi="Arial" w:cs="Arial"/>
          <w:lang w:val="en-GB"/>
        </w:rPr>
      </w:pPr>
    </w:p>
    <w:p w14:paraId="40E282C6" w14:textId="77777777" w:rsidR="00936559" w:rsidRDefault="00936559" w:rsidP="00BD7E00">
      <w:pPr>
        <w:autoSpaceDE w:val="0"/>
        <w:autoSpaceDN w:val="0"/>
        <w:adjustRightInd w:val="0"/>
        <w:spacing w:after="0" w:line="240" w:lineRule="auto"/>
        <w:jc w:val="both"/>
        <w:rPr>
          <w:rFonts w:ascii="Arial" w:hAnsi="Arial" w:cs="Arial"/>
          <w:lang w:val="en-GB"/>
        </w:rPr>
      </w:pPr>
    </w:p>
    <w:p w14:paraId="4CBFC4F0" w14:textId="77777777" w:rsidR="00936559" w:rsidRDefault="00936559" w:rsidP="00BD7E00">
      <w:pPr>
        <w:autoSpaceDE w:val="0"/>
        <w:autoSpaceDN w:val="0"/>
        <w:adjustRightInd w:val="0"/>
        <w:spacing w:after="0" w:line="240" w:lineRule="auto"/>
        <w:jc w:val="both"/>
        <w:rPr>
          <w:rFonts w:ascii="Arial" w:hAnsi="Arial" w:cs="Arial"/>
          <w:lang w:val="en-GB"/>
        </w:rPr>
      </w:pPr>
    </w:p>
    <w:p w14:paraId="31D9B142" w14:textId="775E6467" w:rsidR="000A4CF6" w:rsidRDefault="00640891" w:rsidP="00BD7E00">
      <w:pPr>
        <w:autoSpaceDE w:val="0"/>
        <w:autoSpaceDN w:val="0"/>
        <w:adjustRightInd w:val="0"/>
        <w:spacing w:after="0" w:line="240" w:lineRule="auto"/>
        <w:jc w:val="both"/>
        <w:rPr>
          <w:rFonts w:ascii="Arial" w:hAnsi="Arial" w:cs="Arial"/>
          <w:lang w:val="en-GB"/>
        </w:rPr>
      </w:pPr>
      <w:r>
        <w:rPr>
          <w:rFonts w:ascii="Arial" w:hAnsi="Arial" w:cs="Arial"/>
          <w:noProof/>
          <w:lang w:val="en-GB" w:eastAsia="en-GB"/>
        </w:rPr>
        <w:lastRenderedPageBreak/>
        <mc:AlternateContent>
          <mc:Choice Requires="wpg">
            <w:drawing>
              <wp:anchor distT="0" distB="0" distL="114300" distR="114300" simplePos="0" relativeHeight="251719680" behindDoc="0" locked="0" layoutInCell="1" allowOverlap="1" wp14:anchorId="7B3EC378" wp14:editId="36323CA9">
                <wp:simplePos x="0" y="0"/>
                <wp:positionH relativeFrom="column">
                  <wp:posOffset>443865</wp:posOffset>
                </wp:positionH>
                <wp:positionV relativeFrom="paragraph">
                  <wp:posOffset>3810</wp:posOffset>
                </wp:positionV>
                <wp:extent cx="4857750" cy="2676525"/>
                <wp:effectExtent l="0" t="0" r="0" b="0"/>
                <wp:wrapNone/>
                <wp:docPr id="236" name="Group 236"/>
                <wp:cNvGraphicFramePr/>
                <a:graphic xmlns:a="http://schemas.openxmlformats.org/drawingml/2006/main">
                  <a:graphicData uri="http://schemas.microsoft.com/office/word/2010/wordprocessingGroup">
                    <wpg:wgp>
                      <wpg:cNvGrpSpPr/>
                      <wpg:grpSpPr>
                        <a:xfrm>
                          <a:off x="0" y="0"/>
                          <a:ext cx="4857750" cy="2676525"/>
                          <a:chOff x="0" y="0"/>
                          <a:chExt cx="4857750" cy="2676525"/>
                        </a:xfrm>
                      </wpg:grpSpPr>
                      <wpg:graphicFrame>
                        <wpg:cNvPr id="42" name="Chart 42"/>
                        <wpg:cNvFrPr/>
                        <wpg:xfrm>
                          <a:off x="104775" y="0"/>
                          <a:ext cx="4562475" cy="2581275"/>
                        </wpg:xfrm>
                        <a:graphic>
                          <a:graphicData uri="http://schemas.openxmlformats.org/drawingml/2006/chart">
                            <c:chart xmlns:c="http://schemas.openxmlformats.org/drawingml/2006/chart" xmlns:r="http://schemas.openxmlformats.org/officeDocument/2006/relationships" r:id="rId13"/>
                          </a:graphicData>
                        </a:graphic>
                      </wpg:graphicFrame>
                      <wps:wsp>
                        <wps:cNvPr id="43" name="Text Box 2"/>
                        <wps:cNvSpPr txBox="1">
                          <a:spLocks noChangeArrowheads="1"/>
                        </wps:cNvSpPr>
                        <wps:spPr bwMode="auto">
                          <a:xfrm>
                            <a:off x="0" y="2209800"/>
                            <a:ext cx="4857750" cy="466725"/>
                          </a:xfrm>
                          <a:prstGeom prst="rect">
                            <a:avLst/>
                          </a:prstGeom>
                          <a:noFill/>
                          <a:ln w="9525">
                            <a:noFill/>
                            <a:miter lim="800000"/>
                            <a:headEnd/>
                            <a:tailEnd/>
                          </a:ln>
                        </wps:spPr>
                        <wps:txbx>
                          <w:txbxContent>
                            <w:p w14:paraId="4AA1227F" w14:textId="77777777" w:rsidR="000A4CF6" w:rsidRDefault="000A4CF6" w:rsidP="000A4CF6">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2</w:t>
                              </w:r>
                              <w:r w:rsidRPr="00DE376B">
                                <w:rPr>
                                  <w:rFonts w:ascii="Arial" w:hAnsi="Arial" w:cs="Arial"/>
                                </w:rPr>
                                <w:t xml:space="preserve">. </w:t>
                              </w:r>
                              <w:r>
                                <w:rPr>
                                  <w:rFonts w:ascii="Arial" w:hAnsi="Arial" w:cs="Arial"/>
                                </w:rPr>
                                <w:t xml:space="preserve">Bobot eksplan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w:t>
                              </w:r>
                              <w:r>
                                <w:rPr>
                                  <w:rFonts w:ascii="Arial" w:hAnsi="Arial" w:cs="Arial"/>
                                </w:rPr>
                                <w:t>selama aklimatisasi</w:t>
                              </w:r>
                            </w:p>
                          </w:txbxContent>
                        </wps:txbx>
                        <wps:bodyPr rot="0" vert="horz" wrap="square" lIns="91440" tIns="45720" rIns="91440" bIns="45720" anchor="t" anchorCtr="0">
                          <a:noAutofit/>
                        </wps:bodyPr>
                      </wps:wsp>
                    </wpg:wgp>
                  </a:graphicData>
                </a:graphic>
              </wp:anchor>
            </w:drawing>
          </mc:Choice>
          <mc:Fallback>
            <w:pict>
              <v:group w14:anchorId="7B3EC378" id="Group 236" o:spid="_x0000_s1042" style="position:absolute;left:0;text-align:left;margin-left:34.95pt;margin-top:.3pt;width:382.5pt;height:210.75pt;z-index:251719680" coordsize="48577,2676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">
                <v:shape id="Chart 42" o:spid="_x0000_s1043" type="#_x0000_t75" style="position:absolute;left:6583;top:1950;width:35540;height:196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">
                  <v:imagedata r:id="rId14" o:title=""/>
                  <o:lock v:ext="edit" aspectratio="f"/>
                </v:shape>
                <v:shape id="_x0000_s1044" type="#_x0000_t202" style="position:absolute;top:22098;width:4857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AA1227F" w14:textId="77777777" w:rsidR="000A4CF6" w:rsidRDefault="000A4CF6" w:rsidP="000A4CF6">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2</w:t>
                        </w:r>
                        <w:r w:rsidRPr="00DE376B">
                          <w:rPr>
                            <w:rFonts w:ascii="Arial" w:hAnsi="Arial" w:cs="Arial"/>
                          </w:rPr>
                          <w:t xml:space="preserve">. </w:t>
                        </w:r>
                        <w:r>
                          <w:rPr>
                            <w:rFonts w:ascii="Arial" w:hAnsi="Arial" w:cs="Arial"/>
                          </w:rPr>
                          <w:t xml:space="preserve">Bobot eksplan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w:t>
                        </w:r>
                        <w:r>
                          <w:rPr>
                            <w:rFonts w:ascii="Arial" w:hAnsi="Arial" w:cs="Arial"/>
                          </w:rPr>
                          <w:t>selama aklimatisasi</w:t>
                        </w:r>
                      </w:p>
                    </w:txbxContent>
                  </v:textbox>
                </v:shape>
              </v:group>
            </w:pict>
          </mc:Fallback>
        </mc:AlternateContent>
      </w:r>
    </w:p>
    <w:p w14:paraId="0771FB62" w14:textId="77777777" w:rsidR="000A4CF6" w:rsidRDefault="000A4CF6" w:rsidP="00BD7E00">
      <w:pPr>
        <w:autoSpaceDE w:val="0"/>
        <w:autoSpaceDN w:val="0"/>
        <w:adjustRightInd w:val="0"/>
        <w:spacing w:after="0" w:line="240" w:lineRule="auto"/>
        <w:jc w:val="both"/>
        <w:rPr>
          <w:rFonts w:ascii="Arial" w:hAnsi="Arial" w:cs="Arial"/>
          <w:lang w:val="en-GB"/>
        </w:rPr>
      </w:pPr>
    </w:p>
    <w:p w14:paraId="3AC5A03D" w14:textId="6118F888" w:rsidR="000A4CF6" w:rsidRDefault="000A4CF6" w:rsidP="00BD7E00">
      <w:pPr>
        <w:autoSpaceDE w:val="0"/>
        <w:autoSpaceDN w:val="0"/>
        <w:adjustRightInd w:val="0"/>
        <w:spacing w:after="0" w:line="240" w:lineRule="auto"/>
        <w:jc w:val="both"/>
        <w:rPr>
          <w:rFonts w:ascii="Arial" w:hAnsi="Arial" w:cs="Arial"/>
          <w:lang w:val="en-GB"/>
        </w:rPr>
      </w:pPr>
    </w:p>
    <w:p w14:paraId="4964958D" w14:textId="77777777" w:rsidR="00E754F9" w:rsidRDefault="00E754F9" w:rsidP="00BD7E00">
      <w:pPr>
        <w:autoSpaceDE w:val="0"/>
        <w:autoSpaceDN w:val="0"/>
        <w:adjustRightInd w:val="0"/>
        <w:spacing w:after="0" w:line="240" w:lineRule="auto"/>
        <w:jc w:val="both"/>
        <w:rPr>
          <w:rFonts w:ascii="Arial" w:hAnsi="Arial" w:cs="Arial"/>
          <w:lang w:val="en-GB"/>
        </w:rPr>
      </w:pPr>
    </w:p>
    <w:p w14:paraId="56D0B246" w14:textId="77777777" w:rsidR="00E754F9" w:rsidRDefault="00E754F9" w:rsidP="00BD7E00">
      <w:pPr>
        <w:autoSpaceDE w:val="0"/>
        <w:autoSpaceDN w:val="0"/>
        <w:adjustRightInd w:val="0"/>
        <w:spacing w:after="0" w:line="240" w:lineRule="auto"/>
        <w:jc w:val="both"/>
        <w:rPr>
          <w:rFonts w:ascii="Arial" w:hAnsi="Arial" w:cs="Arial"/>
          <w:lang w:val="en-GB"/>
        </w:rPr>
      </w:pPr>
    </w:p>
    <w:p w14:paraId="1F5408B0" w14:textId="77777777" w:rsidR="00E754F9" w:rsidRDefault="00E754F9" w:rsidP="00BD7E00">
      <w:pPr>
        <w:autoSpaceDE w:val="0"/>
        <w:autoSpaceDN w:val="0"/>
        <w:adjustRightInd w:val="0"/>
        <w:spacing w:after="0" w:line="240" w:lineRule="auto"/>
        <w:jc w:val="both"/>
        <w:rPr>
          <w:rFonts w:ascii="Arial" w:hAnsi="Arial" w:cs="Arial"/>
          <w:lang w:val="en-GB"/>
        </w:rPr>
      </w:pPr>
    </w:p>
    <w:p w14:paraId="75DE18EF" w14:textId="77777777" w:rsidR="00E754F9" w:rsidRDefault="00E754F9" w:rsidP="00BD7E00">
      <w:pPr>
        <w:autoSpaceDE w:val="0"/>
        <w:autoSpaceDN w:val="0"/>
        <w:adjustRightInd w:val="0"/>
        <w:spacing w:after="0" w:line="240" w:lineRule="auto"/>
        <w:jc w:val="both"/>
        <w:rPr>
          <w:rFonts w:ascii="Arial" w:hAnsi="Arial" w:cs="Arial"/>
          <w:lang w:val="en-GB"/>
        </w:rPr>
      </w:pPr>
    </w:p>
    <w:p w14:paraId="646F7039" w14:textId="77777777" w:rsidR="00E754F9" w:rsidRDefault="00E754F9" w:rsidP="00BD7E00">
      <w:pPr>
        <w:autoSpaceDE w:val="0"/>
        <w:autoSpaceDN w:val="0"/>
        <w:adjustRightInd w:val="0"/>
        <w:spacing w:after="0" w:line="240" w:lineRule="auto"/>
        <w:jc w:val="both"/>
        <w:rPr>
          <w:rFonts w:ascii="Arial" w:hAnsi="Arial" w:cs="Arial"/>
          <w:lang w:val="en-GB"/>
        </w:rPr>
      </w:pPr>
    </w:p>
    <w:p w14:paraId="22312E06" w14:textId="77777777" w:rsidR="00E754F9" w:rsidRDefault="00E754F9" w:rsidP="00BD7E00">
      <w:pPr>
        <w:autoSpaceDE w:val="0"/>
        <w:autoSpaceDN w:val="0"/>
        <w:adjustRightInd w:val="0"/>
        <w:spacing w:after="0" w:line="240" w:lineRule="auto"/>
        <w:jc w:val="both"/>
        <w:rPr>
          <w:rFonts w:ascii="Arial" w:hAnsi="Arial" w:cs="Arial"/>
          <w:lang w:val="en-GB"/>
        </w:rPr>
      </w:pPr>
    </w:p>
    <w:p w14:paraId="53BF648F" w14:textId="77777777" w:rsidR="00E754F9" w:rsidRDefault="00E754F9" w:rsidP="00BD7E00">
      <w:pPr>
        <w:autoSpaceDE w:val="0"/>
        <w:autoSpaceDN w:val="0"/>
        <w:adjustRightInd w:val="0"/>
        <w:spacing w:after="0" w:line="240" w:lineRule="auto"/>
        <w:jc w:val="both"/>
        <w:rPr>
          <w:rFonts w:ascii="Arial" w:hAnsi="Arial" w:cs="Arial"/>
          <w:lang w:val="en-GB"/>
        </w:rPr>
      </w:pPr>
    </w:p>
    <w:p w14:paraId="7081AD9E" w14:textId="77777777" w:rsidR="00E754F9" w:rsidRDefault="00E754F9" w:rsidP="00BD7E00">
      <w:pPr>
        <w:autoSpaceDE w:val="0"/>
        <w:autoSpaceDN w:val="0"/>
        <w:adjustRightInd w:val="0"/>
        <w:spacing w:after="0" w:line="240" w:lineRule="auto"/>
        <w:jc w:val="both"/>
        <w:rPr>
          <w:rFonts w:ascii="Arial" w:hAnsi="Arial" w:cs="Arial"/>
          <w:lang w:val="en-GB"/>
        </w:rPr>
      </w:pPr>
    </w:p>
    <w:p w14:paraId="39EE8747" w14:textId="77777777" w:rsidR="00E754F9" w:rsidRDefault="00E754F9" w:rsidP="00BD7E00">
      <w:pPr>
        <w:autoSpaceDE w:val="0"/>
        <w:autoSpaceDN w:val="0"/>
        <w:adjustRightInd w:val="0"/>
        <w:spacing w:after="0" w:line="240" w:lineRule="auto"/>
        <w:jc w:val="both"/>
        <w:rPr>
          <w:rFonts w:ascii="Arial" w:hAnsi="Arial" w:cs="Arial"/>
          <w:lang w:val="en-GB"/>
        </w:rPr>
      </w:pPr>
    </w:p>
    <w:p w14:paraId="0EC87275" w14:textId="77777777" w:rsidR="00E754F9" w:rsidRDefault="00E754F9" w:rsidP="00BD7E00">
      <w:pPr>
        <w:autoSpaceDE w:val="0"/>
        <w:autoSpaceDN w:val="0"/>
        <w:adjustRightInd w:val="0"/>
        <w:spacing w:after="0" w:line="240" w:lineRule="auto"/>
        <w:jc w:val="both"/>
        <w:rPr>
          <w:rFonts w:ascii="Arial" w:hAnsi="Arial" w:cs="Arial"/>
          <w:lang w:val="en-GB"/>
        </w:rPr>
      </w:pPr>
    </w:p>
    <w:p w14:paraId="0BC9C034" w14:textId="5C573B74" w:rsidR="00C90221" w:rsidRDefault="00C90221" w:rsidP="00BD7E00">
      <w:pPr>
        <w:autoSpaceDE w:val="0"/>
        <w:autoSpaceDN w:val="0"/>
        <w:adjustRightInd w:val="0"/>
        <w:spacing w:after="0" w:line="240" w:lineRule="auto"/>
        <w:jc w:val="both"/>
        <w:rPr>
          <w:rFonts w:ascii="Arial" w:hAnsi="Arial" w:cs="Arial"/>
          <w:lang w:val="en-GB"/>
        </w:rPr>
      </w:pPr>
    </w:p>
    <w:p w14:paraId="55DF512C" w14:textId="77777777" w:rsidR="00C90221" w:rsidRDefault="00C90221" w:rsidP="00BD7E00">
      <w:pPr>
        <w:autoSpaceDE w:val="0"/>
        <w:autoSpaceDN w:val="0"/>
        <w:adjustRightInd w:val="0"/>
        <w:spacing w:after="0" w:line="240" w:lineRule="auto"/>
        <w:jc w:val="both"/>
        <w:rPr>
          <w:rFonts w:ascii="Arial" w:hAnsi="Arial" w:cs="Arial"/>
          <w:lang w:val="en-GB"/>
        </w:rPr>
      </w:pPr>
    </w:p>
    <w:p w14:paraId="7339ED5B" w14:textId="77777777" w:rsidR="00C90221" w:rsidRDefault="00C90221" w:rsidP="00BD7E00">
      <w:pPr>
        <w:autoSpaceDE w:val="0"/>
        <w:autoSpaceDN w:val="0"/>
        <w:adjustRightInd w:val="0"/>
        <w:spacing w:after="0" w:line="240" w:lineRule="auto"/>
        <w:jc w:val="both"/>
        <w:rPr>
          <w:rFonts w:ascii="Arial" w:hAnsi="Arial" w:cs="Arial"/>
          <w:lang w:val="en-GB"/>
        </w:rPr>
      </w:pPr>
    </w:p>
    <w:p w14:paraId="1053BD3D" w14:textId="77777777" w:rsidR="00C90221" w:rsidRDefault="00C90221" w:rsidP="00BD7E00">
      <w:pPr>
        <w:autoSpaceDE w:val="0"/>
        <w:autoSpaceDN w:val="0"/>
        <w:adjustRightInd w:val="0"/>
        <w:spacing w:after="0" w:line="240" w:lineRule="auto"/>
        <w:jc w:val="both"/>
        <w:rPr>
          <w:rFonts w:ascii="Arial" w:hAnsi="Arial" w:cs="Arial"/>
          <w:lang w:val="en-GB"/>
        </w:rPr>
      </w:pPr>
    </w:p>
    <w:p w14:paraId="1B380EAD" w14:textId="6A88668C" w:rsidR="00E754F9" w:rsidRDefault="00A15BE9" w:rsidP="00BD7E00">
      <w:pPr>
        <w:autoSpaceDE w:val="0"/>
        <w:autoSpaceDN w:val="0"/>
        <w:adjustRightInd w:val="0"/>
        <w:spacing w:after="0" w:line="240" w:lineRule="auto"/>
        <w:jc w:val="both"/>
        <w:rPr>
          <w:rFonts w:ascii="Arial" w:hAnsi="Arial" w:cs="Arial"/>
          <w:lang w:val="en-GB"/>
        </w:rPr>
      </w:pPr>
      <w:r>
        <w:rPr>
          <w:rFonts w:ascii="Arial" w:hAnsi="Arial" w:cs="Arial"/>
          <w:b/>
          <w:i/>
          <w:noProof/>
          <w:lang w:val="en-GB" w:eastAsia="en-GB"/>
        </w:rPr>
        <mc:AlternateContent>
          <mc:Choice Requires="wpg">
            <w:drawing>
              <wp:anchor distT="0" distB="0" distL="114300" distR="114300" simplePos="0" relativeHeight="251721728" behindDoc="0" locked="0" layoutInCell="1" allowOverlap="1" wp14:anchorId="50BEEEC1" wp14:editId="404DF4BD">
                <wp:simplePos x="0" y="0"/>
                <wp:positionH relativeFrom="column">
                  <wp:posOffset>533400</wp:posOffset>
                </wp:positionH>
                <wp:positionV relativeFrom="paragraph">
                  <wp:posOffset>159385</wp:posOffset>
                </wp:positionV>
                <wp:extent cx="4838700" cy="2838450"/>
                <wp:effectExtent l="0" t="0" r="0" b="0"/>
                <wp:wrapNone/>
                <wp:docPr id="48" name="Group 48"/>
                <wp:cNvGraphicFramePr/>
                <a:graphic xmlns:a="http://schemas.openxmlformats.org/drawingml/2006/main">
                  <a:graphicData uri="http://schemas.microsoft.com/office/word/2010/wordprocessingGroup">
                    <wpg:wgp>
                      <wpg:cNvGrpSpPr/>
                      <wpg:grpSpPr>
                        <a:xfrm>
                          <a:off x="0" y="0"/>
                          <a:ext cx="4838700" cy="2838450"/>
                          <a:chOff x="0" y="0"/>
                          <a:chExt cx="4838700" cy="2838450"/>
                        </a:xfrm>
                      </wpg:grpSpPr>
                      <wps:wsp>
                        <wps:cNvPr id="49" name="Text Box 2"/>
                        <wps:cNvSpPr txBox="1">
                          <a:spLocks noChangeArrowheads="1"/>
                        </wps:cNvSpPr>
                        <wps:spPr bwMode="auto">
                          <a:xfrm>
                            <a:off x="0" y="2400300"/>
                            <a:ext cx="4838700" cy="438150"/>
                          </a:xfrm>
                          <a:prstGeom prst="rect">
                            <a:avLst/>
                          </a:prstGeom>
                          <a:noFill/>
                          <a:ln w="9525">
                            <a:noFill/>
                            <a:miter lim="800000"/>
                            <a:headEnd/>
                            <a:tailEnd/>
                          </a:ln>
                        </wps:spPr>
                        <wps:txbx>
                          <w:txbxContent>
                            <w:p w14:paraId="15B2D038" w14:textId="77777777" w:rsidR="00A15BE9" w:rsidRDefault="00A15BE9" w:rsidP="00A15BE9">
                              <w:pPr>
                                <w:tabs>
                                  <w:tab w:val="left" w:pos="1170"/>
                                </w:tabs>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3</w:t>
                              </w:r>
                              <w:r w:rsidRPr="00DE376B">
                                <w:rPr>
                                  <w:rFonts w:ascii="Arial" w:hAnsi="Arial" w:cs="Arial"/>
                                </w:rPr>
                                <w:t xml:space="preserve">. </w:t>
                              </w:r>
                              <w:r>
                                <w:rPr>
                                  <w:rFonts w:ascii="Arial" w:hAnsi="Arial" w:cs="Arial"/>
                                </w:rPr>
                                <w:t>Laju pertumbuhan bo</w:t>
                              </w:r>
                              <w:r w:rsidRPr="00DE376B">
                                <w:rPr>
                                  <w:rFonts w:ascii="Arial" w:hAnsi="Arial" w:cs="Arial"/>
                                </w:rPr>
                                <w:t xml:space="preserve">bot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wps:txbx>
                        <wps:bodyPr rot="0" vert="horz" wrap="square" lIns="91440" tIns="45720" rIns="91440" bIns="45720" anchor="t" anchorCtr="0">
                          <a:noAutofit/>
                        </wps:bodyPr>
                      </wps:wsp>
                      <wpg:graphicFrame>
                        <wpg:cNvPr id="50" name="Chart 50"/>
                        <wpg:cNvFrPr/>
                        <wpg:xfrm>
                          <a:off x="400050" y="0"/>
                          <a:ext cx="4295775" cy="249555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anchor>
            </w:drawing>
          </mc:Choice>
          <mc:Fallback>
            <w:pict>
              <v:group w14:anchorId="50BEEEC1" id="Group 48" o:spid="_x0000_s1045" style="position:absolute;left:0;text-align:left;margin-left:42pt;margin-top:12.55pt;width:381pt;height:223.5pt;z-index:251721728" coordsize="48387,2838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">
                <v:shape id="_x0000_s1046" type="#_x0000_t202" style="position:absolute;top:24003;width:483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15B2D038" w14:textId="77777777" w:rsidR="00A15BE9" w:rsidRDefault="00A15BE9" w:rsidP="00A15BE9">
                        <w:pPr>
                          <w:tabs>
                            <w:tab w:val="left" w:pos="1170"/>
                          </w:tabs>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3</w:t>
                        </w:r>
                        <w:r w:rsidRPr="00DE376B">
                          <w:rPr>
                            <w:rFonts w:ascii="Arial" w:hAnsi="Arial" w:cs="Arial"/>
                          </w:rPr>
                          <w:t xml:space="preserve">. </w:t>
                        </w:r>
                        <w:r>
                          <w:rPr>
                            <w:rFonts w:ascii="Arial" w:hAnsi="Arial" w:cs="Arial"/>
                          </w:rPr>
                          <w:t>Laju pertumbuhan bo</w:t>
                        </w:r>
                        <w:r w:rsidRPr="00DE376B">
                          <w:rPr>
                            <w:rFonts w:ascii="Arial" w:hAnsi="Arial" w:cs="Arial"/>
                          </w:rPr>
                          <w:t xml:space="preserve">bot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v:textbox>
                </v:shape>
                <v:shape id="Chart 50" o:spid="_x0000_s1047" type="#_x0000_t75" style="position:absolute;left:4754;top:792;width:41209;height:227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">
                  <v:imagedata r:id="rId16" o:title=""/>
                  <o:lock v:ext="edit" aspectratio="f"/>
                </v:shape>
              </v:group>
            </w:pict>
          </mc:Fallback>
        </mc:AlternateContent>
      </w:r>
    </w:p>
    <w:p w14:paraId="5097D259" w14:textId="5426AB59" w:rsidR="00E754F9" w:rsidRDefault="00E754F9" w:rsidP="00BD7E00">
      <w:pPr>
        <w:autoSpaceDE w:val="0"/>
        <w:autoSpaceDN w:val="0"/>
        <w:adjustRightInd w:val="0"/>
        <w:spacing w:after="0" w:line="240" w:lineRule="auto"/>
        <w:jc w:val="both"/>
        <w:rPr>
          <w:rFonts w:ascii="Arial" w:hAnsi="Arial" w:cs="Arial"/>
          <w:lang w:val="en-GB"/>
        </w:rPr>
      </w:pPr>
    </w:p>
    <w:p w14:paraId="6B6D6F74" w14:textId="5C59B6ED" w:rsidR="00E754F9" w:rsidRDefault="00E754F9" w:rsidP="00BD7E00">
      <w:pPr>
        <w:autoSpaceDE w:val="0"/>
        <w:autoSpaceDN w:val="0"/>
        <w:adjustRightInd w:val="0"/>
        <w:spacing w:after="0" w:line="240" w:lineRule="auto"/>
        <w:jc w:val="both"/>
        <w:rPr>
          <w:rFonts w:ascii="Arial" w:hAnsi="Arial" w:cs="Arial"/>
          <w:lang w:val="en-GB"/>
        </w:rPr>
      </w:pPr>
    </w:p>
    <w:p w14:paraId="6C64DBD4" w14:textId="77777777" w:rsidR="00961DC8" w:rsidRDefault="00961DC8" w:rsidP="00BD7E00">
      <w:pPr>
        <w:autoSpaceDE w:val="0"/>
        <w:autoSpaceDN w:val="0"/>
        <w:adjustRightInd w:val="0"/>
        <w:spacing w:after="0" w:line="240" w:lineRule="auto"/>
        <w:jc w:val="both"/>
        <w:rPr>
          <w:rFonts w:ascii="Arial" w:hAnsi="Arial" w:cs="Arial"/>
          <w:lang w:val="en-GB"/>
        </w:rPr>
      </w:pPr>
    </w:p>
    <w:p w14:paraId="7452332C" w14:textId="77777777" w:rsidR="00961DC8" w:rsidRDefault="00961DC8" w:rsidP="00BD7E00">
      <w:pPr>
        <w:autoSpaceDE w:val="0"/>
        <w:autoSpaceDN w:val="0"/>
        <w:adjustRightInd w:val="0"/>
        <w:spacing w:after="0" w:line="240" w:lineRule="auto"/>
        <w:jc w:val="both"/>
        <w:rPr>
          <w:rFonts w:ascii="Arial" w:hAnsi="Arial" w:cs="Arial"/>
          <w:lang w:val="en-GB"/>
        </w:rPr>
      </w:pPr>
    </w:p>
    <w:p w14:paraId="10821334" w14:textId="77777777" w:rsidR="00961DC8" w:rsidRDefault="00961DC8" w:rsidP="00BD7E00">
      <w:pPr>
        <w:autoSpaceDE w:val="0"/>
        <w:autoSpaceDN w:val="0"/>
        <w:adjustRightInd w:val="0"/>
        <w:spacing w:after="0" w:line="240" w:lineRule="auto"/>
        <w:jc w:val="both"/>
        <w:rPr>
          <w:rFonts w:ascii="Arial" w:hAnsi="Arial" w:cs="Arial"/>
          <w:lang w:val="en-GB"/>
        </w:rPr>
      </w:pPr>
    </w:p>
    <w:p w14:paraId="69275AE0" w14:textId="77777777" w:rsidR="00961DC8" w:rsidRDefault="00961DC8" w:rsidP="00BD7E00">
      <w:pPr>
        <w:autoSpaceDE w:val="0"/>
        <w:autoSpaceDN w:val="0"/>
        <w:adjustRightInd w:val="0"/>
        <w:spacing w:after="0" w:line="240" w:lineRule="auto"/>
        <w:jc w:val="both"/>
        <w:rPr>
          <w:rFonts w:ascii="Arial" w:hAnsi="Arial" w:cs="Arial"/>
          <w:lang w:val="en-GB"/>
        </w:rPr>
      </w:pPr>
    </w:p>
    <w:p w14:paraId="25D62AEE" w14:textId="77777777" w:rsidR="00961DC8" w:rsidRDefault="00961DC8" w:rsidP="00BD7E00">
      <w:pPr>
        <w:autoSpaceDE w:val="0"/>
        <w:autoSpaceDN w:val="0"/>
        <w:adjustRightInd w:val="0"/>
        <w:spacing w:after="0" w:line="240" w:lineRule="auto"/>
        <w:jc w:val="both"/>
        <w:rPr>
          <w:rFonts w:ascii="Arial" w:hAnsi="Arial" w:cs="Arial"/>
          <w:lang w:val="en-GB"/>
        </w:rPr>
      </w:pPr>
    </w:p>
    <w:p w14:paraId="2439A0FD" w14:textId="77777777" w:rsidR="00961DC8" w:rsidRDefault="00961DC8" w:rsidP="00BD7E00">
      <w:pPr>
        <w:autoSpaceDE w:val="0"/>
        <w:autoSpaceDN w:val="0"/>
        <w:adjustRightInd w:val="0"/>
        <w:spacing w:after="0" w:line="240" w:lineRule="auto"/>
        <w:jc w:val="both"/>
        <w:rPr>
          <w:rFonts w:ascii="Arial" w:hAnsi="Arial" w:cs="Arial"/>
          <w:lang w:val="en-GB"/>
        </w:rPr>
      </w:pPr>
    </w:p>
    <w:p w14:paraId="51E1CA0C" w14:textId="77777777" w:rsidR="00961DC8" w:rsidRDefault="00961DC8" w:rsidP="00BD7E00">
      <w:pPr>
        <w:autoSpaceDE w:val="0"/>
        <w:autoSpaceDN w:val="0"/>
        <w:adjustRightInd w:val="0"/>
        <w:spacing w:after="0" w:line="240" w:lineRule="auto"/>
        <w:jc w:val="both"/>
        <w:rPr>
          <w:rFonts w:ascii="Arial" w:hAnsi="Arial" w:cs="Arial"/>
          <w:lang w:val="en-GB"/>
        </w:rPr>
      </w:pPr>
    </w:p>
    <w:p w14:paraId="5E111AC7" w14:textId="77777777" w:rsidR="00961DC8" w:rsidRDefault="00961DC8" w:rsidP="00BD7E00">
      <w:pPr>
        <w:autoSpaceDE w:val="0"/>
        <w:autoSpaceDN w:val="0"/>
        <w:adjustRightInd w:val="0"/>
        <w:spacing w:after="0" w:line="240" w:lineRule="auto"/>
        <w:jc w:val="both"/>
        <w:rPr>
          <w:rFonts w:ascii="Arial" w:hAnsi="Arial" w:cs="Arial"/>
          <w:lang w:val="en-GB"/>
        </w:rPr>
      </w:pPr>
    </w:p>
    <w:p w14:paraId="513D3E20" w14:textId="77777777" w:rsidR="00961DC8" w:rsidRDefault="00961DC8" w:rsidP="00BD7E00">
      <w:pPr>
        <w:autoSpaceDE w:val="0"/>
        <w:autoSpaceDN w:val="0"/>
        <w:adjustRightInd w:val="0"/>
        <w:spacing w:after="0" w:line="240" w:lineRule="auto"/>
        <w:jc w:val="both"/>
        <w:rPr>
          <w:rFonts w:ascii="Arial" w:hAnsi="Arial" w:cs="Arial"/>
          <w:lang w:val="en-GB"/>
        </w:rPr>
      </w:pPr>
    </w:p>
    <w:p w14:paraId="358538CD" w14:textId="77777777" w:rsidR="00961DC8" w:rsidRDefault="00961DC8" w:rsidP="00BD7E00">
      <w:pPr>
        <w:autoSpaceDE w:val="0"/>
        <w:autoSpaceDN w:val="0"/>
        <w:adjustRightInd w:val="0"/>
        <w:spacing w:after="0" w:line="240" w:lineRule="auto"/>
        <w:jc w:val="both"/>
        <w:rPr>
          <w:rFonts w:ascii="Arial" w:hAnsi="Arial" w:cs="Arial"/>
          <w:lang w:val="en-GB"/>
        </w:rPr>
      </w:pPr>
    </w:p>
    <w:p w14:paraId="52E0EEE2" w14:textId="77777777" w:rsidR="00961DC8" w:rsidRDefault="00961DC8" w:rsidP="00BD7E00">
      <w:pPr>
        <w:autoSpaceDE w:val="0"/>
        <w:autoSpaceDN w:val="0"/>
        <w:adjustRightInd w:val="0"/>
        <w:spacing w:after="0" w:line="240" w:lineRule="auto"/>
        <w:jc w:val="both"/>
        <w:rPr>
          <w:rFonts w:ascii="Arial" w:hAnsi="Arial" w:cs="Arial"/>
          <w:lang w:val="en-GB"/>
        </w:rPr>
      </w:pPr>
    </w:p>
    <w:p w14:paraId="1A3928D9" w14:textId="77777777" w:rsidR="00961DC8" w:rsidRDefault="00961DC8" w:rsidP="00BD7E00">
      <w:pPr>
        <w:autoSpaceDE w:val="0"/>
        <w:autoSpaceDN w:val="0"/>
        <w:adjustRightInd w:val="0"/>
        <w:spacing w:after="0" w:line="240" w:lineRule="auto"/>
        <w:jc w:val="both"/>
        <w:rPr>
          <w:rFonts w:ascii="Arial" w:hAnsi="Arial" w:cs="Arial"/>
          <w:lang w:val="en-GB"/>
        </w:rPr>
      </w:pPr>
    </w:p>
    <w:p w14:paraId="1DE0D105" w14:textId="77777777" w:rsidR="00961DC8" w:rsidRDefault="00961DC8" w:rsidP="00BD7E00">
      <w:pPr>
        <w:autoSpaceDE w:val="0"/>
        <w:autoSpaceDN w:val="0"/>
        <w:adjustRightInd w:val="0"/>
        <w:spacing w:after="0" w:line="240" w:lineRule="auto"/>
        <w:jc w:val="both"/>
        <w:rPr>
          <w:rFonts w:ascii="Arial" w:hAnsi="Arial" w:cs="Arial"/>
          <w:lang w:val="en-GB"/>
        </w:rPr>
      </w:pPr>
    </w:p>
    <w:p w14:paraId="54BF6B88" w14:textId="77777777" w:rsidR="00961DC8" w:rsidRDefault="00961DC8" w:rsidP="00BD7E00">
      <w:pPr>
        <w:autoSpaceDE w:val="0"/>
        <w:autoSpaceDN w:val="0"/>
        <w:adjustRightInd w:val="0"/>
        <w:spacing w:after="0" w:line="240" w:lineRule="auto"/>
        <w:jc w:val="both"/>
        <w:rPr>
          <w:rFonts w:ascii="Arial" w:hAnsi="Arial" w:cs="Arial"/>
          <w:lang w:val="en-GB"/>
        </w:rPr>
      </w:pPr>
    </w:p>
    <w:p w14:paraId="4E8D1B85" w14:textId="77777777" w:rsidR="00961DC8" w:rsidRDefault="00961DC8" w:rsidP="00BD7E00">
      <w:pPr>
        <w:autoSpaceDE w:val="0"/>
        <w:autoSpaceDN w:val="0"/>
        <w:adjustRightInd w:val="0"/>
        <w:spacing w:after="0" w:line="240" w:lineRule="auto"/>
        <w:jc w:val="both"/>
        <w:rPr>
          <w:rFonts w:ascii="Arial" w:hAnsi="Arial" w:cs="Arial"/>
          <w:lang w:val="en-GB"/>
        </w:rPr>
      </w:pPr>
    </w:p>
    <w:p w14:paraId="696E4A47" w14:textId="4816D33F" w:rsidR="00961DC8" w:rsidRDefault="00961DC8" w:rsidP="00BD7E00">
      <w:pPr>
        <w:autoSpaceDE w:val="0"/>
        <w:autoSpaceDN w:val="0"/>
        <w:adjustRightInd w:val="0"/>
        <w:spacing w:after="0" w:line="240" w:lineRule="auto"/>
        <w:jc w:val="both"/>
        <w:rPr>
          <w:rFonts w:ascii="Arial" w:hAnsi="Arial" w:cs="Arial"/>
          <w:lang w:val="en-GB"/>
        </w:rPr>
      </w:pPr>
    </w:p>
    <w:p w14:paraId="22040D8D" w14:textId="2EB2EB35" w:rsidR="00862060" w:rsidRDefault="00640891" w:rsidP="00BD7E00">
      <w:pPr>
        <w:autoSpaceDE w:val="0"/>
        <w:autoSpaceDN w:val="0"/>
        <w:adjustRightInd w:val="0"/>
        <w:spacing w:after="0" w:line="240" w:lineRule="auto"/>
        <w:jc w:val="both"/>
        <w:rPr>
          <w:rFonts w:ascii="Arial" w:hAnsi="Arial" w:cs="Arial"/>
          <w:lang w:val="en-GB"/>
        </w:rPr>
      </w:pPr>
      <w:r>
        <w:rPr>
          <w:rFonts w:ascii="Arial" w:hAnsi="Arial" w:cs="Arial"/>
          <w:b/>
          <w:i/>
          <w:noProof/>
          <w:lang w:val="en-GB" w:eastAsia="en-GB"/>
        </w:rPr>
        <mc:AlternateContent>
          <mc:Choice Requires="wpg">
            <w:drawing>
              <wp:anchor distT="0" distB="0" distL="114300" distR="114300" simplePos="0" relativeHeight="251723776" behindDoc="0" locked="0" layoutInCell="1" allowOverlap="1" wp14:anchorId="41FFB09C" wp14:editId="09B2CC3B">
                <wp:simplePos x="0" y="0"/>
                <wp:positionH relativeFrom="margin">
                  <wp:align>center</wp:align>
                </wp:positionH>
                <wp:positionV relativeFrom="paragraph">
                  <wp:posOffset>60960</wp:posOffset>
                </wp:positionV>
                <wp:extent cx="4552950" cy="2752725"/>
                <wp:effectExtent l="0" t="0" r="0" b="0"/>
                <wp:wrapNone/>
                <wp:docPr id="53" name="Group 53"/>
                <wp:cNvGraphicFramePr/>
                <a:graphic xmlns:a="http://schemas.openxmlformats.org/drawingml/2006/main">
                  <a:graphicData uri="http://schemas.microsoft.com/office/word/2010/wordprocessingGroup">
                    <wpg:wgp>
                      <wpg:cNvGrpSpPr/>
                      <wpg:grpSpPr>
                        <a:xfrm>
                          <a:off x="0" y="0"/>
                          <a:ext cx="4552950" cy="2752725"/>
                          <a:chOff x="-19050" y="0"/>
                          <a:chExt cx="4979184" cy="3147381"/>
                        </a:xfrm>
                      </wpg:grpSpPr>
                      <wpg:graphicFrame>
                        <wpg:cNvPr id="54" name="Chart 54"/>
                        <wpg:cNvFrPr/>
                        <wpg:xfrm>
                          <a:off x="152400" y="0"/>
                          <a:ext cx="4067175" cy="2724150"/>
                        </wpg:xfrm>
                        <a:graphic>
                          <a:graphicData uri="http://schemas.openxmlformats.org/drawingml/2006/chart">
                            <c:chart xmlns:c="http://schemas.openxmlformats.org/drawingml/2006/chart" xmlns:r="http://schemas.openxmlformats.org/officeDocument/2006/relationships" r:id="rId17"/>
                          </a:graphicData>
                        </a:graphic>
                      </wpg:graphicFrame>
                      <wps:wsp>
                        <wps:cNvPr id="55" name="Text Box 2"/>
                        <wps:cNvSpPr txBox="1">
                          <a:spLocks noChangeArrowheads="1"/>
                        </wps:cNvSpPr>
                        <wps:spPr bwMode="auto">
                          <a:xfrm>
                            <a:off x="-19050" y="2590800"/>
                            <a:ext cx="4979184" cy="556581"/>
                          </a:xfrm>
                          <a:prstGeom prst="rect">
                            <a:avLst/>
                          </a:prstGeom>
                          <a:noFill/>
                          <a:ln w="9525">
                            <a:noFill/>
                            <a:miter lim="800000"/>
                            <a:headEnd/>
                            <a:tailEnd/>
                          </a:ln>
                        </wps:spPr>
                        <wps:txbx>
                          <w:txbxContent>
                            <w:p w14:paraId="59DFF6BD" w14:textId="77777777" w:rsidR="00961DC8" w:rsidRDefault="00961DC8" w:rsidP="00961DC8">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4</w:t>
                              </w:r>
                              <w:r w:rsidRPr="00DE376B">
                                <w:rPr>
                                  <w:rFonts w:ascii="Arial" w:hAnsi="Arial" w:cs="Arial"/>
                                </w:rPr>
                                <w:t xml:space="preserve">. </w:t>
                              </w:r>
                              <w:r>
                                <w:rPr>
                                  <w:rFonts w:ascii="Arial" w:hAnsi="Arial" w:cs="Arial"/>
                                </w:rPr>
                                <w:t>Pertambahan panjang</w:t>
                              </w:r>
                              <w:r w:rsidRPr="00DE376B">
                                <w:rPr>
                                  <w:rFonts w:ascii="Arial" w:hAnsi="Arial" w:cs="Arial"/>
                                </w:rPr>
                                <w:t xml:space="preserve"> 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FFB09C" id="Group 53" o:spid="_x0000_s1048" style="position:absolute;left:0;text-align:left;margin-left:0;margin-top:4.8pt;width:358.5pt;height:216.75pt;z-index:251723776;mso-position-horizontal:center;mso-position-horizontal-relative:margin;mso-width-relative:margin;mso-height-relative:margin" coordorigin="-190" coordsize="49791,3147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AoAAAAAAAAAIQBqYb8pPegAAD3oAAAuAAAAZHJzL2Vt&#10;YmVkZGluZ3MvTWljcm9zb2Z0X0V4Y2VsX1dvcmtzaGVldDEueGxzeFBLAwQUAAYACAAAACEA8ce8&#10;4/MBAACsDA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IFbuMkLAQAAYQQ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&#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">
                <v:shape id="Chart 54" o:spid="_x0000_s1049" type="#_x0000_t75" style="position:absolute;left:3276;top:1045;width:34400;height:250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">
                  <v:imagedata r:id="rId18" o:title=""/>
                  <o:lock v:ext="edit" aspectratio="f"/>
                </v:shape>
                <v:shape id="_x0000_s1050" type="#_x0000_t202" style="position:absolute;left:-190;top:25908;width:49791;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9DFF6BD" w14:textId="77777777" w:rsidR="00961DC8" w:rsidRDefault="00961DC8" w:rsidP="00961DC8">
                        <w:pPr>
                          <w:spacing w:after="0" w:line="240" w:lineRule="auto"/>
                          <w:ind w:left="1170" w:hanging="1170"/>
                          <w:jc w:val="both"/>
                          <w:rPr>
                            <w:rFonts w:ascii="Arial" w:hAnsi="Arial" w:cs="Arial"/>
                          </w:rPr>
                        </w:pPr>
                        <w:r w:rsidRPr="00DE376B">
                          <w:rPr>
                            <w:rFonts w:ascii="Arial" w:hAnsi="Arial" w:cs="Arial"/>
                          </w:rPr>
                          <w:t xml:space="preserve">Gambar </w:t>
                        </w:r>
                        <w:r>
                          <w:rPr>
                            <w:rFonts w:ascii="Arial" w:hAnsi="Arial" w:cs="Arial"/>
                          </w:rPr>
                          <w:t>4</w:t>
                        </w:r>
                        <w:r w:rsidRPr="00DE376B">
                          <w:rPr>
                            <w:rFonts w:ascii="Arial" w:hAnsi="Arial" w:cs="Arial"/>
                          </w:rPr>
                          <w:t xml:space="preserve">. </w:t>
                        </w:r>
                        <w:r>
                          <w:rPr>
                            <w:rFonts w:ascii="Arial" w:hAnsi="Arial" w:cs="Arial"/>
                          </w:rPr>
                          <w:t>Pertambahan panjang</w:t>
                        </w:r>
                        <w:r w:rsidRPr="00DE376B">
                          <w:rPr>
                            <w:rFonts w:ascii="Arial" w:hAnsi="Arial" w:cs="Arial"/>
                          </w:rPr>
                          <w:t xml:space="preserve"> 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w:t>
                        </w:r>
                        <w:r>
                          <w:rPr>
                            <w:rFonts w:ascii="Arial" w:hAnsi="Arial" w:cs="Arial"/>
                          </w:rPr>
                          <w:t>aklimatisasi</w:t>
                        </w:r>
                      </w:p>
                    </w:txbxContent>
                  </v:textbox>
                </v:shape>
                <w10:wrap anchorx="margin"/>
              </v:group>
              <o:OLEObject Type="Embed" ProgID="Excel.Chart.8" ShapeID="Chart 54" DrawAspect="Content" ObjectID="_1501505830" r:id="rId19">
                <o:FieldCodes>\s</o:FieldCodes>
              </o:OLEObject>
            </w:pict>
          </mc:Fallback>
        </mc:AlternateContent>
      </w:r>
    </w:p>
    <w:p w14:paraId="10889D10" w14:textId="24DC072D" w:rsidR="00862060" w:rsidRDefault="00862060" w:rsidP="00BD7E00">
      <w:pPr>
        <w:autoSpaceDE w:val="0"/>
        <w:autoSpaceDN w:val="0"/>
        <w:adjustRightInd w:val="0"/>
        <w:spacing w:after="0" w:line="240" w:lineRule="auto"/>
        <w:jc w:val="both"/>
        <w:rPr>
          <w:rFonts w:ascii="Arial" w:hAnsi="Arial" w:cs="Arial"/>
          <w:lang w:val="en-GB"/>
        </w:rPr>
      </w:pPr>
    </w:p>
    <w:p w14:paraId="63FE232F" w14:textId="77777777" w:rsidR="00862060" w:rsidRDefault="00862060" w:rsidP="00BD7E00">
      <w:pPr>
        <w:autoSpaceDE w:val="0"/>
        <w:autoSpaceDN w:val="0"/>
        <w:adjustRightInd w:val="0"/>
        <w:spacing w:after="0" w:line="240" w:lineRule="auto"/>
        <w:jc w:val="both"/>
        <w:rPr>
          <w:rFonts w:ascii="Arial" w:hAnsi="Arial" w:cs="Arial"/>
          <w:lang w:val="en-GB"/>
        </w:rPr>
      </w:pPr>
    </w:p>
    <w:p w14:paraId="2798C101" w14:textId="77777777" w:rsidR="00862060" w:rsidRDefault="00862060" w:rsidP="00BD7E00">
      <w:pPr>
        <w:autoSpaceDE w:val="0"/>
        <w:autoSpaceDN w:val="0"/>
        <w:adjustRightInd w:val="0"/>
        <w:spacing w:after="0" w:line="240" w:lineRule="auto"/>
        <w:jc w:val="both"/>
        <w:rPr>
          <w:rFonts w:ascii="Arial" w:hAnsi="Arial" w:cs="Arial"/>
          <w:lang w:val="en-GB"/>
        </w:rPr>
      </w:pPr>
    </w:p>
    <w:p w14:paraId="2A3111AA" w14:textId="0ED75585" w:rsidR="00862060" w:rsidRDefault="00862060" w:rsidP="00BD7E00">
      <w:pPr>
        <w:autoSpaceDE w:val="0"/>
        <w:autoSpaceDN w:val="0"/>
        <w:adjustRightInd w:val="0"/>
        <w:spacing w:after="0" w:line="240" w:lineRule="auto"/>
        <w:jc w:val="both"/>
        <w:rPr>
          <w:rFonts w:ascii="Arial" w:hAnsi="Arial" w:cs="Arial"/>
          <w:lang w:val="en-GB"/>
        </w:rPr>
      </w:pPr>
    </w:p>
    <w:p w14:paraId="47246267" w14:textId="3E8C9897" w:rsidR="00961DC8" w:rsidRDefault="00961DC8" w:rsidP="00BD7E00">
      <w:pPr>
        <w:autoSpaceDE w:val="0"/>
        <w:autoSpaceDN w:val="0"/>
        <w:adjustRightInd w:val="0"/>
        <w:spacing w:after="0" w:line="240" w:lineRule="auto"/>
        <w:jc w:val="both"/>
        <w:rPr>
          <w:rFonts w:ascii="Arial" w:hAnsi="Arial" w:cs="Arial"/>
          <w:lang w:val="en-GB"/>
        </w:rPr>
      </w:pPr>
    </w:p>
    <w:p w14:paraId="6CBA8900" w14:textId="77777777" w:rsidR="00862060" w:rsidRDefault="00862060" w:rsidP="00BD7E00">
      <w:pPr>
        <w:autoSpaceDE w:val="0"/>
        <w:autoSpaceDN w:val="0"/>
        <w:adjustRightInd w:val="0"/>
        <w:spacing w:after="0" w:line="240" w:lineRule="auto"/>
        <w:jc w:val="both"/>
        <w:rPr>
          <w:rFonts w:ascii="Arial" w:hAnsi="Arial" w:cs="Arial"/>
          <w:lang w:val="en-GB"/>
        </w:rPr>
      </w:pPr>
    </w:p>
    <w:p w14:paraId="2173B2DD" w14:textId="77777777" w:rsidR="00862060" w:rsidRDefault="00862060" w:rsidP="00BD7E00">
      <w:pPr>
        <w:autoSpaceDE w:val="0"/>
        <w:autoSpaceDN w:val="0"/>
        <w:adjustRightInd w:val="0"/>
        <w:spacing w:after="0" w:line="240" w:lineRule="auto"/>
        <w:jc w:val="both"/>
        <w:rPr>
          <w:rFonts w:ascii="Arial" w:hAnsi="Arial" w:cs="Arial"/>
          <w:lang w:val="en-GB"/>
        </w:rPr>
      </w:pPr>
    </w:p>
    <w:p w14:paraId="6EA188DF" w14:textId="77777777" w:rsidR="00862060" w:rsidRDefault="00862060" w:rsidP="00BD7E00">
      <w:pPr>
        <w:autoSpaceDE w:val="0"/>
        <w:autoSpaceDN w:val="0"/>
        <w:adjustRightInd w:val="0"/>
        <w:spacing w:after="0" w:line="240" w:lineRule="auto"/>
        <w:jc w:val="both"/>
        <w:rPr>
          <w:rFonts w:ascii="Arial" w:hAnsi="Arial" w:cs="Arial"/>
          <w:lang w:val="en-GB"/>
        </w:rPr>
      </w:pPr>
    </w:p>
    <w:p w14:paraId="2CFF2D69" w14:textId="77777777" w:rsidR="00640891" w:rsidRDefault="00640891" w:rsidP="00BD7E00">
      <w:pPr>
        <w:autoSpaceDE w:val="0"/>
        <w:autoSpaceDN w:val="0"/>
        <w:adjustRightInd w:val="0"/>
        <w:spacing w:after="0" w:line="240" w:lineRule="auto"/>
        <w:jc w:val="both"/>
        <w:rPr>
          <w:rFonts w:ascii="Arial" w:hAnsi="Arial" w:cs="Arial"/>
          <w:lang w:val="en-GB"/>
        </w:rPr>
      </w:pPr>
    </w:p>
    <w:p w14:paraId="460CC2E1" w14:textId="77777777" w:rsidR="00862060" w:rsidRDefault="00862060" w:rsidP="00BD7E00">
      <w:pPr>
        <w:autoSpaceDE w:val="0"/>
        <w:autoSpaceDN w:val="0"/>
        <w:adjustRightInd w:val="0"/>
        <w:spacing w:after="0" w:line="240" w:lineRule="auto"/>
        <w:jc w:val="both"/>
        <w:rPr>
          <w:rFonts w:ascii="Arial" w:hAnsi="Arial" w:cs="Arial"/>
          <w:lang w:val="en-GB"/>
        </w:rPr>
      </w:pPr>
    </w:p>
    <w:p w14:paraId="729D12EB" w14:textId="77777777" w:rsidR="00862060" w:rsidRDefault="00862060" w:rsidP="00BD7E00">
      <w:pPr>
        <w:autoSpaceDE w:val="0"/>
        <w:autoSpaceDN w:val="0"/>
        <w:adjustRightInd w:val="0"/>
        <w:spacing w:after="0" w:line="240" w:lineRule="auto"/>
        <w:jc w:val="both"/>
        <w:rPr>
          <w:rFonts w:ascii="Arial" w:hAnsi="Arial" w:cs="Arial"/>
          <w:lang w:val="en-GB"/>
        </w:rPr>
      </w:pPr>
    </w:p>
    <w:p w14:paraId="0EEBB1C4" w14:textId="77777777" w:rsidR="00862060" w:rsidRDefault="00862060" w:rsidP="00BD7E00">
      <w:pPr>
        <w:autoSpaceDE w:val="0"/>
        <w:autoSpaceDN w:val="0"/>
        <w:adjustRightInd w:val="0"/>
        <w:spacing w:after="0" w:line="240" w:lineRule="auto"/>
        <w:jc w:val="both"/>
        <w:rPr>
          <w:rFonts w:ascii="Arial" w:hAnsi="Arial" w:cs="Arial"/>
          <w:lang w:val="en-GB"/>
        </w:rPr>
      </w:pPr>
    </w:p>
    <w:p w14:paraId="030F715E" w14:textId="77777777" w:rsidR="00862060" w:rsidRDefault="00862060" w:rsidP="00BD7E00">
      <w:pPr>
        <w:autoSpaceDE w:val="0"/>
        <w:autoSpaceDN w:val="0"/>
        <w:adjustRightInd w:val="0"/>
        <w:spacing w:after="0" w:line="240" w:lineRule="auto"/>
        <w:jc w:val="both"/>
        <w:rPr>
          <w:rFonts w:ascii="Arial" w:hAnsi="Arial" w:cs="Arial"/>
          <w:lang w:val="en-GB"/>
        </w:rPr>
      </w:pPr>
    </w:p>
    <w:p w14:paraId="027CC95E" w14:textId="77777777" w:rsidR="00862060" w:rsidRDefault="00862060" w:rsidP="00BD7E00">
      <w:pPr>
        <w:autoSpaceDE w:val="0"/>
        <w:autoSpaceDN w:val="0"/>
        <w:adjustRightInd w:val="0"/>
        <w:spacing w:after="0" w:line="240" w:lineRule="auto"/>
        <w:jc w:val="both"/>
        <w:rPr>
          <w:rFonts w:ascii="Arial" w:hAnsi="Arial" w:cs="Arial"/>
          <w:lang w:val="en-GB"/>
        </w:rPr>
      </w:pPr>
    </w:p>
    <w:p w14:paraId="26611908" w14:textId="77777777" w:rsidR="00C90221" w:rsidRDefault="00C90221" w:rsidP="00BD7E00">
      <w:pPr>
        <w:autoSpaceDE w:val="0"/>
        <w:autoSpaceDN w:val="0"/>
        <w:adjustRightInd w:val="0"/>
        <w:spacing w:after="0" w:line="240" w:lineRule="auto"/>
        <w:jc w:val="both"/>
        <w:rPr>
          <w:rFonts w:ascii="Arial" w:hAnsi="Arial" w:cs="Arial"/>
          <w:lang w:val="en-GB"/>
        </w:rPr>
      </w:pPr>
    </w:p>
    <w:p w14:paraId="760A1408" w14:textId="77777777" w:rsidR="00C90221" w:rsidRDefault="00C90221" w:rsidP="00BD7E00">
      <w:pPr>
        <w:autoSpaceDE w:val="0"/>
        <w:autoSpaceDN w:val="0"/>
        <w:adjustRightInd w:val="0"/>
        <w:spacing w:after="0" w:line="240" w:lineRule="auto"/>
        <w:jc w:val="both"/>
        <w:rPr>
          <w:rFonts w:ascii="Arial" w:hAnsi="Arial" w:cs="Arial"/>
          <w:lang w:val="en-GB"/>
        </w:rPr>
      </w:pPr>
    </w:p>
    <w:p w14:paraId="65BFE7A9" w14:textId="3A229BF0" w:rsidR="00C90221" w:rsidRDefault="0006316F" w:rsidP="00BD7E00">
      <w:pPr>
        <w:autoSpaceDE w:val="0"/>
        <w:autoSpaceDN w:val="0"/>
        <w:adjustRightInd w:val="0"/>
        <w:spacing w:after="0" w:line="240" w:lineRule="auto"/>
        <w:jc w:val="both"/>
        <w:rPr>
          <w:rFonts w:ascii="Arial" w:hAnsi="Arial" w:cs="Arial"/>
          <w:lang w:val="en-GB"/>
        </w:rPr>
      </w:pPr>
      <w:r>
        <w:rPr>
          <w:rFonts w:ascii="Arial" w:hAnsi="Arial" w:cs="Arial"/>
          <w:noProof/>
          <w:lang w:val="en-GB" w:eastAsia="en-GB"/>
        </w:rPr>
        <w:lastRenderedPageBreak/>
        <mc:AlternateContent>
          <mc:Choice Requires="wpg">
            <w:drawing>
              <wp:anchor distT="0" distB="0" distL="114300" distR="114300" simplePos="0" relativeHeight="251731968" behindDoc="0" locked="0" layoutInCell="1" allowOverlap="1" wp14:anchorId="5CC52425" wp14:editId="5364133D">
                <wp:simplePos x="0" y="0"/>
                <wp:positionH relativeFrom="column">
                  <wp:posOffset>348615</wp:posOffset>
                </wp:positionH>
                <wp:positionV relativeFrom="paragraph">
                  <wp:posOffset>13335</wp:posOffset>
                </wp:positionV>
                <wp:extent cx="4924425" cy="2609850"/>
                <wp:effectExtent l="0" t="0" r="0" b="0"/>
                <wp:wrapNone/>
                <wp:docPr id="239" name="Group 239"/>
                <wp:cNvGraphicFramePr/>
                <a:graphic xmlns:a="http://schemas.openxmlformats.org/drawingml/2006/main">
                  <a:graphicData uri="http://schemas.microsoft.com/office/word/2010/wordprocessingGroup">
                    <wpg:wgp>
                      <wpg:cNvGrpSpPr/>
                      <wpg:grpSpPr>
                        <a:xfrm>
                          <a:off x="0" y="0"/>
                          <a:ext cx="4924425" cy="2609850"/>
                          <a:chOff x="0" y="0"/>
                          <a:chExt cx="4924425" cy="2609850"/>
                        </a:xfrm>
                      </wpg:grpSpPr>
                      <wpg:graphicFrame>
                        <wpg:cNvPr id="195" name="Chart 195"/>
                        <wpg:cNvFrPr/>
                        <wpg:xfrm>
                          <a:off x="390525" y="0"/>
                          <a:ext cx="4143375" cy="2286000"/>
                        </wpg:xfrm>
                        <a:graphic>
                          <a:graphicData uri="http://schemas.openxmlformats.org/drawingml/2006/chart">
                            <c:chart xmlns:c="http://schemas.openxmlformats.org/drawingml/2006/chart" xmlns:r="http://schemas.openxmlformats.org/officeDocument/2006/relationships" r:id="rId20"/>
                          </a:graphicData>
                        </a:graphic>
                      </wpg:graphicFrame>
                      <wps:wsp>
                        <wps:cNvPr id="196" name="Text Box 2"/>
                        <wps:cNvSpPr txBox="1">
                          <a:spLocks noChangeArrowheads="1"/>
                        </wps:cNvSpPr>
                        <wps:spPr bwMode="auto">
                          <a:xfrm>
                            <a:off x="0" y="2200275"/>
                            <a:ext cx="4924425" cy="409575"/>
                          </a:xfrm>
                          <a:prstGeom prst="rect">
                            <a:avLst/>
                          </a:prstGeom>
                          <a:noFill/>
                          <a:ln w="9525">
                            <a:noFill/>
                            <a:miter lim="800000"/>
                            <a:headEnd/>
                            <a:tailEnd/>
                          </a:ln>
                        </wps:spPr>
                        <wps:txbx>
                          <w:txbxContent>
                            <w:p w14:paraId="3BEACC95" w14:textId="77777777" w:rsidR="00862060" w:rsidRDefault="00862060" w:rsidP="00862060">
                              <w:pPr>
                                <w:spacing w:after="0" w:line="240" w:lineRule="auto"/>
                                <w:ind w:left="1080" w:hanging="1080"/>
                                <w:jc w:val="both"/>
                                <w:rPr>
                                  <w:rFonts w:ascii="Arial" w:hAnsi="Arial" w:cs="Arial"/>
                                </w:rPr>
                              </w:pPr>
                              <w:r w:rsidRPr="00DE376B">
                                <w:rPr>
                                  <w:rFonts w:ascii="Arial" w:hAnsi="Arial" w:cs="Arial"/>
                                </w:rPr>
                                <w:t xml:space="preserve">Gambar </w:t>
                              </w:r>
                              <w:r>
                                <w:rPr>
                                  <w:rFonts w:ascii="Arial" w:hAnsi="Arial" w:cs="Arial"/>
                                </w:rPr>
                                <w:t>5</w:t>
                              </w:r>
                              <w:r w:rsidRPr="00DE376B">
                                <w:rPr>
                                  <w:rFonts w:ascii="Arial" w:hAnsi="Arial" w:cs="Arial"/>
                                </w:rPr>
                                <w:t xml:space="preserve">. </w:t>
                              </w:r>
                              <w:r>
                                <w:rPr>
                                  <w:rFonts w:ascii="Arial" w:hAnsi="Arial" w:cs="Arial"/>
                                </w:rPr>
                                <w:t>Laju pertumbuhan panjang</w:t>
                              </w:r>
                              <w:r w:rsidRPr="00DE376B">
                                <w:rPr>
                                  <w:rFonts w:ascii="Arial" w:hAnsi="Arial" w:cs="Arial"/>
                                </w:rPr>
                                <w:t xml:space="preserve">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pemeliharaan</w:t>
                              </w:r>
                            </w:p>
                          </w:txbxContent>
                        </wps:txbx>
                        <wps:bodyPr rot="0" vert="horz" wrap="square" lIns="91440" tIns="45720" rIns="91440" bIns="45720" anchor="t" anchorCtr="0">
                          <a:noAutofit/>
                        </wps:bodyPr>
                      </wps:wsp>
                    </wpg:wgp>
                  </a:graphicData>
                </a:graphic>
              </wp:anchor>
            </w:drawing>
          </mc:Choice>
          <mc:Fallback>
            <w:pict>
              <v:group w14:anchorId="5CC52425" id="Group 239" o:spid="_x0000_s1051" style="position:absolute;left:0;text-align:left;margin-left:27.45pt;margin-top:1.05pt;width:387.75pt;height:205.5pt;z-index:251731968" coordsize="49244,260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">
                <v:shape id="Chart 195" o:spid="_x0000_s1052" type="#_x0000_t75" style="position:absolute;left:5608;top:792;width:38709;height:206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">
                  <v:imagedata r:id="rId21" o:title=""/>
                  <o:lock v:ext="edit" aspectratio="f"/>
                </v:shape>
                <v:shape id="_x0000_s1053" type="#_x0000_t202" style="position:absolute;top:22002;width:492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3BEACC95" w14:textId="77777777" w:rsidR="00862060" w:rsidRDefault="00862060" w:rsidP="00862060">
                        <w:pPr>
                          <w:spacing w:after="0" w:line="240" w:lineRule="auto"/>
                          <w:ind w:left="1080" w:hanging="1080"/>
                          <w:jc w:val="both"/>
                          <w:rPr>
                            <w:rFonts w:ascii="Arial" w:hAnsi="Arial" w:cs="Arial"/>
                          </w:rPr>
                        </w:pPr>
                        <w:r w:rsidRPr="00DE376B">
                          <w:rPr>
                            <w:rFonts w:ascii="Arial" w:hAnsi="Arial" w:cs="Arial"/>
                          </w:rPr>
                          <w:t xml:space="preserve">Gambar </w:t>
                        </w:r>
                        <w:r>
                          <w:rPr>
                            <w:rFonts w:ascii="Arial" w:hAnsi="Arial" w:cs="Arial"/>
                          </w:rPr>
                          <w:t>5</w:t>
                        </w:r>
                        <w:r w:rsidRPr="00DE376B">
                          <w:rPr>
                            <w:rFonts w:ascii="Arial" w:hAnsi="Arial" w:cs="Arial"/>
                          </w:rPr>
                          <w:t xml:space="preserve">. </w:t>
                        </w:r>
                        <w:r>
                          <w:rPr>
                            <w:rFonts w:ascii="Arial" w:hAnsi="Arial" w:cs="Arial"/>
                          </w:rPr>
                          <w:t>Laju pertumbuhan panjang</w:t>
                        </w:r>
                        <w:r w:rsidRPr="00DE376B">
                          <w:rPr>
                            <w:rFonts w:ascii="Arial" w:hAnsi="Arial" w:cs="Arial"/>
                          </w:rPr>
                          <w:t xml:space="preserve"> </w:t>
                        </w:r>
                        <w:r>
                          <w:rPr>
                            <w:rFonts w:ascii="Arial" w:hAnsi="Arial" w:cs="Arial"/>
                          </w:rPr>
                          <w:t xml:space="preserve">harian </w:t>
                        </w:r>
                        <w:r w:rsidRPr="00DE376B">
                          <w:rPr>
                            <w:rFonts w:ascii="Arial" w:hAnsi="Arial" w:cs="Arial"/>
                          </w:rPr>
                          <w:t xml:space="preserve">rumput laut </w:t>
                        </w:r>
                        <w:r w:rsidRPr="00DE376B">
                          <w:rPr>
                            <w:rFonts w:ascii="Arial" w:hAnsi="Arial" w:cs="Arial"/>
                            <w:i/>
                          </w:rPr>
                          <w:t>G. verrucosa</w:t>
                        </w:r>
                        <w:r w:rsidRPr="00DE376B">
                          <w:rPr>
                            <w:rFonts w:ascii="Arial" w:hAnsi="Arial" w:cs="Arial"/>
                          </w:rPr>
                          <w:t xml:space="preserve"> dan </w:t>
                        </w:r>
                        <w:r w:rsidRPr="00DE376B">
                          <w:rPr>
                            <w:rFonts w:ascii="Arial" w:hAnsi="Arial" w:cs="Arial"/>
                            <w:i/>
                          </w:rPr>
                          <w:t>G. gigas</w:t>
                        </w:r>
                        <w:r w:rsidRPr="00DE376B">
                          <w:rPr>
                            <w:rFonts w:ascii="Arial" w:hAnsi="Arial" w:cs="Arial"/>
                          </w:rPr>
                          <w:t xml:space="preserve"> selama pemeliharaan</w:t>
                        </w:r>
                      </w:p>
                    </w:txbxContent>
                  </v:textbox>
                </v:shape>
              </v:group>
            </w:pict>
          </mc:Fallback>
        </mc:AlternateContent>
      </w:r>
    </w:p>
    <w:p w14:paraId="75B76B90" w14:textId="7A76CF68" w:rsidR="00C95171" w:rsidRDefault="00C95171" w:rsidP="00BD7E00">
      <w:pPr>
        <w:autoSpaceDE w:val="0"/>
        <w:autoSpaceDN w:val="0"/>
        <w:adjustRightInd w:val="0"/>
        <w:spacing w:after="0" w:line="240" w:lineRule="auto"/>
        <w:jc w:val="both"/>
        <w:rPr>
          <w:rFonts w:ascii="Arial" w:hAnsi="Arial" w:cs="Arial"/>
          <w:lang w:val="en-GB"/>
        </w:rPr>
      </w:pPr>
    </w:p>
    <w:p w14:paraId="18A67BD6" w14:textId="77777777" w:rsidR="00C95171" w:rsidRDefault="00C95171" w:rsidP="00BD7E00">
      <w:pPr>
        <w:autoSpaceDE w:val="0"/>
        <w:autoSpaceDN w:val="0"/>
        <w:adjustRightInd w:val="0"/>
        <w:spacing w:after="0" w:line="240" w:lineRule="auto"/>
        <w:jc w:val="both"/>
        <w:rPr>
          <w:rFonts w:ascii="Arial" w:hAnsi="Arial" w:cs="Arial"/>
          <w:lang w:val="en-GB"/>
        </w:rPr>
      </w:pPr>
    </w:p>
    <w:p w14:paraId="45E9726B" w14:textId="77777777" w:rsidR="00C95171" w:rsidRDefault="00C95171" w:rsidP="00BD7E00">
      <w:pPr>
        <w:autoSpaceDE w:val="0"/>
        <w:autoSpaceDN w:val="0"/>
        <w:adjustRightInd w:val="0"/>
        <w:spacing w:after="0" w:line="240" w:lineRule="auto"/>
        <w:jc w:val="both"/>
        <w:rPr>
          <w:rFonts w:ascii="Arial" w:hAnsi="Arial" w:cs="Arial"/>
          <w:lang w:val="en-GB"/>
        </w:rPr>
      </w:pPr>
    </w:p>
    <w:p w14:paraId="27D75D1F" w14:textId="77777777" w:rsidR="00C95171" w:rsidRDefault="00C95171" w:rsidP="00BD7E00">
      <w:pPr>
        <w:autoSpaceDE w:val="0"/>
        <w:autoSpaceDN w:val="0"/>
        <w:adjustRightInd w:val="0"/>
        <w:spacing w:after="0" w:line="240" w:lineRule="auto"/>
        <w:jc w:val="both"/>
        <w:rPr>
          <w:rFonts w:ascii="Arial" w:hAnsi="Arial" w:cs="Arial"/>
          <w:lang w:val="en-GB"/>
        </w:rPr>
      </w:pPr>
    </w:p>
    <w:p w14:paraId="0C1C3778" w14:textId="77777777" w:rsidR="00C95171" w:rsidRDefault="00C95171" w:rsidP="00BD7E00">
      <w:pPr>
        <w:autoSpaceDE w:val="0"/>
        <w:autoSpaceDN w:val="0"/>
        <w:adjustRightInd w:val="0"/>
        <w:spacing w:after="0" w:line="240" w:lineRule="auto"/>
        <w:jc w:val="both"/>
        <w:rPr>
          <w:rFonts w:ascii="Arial" w:hAnsi="Arial" w:cs="Arial"/>
          <w:lang w:val="en-GB"/>
        </w:rPr>
      </w:pPr>
    </w:p>
    <w:p w14:paraId="3188BBD4" w14:textId="77777777" w:rsidR="00C95171" w:rsidRDefault="00C95171" w:rsidP="00BD7E00">
      <w:pPr>
        <w:autoSpaceDE w:val="0"/>
        <w:autoSpaceDN w:val="0"/>
        <w:adjustRightInd w:val="0"/>
        <w:spacing w:after="0" w:line="240" w:lineRule="auto"/>
        <w:jc w:val="both"/>
        <w:rPr>
          <w:rFonts w:ascii="Arial" w:hAnsi="Arial" w:cs="Arial"/>
          <w:lang w:val="en-GB"/>
        </w:rPr>
      </w:pPr>
    </w:p>
    <w:p w14:paraId="659A878F" w14:textId="77777777" w:rsidR="00C95171" w:rsidRDefault="00C95171" w:rsidP="00BD7E00">
      <w:pPr>
        <w:autoSpaceDE w:val="0"/>
        <w:autoSpaceDN w:val="0"/>
        <w:adjustRightInd w:val="0"/>
        <w:spacing w:after="0" w:line="240" w:lineRule="auto"/>
        <w:jc w:val="both"/>
        <w:rPr>
          <w:rFonts w:ascii="Arial" w:hAnsi="Arial" w:cs="Arial"/>
          <w:lang w:val="en-GB"/>
        </w:rPr>
      </w:pPr>
    </w:p>
    <w:p w14:paraId="21AD331E" w14:textId="77777777" w:rsidR="00C95171" w:rsidRDefault="00C95171" w:rsidP="00BD7E00">
      <w:pPr>
        <w:autoSpaceDE w:val="0"/>
        <w:autoSpaceDN w:val="0"/>
        <w:adjustRightInd w:val="0"/>
        <w:spacing w:after="0" w:line="240" w:lineRule="auto"/>
        <w:jc w:val="both"/>
        <w:rPr>
          <w:rFonts w:ascii="Arial" w:hAnsi="Arial" w:cs="Arial"/>
          <w:lang w:val="en-GB"/>
        </w:rPr>
      </w:pPr>
    </w:p>
    <w:p w14:paraId="619F4989" w14:textId="77777777" w:rsidR="00C95171" w:rsidRDefault="00C95171" w:rsidP="00BD7E00">
      <w:pPr>
        <w:autoSpaceDE w:val="0"/>
        <w:autoSpaceDN w:val="0"/>
        <w:adjustRightInd w:val="0"/>
        <w:spacing w:after="0" w:line="240" w:lineRule="auto"/>
        <w:jc w:val="both"/>
        <w:rPr>
          <w:rFonts w:ascii="Arial" w:hAnsi="Arial" w:cs="Arial"/>
          <w:lang w:val="en-GB"/>
        </w:rPr>
      </w:pPr>
    </w:p>
    <w:p w14:paraId="36D4E9D5" w14:textId="77777777" w:rsidR="00C95171" w:rsidRDefault="00C95171" w:rsidP="00BD7E00">
      <w:pPr>
        <w:autoSpaceDE w:val="0"/>
        <w:autoSpaceDN w:val="0"/>
        <w:adjustRightInd w:val="0"/>
        <w:spacing w:after="0" w:line="240" w:lineRule="auto"/>
        <w:jc w:val="both"/>
        <w:rPr>
          <w:rFonts w:ascii="Arial" w:hAnsi="Arial" w:cs="Arial"/>
          <w:lang w:val="en-GB"/>
        </w:rPr>
      </w:pPr>
    </w:p>
    <w:p w14:paraId="211B5AC9" w14:textId="77777777" w:rsidR="00C95171" w:rsidRDefault="00C95171" w:rsidP="00BD7E00">
      <w:pPr>
        <w:autoSpaceDE w:val="0"/>
        <w:autoSpaceDN w:val="0"/>
        <w:adjustRightInd w:val="0"/>
        <w:spacing w:after="0" w:line="240" w:lineRule="auto"/>
        <w:jc w:val="both"/>
        <w:rPr>
          <w:rFonts w:ascii="Arial" w:hAnsi="Arial" w:cs="Arial"/>
          <w:lang w:val="en-GB"/>
        </w:rPr>
      </w:pPr>
    </w:p>
    <w:p w14:paraId="317692A8" w14:textId="66A2C075" w:rsidR="00C95171" w:rsidRDefault="00C95171" w:rsidP="00BD7E00">
      <w:pPr>
        <w:autoSpaceDE w:val="0"/>
        <w:autoSpaceDN w:val="0"/>
        <w:adjustRightInd w:val="0"/>
        <w:spacing w:after="0" w:line="240" w:lineRule="auto"/>
        <w:jc w:val="both"/>
        <w:rPr>
          <w:rFonts w:ascii="Arial" w:hAnsi="Arial" w:cs="Arial"/>
          <w:lang w:val="en-GB"/>
        </w:rPr>
      </w:pPr>
    </w:p>
    <w:p w14:paraId="2CE5155E" w14:textId="6B6A7CE4" w:rsidR="00C95171" w:rsidRDefault="00C95171" w:rsidP="00BD7E00">
      <w:pPr>
        <w:autoSpaceDE w:val="0"/>
        <w:autoSpaceDN w:val="0"/>
        <w:adjustRightInd w:val="0"/>
        <w:spacing w:after="0" w:line="240" w:lineRule="auto"/>
        <w:jc w:val="both"/>
        <w:rPr>
          <w:rFonts w:ascii="Arial" w:hAnsi="Arial" w:cs="Arial"/>
          <w:lang w:val="en-GB"/>
        </w:rPr>
      </w:pPr>
    </w:p>
    <w:p w14:paraId="6B7184EC" w14:textId="1F8A7D5C" w:rsidR="00C95171" w:rsidRDefault="00C95171" w:rsidP="00BD7E00">
      <w:pPr>
        <w:autoSpaceDE w:val="0"/>
        <w:autoSpaceDN w:val="0"/>
        <w:adjustRightInd w:val="0"/>
        <w:spacing w:after="0" w:line="240" w:lineRule="auto"/>
        <w:jc w:val="both"/>
        <w:rPr>
          <w:rFonts w:ascii="Arial" w:hAnsi="Arial" w:cs="Arial"/>
          <w:lang w:val="en-GB"/>
        </w:rPr>
      </w:pPr>
    </w:p>
    <w:p w14:paraId="7D054066" w14:textId="77777777" w:rsidR="00C95171" w:rsidRDefault="00C95171" w:rsidP="00BD7E00">
      <w:pPr>
        <w:autoSpaceDE w:val="0"/>
        <w:autoSpaceDN w:val="0"/>
        <w:adjustRightInd w:val="0"/>
        <w:spacing w:after="0" w:line="240" w:lineRule="auto"/>
        <w:jc w:val="both"/>
        <w:rPr>
          <w:rFonts w:ascii="Arial" w:hAnsi="Arial" w:cs="Arial"/>
          <w:lang w:val="en-GB"/>
        </w:rPr>
      </w:pPr>
    </w:p>
    <w:p w14:paraId="22A34F9B" w14:textId="77777777" w:rsidR="00C95171" w:rsidRDefault="00C95171" w:rsidP="00BD7E00">
      <w:pPr>
        <w:autoSpaceDE w:val="0"/>
        <w:autoSpaceDN w:val="0"/>
        <w:adjustRightInd w:val="0"/>
        <w:spacing w:after="0" w:line="240" w:lineRule="auto"/>
        <w:jc w:val="both"/>
        <w:rPr>
          <w:rFonts w:ascii="Arial" w:hAnsi="Arial" w:cs="Arial"/>
          <w:lang w:val="en-GB"/>
        </w:rPr>
      </w:pPr>
    </w:p>
    <w:p w14:paraId="6E31A162" w14:textId="77777777" w:rsidR="00C95171" w:rsidRDefault="00C95171" w:rsidP="00BD7E00">
      <w:pPr>
        <w:autoSpaceDE w:val="0"/>
        <w:autoSpaceDN w:val="0"/>
        <w:adjustRightInd w:val="0"/>
        <w:spacing w:after="0" w:line="240" w:lineRule="auto"/>
        <w:jc w:val="both"/>
        <w:rPr>
          <w:rFonts w:ascii="Arial" w:hAnsi="Arial" w:cs="Arial"/>
          <w:lang w:val="en-GB"/>
        </w:rPr>
      </w:pPr>
    </w:p>
    <w:tbl>
      <w:tblPr>
        <w:tblStyle w:val="LightList"/>
        <w:tblpPr w:leftFromText="180" w:rightFromText="180" w:vertAnchor="text" w:horzAnchor="margin" w:tblpXSpec="center" w:tblpY="29"/>
        <w:tblW w:w="5722" w:type="pct"/>
        <w:tblLook w:val="0620" w:firstRow="1" w:lastRow="0" w:firstColumn="0" w:lastColumn="0" w:noHBand="1" w:noVBand="1"/>
      </w:tblPr>
      <w:tblGrid>
        <w:gridCol w:w="1574"/>
        <w:gridCol w:w="1732"/>
        <w:gridCol w:w="1762"/>
        <w:gridCol w:w="1923"/>
        <w:gridCol w:w="1923"/>
        <w:gridCol w:w="1815"/>
      </w:tblGrid>
      <w:tr w:rsidR="00C95171" w14:paraId="2B7BC7EC" w14:textId="77777777" w:rsidTr="00762E84">
        <w:trPr>
          <w:cnfStyle w:val="100000000000" w:firstRow="1" w:lastRow="0" w:firstColumn="0" w:lastColumn="0" w:oddVBand="0" w:evenVBand="0" w:oddHBand="0" w:evenHBand="0" w:firstRowFirstColumn="0" w:firstRowLastColumn="0" w:lastRowFirstColumn="0" w:lastRowLastColumn="0"/>
          <w:trHeight w:val="583"/>
        </w:trPr>
        <w:tc>
          <w:tcPr>
            <w:tcW w:w="734" w:type="pct"/>
            <w:vMerge w:val="restart"/>
            <w:tcBorders>
              <w:left w:val="single" w:sz="12" w:space="0" w:color="auto"/>
              <w:right w:val="single" w:sz="12" w:space="0" w:color="auto"/>
            </w:tcBorders>
            <w:shd w:val="clear" w:color="auto" w:fill="0F243E" w:themeFill="text2" w:themeFillShade="80"/>
            <w:vAlign w:val="center"/>
          </w:tcPr>
          <w:p w14:paraId="744F6717" w14:textId="77777777" w:rsidR="00C95171" w:rsidRPr="00564741" w:rsidRDefault="00C95171" w:rsidP="00762E84">
            <w:pPr>
              <w:jc w:val="center"/>
              <w:rPr>
                <w:rFonts w:ascii="Arial" w:hAnsi="Arial" w:cs="Arial"/>
                <w:b w:val="0"/>
                <w:sz w:val="18"/>
                <w:szCs w:val="18"/>
              </w:rPr>
            </w:pPr>
            <w:r w:rsidRPr="00564741">
              <w:rPr>
                <w:rFonts w:ascii="Arial" w:hAnsi="Arial" w:cs="Arial"/>
                <w:b w:val="0"/>
                <w:sz w:val="18"/>
                <w:szCs w:val="18"/>
              </w:rPr>
              <w:t>Spesies</w:t>
            </w:r>
          </w:p>
        </w:tc>
        <w:tc>
          <w:tcPr>
            <w:tcW w:w="4266" w:type="pct"/>
            <w:gridSpan w:val="5"/>
            <w:tcBorders>
              <w:left w:val="single" w:sz="12" w:space="0" w:color="auto"/>
              <w:bottom w:val="single" w:sz="12" w:space="0" w:color="auto"/>
              <w:right w:val="single" w:sz="12" w:space="0" w:color="auto"/>
            </w:tcBorders>
            <w:shd w:val="clear" w:color="auto" w:fill="0F243E" w:themeFill="text2" w:themeFillShade="80"/>
            <w:vAlign w:val="center"/>
          </w:tcPr>
          <w:p w14:paraId="2532DE02" w14:textId="431BA7B5" w:rsidR="00C95171" w:rsidRPr="00564741" w:rsidRDefault="00C95171" w:rsidP="00762E84">
            <w:pPr>
              <w:jc w:val="center"/>
              <w:rPr>
                <w:rFonts w:ascii="Arial" w:hAnsi="Arial" w:cs="Arial"/>
                <w:b w:val="0"/>
                <w:sz w:val="18"/>
                <w:szCs w:val="18"/>
              </w:rPr>
            </w:pPr>
            <w:r w:rsidRPr="00564741">
              <w:rPr>
                <w:rFonts w:ascii="Arial" w:hAnsi="Arial" w:cs="Arial"/>
                <w:b w:val="0"/>
                <w:sz w:val="18"/>
                <w:szCs w:val="18"/>
              </w:rPr>
              <w:t>Lama pemeliharaan</w:t>
            </w:r>
          </w:p>
        </w:tc>
      </w:tr>
      <w:tr w:rsidR="00762E84" w14:paraId="765F4B5D" w14:textId="77777777" w:rsidTr="00762E84">
        <w:trPr>
          <w:trHeight w:val="402"/>
        </w:trPr>
        <w:tc>
          <w:tcPr>
            <w:tcW w:w="734" w:type="pct"/>
            <w:vMerge/>
            <w:tcBorders>
              <w:left w:val="single" w:sz="12" w:space="0" w:color="auto"/>
              <w:right w:val="single" w:sz="12" w:space="0" w:color="auto"/>
            </w:tcBorders>
            <w:shd w:val="clear" w:color="auto" w:fill="0F243E" w:themeFill="text2" w:themeFillShade="80"/>
          </w:tcPr>
          <w:p w14:paraId="46B1705E" w14:textId="77777777" w:rsidR="00C95171" w:rsidRPr="00DC1965" w:rsidRDefault="00C95171" w:rsidP="00762E84">
            <w:pPr>
              <w:jc w:val="center"/>
              <w:rPr>
                <w:rFonts w:ascii="Arial" w:hAnsi="Arial" w:cs="Arial"/>
                <w:sz w:val="20"/>
                <w:szCs w:val="20"/>
              </w:rPr>
            </w:pPr>
          </w:p>
        </w:tc>
        <w:tc>
          <w:tcPr>
            <w:tcW w:w="807" w:type="pct"/>
            <w:tcBorders>
              <w:top w:val="single" w:sz="12" w:space="0" w:color="auto"/>
              <w:left w:val="single" w:sz="12" w:space="0" w:color="auto"/>
              <w:bottom w:val="nil"/>
              <w:right w:val="single" w:sz="12" w:space="0" w:color="auto"/>
            </w:tcBorders>
            <w:shd w:val="clear" w:color="auto" w:fill="0F243E" w:themeFill="text2" w:themeFillShade="80"/>
            <w:vAlign w:val="center"/>
          </w:tcPr>
          <w:p w14:paraId="20309281" w14:textId="77777777" w:rsidR="00C95171" w:rsidRPr="00564741" w:rsidRDefault="00C95171" w:rsidP="00762E84">
            <w:pPr>
              <w:jc w:val="center"/>
              <w:rPr>
                <w:rFonts w:ascii="Arial" w:hAnsi="Arial" w:cs="Arial"/>
                <w:b/>
                <w:sz w:val="18"/>
                <w:szCs w:val="18"/>
              </w:rPr>
            </w:pPr>
            <w:r w:rsidRPr="00564741">
              <w:rPr>
                <w:rFonts w:ascii="Arial" w:hAnsi="Arial" w:cs="Arial"/>
                <w:sz w:val="18"/>
                <w:szCs w:val="18"/>
              </w:rPr>
              <w:t>Awal</w:t>
            </w:r>
          </w:p>
        </w:tc>
        <w:tc>
          <w:tcPr>
            <w:tcW w:w="821" w:type="pct"/>
            <w:tcBorders>
              <w:top w:val="single" w:sz="12" w:space="0" w:color="auto"/>
              <w:left w:val="single" w:sz="12" w:space="0" w:color="auto"/>
              <w:bottom w:val="nil"/>
              <w:right w:val="single" w:sz="12" w:space="0" w:color="auto"/>
            </w:tcBorders>
            <w:shd w:val="clear" w:color="auto" w:fill="0F243E" w:themeFill="text2" w:themeFillShade="80"/>
            <w:vAlign w:val="center"/>
          </w:tcPr>
          <w:p w14:paraId="027115DD" w14:textId="77777777" w:rsidR="00C95171" w:rsidRPr="00564741" w:rsidRDefault="00C95171" w:rsidP="00762E84">
            <w:pPr>
              <w:jc w:val="center"/>
              <w:rPr>
                <w:rFonts w:ascii="Arial" w:hAnsi="Arial" w:cs="Arial"/>
                <w:b/>
                <w:sz w:val="18"/>
                <w:szCs w:val="18"/>
              </w:rPr>
            </w:pPr>
            <w:r w:rsidRPr="00564741">
              <w:rPr>
                <w:rFonts w:ascii="Arial" w:hAnsi="Arial" w:cs="Arial"/>
                <w:sz w:val="18"/>
                <w:szCs w:val="18"/>
              </w:rPr>
              <w:t>15 hari</w:t>
            </w:r>
          </w:p>
        </w:tc>
        <w:tc>
          <w:tcPr>
            <w:tcW w:w="896" w:type="pct"/>
            <w:tcBorders>
              <w:top w:val="single" w:sz="12" w:space="0" w:color="auto"/>
              <w:left w:val="single" w:sz="12" w:space="0" w:color="auto"/>
              <w:bottom w:val="nil"/>
              <w:right w:val="single" w:sz="12" w:space="0" w:color="auto"/>
            </w:tcBorders>
            <w:shd w:val="clear" w:color="auto" w:fill="0F243E" w:themeFill="text2" w:themeFillShade="80"/>
            <w:vAlign w:val="center"/>
          </w:tcPr>
          <w:p w14:paraId="47607F33" w14:textId="6A5BCDA2" w:rsidR="00C95171" w:rsidRPr="00564741" w:rsidRDefault="00C95171" w:rsidP="00762E84">
            <w:pPr>
              <w:jc w:val="center"/>
              <w:rPr>
                <w:rFonts w:ascii="Arial" w:hAnsi="Arial" w:cs="Arial"/>
                <w:b/>
                <w:sz w:val="18"/>
                <w:szCs w:val="18"/>
              </w:rPr>
            </w:pPr>
            <w:r w:rsidRPr="00564741">
              <w:rPr>
                <w:rFonts w:ascii="Arial" w:hAnsi="Arial" w:cs="Arial"/>
                <w:sz w:val="18"/>
                <w:szCs w:val="18"/>
              </w:rPr>
              <w:t>30 hari</w:t>
            </w:r>
          </w:p>
        </w:tc>
        <w:tc>
          <w:tcPr>
            <w:tcW w:w="896" w:type="pct"/>
            <w:tcBorders>
              <w:top w:val="single" w:sz="12" w:space="0" w:color="auto"/>
              <w:left w:val="single" w:sz="12" w:space="0" w:color="auto"/>
              <w:bottom w:val="nil"/>
              <w:right w:val="single" w:sz="12" w:space="0" w:color="auto"/>
            </w:tcBorders>
            <w:shd w:val="clear" w:color="auto" w:fill="0F243E" w:themeFill="text2" w:themeFillShade="80"/>
            <w:vAlign w:val="center"/>
          </w:tcPr>
          <w:p w14:paraId="5BFC9F0B" w14:textId="77777777" w:rsidR="00C95171" w:rsidRPr="00564741" w:rsidRDefault="00C95171" w:rsidP="00762E84">
            <w:pPr>
              <w:jc w:val="center"/>
              <w:rPr>
                <w:rFonts w:ascii="Arial" w:hAnsi="Arial" w:cs="Arial"/>
                <w:b/>
                <w:sz w:val="18"/>
                <w:szCs w:val="18"/>
              </w:rPr>
            </w:pPr>
            <w:r w:rsidRPr="00564741">
              <w:rPr>
                <w:rFonts w:ascii="Arial" w:hAnsi="Arial" w:cs="Arial"/>
                <w:sz w:val="18"/>
                <w:szCs w:val="18"/>
              </w:rPr>
              <w:t>45 hari</w:t>
            </w:r>
          </w:p>
        </w:tc>
        <w:tc>
          <w:tcPr>
            <w:tcW w:w="845" w:type="pct"/>
            <w:tcBorders>
              <w:top w:val="single" w:sz="12" w:space="0" w:color="auto"/>
              <w:left w:val="single" w:sz="12" w:space="0" w:color="auto"/>
              <w:bottom w:val="nil"/>
              <w:right w:val="single" w:sz="12" w:space="0" w:color="auto"/>
            </w:tcBorders>
            <w:shd w:val="clear" w:color="auto" w:fill="0F243E" w:themeFill="text2" w:themeFillShade="80"/>
            <w:vAlign w:val="center"/>
          </w:tcPr>
          <w:p w14:paraId="056E5FD6" w14:textId="77777777" w:rsidR="00C95171" w:rsidRPr="00564741" w:rsidRDefault="00C95171" w:rsidP="00762E84">
            <w:pPr>
              <w:jc w:val="center"/>
              <w:rPr>
                <w:rFonts w:ascii="Arial" w:hAnsi="Arial" w:cs="Arial"/>
                <w:b/>
                <w:sz w:val="18"/>
                <w:szCs w:val="18"/>
              </w:rPr>
            </w:pPr>
            <w:r w:rsidRPr="00564741">
              <w:rPr>
                <w:rFonts w:ascii="Arial" w:hAnsi="Arial" w:cs="Arial"/>
                <w:sz w:val="18"/>
                <w:szCs w:val="18"/>
              </w:rPr>
              <w:t>60 hari</w:t>
            </w:r>
          </w:p>
        </w:tc>
      </w:tr>
      <w:tr w:rsidR="00762E84" w14:paraId="5B9CC0C5" w14:textId="77777777" w:rsidTr="00762E84">
        <w:trPr>
          <w:trHeight w:val="184"/>
        </w:trPr>
        <w:tc>
          <w:tcPr>
            <w:tcW w:w="734" w:type="pct"/>
            <w:tcBorders>
              <w:left w:val="single" w:sz="12" w:space="0" w:color="auto"/>
              <w:right w:val="single" w:sz="12" w:space="0" w:color="auto"/>
            </w:tcBorders>
          </w:tcPr>
          <w:p w14:paraId="40DB1896" w14:textId="77777777" w:rsidR="00C95171" w:rsidRPr="00563A7B" w:rsidRDefault="00C95171" w:rsidP="00762E84">
            <w:pPr>
              <w:rPr>
                <w:rFonts w:ascii="Arial" w:hAnsi="Arial" w:cs="Arial"/>
              </w:rPr>
            </w:pPr>
          </w:p>
        </w:tc>
        <w:tc>
          <w:tcPr>
            <w:tcW w:w="807" w:type="pct"/>
            <w:tcBorders>
              <w:top w:val="nil"/>
              <w:left w:val="single" w:sz="12" w:space="0" w:color="auto"/>
              <w:right w:val="single" w:sz="12" w:space="0" w:color="auto"/>
            </w:tcBorders>
          </w:tcPr>
          <w:p w14:paraId="304AF840" w14:textId="77777777" w:rsidR="00C95171" w:rsidRPr="00563A7B" w:rsidRDefault="00C95171" w:rsidP="00762E84">
            <w:pPr>
              <w:rPr>
                <w:rFonts w:ascii="Arial" w:hAnsi="Arial" w:cs="Arial"/>
              </w:rPr>
            </w:pPr>
          </w:p>
        </w:tc>
        <w:tc>
          <w:tcPr>
            <w:tcW w:w="821" w:type="pct"/>
            <w:tcBorders>
              <w:top w:val="nil"/>
              <w:left w:val="single" w:sz="12" w:space="0" w:color="auto"/>
              <w:right w:val="single" w:sz="12" w:space="0" w:color="auto"/>
            </w:tcBorders>
          </w:tcPr>
          <w:p w14:paraId="47228D36" w14:textId="77777777" w:rsidR="00C95171" w:rsidRPr="00563A7B" w:rsidRDefault="00C95171" w:rsidP="00762E84">
            <w:pPr>
              <w:rPr>
                <w:rFonts w:ascii="Arial" w:hAnsi="Arial" w:cs="Arial"/>
              </w:rPr>
            </w:pPr>
          </w:p>
        </w:tc>
        <w:tc>
          <w:tcPr>
            <w:tcW w:w="896" w:type="pct"/>
            <w:tcBorders>
              <w:top w:val="nil"/>
              <w:left w:val="single" w:sz="12" w:space="0" w:color="auto"/>
              <w:right w:val="single" w:sz="12" w:space="0" w:color="auto"/>
            </w:tcBorders>
          </w:tcPr>
          <w:p w14:paraId="139021EB" w14:textId="77777777" w:rsidR="00C95171" w:rsidRPr="00563A7B" w:rsidRDefault="00C95171" w:rsidP="00762E84">
            <w:pPr>
              <w:rPr>
                <w:rFonts w:ascii="Arial" w:hAnsi="Arial" w:cs="Arial"/>
              </w:rPr>
            </w:pPr>
          </w:p>
        </w:tc>
        <w:tc>
          <w:tcPr>
            <w:tcW w:w="896" w:type="pct"/>
            <w:tcBorders>
              <w:top w:val="nil"/>
              <w:left w:val="single" w:sz="12" w:space="0" w:color="auto"/>
              <w:right w:val="single" w:sz="12" w:space="0" w:color="auto"/>
            </w:tcBorders>
          </w:tcPr>
          <w:p w14:paraId="1B71EAEC" w14:textId="77777777" w:rsidR="00C95171" w:rsidRPr="00563A7B" w:rsidRDefault="00C95171" w:rsidP="00762E84">
            <w:pPr>
              <w:rPr>
                <w:rFonts w:ascii="Arial" w:hAnsi="Arial" w:cs="Arial"/>
              </w:rPr>
            </w:pPr>
          </w:p>
        </w:tc>
        <w:tc>
          <w:tcPr>
            <w:tcW w:w="845" w:type="pct"/>
            <w:tcBorders>
              <w:top w:val="nil"/>
              <w:left w:val="single" w:sz="12" w:space="0" w:color="auto"/>
              <w:right w:val="single" w:sz="12" w:space="0" w:color="auto"/>
            </w:tcBorders>
          </w:tcPr>
          <w:p w14:paraId="7C4E1C33" w14:textId="77777777" w:rsidR="00C95171" w:rsidRPr="00563A7B" w:rsidRDefault="00C95171" w:rsidP="00762E84">
            <w:pPr>
              <w:rPr>
                <w:rFonts w:ascii="Arial" w:hAnsi="Arial" w:cs="Arial"/>
              </w:rPr>
            </w:pPr>
          </w:p>
        </w:tc>
      </w:tr>
      <w:tr w:rsidR="00C95171" w14:paraId="661137BA" w14:textId="77777777" w:rsidTr="00762E84">
        <w:trPr>
          <w:trHeight w:val="184"/>
        </w:trPr>
        <w:tc>
          <w:tcPr>
            <w:tcW w:w="734" w:type="pct"/>
            <w:tcBorders>
              <w:left w:val="single" w:sz="12" w:space="0" w:color="auto"/>
              <w:right w:val="single" w:sz="12" w:space="0" w:color="auto"/>
            </w:tcBorders>
          </w:tcPr>
          <w:p w14:paraId="279C234E" w14:textId="77777777" w:rsidR="00C95171" w:rsidRPr="00563A7B" w:rsidRDefault="00C95171" w:rsidP="00762E84">
            <w:pPr>
              <w:jc w:val="center"/>
              <w:rPr>
                <w:rFonts w:ascii="Arial" w:hAnsi="Arial" w:cs="Arial"/>
              </w:rPr>
            </w:pPr>
          </w:p>
          <w:p w14:paraId="2C0323BB" w14:textId="77777777" w:rsidR="00C95171" w:rsidRPr="00563A7B" w:rsidRDefault="00C95171" w:rsidP="00762E84">
            <w:pPr>
              <w:jc w:val="center"/>
              <w:rPr>
                <w:rFonts w:ascii="Arial" w:hAnsi="Arial" w:cs="Arial"/>
                <w:i/>
              </w:rPr>
            </w:pPr>
          </w:p>
        </w:tc>
        <w:tc>
          <w:tcPr>
            <w:tcW w:w="807" w:type="pct"/>
            <w:tcBorders>
              <w:left w:val="single" w:sz="12" w:space="0" w:color="auto"/>
              <w:right w:val="single" w:sz="12" w:space="0" w:color="auto"/>
            </w:tcBorders>
          </w:tcPr>
          <w:p w14:paraId="0F7E7FD9"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42208" behindDoc="1" locked="0" layoutInCell="1" allowOverlap="1" wp14:anchorId="31166C20" wp14:editId="544AD7F6">
                  <wp:simplePos x="0" y="0"/>
                  <wp:positionH relativeFrom="column">
                    <wp:posOffset>-35560</wp:posOffset>
                  </wp:positionH>
                  <wp:positionV relativeFrom="paragraph">
                    <wp:posOffset>71120</wp:posOffset>
                  </wp:positionV>
                  <wp:extent cx="1022350" cy="697230"/>
                  <wp:effectExtent l="0" t="0" r="6350" b="7620"/>
                  <wp:wrapNone/>
                  <wp:docPr id="197" name="Picture 197" descr="C:\Users\Hidayat\Pictures\20130606\P102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ayat\Pictures\20130606\P1020872.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brightnessContrast bright="-25000"/>
                                    </a14:imgEffect>
                                  </a14:imgLayer>
                                </a14:imgProps>
                              </a:ext>
                              <a:ext uri="{28A0092B-C50C-407E-A947-70E740481C1C}">
                                <a14:useLocalDpi xmlns:a14="http://schemas.microsoft.com/office/drawing/2010/main"/>
                              </a:ext>
                            </a:extLst>
                          </a:blip>
                          <a:srcRect/>
                          <a:stretch>
                            <a:fillRect/>
                          </a:stretch>
                        </pic:blipFill>
                        <pic:spPr bwMode="auto">
                          <a:xfrm>
                            <a:off x="0" y="0"/>
                            <a:ext cx="1022350" cy="697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1" w:type="pct"/>
            <w:tcBorders>
              <w:left w:val="single" w:sz="12" w:space="0" w:color="auto"/>
              <w:right w:val="single" w:sz="12" w:space="0" w:color="auto"/>
            </w:tcBorders>
          </w:tcPr>
          <w:p w14:paraId="02FB632E" w14:textId="77777777"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011889CC" w14:textId="77777777"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256AFF6D" w14:textId="77777777" w:rsidR="00C95171" w:rsidRPr="00563A7B" w:rsidRDefault="00C95171" w:rsidP="00762E84">
            <w:pPr>
              <w:rPr>
                <w:rFonts w:ascii="Arial" w:hAnsi="Arial" w:cs="Arial"/>
              </w:rPr>
            </w:pPr>
          </w:p>
        </w:tc>
        <w:tc>
          <w:tcPr>
            <w:tcW w:w="845" w:type="pct"/>
            <w:tcBorders>
              <w:left w:val="single" w:sz="12" w:space="0" w:color="auto"/>
              <w:right w:val="single" w:sz="12" w:space="0" w:color="auto"/>
            </w:tcBorders>
          </w:tcPr>
          <w:p w14:paraId="14D5B86F" w14:textId="77777777" w:rsidR="00C95171" w:rsidRPr="00563A7B" w:rsidRDefault="00C95171" w:rsidP="00762E84">
            <w:pPr>
              <w:rPr>
                <w:rFonts w:ascii="Arial" w:hAnsi="Arial" w:cs="Arial"/>
              </w:rPr>
            </w:pPr>
          </w:p>
        </w:tc>
      </w:tr>
      <w:tr w:rsidR="00762E84" w14:paraId="7FCB53FC" w14:textId="77777777" w:rsidTr="00762E84">
        <w:trPr>
          <w:trHeight w:val="184"/>
        </w:trPr>
        <w:tc>
          <w:tcPr>
            <w:tcW w:w="734" w:type="pct"/>
            <w:tcBorders>
              <w:left w:val="single" w:sz="12" w:space="0" w:color="auto"/>
              <w:bottom w:val="nil"/>
              <w:right w:val="single" w:sz="12" w:space="0" w:color="auto"/>
            </w:tcBorders>
          </w:tcPr>
          <w:p w14:paraId="3D93C202" w14:textId="77777777" w:rsidR="00C95171" w:rsidRPr="00564741" w:rsidRDefault="00C95171" w:rsidP="00762E84">
            <w:pPr>
              <w:jc w:val="center"/>
              <w:rPr>
                <w:rFonts w:ascii="Arial" w:hAnsi="Arial" w:cs="Arial"/>
                <w:sz w:val="18"/>
                <w:szCs w:val="18"/>
              </w:rPr>
            </w:pPr>
            <w:r w:rsidRPr="00564741">
              <w:rPr>
                <w:rFonts w:ascii="Arial" w:hAnsi="Arial" w:cs="Arial"/>
                <w:i/>
                <w:sz w:val="18"/>
                <w:szCs w:val="18"/>
              </w:rPr>
              <w:t>G. verrucosa</w:t>
            </w:r>
          </w:p>
        </w:tc>
        <w:tc>
          <w:tcPr>
            <w:tcW w:w="807" w:type="pct"/>
            <w:tcBorders>
              <w:left w:val="single" w:sz="12" w:space="0" w:color="auto"/>
              <w:bottom w:val="nil"/>
              <w:right w:val="single" w:sz="12" w:space="0" w:color="auto"/>
            </w:tcBorders>
          </w:tcPr>
          <w:p w14:paraId="6886AA61" w14:textId="77777777" w:rsidR="00C95171" w:rsidRPr="00563A7B" w:rsidRDefault="00C95171" w:rsidP="00762E84">
            <w:pPr>
              <w:rPr>
                <w:rFonts w:ascii="Arial" w:hAnsi="Arial" w:cs="Arial"/>
              </w:rPr>
            </w:pPr>
          </w:p>
        </w:tc>
        <w:tc>
          <w:tcPr>
            <w:tcW w:w="821" w:type="pct"/>
            <w:tcBorders>
              <w:left w:val="single" w:sz="12" w:space="0" w:color="auto"/>
              <w:right w:val="single" w:sz="12" w:space="0" w:color="auto"/>
            </w:tcBorders>
          </w:tcPr>
          <w:p w14:paraId="11433B69"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40160" behindDoc="0" locked="0" layoutInCell="1" allowOverlap="1" wp14:anchorId="3BFD5CA9" wp14:editId="564BD547">
                  <wp:simplePos x="0" y="0"/>
                  <wp:positionH relativeFrom="column">
                    <wp:posOffset>-37465</wp:posOffset>
                  </wp:positionH>
                  <wp:positionV relativeFrom="paragraph">
                    <wp:posOffset>-349885</wp:posOffset>
                  </wp:positionV>
                  <wp:extent cx="1012190" cy="901700"/>
                  <wp:effectExtent l="0" t="0" r="0" b="0"/>
                  <wp:wrapNone/>
                  <wp:docPr id="198" name="Picture 10" descr="E:\SIKRIPSI\FOTO\PROSES KEGIATAN\2 minggu pertama ibu Sri 10-04-13 ( Foto sama ibu )\pengamatan individu\P10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IKRIPSI\FOTO\PROSES KEGIATAN\2 minggu pertama ibu Sri 10-04-13 ( Foto sama ibu )\pengamatan individu\P1020939.JPG"/>
                          <pic:cNvPicPr>
                            <a:picLocks noChangeAspect="1" noChangeArrowheads="1"/>
                          </pic:cNvPicPr>
                        </pic:nvPicPr>
                        <pic:blipFill rotWithShape="1">
                          <a:blip r:embed="rId24" cstate="email">
                            <a:extLst>
                              <a:ext uri="{BEBA8EAE-BF5A-486C-A8C5-ECC9F3942E4B}">
                                <a14:imgProps xmlns:a14="http://schemas.microsoft.com/office/drawing/2010/main">
                                  <a14:imgLayer r:embed="rId25">
                                    <a14:imgEffect>
                                      <a14:brightnessContrast bright="-6000" contrast="22000"/>
                                    </a14:imgEffect>
                                  </a14:imgLayer>
                                </a14:imgProps>
                              </a:ext>
                              <a:ext uri="{28A0092B-C50C-407E-A947-70E740481C1C}">
                                <a14:useLocalDpi xmlns:a14="http://schemas.microsoft.com/office/drawing/2010/main"/>
                              </a:ext>
                            </a:extLst>
                          </a:blip>
                          <a:srcRect l="36066" t="36716" r="21967" b="13455"/>
                          <a:stretch/>
                        </pic:blipFill>
                        <pic:spPr bwMode="auto">
                          <a:xfrm flipH="1">
                            <a:off x="0" y="0"/>
                            <a:ext cx="101219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6" w:type="pct"/>
            <w:tcBorders>
              <w:left w:val="single" w:sz="12" w:space="0" w:color="auto"/>
              <w:right w:val="single" w:sz="12" w:space="0" w:color="auto"/>
            </w:tcBorders>
          </w:tcPr>
          <w:p w14:paraId="5B4ADB66" w14:textId="77777777"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61CFB0FE" w14:textId="77777777" w:rsidR="00C95171" w:rsidRPr="00563A7B" w:rsidRDefault="00C95171" w:rsidP="00762E84">
            <w:pPr>
              <w:rPr>
                <w:rFonts w:ascii="Arial" w:hAnsi="Arial" w:cs="Arial"/>
              </w:rPr>
            </w:pPr>
          </w:p>
        </w:tc>
        <w:tc>
          <w:tcPr>
            <w:tcW w:w="845" w:type="pct"/>
            <w:tcBorders>
              <w:left w:val="single" w:sz="12" w:space="0" w:color="auto"/>
              <w:right w:val="single" w:sz="12" w:space="0" w:color="auto"/>
            </w:tcBorders>
          </w:tcPr>
          <w:p w14:paraId="77C5F169" w14:textId="77777777" w:rsidR="00C95171" w:rsidRPr="00563A7B" w:rsidRDefault="00C95171" w:rsidP="00762E84">
            <w:pPr>
              <w:rPr>
                <w:rFonts w:ascii="Arial" w:hAnsi="Arial" w:cs="Arial"/>
              </w:rPr>
            </w:pPr>
          </w:p>
        </w:tc>
      </w:tr>
      <w:tr w:rsidR="00762E84" w14:paraId="64EC96D9" w14:textId="77777777" w:rsidTr="00762E84">
        <w:trPr>
          <w:trHeight w:val="184"/>
        </w:trPr>
        <w:tc>
          <w:tcPr>
            <w:tcW w:w="734" w:type="pct"/>
            <w:tcBorders>
              <w:top w:val="nil"/>
              <w:left w:val="single" w:sz="12" w:space="0" w:color="auto"/>
              <w:bottom w:val="nil"/>
              <w:right w:val="single" w:sz="12" w:space="0" w:color="auto"/>
            </w:tcBorders>
          </w:tcPr>
          <w:p w14:paraId="3661DAB7" w14:textId="77777777" w:rsidR="00C95171" w:rsidRPr="00563A7B" w:rsidRDefault="00C95171" w:rsidP="00762E84">
            <w:pPr>
              <w:jc w:val="center"/>
              <w:rPr>
                <w:rFonts w:ascii="Arial" w:hAnsi="Arial" w:cs="Arial"/>
              </w:rPr>
            </w:pPr>
          </w:p>
        </w:tc>
        <w:tc>
          <w:tcPr>
            <w:tcW w:w="807" w:type="pct"/>
            <w:tcBorders>
              <w:top w:val="nil"/>
              <w:left w:val="single" w:sz="12" w:space="0" w:color="auto"/>
              <w:bottom w:val="nil"/>
              <w:right w:val="single" w:sz="12" w:space="0" w:color="auto"/>
            </w:tcBorders>
          </w:tcPr>
          <w:p w14:paraId="6310752C" w14:textId="77777777" w:rsidR="00C95171" w:rsidRPr="00563A7B" w:rsidRDefault="00C95171" w:rsidP="00762E84">
            <w:pPr>
              <w:rPr>
                <w:rFonts w:ascii="Arial" w:hAnsi="Arial" w:cs="Arial"/>
              </w:rPr>
            </w:pPr>
          </w:p>
        </w:tc>
        <w:tc>
          <w:tcPr>
            <w:tcW w:w="821" w:type="pct"/>
            <w:tcBorders>
              <w:left w:val="single" w:sz="12" w:space="0" w:color="auto"/>
              <w:bottom w:val="nil"/>
              <w:right w:val="single" w:sz="12" w:space="0" w:color="auto"/>
            </w:tcBorders>
          </w:tcPr>
          <w:p w14:paraId="096BF8E5" w14:textId="77777777" w:rsidR="00C95171" w:rsidRPr="00563A7B" w:rsidRDefault="00C95171" w:rsidP="00762E84">
            <w:pPr>
              <w:rPr>
                <w:rFonts w:ascii="Arial" w:hAnsi="Arial" w:cs="Arial"/>
              </w:rPr>
            </w:pPr>
          </w:p>
        </w:tc>
        <w:tc>
          <w:tcPr>
            <w:tcW w:w="896" w:type="pct"/>
            <w:tcBorders>
              <w:left w:val="single" w:sz="12" w:space="0" w:color="auto"/>
              <w:bottom w:val="nil"/>
              <w:right w:val="single" w:sz="12" w:space="0" w:color="auto"/>
            </w:tcBorders>
          </w:tcPr>
          <w:p w14:paraId="0E382FDA" w14:textId="29F03A62"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41184" behindDoc="0" locked="0" layoutInCell="1" allowOverlap="1" wp14:anchorId="6D532647" wp14:editId="3641E7A0">
                  <wp:simplePos x="0" y="0"/>
                  <wp:positionH relativeFrom="column">
                    <wp:posOffset>-20320</wp:posOffset>
                  </wp:positionH>
                  <wp:positionV relativeFrom="paragraph">
                    <wp:posOffset>-480899</wp:posOffset>
                  </wp:positionV>
                  <wp:extent cx="1121963" cy="876300"/>
                  <wp:effectExtent l="0" t="0" r="2540" b="0"/>
                  <wp:wrapNone/>
                  <wp:docPr id="199" name="Picture 199" descr="C:\Users\Hidayat\Pictures\Sampling Takalar 20 Maret 14\P1030646.jpg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ayat\Pictures\Sampling Takalar 20 Maret 14\P1030646.jpg_edit.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121963"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6" w:type="pct"/>
            <w:tcBorders>
              <w:left w:val="single" w:sz="12" w:space="0" w:color="auto"/>
              <w:bottom w:val="nil"/>
              <w:right w:val="single" w:sz="12" w:space="0" w:color="auto"/>
            </w:tcBorders>
          </w:tcPr>
          <w:p w14:paraId="1C907CB0"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43232" behindDoc="0" locked="0" layoutInCell="1" allowOverlap="1" wp14:anchorId="0566CDF1" wp14:editId="195FAF02">
                  <wp:simplePos x="0" y="0"/>
                  <wp:positionH relativeFrom="column">
                    <wp:posOffset>-34290</wp:posOffset>
                  </wp:positionH>
                  <wp:positionV relativeFrom="paragraph">
                    <wp:posOffset>-462474</wp:posOffset>
                  </wp:positionV>
                  <wp:extent cx="1108010" cy="857250"/>
                  <wp:effectExtent l="0" t="0" r="0" b="0"/>
                  <wp:wrapNone/>
                  <wp:docPr id="200" name="Picture 200" descr="C:\Users\Hidayat\Pictures\Sampling Takalar 17 April 14\4-4-2014\P1030735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dayat\Pictures\Sampling Takalar 17 April 14\4-4-2014\P1030735_edit.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0801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5" w:type="pct"/>
            <w:tcBorders>
              <w:left w:val="single" w:sz="12" w:space="0" w:color="auto"/>
              <w:bottom w:val="nil"/>
              <w:right w:val="single" w:sz="12" w:space="0" w:color="auto"/>
            </w:tcBorders>
          </w:tcPr>
          <w:p w14:paraId="6E0C3225"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39136" behindDoc="0" locked="0" layoutInCell="1" allowOverlap="1" wp14:anchorId="4F0B354B" wp14:editId="06C996F4">
                  <wp:simplePos x="0" y="0"/>
                  <wp:positionH relativeFrom="column">
                    <wp:posOffset>-29210</wp:posOffset>
                  </wp:positionH>
                  <wp:positionV relativeFrom="paragraph">
                    <wp:posOffset>-526415</wp:posOffset>
                  </wp:positionV>
                  <wp:extent cx="1028700" cy="967625"/>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35_edit.jpg"/>
                          <pic:cNvPicPr/>
                        </pic:nvPicPr>
                        <pic:blipFill>
                          <a:blip r:embed="rId28" cstate="email">
                            <a:extLst>
                              <a:ext uri="{28A0092B-C50C-407E-A947-70E740481C1C}">
                                <a14:useLocalDpi xmlns:a14="http://schemas.microsoft.com/office/drawing/2010/main"/>
                              </a:ext>
                            </a:extLst>
                          </a:blip>
                          <a:stretch>
                            <a:fillRect/>
                          </a:stretch>
                        </pic:blipFill>
                        <pic:spPr>
                          <a:xfrm>
                            <a:off x="0" y="0"/>
                            <a:ext cx="1028700" cy="967625"/>
                          </a:xfrm>
                          <a:prstGeom prst="rect">
                            <a:avLst/>
                          </a:prstGeom>
                        </pic:spPr>
                      </pic:pic>
                    </a:graphicData>
                  </a:graphic>
                  <wp14:sizeRelH relativeFrom="page">
                    <wp14:pctWidth>0</wp14:pctWidth>
                  </wp14:sizeRelH>
                  <wp14:sizeRelV relativeFrom="page">
                    <wp14:pctHeight>0</wp14:pctHeight>
                  </wp14:sizeRelV>
                </wp:anchor>
              </w:drawing>
            </w:r>
          </w:p>
        </w:tc>
      </w:tr>
      <w:tr w:rsidR="00762E84" w14:paraId="6ABE5F8B" w14:textId="77777777" w:rsidTr="00762E84">
        <w:trPr>
          <w:trHeight w:val="184"/>
        </w:trPr>
        <w:tc>
          <w:tcPr>
            <w:tcW w:w="734" w:type="pct"/>
            <w:tcBorders>
              <w:top w:val="nil"/>
              <w:left w:val="single" w:sz="12" w:space="0" w:color="auto"/>
              <w:bottom w:val="nil"/>
              <w:right w:val="single" w:sz="12" w:space="0" w:color="auto"/>
            </w:tcBorders>
          </w:tcPr>
          <w:p w14:paraId="6363E1C4" w14:textId="77777777" w:rsidR="00C95171" w:rsidRPr="00563A7B" w:rsidRDefault="00C95171" w:rsidP="00762E84">
            <w:pPr>
              <w:jc w:val="center"/>
              <w:rPr>
                <w:rFonts w:ascii="Arial" w:hAnsi="Arial" w:cs="Arial"/>
              </w:rPr>
            </w:pPr>
          </w:p>
        </w:tc>
        <w:tc>
          <w:tcPr>
            <w:tcW w:w="807" w:type="pct"/>
            <w:tcBorders>
              <w:top w:val="nil"/>
              <w:left w:val="single" w:sz="12" w:space="0" w:color="auto"/>
              <w:bottom w:val="nil"/>
              <w:right w:val="single" w:sz="12" w:space="0" w:color="auto"/>
            </w:tcBorders>
          </w:tcPr>
          <w:p w14:paraId="09D8FB5E" w14:textId="77777777" w:rsidR="00C95171" w:rsidRPr="00563A7B" w:rsidRDefault="00C95171" w:rsidP="00762E84">
            <w:pPr>
              <w:rPr>
                <w:rFonts w:ascii="Arial" w:hAnsi="Arial" w:cs="Arial"/>
              </w:rPr>
            </w:pPr>
          </w:p>
        </w:tc>
        <w:tc>
          <w:tcPr>
            <w:tcW w:w="821" w:type="pct"/>
            <w:tcBorders>
              <w:top w:val="nil"/>
              <w:left w:val="single" w:sz="12" w:space="0" w:color="auto"/>
              <w:bottom w:val="nil"/>
              <w:right w:val="single" w:sz="12" w:space="0" w:color="auto"/>
            </w:tcBorders>
          </w:tcPr>
          <w:p w14:paraId="642FEC7C" w14:textId="77777777" w:rsidR="00C95171" w:rsidRPr="00563A7B" w:rsidRDefault="00C95171" w:rsidP="00762E84">
            <w:pPr>
              <w:rPr>
                <w:rFonts w:ascii="Arial" w:hAnsi="Arial" w:cs="Arial"/>
              </w:rPr>
            </w:pPr>
          </w:p>
        </w:tc>
        <w:tc>
          <w:tcPr>
            <w:tcW w:w="896" w:type="pct"/>
            <w:tcBorders>
              <w:top w:val="nil"/>
              <w:left w:val="single" w:sz="12" w:space="0" w:color="auto"/>
              <w:bottom w:val="nil"/>
              <w:right w:val="single" w:sz="12" w:space="0" w:color="auto"/>
            </w:tcBorders>
          </w:tcPr>
          <w:p w14:paraId="1D9038C0" w14:textId="77777777" w:rsidR="00C95171" w:rsidRPr="00563A7B" w:rsidRDefault="00C95171" w:rsidP="00762E84">
            <w:pPr>
              <w:rPr>
                <w:rFonts w:ascii="Arial" w:hAnsi="Arial" w:cs="Arial"/>
              </w:rPr>
            </w:pPr>
          </w:p>
        </w:tc>
        <w:tc>
          <w:tcPr>
            <w:tcW w:w="896" w:type="pct"/>
            <w:tcBorders>
              <w:top w:val="nil"/>
              <w:left w:val="single" w:sz="12" w:space="0" w:color="auto"/>
              <w:bottom w:val="nil"/>
              <w:right w:val="single" w:sz="12" w:space="0" w:color="auto"/>
            </w:tcBorders>
          </w:tcPr>
          <w:p w14:paraId="40DDE036" w14:textId="77777777" w:rsidR="00C95171" w:rsidRPr="00563A7B" w:rsidRDefault="00C95171" w:rsidP="00762E84">
            <w:pPr>
              <w:rPr>
                <w:rFonts w:ascii="Arial" w:hAnsi="Arial" w:cs="Arial"/>
              </w:rPr>
            </w:pPr>
          </w:p>
        </w:tc>
        <w:tc>
          <w:tcPr>
            <w:tcW w:w="845" w:type="pct"/>
            <w:tcBorders>
              <w:top w:val="nil"/>
              <w:left w:val="single" w:sz="12" w:space="0" w:color="auto"/>
              <w:bottom w:val="nil"/>
              <w:right w:val="single" w:sz="12" w:space="0" w:color="auto"/>
            </w:tcBorders>
          </w:tcPr>
          <w:p w14:paraId="1AEF55E1" w14:textId="77777777" w:rsidR="00C95171" w:rsidRPr="00563A7B" w:rsidRDefault="00C95171" w:rsidP="00762E84">
            <w:pPr>
              <w:rPr>
                <w:rFonts w:ascii="Arial" w:hAnsi="Arial" w:cs="Arial"/>
              </w:rPr>
            </w:pPr>
          </w:p>
        </w:tc>
      </w:tr>
      <w:tr w:rsidR="00762E84" w14:paraId="655DAD14" w14:textId="77777777" w:rsidTr="00762E84">
        <w:trPr>
          <w:trHeight w:val="184"/>
        </w:trPr>
        <w:tc>
          <w:tcPr>
            <w:tcW w:w="734" w:type="pct"/>
            <w:tcBorders>
              <w:top w:val="nil"/>
              <w:left w:val="single" w:sz="12" w:space="0" w:color="auto"/>
              <w:bottom w:val="single" w:sz="12" w:space="0" w:color="auto"/>
              <w:right w:val="single" w:sz="12" w:space="0" w:color="auto"/>
            </w:tcBorders>
          </w:tcPr>
          <w:p w14:paraId="24644A4A" w14:textId="77777777" w:rsidR="00C95171" w:rsidRPr="00563A7B" w:rsidRDefault="00C95171" w:rsidP="00762E84">
            <w:pPr>
              <w:jc w:val="center"/>
              <w:rPr>
                <w:rFonts w:ascii="Arial" w:hAnsi="Arial" w:cs="Arial"/>
              </w:rPr>
            </w:pPr>
          </w:p>
        </w:tc>
        <w:tc>
          <w:tcPr>
            <w:tcW w:w="807" w:type="pct"/>
            <w:tcBorders>
              <w:top w:val="nil"/>
              <w:left w:val="single" w:sz="12" w:space="0" w:color="auto"/>
              <w:bottom w:val="single" w:sz="12" w:space="0" w:color="auto"/>
              <w:right w:val="single" w:sz="12" w:space="0" w:color="auto"/>
            </w:tcBorders>
          </w:tcPr>
          <w:p w14:paraId="3682B6D9" w14:textId="77777777" w:rsidR="00C95171" w:rsidRPr="00563A7B" w:rsidRDefault="00C95171" w:rsidP="00762E84">
            <w:pPr>
              <w:rPr>
                <w:rFonts w:ascii="Arial" w:hAnsi="Arial" w:cs="Arial"/>
              </w:rPr>
            </w:pPr>
          </w:p>
        </w:tc>
        <w:tc>
          <w:tcPr>
            <w:tcW w:w="821" w:type="pct"/>
            <w:tcBorders>
              <w:top w:val="nil"/>
              <w:left w:val="single" w:sz="12" w:space="0" w:color="auto"/>
              <w:bottom w:val="single" w:sz="12" w:space="0" w:color="auto"/>
              <w:right w:val="single" w:sz="12" w:space="0" w:color="auto"/>
            </w:tcBorders>
          </w:tcPr>
          <w:p w14:paraId="4FAD84FD" w14:textId="77777777" w:rsidR="00C95171" w:rsidRPr="00563A7B" w:rsidRDefault="00C95171" w:rsidP="00762E84">
            <w:pPr>
              <w:rPr>
                <w:rFonts w:ascii="Arial" w:hAnsi="Arial" w:cs="Arial"/>
              </w:rPr>
            </w:pPr>
          </w:p>
        </w:tc>
        <w:tc>
          <w:tcPr>
            <w:tcW w:w="896" w:type="pct"/>
            <w:tcBorders>
              <w:top w:val="nil"/>
              <w:left w:val="single" w:sz="12" w:space="0" w:color="auto"/>
              <w:bottom w:val="single" w:sz="12" w:space="0" w:color="auto"/>
              <w:right w:val="single" w:sz="12" w:space="0" w:color="auto"/>
            </w:tcBorders>
          </w:tcPr>
          <w:p w14:paraId="4ED3B5CD" w14:textId="72DDC54E" w:rsidR="00C95171" w:rsidRPr="00563A7B" w:rsidRDefault="00C95171" w:rsidP="00762E84">
            <w:pPr>
              <w:rPr>
                <w:rFonts w:ascii="Arial" w:hAnsi="Arial" w:cs="Arial"/>
              </w:rPr>
            </w:pPr>
          </w:p>
        </w:tc>
        <w:tc>
          <w:tcPr>
            <w:tcW w:w="896" w:type="pct"/>
            <w:tcBorders>
              <w:top w:val="nil"/>
              <w:left w:val="single" w:sz="12" w:space="0" w:color="auto"/>
              <w:bottom w:val="single" w:sz="12" w:space="0" w:color="auto"/>
              <w:right w:val="single" w:sz="12" w:space="0" w:color="auto"/>
            </w:tcBorders>
          </w:tcPr>
          <w:p w14:paraId="2AF255C9" w14:textId="77777777" w:rsidR="00C95171" w:rsidRPr="00563A7B" w:rsidRDefault="00C95171" w:rsidP="00762E84">
            <w:pPr>
              <w:rPr>
                <w:rFonts w:ascii="Arial" w:hAnsi="Arial" w:cs="Arial"/>
              </w:rPr>
            </w:pPr>
          </w:p>
        </w:tc>
        <w:tc>
          <w:tcPr>
            <w:tcW w:w="845" w:type="pct"/>
            <w:tcBorders>
              <w:top w:val="nil"/>
              <w:left w:val="single" w:sz="12" w:space="0" w:color="auto"/>
              <w:bottom w:val="single" w:sz="12" w:space="0" w:color="auto"/>
              <w:right w:val="single" w:sz="12" w:space="0" w:color="auto"/>
            </w:tcBorders>
          </w:tcPr>
          <w:p w14:paraId="2DD1D178" w14:textId="77777777" w:rsidR="00C95171" w:rsidRPr="00563A7B" w:rsidRDefault="00C95171" w:rsidP="00762E84">
            <w:pPr>
              <w:rPr>
                <w:rFonts w:ascii="Arial" w:hAnsi="Arial" w:cs="Arial"/>
              </w:rPr>
            </w:pPr>
          </w:p>
        </w:tc>
      </w:tr>
      <w:tr w:rsidR="00C95171" w14:paraId="343ADFDA" w14:textId="77777777" w:rsidTr="00762E84">
        <w:trPr>
          <w:trHeight w:val="184"/>
        </w:trPr>
        <w:tc>
          <w:tcPr>
            <w:tcW w:w="734" w:type="pct"/>
            <w:tcBorders>
              <w:top w:val="single" w:sz="12" w:space="0" w:color="auto"/>
              <w:left w:val="single" w:sz="12" w:space="0" w:color="auto"/>
              <w:right w:val="single" w:sz="12" w:space="0" w:color="auto"/>
            </w:tcBorders>
          </w:tcPr>
          <w:p w14:paraId="55C5B2DA" w14:textId="77777777" w:rsidR="00C95171" w:rsidRDefault="00C95171" w:rsidP="00762E84">
            <w:pPr>
              <w:jc w:val="center"/>
              <w:rPr>
                <w:rFonts w:ascii="Arial" w:hAnsi="Arial" w:cs="Arial"/>
                <w:i/>
              </w:rPr>
            </w:pPr>
          </w:p>
          <w:p w14:paraId="1C6B4631" w14:textId="77777777" w:rsidR="00C95171" w:rsidRPr="00563A7B" w:rsidRDefault="00C95171" w:rsidP="00762E84">
            <w:pPr>
              <w:jc w:val="center"/>
              <w:rPr>
                <w:rFonts w:ascii="Arial" w:hAnsi="Arial" w:cs="Arial"/>
                <w:i/>
              </w:rPr>
            </w:pPr>
          </w:p>
        </w:tc>
        <w:tc>
          <w:tcPr>
            <w:tcW w:w="807" w:type="pct"/>
            <w:tcBorders>
              <w:top w:val="single" w:sz="12" w:space="0" w:color="auto"/>
              <w:left w:val="single" w:sz="12" w:space="0" w:color="auto"/>
              <w:right w:val="single" w:sz="12" w:space="0" w:color="auto"/>
            </w:tcBorders>
          </w:tcPr>
          <w:p w14:paraId="5A7075FA" w14:textId="77777777" w:rsidR="00C95171" w:rsidRPr="00563A7B" w:rsidRDefault="00C95171" w:rsidP="00762E84">
            <w:pPr>
              <w:rPr>
                <w:rFonts w:ascii="Arial" w:hAnsi="Arial" w:cs="Arial"/>
                <w:i/>
              </w:rPr>
            </w:pPr>
          </w:p>
        </w:tc>
        <w:tc>
          <w:tcPr>
            <w:tcW w:w="821" w:type="pct"/>
            <w:tcBorders>
              <w:top w:val="single" w:sz="12" w:space="0" w:color="auto"/>
              <w:left w:val="single" w:sz="12" w:space="0" w:color="auto"/>
              <w:right w:val="single" w:sz="12" w:space="0" w:color="auto"/>
            </w:tcBorders>
          </w:tcPr>
          <w:p w14:paraId="276AF028" w14:textId="77777777" w:rsidR="00C95171" w:rsidRPr="00563A7B" w:rsidRDefault="00C95171" w:rsidP="00762E84">
            <w:pPr>
              <w:rPr>
                <w:rFonts w:ascii="Arial" w:hAnsi="Arial" w:cs="Arial"/>
                <w:i/>
              </w:rPr>
            </w:pPr>
          </w:p>
        </w:tc>
        <w:tc>
          <w:tcPr>
            <w:tcW w:w="896" w:type="pct"/>
            <w:tcBorders>
              <w:top w:val="single" w:sz="12" w:space="0" w:color="auto"/>
              <w:left w:val="single" w:sz="12" w:space="0" w:color="auto"/>
              <w:right w:val="single" w:sz="12" w:space="0" w:color="auto"/>
            </w:tcBorders>
          </w:tcPr>
          <w:p w14:paraId="4C8BFD6E" w14:textId="4D812C46" w:rsidR="00C95171" w:rsidRPr="00563A7B" w:rsidRDefault="00C95171" w:rsidP="00762E84">
            <w:pPr>
              <w:rPr>
                <w:rFonts w:ascii="Arial" w:hAnsi="Arial" w:cs="Arial"/>
                <w:i/>
              </w:rPr>
            </w:pPr>
          </w:p>
        </w:tc>
        <w:tc>
          <w:tcPr>
            <w:tcW w:w="896" w:type="pct"/>
            <w:tcBorders>
              <w:top w:val="single" w:sz="12" w:space="0" w:color="auto"/>
              <w:left w:val="single" w:sz="12" w:space="0" w:color="auto"/>
              <w:right w:val="single" w:sz="12" w:space="0" w:color="auto"/>
            </w:tcBorders>
          </w:tcPr>
          <w:p w14:paraId="31864911" w14:textId="6888B309" w:rsidR="00C95171" w:rsidRPr="00563A7B" w:rsidRDefault="00C95171" w:rsidP="00762E84">
            <w:pPr>
              <w:rPr>
                <w:rFonts w:ascii="Arial" w:hAnsi="Arial" w:cs="Arial"/>
                <w:i/>
              </w:rPr>
            </w:pPr>
            <w:r>
              <w:rPr>
                <w:rFonts w:ascii="Arial" w:hAnsi="Arial" w:cs="Arial"/>
                <w:noProof/>
                <w:lang w:val="en-GB" w:eastAsia="en-GB"/>
              </w:rPr>
              <w:drawing>
                <wp:anchor distT="0" distB="0" distL="114300" distR="114300" simplePos="0" relativeHeight="251737088" behindDoc="0" locked="0" layoutInCell="1" allowOverlap="1" wp14:anchorId="6A0514AF" wp14:editId="7EB0BD18">
                  <wp:simplePos x="0" y="0"/>
                  <wp:positionH relativeFrom="column">
                    <wp:posOffset>118745</wp:posOffset>
                  </wp:positionH>
                  <wp:positionV relativeFrom="paragraph">
                    <wp:posOffset>-40640</wp:posOffset>
                  </wp:positionV>
                  <wp:extent cx="834390" cy="1023620"/>
                  <wp:effectExtent l="635" t="0" r="4445" b="4445"/>
                  <wp:wrapNone/>
                  <wp:docPr id="202" name="Picture 202" descr="C:\Users\Hidayat\Pictures\Gigas\6 minggu\P1030765_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ayat\Pictures\Gigas\6 minggu\P1030765_edit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83439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5" w:type="pct"/>
            <w:tcBorders>
              <w:top w:val="single" w:sz="12" w:space="0" w:color="auto"/>
              <w:left w:val="single" w:sz="12" w:space="0" w:color="auto"/>
              <w:right w:val="single" w:sz="12" w:space="0" w:color="auto"/>
            </w:tcBorders>
          </w:tcPr>
          <w:p w14:paraId="07ADDE6E" w14:textId="77777777" w:rsidR="00C95171" w:rsidRPr="00563A7B" w:rsidRDefault="00C95171" w:rsidP="00762E84">
            <w:pPr>
              <w:rPr>
                <w:rFonts w:ascii="Arial" w:hAnsi="Arial" w:cs="Arial"/>
                <w:i/>
              </w:rPr>
            </w:pPr>
          </w:p>
        </w:tc>
      </w:tr>
      <w:tr w:rsidR="00C95171" w14:paraId="342703C7" w14:textId="77777777" w:rsidTr="00762E84">
        <w:trPr>
          <w:trHeight w:val="174"/>
        </w:trPr>
        <w:tc>
          <w:tcPr>
            <w:tcW w:w="734" w:type="pct"/>
            <w:tcBorders>
              <w:left w:val="single" w:sz="12" w:space="0" w:color="auto"/>
              <w:right w:val="single" w:sz="12" w:space="0" w:color="auto"/>
            </w:tcBorders>
          </w:tcPr>
          <w:p w14:paraId="51AA8962" w14:textId="77777777" w:rsidR="00C95171" w:rsidRPr="00564741" w:rsidRDefault="00C95171" w:rsidP="00762E84">
            <w:pPr>
              <w:jc w:val="center"/>
              <w:rPr>
                <w:rFonts w:ascii="Arial" w:hAnsi="Arial" w:cs="Arial"/>
                <w:sz w:val="18"/>
                <w:szCs w:val="18"/>
              </w:rPr>
            </w:pPr>
            <w:r w:rsidRPr="00564741">
              <w:rPr>
                <w:rFonts w:ascii="Arial" w:hAnsi="Arial" w:cs="Arial"/>
                <w:i/>
                <w:sz w:val="18"/>
                <w:szCs w:val="18"/>
              </w:rPr>
              <w:t>G. gigas</w:t>
            </w:r>
          </w:p>
        </w:tc>
        <w:tc>
          <w:tcPr>
            <w:tcW w:w="807" w:type="pct"/>
            <w:tcBorders>
              <w:left w:val="single" w:sz="12" w:space="0" w:color="auto"/>
              <w:right w:val="single" w:sz="12" w:space="0" w:color="auto"/>
            </w:tcBorders>
          </w:tcPr>
          <w:p w14:paraId="1665509E" w14:textId="77777777" w:rsidR="00C95171" w:rsidRPr="00563A7B" w:rsidRDefault="00C95171" w:rsidP="00762E84">
            <w:pPr>
              <w:rPr>
                <w:rFonts w:ascii="Arial" w:hAnsi="Arial" w:cs="Arial"/>
              </w:rPr>
            </w:pPr>
            <w:r>
              <w:rPr>
                <w:noProof/>
                <w:lang w:val="en-GB" w:eastAsia="en-GB"/>
              </w:rPr>
              <w:drawing>
                <wp:anchor distT="0" distB="0" distL="114300" distR="114300" simplePos="0" relativeHeight="251735040" behindDoc="0" locked="0" layoutInCell="1" allowOverlap="1" wp14:anchorId="3250E79B" wp14:editId="5D53333C">
                  <wp:simplePos x="0" y="0"/>
                  <wp:positionH relativeFrom="column">
                    <wp:posOffset>-38100</wp:posOffset>
                  </wp:positionH>
                  <wp:positionV relativeFrom="paragraph">
                    <wp:posOffset>-196215</wp:posOffset>
                  </wp:positionV>
                  <wp:extent cx="1010001" cy="670560"/>
                  <wp:effectExtent l="0" t="0" r="0" b="0"/>
                  <wp:wrapNone/>
                  <wp:docPr id="203" name="Picture 203" descr="C:\Users\Hidayat\AppData\Local\Microsoft\Windows\Temporary Internet Files\Content.Word\P102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dayat\AppData\Local\Microsoft\Windows\Temporary Internet Files\Content.Word\P1020873.jpg"/>
                          <pic:cNvPicPr>
                            <a:picLocks noChangeAspect="1" noChangeArrowheads="1"/>
                          </pic:cNvPicPr>
                        </pic:nvPicPr>
                        <pic:blipFill>
                          <a:blip r:embed="rId30" cstate="email">
                            <a:extLst>
                              <a:ext uri="{BEBA8EAE-BF5A-486C-A8C5-ECC9F3942E4B}">
                                <a14:imgProps xmlns:a14="http://schemas.microsoft.com/office/drawing/2010/main">
                                  <a14:imgLayer r:embed="rId31">
                                    <a14:imgEffect>
                                      <a14:brightnessContrast bright="-12000" contrast="2000"/>
                                    </a14:imgEffect>
                                  </a14:imgLayer>
                                </a14:imgProps>
                              </a:ext>
                              <a:ext uri="{28A0092B-C50C-407E-A947-70E740481C1C}">
                                <a14:useLocalDpi xmlns:a14="http://schemas.microsoft.com/office/drawing/2010/main"/>
                              </a:ext>
                            </a:extLst>
                          </a:blip>
                          <a:srcRect/>
                          <a:stretch>
                            <a:fillRect/>
                          </a:stretch>
                        </pic:blipFill>
                        <pic:spPr bwMode="auto">
                          <a:xfrm>
                            <a:off x="0" y="0"/>
                            <a:ext cx="1017142" cy="6753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1" w:type="pct"/>
            <w:tcBorders>
              <w:left w:val="single" w:sz="12" w:space="0" w:color="auto"/>
              <w:right w:val="single" w:sz="12" w:space="0" w:color="auto"/>
            </w:tcBorders>
          </w:tcPr>
          <w:p w14:paraId="47D272F9"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34016" behindDoc="0" locked="0" layoutInCell="1" allowOverlap="1" wp14:anchorId="67E29EB7" wp14:editId="5BE165D4">
                  <wp:simplePos x="0" y="0"/>
                  <wp:positionH relativeFrom="column">
                    <wp:posOffset>173672</wp:posOffset>
                  </wp:positionH>
                  <wp:positionV relativeFrom="paragraph">
                    <wp:posOffset>-343451</wp:posOffset>
                  </wp:positionV>
                  <wp:extent cx="623254" cy="1008728"/>
                  <wp:effectExtent l="0" t="2222" r="3492" b="3493"/>
                  <wp:wrapNone/>
                  <wp:docPr id="204" name="Picture 204" descr="C:\Users\Hidayat\Pictures\Gigas\2 minggu\P1030632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ayat\Pictures\Gigas\2 minggu\P1030632_edit.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623254" cy="10087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6" w:type="pct"/>
            <w:tcBorders>
              <w:left w:val="single" w:sz="12" w:space="0" w:color="auto"/>
              <w:right w:val="single" w:sz="12" w:space="0" w:color="auto"/>
            </w:tcBorders>
          </w:tcPr>
          <w:p w14:paraId="6F918F6C" w14:textId="0880A452"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3E3821B0" w14:textId="77777777" w:rsidR="00C95171" w:rsidRPr="00563A7B" w:rsidRDefault="00C95171" w:rsidP="00762E84">
            <w:pPr>
              <w:rPr>
                <w:rFonts w:ascii="Arial" w:hAnsi="Arial" w:cs="Arial"/>
              </w:rPr>
            </w:pPr>
          </w:p>
        </w:tc>
        <w:tc>
          <w:tcPr>
            <w:tcW w:w="845" w:type="pct"/>
            <w:tcBorders>
              <w:left w:val="single" w:sz="12" w:space="0" w:color="auto"/>
              <w:right w:val="single" w:sz="12" w:space="0" w:color="auto"/>
            </w:tcBorders>
          </w:tcPr>
          <w:p w14:paraId="0A7135BB" w14:textId="77777777" w:rsidR="00C95171" w:rsidRPr="00563A7B" w:rsidRDefault="00C95171" w:rsidP="00762E84">
            <w:pPr>
              <w:rPr>
                <w:rFonts w:ascii="Arial" w:hAnsi="Arial" w:cs="Arial"/>
              </w:rPr>
            </w:pPr>
          </w:p>
        </w:tc>
      </w:tr>
      <w:tr w:rsidR="00C95171" w14:paraId="54936E5A" w14:textId="77777777" w:rsidTr="00762E84">
        <w:trPr>
          <w:trHeight w:val="184"/>
        </w:trPr>
        <w:tc>
          <w:tcPr>
            <w:tcW w:w="734" w:type="pct"/>
            <w:tcBorders>
              <w:left w:val="single" w:sz="12" w:space="0" w:color="auto"/>
              <w:right w:val="single" w:sz="12" w:space="0" w:color="auto"/>
            </w:tcBorders>
          </w:tcPr>
          <w:p w14:paraId="57C8AFA6" w14:textId="77777777" w:rsidR="00C95171" w:rsidRPr="00563A7B" w:rsidRDefault="00C95171" w:rsidP="00762E84">
            <w:pPr>
              <w:rPr>
                <w:rFonts w:ascii="Arial" w:hAnsi="Arial" w:cs="Arial"/>
              </w:rPr>
            </w:pPr>
          </w:p>
        </w:tc>
        <w:tc>
          <w:tcPr>
            <w:tcW w:w="807" w:type="pct"/>
            <w:tcBorders>
              <w:left w:val="single" w:sz="12" w:space="0" w:color="auto"/>
              <w:right w:val="single" w:sz="12" w:space="0" w:color="auto"/>
            </w:tcBorders>
          </w:tcPr>
          <w:p w14:paraId="490762A6" w14:textId="77777777" w:rsidR="00C95171" w:rsidRPr="00563A7B" w:rsidRDefault="00C95171" w:rsidP="00762E84">
            <w:pPr>
              <w:rPr>
                <w:rFonts w:ascii="Arial" w:hAnsi="Arial" w:cs="Arial"/>
              </w:rPr>
            </w:pPr>
          </w:p>
        </w:tc>
        <w:tc>
          <w:tcPr>
            <w:tcW w:w="821" w:type="pct"/>
            <w:tcBorders>
              <w:left w:val="single" w:sz="12" w:space="0" w:color="auto"/>
              <w:right w:val="single" w:sz="12" w:space="0" w:color="auto"/>
            </w:tcBorders>
          </w:tcPr>
          <w:p w14:paraId="3B6050FF" w14:textId="77777777"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7910268B" w14:textId="3F27E49D"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36064" behindDoc="0" locked="0" layoutInCell="1" allowOverlap="1" wp14:anchorId="37D1B382" wp14:editId="710C5878">
                  <wp:simplePos x="0" y="0"/>
                  <wp:positionH relativeFrom="column">
                    <wp:posOffset>-10794</wp:posOffset>
                  </wp:positionH>
                  <wp:positionV relativeFrom="paragraph">
                    <wp:posOffset>-337819</wp:posOffset>
                  </wp:positionV>
                  <wp:extent cx="1085850" cy="651510"/>
                  <wp:effectExtent l="0" t="0" r="0" b="0"/>
                  <wp:wrapNone/>
                  <wp:docPr id="205" name="Picture 205" descr="C:\Users\Hidayat\Pictures\Gigas\4 minggu\P103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ayat\Pictures\Gigas\4 minggu\P103070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7092" cy="652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6" w:type="pct"/>
            <w:tcBorders>
              <w:left w:val="single" w:sz="12" w:space="0" w:color="auto"/>
              <w:right w:val="single" w:sz="12" w:space="0" w:color="auto"/>
            </w:tcBorders>
          </w:tcPr>
          <w:p w14:paraId="7BA38F83" w14:textId="77777777" w:rsidR="00C95171" w:rsidRPr="00563A7B" w:rsidRDefault="00C95171" w:rsidP="00762E84">
            <w:pPr>
              <w:rPr>
                <w:rFonts w:ascii="Arial" w:hAnsi="Arial" w:cs="Arial"/>
              </w:rPr>
            </w:pPr>
          </w:p>
        </w:tc>
        <w:tc>
          <w:tcPr>
            <w:tcW w:w="845" w:type="pct"/>
            <w:tcBorders>
              <w:left w:val="single" w:sz="12" w:space="0" w:color="auto"/>
              <w:right w:val="single" w:sz="12" w:space="0" w:color="auto"/>
            </w:tcBorders>
          </w:tcPr>
          <w:p w14:paraId="4CC59FE2" w14:textId="77777777" w:rsidR="00C95171" w:rsidRPr="00563A7B" w:rsidRDefault="00C95171" w:rsidP="00762E84">
            <w:pPr>
              <w:rPr>
                <w:rFonts w:ascii="Arial" w:hAnsi="Arial" w:cs="Arial"/>
              </w:rPr>
            </w:pPr>
            <w:r>
              <w:rPr>
                <w:rFonts w:ascii="Arial" w:hAnsi="Arial" w:cs="Arial"/>
                <w:noProof/>
                <w:lang w:val="en-GB" w:eastAsia="en-GB"/>
              </w:rPr>
              <w:drawing>
                <wp:anchor distT="0" distB="0" distL="114300" distR="114300" simplePos="0" relativeHeight="251738112" behindDoc="0" locked="0" layoutInCell="1" allowOverlap="1" wp14:anchorId="74F0C191" wp14:editId="01AAE75D">
                  <wp:simplePos x="0" y="0"/>
                  <wp:positionH relativeFrom="column">
                    <wp:posOffset>161672</wp:posOffset>
                  </wp:positionH>
                  <wp:positionV relativeFrom="paragraph">
                    <wp:posOffset>-547752</wp:posOffset>
                  </wp:positionV>
                  <wp:extent cx="672503" cy="1060282"/>
                  <wp:effectExtent l="0" t="3175" r="0" b="0"/>
                  <wp:wrapNone/>
                  <wp:docPr id="206" name="Picture 206" descr="C:\Users\Hidayat\Pictures\Takalar 2 Mei 2014\DSC00104.jpg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ayat\Pictures\Takalar 2 Mei 2014\DSC00104.jpg_edit.jpg"/>
                          <pic:cNvPicPr>
                            <a:picLocks noChangeAspect="1" noChangeArrowheads="1"/>
                          </pic:cNvPicPr>
                        </pic:nvPicPr>
                        <pic:blipFill>
                          <a:blip r:embed="rId34" cstate="email">
                            <a:extLst>
                              <a:ext uri="{BEBA8EAE-BF5A-486C-A8C5-ECC9F3942E4B}">
                                <a14:imgProps xmlns:a14="http://schemas.microsoft.com/office/drawing/2010/main">
                                  <a14:imgLayer r:embed="rId35">
                                    <a14:imgEffect>
                                      <a14:brightnessContrast bright="10000" contrast="13000"/>
                                    </a14:imgEffect>
                                  </a14:imgLayer>
                                </a14:imgProps>
                              </a:ext>
                              <a:ext uri="{28A0092B-C50C-407E-A947-70E740481C1C}">
                                <a14:useLocalDpi xmlns:a14="http://schemas.microsoft.com/office/drawing/2010/main"/>
                              </a:ext>
                            </a:extLst>
                          </a:blip>
                          <a:srcRect/>
                          <a:stretch>
                            <a:fillRect/>
                          </a:stretch>
                        </pic:blipFill>
                        <pic:spPr bwMode="auto">
                          <a:xfrm rot="5400000">
                            <a:off x="0" y="0"/>
                            <a:ext cx="679254" cy="10709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171" w14:paraId="1C302719" w14:textId="77777777" w:rsidTr="00762E84">
        <w:trPr>
          <w:trHeight w:val="184"/>
        </w:trPr>
        <w:tc>
          <w:tcPr>
            <w:tcW w:w="734" w:type="pct"/>
            <w:tcBorders>
              <w:left w:val="single" w:sz="12" w:space="0" w:color="auto"/>
              <w:right w:val="single" w:sz="12" w:space="0" w:color="auto"/>
            </w:tcBorders>
          </w:tcPr>
          <w:p w14:paraId="36FD56F3" w14:textId="77777777" w:rsidR="00C95171" w:rsidRPr="00563A7B" w:rsidRDefault="00C95171" w:rsidP="00762E84">
            <w:pPr>
              <w:rPr>
                <w:rFonts w:ascii="Arial" w:hAnsi="Arial" w:cs="Arial"/>
              </w:rPr>
            </w:pPr>
          </w:p>
        </w:tc>
        <w:tc>
          <w:tcPr>
            <w:tcW w:w="807" w:type="pct"/>
            <w:tcBorders>
              <w:left w:val="single" w:sz="12" w:space="0" w:color="auto"/>
              <w:right w:val="single" w:sz="12" w:space="0" w:color="auto"/>
            </w:tcBorders>
          </w:tcPr>
          <w:p w14:paraId="2FFD8377" w14:textId="77777777" w:rsidR="00C95171" w:rsidRPr="00563A7B" w:rsidRDefault="00C95171" w:rsidP="00762E84">
            <w:pPr>
              <w:rPr>
                <w:rFonts w:ascii="Arial" w:hAnsi="Arial" w:cs="Arial"/>
              </w:rPr>
            </w:pPr>
          </w:p>
        </w:tc>
        <w:tc>
          <w:tcPr>
            <w:tcW w:w="821" w:type="pct"/>
            <w:tcBorders>
              <w:left w:val="single" w:sz="12" w:space="0" w:color="auto"/>
              <w:right w:val="single" w:sz="12" w:space="0" w:color="auto"/>
            </w:tcBorders>
          </w:tcPr>
          <w:p w14:paraId="2BA9483E" w14:textId="77777777"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18454E77" w14:textId="2F062EE4" w:rsidR="00C95171" w:rsidRPr="00563A7B" w:rsidRDefault="00C95171" w:rsidP="00762E84">
            <w:pPr>
              <w:rPr>
                <w:rFonts w:ascii="Arial" w:hAnsi="Arial" w:cs="Arial"/>
              </w:rPr>
            </w:pPr>
          </w:p>
        </w:tc>
        <w:tc>
          <w:tcPr>
            <w:tcW w:w="896" w:type="pct"/>
            <w:tcBorders>
              <w:left w:val="single" w:sz="12" w:space="0" w:color="auto"/>
              <w:right w:val="single" w:sz="12" w:space="0" w:color="auto"/>
            </w:tcBorders>
          </w:tcPr>
          <w:p w14:paraId="35DFD9D6" w14:textId="795DC03C" w:rsidR="00C95171" w:rsidRPr="00563A7B" w:rsidRDefault="00C95171" w:rsidP="00762E84">
            <w:pPr>
              <w:rPr>
                <w:rFonts w:ascii="Arial" w:hAnsi="Arial" w:cs="Arial"/>
              </w:rPr>
            </w:pPr>
          </w:p>
        </w:tc>
        <w:tc>
          <w:tcPr>
            <w:tcW w:w="845" w:type="pct"/>
            <w:tcBorders>
              <w:left w:val="single" w:sz="12" w:space="0" w:color="auto"/>
              <w:right w:val="single" w:sz="12" w:space="0" w:color="auto"/>
            </w:tcBorders>
          </w:tcPr>
          <w:p w14:paraId="67B4BFD4" w14:textId="77777777" w:rsidR="00C95171" w:rsidRPr="00563A7B" w:rsidRDefault="00C95171" w:rsidP="00762E84">
            <w:pPr>
              <w:rPr>
                <w:rFonts w:ascii="Arial" w:hAnsi="Arial" w:cs="Arial"/>
              </w:rPr>
            </w:pPr>
          </w:p>
        </w:tc>
      </w:tr>
      <w:tr w:rsidR="00C95171" w14:paraId="41A34EE5" w14:textId="77777777" w:rsidTr="00762E84">
        <w:trPr>
          <w:trHeight w:val="184"/>
        </w:trPr>
        <w:tc>
          <w:tcPr>
            <w:tcW w:w="734" w:type="pct"/>
            <w:tcBorders>
              <w:left w:val="single" w:sz="12" w:space="0" w:color="auto"/>
              <w:bottom w:val="single" w:sz="12" w:space="0" w:color="auto"/>
              <w:right w:val="single" w:sz="12" w:space="0" w:color="auto"/>
            </w:tcBorders>
          </w:tcPr>
          <w:p w14:paraId="7E589FF4" w14:textId="77777777" w:rsidR="00C95171" w:rsidRPr="00563A7B" w:rsidRDefault="00C95171" w:rsidP="00762E84">
            <w:pPr>
              <w:rPr>
                <w:rFonts w:ascii="Arial" w:hAnsi="Arial" w:cs="Arial"/>
              </w:rPr>
            </w:pPr>
          </w:p>
        </w:tc>
        <w:tc>
          <w:tcPr>
            <w:tcW w:w="807" w:type="pct"/>
            <w:tcBorders>
              <w:left w:val="single" w:sz="12" w:space="0" w:color="auto"/>
              <w:bottom w:val="single" w:sz="12" w:space="0" w:color="auto"/>
              <w:right w:val="single" w:sz="12" w:space="0" w:color="auto"/>
            </w:tcBorders>
          </w:tcPr>
          <w:p w14:paraId="28FD447C" w14:textId="77777777" w:rsidR="00C95171" w:rsidRPr="00563A7B" w:rsidRDefault="00C95171" w:rsidP="00762E84">
            <w:pPr>
              <w:rPr>
                <w:rFonts w:ascii="Arial" w:hAnsi="Arial" w:cs="Arial"/>
              </w:rPr>
            </w:pPr>
          </w:p>
        </w:tc>
        <w:tc>
          <w:tcPr>
            <w:tcW w:w="821" w:type="pct"/>
            <w:tcBorders>
              <w:left w:val="single" w:sz="12" w:space="0" w:color="auto"/>
              <w:bottom w:val="single" w:sz="12" w:space="0" w:color="auto"/>
              <w:right w:val="single" w:sz="12" w:space="0" w:color="auto"/>
            </w:tcBorders>
          </w:tcPr>
          <w:p w14:paraId="173911CE" w14:textId="77777777" w:rsidR="00C95171" w:rsidRPr="00563A7B" w:rsidRDefault="00C95171" w:rsidP="00762E84">
            <w:pPr>
              <w:rPr>
                <w:rFonts w:ascii="Arial" w:hAnsi="Arial" w:cs="Arial"/>
              </w:rPr>
            </w:pPr>
          </w:p>
        </w:tc>
        <w:tc>
          <w:tcPr>
            <w:tcW w:w="896" w:type="pct"/>
            <w:tcBorders>
              <w:left w:val="single" w:sz="12" w:space="0" w:color="auto"/>
              <w:bottom w:val="single" w:sz="12" w:space="0" w:color="auto"/>
              <w:right w:val="single" w:sz="12" w:space="0" w:color="auto"/>
            </w:tcBorders>
          </w:tcPr>
          <w:p w14:paraId="036CCDA1" w14:textId="6250E0EB" w:rsidR="00C95171" w:rsidRPr="00563A7B" w:rsidRDefault="00C95171" w:rsidP="00762E84">
            <w:pPr>
              <w:rPr>
                <w:rFonts w:ascii="Arial" w:hAnsi="Arial" w:cs="Arial"/>
              </w:rPr>
            </w:pPr>
          </w:p>
        </w:tc>
        <w:tc>
          <w:tcPr>
            <w:tcW w:w="896" w:type="pct"/>
            <w:tcBorders>
              <w:left w:val="single" w:sz="12" w:space="0" w:color="auto"/>
              <w:bottom w:val="single" w:sz="12" w:space="0" w:color="auto"/>
              <w:right w:val="single" w:sz="12" w:space="0" w:color="auto"/>
            </w:tcBorders>
          </w:tcPr>
          <w:p w14:paraId="0019390A" w14:textId="4C117E48" w:rsidR="00C95171" w:rsidRPr="00563A7B" w:rsidRDefault="00C95171" w:rsidP="00762E84">
            <w:pPr>
              <w:rPr>
                <w:rFonts w:ascii="Arial" w:hAnsi="Arial" w:cs="Arial"/>
              </w:rPr>
            </w:pPr>
          </w:p>
        </w:tc>
        <w:tc>
          <w:tcPr>
            <w:tcW w:w="845" w:type="pct"/>
            <w:tcBorders>
              <w:left w:val="single" w:sz="12" w:space="0" w:color="auto"/>
              <w:bottom w:val="single" w:sz="12" w:space="0" w:color="auto"/>
              <w:right w:val="single" w:sz="12" w:space="0" w:color="auto"/>
            </w:tcBorders>
          </w:tcPr>
          <w:p w14:paraId="62ADD3CD" w14:textId="77777777" w:rsidR="00C95171" w:rsidRPr="00563A7B" w:rsidRDefault="00C95171" w:rsidP="00762E84">
            <w:pPr>
              <w:rPr>
                <w:rFonts w:ascii="Arial" w:hAnsi="Arial" w:cs="Arial"/>
              </w:rPr>
            </w:pPr>
          </w:p>
        </w:tc>
      </w:tr>
    </w:tbl>
    <w:p w14:paraId="64A55C08" w14:textId="71FE3773" w:rsidR="00387A9E" w:rsidRDefault="00387A9E" w:rsidP="00BD7E00">
      <w:pPr>
        <w:autoSpaceDE w:val="0"/>
        <w:autoSpaceDN w:val="0"/>
        <w:adjustRightInd w:val="0"/>
        <w:spacing w:after="0" w:line="240" w:lineRule="auto"/>
        <w:jc w:val="both"/>
        <w:rPr>
          <w:rFonts w:ascii="Arial" w:hAnsi="Arial" w:cs="Arial"/>
          <w:lang w:val="en-GB"/>
        </w:rPr>
      </w:pPr>
      <w:r>
        <w:rPr>
          <w:rFonts w:ascii="Arial" w:hAnsi="Arial" w:cs="Arial"/>
          <w:i/>
          <w:noProof/>
          <w:lang w:val="en-GB" w:eastAsia="en-GB"/>
        </w:rPr>
        <mc:AlternateContent>
          <mc:Choice Requires="wps">
            <w:drawing>
              <wp:anchor distT="0" distB="0" distL="114300" distR="114300" simplePos="0" relativeHeight="251745280" behindDoc="0" locked="0" layoutInCell="1" allowOverlap="1" wp14:anchorId="05FFF2A2" wp14:editId="147A8054">
                <wp:simplePos x="0" y="0"/>
                <wp:positionH relativeFrom="margin">
                  <wp:posOffset>142875</wp:posOffset>
                </wp:positionH>
                <wp:positionV relativeFrom="paragraph">
                  <wp:posOffset>2855595</wp:posOffset>
                </wp:positionV>
                <wp:extent cx="5591175" cy="2667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F176" w14:textId="77777777" w:rsidR="00762E84" w:rsidRDefault="00762E84" w:rsidP="00762E84">
                            <w:pPr>
                              <w:spacing w:after="0" w:line="240" w:lineRule="auto"/>
                              <w:ind w:left="1170" w:hanging="1170"/>
                              <w:jc w:val="both"/>
                              <w:rPr>
                                <w:rFonts w:ascii="Arial" w:hAnsi="Arial" w:cs="Arial"/>
                              </w:rPr>
                            </w:pPr>
                            <w:r>
                              <w:rPr>
                                <w:rFonts w:ascii="Arial" w:hAnsi="Arial" w:cs="Arial"/>
                              </w:rPr>
                              <w:t xml:space="preserve">Gambar 6. Perkembangan bibit </w:t>
                            </w:r>
                            <w:r w:rsidRPr="00FF2BAC">
                              <w:rPr>
                                <w:rFonts w:ascii="Arial" w:hAnsi="Arial" w:cs="Arial"/>
                                <w:i/>
                              </w:rPr>
                              <w:t xml:space="preserve">G. </w:t>
                            </w:r>
                            <w:r>
                              <w:rPr>
                                <w:rFonts w:ascii="Arial" w:hAnsi="Arial" w:cs="Arial"/>
                                <w:i/>
                              </w:rPr>
                              <w:t>verrucosa dan G. gigas selama aklimatisasi di tambak</w:t>
                            </w:r>
                          </w:p>
                          <w:p w14:paraId="2E2F2525" w14:textId="77777777" w:rsidR="00762E84" w:rsidRDefault="00762E84" w:rsidP="00762E84">
                            <w:pPr>
                              <w:spacing w:after="0" w:line="240" w:lineRule="auto"/>
                              <w:ind w:left="1260" w:hanging="1260"/>
                              <w:jc w:val="both"/>
                              <w:rPr>
                                <w:rFonts w:ascii="Arial" w:hAnsi="Arial" w:cs="Arial"/>
                              </w:rPr>
                            </w:pPr>
                          </w:p>
                          <w:p w14:paraId="61B0B7DC" w14:textId="77777777" w:rsidR="00762E84" w:rsidRDefault="00762E84" w:rsidP="00762E84">
                            <w:pPr>
                              <w:spacing w:after="0" w:line="240" w:lineRule="auto"/>
                              <w:ind w:left="1260" w:hanging="1260"/>
                              <w:jc w:val="both"/>
                              <w:rPr>
                                <w:rFonts w:ascii="Arial" w:hAnsi="Arial" w:cs="Arial"/>
                              </w:rPr>
                            </w:pPr>
                          </w:p>
                          <w:p w14:paraId="538A4E55" w14:textId="77777777" w:rsidR="00762E84" w:rsidRDefault="00762E84" w:rsidP="00762E84">
                            <w:pPr>
                              <w:spacing w:after="0" w:line="240" w:lineRule="auto"/>
                              <w:ind w:left="1260" w:hanging="1260"/>
                              <w:jc w:val="both"/>
                              <w:rPr>
                                <w:rFonts w:ascii="Arial" w:hAnsi="Arial" w:cs="Arial"/>
                              </w:rPr>
                            </w:pPr>
                          </w:p>
                          <w:p w14:paraId="7BEC03CB" w14:textId="77777777" w:rsidR="00762E84" w:rsidRDefault="00762E84" w:rsidP="00762E84">
                            <w:pPr>
                              <w:spacing w:after="0" w:line="240" w:lineRule="auto"/>
                              <w:ind w:left="1260" w:hanging="1260"/>
                              <w:jc w:val="both"/>
                              <w:rPr>
                                <w:rFonts w:ascii="Arial" w:hAnsi="Arial" w:cs="Arial"/>
                              </w:rPr>
                            </w:pPr>
                          </w:p>
                          <w:p w14:paraId="285A78AF" w14:textId="77777777" w:rsidR="00762E84" w:rsidRDefault="00762E84" w:rsidP="00762E84">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31D4A7D1" w14:textId="77777777" w:rsidR="00762E84" w:rsidRPr="00FA6F49" w:rsidRDefault="00762E84" w:rsidP="00762E84">
                            <w:pPr>
                              <w:spacing w:after="0" w:line="240" w:lineRule="auto"/>
                              <w:ind w:left="1170" w:hanging="1170"/>
                              <w:jc w:val="both"/>
                              <w:rPr>
                                <w:rFonts w:ascii="Arial" w:hAnsi="Arial" w:cs="Arial"/>
                              </w:rPr>
                            </w:pPr>
                          </w:p>
                          <w:p w14:paraId="4636D963" w14:textId="77777777" w:rsidR="00762E84" w:rsidRDefault="00762E84" w:rsidP="00762E84">
                            <w:pPr>
                              <w:spacing w:after="0" w:line="240" w:lineRule="auto"/>
                              <w:ind w:left="1267" w:hanging="1267"/>
                              <w:jc w:val="both"/>
                              <w:rPr>
                                <w:rFonts w:ascii="Arial" w:hAnsi="Arial" w:cs="Arial"/>
                              </w:rPr>
                            </w:pPr>
                          </w:p>
                          <w:p w14:paraId="413E8A59" w14:textId="77777777" w:rsidR="00762E84" w:rsidRDefault="00762E84" w:rsidP="00762E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FF2A2" id="Text Box 207" o:spid="_x0000_s1054" type="#_x0000_t202" style="position:absolute;left:0;text-align:left;margin-left:11.25pt;margin-top:224.85pt;width:440.25pt;height:2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lhvQIAAMU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" filled="f" stroked="f">
                <v:textbox>
                  <w:txbxContent>
                    <w:p w14:paraId="758FF176" w14:textId="77777777" w:rsidR="00762E84" w:rsidRDefault="00762E84" w:rsidP="00762E84">
                      <w:pPr>
                        <w:spacing w:after="0" w:line="240" w:lineRule="auto"/>
                        <w:ind w:left="1170" w:hanging="1170"/>
                        <w:jc w:val="both"/>
                        <w:rPr>
                          <w:rFonts w:ascii="Arial" w:hAnsi="Arial" w:cs="Arial"/>
                        </w:rPr>
                      </w:pPr>
                      <w:r>
                        <w:rPr>
                          <w:rFonts w:ascii="Arial" w:hAnsi="Arial" w:cs="Arial"/>
                        </w:rPr>
                        <w:t xml:space="preserve">Gambar 6. Perkembangan bibit </w:t>
                      </w:r>
                      <w:r w:rsidRPr="00FF2BAC">
                        <w:rPr>
                          <w:rFonts w:ascii="Arial" w:hAnsi="Arial" w:cs="Arial"/>
                          <w:i/>
                        </w:rPr>
                        <w:t xml:space="preserve">G. </w:t>
                      </w:r>
                      <w:r>
                        <w:rPr>
                          <w:rFonts w:ascii="Arial" w:hAnsi="Arial" w:cs="Arial"/>
                          <w:i/>
                        </w:rPr>
                        <w:t>verrucosa dan G. gigas selama aklimatisasi di tambak</w:t>
                      </w:r>
                    </w:p>
                    <w:p w14:paraId="2E2F2525" w14:textId="77777777" w:rsidR="00762E84" w:rsidRDefault="00762E84" w:rsidP="00762E84">
                      <w:pPr>
                        <w:spacing w:after="0" w:line="240" w:lineRule="auto"/>
                        <w:ind w:left="1260" w:hanging="1260"/>
                        <w:jc w:val="both"/>
                        <w:rPr>
                          <w:rFonts w:ascii="Arial" w:hAnsi="Arial" w:cs="Arial"/>
                        </w:rPr>
                      </w:pPr>
                    </w:p>
                    <w:p w14:paraId="61B0B7DC" w14:textId="77777777" w:rsidR="00762E84" w:rsidRDefault="00762E84" w:rsidP="00762E84">
                      <w:pPr>
                        <w:spacing w:after="0" w:line="240" w:lineRule="auto"/>
                        <w:ind w:left="1260" w:hanging="1260"/>
                        <w:jc w:val="both"/>
                        <w:rPr>
                          <w:rFonts w:ascii="Arial" w:hAnsi="Arial" w:cs="Arial"/>
                        </w:rPr>
                      </w:pPr>
                    </w:p>
                    <w:p w14:paraId="538A4E55" w14:textId="77777777" w:rsidR="00762E84" w:rsidRDefault="00762E84" w:rsidP="00762E84">
                      <w:pPr>
                        <w:spacing w:after="0" w:line="240" w:lineRule="auto"/>
                        <w:ind w:left="1260" w:hanging="1260"/>
                        <w:jc w:val="both"/>
                        <w:rPr>
                          <w:rFonts w:ascii="Arial" w:hAnsi="Arial" w:cs="Arial"/>
                        </w:rPr>
                      </w:pPr>
                    </w:p>
                    <w:p w14:paraId="7BEC03CB" w14:textId="77777777" w:rsidR="00762E84" w:rsidRDefault="00762E84" w:rsidP="00762E84">
                      <w:pPr>
                        <w:spacing w:after="0" w:line="240" w:lineRule="auto"/>
                        <w:ind w:left="1260" w:hanging="1260"/>
                        <w:jc w:val="both"/>
                        <w:rPr>
                          <w:rFonts w:ascii="Arial" w:hAnsi="Arial" w:cs="Arial"/>
                        </w:rPr>
                      </w:pPr>
                    </w:p>
                    <w:p w14:paraId="285A78AF" w14:textId="77777777" w:rsidR="00762E84" w:rsidRDefault="00762E84" w:rsidP="00762E84">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31D4A7D1" w14:textId="77777777" w:rsidR="00762E84" w:rsidRPr="00FA6F49" w:rsidRDefault="00762E84" w:rsidP="00762E84">
                      <w:pPr>
                        <w:spacing w:after="0" w:line="240" w:lineRule="auto"/>
                        <w:ind w:left="1170" w:hanging="1170"/>
                        <w:jc w:val="both"/>
                        <w:rPr>
                          <w:rFonts w:ascii="Arial" w:hAnsi="Arial" w:cs="Arial"/>
                        </w:rPr>
                      </w:pPr>
                    </w:p>
                    <w:p w14:paraId="4636D963" w14:textId="77777777" w:rsidR="00762E84" w:rsidRDefault="00762E84" w:rsidP="00762E84">
                      <w:pPr>
                        <w:spacing w:after="0" w:line="240" w:lineRule="auto"/>
                        <w:ind w:left="1267" w:hanging="1267"/>
                        <w:jc w:val="both"/>
                        <w:rPr>
                          <w:rFonts w:ascii="Arial" w:hAnsi="Arial" w:cs="Arial"/>
                        </w:rPr>
                      </w:pPr>
                    </w:p>
                    <w:p w14:paraId="413E8A59" w14:textId="77777777" w:rsidR="00762E84" w:rsidRDefault="00762E84" w:rsidP="00762E84"/>
                  </w:txbxContent>
                </v:textbox>
                <w10:wrap anchorx="margin"/>
              </v:shape>
            </w:pict>
          </mc:Fallback>
        </mc:AlternateContent>
      </w:r>
    </w:p>
    <w:p w14:paraId="36C88AA7" w14:textId="31284C27" w:rsidR="00387A9E" w:rsidRDefault="00387A9E" w:rsidP="00BD7E00">
      <w:pPr>
        <w:autoSpaceDE w:val="0"/>
        <w:autoSpaceDN w:val="0"/>
        <w:adjustRightInd w:val="0"/>
        <w:spacing w:after="0" w:line="240" w:lineRule="auto"/>
        <w:jc w:val="both"/>
        <w:rPr>
          <w:rFonts w:ascii="Arial" w:hAnsi="Arial" w:cs="Arial"/>
          <w:lang w:val="en-GB"/>
        </w:rPr>
      </w:pPr>
    </w:p>
    <w:p w14:paraId="467C0A26" w14:textId="77777777" w:rsidR="00387A9E" w:rsidRDefault="00387A9E" w:rsidP="00BD7E00">
      <w:pPr>
        <w:autoSpaceDE w:val="0"/>
        <w:autoSpaceDN w:val="0"/>
        <w:adjustRightInd w:val="0"/>
        <w:spacing w:after="0" w:line="240" w:lineRule="auto"/>
        <w:jc w:val="both"/>
        <w:rPr>
          <w:rFonts w:ascii="Arial" w:hAnsi="Arial" w:cs="Arial"/>
          <w:lang w:val="en-GB"/>
        </w:rPr>
      </w:pPr>
    </w:p>
    <w:p w14:paraId="15629093" w14:textId="77777777" w:rsidR="00936559" w:rsidRDefault="00936559" w:rsidP="00BD7E00">
      <w:pPr>
        <w:autoSpaceDE w:val="0"/>
        <w:autoSpaceDN w:val="0"/>
        <w:adjustRightInd w:val="0"/>
        <w:spacing w:after="0" w:line="240" w:lineRule="auto"/>
        <w:jc w:val="both"/>
        <w:rPr>
          <w:rFonts w:ascii="Arial" w:hAnsi="Arial" w:cs="Arial"/>
          <w:lang w:val="en-GB"/>
        </w:rPr>
      </w:pPr>
    </w:p>
    <w:p w14:paraId="14E71B66" w14:textId="77777777" w:rsidR="00936559" w:rsidRDefault="00936559" w:rsidP="00BD7E00">
      <w:pPr>
        <w:autoSpaceDE w:val="0"/>
        <w:autoSpaceDN w:val="0"/>
        <w:adjustRightInd w:val="0"/>
        <w:spacing w:after="0" w:line="240" w:lineRule="auto"/>
        <w:jc w:val="both"/>
        <w:rPr>
          <w:rFonts w:ascii="Arial" w:hAnsi="Arial" w:cs="Arial"/>
          <w:lang w:val="en-GB"/>
        </w:rPr>
      </w:pPr>
    </w:p>
    <w:p w14:paraId="0112CF5B" w14:textId="77777777" w:rsidR="00936559" w:rsidRDefault="00936559" w:rsidP="00BD7E00">
      <w:pPr>
        <w:autoSpaceDE w:val="0"/>
        <w:autoSpaceDN w:val="0"/>
        <w:adjustRightInd w:val="0"/>
        <w:spacing w:after="0" w:line="240" w:lineRule="auto"/>
        <w:jc w:val="both"/>
        <w:rPr>
          <w:rFonts w:ascii="Arial" w:hAnsi="Arial" w:cs="Arial"/>
          <w:lang w:val="en-GB"/>
        </w:rPr>
      </w:pPr>
    </w:p>
    <w:p w14:paraId="49A98B7B" w14:textId="77777777" w:rsidR="00936559" w:rsidRDefault="00936559" w:rsidP="00BD7E00">
      <w:pPr>
        <w:autoSpaceDE w:val="0"/>
        <w:autoSpaceDN w:val="0"/>
        <w:adjustRightInd w:val="0"/>
        <w:spacing w:after="0" w:line="240" w:lineRule="auto"/>
        <w:jc w:val="both"/>
        <w:rPr>
          <w:rFonts w:ascii="Arial" w:hAnsi="Arial" w:cs="Arial"/>
          <w:lang w:val="en-GB"/>
        </w:rPr>
      </w:pPr>
    </w:p>
    <w:p w14:paraId="0858DB15" w14:textId="77777777" w:rsidR="00936559" w:rsidRDefault="00936559" w:rsidP="00BD7E00">
      <w:pPr>
        <w:autoSpaceDE w:val="0"/>
        <w:autoSpaceDN w:val="0"/>
        <w:adjustRightInd w:val="0"/>
        <w:spacing w:after="0" w:line="240" w:lineRule="auto"/>
        <w:jc w:val="both"/>
        <w:rPr>
          <w:rFonts w:ascii="Arial" w:hAnsi="Arial" w:cs="Arial"/>
          <w:lang w:val="en-GB"/>
        </w:rPr>
      </w:pPr>
    </w:p>
    <w:p w14:paraId="53D97B10" w14:textId="77777777" w:rsidR="00936559" w:rsidRDefault="00936559" w:rsidP="00BD7E00">
      <w:pPr>
        <w:autoSpaceDE w:val="0"/>
        <w:autoSpaceDN w:val="0"/>
        <w:adjustRightInd w:val="0"/>
        <w:spacing w:after="0" w:line="240" w:lineRule="auto"/>
        <w:jc w:val="both"/>
        <w:rPr>
          <w:rFonts w:ascii="Arial" w:hAnsi="Arial" w:cs="Arial"/>
          <w:lang w:val="en-GB"/>
        </w:rPr>
      </w:pPr>
    </w:p>
    <w:p w14:paraId="5952E4C3" w14:textId="77777777" w:rsidR="00936559" w:rsidRDefault="00936559" w:rsidP="00BD7E00">
      <w:pPr>
        <w:autoSpaceDE w:val="0"/>
        <w:autoSpaceDN w:val="0"/>
        <w:adjustRightInd w:val="0"/>
        <w:spacing w:after="0" w:line="240" w:lineRule="auto"/>
        <w:jc w:val="both"/>
        <w:rPr>
          <w:rFonts w:ascii="Arial" w:hAnsi="Arial" w:cs="Arial"/>
          <w:lang w:val="en-GB"/>
        </w:rPr>
      </w:pPr>
    </w:p>
    <w:p w14:paraId="5C1EDF69" w14:textId="77777777" w:rsidR="00936559" w:rsidRDefault="00936559" w:rsidP="00BD7E00">
      <w:pPr>
        <w:autoSpaceDE w:val="0"/>
        <w:autoSpaceDN w:val="0"/>
        <w:adjustRightInd w:val="0"/>
        <w:spacing w:after="0" w:line="240" w:lineRule="auto"/>
        <w:jc w:val="both"/>
        <w:rPr>
          <w:rFonts w:ascii="Arial" w:hAnsi="Arial" w:cs="Arial"/>
          <w:lang w:val="en-GB"/>
        </w:rPr>
      </w:pPr>
    </w:p>
    <w:p w14:paraId="276D9F6E" w14:textId="77777777" w:rsidR="00936559" w:rsidRDefault="00936559" w:rsidP="00BD7E00">
      <w:pPr>
        <w:autoSpaceDE w:val="0"/>
        <w:autoSpaceDN w:val="0"/>
        <w:adjustRightInd w:val="0"/>
        <w:spacing w:after="0" w:line="240" w:lineRule="auto"/>
        <w:jc w:val="both"/>
        <w:rPr>
          <w:rFonts w:ascii="Arial" w:hAnsi="Arial" w:cs="Arial"/>
          <w:lang w:val="en-GB"/>
        </w:rPr>
      </w:pPr>
    </w:p>
    <w:p w14:paraId="338A0219" w14:textId="77777777" w:rsidR="00936559" w:rsidRDefault="00936559" w:rsidP="00BD7E00">
      <w:pPr>
        <w:autoSpaceDE w:val="0"/>
        <w:autoSpaceDN w:val="0"/>
        <w:adjustRightInd w:val="0"/>
        <w:spacing w:after="0" w:line="240" w:lineRule="auto"/>
        <w:jc w:val="both"/>
        <w:rPr>
          <w:rFonts w:ascii="Arial" w:hAnsi="Arial" w:cs="Arial"/>
          <w:lang w:val="en-GB"/>
        </w:rPr>
      </w:pPr>
    </w:p>
    <w:p w14:paraId="507F4954" w14:textId="77777777" w:rsidR="00936559" w:rsidRDefault="00936559" w:rsidP="00BD7E00">
      <w:pPr>
        <w:autoSpaceDE w:val="0"/>
        <w:autoSpaceDN w:val="0"/>
        <w:adjustRightInd w:val="0"/>
        <w:spacing w:after="0" w:line="240" w:lineRule="auto"/>
        <w:jc w:val="both"/>
        <w:rPr>
          <w:rFonts w:ascii="Arial" w:hAnsi="Arial" w:cs="Arial"/>
          <w:lang w:val="en-GB"/>
        </w:rPr>
      </w:pPr>
    </w:p>
    <w:p w14:paraId="4142F5B5" w14:textId="77777777" w:rsidR="0006316F" w:rsidRDefault="0006316F" w:rsidP="00BD7E00">
      <w:pPr>
        <w:autoSpaceDE w:val="0"/>
        <w:autoSpaceDN w:val="0"/>
        <w:adjustRightInd w:val="0"/>
        <w:spacing w:after="0" w:line="240" w:lineRule="auto"/>
        <w:jc w:val="both"/>
        <w:rPr>
          <w:rFonts w:ascii="Arial" w:hAnsi="Arial" w:cs="Arial"/>
          <w:lang w:val="en-GB"/>
        </w:rPr>
      </w:pPr>
    </w:p>
    <w:p w14:paraId="40D905D5" w14:textId="77777777" w:rsidR="0006316F" w:rsidRDefault="0006316F" w:rsidP="00BD7E00">
      <w:pPr>
        <w:autoSpaceDE w:val="0"/>
        <w:autoSpaceDN w:val="0"/>
        <w:adjustRightInd w:val="0"/>
        <w:spacing w:after="0" w:line="240" w:lineRule="auto"/>
        <w:jc w:val="both"/>
        <w:rPr>
          <w:rFonts w:ascii="Arial" w:hAnsi="Arial" w:cs="Arial"/>
          <w:lang w:val="en-GB"/>
        </w:rPr>
      </w:pPr>
    </w:p>
    <w:p w14:paraId="3E2D09F6" w14:textId="77777777" w:rsidR="00936559" w:rsidRDefault="00936559" w:rsidP="00BD7E00">
      <w:pPr>
        <w:autoSpaceDE w:val="0"/>
        <w:autoSpaceDN w:val="0"/>
        <w:adjustRightInd w:val="0"/>
        <w:spacing w:after="0" w:line="240" w:lineRule="auto"/>
        <w:jc w:val="both"/>
        <w:rPr>
          <w:rFonts w:ascii="Arial" w:hAnsi="Arial" w:cs="Arial"/>
          <w:lang w:val="en-GB"/>
        </w:rPr>
      </w:pPr>
    </w:p>
    <w:p w14:paraId="1F9E39B6" w14:textId="32556C0C" w:rsidR="00387A9E" w:rsidRDefault="00387A9E" w:rsidP="00BD7E00">
      <w:pPr>
        <w:autoSpaceDE w:val="0"/>
        <w:autoSpaceDN w:val="0"/>
        <w:adjustRightInd w:val="0"/>
        <w:spacing w:after="0" w:line="240" w:lineRule="auto"/>
        <w:jc w:val="both"/>
        <w:rPr>
          <w:rFonts w:ascii="Arial" w:hAnsi="Arial" w:cs="Arial"/>
          <w:lang w:val="en-GB"/>
        </w:rPr>
      </w:pPr>
      <w:r w:rsidRPr="00715D87">
        <w:rPr>
          <w:rFonts w:ascii="Arial" w:hAnsi="Arial" w:cs="Arial"/>
          <w:noProof/>
          <w:lang w:val="en-GB" w:eastAsia="en-GB"/>
        </w:rPr>
        <w:lastRenderedPageBreak/>
        <mc:AlternateContent>
          <mc:Choice Requires="wps">
            <w:drawing>
              <wp:anchor distT="45720" distB="45720" distL="114300" distR="114300" simplePos="0" relativeHeight="251747328" behindDoc="0" locked="0" layoutInCell="1" allowOverlap="1" wp14:anchorId="2B7DFC0A" wp14:editId="3A99CA12">
                <wp:simplePos x="0" y="0"/>
                <wp:positionH relativeFrom="margin">
                  <wp:posOffset>276225</wp:posOffset>
                </wp:positionH>
                <wp:positionV relativeFrom="paragraph">
                  <wp:posOffset>91440</wp:posOffset>
                </wp:positionV>
                <wp:extent cx="5010150" cy="48577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85775"/>
                        </a:xfrm>
                        <a:prstGeom prst="rect">
                          <a:avLst/>
                        </a:prstGeom>
                        <a:noFill/>
                        <a:ln w="9525">
                          <a:noFill/>
                          <a:miter lim="800000"/>
                          <a:headEnd/>
                          <a:tailEnd/>
                        </a:ln>
                      </wps:spPr>
                      <wps:txbx>
                        <w:txbxContent>
                          <w:p w14:paraId="44D1DD7A" w14:textId="77777777" w:rsidR="00387A9E" w:rsidRDefault="00387A9E" w:rsidP="00387A9E">
                            <w:pPr>
                              <w:spacing w:after="0" w:line="240" w:lineRule="auto"/>
                              <w:ind w:left="990" w:hanging="990"/>
                              <w:jc w:val="both"/>
                              <w:rPr>
                                <w:rFonts w:ascii="Arial" w:hAnsi="Arial" w:cs="Arial"/>
                              </w:rPr>
                            </w:pPr>
                            <w:r>
                              <w:rPr>
                                <w:rFonts w:ascii="Arial" w:hAnsi="Arial" w:cs="Arial"/>
                              </w:rPr>
                              <w:t xml:space="preserve">Tabel 1. Penampang melintang sel medula talus rumput laut </w:t>
                            </w:r>
                            <w:r w:rsidRPr="00FF2BAC">
                              <w:rPr>
                                <w:rFonts w:ascii="Arial" w:hAnsi="Arial" w:cs="Arial"/>
                                <w:i/>
                              </w:rPr>
                              <w:t xml:space="preserve">G. </w:t>
                            </w:r>
                            <w:r>
                              <w:rPr>
                                <w:rFonts w:ascii="Arial" w:hAnsi="Arial" w:cs="Arial"/>
                                <w:i/>
                              </w:rPr>
                              <w:t xml:space="preserve">verrucosa </w:t>
                            </w:r>
                            <w:r w:rsidRPr="003C6610">
                              <w:rPr>
                                <w:rFonts w:ascii="Arial" w:hAnsi="Arial" w:cs="Arial"/>
                              </w:rPr>
                              <w:t>(skala bar</w:t>
                            </w:r>
                            <w:r>
                              <w:rPr>
                                <w:rFonts w:ascii="Arial" w:hAnsi="Arial" w:cs="Arial"/>
                              </w:rPr>
                              <w:t xml:space="preserve"> </w:t>
                            </w:r>
                            <w:r w:rsidRPr="003C6610">
                              <w:rPr>
                                <w:rFonts w:ascii="Arial" w:hAnsi="Arial" w:cs="Arial"/>
                              </w:rPr>
                              <w:t>=</w:t>
                            </w:r>
                            <w:r>
                              <w:rPr>
                                <w:rFonts w:ascii="Arial" w:hAnsi="Arial" w:cs="Arial"/>
                              </w:rPr>
                              <w:t xml:space="preserve"> </w:t>
                            </w:r>
                            <w:r w:rsidRPr="003C6610">
                              <w:rPr>
                                <w:rFonts w:ascii="Arial" w:hAnsi="Arial" w:cs="Arial"/>
                              </w:rPr>
                              <w:t>2 µm)</w:t>
                            </w:r>
                            <w:r>
                              <w:rPr>
                                <w:rFonts w:ascii="Arial" w:hAnsi="Arial" w:cs="Arial"/>
                                <w:i/>
                              </w:rPr>
                              <w:t xml:space="preserve"> dan G. gigas </w:t>
                            </w:r>
                            <w:r w:rsidRPr="00FE00C6">
                              <w:rPr>
                                <w:rFonts w:ascii="Arial" w:hAnsi="Arial" w:cs="Arial"/>
                              </w:rPr>
                              <w:t>(skala bar = 5 µm)</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DFC0A" id="_x0000_s1055" type="#_x0000_t202" style="position:absolute;left:0;text-align:left;margin-left:21.75pt;margin-top:7.2pt;width:394.5pt;height:38.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" filled="f" stroked="f">
                <v:textbox>
                  <w:txbxContent>
                    <w:p w14:paraId="44D1DD7A" w14:textId="77777777" w:rsidR="00387A9E" w:rsidRDefault="00387A9E" w:rsidP="00387A9E">
                      <w:pPr>
                        <w:spacing w:after="0" w:line="240" w:lineRule="auto"/>
                        <w:ind w:left="990" w:hanging="990"/>
                        <w:jc w:val="both"/>
                        <w:rPr>
                          <w:rFonts w:ascii="Arial" w:hAnsi="Arial" w:cs="Arial"/>
                        </w:rPr>
                      </w:pPr>
                      <w:r>
                        <w:rPr>
                          <w:rFonts w:ascii="Arial" w:hAnsi="Arial" w:cs="Arial"/>
                        </w:rPr>
                        <w:t xml:space="preserve">Tabel 1. Penampang melintang sel medula talus rumput laut </w:t>
                      </w:r>
                      <w:r w:rsidRPr="00FF2BAC">
                        <w:rPr>
                          <w:rFonts w:ascii="Arial" w:hAnsi="Arial" w:cs="Arial"/>
                          <w:i/>
                        </w:rPr>
                        <w:t xml:space="preserve">G. </w:t>
                      </w:r>
                      <w:r>
                        <w:rPr>
                          <w:rFonts w:ascii="Arial" w:hAnsi="Arial" w:cs="Arial"/>
                          <w:i/>
                        </w:rPr>
                        <w:t xml:space="preserve">verrucosa </w:t>
                      </w:r>
                      <w:r w:rsidRPr="003C6610">
                        <w:rPr>
                          <w:rFonts w:ascii="Arial" w:hAnsi="Arial" w:cs="Arial"/>
                        </w:rPr>
                        <w:t>(skala bar</w:t>
                      </w:r>
                      <w:r>
                        <w:rPr>
                          <w:rFonts w:ascii="Arial" w:hAnsi="Arial" w:cs="Arial"/>
                        </w:rPr>
                        <w:t xml:space="preserve"> </w:t>
                      </w:r>
                      <w:r w:rsidRPr="003C6610">
                        <w:rPr>
                          <w:rFonts w:ascii="Arial" w:hAnsi="Arial" w:cs="Arial"/>
                        </w:rPr>
                        <w:t>=</w:t>
                      </w:r>
                      <w:r>
                        <w:rPr>
                          <w:rFonts w:ascii="Arial" w:hAnsi="Arial" w:cs="Arial"/>
                        </w:rPr>
                        <w:t xml:space="preserve"> </w:t>
                      </w:r>
                      <w:r w:rsidRPr="003C6610">
                        <w:rPr>
                          <w:rFonts w:ascii="Arial" w:hAnsi="Arial" w:cs="Arial"/>
                        </w:rPr>
                        <w:t>2 µm)</w:t>
                      </w:r>
                      <w:r>
                        <w:rPr>
                          <w:rFonts w:ascii="Arial" w:hAnsi="Arial" w:cs="Arial"/>
                          <w:i/>
                        </w:rPr>
                        <w:t xml:space="preserve"> dan G. gigas </w:t>
                      </w:r>
                      <w:r w:rsidRPr="00FE00C6">
                        <w:rPr>
                          <w:rFonts w:ascii="Arial" w:hAnsi="Arial" w:cs="Arial"/>
                        </w:rPr>
                        <w:t>(skala bar = 5 µm)</w:t>
                      </w:r>
                      <w:r>
                        <w:rPr>
                          <w:rFonts w:ascii="Arial" w:hAnsi="Arial" w:cs="Arial"/>
                        </w:rPr>
                        <w:t>.</w:t>
                      </w:r>
                    </w:p>
                  </w:txbxContent>
                </v:textbox>
                <w10:wrap anchorx="margin"/>
              </v:shape>
            </w:pict>
          </mc:Fallback>
        </mc:AlternateContent>
      </w:r>
    </w:p>
    <w:p w14:paraId="04BA05F4" w14:textId="3A74EA83" w:rsidR="00862060" w:rsidRDefault="00862060" w:rsidP="00BD7E00">
      <w:pPr>
        <w:autoSpaceDE w:val="0"/>
        <w:autoSpaceDN w:val="0"/>
        <w:adjustRightInd w:val="0"/>
        <w:spacing w:after="0" w:line="240" w:lineRule="auto"/>
        <w:jc w:val="both"/>
        <w:rPr>
          <w:rFonts w:ascii="Arial" w:hAnsi="Arial" w:cs="Arial"/>
          <w:lang w:val="en-GB"/>
        </w:rPr>
      </w:pPr>
    </w:p>
    <w:p w14:paraId="5EAC995C" w14:textId="77777777" w:rsidR="00A16D61" w:rsidRDefault="00A16D61" w:rsidP="00BD7E00">
      <w:pPr>
        <w:autoSpaceDE w:val="0"/>
        <w:autoSpaceDN w:val="0"/>
        <w:adjustRightInd w:val="0"/>
        <w:spacing w:after="0" w:line="240" w:lineRule="auto"/>
        <w:jc w:val="both"/>
        <w:rPr>
          <w:rFonts w:ascii="Arial" w:hAnsi="Arial" w:cs="Arial"/>
          <w:lang w:val="en-GB"/>
        </w:rPr>
      </w:pPr>
    </w:p>
    <w:tbl>
      <w:tblPr>
        <w:tblStyle w:val="LightShading-Accent1"/>
        <w:tblpPr w:leftFromText="180" w:rightFromText="180" w:vertAnchor="text" w:horzAnchor="margin" w:tblpXSpec="center" w:tblpY="139"/>
        <w:tblW w:w="4354" w:type="pct"/>
        <w:tblLayout w:type="fixed"/>
        <w:tblLook w:val="0660" w:firstRow="1" w:lastRow="1" w:firstColumn="0" w:lastColumn="0" w:noHBand="1" w:noVBand="1"/>
      </w:tblPr>
      <w:tblGrid>
        <w:gridCol w:w="1536"/>
        <w:gridCol w:w="4824"/>
        <w:gridCol w:w="246"/>
        <w:gridCol w:w="1584"/>
      </w:tblGrid>
      <w:tr w:rsidR="00A16D61" w14:paraId="5E748497" w14:textId="77777777" w:rsidTr="00C7102D">
        <w:trPr>
          <w:cnfStyle w:val="100000000000" w:firstRow="1" w:lastRow="0" w:firstColumn="0" w:lastColumn="0" w:oddVBand="0" w:evenVBand="0" w:oddHBand="0" w:evenHBand="0" w:firstRowFirstColumn="0" w:firstRowLastColumn="0" w:lastRowFirstColumn="0" w:lastRowLastColumn="0"/>
          <w:trHeight w:val="263"/>
        </w:trPr>
        <w:tc>
          <w:tcPr>
            <w:tcW w:w="938" w:type="pct"/>
            <w:tcBorders>
              <w:top w:val="single" w:sz="4" w:space="0" w:color="auto"/>
              <w:bottom w:val="single" w:sz="4" w:space="0" w:color="auto"/>
            </w:tcBorders>
            <w:noWrap/>
          </w:tcPr>
          <w:p w14:paraId="3722D62C" w14:textId="77777777" w:rsidR="00A16D61" w:rsidRPr="00E73F5F" w:rsidRDefault="00A16D61" w:rsidP="00C7102D">
            <w:pPr>
              <w:jc w:val="center"/>
              <w:rPr>
                <w:rFonts w:ascii="Arial" w:hAnsi="Arial" w:cs="Arial"/>
                <w:b w:val="0"/>
                <w:color w:val="000000" w:themeColor="text1"/>
              </w:rPr>
            </w:pPr>
            <w:r w:rsidRPr="00497A5E">
              <w:rPr>
                <w:rFonts w:ascii="Arial" w:hAnsi="Arial" w:cs="Arial"/>
                <w:b w:val="0"/>
                <w:color w:val="000000" w:themeColor="text1"/>
              </w:rPr>
              <w:t>Spesies</w:t>
            </w:r>
          </w:p>
        </w:tc>
        <w:tc>
          <w:tcPr>
            <w:tcW w:w="3095" w:type="pct"/>
            <w:gridSpan w:val="2"/>
            <w:tcBorders>
              <w:top w:val="single" w:sz="4" w:space="0" w:color="auto"/>
              <w:bottom w:val="single" w:sz="4" w:space="0" w:color="auto"/>
            </w:tcBorders>
          </w:tcPr>
          <w:p w14:paraId="4E7F36A4" w14:textId="77777777" w:rsidR="00A16D61" w:rsidRPr="00E73F5F" w:rsidRDefault="00A16D61" w:rsidP="00C7102D">
            <w:pPr>
              <w:jc w:val="center"/>
              <w:rPr>
                <w:rFonts w:ascii="Arial" w:hAnsi="Arial" w:cs="Arial"/>
                <w:b w:val="0"/>
                <w:color w:val="000000" w:themeColor="text1"/>
              </w:rPr>
            </w:pPr>
            <w:r>
              <w:rPr>
                <w:rFonts w:ascii="Arial" w:hAnsi="Arial" w:cs="Arial"/>
                <w:b w:val="0"/>
                <w:color w:val="000000" w:themeColor="text1"/>
              </w:rPr>
              <w:t>Irisan melintang sel</w:t>
            </w:r>
          </w:p>
        </w:tc>
        <w:tc>
          <w:tcPr>
            <w:tcW w:w="967" w:type="pct"/>
            <w:tcBorders>
              <w:top w:val="single" w:sz="4" w:space="0" w:color="auto"/>
              <w:bottom w:val="single" w:sz="4" w:space="0" w:color="auto"/>
            </w:tcBorders>
          </w:tcPr>
          <w:p w14:paraId="0160178F" w14:textId="77777777" w:rsidR="00A16D61" w:rsidRPr="003B37CC" w:rsidRDefault="00A16D61" w:rsidP="00C7102D">
            <w:pPr>
              <w:jc w:val="center"/>
              <w:rPr>
                <w:rFonts w:ascii="Arial" w:hAnsi="Arial" w:cs="Arial"/>
                <w:b w:val="0"/>
                <w:color w:val="000000" w:themeColor="text1"/>
              </w:rPr>
            </w:pPr>
            <w:r w:rsidRPr="00497A5E">
              <w:rPr>
                <w:rFonts w:ascii="Arial" w:hAnsi="Arial" w:cs="Arial"/>
                <w:b w:val="0"/>
                <w:color w:val="000000" w:themeColor="text1"/>
              </w:rPr>
              <w:t>Keterangan</w:t>
            </w:r>
          </w:p>
        </w:tc>
      </w:tr>
      <w:tr w:rsidR="00A16D61" w14:paraId="65CF9DBD" w14:textId="77777777" w:rsidTr="00C7102D">
        <w:trPr>
          <w:trHeight w:val="282"/>
        </w:trPr>
        <w:tc>
          <w:tcPr>
            <w:tcW w:w="938" w:type="pct"/>
            <w:tcBorders>
              <w:top w:val="single" w:sz="4" w:space="0" w:color="auto"/>
            </w:tcBorders>
            <w:noWrap/>
          </w:tcPr>
          <w:p w14:paraId="370F852D" w14:textId="77777777" w:rsidR="00A16D61" w:rsidRDefault="00A16D61" w:rsidP="00C7102D"/>
        </w:tc>
        <w:tc>
          <w:tcPr>
            <w:tcW w:w="2945" w:type="pct"/>
            <w:tcBorders>
              <w:top w:val="single" w:sz="4" w:space="0" w:color="auto"/>
            </w:tcBorders>
          </w:tcPr>
          <w:p w14:paraId="6974D900" w14:textId="77777777" w:rsidR="00A16D61" w:rsidRDefault="00A16D61" w:rsidP="00C7102D">
            <w:pPr>
              <w:rPr>
                <w:rStyle w:val="SubtleEmphasis"/>
              </w:rPr>
            </w:pPr>
          </w:p>
        </w:tc>
        <w:tc>
          <w:tcPr>
            <w:tcW w:w="150" w:type="pct"/>
            <w:tcBorders>
              <w:top w:val="single" w:sz="4" w:space="0" w:color="auto"/>
            </w:tcBorders>
          </w:tcPr>
          <w:p w14:paraId="42B5C40B" w14:textId="77777777" w:rsidR="00A16D61" w:rsidRDefault="00A16D61" w:rsidP="00C7102D"/>
        </w:tc>
        <w:tc>
          <w:tcPr>
            <w:tcW w:w="967" w:type="pct"/>
            <w:tcBorders>
              <w:top w:val="single" w:sz="4" w:space="0" w:color="auto"/>
            </w:tcBorders>
          </w:tcPr>
          <w:p w14:paraId="522EBB2D" w14:textId="77777777" w:rsidR="00A16D61" w:rsidRDefault="00A16D61" w:rsidP="00C7102D"/>
        </w:tc>
      </w:tr>
      <w:tr w:rsidR="00A16D61" w14:paraId="4EDAD2AF" w14:textId="77777777" w:rsidTr="00C7102D">
        <w:trPr>
          <w:trHeight w:val="431"/>
        </w:trPr>
        <w:tc>
          <w:tcPr>
            <w:tcW w:w="938" w:type="pct"/>
            <w:noWrap/>
          </w:tcPr>
          <w:p w14:paraId="68E3472E" w14:textId="77777777" w:rsidR="00A16D61" w:rsidRPr="00F26D4D" w:rsidRDefault="00A16D61" w:rsidP="00C7102D">
            <w:pPr>
              <w:rPr>
                <w:i/>
                <w:sz w:val="18"/>
                <w:szCs w:val="18"/>
              </w:rPr>
            </w:pPr>
            <w:r w:rsidRPr="00F26D4D">
              <w:rPr>
                <w:rFonts w:ascii="Arial" w:hAnsi="Arial" w:cs="Arial"/>
                <w:i/>
                <w:color w:val="000000" w:themeColor="text1"/>
                <w:sz w:val="18"/>
                <w:szCs w:val="18"/>
              </w:rPr>
              <w:t>G. verrucosa</w:t>
            </w:r>
          </w:p>
        </w:tc>
        <w:tc>
          <w:tcPr>
            <w:tcW w:w="2945" w:type="pct"/>
          </w:tcPr>
          <w:p w14:paraId="722EA2A6" w14:textId="77777777" w:rsidR="00A16D61" w:rsidRPr="00A37393" w:rsidRDefault="00A16D61" w:rsidP="00C7102D">
            <w:pPr>
              <w:pStyle w:val="DecimalAligned"/>
              <w:rPr>
                <w:rFonts w:ascii="Arial" w:hAnsi="Arial" w:cs="Arial"/>
              </w:rPr>
            </w:pPr>
            <w:r w:rsidRPr="006D07D4">
              <w:rPr>
                <w:rFonts w:ascii="Arial" w:hAnsi="Arial" w:cs="Arial"/>
                <w:b/>
                <w:noProof/>
                <w:lang w:val="en-GB" w:eastAsia="en-GB"/>
              </w:rPr>
              <w:drawing>
                <wp:anchor distT="0" distB="0" distL="114300" distR="114300" simplePos="0" relativeHeight="251749376" behindDoc="0" locked="0" layoutInCell="1" allowOverlap="1" wp14:anchorId="6AF15E32" wp14:editId="06A9172D">
                  <wp:simplePos x="0" y="0"/>
                  <wp:positionH relativeFrom="column">
                    <wp:posOffset>576580</wp:posOffset>
                  </wp:positionH>
                  <wp:positionV relativeFrom="paragraph">
                    <wp:posOffset>-130810</wp:posOffset>
                  </wp:positionV>
                  <wp:extent cx="2076450" cy="2533046"/>
                  <wp:effectExtent l="0" t="0" r="0" b="635"/>
                  <wp:wrapNone/>
                  <wp:docPr id="215" name="Picture 215" descr="C:\Users\Public\Pictures\Titut\A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Titut\A3 copy.jpg"/>
                          <pic:cNvPicPr>
                            <a:picLocks noChangeAspect="1" noChangeArrowheads="1"/>
                          </pic:cNvPicPr>
                        </pic:nvPicPr>
                        <pic:blipFill>
                          <a:blip r:embed="rId36" cstate="email">
                            <a:extLst>
                              <a:ext uri="{BEBA8EAE-BF5A-486C-A8C5-ECC9F3942E4B}">
                                <a14:imgProps xmlns:a14="http://schemas.microsoft.com/office/drawing/2010/main">
                                  <a14:imgLayer r:embed="rId37">
                                    <a14:imgEffect>
                                      <a14:sharpenSoften amount="100000"/>
                                    </a14:imgEffect>
                                    <a14:imgEffect>
                                      <a14:saturation sat="95000"/>
                                    </a14:imgEffect>
                                    <a14:imgEffect>
                                      <a14:brightnessContrast bright="-5000" contrast="80000"/>
                                    </a14:imgEffect>
                                  </a14:imgLayer>
                                </a14:imgProps>
                              </a:ext>
                              <a:ext uri="{28A0092B-C50C-407E-A947-70E740481C1C}">
                                <a14:useLocalDpi xmlns:a14="http://schemas.microsoft.com/office/drawing/2010/main"/>
                              </a:ext>
                            </a:extLst>
                          </a:blip>
                          <a:srcRect/>
                          <a:stretch>
                            <a:fillRect/>
                          </a:stretch>
                        </pic:blipFill>
                        <pic:spPr bwMode="auto">
                          <a:xfrm>
                            <a:off x="0" y="0"/>
                            <a:ext cx="2076450" cy="2533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A8">
              <w:rPr>
                <w:noProof/>
                <w:lang w:val="en-GB" w:eastAsia="en-GB"/>
              </w:rPr>
              <mc:AlternateContent>
                <mc:Choice Requires="wps">
                  <w:drawing>
                    <wp:anchor distT="45720" distB="45720" distL="114300" distR="114300" simplePos="0" relativeHeight="251752448" behindDoc="0" locked="0" layoutInCell="1" allowOverlap="1" wp14:anchorId="44A5C473" wp14:editId="7EEF8D7D">
                      <wp:simplePos x="0" y="0"/>
                      <wp:positionH relativeFrom="column">
                        <wp:posOffset>1161415</wp:posOffset>
                      </wp:positionH>
                      <wp:positionV relativeFrom="paragraph">
                        <wp:posOffset>538480</wp:posOffset>
                      </wp:positionV>
                      <wp:extent cx="323850"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w="9525">
                                <a:noFill/>
                                <a:miter lim="800000"/>
                                <a:headEnd/>
                                <a:tailEnd/>
                              </a:ln>
                            </wps:spPr>
                            <wps:txbx>
                              <w:txbxContent>
                                <w:p w14:paraId="5520E976"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5C473" id="_x0000_s1056" type="#_x0000_t202" style="position:absolute;margin-left:91.45pt;margin-top:42.4pt;width:25.5pt;height:2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" filled="f" stroked="f">
                      <v:textbox>
                        <w:txbxContent>
                          <w:p w14:paraId="5520E976"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B</w:t>
                            </w:r>
                          </w:p>
                        </w:txbxContent>
                      </v:textbox>
                    </v:shape>
                  </w:pict>
                </mc:Fallback>
              </mc:AlternateContent>
            </w:r>
          </w:p>
        </w:tc>
        <w:tc>
          <w:tcPr>
            <w:tcW w:w="150" w:type="pct"/>
          </w:tcPr>
          <w:p w14:paraId="0222AC93" w14:textId="77777777" w:rsidR="00A16D61" w:rsidRDefault="00A16D61" w:rsidP="00C7102D">
            <w:pPr>
              <w:pStyle w:val="DecimalAligned"/>
            </w:pPr>
          </w:p>
        </w:tc>
        <w:tc>
          <w:tcPr>
            <w:tcW w:w="967" w:type="pct"/>
          </w:tcPr>
          <w:p w14:paraId="07433708" w14:textId="77777777" w:rsidR="00A16D61" w:rsidRPr="00F26D4D" w:rsidRDefault="00A16D61" w:rsidP="00C7102D">
            <w:pPr>
              <w:pStyle w:val="DecimalAligned"/>
              <w:tabs>
                <w:tab w:val="clear" w:pos="360"/>
                <w:tab w:val="decimal" w:pos="0"/>
              </w:tabs>
              <w:jc w:val="both"/>
              <w:rPr>
                <w:rFonts w:ascii="Arial" w:hAnsi="Arial" w:cs="Arial"/>
                <w:color w:val="000000" w:themeColor="text1"/>
                <w:sz w:val="18"/>
                <w:szCs w:val="18"/>
              </w:rPr>
            </w:pPr>
            <w:r w:rsidRPr="00F26D4D">
              <w:rPr>
                <w:rFonts w:ascii="Arial" w:hAnsi="Arial" w:cs="Arial"/>
                <w:color w:val="000000" w:themeColor="text1"/>
                <w:sz w:val="18"/>
                <w:szCs w:val="18"/>
              </w:rPr>
              <w:t>A = Korteks</w:t>
            </w:r>
          </w:p>
          <w:p w14:paraId="38A2E728" w14:textId="77777777" w:rsidR="00A16D61" w:rsidRPr="00F26D4D" w:rsidRDefault="00A16D61" w:rsidP="00C7102D">
            <w:pPr>
              <w:pStyle w:val="DecimalAligned"/>
              <w:tabs>
                <w:tab w:val="clear" w:pos="360"/>
                <w:tab w:val="decimal" w:pos="0"/>
              </w:tabs>
              <w:jc w:val="both"/>
              <w:rPr>
                <w:rFonts w:ascii="Arial" w:hAnsi="Arial" w:cs="Arial"/>
                <w:color w:val="000000" w:themeColor="text1"/>
                <w:sz w:val="18"/>
                <w:szCs w:val="18"/>
              </w:rPr>
            </w:pPr>
            <w:r w:rsidRPr="00F26D4D">
              <w:rPr>
                <w:rFonts w:ascii="Arial" w:hAnsi="Arial" w:cs="Arial"/>
                <w:color w:val="000000" w:themeColor="text1"/>
                <w:sz w:val="18"/>
                <w:szCs w:val="18"/>
              </w:rPr>
              <w:t>B = Medula</w:t>
            </w:r>
          </w:p>
          <w:p w14:paraId="5C8AAB4F" w14:textId="77777777" w:rsidR="00A16D61" w:rsidRPr="002940D5" w:rsidRDefault="00A16D61" w:rsidP="00C7102D">
            <w:pPr>
              <w:pStyle w:val="DecimalAligned"/>
              <w:spacing w:line="360" w:lineRule="auto"/>
              <w:jc w:val="both"/>
              <w:rPr>
                <w:rFonts w:ascii="Arial" w:hAnsi="Arial" w:cs="Arial"/>
                <w:color w:val="000000" w:themeColor="text1"/>
              </w:rPr>
            </w:pPr>
          </w:p>
        </w:tc>
      </w:tr>
      <w:tr w:rsidR="00A16D61" w14:paraId="08F02994" w14:textId="77777777" w:rsidTr="00C7102D">
        <w:trPr>
          <w:trHeight w:val="1112"/>
        </w:trPr>
        <w:tc>
          <w:tcPr>
            <w:tcW w:w="938" w:type="pct"/>
            <w:noWrap/>
          </w:tcPr>
          <w:p w14:paraId="3BD16D60" w14:textId="77777777" w:rsidR="00A16D61" w:rsidRDefault="00A16D61" w:rsidP="00C7102D"/>
        </w:tc>
        <w:tc>
          <w:tcPr>
            <w:tcW w:w="2945" w:type="pct"/>
          </w:tcPr>
          <w:p w14:paraId="6C5DC1A2" w14:textId="77777777" w:rsidR="00A16D61" w:rsidRPr="00A37393" w:rsidRDefault="00A16D61" w:rsidP="00C7102D">
            <w:pPr>
              <w:pStyle w:val="DecimalAligned"/>
              <w:rPr>
                <w:rFonts w:ascii="Arial" w:hAnsi="Arial" w:cs="Arial"/>
              </w:rPr>
            </w:pPr>
          </w:p>
        </w:tc>
        <w:tc>
          <w:tcPr>
            <w:tcW w:w="150" w:type="pct"/>
          </w:tcPr>
          <w:p w14:paraId="63DA41CF" w14:textId="77777777" w:rsidR="00A16D61" w:rsidRDefault="00A16D61" w:rsidP="00C7102D">
            <w:pPr>
              <w:pStyle w:val="DecimalAligned"/>
            </w:pPr>
          </w:p>
        </w:tc>
        <w:tc>
          <w:tcPr>
            <w:tcW w:w="967" w:type="pct"/>
          </w:tcPr>
          <w:p w14:paraId="471B9A02" w14:textId="77777777" w:rsidR="00A16D61" w:rsidRPr="002940D5" w:rsidRDefault="00A16D61" w:rsidP="00C7102D">
            <w:pPr>
              <w:pStyle w:val="DecimalAligned"/>
              <w:tabs>
                <w:tab w:val="clear" w:pos="360"/>
                <w:tab w:val="decimal" w:pos="0"/>
              </w:tabs>
              <w:jc w:val="both"/>
              <w:rPr>
                <w:i/>
              </w:rPr>
            </w:pPr>
          </w:p>
        </w:tc>
      </w:tr>
      <w:tr w:rsidR="00A16D61" w14:paraId="2DA1BF28" w14:textId="77777777" w:rsidTr="00C7102D">
        <w:trPr>
          <w:trHeight w:val="298"/>
        </w:trPr>
        <w:tc>
          <w:tcPr>
            <w:tcW w:w="938" w:type="pct"/>
            <w:noWrap/>
          </w:tcPr>
          <w:p w14:paraId="0077C6FF" w14:textId="77777777" w:rsidR="00A16D61" w:rsidRPr="00497A5E" w:rsidRDefault="00A16D61" w:rsidP="00C7102D">
            <w:pPr>
              <w:rPr>
                <w:rFonts w:ascii="Arial" w:hAnsi="Arial" w:cs="Arial"/>
                <w:i/>
              </w:rPr>
            </w:pPr>
          </w:p>
        </w:tc>
        <w:tc>
          <w:tcPr>
            <w:tcW w:w="2945" w:type="pct"/>
          </w:tcPr>
          <w:p w14:paraId="0E19C8E8" w14:textId="77777777" w:rsidR="00A16D61" w:rsidRDefault="00A16D61" w:rsidP="00C7102D">
            <w:pPr>
              <w:pStyle w:val="DecimalAligned"/>
            </w:pPr>
          </w:p>
        </w:tc>
        <w:tc>
          <w:tcPr>
            <w:tcW w:w="150" w:type="pct"/>
          </w:tcPr>
          <w:p w14:paraId="0E3D1C77" w14:textId="77777777" w:rsidR="00A16D61" w:rsidRPr="00A37393" w:rsidRDefault="00A16D61" w:rsidP="00C7102D">
            <w:pPr>
              <w:pStyle w:val="DecimalAligned"/>
              <w:rPr>
                <w:rFonts w:ascii="Arial" w:hAnsi="Arial" w:cs="Arial"/>
              </w:rPr>
            </w:pPr>
          </w:p>
        </w:tc>
        <w:tc>
          <w:tcPr>
            <w:tcW w:w="967" w:type="pct"/>
          </w:tcPr>
          <w:p w14:paraId="5979B857" w14:textId="77777777" w:rsidR="00A16D61" w:rsidRDefault="00A16D61" w:rsidP="00C7102D">
            <w:pPr>
              <w:pStyle w:val="DecimalAligned"/>
            </w:pPr>
          </w:p>
        </w:tc>
      </w:tr>
      <w:tr w:rsidR="00A16D61" w14:paraId="3E509119" w14:textId="77777777" w:rsidTr="00C7102D">
        <w:trPr>
          <w:trHeight w:val="298"/>
        </w:trPr>
        <w:tc>
          <w:tcPr>
            <w:tcW w:w="938" w:type="pct"/>
            <w:noWrap/>
          </w:tcPr>
          <w:p w14:paraId="312F1FB9" w14:textId="77777777" w:rsidR="00A16D61" w:rsidRDefault="00A16D61" w:rsidP="00C7102D"/>
        </w:tc>
        <w:tc>
          <w:tcPr>
            <w:tcW w:w="2945" w:type="pct"/>
          </w:tcPr>
          <w:p w14:paraId="77E0CCE7" w14:textId="77777777" w:rsidR="00A16D61" w:rsidRDefault="00A16D61" w:rsidP="00C7102D">
            <w:pPr>
              <w:pStyle w:val="DecimalAligned"/>
            </w:pPr>
            <w:r w:rsidRPr="00255D10">
              <w:rPr>
                <w:rFonts w:eastAsiaTheme="minorHAnsi" w:cstheme="minorBidi"/>
                <w:noProof/>
                <w:lang w:val="en-GB" w:eastAsia="en-GB"/>
              </w:rPr>
              <mc:AlternateContent>
                <mc:Choice Requires="wps">
                  <w:drawing>
                    <wp:anchor distT="45720" distB="45720" distL="114300" distR="114300" simplePos="0" relativeHeight="251754496" behindDoc="0" locked="0" layoutInCell="1" allowOverlap="1" wp14:anchorId="6FE5A5C0" wp14:editId="4713EA33">
                      <wp:simplePos x="0" y="0"/>
                      <wp:positionH relativeFrom="column">
                        <wp:posOffset>2304415</wp:posOffset>
                      </wp:positionH>
                      <wp:positionV relativeFrom="paragraph">
                        <wp:posOffset>107315</wp:posOffset>
                      </wp:positionV>
                      <wp:extent cx="323850" cy="304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w="9525">
                                <a:noFill/>
                                <a:miter lim="800000"/>
                                <a:headEnd/>
                                <a:tailEnd/>
                              </a:ln>
                            </wps:spPr>
                            <wps:txbx>
                              <w:txbxContent>
                                <w:p w14:paraId="7B02BF9E"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5A5C0" id="_x0000_s1057" type="#_x0000_t202" style="position:absolute;margin-left:181.45pt;margin-top:8.45pt;width:25.5pt;height:24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" filled="f" stroked="f">
                      <v:textbox>
                        <w:txbxContent>
                          <w:p w14:paraId="7B02BF9E"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A</w:t>
                            </w:r>
                          </w:p>
                        </w:txbxContent>
                      </v:textbox>
                    </v:shape>
                  </w:pict>
                </mc:Fallback>
              </mc:AlternateContent>
            </w:r>
          </w:p>
        </w:tc>
        <w:tc>
          <w:tcPr>
            <w:tcW w:w="150" w:type="pct"/>
          </w:tcPr>
          <w:p w14:paraId="0621ABD0" w14:textId="77777777" w:rsidR="00A16D61" w:rsidRDefault="00A16D61" w:rsidP="00C7102D">
            <w:pPr>
              <w:pStyle w:val="DecimalAligned"/>
            </w:pPr>
          </w:p>
        </w:tc>
        <w:tc>
          <w:tcPr>
            <w:tcW w:w="967" w:type="pct"/>
          </w:tcPr>
          <w:p w14:paraId="54C901A2" w14:textId="77777777" w:rsidR="00A16D61" w:rsidRDefault="00A16D61" w:rsidP="00C7102D">
            <w:pPr>
              <w:pStyle w:val="DecimalAligned"/>
            </w:pPr>
          </w:p>
        </w:tc>
      </w:tr>
      <w:tr w:rsidR="00A16D61" w14:paraId="394ECDBB" w14:textId="77777777" w:rsidTr="00C7102D">
        <w:trPr>
          <w:trHeight w:val="80"/>
        </w:trPr>
        <w:tc>
          <w:tcPr>
            <w:tcW w:w="938" w:type="pct"/>
            <w:tcBorders>
              <w:top w:val="nil"/>
              <w:bottom w:val="single" w:sz="4" w:space="0" w:color="auto"/>
            </w:tcBorders>
            <w:noWrap/>
          </w:tcPr>
          <w:p w14:paraId="33DB3F7A" w14:textId="77777777" w:rsidR="00A16D61" w:rsidRDefault="00A16D61" w:rsidP="00C7102D"/>
          <w:p w14:paraId="7D1F0B86" w14:textId="77777777" w:rsidR="00A16D61" w:rsidRDefault="00A16D61" w:rsidP="00C7102D"/>
          <w:p w14:paraId="2B0A1C93" w14:textId="77777777" w:rsidR="00A16D61" w:rsidRDefault="00A16D61" w:rsidP="00C7102D"/>
          <w:p w14:paraId="3DF707D9" w14:textId="77777777" w:rsidR="00A16D61" w:rsidRDefault="00A16D61" w:rsidP="00C7102D"/>
        </w:tc>
        <w:tc>
          <w:tcPr>
            <w:tcW w:w="2945" w:type="pct"/>
            <w:tcBorders>
              <w:top w:val="nil"/>
              <w:bottom w:val="single" w:sz="4" w:space="0" w:color="auto"/>
            </w:tcBorders>
          </w:tcPr>
          <w:p w14:paraId="48F4DE82" w14:textId="77777777" w:rsidR="00A16D61" w:rsidRDefault="00A16D61" w:rsidP="00C7102D">
            <w:pPr>
              <w:rPr>
                <w:rStyle w:val="SubtleEmphasis"/>
              </w:rPr>
            </w:pPr>
            <w:r>
              <w:rPr>
                <w:noProof/>
                <w:lang w:val="en-GB" w:eastAsia="en-GB"/>
              </w:rPr>
              <mc:AlternateContent>
                <mc:Choice Requires="wps">
                  <w:drawing>
                    <wp:anchor distT="0" distB="0" distL="114300" distR="114300" simplePos="0" relativeHeight="251753472" behindDoc="0" locked="0" layoutInCell="1" allowOverlap="1" wp14:anchorId="2A32090D" wp14:editId="620C6EAE">
                      <wp:simplePos x="0" y="0"/>
                      <wp:positionH relativeFrom="column">
                        <wp:posOffset>2135505</wp:posOffset>
                      </wp:positionH>
                      <wp:positionV relativeFrom="paragraph">
                        <wp:posOffset>-170180</wp:posOffset>
                      </wp:positionV>
                      <wp:extent cx="247650" cy="209550"/>
                      <wp:effectExtent l="19050" t="19050" r="57150" b="38100"/>
                      <wp:wrapNone/>
                      <wp:docPr id="211" name="Straight Arrow Connector 211"/>
                      <wp:cNvGraphicFramePr/>
                      <a:graphic xmlns:a="http://schemas.openxmlformats.org/drawingml/2006/main">
                        <a:graphicData uri="http://schemas.microsoft.com/office/word/2010/wordprocessingShape">
                          <wps:wsp>
                            <wps:cNvCnPr/>
                            <wps:spPr>
                              <a:xfrm>
                                <a:off x="0" y="0"/>
                                <a:ext cx="247650" cy="209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7FF146" id="_x0000_t32" coordsize="21600,21600" o:spt="32" o:oned="t" path="m,l21600,21600e" filled="f">
                      <v:path arrowok="t" fillok="f" o:connecttype="none"/>
                      <o:lock v:ext="edit" shapetype="t"/>
                    </v:shapetype>
                    <v:shape id="Straight Arrow Connector 211" o:spid="_x0000_s1026" type="#_x0000_t32" style="position:absolute;margin-left:168.15pt;margin-top:-13.4pt;width:19.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" strokecolor="red" strokeweight="3pt">
                      <v:stroke endarrow="block"/>
                    </v:shape>
                  </w:pict>
                </mc:Fallback>
              </mc:AlternateContent>
            </w:r>
          </w:p>
        </w:tc>
        <w:tc>
          <w:tcPr>
            <w:tcW w:w="150" w:type="pct"/>
            <w:tcBorders>
              <w:top w:val="nil"/>
              <w:bottom w:val="single" w:sz="4" w:space="0" w:color="auto"/>
            </w:tcBorders>
          </w:tcPr>
          <w:p w14:paraId="7508F06C" w14:textId="77777777" w:rsidR="00A16D61" w:rsidRDefault="00A16D61" w:rsidP="00C7102D"/>
        </w:tc>
        <w:tc>
          <w:tcPr>
            <w:tcW w:w="967" w:type="pct"/>
            <w:tcBorders>
              <w:top w:val="nil"/>
              <w:bottom w:val="single" w:sz="4" w:space="0" w:color="auto"/>
            </w:tcBorders>
          </w:tcPr>
          <w:p w14:paraId="72FC5F36" w14:textId="77777777" w:rsidR="00A16D61" w:rsidRDefault="00A16D61" w:rsidP="00C7102D">
            <w:pPr>
              <w:rPr>
                <w:sz w:val="16"/>
                <w:szCs w:val="16"/>
              </w:rPr>
            </w:pPr>
          </w:p>
          <w:p w14:paraId="56DD7DBF" w14:textId="77777777" w:rsidR="00A16D61" w:rsidRDefault="00A16D61" w:rsidP="00C7102D">
            <w:pPr>
              <w:rPr>
                <w:sz w:val="16"/>
                <w:szCs w:val="16"/>
              </w:rPr>
            </w:pPr>
          </w:p>
          <w:p w14:paraId="0A2DEE38" w14:textId="77777777" w:rsidR="00A16D61" w:rsidRDefault="00A16D61" w:rsidP="00C7102D">
            <w:pPr>
              <w:rPr>
                <w:sz w:val="16"/>
                <w:szCs w:val="16"/>
              </w:rPr>
            </w:pPr>
          </w:p>
          <w:p w14:paraId="1F18880D" w14:textId="77777777" w:rsidR="00A16D61" w:rsidRDefault="00A16D61" w:rsidP="00C7102D">
            <w:pPr>
              <w:rPr>
                <w:sz w:val="16"/>
                <w:szCs w:val="16"/>
              </w:rPr>
            </w:pPr>
          </w:p>
          <w:p w14:paraId="0B282CEC" w14:textId="77777777" w:rsidR="00A16D61" w:rsidRDefault="00A16D61" w:rsidP="00C7102D">
            <w:pPr>
              <w:rPr>
                <w:sz w:val="16"/>
                <w:szCs w:val="16"/>
              </w:rPr>
            </w:pPr>
          </w:p>
          <w:p w14:paraId="1F50172E" w14:textId="77777777" w:rsidR="00A16D61" w:rsidRDefault="00A16D61" w:rsidP="00C7102D">
            <w:pPr>
              <w:rPr>
                <w:sz w:val="16"/>
                <w:szCs w:val="16"/>
              </w:rPr>
            </w:pPr>
          </w:p>
          <w:p w14:paraId="5E95F116" w14:textId="77777777" w:rsidR="00A16D61" w:rsidRPr="002940D5" w:rsidRDefault="00A16D61" w:rsidP="00C7102D">
            <w:pPr>
              <w:rPr>
                <w:sz w:val="16"/>
                <w:szCs w:val="16"/>
              </w:rPr>
            </w:pPr>
          </w:p>
        </w:tc>
      </w:tr>
      <w:tr w:rsidR="00A16D61" w14:paraId="5FB9C3C2" w14:textId="77777777" w:rsidTr="00C7102D">
        <w:trPr>
          <w:trHeight w:val="298"/>
        </w:trPr>
        <w:tc>
          <w:tcPr>
            <w:tcW w:w="938" w:type="pct"/>
            <w:tcBorders>
              <w:top w:val="single" w:sz="4" w:space="0" w:color="auto"/>
              <w:bottom w:val="nil"/>
            </w:tcBorders>
            <w:noWrap/>
          </w:tcPr>
          <w:p w14:paraId="1F3758A0" w14:textId="77777777" w:rsidR="00A16D61" w:rsidRDefault="00A16D61" w:rsidP="00C7102D"/>
        </w:tc>
        <w:tc>
          <w:tcPr>
            <w:tcW w:w="2945" w:type="pct"/>
            <w:tcBorders>
              <w:top w:val="single" w:sz="4" w:space="0" w:color="auto"/>
              <w:bottom w:val="nil"/>
            </w:tcBorders>
          </w:tcPr>
          <w:p w14:paraId="294FB5DD" w14:textId="77777777" w:rsidR="00A16D61" w:rsidRDefault="00A16D61" w:rsidP="00C7102D">
            <w:pPr>
              <w:rPr>
                <w:rStyle w:val="SubtleEmphasis"/>
              </w:rPr>
            </w:pPr>
          </w:p>
        </w:tc>
        <w:tc>
          <w:tcPr>
            <w:tcW w:w="150" w:type="pct"/>
            <w:tcBorders>
              <w:top w:val="single" w:sz="4" w:space="0" w:color="auto"/>
              <w:bottom w:val="nil"/>
            </w:tcBorders>
          </w:tcPr>
          <w:p w14:paraId="72009A8D" w14:textId="77777777" w:rsidR="00A16D61" w:rsidRDefault="00A16D61" w:rsidP="00C7102D"/>
        </w:tc>
        <w:tc>
          <w:tcPr>
            <w:tcW w:w="967" w:type="pct"/>
            <w:tcBorders>
              <w:top w:val="single" w:sz="4" w:space="0" w:color="auto"/>
              <w:bottom w:val="nil"/>
            </w:tcBorders>
          </w:tcPr>
          <w:p w14:paraId="1C360710" w14:textId="77777777" w:rsidR="00A16D61" w:rsidRDefault="00A16D61" w:rsidP="00C7102D"/>
        </w:tc>
      </w:tr>
      <w:tr w:rsidR="00A16D61" w14:paraId="2C8258D4" w14:textId="77777777" w:rsidTr="00C7102D">
        <w:trPr>
          <w:cnfStyle w:val="010000000000" w:firstRow="0" w:lastRow="1" w:firstColumn="0" w:lastColumn="0" w:oddVBand="0" w:evenVBand="0" w:oddHBand="0" w:evenHBand="0" w:firstRowFirstColumn="0" w:firstRowLastColumn="0" w:lastRowFirstColumn="0" w:lastRowLastColumn="0"/>
          <w:trHeight w:val="3657"/>
        </w:trPr>
        <w:tc>
          <w:tcPr>
            <w:tcW w:w="938" w:type="pct"/>
            <w:tcBorders>
              <w:top w:val="nil"/>
              <w:bottom w:val="single" w:sz="8" w:space="0" w:color="000000" w:themeColor="text1"/>
            </w:tcBorders>
            <w:noWrap/>
          </w:tcPr>
          <w:p w14:paraId="7497C63C" w14:textId="35B10499" w:rsidR="00A16D61" w:rsidRPr="00936559" w:rsidRDefault="00A16D61" w:rsidP="00C7102D">
            <w:pPr>
              <w:rPr>
                <w:rFonts w:ascii="Arial" w:hAnsi="Arial" w:cs="Arial"/>
                <w:i/>
                <w:color w:val="000000" w:themeColor="text1"/>
                <w:sz w:val="18"/>
                <w:szCs w:val="18"/>
              </w:rPr>
            </w:pPr>
            <w:r w:rsidRPr="004A723D">
              <w:rPr>
                <w:rFonts w:ascii="Arial" w:hAnsi="Arial" w:cs="Arial"/>
                <w:i/>
                <w:color w:val="000000" w:themeColor="text1"/>
                <w:sz w:val="18"/>
                <w:szCs w:val="18"/>
              </w:rPr>
              <w:t>G. gigas</w:t>
            </w:r>
          </w:p>
        </w:tc>
        <w:tc>
          <w:tcPr>
            <w:tcW w:w="2945" w:type="pct"/>
            <w:tcBorders>
              <w:top w:val="nil"/>
              <w:bottom w:val="single" w:sz="8" w:space="0" w:color="000000" w:themeColor="text1"/>
            </w:tcBorders>
          </w:tcPr>
          <w:p w14:paraId="7D9CE70D" w14:textId="6609D262" w:rsidR="00A16D61" w:rsidRDefault="00A16D61" w:rsidP="00C7102D">
            <w:pPr>
              <w:pStyle w:val="DecimalAligned"/>
            </w:pPr>
            <w:r>
              <w:rPr>
                <w:noProof/>
                <w:lang w:val="en-GB" w:eastAsia="en-GB"/>
              </w:rPr>
              <mc:AlternateContent>
                <mc:Choice Requires="wps">
                  <w:drawing>
                    <wp:anchor distT="0" distB="0" distL="114300" distR="114300" simplePos="0" relativeHeight="251751424" behindDoc="0" locked="0" layoutInCell="1" allowOverlap="1" wp14:anchorId="69B8BE7E" wp14:editId="17C115E1">
                      <wp:simplePos x="0" y="0"/>
                      <wp:positionH relativeFrom="column">
                        <wp:posOffset>2682240</wp:posOffset>
                      </wp:positionH>
                      <wp:positionV relativeFrom="paragraph">
                        <wp:posOffset>1597660</wp:posOffset>
                      </wp:positionV>
                      <wp:extent cx="200025" cy="219075"/>
                      <wp:effectExtent l="19050" t="19050" r="66675" b="47625"/>
                      <wp:wrapNone/>
                      <wp:docPr id="212" name="Straight Arrow Connector 212"/>
                      <wp:cNvGraphicFramePr/>
                      <a:graphic xmlns:a="http://schemas.openxmlformats.org/drawingml/2006/main">
                        <a:graphicData uri="http://schemas.microsoft.com/office/word/2010/wordprocessingShape">
                          <wps:wsp>
                            <wps:cNvCnPr/>
                            <wps:spPr>
                              <a:xfrm>
                                <a:off x="0" y="0"/>
                                <a:ext cx="200025" cy="21907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CD6C4" id="Straight Arrow Connector 212" o:spid="_x0000_s1026" type="#_x0000_t32" style="position:absolute;margin-left:211.2pt;margin-top:125.8pt;width:15.75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" strokecolor="red" strokeweight="3pt">
                      <v:stroke endarrow="block"/>
                    </v:shape>
                  </w:pict>
                </mc:Fallback>
              </mc:AlternateContent>
            </w:r>
            <w:r w:rsidRPr="00D67B0F">
              <w:rPr>
                <w:noProof/>
                <w:lang w:val="en-GB" w:eastAsia="en-GB"/>
              </w:rPr>
              <mc:AlternateContent>
                <mc:Choice Requires="wps">
                  <w:drawing>
                    <wp:anchor distT="45720" distB="45720" distL="114300" distR="114300" simplePos="0" relativeHeight="251750400" behindDoc="0" locked="0" layoutInCell="1" allowOverlap="1" wp14:anchorId="56E8315E" wp14:editId="7FA31E7A">
                      <wp:simplePos x="0" y="0"/>
                      <wp:positionH relativeFrom="column">
                        <wp:posOffset>1444625</wp:posOffset>
                      </wp:positionH>
                      <wp:positionV relativeFrom="paragraph">
                        <wp:posOffset>874395</wp:posOffset>
                      </wp:positionV>
                      <wp:extent cx="323850" cy="28575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w="9525">
                                <a:noFill/>
                                <a:miter lim="800000"/>
                                <a:headEnd/>
                                <a:tailEnd/>
                              </a:ln>
                            </wps:spPr>
                            <wps:txbx>
                              <w:txbxContent>
                                <w:p w14:paraId="030B3B41"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8315E" id="_x0000_s1058" type="#_x0000_t202" style="position:absolute;margin-left:113.75pt;margin-top:68.85pt;width:25.5pt;height:2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" filled="f" stroked="f">
                      <v:textbox>
                        <w:txbxContent>
                          <w:p w14:paraId="030B3B41"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B</w:t>
                            </w:r>
                          </w:p>
                        </w:txbxContent>
                      </v:textbox>
                    </v:shape>
                  </w:pict>
                </mc:Fallback>
              </mc:AlternateContent>
            </w:r>
            <w:r w:rsidRPr="00580FCC">
              <w:rPr>
                <w:noProof/>
                <w:lang w:val="en-GB" w:eastAsia="en-GB"/>
              </w:rPr>
              <w:drawing>
                <wp:anchor distT="0" distB="0" distL="114300" distR="114300" simplePos="0" relativeHeight="251756544" behindDoc="1" locked="0" layoutInCell="1" allowOverlap="1" wp14:anchorId="29D19484" wp14:editId="2FD53D96">
                  <wp:simplePos x="0" y="0"/>
                  <wp:positionH relativeFrom="column">
                    <wp:posOffset>111760</wp:posOffset>
                  </wp:positionH>
                  <wp:positionV relativeFrom="paragraph">
                    <wp:posOffset>-78105</wp:posOffset>
                  </wp:positionV>
                  <wp:extent cx="2805430" cy="2238375"/>
                  <wp:effectExtent l="0" t="0" r="0" b="9525"/>
                  <wp:wrapNone/>
                  <wp:docPr id="216" name="Picture 216" descr="C:\Users\Public\Pictures\Titut\B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Titut\B1_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5430" cy="2238375"/>
                          </a:xfrm>
                          <a:prstGeom prst="rect">
                            <a:avLst/>
                          </a:prstGeom>
                          <a:noFill/>
                          <a:ln>
                            <a:noFill/>
                          </a:ln>
                        </pic:spPr>
                      </pic:pic>
                    </a:graphicData>
                  </a:graphic>
                </wp:anchor>
              </w:drawing>
            </w:r>
          </w:p>
        </w:tc>
        <w:tc>
          <w:tcPr>
            <w:tcW w:w="150" w:type="pct"/>
            <w:tcBorders>
              <w:top w:val="nil"/>
              <w:bottom w:val="single" w:sz="8" w:space="0" w:color="000000" w:themeColor="text1"/>
            </w:tcBorders>
          </w:tcPr>
          <w:p w14:paraId="0758D649" w14:textId="084E0B78" w:rsidR="00A16D61" w:rsidRDefault="00A16D61" w:rsidP="00C7102D">
            <w:pPr>
              <w:pStyle w:val="DecimalAligned"/>
            </w:pPr>
            <w:r w:rsidRPr="00255D10">
              <w:rPr>
                <w:noProof/>
                <w:lang w:val="en-GB" w:eastAsia="en-GB"/>
              </w:rPr>
              <mc:AlternateContent>
                <mc:Choice Requires="wps">
                  <w:drawing>
                    <wp:anchor distT="45720" distB="45720" distL="114300" distR="114300" simplePos="0" relativeHeight="251755520" behindDoc="0" locked="0" layoutInCell="1" allowOverlap="1" wp14:anchorId="48304044" wp14:editId="5CE801F1">
                      <wp:simplePos x="0" y="0"/>
                      <wp:positionH relativeFrom="column">
                        <wp:posOffset>-231775</wp:posOffset>
                      </wp:positionH>
                      <wp:positionV relativeFrom="paragraph">
                        <wp:posOffset>1681480</wp:posOffset>
                      </wp:positionV>
                      <wp:extent cx="323850" cy="3048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w="9525">
                                <a:noFill/>
                                <a:miter lim="800000"/>
                                <a:headEnd/>
                                <a:tailEnd/>
                              </a:ln>
                            </wps:spPr>
                            <wps:txbx>
                              <w:txbxContent>
                                <w:p w14:paraId="7BCAB39A"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04044" id="_x0000_s1059" type="#_x0000_t202" style="position:absolute;margin-left:-18.25pt;margin-top:132.4pt;width:25.5pt;height:2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" filled="f" stroked="f">
                      <v:textbox>
                        <w:txbxContent>
                          <w:p w14:paraId="7BCAB39A" w14:textId="77777777" w:rsidR="00A16D61" w:rsidRPr="00D67B0F" w:rsidRDefault="00A16D61" w:rsidP="00A16D61">
                            <w:pPr>
                              <w:rPr>
                                <w:rFonts w:ascii="Arial" w:hAnsi="Arial" w:cs="Arial"/>
                                <w:b/>
                                <w:color w:val="FF0000"/>
                                <w:sz w:val="32"/>
                                <w:szCs w:val="32"/>
                              </w:rPr>
                            </w:pPr>
                            <w:r>
                              <w:rPr>
                                <w:rFonts w:ascii="Arial" w:hAnsi="Arial" w:cs="Arial"/>
                                <w:b/>
                                <w:color w:val="FF0000"/>
                                <w:sz w:val="32"/>
                                <w:szCs w:val="32"/>
                              </w:rPr>
                              <w:t>A</w:t>
                            </w:r>
                          </w:p>
                        </w:txbxContent>
                      </v:textbox>
                    </v:shape>
                  </w:pict>
                </mc:Fallback>
              </mc:AlternateContent>
            </w:r>
          </w:p>
        </w:tc>
        <w:tc>
          <w:tcPr>
            <w:tcW w:w="967" w:type="pct"/>
            <w:tcBorders>
              <w:top w:val="nil"/>
              <w:bottom w:val="single" w:sz="8" w:space="0" w:color="000000" w:themeColor="text1"/>
            </w:tcBorders>
          </w:tcPr>
          <w:p w14:paraId="76216C08" w14:textId="77777777" w:rsidR="00A16D61" w:rsidRPr="004A723D" w:rsidRDefault="00A16D61" w:rsidP="00C7102D">
            <w:pPr>
              <w:pStyle w:val="DecimalAligned"/>
              <w:tabs>
                <w:tab w:val="clear" w:pos="360"/>
                <w:tab w:val="decimal" w:pos="0"/>
              </w:tabs>
              <w:jc w:val="both"/>
              <w:rPr>
                <w:rFonts w:ascii="Arial" w:hAnsi="Arial" w:cs="Arial"/>
                <w:color w:val="000000" w:themeColor="text1"/>
                <w:sz w:val="18"/>
                <w:szCs w:val="18"/>
              </w:rPr>
            </w:pPr>
            <w:r w:rsidRPr="004A723D">
              <w:rPr>
                <w:rFonts w:ascii="Arial" w:hAnsi="Arial" w:cs="Arial"/>
                <w:color w:val="000000" w:themeColor="text1"/>
                <w:sz w:val="18"/>
                <w:szCs w:val="18"/>
              </w:rPr>
              <w:t>A = Korteks</w:t>
            </w:r>
          </w:p>
          <w:p w14:paraId="7B3A73FA" w14:textId="77777777" w:rsidR="00A16D61" w:rsidRPr="004A723D" w:rsidRDefault="00A16D61" w:rsidP="00C7102D">
            <w:pPr>
              <w:pStyle w:val="DecimalAligned"/>
              <w:tabs>
                <w:tab w:val="clear" w:pos="360"/>
                <w:tab w:val="decimal" w:pos="0"/>
              </w:tabs>
              <w:jc w:val="both"/>
              <w:rPr>
                <w:rFonts w:ascii="Arial" w:hAnsi="Arial" w:cs="Arial"/>
                <w:color w:val="000000" w:themeColor="text1"/>
                <w:sz w:val="18"/>
                <w:szCs w:val="18"/>
              </w:rPr>
            </w:pPr>
            <w:r w:rsidRPr="004A723D">
              <w:rPr>
                <w:rFonts w:ascii="Arial" w:hAnsi="Arial" w:cs="Arial"/>
                <w:color w:val="000000" w:themeColor="text1"/>
                <w:sz w:val="18"/>
                <w:szCs w:val="18"/>
              </w:rPr>
              <w:t>B = Medula</w:t>
            </w:r>
          </w:p>
          <w:p w14:paraId="0C802E71" w14:textId="51569C92" w:rsidR="00A16D61" w:rsidRPr="0037788D" w:rsidRDefault="00A16D61" w:rsidP="00C7102D">
            <w:pPr>
              <w:pStyle w:val="DecimalAligned"/>
              <w:spacing w:line="360" w:lineRule="auto"/>
              <w:jc w:val="both"/>
              <w:rPr>
                <w:rFonts w:ascii="Arial" w:hAnsi="Arial" w:cs="Arial"/>
                <w:color w:val="000000" w:themeColor="text1"/>
              </w:rPr>
            </w:pPr>
          </w:p>
        </w:tc>
      </w:tr>
    </w:tbl>
    <w:p w14:paraId="1E8450EA" w14:textId="4A050CDF" w:rsidR="00A16D61" w:rsidRDefault="00A16D61" w:rsidP="00BD7E00">
      <w:pPr>
        <w:autoSpaceDE w:val="0"/>
        <w:autoSpaceDN w:val="0"/>
        <w:adjustRightInd w:val="0"/>
        <w:spacing w:after="0" w:line="240" w:lineRule="auto"/>
        <w:jc w:val="both"/>
        <w:rPr>
          <w:rFonts w:ascii="Arial" w:hAnsi="Arial" w:cs="Arial"/>
          <w:lang w:val="en-GB"/>
        </w:rPr>
      </w:pPr>
    </w:p>
    <w:p w14:paraId="628EC5E5" w14:textId="77777777" w:rsidR="003843DA" w:rsidRDefault="003843DA" w:rsidP="00BD7E00">
      <w:pPr>
        <w:autoSpaceDE w:val="0"/>
        <w:autoSpaceDN w:val="0"/>
        <w:adjustRightInd w:val="0"/>
        <w:spacing w:after="0" w:line="240" w:lineRule="auto"/>
        <w:jc w:val="both"/>
        <w:rPr>
          <w:rFonts w:ascii="Arial" w:hAnsi="Arial" w:cs="Arial"/>
          <w:lang w:val="en-GB"/>
        </w:rPr>
      </w:pPr>
    </w:p>
    <w:p w14:paraId="1A4ADBF4" w14:textId="77777777" w:rsidR="003843DA" w:rsidRDefault="003843DA" w:rsidP="00BD7E00">
      <w:pPr>
        <w:autoSpaceDE w:val="0"/>
        <w:autoSpaceDN w:val="0"/>
        <w:adjustRightInd w:val="0"/>
        <w:spacing w:after="0" w:line="240" w:lineRule="auto"/>
        <w:jc w:val="both"/>
        <w:rPr>
          <w:rFonts w:ascii="Arial" w:hAnsi="Arial" w:cs="Arial"/>
          <w:lang w:val="en-GB"/>
        </w:rPr>
      </w:pPr>
    </w:p>
    <w:p w14:paraId="44E4D97C" w14:textId="77777777" w:rsidR="003843DA" w:rsidRDefault="003843DA" w:rsidP="00BD7E00">
      <w:pPr>
        <w:autoSpaceDE w:val="0"/>
        <w:autoSpaceDN w:val="0"/>
        <w:adjustRightInd w:val="0"/>
        <w:spacing w:after="0" w:line="240" w:lineRule="auto"/>
        <w:jc w:val="both"/>
        <w:rPr>
          <w:rFonts w:ascii="Arial" w:hAnsi="Arial" w:cs="Arial"/>
          <w:lang w:val="en-GB"/>
        </w:rPr>
      </w:pPr>
    </w:p>
    <w:p w14:paraId="1A784C95" w14:textId="77777777" w:rsidR="003843DA" w:rsidRDefault="003843DA" w:rsidP="00BD7E00">
      <w:pPr>
        <w:autoSpaceDE w:val="0"/>
        <w:autoSpaceDN w:val="0"/>
        <w:adjustRightInd w:val="0"/>
        <w:spacing w:after="0" w:line="240" w:lineRule="auto"/>
        <w:jc w:val="both"/>
        <w:rPr>
          <w:rFonts w:ascii="Arial" w:hAnsi="Arial" w:cs="Arial"/>
          <w:lang w:val="en-GB"/>
        </w:rPr>
      </w:pPr>
    </w:p>
    <w:p w14:paraId="141E9E23" w14:textId="77777777" w:rsidR="003843DA" w:rsidRDefault="003843DA" w:rsidP="00BD7E00">
      <w:pPr>
        <w:autoSpaceDE w:val="0"/>
        <w:autoSpaceDN w:val="0"/>
        <w:adjustRightInd w:val="0"/>
        <w:spacing w:after="0" w:line="240" w:lineRule="auto"/>
        <w:jc w:val="both"/>
        <w:rPr>
          <w:rFonts w:ascii="Arial" w:hAnsi="Arial" w:cs="Arial"/>
          <w:lang w:val="en-GB"/>
        </w:rPr>
      </w:pPr>
    </w:p>
    <w:p w14:paraId="75A56C6B" w14:textId="77777777" w:rsidR="003843DA" w:rsidRDefault="003843DA" w:rsidP="00BD7E00">
      <w:pPr>
        <w:autoSpaceDE w:val="0"/>
        <w:autoSpaceDN w:val="0"/>
        <w:adjustRightInd w:val="0"/>
        <w:spacing w:after="0" w:line="240" w:lineRule="auto"/>
        <w:jc w:val="both"/>
        <w:rPr>
          <w:rFonts w:ascii="Arial" w:hAnsi="Arial" w:cs="Arial"/>
          <w:lang w:val="en-GB"/>
        </w:rPr>
      </w:pPr>
    </w:p>
    <w:p w14:paraId="663D3E8D" w14:textId="77777777" w:rsidR="003843DA" w:rsidRDefault="003843DA" w:rsidP="00BD7E00">
      <w:pPr>
        <w:autoSpaceDE w:val="0"/>
        <w:autoSpaceDN w:val="0"/>
        <w:adjustRightInd w:val="0"/>
        <w:spacing w:after="0" w:line="240" w:lineRule="auto"/>
        <w:jc w:val="both"/>
        <w:rPr>
          <w:rFonts w:ascii="Arial" w:hAnsi="Arial" w:cs="Arial"/>
          <w:lang w:val="en-GB"/>
        </w:rPr>
      </w:pPr>
    </w:p>
    <w:p w14:paraId="5695A6D3" w14:textId="77777777" w:rsidR="003843DA" w:rsidRDefault="003843DA" w:rsidP="00BD7E00">
      <w:pPr>
        <w:autoSpaceDE w:val="0"/>
        <w:autoSpaceDN w:val="0"/>
        <w:adjustRightInd w:val="0"/>
        <w:spacing w:after="0" w:line="240" w:lineRule="auto"/>
        <w:jc w:val="both"/>
        <w:rPr>
          <w:rFonts w:ascii="Arial" w:hAnsi="Arial" w:cs="Arial"/>
          <w:lang w:val="en-GB"/>
        </w:rPr>
      </w:pPr>
    </w:p>
    <w:p w14:paraId="462DD34E" w14:textId="77777777" w:rsidR="003843DA" w:rsidRDefault="003843DA" w:rsidP="00BD7E00">
      <w:pPr>
        <w:autoSpaceDE w:val="0"/>
        <w:autoSpaceDN w:val="0"/>
        <w:adjustRightInd w:val="0"/>
        <w:spacing w:after="0" w:line="240" w:lineRule="auto"/>
        <w:jc w:val="both"/>
        <w:rPr>
          <w:rFonts w:ascii="Arial" w:hAnsi="Arial" w:cs="Arial"/>
          <w:lang w:val="en-GB"/>
        </w:rPr>
      </w:pPr>
    </w:p>
    <w:p w14:paraId="67102B54" w14:textId="77777777" w:rsidR="003843DA" w:rsidRDefault="003843DA" w:rsidP="00BD7E00">
      <w:pPr>
        <w:autoSpaceDE w:val="0"/>
        <w:autoSpaceDN w:val="0"/>
        <w:adjustRightInd w:val="0"/>
        <w:spacing w:after="0" w:line="240" w:lineRule="auto"/>
        <w:jc w:val="both"/>
        <w:rPr>
          <w:rFonts w:ascii="Arial" w:hAnsi="Arial" w:cs="Arial"/>
          <w:lang w:val="en-GB"/>
        </w:rPr>
      </w:pPr>
    </w:p>
    <w:p w14:paraId="725B271B" w14:textId="77777777" w:rsidR="003843DA" w:rsidRDefault="003843DA" w:rsidP="00BD7E00">
      <w:pPr>
        <w:autoSpaceDE w:val="0"/>
        <w:autoSpaceDN w:val="0"/>
        <w:adjustRightInd w:val="0"/>
        <w:spacing w:after="0" w:line="240" w:lineRule="auto"/>
        <w:jc w:val="both"/>
        <w:rPr>
          <w:rFonts w:ascii="Arial" w:hAnsi="Arial" w:cs="Arial"/>
          <w:lang w:val="en-GB"/>
        </w:rPr>
      </w:pPr>
    </w:p>
    <w:p w14:paraId="2DF81EBC" w14:textId="77777777" w:rsidR="003843DA" w:rsidRDefault="003843DA" w:rsidP="00BD7E00">
      <w:pPr>
        <w:autoSpaceDE w:val="0"/>
        <w:autoSpaceDN w:val="0"/>
        <w:adjustRightInd w:val="0"/>
        <w:spacing w:after="0" w:line="240" w:lineRule="auto"/>
        <w:jc w:val="both"/>
        <w:rPr>
          <w:rFonts w:ascii="Arial" w:hAnsi="Arial" w:cs="Arial"/>
          <w:lang w:val="en-GB"/>
        </w:rPr>
      </w:pPr>
    </w:p>
    <w:p w14:paraId="22BFE9BE" w14:textId="77777777" w:rsidR="003843DA" w:rsidRDefault="003843DA" w:rsidP="00BD7E00">
      <w:pPr>
        <w:autoSpaceDE w:val="0"/>
        <w:autoSpaceDN w:val="0"/>
        <w:adjustRightInd w:val="0"/>
        <w:spacing w:after="0" w:line="240" w:lineRule="auto"/>
        <w:jc w:val="both"/>
        <w:rPr>
          <w:rFonts w:ascii="Arial" w:hAnsi="Arial" w:cs="Arial"/>
          <w:lang w:val="en-GB"/>
        </w:rPr>
      </w:pPr>
    </w:p>
    <w:p w14:paraId="1DDD3E00" w14:textId="77777777" w:rsidR="003843DA" w:rsidRDefault="003843DA" w:rsidP="00BD7E00">
      <w:pPr>
        <w:autoSpaceDE w:val="0"/>
        <w:autoSpaceDN w:val="0"/>
        <w:adjustRightInd w:val="0"/>
        <w:spacing w:after="0" w:line="240" w:lineRule="auto"/>
        <w:jc w:val="both"/>
        <w:rPr>
          <w:rFonts w:ascii="Arial" w:hAnsi="Arial" w:cs="Arial"/>
          <w:lang w:val="en-GB"/>
        </w:rPr>
      </w:pPr>
    </w:p>
    <w:p w14:paraId="4BA03EC2" w14:textId="77777777" w:rsidR="003843DA" w:rsidRDefault="003843DA" w:rsidP="00BD7E00">
      <w:pPr>
        <w:autoSpaceDE w:val="0"/>
        <w:autoSpaceDN w:val="0"/>
        <w:adjustRightInd w:val="0"/>
        <w:spacing w:after="0" w:line="240" w:lineRule="auto"/>
        <w:jc w:val="both"/>
        <w:rPr>
          <w:rFonts w:ascii="Arial" w:hAnsi="Arial" w:cs="Arial"/>
          <w:lang w:val="en-GB"/>
        </w:rPr>
      </w:pPr>
    </w:p>
    <w:p w14:paraId="5D9475E0" w14:textId="77777777" w:rsidR="003843DA" w:rsidRDefault="003843DA" w:rsidP="00BD7E00">
      <w:pPr>
        <w:autoSpaceDE w:val="0"/>
        <w:autoSpaceDN w:val="0"/>
        <w:adjustRightInd w:val="0"/>
        <w:spacing w:after="0" w:line="240" w:lineRule="auto"/>
        <w:jc w:val="both"/>
        <w:rPr>
          <w:rFonts w:ascii="Arial" w:hAnsi="Arial" w:cs="Arial"/>
          <w:lang w:val="en-GB"/>
        </w:rPr>
      </w:pPr>
    </w:p>
    <w:p w14:paraId="7D791179" w14:textId="77777777" w:rsidR="00936559" w:rsidRDefault="00936559" w:rsidP="00BD7E00">
      <w:pPr>
        <w:autoSpaceDE w:val="0"/>
        <w:autoSpaceDN w:val="0"/>
        <w:adjustRightInd w:val="0"/>
        <w:spacing w:after="0" w:line="240" w:lineRule="auto"/>
        <w:jc w:val="both"/>
        <w:rPr>
          <w:rFonts w:ascii="Arial" w:hAnsi="Arial" w:cs="Arial"/>
          <w:lang w:val="en-GB"/>
        </w:rPr>
      </w:pPr>
    </w:p>
    <w:p w14:paraId="755C7D9C" w14:textId="77777777" w:rsidR="00936559" w:rsidRDefault="00936559" w:rsidP="00BD7E00">
      <w:pPr>
        <w:autoSpaceDE w:val="0"/>
        <w:autoSpaceDN w:val="0"/>
        <w:adjustRightInd w:val="0"/>
        <w:spacing w:after="0" w:line="240" w:lineRule="auto"/>
        <w:jc w:val="both"/>
        <w:rPr>
          <w:rFonts w:ascii="Arial" w:hAnsi="Arial" w:cs="Arial"/>
          <w:lang w:val="en-GB"/>
        </w:rPr>
      </w:pPr>
    </w:p>
    <w:p w14:paraId="784BC826" w14:textId="77777777" w:rsidR="00936559" w:rsidRDefault="00936559" w:rsidP="00BD7E00">
      <w:pPr>
        <w:autoSpaceDE w:val="0"/>
        <w:autoSpaceDN w:val="0"/>
        <w:adjustRightInd w:val="0"/>
        <w:spacing w:after="0" w:line="240" w:lineRule="auto"/>
        <w:jc w:val="both"/>
        <w:rPr>
          <w:rFonts w:ascii="Arial" w:hAnsi="Arial" w:cs="Arial"/>
          <w:lang w:val="en-GB"/>
        </w:rPr>
      </w:pPr>
    </w:p>
    <w:p w14:paraId="0E4A4B06" w14:textId="77777777" w:rsidR="00936559" w:rsidRDefault="00936559" w:rsidP="00BD7E00">
      <w:pPr>
        <w:autoSpaceDE w:val="0"/>
        <w:autoSpaceDN w:val="0"/>
        <w:adjustRightInd w:val="0"/>
        <w:spacing w:after="0" w:line="240" w:lineRule="auto"/>
        <w:jc w:val="both"/>
        <w:rPr>
          <w:rFonts w:ascii="Arial" w:hAnsi="Arial" w:cs="Arial"/>
          <w:lang w:val="en-GB"/>
        </w:rPr>
      </w:pPr>
    </w:p>
    <w:p w14:paraId="532CEA56" w14:textId="77777777" w:rsidR="00936559" w:rsidRDefault="00936559" w:rsidP="00BD7E00">
      <w:pPr>
        <w:autoSpaceDE w:val="0"/>
        <w:autoSpaceDN w:val="0"/>
        <w:adjustRightInd w:val="0"/>
        <w:spacing w:after="0" w:line="240" w:lineRule="auto"/>
        <w:jc w:val="both"/>
        <w:rPr>
          <w:rFonts w:ascii="Arial" w:hAnsi="Arial" w:cs="Arial"/>
          <w:lang w:val="en-GB"/>
        </w:rPr>
      </w:pPr>
    </w:p>
    <w:p w14:paraId="7D26D82E" w14:textId="77777777" w:rsidR="00936559" w:rsidRDefault="00936559" w:rsidP="00BD7E00">
      <w:pPr>
        <w:autoSpaceDE w:val="0"/>
        <w:autoSpaceDN w:val="0"/>
        <w:adjustRightInd w:val="0"/>
        <w:spacing w:after="0" w:line="240" w:lineRule="auto"/>
        <w:jc w:val="both"/>
        <w:rPr>
          <w:rFonts w:ascii="Arial" w:hAnsi="Arial" w:cs="Arial"/>
          <w:lang w:val="en-GB"/>
        </w:rPr>
      </w:pPr>
    </w:p>
    <w:p w14:paraId="56404EFA" w14:textId="77777777" w:rsidR="00936559" w:rsidRDefault="00936559" w:rsidP="00BD7E00">
      <w:pPr>
        <w:autoSpaceDE w:val="0"/>
        <w:autoSpaceDN w:val="0"/>
        <w:adjustRightInd w:val="0"/>
        <w:spacing w:after="0" w:line="240" w:lineRule="auto"/>
        <w:jc w:val="both"/>
        <w:rPr>
          <w:rFonts w:ascii="Arial" w:hAnsi="Arial" w:cs="Arial"/>
          <w:lang w:val="en-GB"/>
        </w:rPr>
      </w:pPr>
    </w:p>
    <w:p w14:paraId="7C22A6CE" w14:textId="64695B19" w:rsidR="00936559" w:rsidRDefault="00936559" w:rsidP="00BD7E00">
      <w:pPr>
        <w:autoSpaceDE w:val="0"/>
        <w:autoSpaceDN w:val="0"/>
        <w:adjustRightInd w:val="0"/>
        <w:spacing w:after="0" w:line="240" w:lineRule="auto"/>
        <w:jc w:val="both"/>
        <w:rPr>
          <w:rFonts w:ascii="Arial" w:hAnsi="Arial" w:cs="Arial"/>
          <w:lang w:val="en-GB"/>
        </w:rPr>
      </w:pPr>
    </w:p>
    <w:p w14:paraId="586632CE" w14:textId="77777777" w:rsidR="00936559" w:rsidRDefault="00936559" w:rsidP="00BD7E00">
      <w:pPr>
        <w:autoSpaceDE w:val="0"/>
        <w:autoSpaceDN w:val="0"/>
        <w:adjustRightInd w:val="0"/>
        <w:spacing w:after="0" w:line="240" w:lineRule="auto"/>
        <w:jc w:val="both"/>
        <w:rPr>
          <w:rFonts w:ascii="Arial" w:hAnsi="Arial" w:cs="Arial"/>
          <w:lang w:val="en-GB"/>
        </w:rPr>
      </w:pPr>
    </w:p>
    <w:p w14:paraId="63B80058" w14:textId="77777777" w:rsidR="00936559" w:rsidRDefault="00936559" w:rsidP="00BD7E00">
      <w:pPr>
        <w:autoSpaceDE w:val="0"/>
        <w:autoSpaceDN w:val="0"/>
        <w:adjustRightInd w:val="0"/>
        <w:spacing w:after="0" w:line="240" w:lineRule="auto"/>
        <w:jc w:val="both"/>
        <w:rPr>
          <w:rFonts w:ascii="Arial" w:hAnsi="Arial" w:cs="Arial"/>
          <w:lang w:val="en-GB"/>
        </w:rPr>
      </w:pPr>
    </w:p>
    <w:p w14:paraId="24F2254F" w14:textId="77777777" w:rsidR="00936559" w:rsidRDefault="00936559" w:rsidP="00BD7E00">
      <w:pPr>
        <w:autoSpaceDE w:val="0"/>
        <w:autoSpaceDN w:val="0"/>
        <w:adjustRightInd w:val="0"/>
        <w:spacing w:after="0" w:line="240" w:lineRule="auto"/>
        <w:jc w:val="both"/>
        <w:rPr>
          <w:rFonts w:ascii="Arial" w:hAnsi="Arial" w:cs="Arial"/>
          <w:lang w:val="en-GB"/>
        </w:rPr>
      </w:pPr>
    </w:p>
    <w:p w14:paraId="788E0C68" w14:textId="77777777" w:rsidR="00936559" w:rsidRDefault="00936559" w:rsidP="00BD7E00">
      <w:pPr>
        <w:autoSpaceDE w:val="0"/>
        <w:autoSpaceDN w:val="0"/>
        <w:adjustRightInd w:val="0"/>
        <w:spacing w:after="0" w:line="240" w:lineRule="auto"/>
        <w:jc w:val="both"/>
        <w:rPr>
          <w:rFonts w:ascii="Arial" w:hAnsi="Arial" w:cs="Arial"/>
          <w:lang w:val="en-GB"/>
        </w:rPr>
      </w:pPr>
    </w:p>
    <w:p w14:paraId="7C7EE145" w14:textId="77777777" w:rsidR="00936559" w:rsidRDefault="00936559" w:rsidP="00BD7E00">
      <w:pPr>
        <w:autoSpaceDE w:val="0"/>
        <w:autoSpaceDN w:val="0"/>
        <w:adjustRightInd w:val="0"/>
        <w:spacing w:after="0" w:line="240" w:lineRule="auto"/>
        <w:jc w:val="both"/>
        <w:rPr>
          <w:rFonts w:ascii="Arial" w:hAnsi="Arial" w:cs="Arial"/>
          <w:lang w:val="en-GB"/>
        </w:rPr>
      </w:pPr>
    </w:p>
    <w:p w14:paraId="2A951F0F" w14:textId="77777777" w:rsidR="00936559" w:rsidRDefault="00936559" w:rsidP="00BD7E00">
      <w:pPr>
        <w:autoSpaceDE w:val="0"/>
        <w:autoSpaceDN w:val="0"/>
        <w:adjustRightInd w:val="0"/>
        <w:spacing w:after="0" w:line="240" w:lineRule="auto"/>
        <w:jc w:val="both"/>
        <w:rPr>
          <w:rFonts w:ascii="Arial" w:hAnsi="Arial" w:cs="Arial"/>
          <w:lang w:val="en-GB"/>
        </w:rPr>
      </w:pPr>
    </w:p>
    <w:p w14:paraId="35D55A31" w14:textId="77777777" w:rsidR="00936559" w:rsidRDefault="00936559" w:rsidP="00BD7E00">
      <w:pPr>
        <w:autoSpaceDE w:val="0"/>
        <w:autoSpaceDN w:val="0"/>
        <w:adjustRightInd w:val="0"/>
        <w:spacing w:after="0" w:line="240" w:lineRule="auto"/>
        <w:jc w:val="both"/>
        <w:rPr>
          <w:rFonts w:ascii="Arial" w:hAnsi="Arial" w:cs="Arial"/>
          <w:lang w:val="en-GB"/>
        </w:rPr>
      </w:pPr>
    </w:p>
    <w:p w14:paraId="54F1D82D" w14:textId="77777777" w:rsidR="00936559" w:rsidRDefault="00936559" w:rsidP="00BD7E00">
      <w:pPr>
        <w:autoSpaceDE w:val="0"/>
        <w:autoSpaceDN w:val="0"/>
        <w:adjustRightInd w:val="0"/>
        <w:spacing w:after="0" w:line="240" w:lineRule="auto"/>
        <w:jc w:val="both"/>
        <w:rPr>
          <w:rFonts w:ascii="Arial" w:hAnsi="Arial" w:cs="Arial"/>
          <w:lang w:val="en-GB"/>
        </w:rPr>
      </w:pPr>
    </w:p>
    <w:p w14:paraId="5CFF1009" w14:textId="77777777" w:rsidR="00936559" w:rsidRDefault="00936559" w:rsidP="00BD7E00">
      <w:pPr>
        <w:autoSpaceDE w:val="0"/>
        <w:autoSpaceDN w:val="0"/>
        <w:adjustRightInd w:val="0"/>
        <w:spacing w:after="0" w:line="240" w:lineRule="auto"/>
        <w:jc w:val="both"/>
        <w:rPr>
          <w:rFonts w:ascii="Arial" w:hAnsi="Arial" w:cs="Arial"/>
          <w:lang w:val="en-GB"/>
        </w:rPr>
      </w:pPr>
    </w:p>
    <w:p w14:paraId="4017135E" w14:textId="50ACB95C" w:rsidR="00936559" w:rsidRDefault="00936559" w:rsidP="00BD7E00">
      <w:pPr>
        <w:autoSpaceDE w:val="0"/>
        <w:autoSpaceDN w:val="0"/>
        <w:adjustRightInd w:val="0"/>
        <w:spacing w:after="0" w:line="240" w:lineRule="auto"/>
        <w:jc w:val="both"/>
        <w:rPr>
          <w:rFonts w:ascii="Arial" w:hAnsi="Arial" w:cs="Arial"/>
          <w:lang w:val="en-GB"/>
        </w:rPr>
      </w:pPr>
    </w:p>
    <w:p w14:paraId="4FBFF174" w14:textId="77777777" w:rsidR="00936559" w:rsidRDefault="00936559" w:rsidP="00BD7E00">
      <w:pPr>
        <w:autoSpaceDE w:val="0"/>
        <w:autoSpaceDN w:val="0"/>
        <w:adjustRightInd w:val="0"/>
        <w:spacing w:after="0" w:line="240" w:lineRule="auto"/>
        <w:jc w:val="both"/>
        <w:rPr>
          <w:rFonts w:ascii="Arial" w:hAnsi="Arial" w:cs="Arial"/>
          <w:lang w:val="en-GB"/>
        </w:rPr>
      </w:pPr>
    </w:p>
    <w:p w14:paraId="178F5737" w14:textId="77777777" w:rsidR="00936559" w:rsidRDefault="00936559" w:rsidP="00BD7E00">
      <w:pPr>
        <w:autoSpaceDE w:val="0"/>
        <w:autoSpaceDN w:val="0"/>
        <w:adjustRightInd w:val="0"/>
        <w:spacing w:after="0" w:line="240" w:lineRule="auto"/>
        <w:jc w:val="both"/>
        <w:rPr>
          <w:rFonts w:ascii="Arial" w:hAnsi="Arial" w:cs="Arial"/>
          <w:lang w:val="en-GB"/>
        </w:rPr>
      </w:pPr>
    </w:p>
    <w:p w14:paraId="711199F1" w14:textId="77777777" w:rsidR="00936559" w:rsidRDefault="00936559" w:rsidP="00BD7E00">
      <w:pPr>
        <w:autoSpaceDE w:val="0"/>
        <w:autoSpaceDN w:val="0"/>
        <w:adjustRightInd w:val="0"/>
        <w:spacing w:after="0" w:line="240" w:lineRule="auto"/>
        <w:jc w:val="both"/>
        <w:rPr>
          <w:rFonts w:ascii="Arial" w:hAnsi="Arial" w:cs="Arial"/>
          <w:lang w:val="en-GB"/>
        </w:rPr>
      </w:pPr>
    </w:p>
    <w:p w14:paraId="4B4B9EE6" w14:textId="77777777" w:rsidR="00936559" w:rsidRDefault="00936559" w:rsidP="00BD7E00">
      <w:pPr>
        <w:autoSpaceDE w:val="0"/>
        <w:autoSpaceDN w:val="0"/>
        <w:adjustRightInd w:val="0"/>
        <w:spacing w:after="0" w:line="240" w:lineRule="auto"/>
        <w:jc w:val="both"/>
        <w:rPr>
          <w:rFonts w:ascii="Arial" w:hAnsi="Arial" w:cs="Arial"/>
          <w:lang w:val="en-GB"/>
        </w:rPr>
      </w:pPr>
    </w:p>
    <w:p w14:paraId="2F1BAA35" w14:textId="77777777" w:rsidR="00936559" w:rsidRDefault="00936559" w:rsidP="00BD7E00">
      <w:pPr>
        <w:autoSpaceDE w:val="0"/>
        <w:autoSpaceDN w:val="0"/>
        <w:adjustRightInd w:val="0"/>
        <w:spacing w:after="0" w:line="240" w:lineRule="auto"/>
        <w:jc w:val="both"/>
        <w:rPr>
          <w:rFonts w:ascii="Arial" w:hAnsi="Arial" w:cs="Arial"/>
          <w:lang w:val="en-GB"/>
        </w:rPr>
      </w:pPr>
    </w:p>
    <w:p w14:paraId="535D8620" w14:textId="77777777" w:rsidR="00936559" w:rsidRDefault="00936559" w:rsidP="00BD7E00">
      <w:pPr>
        <w:autoSpaceDE w:val="0"/>
        <w:autoSpaceDN w:val="0"/>
        <w:adjustRightInd w:val="0"/>
        <w:spacing w:after="0" w:line="240" w:lineRule="auto"/>
        <w:jc w:val="both"/>
        <w:rPr>
          <w:rFonts w:ascii="Arial" w:hAnsi="Arial" w:cs="Arial"/>
          <w:lang w:val="en-GB"/>
        </w:rPr>
      </w:pPr>
    </w:p>
    <w:p w14:paraId="45EF4F6B" w14:textId="77777777" w:rsidR="00936559" w:rsidRDefault="00936559" w:rsidP="00BD7E00">
      <w:pPr>
        <w:autoSpaceDE w:val="0"/>
        <w:autoSpaceDN w:val="0"/>
        <w:adjustRightInd w:val="0"/>
        <w:spacing w:after="0" w:line="240" w:lineRule="auto"/>
        <w:jc w:val="both"/>
        <w:rPr>
          <w:rFonts w:ascii="Arial" w:hAnsi="Arial" w:cs="Arial"/>
          <w:lang w:val="en-GB"/>
        </w:rPr>
      </w:pPr>
    </w:p>
    <w:p w14:paraId="08C694E4" w14:textId="77777777" w:rsidR="00936559" w:rsidRDefault="00936559" w:rsidP="00BD7E00">
      <w:pPr>
        <w:autoSpaceDE w:val="0"/>
        <w:autoSpaceDN w:val="0"/>
        <w:adjustRightInd w:val="0"/>
        <w:spacing w:after="0" w:line="240" w:lineRule="auto"/>
        <w:jc w:val="both"/>
        <w:rPr>
          <w:rFonts w:ascii="Arial" w:hAnsi="Arial" w:cs="Arial"/>
          <w:lang w:val="en-GB"/>
        </w:rPr>
      </w:pPr>
    </w:p>
    <w:p w14:paraId="454A9A36" w14:textId="77777777" w:rsidR="00936559" w:rsidRDefault="00936559" w:rsidP="00BD7E00">
      <w:pPr>
        <w:autoSpaceDE w:val="0"/>
        <w:autoSpaceDN w:val="0"/>
        <w:adjustRightInd w:val="0"/>
        <w:spacing w:after="0" w:line="240" w:lineRule="auto"/>
        <w:jc w:val="both"/>
        <w:rPr>
          <w:rFonts w:ascii="Arial" w:hAnsi="Arial" w:cs="Arial"/>
          <w:lang w:val="en-GB"/>
        </w:rPr>
      </w:pPr>
    </w:p>
    <w:p w14:paraId="5A0AE9F9" w14:textId="77777777" w:rsidR="00936559" w:rsidRDefault="00936559" w:rsidP="00BD7E00">
      <w:pPr>
        <w:autoSpaceDE w:val="0"/>
        <w:autoSpaceDN w:val="0"/>
        <w:adjustRightInd w:val="0"/>
        <w:spacing w:after="0" w:line="240" w:lineRule="auto"/>
        <w:jc w:val="both"/>
        <w:rPr>
          <w:rFonts w:ascii="Arial" w:hAnsi="Arial" w:cs="Arial"/>
          <w:lang w:val="en-GB"/>
        </w:rPr>
      </w:pPr>
    </w:p>
    <w:p w14:paraId="6FBEE5EC" w14:textId="77777777" w:rsidR="00936559" w:rsidRDefault="00936559" w:rsidP="00BD7E00">
      <w:pPr>
        <w:autoSpaceDE w:val="0"/>
        <w:autoSpaceDN w:val="0"/>
        <w:adjustRightInd w:val="0"/>
        <w:spacing w:after="0" w:line="240" w:lineRule="auto"/>
        <w:jc w:val="both"/>
        <w:rPr>
          <w:rFonts w:ascii="Arial" w:hAnsi="Arial" w:cs="Arial"/>
          <w:lang w:val="en-GB"/>
        </w:rPr>
      </w:pPr>
    </w:p>
    <w:p w14:paraId="0987813A" w14:textId="77777777" w:rsidR="00936559" w:rsidRDefault="00936559" w:rsidP="00BD7E00">
      <w:pPr>
        <w:autoSpaceDE w:val="0"/>
        <w:autoSpaceDN w:val="0"/>
        <w:adjustRightInd w:val="0"/>
        <w:spacing w:after="0" w:line="240" w:lineRule="auto"/>
        <w:jc w:val="both"/>
        <w:rPr>
          <w:rFonts w:ascii="Arial" w:hAnsi="Arial" w:cs="Arial"/>
          <w:lang w:val="en-GB"/>
        </w:rPr>
      </w:pPr>
    </w:p>
    <w:p w14:paraId="2E755687" w14:textId="77777777" w:rsidR="00936559" w:rsidRDefault="00936559" w:rsidP="00BD7E00">
      <w:pPr>
        <w:autoSpaceDE w:val="0"/>
        <w:autoSpaceDN w:val="0"/>
        <w:adjustRightInd w:val="0"/>
        <w:spacing w:after="0" w:line="240" w:lineRule="auto"/>
        <w:jc w:val="both"/>
        <w:rPr>
          <w:rFonts w:ascii="Arial" w:hAnsi="Arial" w:cs="Arial"/>
          <w:lang w:val="en-GB"/>
        </w:rPr>
      </w:pPr>
    </w:p>
    <w:p w14:paraId="66854551" w14:textId="77777777" w:rsidR="00936559" w:rsidRDefault="00936559" w:rsidP="00BD7E00">
      <w:pPr>
        <w:autoSpaceDE w:val="0"/>
        <w:autoSpaceDN w:val="0"/>
        <w:adjustRightInd w:val="0"/>
        <w:spacing w:after="0" w:line="240" w:lineRule="auto"/>
        <w:jc w:val="both"/>
        <w:rPr>
          <w:rFonts w:ascii="Arial" w:hAnsi="Arial" w:cs="Arial"/>
          <w:lang w:val="en-GB"/>
        </w:rPr>
      </w:pPr>
    </w:p>
    <w:p w14:paraId="21C1312F" w14:textId="77777777" w:rsidR="00936559" w:rsidRDefault="00936559" w:rsidP="00BD7E00">
      <w:pPr>
        <w:autoSpaceDE w:val="0"/>
        <w:autoSpaceDN w:val="0"/>
        <w:adjustRightInd w:val="0"/>
        <w:spacing w:after="0" w:line="240" w:lineRule="auto"/>
        <w:jc w:val="both"/>
        <w:rPr>
          <w:rFonts w:ascii="Arial" w:hAnsi="Arial" w:cs="Arial"/>
          <w:lang w:val="en-GB"/>
        </w:rPr>
      </w:pPr>
    </w:p>
    <w:p w14:paraId="504EDEC8" w14:textId="77777777" w:rsidR="00936559" w:rsidRDefault="00936559" w:rsidP="00BD7E00">
      <w:pPr>
        <w:autoSpaceDE w:val="0"/>
        <w:autoSpaceDN w:val="0"/>
        <w:adjustRightInd w:val="0"/>
        <w:spacing w:after="0" w:line="240" w:lineRule="auto"/>
        <w:jc w:val="both"/>
        <w:rPr>
          <w:rFonts w:ascii="Arial" w:hAnsi="Arial" w:cs="Arial"/>
          <w:lang w:val="en-GB"/>
        </w:rPr>
      </w:pPr>
    </w:p>
    <w:p w14:paraId="7CC56C21" w14:textId="304FDAFD" w:rsidR="00936559" w:rsidRDefault="00936559" w:rsidP="00BD7E00">
      <w:pPr>
        <w:autoSpaceDE w:val="0"/>
        <w:autoSpaceDN w:val="0"/>
        <w:adjustRightInd w:val="0"/>
        <w:spacing w:after="0" w:line="240" w:lineRule="auto"/>
        <w:jc w:val="both"/>
        <w:rPr>
          <w:rFonts w:ascii="Arial" w:hAnsi="Arial" w:cs="Arial"/>
          <w:lang w:val="en-GB"/>
        </w:rPr>
      </w:pPr>
      <w:r>
        <w:rPr>
          <w:rFonts w:ascii="Arial" w:hAnsi="Arial" w:cs="Arial"/>
          <w:noProof/>
          <w:lang w:val="en-GB" w:eastAsia="en-GB"/>
        </w:rPr>
        <mc:AlternateContent>
          <mc:Choice Requires="wpg">
            <w:drawing>
              <wp:anchor distT="0" distB="0" distL="114300" distR="114300" simplePos="0" relativeHeight="251780096" behindDoc="0" locked="0" layoutInCell="1" allowOverlap="1" wp14:anchorId="21DA1BF4" wp14:editId="2A07955E">
                <wp:simplePos x="0" y="0"/>
                <wp:positionH relativeFrom="page">
                  <wp:posOffset>1724025</wp:posOffset>
                </wp:positionH>
                <wp:positionV relativeFrom="paragraph">
                  <wp:posOffset>5080</wp:posOffset>
                </wp:positionV>
                <wp:extent cx="4248150" cy="2438401"/>
                <wp:effectExtent l="0" t="0" r="0" b="0"/>
                <wp:wrapNone/>
                <wp:docPr id="233" name="Group 233"/>
                <wp:cNvGraphicFramePr/>
                <a:graphic xmlns:a="http://schemas.openxmlformats.org/drawingml/2006/main">
                  <a:graphicData uri="http://schemas.microsoft.com/office/word/2010/wordprocessingGroup">
                    <wpg:wgp>
                      <wpg:cNvGrpSpPr/>
                      <wpg:grpSpPr>
                        <a:xfrm>
                          <a:off x="0" y="0"/>
                          <a:ext cx="4248150" cy="2438401"/>
                          <a:chOff x="0" y="0"/>
                          <a:chExt cx="4333875" cy="2782407"/>
                        </a:xfrm>
                      </wpg:grpSpPr>
                      <wps:wsp>
                        <wps:cNvPr id="234" name="Text Box 234"/>
                        <wps:cNvSpPr txBox="1">
                          <a:spLocks noChangeArrowheads="1"/>
                        </wps:cNvSpPr>
                        <wps:spPr bwMode="auto">
                          <a:xfrm>
                            <a:off x="378884" y="2437683"/>
                            <a:ext cx="3818949" cy="34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1D0D" w14:textId="77777777" w:rsidR="00936559" w:rsidRDefault="00936559" w:rsidP="00936559">
                              <w:pPr>
                                <w:spacing w:after="0" w:line="240" w:lineRule="auto"/>
                                <w:ind w:left="1080" w:hanging="1080"/>
                                <w:jc w:val="both"/>
                                <w:rPr>
                                  <w:rFonts w:ascii="Arial" w:hAnsi="Arial" w:cs="Arial"/>
                                </w:rPr>
                              </w:pPr>
                              <w:r>
                                <w:rPr>
                                  <w:rFonts w:ascii="Arial" w:hAnsi="Arial" w:cs="Arial"/>
                                </w:rPr>
                                <w:t>Gambar 7. Kandungan nutrien perairan selama penelitian</w:t>
                              </w:r>
                            </w:p>
                            <w:p w14:paraId="24136141" w14:textId="77777777" w:rsidR="00936559" w:rsidRDefault="00936559" w:rsidP="00936559">
                              <w:pPr>
                                <w:spacing w:after="0" w:line="240" w:lineRule="auto"/>
                                <w:jc w:val="both"/>
                                <w:rPr>
                                  <w:rFonts w:ascii="Arial" w:hAnsi="Arial" w:cs="Arial"/>
                                </w:rPr>
                              </w:pPr>
                            </w:p>
                            <w:p w14:paraId="1686B2E3" w14:textId="77777777" w:rsidR="00936559" w:rsidRDefault="00936559" w:rsidP="00936559">
                              <w:pPr>
                                <w:spacing w:after="0" w:line="240" w:lineRule="auto"/>
                                <w:ind w:left="1260" w:hanging="1260"/>
                                <w:jc w:val="both"/>
                                <w:rPr>
                                  <w:rFonts w:ascii="Arial" w:hAnsi="Arial" w:cs="Arial"/>
                                </w:rPr>
                              </w:pPr>
                            </w:p>
                            <w:p w14:paraId="488971C0" w14:textId="77777777" w:rsidR="00936559" w:rsidRDefault="00936559" w:rsidP="00936559">
                              <w:pPr>
                                <w:spacing w:after="0" w:line="240" w:lineRule="auto"/>
                                <w:ind w:left="1260" w:hanging="1260"/>
                                <w:jc w:val="both"/>
                                <w:rPr>
                                  <w:rFonts w:ascii="Arial" w:hAnsi="Arial" w:cs="Arial"/>
                                </w:rPr>
                              </w:pPr>
                            </w:p>
                            <w:p w14:paraId="5BDDB0EF" w14:textId="77777777" w:rsidR="00936559" w:rsidRDefault="00936559" w:rsidP="00936559">
                              <w:pPr>
                                <w:spacing w:after="0" w:line="240" w:lineRule="auto"/>
                                <w:ind w:left="1260" w:hanging="1260"/>
                                <w:jc w:val="both"/>
                                <w:rPr>
                                  <w:rFonts w:ascii="Arial" w:hAnsi="Arial" w:cs="Arial"/>
                                </w:rPr>
                              </w:pPr>
                            </w:p>
                            <w:p w14:paraId="62D9A706" w14:textId="77777777" w:rsidR="00936559" w:rsidRDefault="00936559" w:rsidP="00936559">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52E98817" w14:textId="77777777" w:rsidR="00936559" w:rsidRPr="00FA6F49" w:rsidRDefault="00936559" w:rsidP="00936559">
                              <w:pPr>
                                <w:spacing w:after="0" w:line="240" w:lineRule="auto"/>
                                <w:ind w:left="1170" w:hanging="1170"/>
                                <w:jc w:val="both"/>
                                <w:rPr>
                                  <w:rFonts w:ascii="Arial" w:hAnsi="Arial" w:cs="Arial"/>
                                </w:rPr>
                              </w:pPr>
                            </w:p>
                            <w:p w14:paraId="6416BE4F" w14:textId="77777777" w:rsidR="00936559" w:rsidRDefault="00936559" w:rsidP="00936559">
                              <w:pPr>
                                <w:spacing w:after="0" w:line="240" w:lineRule="auto"/>
                                <w:ind w:left="1267" w:hanging="1267"/>
                                <w:jc w:val="both"/>
                                <w:rPr>
                                  <w:rFonts w:ascii="Arial" w:hAnsi="Arial" w:cs="Arial"/>
                                </w:rPr>
                              </w:pPr>
                            </w:p>
                            <w:p w14:paraId="578FC260" w14:textId="77777777" w:rsidR="00936559" w:rsidRDefault="00936559" w:rsidP="00936559"/>
                          </w:txbxContent>
                        </wps:txbx>
                        <wps:bodyPr rot="0" vert="horz" wrap="square" lIns="91440" tIns="45720" rIns="91440" bIns="45720" anchor="t" anchorCtr="0" upright="1">
                          <a:noAutofit/>
                        </wps:bodyPr>
                      </wps:wsp>
                      <wpg:graphicFrame>
                        <wpg:cNvPr id="235" name="Chart 235"/>
                        <wpg:cNvFrPr/>
                        <wpg:xfrm>
                          <a:off x="0" y="0"/>
                          <a:ext cx="4333875" cy="2371725"/>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14:sizeRelH relativeFrom="margin">
                  <wp14:pctWidth>0</wp14:pctWidth>
                </wp14:sizeRelH>
                <wp14:sizeRelV relativeFrom="margin">
                  <wp14:pctHeight>0</wp14:pctHeight>
                </wp14:sizeRelV>
              </wp:anchor>
            </w:drawing>
          </mc:Choice>
          <mc:Fallback>
            <w:pict>
              <v:group w14:anchorId="21DA1BF4" id="Group 233" o:spid="_x0000_s1060" style="position:absolute;left:0;text-align:left;margin-left:135.75pt;margin-top:.4pt;width:334.5pt;height:192pt;z-index:251780096;mso-position-horizontal-relative:page;mso-width-relative:margin;mso-height-relative:margin" coordsize="43338,2782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">
                <v:shape id="Text Box 234" o:spid="_x0000_s1061" type="#_x0000_t202" style="position:absolute;left:3788;top:24376;width:3819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749C1D0D" w14:textId="77777777" w:rsidR="00936559" w:rsidRDefault="00936559" w:rsidP="00936559">
                        <w:pPr>
                          <w:spacing w:after="0" w:line="240" w:lineRule="auto"/>
                          <w:ind w:left="1080" w:hanging="1080"/>
                          <w:jc w:val="both"/>
                          <w:rPr>
                            <w:rFonts w:ascii="Arial" w:hAnsi="Arial" w:cs="Arial"/>
                          </w:rPr>
                        </w:pPr>
                        <w:r>
                          <w:rPr>
                            <w:rFonts w:ascii="Arial" w:hAnsi="Arial" w:cs="Arial"/>
                          </w:rPr>
                          <w:t>Gambar 7. Kandungan nutrien perairan selama penelitian</w:t>
                        </w:r>
                      </w:p>
                      <w:p w14:paraId="24136141" w14:textId="77777777" w:rsidR="00936559" w:rsidRDefault="00936559" w:rsidP="00936559">
                        <w:pPr>
                          <w:spacing w:after="0" w:line="240" w:lineRule="auto"/>
                          <w:jc w:val="both"/>
                          <w:rPr>
                            <w:rFonts w:ascii="Arial" w:hAnsi="Arial" w:cs="Arial"/>
                          </w:rPr>
                        </w:pPr>
                      </w:p>
                      <w:p w14:paraId="1686B2E3" w14:textId="77777777" w:rsidR="00936559" w:rsidRDefault="00936559" w:rsidP="00936559">
                        <w:pPr>
                          <w:spacing w:after="0" w:line="240" w:lineRule="auto"/>
                          <w:ind w:left="1260" w:hanging="1260"/>
                          <w:jc w:val="both"/>
                          <w:rPr>
                            <w:rFonts w:ascii="Arial" w:hAnsi="Arial" w:cs="Arial"/>
                          </w:rPr>
                        </w:pPr>
                      </w:p>
                      <w:p w14:paraId="488971C0" w14:textId="77777777" w:rsidR="00936559" w:rsidRDefault="00936559" w:rsidP="00936559">
                        <w:pPr>
                          <w:spacing w:after="0" w:line="240" w:lineRule="auto"/>
                          <w:ind w:left="1260" w:hanging="1260"/>
                          <w:jc w:val="both"/>
                          <w:rPr>
                            <w:rFonts w:ascii="Arial" w:hAnsi="Arial" w:cs="Arial"/>
                          </w:rPr>
                        </w:pPr>
                      </w:p>
                      <w:p w14:paraId="5BDDB0EF" w14:textId="77777777" w:rsidR="00936559" w:rsidRDefault="00936559" w:rsidP="00936559">
                        <w:pPr>
                          <w:spacing w:after="0" w:line="240" w:lineRule="auto"/>
                          <w:ind w:left="1260" w:hanging="1260"/>
                          <w:jc w:val="both"/>
                          <w:rPr>
                            <w:rFonts w:ascii="Arial" w:hAnsi="Arial" w:cs="Arial"/>
                          </w:rPr>
                        </w:pPr>
                      </w:p>
                      <w:p w14:paraId="62D9A706" w14:textId="77777777" w:rsidR="00936559" w:rsidRDefault="00936559" w:rsidP="00936559">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52E98817" w14:textId="77777777" w:rsidR="00936559" w:rsidRPr="00FA6F49" w:rsidRDefault="00936559" w:rsidP="00936559">
                        <w:pPr>
                          <w:spacing w:after="0" w:line="240" w:lineRule="auto"/>
                          <w:ind w:left="1170" w:hanging="1170"/>
                          <w:jc w:val="both"/>
                          <w:rPr>
                            <w:rFonts w:ascii="Arial" w:hAnsi="Arial" w:cs="Arial"/>
                          </w:rPr>
                        </w:pPr>
                      </w:p>
                      <w:p w14:paraId="6416BE4F" w14:textId="77777777" w:rsidR="00936559" w:rsidRDefault="00936559" w:rsidP="00936559">
                        <w:pPr>
                          <w:spacing w:after="0" w:line="240" w:lineRule="auto"/>
                          <w:ind w:left="1267" w:hanging="1267"/>
                          <w:jc w:val="both"/>
                          <w:rPr>
                            <w:rFonts w:ascii="Arial" w:hAnsi="Arial" w:cs="Arial"/>
                          </w:rPr>
                        </w:pPr>
                      </w:p>
                      <w:p w14:paraId="578FC260" w14:textId="77777777" w:rsidR="00936559" w:rsidRDefault="00936559" w:rsidP="00936559"/>
                    </w:txbxContent>
                  </v:textbox>
                </v:shape>
                <v:shape id="Chart 235" o:spid="_x0000_s1062" type="#_x0000_t75" style="position:absolute;left:3731;width:38558;height:235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">
                  <v:imagedata r:id="rId40" o:title=""/>
                  <o:lock v:ext="edit" aspectratio="f"/>
                </v:shape>
                <w10:wrap anchorx="page"/>
              </v:group>
            </w:pict>
          </mc:Fallback>
        </mc:AlternateContent>
      </w:r>
    </w:p>
    <w:p w14:paraId="3CD22726" w14:textId="77777777" w:rsidR="00936559" w:rsidRDefault="00936559" w:rsidP="00BD7E00">
      <w:pPr>
        <w:autoSpaceDE w:val="0"/>
        <w:autoSpaceDN w:val="0"/>
        <w:adjustRightInd w:val="0"/>
        <w:spacing w:after="0" w:line="240" w:lineRule="auto"/>
        <w:jc w:val="both"/>
        <w:rPr>
          <w:rFonts w:ascii="Arial" w:hAnsi="Arial" w:cs="Arial"/>
          <w:lang w:val="en-GB"/>
        </w:rPr>
      </w:pPr>
    </w:p>
    <w:p w14:paraId="6534ABB4" w14:textId="694FAA94" w:rsidR="00936559" w:rsidRDefault="00936559" w:rsidP="00BD7E00">
      <w:pPr>
        <w:autoSpaceDE w:val="0"/>
        <w:autoSpaceDN w:val="0"/>
        <w:adjustRightInd w:val="0"/>
        <w:spacing w:after="0" w:line="240" w:lineRule="auto"/>
        <w:jc w:val="both"/>
        <w:rPr>
          <w:rFonts w:ascii="Arial" w:hAnsi="Arial" w:cs="Arial"/>
          <w:lang w:val="en-GB"/>
        </w:rPr>
      </w:pPr>
    </w:p>
    <w:p w14:paraId="30ABFC7F" w14:textId="28B52448" w:rsidR="00936559" w:rsidRDefault="00936559" w:rsidP="00BD7E00">
      <w:pPr>
        <w:autoSpaceDE w:val="0"/>
        <w:autoSpaceDN w:val="0"/>
        <w:adjustRightInd w:val="0"/>
        <w:spacing w:after="0" w:line="240" w:lineRule="auto"/>
        <w:jc w:val="both"/>
        <w:rPr>
          <w:rFonts w:ascii="Arial" w:hAnsi="Arial" w:cs="Arial"/>
          <w:lang w:val="en-GB"/>
        </w:rPr>
      </w:pPr>
    </w:p>
    <w:p w14:paraId="51026163" w14:textId="5F3F3F7F" w:rsidR="00936559" w:rsidRDefault="00936559" w:rsidP="00BD7E00">
      <w:pPr>
        <w:autoSpaceDE w:val="0"/>
        <w:autoSpaceDN w:val="0"/>
        <w:adjustRightInd w:val="0"/>
        <w:spacing w:after="0" w:line="240" w:lineRule="auto"/>
        <w:jc w:val="both"/>
        <w:rPr>
          <w:rFonts w:ascii="Arial" w:hAnsi="Arial" w:cs="Arial"/>
          <w:lang w:val="en-GB"/>
        </w:rPr>
      </w:pPr>
    </w:p>
    <w:p w14:paraId="635EF738" w14:textId="01EB7287" w:rsidR="00936559" w:rsidRDefault="00936559" w:rsidP="00BD7E00">
      <w:pPr>
        <w:autoSpaceDE w:val="0"/>
        <w:autoSpaceDN w:val="0"/>
        <w:adjustRightInd w:val="0"/>
        <w:spacing w:after="0" w:line="240" w:lineRule="auto"/>
        <w:jc w:val="both"/>
        <w:rPr>
          <w:rFonts w:ascii="Arial" w:hAnsi="Arial" w:cs="Arial"/>
          <w:lang w:val="en-GB"/>
        </w:rPr>
      </w:pPr>
    </w:p>
    <w:p w14:paraId="4D3EFA88" w14:textId="77777777" w:rsidR="00936559" w:rsidRDefault="00936559" w:rsidP="00BD7E00">
      <w:pPr>
        <w:autoSpaceDE w:val="0"/>
        <w:autoSpaceDN w:val="0"/>
        <w:adjustRightInd w:val="0"/>
        <w:spacing w:after="0" w:line="240" w:lineRule="auto"/>
        <w:jc w:val="both"/>
        <w:rPr>
          <w:rFonts w:ascii="Arial" w:hAnsi="Arial" w:cs="Arial"/>
          <w:lang w:val="en-GB"/>
        </w:rPr>
      </w:pPr>
    </w:p>
    <w:p w14:paraId="041E0F6C" w14:textId="77777777" w:rsidR="00936559" w:rsidRDefault="00936559" w:rsidP="00BD7E00">
      <w:pPr>
        <w:autoSpaceDE w:val="0"/>
        <w:autoSpaceDN w:val="0"/>
        <w:adjustRightInd w:val="0"/>
        <w:spacing w:after="0" w:line="240" w:lineRule="auto"/>
        <w:jc w:val="both"/>
        <w:rPr>
          <w:rFonts w:ascii="Arial" w:hAnsi="Arial" w:cs="Arial"/>
          <w:lang w:val="en-GB"/>
        </w:rPr>
      </w:pPr>
    </w:p>
    <w:p w14:paraId="104257D0" w14:textId="77777777" w:rsidR="00936559" w:rsidRDefault="00936559" w:rsidP="00BD7E00">
      <w:pPr>
        <w:autoSpaceDE w:val="0"/>
        <w:autoSpaceDN w:val="0"/>
        <w:adjustRightInd w:val="0"/>
        <w:spacing w:after="0" w:line="240" w:lineRule="auto"/>
        <w:jc w:val="both"/>
        <w:rPr>
          <w:rFonts w:ascii="Arial" w:hAnsi="Arial" w:cs="Arial"/>
          <w:lang w:val="en-GB"/>
        </w:rPr>
      </w:pPr>
    </w:p>
    <w:p w14:paraId="5C2F752B" w14:textId="77777777" w:rsidR="00936559" w:rsidRDefault="00936559" w:rsidP="00BD7E00">
      <w:pPr>
        <w:autoSpaceDE w:val="0"/>
        <w:autoSpaceDN w:val="0"/>
        <w:adjustRightInd w:val="0"/>
        <w:spacing w:after="0" w:line="240" w:lineRule="auto"/>
        <w:jc w:val="both"/>
        <w:rPr>
          <w:rFonts w:ascii="Arial" w:hAnsi="Arial" w:cs="Arial"/>
          <w:lang w:val="en-GB"/>
        </w:rPr>
      </w:pPr>
    </w:p>
    <w:p w14:paraId="23AECBB6" w14:textId="77777777" w:rsidR="00936559" w:rsidRDefault="00936559" w:rsidP="00BD7E00">
      <w:pPr>
        <w:autoSpaceDE w:val="0"/>
        <w:autoSpaceDN w:val="0"/>
        <w:adjustRightInd w:val="0"/>
        <w:spacing w:after="0" w:line="240" w:lineRule="auto"/>
        <w:jc w:val="both"/>
        <w:rPr>
          <w:rFonts w:ascii="Arial" w:hAnsi="Arial" w:cs="Arial"/>
          <w:lang w:val="en-GB"/>
        </w:rPr>
      </w:pPr>
    </w:p>
    <w:p w14:paraId="03C9DDD6" w14:textId="77777777" w:rsidR="00936559" w:rsidRDefault="00936559" w:rsidP="00BD7E00">
      <w:pPr>
        <w:autoSpaceDE w:val="0"/>
        <w:autoSpaceDN w:val="0"/>
        <w:adjustRightInd w:val="0"/>
        <w:spacing w:after="0" w:line="240" w:lineRule="auto"/>
        <w:jc w:val="both"/>
        <w:rPr>
          <w:rFonts w:ascii="Arial" w:hAnsi="Arial" w:cs="Arial"/>
          <w:lang w:val="en-GB"/>
        </w:rPr>
      </w:pPr>
    </w:p>
    <w:p w14:paraId="7250109D" w14:textId="77777777" w:rsidR="00936559" w:rsidRDefault="00936559" w:rsidP="00BD7E00">
      <w:pPr>
        <w:autoSpaceDE w:val="0"/>
        <w:autoSpaceDN w:val="0"/>
        <w:adjustRightInd w:val="0"/>
        <w:spacing w:after="0" w:line="240" w:lineRule="auto"/>
        <w:jc w:val="both"/>
        <w:rPr>
          <w:rFonts w:ascii="Arial" w:hAnsi="Arial" w:cs="Arial"/>
          <w:lang w:val="en-GB"/>
        </w:rPr>
      </w:pPr>
    </w:p>
    <w:p w14:paraId="049A47E2" w14:textId="77777777" w:rsidR="00936559" w:rsidRDefault="00936559" w:rsidP="00BD7E00">
      <w:pPr>
        <w:autoSpaceDE w:val="0"/>
        <w:autoSpaceDN w:val="0"/>
        <w:adjustRightInd w:val="0"/>
        <w:spacing w:after="0" w:line="240" w:lineRule="auto"/>
        <w:jc w:val="both"/>
        <w:rPr>
          <w:rFonts w:ascii="Arial" w:hAnsi="Arial" w:cs="Arial"/>
          <w:lang w:val="en-GB"/>
        </w:rPr>
      </w:pPr>
    </w:p>
    <w:p w14:paraId="2DC44B7F" w14:textId="77777777" w:rsidR="00936559" w:rsidRDefault="00936559" w:rsidP="00BD7E00">
      <w:pPr>
        <w:autoSpaceDE w:val="0"/>
        <w:autoSpaceDN w:val="0"/>
        <w:adjustRightInd w:val="0"/>
        <w:spacing w:after="0" w:line="240" w:lineRule="auto"/>
        <w:jc w:val="both"/>
        <w:rPr>
          <w:rFonts w:ascii="Arial" w:hAnsi="Arial" w:cs="Arial"/>
          <w:lang w:val="en-GB"/>
        </w:rPr>
      </w:pPr>
      <w:bookmarkStart w:id="0" w:name="_GoBack"/>
      <w:bookmarkEnd w:id="0"/>
    </w:p>
    <w:p w14:paraId="5E9108EC" w14:textId="77777777" w:rsidR="00936559" w:rsidRDefault="00936559" w:rsidP="00BD7E00">
      <w:pPr>
        <w:autoSpaceDE w:val="0"/>
        <w:autoSpaceDN w:val="0"/>
        <w:adjustRightInd w:val="0"/>
        <w:spacing w:after="0" w:line="240" w:lineRule="auto"/>
        <w:jc w:val="both"/>
        <w:rPr>
          <w:rFonts w:ascii="Arial" w:hAnsi="Arial" w:cs="Arial"/>
          <w:lang w:val="en-GB"/>
        </w:rPr>
      </w:pPr>
    </w:p>
    <w:p w14:paraId="54239F65" w14:textId="77777777" w:rsidR="00936559" w:rsidRDefault="00936559" w:rsidP="00BD7E00">
      <w:pPr>
        <w:autoSpaceDE w:val="0"/>
        <w:autoSpaceDN w:val="0"/>
        <w:adjustRightInd w:val="0"/>
        <w:spacing w:after="0" w:line="240" w:lineRule="auto"/>
        <w:jc w:val="both"/>
        <w:rPr>
          <w:rFonts w:ascii="Arial" w:hAnsi="Arial" w:cs="Arial"/>
          <w:lang w:val="en-GB"/>
        </w:rPr>
      </w:pPr>
    </w:p>
    <w:p w14:paraId="237AE8FF" w14:textId="4DEC273A" w:rsidR="003843DA" w:rsidRDefault="00936559" w:rsidP="00BD7E00">
      <w:pPr>
        <w:autoSpaceDE w:val="0"/>
        <w:autoSpaceDN w:val="0"/>
        <w:adjustRightInd w:val="0"/>
        <w:spacing w:after="0" w:line="240" w:lineRule="auto"/>
        <w:jc w:val="both"/>
        <w:rPr>
          <w:rFonts w:ascii="Arial" w:hAnsi="Arial" w:cs="Arial"/>
          <w:lang w:val="en-GB"/>
        </w:rPr>
      </w:pPr>
      <w:r>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773952" behindDoc="0" locked="0" layoutInCell="1" allowOverlap="1" wp14:anchorId="4581B14A" wp14:editId="769E6028">
                <wp:simplePos x="0" y="0"/>
                <wp:positionH relativeFrom="column">
                  <wp:posOffset>977265</wp:posOffset>
                </wp:positionH>
                <wp:positionV relativeFrom="paragraph">
                  <wp:posOffset>149225</wp:posOffset>
                </wp:positionV>
                <wp:extent cx="4371975" cy="2914650"/>
                <wp:effectExtent l="0" t="0" r="0" b="0"/>
                <wp:wrapNone/>
                <wp:docPr id="229" name="Group 229"/>
                <wp:cNvGraphicFramePr/>
                <a:graphic xmlns:a="http://schemas.openxmlformats.org/drawingml/2006/main">
                  <a:graphicData uri="http://schemas.microsoft.com/office/word/2010/wordprocessingGroup">
                    <wpg:wgp>
                      <wpg:cNvGrpSpPr/>
                      <wpg:grpSpPr>
                        <a:xfrm>
                          <a:off x="0" y="0"/>
                          <a:ext cx="4371975" cy="2914650"/>
                          <a:chOff x="0" y="0"/>
                          <a:chExt cx="4371975" cy="2914650"/>
                        </a:xfrm>
                      </wpg:grpSpPr>
                      <wps:wsp>
                        <wps:cNvPr id="230" name="Text Box 230"/>
                        <wps:cNvSpPr txBox="1">
                          <a:spLocks noChangeArrowheads="1"/>
                        </wps:cNvSpPr>
                        <wps:spPr bwMode="auto">
                          <a:xfrm>
                            <a:off x="409575" y="2628900"/>
                            <a:ext cx="3724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57F5" w14:textId="77777777" w:rsidR="003843DA" w:rsidRDefault="003843DA" w:rsidP="003843DA">
                              <w:pPr>
                                <w:spacing w:after="0" w:line="240" w:lineRule="auto"/>
                                <w:ind w:left="1080" w:hanging="1080"/>
                                <w:jc w:val="both"/>
                                <w:rPr>
                                  <w:rFonts w:ascii="Arial" w:hAnsi="Arial" w:cs="Arial"/>
                                </w:rPr>
                              </w:pPr>
                              <w:r>
                                <w:rPr>
                                  <w:rFonts w:ascii="Arial" w:hAnsi="Arial" w:cs="Arial"/>
                                </w:rPr>
                                <w:t>Gambar 8. Suhu dan salinitas perairan selama penelitian</w:t>
                              </w:r>
                            </w:p>
                            <w:p w14:paraId="3A151BBC" w14:textId="77777777" w:rsidR="003843DA" w:rsidRDefault="003843DA" w:rsidP="003843DA">
                              <w:pPr>
                                <w:spacing w:after="0" w:line="240" w:lineRule="auto"/>
                                <w:ind w:left="1260" w:hanging="1260"/>
                                <w:jc w:val="both"/>
                                <w:rPr>
                                  <w:rFonts w:ascii="Arial" w:hAnsi="Arial" w:cs="Arial"/>
                                </w:rPr>
                              </w:pPr>
                            </w:p>
                            <w:p w14:paraId="56D5CAF2" w14:textId="77777777" w:rsidR="003843DA" w:rsidRDefault="003843DA" w:rsidP="003843DA">
                              <w:pPr>
                                <w:spacing w:after="0" w:line="240" w:lineRule="auto"/>
                                <w:ind w:left="1260" w:hanging="1260"/>
                                <w:jc w:val="both"/>
                                <w:rPr>
                                  <w:rFonts w:ascii="Arial" w:hAnsi="Arial" w:cs="Arial"/>
                                </w:rPr>
                              </w:pPr>
                            </w:p>
                            <w:p w14:paraId="62D782F9" w14:textId="77777777" w:rsidR="003843DA" w:rsidRDefault="003843DA" w:rsidP="003843DA">
                              <w:pPr>
                                <w:spacing w:after="0" w:line="240" w:lineRule="auto"/>
                                <w:ind w:left="1260" w:hanging="1260"/>
                                <w:jc w:val="both"/>
                                <w:rPr>
                                  <w:rFonts w:ascii="Arial" w:hAnsi="Arial" w:cs="Arial"/>
                                </w:rPr>
                              </w:pPr>
                            </w:p>
                            <w:p w14:paraId="00C87B3A" w14:textId="77777777" w:rsidR="003843DA" w:rsidRDefault="003843DA" w:rsidP="003843DA">
                              <w:pPr>
                                <w:spacing w:after="0" w:line="240" w:lineRule="auto"/>
                                <w:ind w:left="1260" w:hanging="1260"/>
                                <w:jc w:val="both"/>
                                <w:rPr>
                                  <w:rFonts w:ascii="Arial" w:hAnsi="Arial" w:cs="Arial"/>
                                </w:rPr>
                              </w:pPr>
                            </w:p>
                            <w:p w14:paraId="262C21B6" w14:textId="77777777" w:rsidR="003843DA" w:rsidRDefault="003843DA" w:rsidP="003843DA">
                              <w:pPr>
                                <w:spacing w:after="0" w:line="240" w:lineRule="auto"/>
                                <w:ind w:left="1260" w:hanging="1260"/>
                                <w:jc w:val="both"/>
                                <w:rPr>
                                  <w:rFonts w:ascii="Arial" w:hAnsi="Arial" w:cs="Arial"/>
                                </w:rPr>
                              </w:pPr>
                            </w:p>
                            <w:p w14:paraId="0615FB18" w14:textId="77777777" w:rsidR="003843DA" w:rsidRDefault="003843DA" w:rsidP="003843DA">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144E7AA3" w14:textId="77777777" w:rsidR="003843DA" w:rsidRPr="00FA6F49" w:rsidRDefault="003843DA" w:rsidP="003843DA">
                              <w:pPr>
                                <w:spacing w:after="0" w:line="240" w:lineRule="auto"/>
                                <w:ind w:left="1170" w:hanging="1170"/>
                                <w:jc w:val="both"/>
                                <w:rPr>
                                  <w:rFonts w:ascii="Arial" w:hAnsi="Arial" w:cs="Arial"/>
                                </w:rPr>
                              </w:pPr>
                            </w:p>
                            <w:p w14:paraId="21C36FCF" w14:textId="77777777" w:rsidR="003843DA" w:rsidRDefault="003843DA" w:rsidP="003843DA">
                              <w:pPr>
                                <w:spacing w:after="0" w:line="240" w:lineRule="auto"/>
                                <w:ind w:left="1267" w:hanging="1267"/>
                                <w:jc w:val="both"/>
                                <w:rPr>
                                  <w:rFonts w:ascii="Arial" w:hAnsi="Arial" w:cs="Arial"/>
                                </w:rPr>
                              </w:pPr>
                            </w:p>
                            <w:p w14:paraId="61A516F3" w14:textId="77777777" w:rsidR="003843DA" w:rsidRDefault="003843DA" w:rsidP="003843DA"/>
                          </w:txbxContent>
                        </wps:txbx>
                        <wps:bodyPr rot="0" vert="horz" wrap="square" lIns="91440" tIns="45720" rIns="91440" bIns="45720" anchor="t" anchorCtr="0" upright="1">
                          <a:noAutofit/>
                        </wps:bodyPr>
                      </wps:wsp>
                      <wpg:graphicFrame>
                        <wpg:cNvPr id="231" name="Chart 231"/>
                        <wpg:cNvFrPr/>
                        <wpg:xfrm>
                          <a:off x="0" y="0"/>
                          <a:ext cx="4371975" cy="2609850"/>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anchor>
            </w:drawing>
          </mc:Choice>
          <mc:Fallback>
            <w:pict>
              <v:group w14:anchorId="4581B14A" id="Group 229" o:spid="_x0000_s1063" style="position:absolute;left:0;text-align:left;margin-left:76.95pt;margin-top:11.75pt;width:344.25pt;height:229.5pt;z-index:251773952" coordsize="43719,2914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">
                <v:shapetype id="_x0000_t202" coordsize="21600,21600" o:spt="202" path="m,l,21600r21600,l21600,xe">
                  <v:stroke joinstyle="miter"/>
                  <v:path gradientshapeok="t" o:connecttype="rect"/>
                </v:shapetype>
                <v:shape id="Text Box 230" o:spid="_x0000_s1064" type="#_x0000_t202" style="position:absolute;left:4095;top:26289;width:372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47A257F5" w14:textId="77777777" w:rsidR="003843DA" w:rsidRDefault="003843DA" w:rsidP="003843DA">
                        <w:pPr>
                          <w:spacing w:after="0" w:line="240" w:lineRule="auto"/>
                          <w:ind w:left="1080" w:hanging="1080"/>
                          <w:jc w:val="both"/>
                          <w:rPr>
                            <w:rFonts w:ascii="Arial" w:hAnsi="Arial" w:cs="Arial"/>
                          </w:rPr>
                        </w:pPr>
                        <w:r>
                          <w:rPr>
                            <w:rFonts w:ascii="Arial" w:hAnsi="Arial" w:cs="Arial"/>
                          </w:rPr>
                          <w:t>Gambar 8. Suhu dan salinitas perairan selama penelitian</w:t>
                        </w:r>
                      </w:p>
                      <w:p w14:paraId="3A151BBC" w14:textId="77777777" w:rsidR="003843DA" w:rsidRDefault="003843DA" w:rsidP="003843DA">
                        <w:pPr>
                          <w:spacing w:after="0" w:line="240" w:lineRule="auto"/>
                          <w:ind w:left="1260" w:hanging="1260"/>
                          <w:jc w:val="both"/>
                          <w:rPr>
                            <w:rFonts w:ascii="Arial" w:hAnsi="Arial" w:cs="Arial"/>
                          </w:rPr>
                        </w:pPr>
                      </w:p>
                      <w:p w14:paraId="56D5CAF2" w14:textId="77777777" w:rsidR="003843DA" w:rsidRDefault="003843DA" w:rsidP="003843DA">
                        <w:pPr>
                          <w:spacing w:after="0" w:line="240" w:lineRule="auto"/>
                          <w:ind w:left="1260" w:hanging="1260"/>
                          <w:jc w:val="both"/>
                          <w:rPr>
                            <w:rFonts w:ascii="Arial" w:hAnsi="Arial" w:cs="Arial"/>
                          </w:rPr>
                        </w:pPr>
                      </w:p>
                      <w:p w14:paraId="62D782F9" w14:textId="77777777" w:rsidR="003843DA" w:rsidRDefault="003843DA" w:rsidP="003843DA">
                        <w:pPr>
                          <w:spacing w:after="0" w:line="240" w:lineRule="auto"/>
                          <w:ind w:left="1260" w:hanging="1260"/>
                          <w:jc w:val="both"/>
                          <w:rPr>
                            <w:rFonts w:ascii="Arial" w:hAnsi="Arial" w:cs="Arial"/>
                          </w:rPr>
                        </w:pPr>
                      </w:p>
                      <w:p w14:paraId="00C87B3A" w14:textId="77777777" w:rsidR="003843DA" w:rsidRDefault="003843DA" w:rsidP="003843DA">
                        <w:pPr>
                          <w:spacing w:after="0" w:line="240" w:lineRule="auto"/>
                          <w:ind w:left="1260" w:hanging="1260"/>
                          <w:jc w:val="both"/>
                          <w:rPr>
                            <w:rFonts w:ascii="Arial" w:hAnsi="Arial" w:cs="Arial"/>
                          </w:rPr>
                        </w:pPr>
                      </w:p>
                      <w:p w14:paraId="262C21B6" w14:textId="77777777" w:rsidR="003843DA" w:rsidRDefault="003843DA" w:rsidP="003843DA">
                        <w:pPr>
                          <w:spacing w:after="0" w:line="240" w:lineRule="auto"/>
                          <w:ind w:left="1260" w:hanging="1260"/>
                          <w:jc w:val="both"/>
                          <w:rPr>
                            <w:rFonts w:ascii="Arial" w:hAnsi="Arial" w:cs="Arial"/>
                          </w:rPr>
                        </w:pPr>
                      </w:p>
                      <w:p w14:paraId="0615FB18" w14:textId="77777777" w:rsidR="003843DA" w:rsidRDefault="003843DA" w:rsidP="003843DA">
                        <w:pPr>
                          <w:spacing w:after="0" w:line="240" w:lineRule="auto"/>
                          <w:ind w:left="990" w:hanging="990"/>
                          <w:jc w:val="both"/>
                          <w:rPr>
                            <w:rFonts w:ascii="Arial" w:hAnsi="Arial" w:cs="Arial"/>
                          </w:rPr>
                        </w:pPr>
                        <w:r>
                          <w:rPr>
                            <w:rFonts w:ascii="Arial" w:hAnsi="Arial" w:cs="Arial"/>
                            <w:i/>
                          </w:rPr>
                          <w:t xml:space="preserve">Figure 5. Development of G. verrucosa seed </w:t>
                        </w:r>
                        <w:r w:rsidRPr="001542FD">
                          <w:rPr>
                            <w:rFonts w:ascii="Arial" w:hAnsi="Arial" w:cs="Arial"/>
                            <w:i/>
                          </w:rPr>
                          <w:t>in 60 days</w:t>
                        </w:r>
                        <w:r>
                          <w:rPr>
                            <w:rFonts w:ascii="Arial" w:hAnsi="Arial" w:cs="Arial"/>
                            <w:i/>
                          </w:rPr>
                          <w:t xml:space="preserve"> </w:t>
                        </w:r>
                        <w:proofErr w:type="gramStart"/>
                        <w:r>
                          <w:rPr>
                            <w:rFonts w:ascii="Arial" w:hAnsi="Arial" w:cs="Arial"/>
                            <w:i/>
                          </w:rPr>
                          <w:t xml:space="preserve">acclimation </w:t>
                        </w:r>
                        <w:r w:rsidRPr="001542FD">
                          <w:rPr>
                            <w:rFonts w:ascii="Arial" w:hAnsi="Arial" w:cs="Arial"/>
                            <w:i/>
                          </w:rPr>
                          <w:t>:</w:t>
                        </w:r>
                        <w:proofErr w:type="gramEnd"/>
                        <w:r w:rsidRPr="001542FD">
                          <w:rPr>
                            <w:rFonts w:ascii="Arial" w:hAnsi="Arial" w:cs="Arial"/>
                            <w:i/>
                          </w:rPr>
                          <w:t xml:space="preserve"> a. </w:t>
                        </w:r>
                        <w:r>
                          <w:rPr>
                            <w:rFonts w:ascii="Arial" w:hAnsi="Arial" w:cs="Arial"/>
                            <w:i/>
                          </w:rPr>
                          <w:t xml:space="preserve">in the </w:t>
                        </w:r>
                        <w:r w:rsidRPr="001542FD">
                          <w:rPr>
                            <w:rFonts w:ascii="Arial" w:hAnsi="Arial" w:cs="Arial"/>
                            <w:i/>
                          </w:rPr>
                          <w:t xml:space="preserve">beginning of </w:t>
                        </w:r>
                        <w:r>
                          <w:rPr>
                            <w:rFonts w:ascii="Arial" w:hAnsi="Arial" w:cs="Arial"/>
                            <w:i/>
                          </w:rPr>
                          <w:t>acclimation</w:t>
                        </w:r>
                        <w:r w:rsidRPr="001542FD">
                          <w:rPr>
                            <w:rFonts w:ascii="Arial" w:hAnsi="Arial" w:cs="Arial"/>
                            <w:i/>
                          </w:rPr>
                          <w:t>; b. first week; c. second week; d. third week; e. fourth week; f. fifth week; g. sixth week; h. seventh week; i. eighth week</w:t>
                        </w:r>
                      </w:p>
                      <w:p w14:paraId="144E7AA3" w14:textId="77777777" w:rsidR="003843DA" w:rsidRPr="00FA6F49" w:rsidRDefault="003843DA" w:rsidP="003843DA">
                        <w:pPr>
                          <w:spacing w:after="0" w:line="240" w:lineRule="auto"/>
                          <w:ind w:left="1170" w:hanging="1170"/>
                          <w:jc w:val="both"/>
                          <w:rPr>
                            <w:rFonts w:ascii="Arial" w:hAnsi="Arial" w:cs="Arial"/>
                          </w:rPr>
                        </w:pPr>
                      </w:p>
                      <w:p w14:paraId="21C36FCF" w14:textId="77777777" w:rsidR="003843DA" w:rsidRDefault="003843DA" w:rsidP="003843DA">
                        <w:pPr>
                          <w:spacing w:after="0" w:line="240" w:lineRule="auto"/>
                          <w:ind w:left="1267" w:hanging="1267"/>
                          <w:jc w:val="both"/>
                          <w:rPr>
                            <w:rFonts w:ascii="Arial" w:hAnsi="Arial" w:cs="Arial"/>
                          </w:rPr>
                        </w:pPr>
                      </w:p>
                      <w:p w14:paraId="61A516F3" w14:textId="77777777" w:rsidR="003843DA" w:rsidRDefault="003843DA" w:rsidP="003843D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1" o:spid="_x0000_s1065" type="#_x0000_t75" style="position:absolute;left:1645;top:792;width:40783;height:240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">
                  <v:imagedata r:id="rId42" o:title=""/>
                  <o:lock v:ext="edit" aspectratio="f"/>
                </v:shape>
              </v:group>
            </w:pict>
          </mc:Fallback>
        </mc:AlternateContent>
      </w:r>
    </w:p>
    <w:p w14:paraId="3D493137" w14:textId="0B4AC174" w:rsidR="003843DA" w:rsidRPr="00E80013" w:rsidRDefault="003843DA" w:rsidP="00BD7E00">
      <w:pPr>
        <w:autoSpaceDE w:val="0"/>
        <w:autoSpaceDN w:val="0"/>
        <w:adjustRightInd w:val="0"/>
        <w:spacing w:after="0" w:line="240" w:lineRule="auto"/>
        <w:jc w:val="both"/>
        <w:rPr>
          <w:rFonts w:ascii="Arial" w:hAnsi="Arial" w:cs="Arial"/>
          <w:lang w:val="en-GB"/>
        </w:rPr>
      </w:pPr>
    </w:p>
    <w:sectPr w:rsidR="003843DA" w:rsidRPr="00E80013" w:rsidSect="00143A32">
      <w:footerReference w:type="default" r:id="rId43"/>
      <w:endnotePr>
        <w:numFmt w:val="decimal"/>
        <w:numStart w:val="2"/>
      </w:endnotePr>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BDB17" w14:textId="77777777" w:rsidR="00990FC9" w:rsidRDefault="00990FC9" w:rsidP="00754C93">
      <w:pPr>
        <w:spacing w:after="0" w:line="240" w:lineRule="auto"/>
      </w:pPr>
      <w:r>
        <w:separator/>
      </w:r>
    </w:p>
  </w:endnote>
  <w:endnote w:type="continuationSeparator" w:id="0">
    <w:p w14:paraId="74560617" w14:textId="77777777" w:rsidR="00990FC9" w:rsidRDefault="00990FC9" w:rsidP="0075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49717"/>
      <w:docPartObj>
        <w:docPartGallery w:val="Page Numbers (Bottom of Page)"/>
        <w:docPartUnique/>
      </w:docPartObj>
    </w:sdtPr>
    <w:sdtEndPr>
      <w:rPr>
        <w:rFonts w:ascii="Arial" w:hAnsi="Arial" w:cs="Arial"/>
        <w:noProof/>
      </w:rPr>
    </w:sdtEndPr>
    <w:sdtContent>
      <w:p w14:paraId="357F3B1C" w14:textId="77777777" w:rsidR="00715D87" w:rsidRPr="00530B91" w:rsidRDefault="00715D87">
        <w:pPr>
          <w:pStyle w:val="Footer"/>
          <w:jc w:val="right"/>
          <w:rPr>
            <w:rFonts w:ascii="Arial" w:hAnsi="Arial" w:cs="Arial"/>
          </w:rPr>
        </w:pPr>
        <w:r w:rsidRPr="00530B91">
          <w:rPr>
            <w:rFonts w:ascii="Arial" w:hAnsi="Arial" w:cs="Arial"/>
          </w:rPr>
          <w:fldChar w:fldCharType="begin"/>
        </w:r>
        <w:r w:rsidRPr="00530B91">
          <w:rPr>
            <w:rFonts w:ascii="Arial" w:hAnsi="Arial" w:cs="Arial"/>
          </w:rPr>
          <w:instrText xml:space="preserve"> PAGE   \* MERGEFORMAT </w:instrText>
        </w:r>
        <w:r w:rsidRPr="00530B91">
          <w:rPr>
            <w:rFonts w:ascii="Arial" w:hAnsi="Arial" w:cs="Arial"/>
          </w:rPr>
          <w:fldChar w:fldCharType="separate"/>
        </w:r>
        <w:r w:rsidR="00B05D1E">
          <w:rPr>
            <w:rFonts w:ascii="Arial" w:hAnsi="Arial" w:cs="Arial"/>
            <w:noProof/>
          </w:rPr>
          <w:t>14</w:t>
        </w:r>
        <w:r w:rsidRPr="00530B91">
          <w:rPr>
            <w:rFonts w:ascii="Arial" w:hAnsi="Arial" w:cs="Arial"/>
            <w:noProof/>
          </w:rPr>
          <w:fldChar w:fldCharType="end"/>
        </w:r>
      </w:p>
    </w:sdtContent>
  </w:sdt>
  <w:p w14:paraId="6D0B7C95" w14:textId="77777777" w:rsidR="00715D87" w:rsidRDefault="00715D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0241A" w14:textId="77777777" w:rsidR="00990FC9" w:rsidRDefault="00990FC9" w:rsidP="00754C93">
      <w:pPr>
        <w:spacing w:after="0" w:line="240" w:lineRule="auto"/>
      </w:pPr>
      <w:r>
        <w:separator/>
      </w:r>
    </w:p>
  </w:footnote>
  <w:footnote w:type="continuationSeparator" w:id="0">
    <w:p w14:paraId="2515D91A" w14:textId="77777777" w:rsidR="00990FC9" w:rsidRDefault="00990FC9" w:rsidP="00754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C4CBB"/>
    <w:multiLevelType w:val="hybridMultilevel"/>
    <w:tmpl w:val="B25AD654"/>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7DD05629"/>
    <w:multiLevelType w:val="hybridMultilevel"/>
    <w:tmpl w:val="48D6C1E0"/>
    <w:lvl w:ilvl="0" w:tplc="39F6DAB0">
      <w:start w:val="20"/>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numFmt w:val="decimal"/>
    <w:numStart w:val="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469"/>
    <w:rsid w:val="00000E2B"/>
    <w:rsid w:val="000022D8"/>
    <w:rsid w:val="00002A18"/>
    <w:rsid w:val="00003197"/>
    <w:rsid w:val="00003A6E"/>
    <w:rsid w:val="0000657F"/>
    <w:rsid w:val="000102CE"/>
    <w:rsid w:val="00010EFD"/>
    <w:rsid w:val="000112FD"/>
    <w:rsid w:val="0001306A"/>
    <w:rsid w:val="00013901"/>
    <w:rsid w:val="000156B4"/>
    <w:rsid w:val="00015BB5"/>
    <w:rsid w:val="00017B9C"/>
    <w:rsid w:val="0002000F"/>
    <w:rsid w:val="00021205"/>
    <w:rsid w:val="00021FB8"/>
    <w:rsid w:val="00030E55"/>
    <w:rsid w:val="00031F88"/>
    <w:rsid w:val="00032CDA"/>
    <w:rsid w:val="00032F0D"/>
    <w:rsid w:val="000367F6"/>
    <w:rsid w:val="00042EB9"/>
    <w:rsid w:val="000439CD"/>
    <w:rsid w:val="0004534C"/>
    <w:rsid w:val="00045707"/>
    <w:rsid w:val="00045738"/>
    <w:rsid w:val="00045E78"/>
    <w:rsid w:val="0005036D"/>
    <w:rsid w:val="00050F2B"/>
    <w:rsid w:val="00054237"/>
    <w:rsid w:val="000544FB"/>
    <w:rsid w:val="00055DCC"/>
    <w:rsid w:val="00056036"/>
    <w:rsid w:val="00057624"/>
    <w:rsid w:val="00060EFB"/>
    <w:rsid w:val="000617D7"/>
    <w:rsid w:val="0006316F"/>
    <w:rsid w:val="00064A26"/>
    <w:rsid w:val="00065F0E"/>
    <w:rsid w:val="00066C56"/>
    <w:rsid w:val="00067000"/>
    <w:rsid w:val="00067E59"/>
    <w:rsid w:val="00070FC0"/>
    <w:rsid w:val="00071C3E"/>
    <w:rsid w:val="0007287E"/>
    <w:rsid w:val="00073817"/>
    <w:rsid w:val="0007553E"/>
    <w:rsid w:val="0007673F"/>
    <w:rsid w:val="00080453"/>
    <w:rsid w:val="00080748"/>
    <w:rsid w:val="00082CF0"/>
    <w:rsid w:val="0008339A"/>
    <w:rsid w:val="00083E25"/>
    <w:rsid w:val="00085359"/>
    <w:rsid w:val="00085537"/>
    <w:rsid w:val="00086563"/>
    <w:rsid w:val="00086C9D"/>
    <w:rsid w:val="00087529"/>
    <w:rsid w:val="00090125"/>
    <w:rsid w:val="000908AB"/>
    <w:rsid w:val="00091188"/>
    <w:rsid w:val="000912FF"/>
    <w:rsid w:val="000921B6"/>
    <w:rsid w:val="0009480A"/>
    <w:rsid w:val="00094860"/>
    <w:rsid w:val="00095BE9"/>
    <w:rsid w:val="000A0E5E"/>
    <w:rsid w:val="000A2214"/>
    <w:rsid w:val="000A2A8E"/>
    <w:rsid w:val="000A2D4C"/>
    <w:rsid w:val="000A4CF6"/>
    <w:rsid w:val="000A5CAC"/>
    <w:rsid w:val="000A7DDD"/>
    <w:rsid w:val="000B1613"/>
    <w:rsid w:val="000B21A4"/>
    <w:rsid w:val="000B3DE6"/>
    <w:rsid w:val="000B49FD"/>
    <w:rsid w:val="000B5810"/>
    <w:rsid w:val="000C107A"/>
    <w:rsid w:val="000C143D"/>
    <w:rsid w:val="000C1B10"/>
    <w:rsid w:val="000C39CA"/>
    <w:rsid w:val="000C4355"/>
    <w:rsid w:val="000C6CF0"/>
    <w:rsid w:val="000C795F"/>
    <w:rsid w:val="000C7C04"/>
    <w:rsid w:val="000D08B8"/>
    <w:rsid w:val="000D17E0"/>
    <w:rsid w:val="000D471C"/>
    <w:rsid w:val="000D55D4"/>
    <w:rsid w:val="000D581D"/>
    <w:rsid w:val="000D7907"/>
    <w:rsid w:val="000E09F6"/>
    <w:rsid w:val="000E0D45"/>
    <w:rsid w:val="000E0E6F"/>
    <w:rsid w:val="000E1235"/>
    <w:rsid w:val="000E1BD1"/>
    <w:rsid w:val="000E1ED3"/>
    <w:rsid w:val="000E25C0"/>
    <w:rsid w:val="000E4520"/>
    <w:rsid w:val="000E57CA"/>
    <w:rsid w:val="000E58DB"/>
    <w:rsid w:val="000E5BB8"/>
    <w:rsid w:val="000F2020"/>
    <w:rsid w:val="000F2583"/>
    <w:rsid w:val="000F437A"/>
    <w:rsid w:val="000F4682"/>
    <w:rsid w:val="000F763B"/>
    <w:rsid w:val="00103960"/>
    <w:rsid w:val="00103E74"/>
    <w:rsid w:val="001045E0"/>
    <w:rsid w:val="00106479"/>
    <w:rsid w:val="0011068F"/>
    <w:rsid w:val="001121B6"/>
    <w:rsid w:val="001133A0"/>
    <w:rsid w:val="0011368E"/>
    <w:rsid w:val="001144E7"/>
    <w:rsid w:val="0011651A"/>
    <w:rsid w:val="00120011"/>
    <w:rsid w:val="00121ADB"/>
    <w:rsid w:val="0012235A"/>
    <w:rsid w:val="00122EDE"/>
    <w:rsid w:val="001236F3"/>
    <w:rsid w:val="00123FF5"/>
    <w:rsid w:val="00141337"/>
    <w:rsid w:val="00141DFB"/>
    <w:rsid w:val="00143392"/>
    <w:rsid w:val="00143A32"/>
    <w:rsid w:val="00151C1C"/>
    <w:rsid w:val="00152069"/>
    <w:rsid w:val="00152E65"/>
    <w:rsid w:val="0015376E"/>
    <w:rsid w:val="0015462F"/>
    <w:rsid w:val="001624DB"/>
    <w:rsid w:val="001626F0"/>
    <w:rsid w:val="00162ED1"/>
    <w:rsid w:val="0016418F"/>
    <w:rsid w:val="00164C9D"/>
    <w:rsid w:val="00165279"/>
    <w:rsid w:val="00165A32"/>
    <w:rsid w:val="00170576"/>
    <w:rsid w:val="00171621"/>
    <w:rsid w:val="00173A30"/>
    <w:rsid w:val="00177540"/>
    <w:rsid w:val="00177A6F"/>
    <w:rsid w:val="001803F6"/>
    <w:rsid w:val="00180D08"/>
    <w:rsid w:val="00180D11"/>
    <w:rsid w:val="00183288"/>
    <w:rsid w:val="001843B6"/>
    <w:rsid w:val="00185075"/>
    <w:rsid w:val="0018733A"/>
    <w:rsid w:val="001873B0"/>
    <w:rsid w:val="00190C93"/>
    <w:rsid w:val="00191B9C"/>
    <w:rsid w:val="0019298D"/>
    <w:rsid w:val="00192A73"/>
    <w:rsid w:val="00192BB4"/>
    <w:rsid w:val="001933B0"/>
    <w:rsid w:val="00193C07"/>
    <w:rsid w:val="00194AFB"/>
    <w:rsid w:val="00194D39"/>
    <w:rsid w:val="00194F4F"/>
    <w:rsid w:val="00196954"/>
    <w:rsid w:val="00197BCA"/>
    <w:rsid w:val="001A0557"/>
    <w:rsid w:val="001A1B3E"/>
    <w:rsid w:val="001A2F21"/>
    <w:rsid w:val="001A5BC1"/>
    <w:rsid w:val="001A7BCA"/>
    <w:rsid w:val="001B0386"/>
    <w:rsid w:val="001B1ABD"/>
    <w:rsid w:val="001B1B78"/>
    <w:rsid w:val="001B2095"/>
    <w:rsid w:val="001B24DE"/>
    <w:rsid w:val="001B3B34"/>
    <w:rsid w:val="001B40D8"/>
    <w:rsid w:val="001B4CBA"/>
    <w:rsid w:val="001B5F7A"/>
    <w:rsid w:val="001B62B0"/>
    <w:rsid w:val="001C0F8B"/>
    <w:rsid w:val="001C283B"/>
    <w:rsid w:val="001C2BB9"/>
    <w:rsid w:val="001C4787"/>
    <w:rsid w:val="001C4AE4"/>
    <w:rsid w:val="001C70F7"/>
    <w:rsid w:val="001C7F2D"/>
    <w:rsid w:val="001D089B"/>
    <w:rsid w:val="001D1746"/>
    <w:rsid w:val="001D1B6A"/>
    <w:rsid w:val="001D312F"/>
    <w:rsid w:val="001D3E54"/>
    <w:rsid w:val="001E2B22"/>
    <w:rsid w:val="001E389F"/>
    <w:rsid w:val="001E5117"/>
    <w:rsid w:val="001E58CA"/>
    <w:rsid w:val="001E6306"/>
    <w:rsid w:val="001E78F4"/>
    <w:rsid w:val="001E79CC"/>
    <w:rsid w:val="001F03C4"/>
    <w:rsid w:val="001F1BE8"/>
    <w:rsid w:val="001F2271"/>
    <w:rsid w:val="001F3AF3"/>
    <w:rsid w:val="001F3B6D"/>
    <w:rsid w:val="001F47BE"/>
    <w:rsid w:val="001F4E20"/>
    <w:rsid w:val="001F777B"/>
    <w:rsid w:val="001F793D"/>
    <w:rsid w:val="00200F30"/>
    <w:rsid w:val="00201F4E"/>
    <w:rsid w:val="00202EA8"/>
    <w:rsid w:val="00203E1C"/>
    <w:rsid w:val="00211522"/>
    <w:rsid w:val="00213CF2"/>
    <w:rsid w:val="00213D47"/>
    <w:rsid w:val="00215D4F"/>
    <w:rsid w:val="00220FA8"/>
    <w:rsid w:val="00222A28"/>
    <w:rsid w:val="00222FD6"/>
    <w:rsid w:val="002239BF"/>
    <w:rsid w:val="00224B7A"/>
    <w:rsid w:val="00224F86"/>
    <w:rsid w:val="00225491"/>
    <w:rsid w:val="00226906"/>
    <w:rsid w:val="0022699A"/>
    <w:rsid w:val="00227793"/>
    <w:rsid w:val="0023133C"/>
    <w:rsid w:val="00232296"/>
    <w:rsid w:val="0023270F"/>
    <w:rsid w:val="002338B6"/>
    <w:rsid w:val="00236706"/>
    <w:rsid w:val="00236CEF"/>
    <w:rsid w:val="0024363E"/>
    <w:rsid w:val="002449EE"/>
    <w:rsid w:val="0024684E"/>
    <w:rsid w:val="00247CDC"/>
    <w:rsid w:val="00247FCE"/>
    <w:rsid w:val="00252690"/>
    <w:rsid w:val="00253416"/>
    <w:rsid w:val="00254C08"/>
    <w:rsid w:val="002558BF"/>
    <w:rsid w:val="00255D10"/>
    <w:rsid w:val="002568E3"/>
    <w:rsid w:val="00261148"/>
    <w:rsid w:val="002616FD"/>
    <w:rsid w:val="00261C98"/>
    <w:rsid w:val="002644F0"/>
    <w:rsid w:val="00265C4C"/>
    <w:rsid w:val="002666CA"/>
    <w:rsid w:val="0026674B"/>
    <w:rsid w:val="002719E4"/>
    <w:rsid w:val="00273D37"/>
    <w:rsid w:val="0027602A"/>
    <w:rsid w:val="0027695C"/>
    <w:rsid w:val="00280367"/>
    <w:rsid w:val="00282DC8"/>
    <w:rsid w:val="00282FAA"/>
    <w:rsid w:val="00284AA1"/>
    <w:rsid w:val="002855D3"/>
    <w:rsid w:val="00290B26"/>
    <w:rsid w:val="00293515"/>
    <w:rsid w:val="002940D5"/>
    <w:rsid w:val="00295BB1"/>
    <w:rsid w:val="002977C0"/>
    <w:rsid w:val="002A4CBB"/>
    <w:rsid w:val="002A77EC"/>
    <w:rsid w:val="002A7925"/>
    <w:rsid w:val="002B7D3B"/>
    <w:rsid w:val="002C1613"/>
    <w:rsid w:val="002C3E17"/>
    <w:rsid w:val="002C4995"/>
    <w:rsid w:val="002C5421"/>
    <w:rsid w:val="002C7731"/>
    <w:rsid w:val="002D0186"/>
    <w:rsid w:val="002D2CCD"/>
    <w:rsid w:val="002D4CEB"/>
    <w:rsid w:val="002D4EDD"/>
    <w:rsid w:val="002D6F64"/>
    <w:rsid w:val="002D7C06"/>
    <w:rsid w:val="002D7D2E"/>
    <w:rsid w:val="002E18B5"/>
    <w:rsid w:val="002E218A"/>
    <w:rsid w:val="002E35B1"/>
    <w:rsid w:val="002E38A0"/>
    <w:rsid w:val="002E493B"/>
    <w:rsid w:val="002E4E1E"/>
    <w:rsid w:val="002E617D"/>
    <w:rsid w:val="002E775A"/>
    <w:rsid w:val="002F19B5"/>
    <w:rsid w:val="002F200B"/>
    <w:rsid w:val="002F3E1C"/>
    <w:rsid w:val="002F561A"/>
    <w:rsid w:val="002F60AD"/>
    <w:rsid w:val="002F73AB"/>
    <w:rsid w:val="0030153C"/>
    <w:rsid w:val="003036AE"/>
    <w:rsid w:val="0030473D"/>
    <w:rsid w:val="0030588A"/>
    <w:rsid w:val="00306FDC"/>
    <w:rsid w:val="00311A31"/>
    <w:rsid w:val="00311E83"/>
    <w:rsid w:val="003125D6"/>
    <w:rsid w:val="0031348F"/>
    <w:rsid w:val="00314331"/>
    <w:rsid w:val="003159FE"/>
    <w:rsid w:val="00330981"/>
    <w:rsid w:val="003326E0"/>
    <w:rsid w:val="00332969"/>
    <w:rsid w:val="00332EC7"/>
    <w:rsid w:val="00336EAF"/>
    <w:rsid w:val="00337227"/>
    <w:rsid w:val="00346055"/>
    <w:rsid w:val="00347978"/>
    <w:rsid w:val="003502C2"/>
    <w:rsid w:val="00350FF8"/>
    <w:rsid w:val="00351201"/>
    <w:rsid w:val="0035261A"/>
    <w:rsid w:val="0035263B"/>
    <w:rsid w:val="00353F8F"/>
    <w:rsid w:val="00353FED"/>
    <w:rsid w:val="00354F95"/>
    <w:rsid w:val="003606F8"/>
    <w:rsid w:val="0036179A"/>
    <w:rsid w:val="00365972"/>
    <w:rsid w:val="00371928"/>
    <w:rsid w:val="003761FB"/>
    <w:rsid w:val="00376ABE"/>
    <w:rsid w:val="00376AD5"/>
    <w:rsid w:val="003771CF"/>
    <w:rsid w:val="0037788D"/>
    <w:rsid w:val="0038025D"/>
    <w:rsid w:val="003802D4"/>
    <w:rsid w:val="00380BC4"/>
    <w:rsid w:val="00381868"/>
    <w:rsid w:val="00382873"/>
    <w:rsid w:val="00382CF0"/>
    <w:rsid w:val="003835C8"/>
    <w:rsid w:val="003843DA"/>
    <w:rsid w:val="00385347"/>
    <w:rsid w:val="0038578D"/>
    <w:rsid w:val="00387048"/>
    <w:rsid w:val="00387A9E"/>
    <w:rsid w:val="0039088F"/>
    <w:rsid w:val="00390D1B"/>
    <w:rsid w:val="00390E49"/>
    <w:rsid w:val="003910CF"/>
    <w:rsid w:val="00391AFF"/>
    <w:rsid w:val="00391DDE"/>
    <w:rsid w:val="00393EB7"/>
    <w:rsid w:val="0039408E"/>
    <w:rsid w:val="00394100"/>
    <w:rsid w:val="00394D1E"/>
    <w:rsid w:val="00395F04"/>
    <w:rsid w:val="003A28E7"/>
    <w:rsid w:val="003A4608"/>
    <w:rsid w:val="003A4BA3"/>
    <w:rsid w:val="003A5006"/>
    <w:rsid w:val="003A57BA"/>
    <w:rsid w:val="003A61B2"/>
    <w:rsid w:val="003A6331"/>
    <w:rsid w:val="003A67B8"/>
    <w:rsid w:val="003B06AC"/>
    <w:rsid w:val="003B2756"/>
    <w:rsid w:val="003B2865"/>
    <w:rsid w:val="003B2D35"/>
    <w:rsid w:val="003B2F9F"/>
    <w:rsid w:val="003B33B9"/>
    <w:rsid w:val="003B3640"/>
    <w:rsid w:val="003B37CC"/>
    <w:rsid w:val="003B4D75"/>
    <w:rsid w:val="003B57AB"/>
    <w:rsid w:val="003C172A"/>
    <w:rsid w:val="003C40BB"/>
    <w:rsid w:val="003C6610"/>
    <w:rsid w:val="003D03EF"/>
    <w:rsid w:val="003D0CD6"/>
    <w:rsid w:val="003D0F04"/>
    <w:rsid w:val="003D694F"/>
    <w:rsid w:val="003E0848"/>
    <w:rsid w:val="003E0E78"/>
    <w:rsid w:val="003E187D"/>
    <w:rsid w:val="003E355D"/>
    <w:rsid w:val="003E5843"/>
    <w:rsid w:val="003E59C7"/>
    <w:rsid w:val="003E70D4"/>
    <w:rsid w:val="003F3394"/>
    <w:rsid w:val="003F347D"/>
    <w:rsid w:val="003F3D71"/>
    <w:rsid w:val="003F3EA6"/>
    <w:rsid w:val="003F3FB7"/>
    <w:rsid w:val="00403A35"/>
    <w:rsid w:val="00403F69"/>
    <w:rsid w:val="00404DD2"/>
    <w:rsid w:val="004050B5"/>
    <w:rsid w:val="0040752A"/>
    <w:rsid w:val="00411179"/>
    <w:rsid w:val="004124A4"/>
    <w:rsid w:val="004138B1"/>
    <w:rsid w:val="004165F6"/>
    <w:rsid w:val="00417462"/>
    <w:rsid w:val="00420BAA"/>
    <w:rsid w:val="00421964"/>
    <w:rsid w:val="004229F9"/>
    <w:rsid w:val="00424177"/>
    <w:rsid w:val="00425AAE"/>
    <w:rsid w:val="00425AF4"/>
    <w:rsid w:val="00426355"/>
    <w:rsid w:val="004268E9"/>
    <w:rsid w:val="004276C1"/>
    <w:rsid w:val="0043193A"/>
    <w:rsid w:val="00433271"/>
    <w:rsid w:val="00433BF6"/>
    <w:rsid w:val="00434219"/>
    <w:rsid w:val="004345CE"/>
    <w:rsid w:val="00435460"/>
    <w:rsid w:val="004374EA"/>
    <w:rsid w:val="004412EF"/>
    <w:rsid w:val="00441E01"/>
    <w:rsid w:val="00442671"/>
    <w:rsid w:val="004443E2"/>
    <w:rsid w:val="00444693"/>
    <w:rsid w:val="004510F1"/>
    <w:rsid w:val="004516A4"/>
    <w:rsid w:val="00454FB5"/>
    <w:rsid w:val="00455099"/>
    <w:rsid w:val="00455CA4"/>
    <w:rsid w:val="00455E05"/>
    <w:rsid w:val="00456747"/>
    <w:rsid w:val="00456938"/>
    <w:rsid w:val="00460183"/>
    <w:rsid w:val="00461294"/>
    <w:rsid w:val="00461413"/>
    <w:rsid w:val="00462334"/>
    <w:rsid w:val="00462E19"/>
    <w:rsid w:val="004647F1"/>
    <w:rsid w:val="004648E5"/>
    <w:rsid w:val="00465A40"/>
    <w:rsid w:val="0046688A"/>
    <w:rsid w:val="00467FE9"/>
    <w:rsid w:val="004704B0"/>
    <w:rsid w:val="00470D8C"/>
    <w:rsid w:val="0047114F"/>
    <w:rsid w:val="0047754E"/>
    <w:rsid w:val="00481094"/>
    <w:rsid w:val="004834F3"/>
    <w:rsid w:val="00487686"/>
    <w:rsid w:val="004906A3"/>
    <w:rsid w:val="004937BB"/>
    <w:rsid w:val="00495259"/>
    <w:rsid w:val="00497A5E"/>
    <w:rsid w:val="004A0272"/>
    <w:rsid w:val="004A2BD4"/>
    <w:rsid w:val="004A3E0E"/>
    <w:rsid w:val="004A442A"/>
    <w:rsid w:val="004A4753"/>
    <w:rsid w:val="004A51F0"/>
    <w:rsid w:val="004A5EAA"/>
    <w:rsid w:val="004A66BA"/>
    <w:rsid w:val="004A685F"/>
    <w:rsid w:val="004A6A5E"/>
    <w:rsid w:val="004A723D"/>
    <w:rsid w:val="004A7E88"/>
    <w:rsid w:val="004B025E"/>
    <w:rsid w:val="004B083B"/>
    <w:rsid w:val="004B17A0"/>
    <w:rsid w:val="004B19ED"/>
    <w:rsid w:val="004B2F4A"/>
    <w:rsid w:val="004B5231"/>
    <w:rsid w:val="004B611A"/>
    <w:rsid w:val="004B7CD3"/>
    <w:rsid w:val="004B7F65"/>
    <w:rsid w:val="004C1AC5"/>
    <w:rsid w:val="004C2A08"/>
    <w:rsid w:val="004C2B0F"/>
    <w:rsid w:val="004C3AA1"/>
    <w:rsid w:val="004C46D9"/>
    <w:rsid w:val="004C4899"/>
    <w:rsid w:val="004C4921"/>
    <w:rsid w:val="004C4BBB"/>
    <w:rsid w:val="004C6A27"/>
    <w:rsid w:val="004C6B37"/>
    <w:rsid w:val="004C6FF5"/>
    <w:rsid w:val="004D4BD1"/>
    <w:rsid w:val="004D511F"/>
    <w:rsid w:val="004D6272"/>
    <w:rsid w:val="004D63FE"/>
    <w:rsid w:val="004E0DCE"/>
    <w:rsid w:val="004E1C1F"/>
    <w:rsid w:val="004E644A"/>
    <w:rsid w:val="004E669A"/>
    <w:rsid w:val="004E67F0"/>
    <w:rsid w:val="004E7398"/>
    <w:rsid w:val="004E79F2"/>
    <w:rsid w:val="004F1233"/>
    <w:rsid w:val="004F18C2"/>
    <w:rsid w:val="004F44DF"/>
    <w:rsid w:val="004F5123"/>
    <w:rsid w:val="004F67A0"/>
    <w:rsid w:val="00500025"/>
    <w:rsid w:val="00501154"/>
    <w:rsid w:val="00501257"/>
    <w:rsid w:val="00505067"/>
    <w:rsid w:val="005056D2"/>
    <w:rsid w:val="00506ED7"/>
    <w:rsid w:val="0051050D"/>
    <w:rsid w:val="00510BFE"/>
    <w:rsid w:val="00510C63"/>
    <w:rsid w:val="00514A7E"/>
    <w:rsid w:val="00514ED1"/>
    <w:rsid w:val="005210C8"/>
    <w:rsid w:val="00522300"/>
    <w:rsid w:val="005252E8"/>
    <w:rsid w:val="00530B91"/>
    <w:rsid w:val="00532861"/>
    <w:rsid w:val="00532B2E"/>
    <w:rsid w:val="00532D04"/>
    <w:rsid w:val="0053318B"/>
    <w:rsid w:val="00534A45"/>
    <w:rsid w:val="005359F5"/>
    <w:rsid w:val="0053643C"/>
    <w:rsid w:val="00537727"/>
    <w:rsid w:val="00541E92"/>
    <w:rsid w:val="00542FFE"/>
    <w:rsid w:val="00544DDF"/>
    <w:rsid w:val="00545E14"/>
    <w:rsid w:val="00545E7F"/>
    <w:rsid w:val="00546ADD"/>
    <w:rsid w:val="005500FD"/>
    <w:rsid w:val="005526AA"/>
    <w:rsid w:val="00553EC2"/>
    <w:rsid w:val="00554EC9"/>
    <w:rsid w:val="00563A7B"/>
    <w:rsid w:val="00564741"/>
    <w:rsid w:val="005668CF"/>
    <w:rsid w:val="0056694B"/>
    <w:rsid w:val="005674EA"/>
    <w:rsid w:val="0057002D"/>
    <w:rsid w:val="005720D9"/>
    <w:rsid w:val="00573621"/>
    <w:rsid w:val="005743FD"/>
    <w:rsid w:val="00580224"/>
    <w:rsid w:val="00580FCC"/>
    <w:rsid w:val="0058190B"/>
    <w:rsid w:val="00584835"/>
    <w:rsid w:val="005853E1"/>
    <w:rsid w:val="00587589"/>
    <w:rsid w:val="00590C4B"/>
    <w:rsid w:val="00590D5F"/>
    <w:rsid w:val="005920CC"/>
    <w:rsid w:val="00592F44"/>
    <w:rsid w:val="00596D4E"/>
    <w:rsid w:val="0059713D"/>
    <w:rsid w:val="005979AB"/>
    <w:rsid w:val="005A01E5"/>
    <w:rsid w:val="005A3234"/>
    <w:rsid w:val="005A6FE3"/>
    <w:rsid w:val="005A7F65"/>
    <w:rsid w:val="005B2245"/>
    <w:rsid w:val="005B48FF"/>
    <w:rsid w:val="005B55C8"/>
    <w:rsid w:val="005B5DD3"/>
    <w:rsid w:val="005C083E"/>
    <w:rsid w:val="005C08F4"/>
    <w:rsid w:val="005C435A"/>
    <w:rsid w:val="005C451F"/>
    <w:rsid w:val="005C452F"/>
    <w:rsid w:val="005C6594"/>
    <w:rsid w:val="005C6D0C"/>
    <w:rsid w:val="005D0925"/>
    <w:rsid w:val="005D0B07"/>
    <w:rsid w:val="005D1F63"/>
    <w:rsid w:val="005D3BBE"/>
    <w:rsid w:val="005D667E"/>
    <w:rsid w:val="005D775A"/>
    <w:rsid w:val="005D7CD6"/>
    <w:rsid w:val="005E1520"/>
    <w:rsid w:val="005E1632"/>
    <w:rsid w:val="005F06C3"/>
    <w:rsid w:val="005F1675"/>
    <w:rsid w:val="005F2EBA"/>
    <w:rsid w:val="005F3707"/>
    <w:rsid w:val="005F3C9A"/>
    <w:rsid w:val="005F4CCB"/>
    <w:rsid w:val="005F5ED0"/>
    <w:rsid w:val="00602781"/>
    <w:rsid w:val="006036E3"/>
    <w:rsid w:val="006039B6"/>
    <w:rsid w:val="00605A72"/>
    <w:rsid w:val="0060603B"/>
    <w:rsid w:val="00607A77"/>
    <w:rsid w:val="00607CFE"/>
    <w:rsid w:val="006117F8"/>
    <w:rsid w:val="006144D3"/>
    <w:rsid w:val="006146D7"/>
    <w:rsid w:val="00615C4F"/>
    <w:rsid w:val="00616C75"/>
    <w:rsid w:val="006170CF"/>
    <w:rsid w:val="00617441"/>
    <w:rsid w:val="00622E2D"/>
    <w:rsid w:val="00626264"/>
    <w:rsid w:val="006267A8"/>
    <w:rsid w:val="00630026"/>
    <w:rsid w:val="006334A7"/>
    <w:rsid w:val="00633B5F"/>
    <w:rsid w:val="0063704F"/>
    <w:rsid w:val="00640891"/>
    <w:rsid w:val="00640B4A"/>
    <w:rsid w:val="00641D46"/>
    <w:rsid w:val="00642DBF"/>
    <w:rsid w:val="006431C5"/>
    <w:rsid w:val="0064435D"/>
    <w:rsid w:val="00645CDB"/>
    <w:rsid w:val="00646C5A"/>
    <w:rsid w:val="00653288"/>
    <w:rsid w:val="006536D8"/>
    <w:rsid w:val="00654295"/>
    <w:rsid w:val="0065515D"/>
    <w:rsid w:val="006568C6"/>
    <w:rsid w:val="0065792F"/>
    <w:rsid w:val="006608F9"/>
    <w:rsid w:val="0066581F"/>
    <w:rsid w:val="0066603C"/>
    <w:rsid w:val="00667525"/>
    <w:rsid w:val="0066753D"/>
    <w:rsid w:val="00670F49"/>
    <w:rsid w:val="006717B7"/>
    <w:rsid w:val="00673EF9"/>
    <w:rsid w:val="00674CBB"/>
    <w:rsid w:val="00677D5D"/>
    <w:rsid w:val="00681EAD"/>
    <w:rsid w:val="00682962"/>
    <w:rsid w:val="00685E68"/>
    <w:rsid w:val="0068658F"/>
    <w:rsid w:val="00686F4C"/>
    <w:rsid w:val="00687995"/>
    <w:rsid w:val="0069195A"/>
    <w:rsid w:val="0069412E"/>
    <w:rsid w:val="00695B56"/>
    <w:rsid w:val="00696A39"/>
    <w:rsid w:val="00696F11"/>
    <w:rsid w:val="00697523"/>
    <w:rsid w:val="006976F1"/>
    <w:rsid w:val="00697C93"/>
    <w:rsid w:val="00697D2C"/>
    <w:rsid w:val="006A1EF5"/>
    <w:rsid w:val="006A1FE1"/>
    <w:rsid w:val="006A2543"/>
    <w:rsid w:val="006A538C"/>
    <w:rsid w:val="006A6155"/>
    <w:rsid w:val="006A6914"/>
    <w:rsid w:val="006B0B58"/>
    <w:rsid w:val="006B1805"/>
    <w:rsid w:val="006B6C9F"/>
    <w:rsid w:val="006B7BAE"/>
    <w:rsid w:val="006C0F5A"/>
    <w:rsid w:val="006C12DB"/>
    <w:rsid w:val="006C16D5"/>
    <w:rsid w:val="006C1BB5"/>
    <w:rsid w:val="006C4E39"/>
    <w:rsid w:val="006C5026"/>
    <w:rsid w:val="006C50EA"/>
    <w:rsid w:val="006C770E"/>
    <w:rsid w:val="006D07D4"/>
    <w:rsid w:val="006D1D95"/>
    <w:rsid w:val="006D457E"/>
    <w:rsid w:val="006D45C1"/>
    <w:rsid w:val="006D5AEB"/>
    <w:rsid w:val="006D7B4C"/>
    <w:rsid w:val="006E066A"/>
    <w:rsid w:val="006E3ABD"/>
    <w:rsid w:val="006E63B5"/>
    <w:rsid w:val="006E7F97"/>
    <w:rsid w:val="006F3A05"/>
    <w:rsid w:val="006F6EFD"/>
    <w:rsid w:val="007003CB"/>
    <w:rsid w:val="0070403A"/>
    <w:rsid w:val="007043C1"/>
    <w:rsid w:val="007049E0"/>
    <w:rsid w:val="00706D51"/>
    <w:rsid w:val="00707B69"/>
    <w:rsid w:val="007103AE"/>
    <w:rsid w:val="0071138E"/>
    <w:rsid w:val="0071306A"/>
    <w:rsid w:val="007136AC"/>
    <w:rsid w:val="00715BE3"/>
    <w:rsid w:val="00715D87"/>
    <w:rsid w:val="007168CA"/>
    <w:rsid w:val="0071709D"/>
    <w:rsid w:val="007225DC"/>
    <w:rsid w:val="007239D7"/>
    <w:rsid w:val="00726425"/>
    <w:rsid w:val="007272ED"/>
    <w:rsid w:val="00730A4A"/>
    <w:rsid w:val="0073200E"/>
    <w:rsid w:val="00732064"/>
    <w:rsid w:val="00732A8E"/>
    <w:rsid w:val="00732E4A"/>
    <w:rsid w:val="00733037"/>
    <w:rsid w:val="007360FC"/>
    <w:rsid w:val="007413B6"/>
    <w:rsid w:val="007420D1"/>
    <w:rsid w:val="00745FA1"/>
    <w:rsid w:val="007530D6"/>
    <w:rsid w:val="00754C93"/>
    <w:rsid w:val="00755475"/>
    <w:rsid w:val="00755492"/>
    <w:rsid w:val="00756106"/>
    <w:rsid w:val="007567C5"/>
    <w:rsid w:val="00760ADE"/>
    <w:rsid w:val="00760D7B"/>
    <w:rsid w:val="0076106D"/>
    <w:rsid w:val="00761BF6"/>
    <w:rsid w:val="00761D46"/>
    <w:rsid w:val="00762304"/>
    <w:rsid w:val="00762E84"/>
    <w:rsid w:val="0076311A"/>
    <w:rsid w:val="007638A0"/>
    <w:rsid w:val="007657EF"/>
    <w:rsid w:val="007665CD"/>
    <w:rsid w:val="0077047C"/>
    <w:rsid w:val="0077170F"/>
    <w:rsid w:val="007740FD"/>
    <w:rsid w:val="00774DB8"/>
    <w:rsid w:val="00780BD9"/>
    <w:rsid w:val="007811EC"/>
    <w:rsid w:val="007814FC"/>
    <w:rsid w:val="0078384A"/>
    <w:rsid w:val="00784034"/>
    <w:rsid w:val="00792914"/>
    <w:rsid w:val="007957A5"/>
    <w:rsid w:val="00795CC0"/>
    <w:rsid w:val="00796653"/>
    <w:rsid w:val="00796DF6"/>
    <w:rsid w:val="00797813"/>
    <w:rsid w:val="007A3771"/>
    <w:rsid w:val="007B01FF"/>
    <w:rsid w:val="007B0E45"/>
    <w:rsid w:val="007B0F60"/>
    <w:rsid w:val="007B19B8"/>
    <w:rsid w:val="007B26C0"/>
    <w:rsid w:val="007B3DFA"/>
    <w:rsid w:val="007B443D"/>
    <w:rsid w:val="007B5122"/>
    <w:rsid w:val="007B5E17"/>
    <w:rsid w:val="007B5E8E"/>
    <w:rsid w:val="007B6E9F"/>
    <w:rsid w:val="007C0F83"/>
    <w:rsid w:val="007C24B8"/>
    <w:rsid w:val="007C24BE"/>
    <w:rsid w:val="007C33A9"/>
    <w:rsid w:val="007C421F"/>
    <w:rsid w:val="007C4DD7"/>
    <w:rsid w:val="007C6BA4"/>
    <w:rsid w:val="007C716F"/>
    <w:rsid w:val="007D0625"/>
    <w:rsid w:val="007D0FA5"/>
    <w:rsid w:val="007D118F"/>
    <w:rsid w:val="007D1C62"/>
    <w:rsid w:val="007D23B1"/>
    <w:rsid w:val="007D28F6"/>
    <w:rsid w:val="007D4758"/>
    <w:rsid w:val="007D4BCE"/>
    <w:rsid w:val="007D6CEF"/>
    <w:rsid w:val="007E30DB"/>
    <w:rsid w:val="007E45D4"/>
    <w:rsid w:val="007E601D"/>
    <w:rsid w:val="007E6350"/>
    <w:rsid w:val="007E68F3"/>
    <w:rsid w:val="007F049B"/>
    <w:rsid w:val="007F09D0"/>
    <w:rsid w:val="007F2165"/>
    <w:rsid w:val="007F3144"/>
    <w:rsid w:val="007F367D"/>
    <w:rsid w:val="007F4C54"/>
    <w:rsid w:val="007F73B3"/>
    <w:rsid w:val="00801545"/>
    <w:rsid w:val="0080155D"/>
    <w:rsid w:val="00802D4B"/>
    <w:rsid w:val="00804247"/>
    <w:rsid w:val="008048E1"/>
    <w:rsid w:val="00806506"/>
    <w:rsid w:val="00806DC2"/>
    <w:rsid w:val="00810FDA"/>
    <w:rsid w:val="00811DB4"/>
    <w:rsid w:val="00814060"/>
    <w:rsid w:val="00817216"/>
    <w:rsid w:val="008206DE"/>
    <w:rsid w:val="00821BE9"/>
    <w:rsid w:val="008248FB"/>
    <w:rsid w:val="00824A0F"/>
    <w:rsid w:val="00824A7B"/>
    <w:rsid w:val="0082789A"/>
    <w:rsid w:val="00830413"/>
    <w:rsid w:val="008308D6"/>
    <w:rsid w:val="00830EEA"/>
    <w:rsid w:val="00832418"/>
    <w:rsid w:val="00832DEC"/>
    <w:rsid w:val="00837133"/>
    <w:rsid w:val="008437B9"/>
    <w:rsid w:val="00846BB0"/>
    <w:rsid w:val="00850D74"/>
    <w:rsid w:val="00850E42"/>
    <w:rsid w:val="00853BE6"/>
    <w:rsid w:val="00855006"/>
    <w:rsid w:val="0085555C"/>
    <w:rsid w:val="00855B71"/>
    <w:rsid w:val="00856CA2"/>
    <w:rsid w:val="00857CFD"/>
    <w:rsid w:val="00861173"/>
    <w:rsid w:val="0086142E"/>
    <w:rsid w:val="00862060"/>
    <w:rsid w:val="00865DC4"/>
    <w:rsid w:val="0086615B"/>
    <w:rsid w:val="00866214"/>
    <w:rsid w:val="0087070A"/>
    <w:rsid w:val="00872A86"/>
    <w:rsid w:val="0087432C"/>
    <w:rsid w:val="008750E3"/>
    <w:rsid w:val="0087532F"/>
    <w:rsid w:val="0087591E"/>
    <w:rsid w:val="008772D0"/>
    <w:rsid w:val="00881623"/>
    <w:rsid w:val="00883409"/>
    <w:rsid w:val="00884CC8"/>
    <w:rsid w:val="008854A9"/>
    <w:rsid w:val="008856AB"/>
    <w:rsid w:val="00890947"/>
    <w:rsid w:val="00892F16"/>
    <w:rsid w:val="008946E5"/>
    <w:rsid w:val="00895E6A"/>
    <w:rsid w:val="00897A36"/>
    <w:rsid w:val="008A156B"/>
    <w:rsid w:val="008A34A1"/>
    <w:rsid w:val="008A5A2D"/>
    <w:rsid w:val="008A62BE"/>
    <w:rsid w:val="008A6948"/>
    <w:rsid w:val="008A6FFA"/>
    <w:rsid w:val="008B083F"/>
    <w:rsid w:val="008B087C"/>
    <w:rsid w:val="008B1A1F"/>
    <w:rsid w:val="008B1A68"/>
    <w:rsid w:val="008B1BA8"/>
    <w:rsid w:val="008B3EA9"/>
    <w:rsid w:val="008B7D64"/>
    <w:rsid w:val="008C006E"/>
    <w:rsid w:val="008C0329"/>
    <w:rsid w:val="008C1B8D"/>
    <w:rsid w:val="008C744E"/>
    <w:rsid w:val="008C7A27"/>
    <w:rsid w:val="008C7FD3"/>
    <w:rsid w:val="008D08EA"/>
    <w:rsid w:val="008D0D10"/>
    <w:rsid w:val="008D107E"/>
    <w:rsid w:val="008D195D"/>
    <w:rsid w:val="008D216C"/>
    <w:rsid w:val="008D2E38"/>
    <w:rsid w:val="008D310D"/>
    <w:rsid w:val="008E300A"/>
    <w:rsid w:val="008E3A9C"/>
    <w:rsid w:val="008E3B0C"/>
    <w:rsid w:val="008E5E11"/>
    <w:rsid w:val="008E5F4B"/>
    <w:rsid w:val="008E67B3"/>
    <w:rsid w:val="008F27FA"/>
    <w:rsid w:val="008F352D"/>
    <w:rsid w:val="008F457F"/>
    <w:rsid w:val="008F5805"/>
    <w:rsid w:val="00902F40"/>
    <w:rsid w:val="00903578"/>
    <w:rsid w:val="00903AB5"/>
    <w:rsid w:val="00904102"/>
    <w:rsid w:val="00904FEE"/>
    <w:rsid w:val="009103DB"/>
    <w:rsid w:val="009115C2"/>
    <w:rsid w:val="009127BE"/>
    <w:rsid w:val="009131AF"/>
    <w:rsid w:val="00915972"/>
    <w:rsid w:val="009201EB"/>
    <w:rsid w:val="00921005"/>
    <w:rsid w:val="009213D4"/>
    <w:rsid w:val="009220E8"/>
    <w:rsid w:val="00923240"/>
    <w:rsid w:val="00923A60"/>
    <w:rsid w:val="009273A8"/>
    <w:rsid w:val="00933A34"/>
    <w:rsid w:val="00933BE0"/>
    <w:rsid w:val="009355B3"/>
    <w:rsid w:val="00935B9F"/>
    <w:rsid w:val="00936559"/>
    <w:rsid w:val="009446BC"/>
    <w:rsid w:val="00945CEE"/>
    <w:rsid w:val="00945F34"/>
    <w:rsid w:val="00946905"/>
    <w:rsid w:val="00946BE6"/>
    <w:rsid w:val="009511C4"/>
    <w:rsid w:val="00951DF1"/>
    <w:rsid w:val="00952F8C"/>
    <w:rsid w:val="00954598"/>
    <w:rsid w:val="0095489B"/>
    <w:rsid w:val="0095500E"/>
    <w:rsid w:val="00955B6E"/>
    <w:rsid w:val="00955C3B"/>
    <w:rsid w:val="00955ECB"/>
    <w:rsid w:val="00957E0F"/>
    <w:rsid w:val="00957FAE"/>
    <w:rsid w:val="00961DC8"/>
    <w:rsid w:val="00964409"/>
    <w:rsid w:val="00964502"/>
    <w:rsid w:val="00964FBA"/>
    <w:rsid w:val="0096754A"/>
    <w:rsid w:val="00970013"/>
    <w:rsid w:val="009716B6"/>
    <w:rsid w:val="009812FD"/>
    <w:rsid w:val="00981CD7"/>
    <w:rsid w:val="00982170"/>
    <w:rsid w:val="00984A20"/>
    <w:rsid w:val="00984B40"/>
    <w:rsid w:val="00984E34"/>
    <w:rsid w:val="00987299"/>
    <w:rsid w:val="009876C2"/>
    <w:rsid w:val="0098770C"/>
    <w:rsid w:val="00990FC9"/>
    <w:rsid w:val="009915D4"/>
    <w:rsid w:val="00991E38"/>
    <w:rsid w:val="00993725"/>
    <w:rsid w:val="00994494"/>
    <w:rsid w:val="00995A1C"/>
    <w:rsid w:val="00996E04"/>
    <w:rsid w:val="009A0D7F"/>
    <w:rsid w:val="009A2A66"/>
    <w:rsid w:val="009A7E0E"/>
    <w:rsid w:val="009B0D77"/>
    <w:rsid w:val="009B0E54"/>
    <w:rsid w:val="009B2ACB"/>
    <w:rsid w:val="009B3942"/>
    <w:rsid w:val="009B6770"/>
    <w:rsid w:val="009B7A79"/>
    <w:rsid w:val="009C1451"/>
    <w:rsid w:val="009C1FF9"/>
    <w:rsid w:val="009C6259"/>
    <w:rsid w:val="009D0566"/>
    <w:rsid w:val="009D1956"/>
    <w:rsid w:val="009D2733"/>
    <w:rsid w:val="009D4083"/>
    <w:rsid w:val="009D4F78"/>
    <w:rsid w:val="009E1B2D"/>
    <w:rsid w:val="009E3972"/>
    <w:rsid w:val="009E4FD1"/>
    <w:rsid w:val="009E512A"/>
    <w:rsid w:val="009E5EED"/>
    <w:rsid w:val="009F1DC8"/>
    <w:rsid w:val="009F2A0B"/>
    <w:rsid w:val="009F3476"/>
    <w:rsid w:val="009F569F"/>
    <w:rsid w:val="009F6CC5"/>
    <w:rsid w:val="009F7703"/>
    <w:rsid w:val="009F7D4C"/>
    <w:rsid w:val="00A000C2"/>
    <w:rsid w:val="00A00615"/>
    <w:rsid w:val="00A016BD"/>
    <w:rsid w:val="00A0170E"/>
    <w:rsid w:val="00A01D87"/>
    <w:rsid w:val="00A0288B"/>
    <w:rsid w:val="00A0323B"/>
    <w:rsid w:val="00A035BC"/>
    <w:rsid w:val="00A03B33"/>
    <w:rsid w:val="00A03C5B"/>
    <w:rsid w:val="00A03D3A"/>
    <w:rsid w:val="00A04AF1"/>
    <w:rsid w:val="00A04E6A"/>
    <w:rsid w:val="00A10CA2"/>
    <w:rsid w:val="00A12109"/>
    <w:rsid w:val="00A132EE"/>
    <w:rsid w:val="00A14E30"/>
    <w:rsid w:val="00A15BE9"/>
    <w:rsid w:val="00A16CB1"/>
    <w:rsid w:val="00A16D61"/>
    <w:rsid w:val="00A21527"/>
    <w:rsid w:val="00A218A5"/>
    <w:rsid w:val="00A222C0"/>
    <w:rsid w:val="00A25A5B"/>
    <w:rsid w:val="00A26613"/>
    <w:rsid w:val="00A30305"/>
    <w:rsid w:val="00A305D9"/>
    <w:rsid w:val="00A32CF4"/>
    <w:rsid w:val="00A32E8D"/>
    <w:rsid w:val="00A337EC"/>
    <w:rsid w:val="00A37393"/>
    <w:rsid w:val="00A4074E"/>
    <w:rsid w:val="00A40A17"/>
    <w:rsid w:val="00A41EA1"/>
    <w:rsid w:val="00A446E8"/>
    <w:rsid w:val="00A44E92"/>
    <w:rsid w:val="00A4599D"/>
    <w:rsid w:val="00A46776"/>
    <w:rsid w:val="00A50B31"/>
    <w:rsid w:val="00A51169"/>
    <w:rsid w:val="00A5284A"/>
    <w:rsid w:val="00A52D97"/>
    <w:rsid w:val="00A539D9"/>
    <w:rsid w:val="00A549EF"/>
    <w:rsid w:val="00A55127"/>
    <w:rsid w:val="00A56AF9"/>
    <w:rsid w:val="00A61236"/>
    <w:rsid w:val="00A61388"/>
    <w:rsid w:val="00A61CE2"/>
    <w:rsid w:val="00A645D8"/>
    <w:rsid w:val="00A7052D"/>
    <w:rsid w:val="00A70A7F"/>
    <w:rsid w:val="00A70AE3"/>
    <w:rsid w:val="00A7278E"/>
    <w:rsid w:val="00A72A8C"/>
    <w:rsid w:val="00A73DF4"/>
    <w:rsid w:val="00A82E7E"/>
    <w:rsid w:val="00A83152"/>
    <w:rsid w:val="00A83F40"/>
    <w:rsid w:val="00A843EC"/>
    <w:rsid w:val="00A8694F"/>
    <w:rsid w:val="00A86D0C"/>
    <w:rsid w:val="00A87B86"/>
    <w:rsid w:val="00A90BA1"/>
    <w:rsid w:val="00A95475"/>
    <w:rsid w:val="00A956B0"/>
    <w:rsid w:val="00A95AD2"/>
    <w:rsid w:val="00A95E4C"/>
    <w:rsid w:val="00AA04C7"/>
    <w:rsid w:val="00AA064C"/>
    <w:rsid w:val="00AA2718"/>
    <w:rsid w:val="00AA2E49"/>
    <w:rsid w:val="00AA644B"/>
    <w:rsid w:val="00AB145A"/>
    <w:rsid w:val="00AB1B0A"/>
    <w:rsid w:val="00AB3615"/>
    <w:rsid w:val="00AB3750"/>
    <w:rsid w:val="00AB49F4"/>
    <w:rsid w:val="00AB6F43"/>
    <w:rsid w:val="00AB73F2"/>
    <w:rsid w:val="00AB74BB"/>
    <w:rsid w:val="00AC35DD"/>
    <w:rsid w:val="00AC4086"/>
    <w:rsid w:val="00AC4731"/>
    <w:rsid w:val="00AC7148"/>
    <w:rsid w:val="00AD0391"/>
    <w:rsid w:val="00AD05E9"/>
    <w:rsid w:val="00AD15C2"/>
    <w:rsid w:val="00AD2C8A"/>
    <w:rsid w:val="00AD3906"/>
    <w:rsid w:val="00AE0463"/>
    <w:rsid w:val="00AE0952"/>
    <w:rsid w:val="00AE185C"/>
    <w:rsid w:val="00AE736A"/>
    <w:rsid w:val="00AF1A21"/>
    <w:rsid w:val="00AF2308"/>
    <w:rsid w:val="00AF3535"/>
    <w:rsid w:val="00AF3942"/>
    <w:rsid w:val="00AF41AC"/>
    <w:rsid w:val="00B0125B"/>
    <w:rsid w:val="00B0214F"/>
    <w:rsid w:val="00B030FE"/>
    <w:rsid w:val="00B03665"/>
    <w:rsid w:val="00B03902"/>
    <w:rsid w:val="00B039EE"/>
    <w:rsid w:val="00B05205"/>
    <w:rsid w:val="00B05514"/>
    <w:rsid w:val="00B05D1E"/>
    <w:rsid w:val="00B07C02"/>
    <w:rsid w:val="00B104E0"/>
    <w:rsid w:val="00B107DB"/>
    <w:rsid w:val="00B11354"/>
    <w:rsid w:val="00B116E4"/>
    <w:rsid w:val="00B1425C"/>
    <w:rsid w:val="00B14B2A"/>
    <w:rsid w:val="00B17F98"/>
    <w:rsid w:val="00B2269B"/>
    <w:rsid w:val="00B22B74"/>
    <w:rsid w:val="00B23D34"/>
    <w:rsid w:val="00B26828"/>
    <w:rsid w:val="00B26F30"/>
    <w:rsid w:val="00B329E6"/>
    <w:rsid w:val="00B33C66"/>
    <w:rsid w:val="00B3647C"/>
    <w:rsid w:val="00B36AFD"/>
    <w:rsid w:val="00B445A2"/>
    <w:rsid w:val="00B47205"/>
    <w:rsid w:val="00B47F1B"/>
    <w:rsid w:val="00B50CAC"/>
    <w:rsid w:val="00B51E65"/>
    <w:rsid w:val="00B56291"/>
    <w:rsid w:val="00B56508"/>
    <w:rsid w:val="00B56C6B"/>
    <w:rsid w:val="00B608A5"/>
    <w:rsid w:val="00B62022"/>
    <w:rsid w:val="00B6263C"/>
    <w:rsid w:val="00B6341E"/>
    <w:rsid w:val="00B639C2"/>
    <w:rsid w:val="00B663ED"/>
    <w:rsid w:val="00B67353"/>
    <w:rsid w:val="00B67CE7"/>
    <w:rsid w:val="00B71394"/>
    <w:rsid w:val="00B73C80"/>
    <w:rsid w:val="00B74789"/>
    <w:rsid w:val="00B757EB"/>
    <w:rsid w:val="00B82B7D"/>
    <w:rsid w:val="00B82B88"/>
    <w:rsid w:val="00B84F27"/>
    <w:rsid w:val="00B852B2"/>
    <w:rsid w:val="00B85901"/>
    <w:rsid w:val="00B86677"/>
    <w:rsid w:val="00B8678C"/>
    <w:rsid w:val="00B903A2"/>
    <w:rsid w:val="00B932B7"/>
    <w:rsid w:val="00B93956"/>
    <w:rsid w:val="00B93E63"/>
    <w:rsid w:val="00B955DE"/>
    <w:rsid w:val="00BA0D0B"/>
    <w:rsid w:val="00BA66C6"/>
    <w:rsid w:val="00BB0469"/>
    <w:rsid w:val="00BB110A"/>
    <w:rsid w:val="00BB375D"/>
    <w:rsid w:val="00BB4F9A"/>
    <w:rsid w:val="00BB5B36"/>
    <w:rsid w:val="00BB6740"/>
    <w:rsid w:val="00BB6CAB"/>
    <w:rsid w:val="00BB79F8"/>
    <w:rsid w:val="00BC2B9F"/>
    <w:rsid w:val="00BC5555"/>
    <w:rsid w:val="00BC5802"/>
    <w:rsid w:val="00BC5AEC"/>
    <w:rsid w:val="00BD07A7"/>
    <w:rsid w:val="00BD1433"/>
    <w:rsid w:val="00BD1A62"/>
    <w:rsid w:val="00BD2EA1"/>
    <w:rsid w:val="00BD7760"/>
    <w:rsid w:val="00BD79ED"/>
    <w:rsid w:val="00BD7A45"/>
    <w:rsid w:val="00BD7E00"/>
    <w:rsid w:val="00BE0762"/>
    <w:rsid w:val="00BE086C"/>
    <w:rsid w:val="00BE149B"/>
    <w:rsid w:val="00BE4741"/>
    <w:rsid w:val="00BE4EBE"/>
    <w:rsid w:val="00BE6257"/>
    <w:rsid w:val="00BF3002"/>
    <w:rsid w:val="00BF3182"/>
    <w:rsid w:val="00BF32D9"/>
    <w:rsid w:val="00BF38AD"/>
    <w:rsid w:val="00BF3E65"/>
    <w:rsid w:val="00BF433C"/>
    <w:rsid w:val="00BF7CDE"/>
    <w:rsid w:val="00C0140C"/>
    <w:rsid w:val="00C02B73"/>
    <w:rsid w:val="00C0347A"/>
    <w:rsid w:val="00C041A1"/>
    <w:rsid w:val="00C062C2"/>
    <w:rsid w:val="00C06B28"/>
    <w:rsid w:val="00C077F4"/>
    <w:rsid w:val="00C077FB"/>
    <w:rsid w:val="00C10370"/>
    <w:rsid w:val="00C1215D"/>
    <w:rsid w:val="00C14939"/>
    <w:rsid w:val="00C15D51"/>
    <w:rsid w:val="00C17A1B"/>
    <w:rsid w:val="00C200CE"/>
    <w:rsid w:val="00C20D83"/>
    <w:rsid w:val="00C22622"/>
    <w:rsid w:val="00C23773"/>
    <w:rsid w:val="00C245C9"/>
    <w:rsid w:val="00C24F5F"/>
    <w:rsid w:val="00C250A7"/>
    <w:rsid w:val="00C2546C"/>
    <w:rsid w:val="00C26B88"/>
    <w:rsid w:val="00C272E5"/>
    <w:rsid w:val="00C30166"/>
    <w:rsid w:val="00C30C3B"/>
    <w:rsid w:val="00C31195"/>
    <w:rsid w:val="00C31339"/>
    <w:rsid w:val="00C33322"/>
    <w:rsid w:val="00C343B3"/>
    <w:rsid w:val="00C344AB"/>
    <w:rsid w:val="00C3575E"/>
    <w:rsid w:val="00C3585E"/>
    <w:rsid w:val="00C3660E"/>
    <w:rsid w:val="00C42F9A"/>
    <w:rsid w:val="00C45CFE"/>
    <w:rsid w:val="00C45FB4"/>
    <w:rsid w:val="00C50894"/>
    <w:rsid w:val="00C50E3E"/>
    <w:rsid w:val="00C53706"/>
    <w:rsid w:val="00C55998"/>
    <w:rsid w:val="00C563B6"/>
    <w:rsid w:val="00C574DE"/>
    <w:rsid w:val="00C6171B"/>
    <w:rsid w:val="00C61FB5"/>
    <w:rsid w:val="00C62F04"/>
    <w:rsid w:val="00C64A40"/>
    <w:rsid w:val="00C65F6A"/>
    <w:rsid w:val="00C67937"/>
    <w:rsid w:val="00C7114C"/>
    <w:rsid w:val="00C716F4"/>
    <w:rsid w:val="00C7292E"/>
    <w:rsid w:val="00C732A4"/>
    <w:rsid w:val="00C74C89"/>
    <w:rsid w:val="00C75737"/>
    <w:rsid w:val="00C82995"/>
    <w:rsid w:val="00C84538"/>
    <w:rsid w:val="00C87152"/>
    <w:rsid w:val="00C90221"/>
    <w:rsid w:val="00C90701"/>
    <w:rsid w:val="00C91606"/>
    <w:rsid w:val="00C93B42"/>
    <w:rsid w:val="00C93F88"/>
    <w:rsid w:val="00C95171"/>
    <w:rsid w:val="00C96697"/>
    <w:rsid w:val="00C96B8C"/>
    <w:rsid w:val="00C9719C"/>
    <w:rsid w:val="00C97C97"/>
    <w:rsid w:val="00CA0C0B"/>
    <w:rsid w:val="00CA113B"/>
    <w:rsid w:val="00CA1C22"/>
    <w:rsid w:val="00CA3335"/>
    <w:rsid w:val="00CA3423"/>
    <w:rsid w:val="00CA398B"/>
    <w:rsid w:val="00CB0899"/>
    <w:rsid w:val="00CB0D1B"/>
    <w:rsid w:val="00CB125F"/>
    <w:rsid w:val="00CB184B"/>
    <w:rsid w:val="00CB271C"/>
    <w:rsid w:val="00CB4359"/>
    <w:rsid w:val="00CB79CE"/>
    <w:rsid w:val="00CC1402"/>
    <w:rsid w:val="00CC6E33"/>
    <w:rsid w:val="00CC7A51"/>
    <w:rsid w:val="00CD1EC7"/>
    <w:rsid w:val="00CD6BF6"/>
    <w:rsid w:val="00CD79BB"/>
    <w:rsid w:val="00CE00DC"/>
    <w:rsid w:val="00CE0CA4"/>
    <w:rsid w:val="00CE3BB4"/>
    <w:rsid w:val="00CE4101"/>
    <w:rsid w:val="00CE6FF8"/>
    <w:rsid w:val="00CE746C"/>
    <w:rsid w:val="00CE7CEE"/>
    <w:rsid w:val="00CF04E8"/>
    <w:rsid w:val="00CF0F50"/>
    <w:rsid w:val="00CF3BF3"/>
    <w:rsid w:val="00CF4D97"/>
    <w:rsid w:val="00CF75B1"/>
    <w:rsid w:val="00D01D46"/>
    <w:rsid w:val="00D04D0F"/>
    <w:rsid w:val="00D06D86"/>
    <w:rsid w:val="00D103C5"/>
    <w:rsid w:val="00D10A1C"/>
    <w:rsid w:val="00D10A34"/>
    <w:rsid w:val="00D10D73"/>
    <w:rsid w:val="00D11BB2"/>
    <w:rsid w:val="00D11EC9"/>
    <w:rsid w:val="00D12492"/>
    <w:rsid w:val="00D12614"/>
    <w:rsid w:val="00D13BD1"/>
    <w:rsid w:val="00D1627F"/>
    <w:rsid w:val="00D16558"/>
    <w:rsid w:val="00D220E2"/>
    <w:rsid w:val="00D254C3"/>
    <w:rsid w:val="00D31F34"/>
    <w:rsid w:val="00D336C2"/>
    <w:rsid w:val="00D34186"/>
    <w:rsid w:val="00D34BA5"/>
    <w:rsid w:val="00D406E5"/>
    <w:rsid w:val="00D41947"/>
    <w:rsid w:val="00D442E5"/>
    <w:rsid w:val="00D44B3F"/>
    <w:rsid w:val="00D44E82"/>
    <w:rsid w:val="00D45F74"/>
    <w:rsid w:val="00D57E27"/>
    <w:rsid w:val="00D603FB"/>
    <w:rsid w:val="00D60706"/>
    <w:rsid w:val="00D62BF6"/>
    <w:rsid w:val="00D62C0C"/>
    <w:rsid w:val="00D66AC0"/>
    <w:rsid w:val="00D66EA5"/>
    <w:rsid w:val="00D67129"/>
    <w:rsid w:val="00D67B0F"/>
    <w:rsid w:val="00D71565"/>
    <w:rsid w:val="00D73159"/>
    <w:rsid w:val="00D77343"/>
    <w:rsid w:val="00D776D0"/>
    <w:rsid w:val="00D8489A"/>
    <w:rsid w:val="00D8598E"/>
    <w:rsid w:val="00D872E0"/>
    <w:rsid w:val="00D95221"/>
    <w:rsid w:val="00DA00C4"/>
    <w:rsid w:val="00DA02C2"/>
    <w:rsid w:val="00DA31DB"/>
    <w:rsid w:val="00DA46DC"/>
    <w:rsid w:val="00DA6E7E"/>
    <w:rsid w:val="00DA771D"/>
    <w:rsid w:val="00DA7B96"/>
    <w:rsid w:val="00DB1902"/>
    <w:rsid w:val="00DB227E"/>
    <w:rsid w:val="00DB35D6"/>
    <w:rsid w:val="00DB4D70"/>
    <w:rsid w:val="00DB5128"/>
    <w:rsid w:val="00DB5566"/>
    <w:rsid w:val="00DB64C5"/>
    <w:rsid w:val="00DC01A3"/>
    <w:rsid w:val="00DC1965"/>
    <w:rsid w:val="00DC3B02"/>
    <w:rsid w:val="00DC4038"/>
    <w:rsid w:val="00DC4FCF"/>
    <w:rsid w:val="00DC57B7"/>
    <w:rsid w:val="00DC6673"/>
    <w:rsid w:val="00DC6825"/>
    <w:rsid w:val="00DC7B9C"/>
    <w:rsid w:val="00DD18A1"/>
    <w:rsid w:val="00DD3631"/>
    <w:rsid w:val="00DD38BB"/>
    <w:rsid w:val="00DD3EA6"/>
    <w:rsid w:val="00DD4195"/>
    <w:rsid w:val="00DD475F"/>
    <w:rsid w:val="00DD5596"/>
    <w:rsid w:val="00DD55E8"/>
    <w:rsid w:val="00DD663D"/>
    <w:rsid w:val="00DD6665"/>
    <w:rsid w:val="00DD676D"/>
    <w:rsid w:val="00DE2867"/>
    <w:rsid w:val="00DE376B"/>
    <w:rsid w:val="00DE3F29"/>
    <w:rsid w:val="00DE4943"/>
    <w:rsid w:val="00DE5965"/>
    <w:rsid w:val="00DE5FFC"/>
    <w:rsid w:val="00DE77CB"/>
    <w:rsid w:val="00DE7B48"/>
    <w:rsid w:val="00DF0CB8"/>
    <w:rsid w:val="00DF1710"/>
    <w:rsid w:val="00DF1FEB"/>
    <w:rsid w:val="00DF2047"/>
    <w:rsid w:val="00DF41AC"/>
    <w:rsid w:val="00DF72A0"/>
    <w:rsid w:val="00DF7EF2"/>
    <w:rsid w:val="00E010EA"/>
    <w:rsid w:val="00E02ACA"/>
    <w:rsid w:val="00E04346"/>
    <w:rsid w:val="00E0466C"/>
    <w:rsid w:val="00E04B8F"/>
    <w:rsid w:val="00E04C83"/>
    <w:rsid w:val="00E054F0"/>
    <w:rsid w:val="00E06524"/>
    <w:rsid w:val="00E13C21"/>
    <w:rsid w:val="00E14D68"/>
    <w:rsid w:val="00E15504"/>
    <w:rsid w:val="00E170A6"/>
    <w:rsid w:val="00E177ED"/>
    <w:rsid w:val="00E17E2B"/>
    <w:rsid w:val="00E21BE1"/>
    <w:rsid w:val="00E232B2"/>
    <w:rsid w:val="00E25893"/>
    <w:rsid w:val="00E302EF"/>
    <w:rsid w:val="00E30858"/>
    <w:rsid w:val="00E31AE6"/>
    <w:rsid w:val="00E31AFE"/>
    <w:rsid w:val="00E320E9"/>
    <w:rsid w:val="00E33306"/>
    <w:rsid w:val="00E36B5E"/>
    <w:rsid w:val="00E40DD9"/>
    <w:rsid w:val="00E41E02"/>
    <w:rsid w:val="00E43B95"/>
    <w:rsid w:val="00E43D28"/>
    <w:rsid w:val="00E43DA9"/>
    <w:rsid w:val="00E43E61"/>
    <w:rsid w:val="00E451CF"/>
    <w:rsid w:val="00E47DFE"/>
    <w:rsid w:val="00E5460D"/>
    <w:rsid w:val="00E54897"/>
    <w:rsid w:val="00E5598D"/>
    <w:rsid w:val="00E5751D"/>
    <w:rsid w:val="00E65264"/>
    <w:rsid w:val="00E66125"/>
    <w:rsid w:val="00E67C09"/>
    <w:rsid w:val="00E72CC7"/>
    <w:rsid w:val="00E72E52"/>
    <w:rsid w:val="00E73F5F"/>
    <w:rsid w:val="00E7440B"/>
    <w:rsid w:val="00E74496"/>
    <w:rsid w:val="00E74BAD"/>
    <w:rsid w:val="00E75109"/>
    <w:rsid w:val="00E754F9"/>
    <w:rsid w:val="00E75678"/>
    <w:rsid w:val="00E758E5"/>
    <w:rsid w:val="00E77581"/>
    <w:rsid w:val="00E80013"/>
    <w:rsid w:val="00E84077"/>
    <w:rsid w:val="00E877B6"/>
    <w:rsid w:val="00E9359E"/>
    <w:rsid w:val="00E94816"/>
    <w:rsid w:val="00E95B4C"/>
    <w:rsid w:val="00E97644"/>
    <w:rsid w:val="00EA0A5A"/>
    <w:rsid w:val="00EA1994"/>
    <w:rsid w:val="00EA22BE"/>
    <w:rsid w:val="00EA25AE"/>
    <w:rsid w:val="00EA4931"/>
    <w:rsid w:val="00EA6DAB"/>
    <w:rsid w:val="00EA7DE0"/>
    <w:rsid w:val="00EB0150"/>
    <w:rsid w:val="00EB0285"/>
    <w:rsid w:val="00EB0C5B"/>
    <w:rsid w:val="00EB4528"/>
    <w:rsid w:val="00EB4A5E"/>
    <w:rsid w:val="00EB4D46"/>
    <w:rsid w:val="00EB55D7"/>
    <w:rsid w:val="00EB5C8C"/>
    <w:rsid w:val="00EB6B55"/>
    <w:rsid w:val="00EC0925"/>
    <w:rsid w:val="00EC0AEB"/>
    <w:rsid w:val="00EC0EC0"/>
    <w:rsid w:val="00EC3C01"/>
    <w:rsid w:val="00EC4EC4"/>
    <w:rsid w:val="00EC4FDE"/>
    <w:rsid w:val="00EC53DC"/>
    <w:rsid w:val="00EC5628"/>
    <w:rsid w:val="00EC5D7F"/>
    <w:rsid w:val="00EC6CD3"/>
    <w:rsid w:val="00ED13FB"/>
    <w:rsid w:val="00ED346D"/>
    <w:rsid w:val="00ED5E9F"/>
    <w:rsid w:val="00ED5EB8"/>
    <w:rsid w:val="00EE0FC3"/>
    <w:rsid w:val="00EE1590"/>
    <w:rsid w:val="00EE4576"/>
    <w:rsid w:val="00EE4611"/>
    <w:rsid w:val="00EE4C53"/>
    <w:rsid w:val="00EE54DD"/>
    <w:rsid w:val="00EE5F46"/>
    <w:rsid w:val="00EF0DE6"/>
    <w:rsid w:val="00EF1664"/>
    <w:rsid w:val="00EF2D0F"/>
    <w:rsid w:val="00EF3AD7"/>
    <w:rsid w:val="00EF3C87"/>
    <w:rsid w:val="00EF5D1F"/>
    <w:rsid w:val="00EF61BB"/>
    <w:rsid w:val="00EF61E4"/>
    <w:rsid w:val="00EF7E92"/>
    <w:rsid w:val="00F00CB1"/>
    <w:rsid w:val="00F012A4"/>
    <w:rsid w:val="00F0295B"/>
    <w:rsid w:val="00F05565"/>
    <w:rsid w:val="00F057DA"/>
    <w:rsid w:val="00F06A73"/>
    <w:rsid w:val="00F103AB"/>
    <w:rsid w:val="00F11BDD"/>
    <w:rsid w:val="00F12485"/>
    <w:rsid w:val="00F145FA"/>
    <w:rsid w:val="00F2005A"/>
    <w:rsid w:val="00F20F62"/>
    <w:rsid w:val="00F212E2"/>
    <w:rsid w:val="00F22039"/>
    <w:rsid w:val="00F23F87"/>
    <w:rsid w:val="00F26995"/>
    <w:rsid w:val="00F26D4D"/>
    <w:rsid w:val="00F26D65"/>
    <w:rsid w:val="00F33A65"/>
    <w:rsid w:val="00F4078D"/>
    <w:rsid w:val="00F42474"/>
    <w:rsid w:val="00F428E7"/>
    <w:rsid w:val="00F435D2"/>
    <w:rsid w:val="00F518DD"/>
    <w:rsid w:val="00F534A3"/>
    <w:rsid w:val="00F54AF7"/>
    <w:rsid w:val="00F55C9E"/>
    <w:rsid w:val="00F57268"/>
    <w:rsid w:val="00F57A91"/>
    <w:rsid w:val="00F6055A"/>
    <w:rsid w:val="00F62130"/>
    <w:rsid w:val="00F6587E"/>
    <w:rsid w:val="00F66CFA"/>
    <w:rsid w:val="00F66D0F"/>
    <w:rsid w:val="00F67D2C"/>
    <w:rsid w:val="00F70008"/>
    <w:rsid w:val="00F70AE6"/>
    <w:rsid w:val="00F72502"/>
    <w:rsid w:val="00F75812"/>
    <w:rsid w:val="00F76E14"/>
    <w:rsid w:val="00F779FB"/>
    <w:rsid w:val="00F80E9A"/>
    <w:rsid w:val="00F82402"/>
    <w:rsid w:val="00F82F89"/>
    <w:rsid w:val="00F85489"/>
    <w:rsid w:val="00F859FE"/>
    <w:rsid w:val="00F85F06"/>
    <w:rsid w:val="00F925ED"/>
    <w:rsid w:val="00F92606"/>
    <w:rsid w:val="00F92624"/>
    <w:rsid w:val="00F932CE"/>
    <w:rsid w:val="00F96DBC"/>
    <w:rsid w:val="00F97303"/>
    <w:rsid w:val="00FA0A54"/>
    <w:rsid w:val="00FA10B8"/>
    <w:rsid w:val="00FA1A06"/>
    <w:rsid w:val="00FA4484"/>
    <w:rsid w:val="00FA67FE"/>
    <w:rsid w:val="00FA7A22"/>
    <w:rsid w:val="00FB32D0"/>
    <w:rsid w:val="00FB6679"/>
    <w:rsid w:val="00FB786B"/>
    <w:rsid w:val="00FC0708"/>
    <w:rsid w:val="00FC1C04"/>
    <w:rsid w:val="00FC294D"/>
    <w:rsid w:val="00FC519D"/>
    <w:rsid w:val="00FC5880"/>
    <w:rsid w:val="00FD02D2"/>
    <w:rsid w:val="00FD06F0"/>
    <w:rsid w:val="00FD205E"/>
    <w:rsid w:val="00FD4229"/>
    <w:rsid w:val="00FD4F95"/>
    <w:rsid w:val="00FD5143"/>
    <w:rsid w:val="00FD5C3D"/>
    <w:rsid w:val="00FD64B1"/>
    <w:rsid w:val="00FE00C6"/>
    <w:rsid w:val="00FE0100"/>
    <w:rsid w:val="00FE4968"/>
    <w:rsid w:val="00FE5B90"/>
    <w:rsid w:val="00FE6AE8"/>
    <w:rsid w:val="00FE723D"/>
    <w:rsid w:val="00FE7323"/>
    <w:rsid w:val="00FF063A"/>
    <w:rsid w:val="00FF244B"/>
    <w:rsid w:val="00FF2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2BCE"/>
  <w15:docId w15:val="{B8343EBC-7D05-4BD2-BA67-2CAB3CEE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95E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54C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4C93"/>
    <w:rPr>
      <w:sz w:val="20"/>
      <w:szCs w:val="20"/>
    </w:rPr>
  </w:style>
  <w:style w:type="character" w:styleId="EndnoteReference">
    <w:name w:val="endnote reference"/>
    <w:basedOn w:val="DefaultParagraphFont"/>
    <w:uiPriority w:val="99"/>
    <w:semiHidden/>
    <w:unhideWhenUsed/>
    <w:rsid w:val="00754C93"/>
    <w:rPr>
      <w:vertAlign w:val="superscript"/>
    </w:rPr>
  </w:style>
  <w:style w:type="paragraph" w:styleId="FootnoteText">
    <w:name w:val="footnote text"/>
    <w:basedOn w:val="Normal"/>
    <w:link w:val="FootnoteTextChar"/>
    <w:uiPriority w:val="99"/>
    <w:unhideWhenUsed/>
    <w:rsid w:val="00754C93"/>
    <w:pPr>
      <w:spacing w:after="0" w:line="240" w:lineRule="auto"/>
    </w:pPr>
    <w:rPr>
      <w:sz w:val="20"/>
      <w:szCs w:val="20"/>
    </w:rPr>
  </w:style>
  <w:style w:type="character" w:customStyle="1" w:styleId="FootnoteTextChar">
    <w:name w:val="Footnote Text Char"/>
    <w:basedOn w:val="DefaultParagraphFont"/>
    <w:link w:val="FootnoteText"/>
    <w:uiPriority w:val="99"/>
    <w:rsid w:val="00754C93"/>
    <w:rPr>
      <w:sz w:val="20"/>
      <w:szCs w:val="20"/>
    </w:rPr>
  </w:style>
  <w:style w:type="character" w:styleId="FootnoteReference">
    <w:name w:val="footnote reference"/>
    <w:basedOn w:val="DefaultParagraphFont"/>
    <w:uiPriority w:val="99"/>
    <w:semiHidden/>
    <w:unhideWhenUsed/>
    <w:rsid w:val="00754C93"/>
    <w:rPr>
      <w:vertAlign w:val="superscript"/>
    </w:rPr>
  </w:style>
  <w:style w:type="character" w:styleId="Hyperlink">
    <w:name w:val="Hyperlink"/>
    <w:basedOn w:val="DefaultParagraphFont"/>
    <w:uiPriority w:val="99"/>
    <w:unhideWhenUsed/>
    <w:rsid w:val="00DE77CB"/>
    <w:rPr>
      <w:color w:val="0000FF" w:themeColor="hyperlink"/>
      <w:u w:val="single"/>
    </w:rPr>
  </w:style>
  <w:style w:type="paragraph" w:styleId="ListParagraph">
    <w:name w:val="List Paragraph"/>
    <w:basedOn w:val="Normal"/>
    <w:uiPriority w:val="34"/>
    <w:qFormat/>
    <w:rsid w:val="006C16D5"/>
    <w:pPr>
      <w:widowControl w:val="0"/>
      <w:wordWrap w:val="0"/>
      <w:autoSpaceDE w:val="0"/>
      <w:autoSpaceDN w:val="0"/>
      <w:spacing w:after="0" w:line="240" w:lineRule="auto"/>
      <w:ind w:left="720"/>
      <w:contextualSpacing/>
      <w:jc w:val="both"/>
    </w:pPr>
    <w:rPr>
      <w:rFonts w:ascii="MS Mincho" w:eastAsia="MS Mincho" w:hAnsi="Times New Roman" w:cs="Times New Roman"/>
      <w:kern w:val="2"/>
      <w:sz w:val="20"/>
      <w:szCs w:val="24"/>
      <w:lang w:eastAsia="ko-KR"/>
    </w:rPr>
  </w:style>
  <w:style w:type="paragraph" w:styleId="Header">
    <w:name w:val="header"/>
    <w:basedOn w:val="Normal"/>
    <w:link w:val="HeaderChar"/>
    <w:uiPriority w:val="99"/>
    <w:unhideWhenUsed/>
    <w:rsid w:val="00DD5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5E8"/>
  </w:style>
  <w:style w:type="paragraph" w:styleId="Footer">
    <w:name w:val="footer"/>
    <w:basedOn w:val="Normal"/>
    <w:link w:val="FooterChar"/>
    <w:uiPriority w:val="99"/>
    <w:unhideWhenUsed/>
    <w:rsid w:val="00DD5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5E8"/>
  </w:style>
  <w:style w:type="paragraph" w:styleId="BalloonText">
    <w:name w:val="Balloon Text"/>
    <w:basedOn w:val="Normal"/>
    <w:link w:val="BalloonTextChar"/>
    <w:uiPriority w:val="99"/>
    <w:semiHidden/>
    <w:unhideWhenUsed/>
    <w:rsid w:val="00A03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C5B"/>
    <w:rPr>
      <w:rFonts w:ascii="Tahoma" w:hAnsi="Tahoma" w:cs="Tahoma"/>
      <w:sz w:val="16"/>
      <w:szCs w:val="16"/>
    </w:rPr>
  </w:style>
  <w:style w:type="table" w:styleId="TableGrid">
    <w:name w:val="Table Grid"/>
    <w:basedOn w:val="TableNormal"/>
    <w:uiPriority w:val="59"/>
    <w:rsid w:val="003E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62304"/>
  </w:style>
  <w:style w:type="paragraph" w:customStyle="1" w:styleId="Default">
    <w:name w:val="Default"/>
    <w:rsid w:val="004412E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A01D87"/>
    <w:rPr>
      <w:sz w:val="16"/>
      <w:szCs w:val="16"/>
    </w:rPr>
  </w:style>
  <w:style w:type="paragraph" w:styleId="CommentText">
    <w:name w:val="annotation text"/>
    <w:basedOn w:val="Normal"/>
    <w:link w:val="CommentTextChar"/>
    <w:uiPriority w:val="99"/>
    <w:semiHidden/>
    <w:unhideWhenUsed/>
    <w:rsid w:val="00A01D87"/>
    <w:pPr>
      <w:spacing w:line="240" w:lineRule="auto"/>
    </w:pPr>
    <w:rPr>
      <w:sz w:val="20"/>
      <w:szCs w:val="20"/>
    </w:rPr>
  </w:style>
  <w:style w:type="character" w:customStyle="1" w:styleId="CommentTextChar">
    <w:name w:val="Comment Text Char"/>
    <w:basedOn w:val="DefaultParagraphFont"/>
    <w:link w:val="CommentText"/>
    <w:uiPriority w:val="99"/>
    <w:semiHidden/>
    <w:rsid w:val="00A01D87"/>
    <w:rPr>
      <w:sz w:val="20"/>
      <w:szCs w:val="20"/>
    </w:rPr>
  </w:style>
  <w:style w:type="paragraph" w:styleId="CommentSubject">
    <w:name w:val="annotation subject"/>
    <w:basedOn w:val="CommentText"/>
    <w:next w:val="CommentText"/>
    <w:link w:val="CommentSubjectChar"/>
    <w:uiPriority w:val="99"/>
    <w:semiHidden/>
    <w:unhideWhenUsed/>
    <w:rsid w:val="00A01D87"/>
    <w:rPr>
      <w:b/>
      <w:bCs/>
    </w:rPr>
  </w:style>
  <w:style w:type="character" w:customStyle="1" w:styleId="CommentSubjectChar">
    <w:name w:val="Comment Subject Char"/>
    <w:basedOn w:val="CommentTextChar"/>
    <w:link w:val="CommentSubject"/>
    <w:uiPriority w:val="99"/>
    <w:semiHidden/>
    <w:rsid w:val="00A01D87"/>
    <w:rPr>
      <w:b/>
      <w:bCs/>
      <w:sz w:val="20"/>
      <w:szCs w:val="20"/>
    </w:rPr>
  </w:style>
  <w:style w:type="table" w:styleId="PlainTable4">
    <w:name w:val="Plain Table 4"/>
    <w:basedOn w:val="TableNormal"/>
    <w:uiPriority w:val="44"/>
    <w:rsid w:val="009C1F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9C1FF9"/>
    <w:pPr>
      <w:tabs>
        <w:tab w:val="decimal" w:pos="360"/>
      </w:tabs>
    </w:pPr>
    <w:rPr>
      <w:rFonts w:eastAsiaTheme="minorEastAsia" w:cs="Times New Roman"/>
    </w:rPr>
  </w:style>
  <w:style w:type="character" w:styleId="SubtleEmphasis">
    <w:name w:val="Subtle Emphasis"/>
    <w:basedOn w:val="DefaultParagraphFont"/>
    <w:uiPriority w:val="19"/>
    <w:qFormat/>
    <w:rsid w:val="009C1FF9"/>
    <w:rPr>
      <w:i/>
      <w:iCs/>
    </w:rPr>
  </w:style>
  <w:style w:type="table" w:styleId="LightShading-Accent1">
    <w:name w:val="Light Shading Accent 1"/>
    <w:basedOn w:val="TableNormal"/>
    <w:uiPriority w:val="60"/>
    <w:rsid w:val="009C1FF9"/>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563A7B"/>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sid w:val="00895E6A"/>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4B611A"/>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B611A"/>
    <w:rPr>
      <w:rFonts w:ascii="Times New Roman" w:eastAsia="Times New Roman" w:hAnsi="Times New Roman" w:cs="Times New Roman"/>
      <w:sz w:val="24"/>
      <w:szCs w:val="24"/>
    </w:rPr>
  </w:style>
  <w:style w:type="character" w:styleId="Emphasis">
    <w:name w:val="Emphasis"/>
    <w:basedOn w:val="DefaultParagraphFont"/>
    <w:uiPriority w:val="20"/>
    <w:qFormat/>
    <w:rsid w:val="004567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76567">
      <w:bodyDiv w:val="1"/>
      <w:marLeft w:val="0"/>
      <w:marRight w:val="0"/>
      <w:marTop w:val="0"/>
      <w:marBottom w:val="0"/>
      <w:divBdr>
        <w:top w:val="none" w:sz="0" w:space="0" w:color="auto"/>
        <w:left w:val="none" w:sz="0" w:space="0" w:color="auto"/>
        <w:bottom w:val="none" w:sz="0" w:space="0" w:color="auto"/>
        <w:right w:val="none" w:sz="0" w:space="0" w:color="auto"/>
      </w:divBdr>
      <w:divsChild>
        <w:div w:id="2051762417">
          <w:marLeft w:val="0"/>
          <w:marRight w:val="0"/>
          <w:marTop w:val="0"/>
          <w:marBottom w:val="0"/>
          <w:divBdr>
            <w:top w:val="none" w:sz="0" w:space="0" w:color="auto"/>
            <w:left w:val="none" w:sz="0" w:space="0" w:color="auto"/>
            <w:bottom w:val="none" w:sz="0" w:space="0" w:color="auto"/>
            <w:right w:val="none" w:sz="0" w:space="0" w:color="auto"/>
          </w:divBdr>
          <w:divsChild>
            <w:div w:id="1695963796">
              <w:marLeft w:val="0"/>
              <w:marRight w:val="0"/>
              <w:marTop w:val="0"/>
              <w:marBottom w:val="0"/>
              <w:divBdr>
                <w:top w:val="none" w:sz="0" w:space="0" w:color="auto"/>
                <w:left w:val="none" w:sz="0" w:space="0" w:color="auto"/>
                <w:bottom w:val="none" w:sz="0" w:space="0" w:color="auto"/>
                <w:right w:val="none" w:sz="0" w:space="0" w:color="auto"/>
              </w:divBdr>
              <w:divsChild>
                <w:div w:id="1425809388">
                  <w:marLeft w:val="0"/>
                  <w:marRight w:val="0"/>
                  <w:marTop w:val="0"/>
                  <w:marBottom w:val="0"/>
                  <w:divBdr>
                    <w:top w:val="none" w:sz="0" w:space="0" w:color="auto"/>
                    <w:left w:val="none" w:sz="0" w:space="0" w:color="auto"/>
                    <w:bottom w:val="none" w:sz="0" w:space="0" w:color="auto"/>
                    <w:right w:val="none" w:sz="0" w:space="0" w:color="auto"/>
                  </w:divBdr>
                </w:div>
                <w:div w:id="881090686">
                  <w:marLeft w:val="0"/>
                  <w:marRight w:val="0"/>
                  <w:marTop w:val="0"/>
                  <w:marBottom w:val="0"/>
                  <w:divBdr>
                    <w:top w:val="none" w:sz="0" w:space="0" w:color="auto"/>
                    <w:left w:val="none" w:sz="0" w:space="0" w:color="auto"/>
                    <w:bottom w:val="none" w:sz="0" w:space="0" w:color="auto"/>
                    <w:right w:val="none" w:sz="0" w:space="0" w:color="auto"/>
                  </w:divBdr>
                </w:div>
                <w:div w:id="1424372331">
                  <w:marLeft w:val="0"/>
                  <w:marRight w:val="0"/>
                  <w:marTop w:val="0"/>
                  <w:marBottom w:val="0"/>
                  <w:divBdr>
                    <w:top w:val="none" w:sz="0" w:space="0" w:color="auto"/>
                    <w:left w:val="none" w:sz="0" w:space="0" w:color="auto"/>
                    <w:bottom w:val="none" w:sz="0" w:space="0" w:color="auto"/>
                    <w:right w:val="none" w:sz="0" w:space="0" w:color="auto"/>
                  </w:divBdr>
                </w:div>
                <w:div w:id="925041124">
                  <w:marLeft w:val="0"/>
                  <w:marRight w:val="0"/>
                  <w:marTop w:val="0"/>
                  <w:marBottom w:val="0"/>
                  <w:divBdr>
                    <w:top w:val="none" w:sz="0" w:space="0" w:color="auto"/>
                    <w:left w:val="none" w:sz="0" w:space="0" w:color="auto"/>
                    <w:bottom w:val="none" w:sz="0" w:space="0" w:color="auto"/>
                    <w:right w:val="none" w:sz="0" w:space="0" w:color="auto"/>
                  </w:divBdr>
                </w:div>
                <w:div w:id="2129817113">
                  <w:marLeft w:val="0"/>
                  <w:marRight w:val="0"/>
                  <w:marTop w:val="0"/>
                  <w:marBottom w:val="0"/>
                  <w:divBdr>
                    <w:top w:val="none" w:sz="0" w:space="0" w:color="auto"/>
                    <w:left w:val="none" w:sz="0" w:space="0" w:color="auto"/>
                    <w:bottom w:val="none" w:sz="0" w:space="0" w:color="auto"/>
                    <w:right w:val="none" w:sz="0" w:space="0" w:color="auto"/>
                  </w:divBdr>
                </w:div>
                <w:div w:id="1507478876">
                  <w:marLeft w:val="0"/>
                  <w:marRight w:val="0"/>
                  <w:marTop w:val="0"/>
                  <w:marBottom w:val="0"/>
                  <w:divBdr>
                    <w:top w:val="none" w:sz="0" w:space="0" w:color="auto"/>
                    <w:left w:val="none" w:sz="0" w:space="0" w:color="auto"/>
                    <w:bottom w:val="none" w:sz="0" w:space="0" w:color="auto"/>
                    <w:right w:val="none" w:sz="0" w:space="0" w:color="auto"/>
                  </w:divBdr>
                </w:div>
                <w:div w:id="1460149524">
                  <w:marLeft w:val="0"/>
                  <w:marRight w:val="0"/>
                  <w:marTop w:val="0"/>
                  <w:marBottom w:val="0"/>
                  <w:divBdr>
                    <w:top w:val="none" w:sz="0" w:space="0" w:color="auto"/>
                    <w:left w:val="none" w:sz="0" w:space="0" w:color="auto"/>
                    <w:bottom w:val="none" w:sz="0" w:space="0" w:color="auto"/>
                    <w:right w:val="none" w:sz="0" w:space="0" w:color="auto"/>
                  </w:divBdr>
                </w:div>
                <w:div w:id="147944849">
                  <w:marLeft w:val="0"/>
                  <w:marRight w:val="0"/>
                  <w:marTop w:val="0"/>
                  <w:marBottom w:val="0"/>
                  <w:divBdr>
                    <w:top w:val="none" w:sz="0" w:space="0" w:color="auto"/>
                    <w:left w:val="none" w:sz="0" w:space="0" w:color="auto"/>
                    <w:bottom w:val="none" w:sz="0" w:space="0" w:color="auto"/>
                    <w:right w:val="none" w:sz="0" w:space="0" w:color="auto"/>
                  </w:divBdr>
                </w:div>
                <w:div w:id="1405957288">
                  <w:marLeft w:val="0"/>
                  <w:marRight w:val="0"/>
                  <w:marTop w:val="0"/>
                  <w:marBottom w:val="0"/>
                  <w:divBdr>
                    <w:top w:val="none" w:sz="0" w:space="0" w:color="auto"/>
                    <w:left w:val="none" w:sz="0" w:space="0" w:color="auto"/>
                    <w:bottom w:val="none" w:sz="0" w:space="0" w:color="auto"/>
                    <w:right w:val="none" w:sz="0" w:space="0" w:color="auto"/>
                  </w:divBdr>
                </w:div>
                <w:div w:id="831525768">
                  <w:marLeft w:val="0"/>
                  <w:marRight w:val="0"/>
                  <w:marTop w:val="0"/>
                  <w:marBottom w:val="0"/>
                  <w:divBdr>
                    <w:top w:val="none" w:sz="0" w:space="0" w:color="auto"/>
                    <w:left w:val="none" w:sz="0" w:space="0" w:color="auto"/>
                    <w:bottom w:val="none" w:sz="0" w:space="0" w:color="auto"/>
                    <w:right w:val="none" w:sz="0" w:space="0" w:color="auto"/>
                  </w:divBdr>
                </w:div>
                <w:div w:id="1748385431">
                  <w:marLeft w:val="0"/>
                  <w:marRight w:val="0"/>
                  <w:marTop w:val="0"/>
                  <w:marBottom w:val="0"/>
                  <w:divBdr>
                    <w:top w:val="none" w:sz="0" w:space="0" w:color="auto"/>
                    <w:left w:val="none" w:sz="0" w:space="0" w:color="auto"/>
                    <w:bottom w:val="none" w:sz="0" w:space="0" w:color="auto"/>
                    <w:right w:val="none" w:sz="0" w:space="0" w:color="auto"/>
                  </w:divBdr>
                </w:div>
                <w:div w:id="1038552955">
                  <w:marLeft w:val="0"/>
                  <w:marRight w:val="0"/>
                  <w:marTop w:val="0"/>
                  <w:marBottom w:val="0"/>
                  <w:divBdr>
                    <w:top w:val="none" w:sz="0" w:space="0" w:color="auto"/>
                    <w:left w:val="none" w:sz="0" w:space="0" w:color="auto"/>
                    <w:bottom w:val="none" w:sz="0" w:space="0" w:color="auto"/>
                    <w:right w:val="none" w:sz="0" w:space="0" w:color="auto"/>
                  </w:divBdr>
                </w:div>
                <w:div w:id="1665007762">
                  <w:marLeft w:val="0"/>
                  <w:marRight w:val="0"/>
                  <w:marTop w:val="0"/>
                  <w:marBottom w:val="0"/>
                  <w:divBdr>
                    <w:top w:val="none" w:sz="0" w:space="0" w:color="auto"/>
                    <w:left w:val="none" w:sz="0" w:space="0" w:color="auto"/>
                    <w:bottom w:val="none" w:sz="0" w:space="0" w:color="auto"/>
                    <w:right w:val="none" w:sz="0" w:space="0" w:color="auto"/>
                  </w:divBdr>
                </w:div>
                <w:div w:id="1575896344">
                  <w:marLeft w:val="0"/>
                  <w:marRight w:val="0"/>
                  <w:marTop w:val="0"/>
                  <w:marBottom w:val="0"/>
                  <w:divBdr>
                    <w:top w:val="none" w:sz="0" w:space="0" w:color="auto"/>
                    <w:left w:val="none" w:sz="0" w:space="0" w:color="auto"/>
                    <w:bottom w:val="none" w:sz="0" w:space="0" w:color="auto"/>
                    <w:right w:val="none" w:sz="0" w:space="0" w:color="auto"/>
                  </w:divBdr>
                </w:div>
                <w:div w:id="955526693">
                  <w:marLeft w:val="0"/>
                  <w:marRight w:val="0"/>
                  <w:marTop w:val="0"/>
                  <w:marBottom w:val="0"/>
                  <w:divBdr>
                    <w:top w:val="none" w:sz="0" w:space="0" w:color="auto"/>
                    <w:left w:val="none" w:sz="0" w:space="0" w:color="auto"/>
                    <w:bottom w:val="none" w:sz="0" w:space="0" w:color="auto"/>
                    <w:right w:val="none" w:sz="0" w:space="0" w:color="auto"/>
                  </w:divBdr>
                </w:div>
                <w:div w:id="1287010765">
                  <w:marLeft w:val="0"/>
                  <w:marRight w:val="0"/>
                  <w:marTop w:val="0"/>
                  <w:marBottom w:val="0"/>
                  <w:divBdr>
                    <w:top w:val="none" w:sz="0" w:space="0" w:color="auto"/>
                    <w:left w:val="none" w:sz="0" w:space="0" w:color="auto"/>
                    <w:bottom w:val="none" w:sz="0" w:space="0" w:color="auto"/>
                    <w:right w:val="none" w:sz="0" w:space="0" w:color="auto"/>
                  </w:divBdr>
                </w:div>
                <w:div w:id="404232044">
                  <w:marLeft w:val="0"/>
                  <w:marRight w:val="0"/>
                  <w:marTop w:val="0"/>
                  <w:marBottom w:val="0"/>
                  <w:divBdr>
                    <w:top w:val="none" w:sz="0" w:space="0" w:color="auto"/>
                    <w:left w:val="none" w:sz="0" w:space="0" w:color="auto"/>
                    <w:bottom w:val="none" w:sz="0" w:space="0" w:color="auto"/>
                    <w:right w:val="none" w:sz="0" w:space="0" w:color="auto"/>
                  </w:divBdr>
                </w:div>
                <w:div w:id="678040311">
                  <w:marLeft w:val="0"/>
                  <w:marRight w:val="0"/>
                  <w:marTop w:val="0"/>
                  <w:marBottom w:val="0"/>
                  <w:divBdr>
                    <w:top w:val="none" w:sz="0" w:space="0" w:color="auto"/>
                    <w:left w:val="none" w:sz="0" w:space="0" w:color="auto"/>
                    <w:bottom w:val="none" w:sz="0" w:space="0" w:color="auto"/>
                    <w:right w:val="none" w:sz="0" w:space="0" w:color="auto"/>
                  </w:divBdr>
                </w:div>
                <w:div w:id="354383037">
                  <w:marLeft w:val="0"/>
                  <w:marRight w:val="0"/>
                  <w:marTop w:val="0"/>
                  <w:marBottom w:val="0"/>
                  <w:divBdr>
                    <w:top w:val="none" w:sz="0" w:space="0" w:color="auto"/>
                    <w:left w:val="none" w:sz="0" w:space="0" w:color="auto"/>
                    <w:bottom w:val="none" w:sz="0" w:space="0" w:color="auto"/>
                    <w:right w:val="none" w:sz="0" w:space="0" w:color="auto"/>
                  </w:divBdr>
                </w:div>
                <w:div w:id="569540051">
                  <w:marLeft w:val="0"/>
                  <w:marRight w:val="0"/>
                  <w:marTop w:val="0"/>
                  <w:marBottom w:val="0"/>
                  <w:divBdr>
                    <w:top w:val="none" w:sz="0" w:space="0" w:color="auto"/>
                    <w:left w:val="none" w:sz="0" w:space="0" w:color="auto"/>
                    <w:bottom w:val="none" w:sz="0" w:space="0" w:color="auto"/>
                    <w:right w:val="none" w:sz="0" w:space="0" w:color="auto"/>
                  </w:divBdr>
                </w:div>
                <w:div w:id="809520019">
                  <w:marLeft w:val="0"/>
                  <w:marRight w:val="0"/>
                  <w:marTop w:val="0"/>
                  <w:marBottom w:val="0"/>
                  <w:divBdr>
                    <w:top w:val="none" w:sz="0" w:space="0" w:color="auto"/>
                    <w:left w:val="none" w:sz="0" w:space="0" w:color="auto"/>
                    <w:bottom w:val="none" w:sz="0" w:space="0" w:color="auto"/>
                    <w:right w:val="none" w:sz="0" w:space="0" w:color="auto"/>
                  </w:divBdr>
                </w:div>
                <w:div w:id="1396734786">
                  <w:marLeft w:val="0"/>
                  <w:marRight w:val="0"/>
                  <w:marTop w:val="0"/>
                  <w:marBottom w:val="0"/>
                  <w:divBdr>
                    <w:top w:val="none" w:sz="0" w:space="0" w:color="auto"/>
                    <w:left w:val="none" w:sz="0" w:space="0" w:color="auto"/>
                    <w:bottom w:val="none" w:sz="0" w:space="0" w:color="auto"/>
                    <w:right w:val="none" w:sz="0" w:space="0" w:color="auto"/>
                  </w:divBdr>
                </w:div>
                <w:div w:id="1370032333">
                  <w:marLeft w:val="0"/>
                  <w:marRight w:val="0"/>
                  <w:marTop w:val="0"/>
                  <w:marBottom w:val="0"/>
                  <w:divBdr>
                    <w:top w:val="none" w:sz="0" w:space="0" w:color="auto"/>
                    <w:left w:val="none" w:sz="0" w:space="0" w:color="auto"/>
                    <w:bottom w:val="none" w:sz="0" w:space="0" w:color="auto"/>
                    <w:right w:val="none" w:sz="0" w:space="0" w:color="auto"/>
                  </w:divBdr>
                </w:div>
                <w:div w:id="945816790">
                  <w:marLeft w:val="0"/>
                  <w:marRight w:val="0"/>
                  <w:marTop w:val="0"/>
                  <w:marBottom w:val="0"/>
                  <w:divBdr>
                    <w:top w:val="none" w:sz="0" w:space="0" w:color="auto"/>
                    <w:left w:val="none" w:sz="0" w:space="0" w:color="auto"/>
                    <w:bottom w:val="none" w:sz="0" w:space="0" w:color="auto"/>
                    <w:right w:val="none" w:sz="0" w:space="0" w:color="auto"/>
                  </w:divBdr>
                </w:div>
                <w:div w:id="86578655">
                  <w:marLeft w:val="0"/>
                  <w:marRight w:val="0"/>
                  <w:marTop w:val="0"/>
                  <w:marBottom w:val="0"/>
                  <w:divBdr>
                    <w:top w:val="none" w:sz="0" w:space="0" w:color="auto"/>
                    <w:left w:val="none" w:sz="0" w:space="0" w:color="auto"/>
                    <w:bottom w:val="none" w:sz="0" w:space="0" w:color="auto"/>
                    <w:right w:val="none" w:sz="0" w:space="0" w:color="auto"/>
                  </w:divBdr>
                </w:div>
                <w:div w:id="306011920">
                  <w:marLeft w:val="0"/>
                  <w:marRight w:val="0"/>
                  <w:marTop w:val="0"/>
                  <w:marBottom w:val="0"/>
                  <w:divBdr>
                    <w:top w:val="none" w:sz="0" w:space="0" w:color="auto"/>
                    <w:left w:val="none" w:sz="0" w:space="0" w:color="auto"/>
                    <w:bottom w:val="none" w:sz="0" w:space="0" w:color="auto"/>
                    <w:right w:val="none" w:sz="0" w:space="0" w:color="auto"/>
                  </w:divBdr>
                </w:div>
                <w:div w:id="87818298">
                  <w:marLeft w:val="0"/>
                  <w:marRight w:val="0"/>
                  <w:marTop w:val="0"/>
                  <w:marBottom w:val="0"/>
                  <w:divBdr>
                    <w:top w:val="none" w:sz="0" w:space="0" w:color="auto"/>
                    <w:left w:val="none" w:sz="0" w:space="0" w:color="auto"/>
                    <w:bottom w:val="none" w:sz="0" w:space="0" w:color="auto"/>
                    <w:right w:val="none" w:sz="0" w:space="0" w:color="auto"/>
                  </w:divBdr>
                </w:div>
                <w:div w:id="1056125147">
                  <w:marLeft w:val="0"/>
                  <w:marRight w:val="0"/>
                  <w:marTop w:val="0"/>
                  <w:marBottom w:val="0"/>
                  <w:divBdr>
                    <w:top w:val="none" w:sz="0" w:space="0" w:color="auto"/>
                    <w:left w:val="none" w:sz="0" w:space="0" w:color="auto"/>
                    <w:bottom w:val="none" w:sz="0" w:space="0" w:color="auto"/>
                    <w:right w:val="none" w:sz="0" w:space="0" w:color="auto"/>
                  </w:divBdr>
                </w:div>
                <w:div w:id="1299921623">
                  <w:marLeft w:val="0"/>
                  <w:marRight w:val="0"/>
                  <w:marTop w:val="0"/>
                  <w:marBottom w:val="0"/>
                  <w:divBdr>
                    <w:top w:val="none" w:sz="0" w:space="0" w:color="auto"/>
                    <w:left w:val="none" w:sz="0" w:space="0" w:color="auto"/>
                    <w:bottom w:val="none" w:sz="0" w:space="0" w:color="auto"/>
                    <w:right w:val="none" w:sz="0" w:space="0" w:color="auto"/>
                  </w:divBdr>
                </w:div>
                <w:div w:id="1853759924">
                  <w:marLeft w:val="0"/>
                  <w:marRight w:val="0"/>
                  <w:marTop w:val="0"/>
                  <w:marBottom w:val="0"/>
                  <w:divBdr>
                    <w:top w:val="none" w:sz="0" w:space="0" w:color="auto"/>
                    <w:left w:val="none" w:sz="0" w:space="0" w:color="auto"/>
                    <w:bottom w:val="none" w:sz="0" w:space="0" w:color="auto"/>
                    <w:right w:val="none" w:sz="0" w:space="0" w:color="auto"/>
                  </w:divBdr>
                </w:div>
                <w:div w:id="2118282637">
                  <w:marLeft w:val="0"/>
                  <w:marRight w:val="0"/>
                  <w:marTop w:val="0"/>
                  <w:marBottom w:val="0"/>
                  <w:divBdr>
                    <w:top w:val="none" w:sz="0" w:space="0" w:color="auto"/>
                    <w:left w:val="none" w:sz="0" w:space="0" w:color="auto"/>
                    <w:bottom w:val="none" w:sz="0" w:space="0" w:color="auto"/>
                    <w:right w:val="none" w:sz="0" w:space="0" w:color="auto"/>
                  </w:divBdr>
                </w:div>
                <w:div w:id="1368019017">
                  <w:marLeft w:val="0"/>
                  <w:marRight w:val="0"/>
                  <w:marTop w:val="0"/>
                  <w:marBottom w:val="0"/>
                  <w:divBdr>
                    <w:top w:val="none" w:sz="0" w:space="0" w:color="auto"/>
                    <w:left w:val="none" w:sz="0" w:space="0" w:color="auto"/>
                    <w:bottom w:val="none" w:sz="0" w:space="0" w:color="auto"/>
                    <w:right w:val="none" w:sz="0" w:space="0" w:color="auto"/>
                  </w:divBdr>
                </w:div>
                <w:div w:id="456336094">
                  <w:marLeft w:val="0"/>
                  <w:marRight w:val="0"/>
                  <w:marTop w:val="0"/>
                  <w:marBottom w:val="0"/>
                  <w:divBdr>
                    <w:top w:val="none" w:sz="0" w:space="0" w:color="auto"/>
                    <w:left w:val="none" w:sz="0" w:space="0" w:color="auto"/>
                    <w:bottom w:val="none" w:sz="0" w:space="0" w:color="auto"/>
                    <w:right w:val="none" w:sz="0" w:space="0" w:color="auto"/>
                  </w:divBdr>
                </w:div>
                <w:div w:id="514077134">
                  <w:marLeft w:val="0"/>
                  <w:marRight w:val="0"/>
                  <w:marTop w:val="0"/>
                  <w:marBottom w:val="0"/>
                  <w:divBdr>
                    <w:top w:val="none" w:sz="0" w:space="0" w:color="auto"/>
                    <w:left w:val="none" w:sz="0" w:space="0" w:color="auto"/>
                    <w:bottom w:val="none" w:sz="0" w:space="0" w:color="auto"/>
                    <w:right w:val="none" w:sz="0" w:space="0" w:color="auto"/>
                  </w:divBdr>
                </w:div>
                <w:div w:id="960652448">
                  <w:marLeft w:val="0"/>
                  <w:marRight w:val="0"/>
                  <w:marTop w:val="0"/>
                  <w:marBottom w:val="0"/>
                  <w:divBdr>
                    <w:top w:val="none" w:sz="0" w:space="0" w:color="auto"/>
                    <w:left w:val="none" w:sz="0" w:space="0" w:color="auto"/>
                    <w:bottom w:val="none" w:sz="0" w:space="0" w:color="auto"/>
                    <w:right w:val="none" w:sz="0" w:space="0" w:color="auto"/>
                  </w:divBdr>
                </w:div>
                <w:div w:id="2117828052">
                  <w:marLeft w:val="0"/>
                  <w:marRight w:val="0"/>
                  <w:marTop w:val="0"/>
                  <w:marBottom w:val="0"/>
                  <w:divBdr>
                    <w:top w:val="none" w:sz="0" w:space="0" w:color="auto"/>
                    <w:left w:val="none" w:sz="0" w:space="0" w:color="auto"/>
                    <w:bottom w:val="none" w:sz="0" w:space="0" w:color="auto"/>
                    <w:right w:val="none" w:sz="0" w:space="0" w:color="auto"/>
                  </w:divBdr>
                </w:div>
                <w:div w:id="1388800382">
                  <w:marLeft w:val="0"/>
                  <w:marRight w:val="0"/>
                  <w:marTop w:val="0"/>
                  <w:marBottom w:val="0"/>
                  <w:divBdr>
                    <w:top w:val="none" w:sz="0" w:space="0" w:color="auto"/>
                    <w:left w:val="none" w:sz="0" w:space="0" w:color="auto"/>
                    <w:bottom w:val="none" w:sz="0" w:space="0" w:color="auto"/>
                    <w:right w:val="none" w:sz="0" w:space="0" w:color="auto"/>
                  </w:divBdr>
                </w:div>
                <w:div w:id="588395451">
                  <w:marLeft w:val="0"/>
                  <w:marRight w:val="0"/>
                  <w:marTop w:val="0"/>
                  <w:marBottom w:val="0"/>
                  <w:divBdr>
                    <w:top w:val="none" w:sz="0" w:space="0" w:color="auto"/>
                    <w:left w:val="none" w:sz="0" w:space="0" w:color="auto"/>
                    <w:bottom w:val="none" w:sz="0" w:space="0" w:color="auto"/>
                    <w:right w:val="none" w:sz="0" w:space="0" w:color="auto"/>
                  </w:divBdr>
                </w:div>
                <w:div w:id="364795527">
                  <w:marLeft w:val="0"/>
                  <w:marRight w:val="0"/>
                  <w:marTop w:val="0"/>
                  <w:marBottom w:val="0"/>
                  <w:divBdr>
                    <w:top w:val="none" w:sz="0" w:space="0" w:color="auto"/>
                    <w:left w:val="none" w:sz="0" w:space="0" w:color="auto"/>
                    <w:bottom w:val="none" w:sz="0" w:space="0" w:color="auto"/>
                    <w:right w:val="none" w:sz="0" w:space="0" w:color="auto"/>
                  </w:divBdr>
                </w:div>
                <w:div w:id="260457740">
                  <w:marLeft w:val="0"/>
                  <w:marRight w:val="0"/>
                  <w:marTop w:val="0"/>
                  <w:marBottom w:val="0"/>
                  <w:divBdr>
                    <w:top w:val="none" w:sz="0" w:space="0" w:color="auto"/>
                    <w:left w:val="none" w:sz="0" w:space="0" w:color="auto"/>
                    <w:bottom w:val="none" w:sz="0" w:space="0" w:color="auto"/>
                    <w:right w:val="none" w:sz="0" w:space="0" w:color="auto"/>
                  </w:divBdr>
                </w:div>
                <w:div w:id="1768117778">
                  <w:marLeft w:val="0"/>
                  <w:marRight w:val="0"/>
                  <w:marTop w:val="0"/>
                  <w:marBottom w:val="0"/>
                  <w:divBdr>
                    <w:top w:val="none" w:sz="0" w:space="0" w:color="auto"/>
                    <w:left w:val="none" w:sz="0" w:space="0" w:color="auto"/>
                    <w:bottom w:val="none" w:sz="0" w:space="0" w:color="auto"/>
                    <w:right w:val="none" w:sz="0" w:space="0" w:color="auto"/>
                  </w:divBdr>
                </w:div>
                <w:div w:id="55469767">
                  <w:marLeft w:val="0"/>
                  <w:marRight w:val="0"/>
                  <w:marTop w:val="0"/>
                  <w:marBottom w:val="0"/>
                  <w:divBdr>
                    <w:top w:val="none" w:sz="0" w:space="0" w:color="auto"/>
                    <w:left w:val="none" w:sz="0" w:space="0" w:color="auto"/>
                    <w:bottom w:val="none" w:sz="0" w:space="0" w:color="auto"/>
                    <w:right w:val="none" w:sz="0" w:space="0" w:color="auto"/>
                  </w:divBdr>
                </w:div>
                <w:div w:id="1989747298">
                  <w:marLeft w:val="0"/>
                  <w:marRight w:val="0"/>
                  <w:marTop w:val="0"/>
                  <w:marBottom w:val="0"/>
                  <w:divBdr>
                    <w:top w:val="none" w:sz="0" w:space="0" w:color="auto"/>
                    <w:left w:val="none" w:sz="0" w:space="0" w:color="auto"/>
                    <w:bottom w:val="none" w:sz="0" w:space="0" w:color="auto"/>
                    <w:right w:val="none" w:sz="0" w:space="0" w:color="auto"/>
                  </w:divBdr>
                </w:div>
                <w:div w:id="276301359">
                  <w:marLeft w:val="0"/>
                  <w:marRight w:val="0"/>
                  <w:marTop w:val="0"/>
                  <w:marBottom w:val="0"/>
                  <w:divBdr>
                    <w:top w:val="none" w:sz="0" w:space="0" w:color="auto"/>
                    <w:left w:val="none" w:sz="0" w:space="0" w:color="auto"/>
                    <w:bottom w:val="none" w:sz="0" w:space="0" w:color="auto"/>
                    <w:right w:val="none" w:sz="0" w:space="0" w:color="auto"/>
                  </w:divBdr>
                </w:div>
                <w:div w:id="1032800191">
                  <w:marLeft w:val="0"/>
                  <w:marRight w:val="0"/>
                  <w:marTop w:val="0"/>
                  <w:marBottom w:val="0"/>
                  <w:divBdr>
                    <w:top w:val="none" w:sz="0" w:space="0" w:color="auto"/>
                    <w:left w:val="none" w:sz="0" w:space="0" w:color="auto"/>
                    <w:bottom w:val="none" w:sz="0" w:space="0" w:color="auto"/>
                    <w:right w:val="none" w:sz="0" w:space="0" w:color="auto"/>
                  </w:divBdr>
                </w:div>
                <w:div w:id="386878391">
                  <w:marLeft w:val="0"/>
                  <w:marRight w:val="0"/>
                  <w:marTop w:val="0"/>
                  <w:marBottom w:val="0"/>
                  <w:divBdr>
                    <w:top w:val="none" w:sz="0" w:space="0" w:color="auto"/>
                    <w:left w:val="none" w:sz="0" w:space="0" w:color="auto"/>
                    <w:bottom w:val="none" w:sz="0" w:space="0" w:color="auto"/>
                    <w:right w:val="none" w:sz="0" w:space="0" w:color="auto"/>
                  </w:divBdr>
                </w:div>
                <w:div w:id="1278870720">
                  <w:marLeft w:val="0"/>
                  <w:marRight w:val="0"/>
                  <w:marTop w:val="0"/>
                  <w:marBottom w:val="0"/>
                  <w:divBdr>
                    <w:top w:val="none" w:sz="0" w:space="0" w:color="auto"/>
                    <w:left w:val="none" w:sz="0" w:space="0" w:color="auto"/>
                    <w:bottom w:val="none" w:sz="0" w:space="0" w:color="auto"/>
                    <w:right w:val="none" w:sz="0" w:space="0" w:color="auto"/>
                  </w:divBdr>
                </w:div>
                <w:div w:id="826558810">
                  <w:marLeft w:val="0"/>
                  <w:marRight w:val="0"/>
                  <w:marTop w:val="0"/>
                  <w:marBottom w:val="0"/>
                  <w:divBdr>
                    <w:top w:val="none" w:sz="0" w:space="0" w:color="auto"/>
                    <w:left w:val="none" w:sz="0" w:space="0" w:color="auto"/>
                    <w:bottom w:val="none" w:sz="0" w:space="0" w:color="auto"/>
                    <w:right w:val="none" w:sz="0" w:space="0" w:color="auto"/>
                  </w:divBdr>
                </w:div>
                <w:div w:id="357314946">
                  <w:marLeft w:val="0"/>
                  <w:marRight w:val="0"/>
                  <w:marTop w:val="0"/>
                  <w:marBottom w:val="0"/>
                  <w:divBdr>
                    <w:top w:val="none" w:sz="0" w:space="0" w:color="auto"/>
                    <w:left w:val="none" w:sz="0" w:space="0" w:color="auto"/>
                    <w:bottom w:val="none" w:sz="0" w:space="0" w:color="auto"/>
                    <w:right w:val="none" w:sz="0" w:space="0" w:color="auto"/>
                  </w:divBdr>
                </w:div>
                <w:div w:id="1686781469">
                  <w:marLeft w:val="0"/>
                  <w:marRight w:val="0"/>
                  <w:marTop w:val="0"/>
                  <w:marBottom w:val="0"/>
                  <w:divBdr>
                    <w:top w:val="none" w:sz="0" w:space="0" w:color="auto"/>
                    <w:left w:val="none" w:sz="0" w:space="0" w:color="auto"/>
                    <w:bottom w:val="none" w:sz="0" w:space="0" w:color="auto"/>
                    <w:right w:val="none" w:sz="0" w:space="0" w:color="auto"/>
                  </w:divBdr>
                </w:div>
                <w:div w:id="2126578053">
                  <w:marLeft w:val="0"/>
                  <w:marRight w:val="0"/>
                  <w:marTop w:val="0"/>
                  <w:marBottom w:val="0"/>
                  <w:divBdr>
                    <w:top w:val="none" w:sz="0" w:space="0" w:color="auto"/>
                    <w:left w:val="none" w:sz="0" w:space="0" w:color="auto"/>
                    <w:bottom w:val="none" w:sz="0" w:space="0" w:color="auto"/>
                    <w:right w:val="none" w:sz="0" w:space="0" w:color="auto"/>
                  </w:divBdr>
                </w:div>
                <w:div w:id="1083911967">
                  <w:marLeft w:val="0"/>
                  <w:marRight w:val="0"/>
                  <w:marTop w:val="0"/>
                  <w:marBottom w:val="0"/>
                  <w:divBdr>
                    <w:top w:val="none" w:sz="0" w:space="0" w:color="auto"/>
                    <w:left w:val="none" w:sz="0" w:space="0" w:color="auto"/>
                    <w:bottom w:val="none" w:sz="0" w:space="0" w:color="auto"/>
                    <w:right w:val="none" w:sz="0" w:space="0" w:color="auto"/>
                  </w:divBdr>
                </w:div>
                <w:div w:id="1172837542">
                  <w:marLeft w:val="0"/>
                  <w:marRight w:val="0"/>
                  <w:marTop w:val="0"/>
                  <w:marBottom w:val="0"/>
                  <w:divBdr>
                    <w:top w:val="none" w:sz="0" w:space="0" w:color="auto"/>
                    <w:left w:val="none" w:sz="0" w:space="0" w:color="auto"/>
                    <w:bottom w:val="none" w:sz="0" w:space="0" w:color="auto"/>
                    <w:right w:val="none" w:sz="0" w:space="0" w:color="auto"/>
                  </w:divBdr>
                </w:div>
                <w:div w:id="560873315">
                  <w:marLeft w:val="0"/>
                  <w:marRight w:val="0"/>
                  <w:marTop w:val="0"/>
                  <w:marBottom w:val="0"/>
                  <w:divBdr>
                    <w:top w:val="none" w:sz="0" w:space="0" w:color="auto"/>
                    <w:left w:val="none" w:sz="0" w:space="0" w:color="auto"/>
                    <w:bottom w:val="none" w:sz="0" w:space="0" w:color="auto"/>
                    <w:right w:val="none" w:sz="0" w:space="0" w:color="auto"/>
                  </w:divBdr>
                </w:div>
                <w:div w:id="1336492624">
                  <w:marLeft w:val="0"/>
                  <w:marRight w:val="0"/>
                  <w:marTop w:val="0"/>
                  <w:marBottom w:val="0"/>
                  <w:divBdr>
                    <w:top w:val="none" w:sz="0" w:space="0" w:color="auto"/>
                    <w:left w:val="none" w:sz="0" w:space="0" w:color="auto"/>
                    <w:bottom w:val="none" w:sz="0" w:space="0" w:color="auto"/>
                    <w:right w:val="none" w:sz="0" w:space="0" w:color="auto"/>
                  </w:divBdr>
                </w:div>
                <w:div w:id="139081693">
                  <w:marLeft w:val="0"/>
                  <w:marRight w:val="0"/>
                  <w:marTop w:val="0"/>
                  <w:marBottom w:val="0"/>
                  <w:divBdr>
                    <w:top w:val="none" w:sz="0" w:space="0" w:color="auto"/>
                    <w:left w:val="none" w:sz="0" w:space="0" w:color="auto"/>
                    <w:bottom w:val="none" w:sz="0" w:space="0" w:color="auto"/>
                    <w:right w:val="none" w:sz="0" w:space="0" w:color="auto"/>
                  </w:divBdr>
                </w:div>
                <w:div w:id="890578985">
                  <w:marLeft w:val="0"/>
                  <w:marRight w:val="0"/>
                  <w:marTop w:val="0"/>
                  <w:marBottom w:val="0"/>
                  <w:divBdr>
                    <w:top w:val="none" w:sz="0" w:space="0" w:color="auto"/>
                    <w:left w:val="none" w:sz="0" w:space="0" w:color="auto"/>
                    <w:bottom w:val="none" w:sz="0" w:space="0" w:color="auto"/>
                    <w:right w:val="none" w:sz="0" w:space="0" w:color="auto"/>
                  </w:divBdr>
                </w:div>
                <w:div w:id="1105033009">
                  <w:marLeft w:val="0"/>
                  <w:marRight w:val="0"/>
                  <w:marTop w:val="0"/>
                  <w:marBottom w:val="0"/>
                  <w:divBdr>
                    <w:top w:val="none" w:sz="0" w:space="0" w:color="auto"/>
                    <w:left w:val="none" w:sz="0" w:space="0" w:color="auto"/>
                    <w:bottom w:val="none" w:sz="0" w:space="0" w:color="auto"/>
                    <w:right w:val="none" w:sz="0" w:space="0" w:color="auto"/>
                  </w:divBdr>
                </w:div>
                <w:div w:id="1338311473">
                  <w:marLeft w:val="0"/>
                  <w:marRight w:val="0"/>
                  <w:marTop w:val="0"/>
                  <w:marBottom w:val="0"/>
                  <w:divBdr>
                    <w:top w:val="none" w:sz="0" w:space="0" w:color="auto"/>
                    <w:left w:val="none" w:sz="0" w:space="0" w:color="auto"/>
                    <w:bottom w:val="none" w:sz="0" w:space="0" w:color="auto"/>
                    <w:right w:val="none" w:sz="0" w:space="0" w:color="auto"/>
                  </w:divBdr>
                </w:div>
                <w:div w:id="24210104">
                  <w:marLeft w:val="0"/>
                  <w:marRight w:val="0"/>
                  <w:marTop w:val="0"/>
                  <w:marBottom w:val="0"/>
                  <w:divBdr>
                    <w:top w:val="none" w:sz="0" w:space="0" w:color="auto"/>
                    <w:left w:val="none" w:sz="0" w:space="0" w:color="auto"/>
                    <w:bottom w:val="none" w:sz="0" w:space="0" w:color="auto"/>
                    <w:right w:val="none" w:sz="0" w:space="0" w:color="auto"/>
                  </w:divBdr>
                </w:div>
                <w:div w:id="895551777">
                  <w:marLeft w:val="0"/>
                  <w:marRight w:val="0"/>
                  <w:marTop w:val="0"/>
                  <w:marBottom w:val="0"/>
                  <w:divBdr>
                    <w:top w:val="none" w:sz="0" w:space="0" w:color="auto"/>
                    <w:left w:val="none" w:sz="0" w:space="0" w:color="auto"/>
                    <w:bottom w:val="none" w:sz="0" w:space="0" w:color="auto"/>
                    <w:right w:val="none" w:sz="0" w:space="0" w:color="auto"/>
                  </w:divBdr>
                </w:div>
                <w:div w:id="1040743051">
                  <w:marLeft w:val="0"/>
                  <w:marRight w:val="0"/>
                  <w:marTop w:val="0"/>
                  <w:marBottom w:val="0"/>
                  <w:divBdr>
                    <w:top w:val="none" w:sz="0" w:space="0" w:color="auto"/>
                    <w:left w:val="none" w:sz="0" w:space="0" w:color="auto"/>
                    <w:bottom w:val="none" w:sz="0" w:space="0" w:color="auto"/>
                    <w:right w:val="none" w:sz="0" w:space="0" w:color="auto"/>
                  </w:divBdr>
                </w:div>
                <w:div w:id="1453480623">
                  <w:marLeft w:val="0"/>
                  <w:marRight w:val="0"/>
                  <w:marTop w:val="0"/>
                  <w:marBottom w:val="0"/>
                  <w:divBdr>
                    <w:top w:val="none" w:sz="0" w:space="0" w:color="auto"/>
                    <w:left w:val="none" w:sz="0" w:space="0" w:color="auto"/>
                    <w:bottom w:val="none" w:sz="0" w:space="0" w:color="auto"/>
                    <w:right w:val="none" w:sz="0" w:space="0" w:color="auto"/>
                  </w:divBdr>
                </w:div>
                <w:div w:id="59989698">
                  <w:marLeft w:val="0"/>
                  <w:marRight w:val="0"/>
                  <w:marTop w:val="0"/>
                  <w:marBottom w:val="0"/>
                  <w:divBdr>
                    <w:top w:val="none" w:sz="0" w:space="0" w:color="auto"/>
                    <w:left w:val="none" w:sz="0" w:space="0" w:color="auto"/>
                    <w:bottom w:val="none" w:sz="0" w:space="0" w:color="auto"/>
                    <w:right w:val="none" w:sz="0" w:space="0" w:color="auto"/>
                  </w:divBdr>
                </w:div>
                <w:div w:id="1762870428">
                  <w:marLeft w:val="0"/>
                  <w:marRight w:val="0"/>
                  <w:marTop w:val="0"/>
                  <w:marBottom w:val="0"/>
                  <w:divBdr>
                    <w:top w:val="none" w:sz="0" w:space="0" w:color="auto"/>
                    <w:left w:val="none" w:sz="0" w:space="0" w:color="auto"/>
                    <w:bottom w:val="none" w:sz="0" w:space="0" w:color="auto"/>
                    <w:right w:val="none" w:sz="0" w:space="0" w:color="auto"/>
                  </w:divBdr>
                </w:div>
                <w:div w:id="1079668822">
                  <w:marLeft w:val="0"/>
                  <w:marRight w:val="0"/>
                  <w:marTop w:val="0"/>
                  <w:marBottom w:val="0"/>
                  <w:divBdr>
                    <w:top w:val="none" w:sz="0" w:space="0" w:color="auto"/>
                    <w:left w:val="none" w:sz="0" w:space="0" w:color="auto"/>
                    <w:bottom w:val="none" w:sz="0" w:space="0" w:color="auto"/>
                    <w:right w:val="none" w:sz="0" w:space="0" w:color="auto"/>
                  </w:divBdr>
                </w:div>
                <w:div w:id="821385514">
                  <w:marLeft w:val="0"/>
                  <w:marRight w:val="0"/>
                  <w:marTop w:val="0"/>
                  <w:marBottom w:val="0"/>
                  <w:divBdr>
                    <w:top w:val="none" w:sz="0" w:space="0" w:color="auto"/>
                    <w:left w:val="none" w:sz="0" w:space="0" w:color="auto"/>
                    <w:bottom w:val="none" w:sz="0" w:space="0" w:color="auto"/>
                    <w:right w:val="none" w:sz="0" w:space="0" w:color="auto"/>
                  </w:divBdr>
                </w:div>
                <w:div w:id="1200510673">
                  <w:marLeft w:val="0"/>
                  <w:marRight w:val="0"/>
                  <w:marTop w:val="0"/>
                  <w:marBottom w:val="0"/>
                  <w:divBdr>
                    <w:top w:val="none" w:sz="0" w:space="0" w:color="auto"/>
                    <w:left w:val="none" w:sz="0" w:space="0" w:color="auto"/>
                    <w:bottom w:val="none" w:sz="0" w:space="0" w:color="auto"/>
                    <w:right w:val="none" w:sz="0" w:space="0" w:color="auto"/>
                  </w:divBdr>
                </w:div>
                <w:div w:id="971834370">
                  <w:marLeft w:val="0"/>
                  <w:marRight w:val="0"/>
                  <w:marTop w:val="0"/>
                  <w:marBottom w:val="0"/>
                  <w:divBdr>
                    <w:top w:val="none" w:sz="0" w:space="0" w:color="auto"/>
                    <w:left w:val="none" w:sz="0" w:space="0" w:color="auto"/>
                    <w:bottom w:val="none" w:sz="0" w:space="0" w:color="auto"/>
                    <w:right w:val="none" w:sz="0" w:space="0" w:color="auto"/>
                  </w:divBdr>
                </w:div>
                <w:div w:id="1186138324">
                  <w:marLeft w:val="0"/>
                  <w:marRight w:val="0"/>
                  <w:marTop w:val="0"/>
                  <w:marBottom w:val="0"/>
                  <w:divBdr>
                    <w:top w:val="none" w:sz="0" w:space="0" w:color="auto"/>
                    <w:left w:val="none" w:sz="0" w:space="0" w:color="auto"/>
                    <w:bottom w:val="none" w:sz="0" w:space="0" w:color="auto"/>
                    <w:right w:val="none" w:sz="0" w:space="0" w:color="auto"/>
                  </w:divBdr>
                </w:div>
                <w:div w:id="691154468">
                  <w:marLeft w:val="0"/>
                  <w:marRight w:val="0"/>
                  <w:marTop w:val="0"/>
                  <w:marBottom w:val="0"/>
                  <w:divBdr>
                    <w:top w:val="none" w:sz="0" w:space="0" w:color="auto"/>
                    <w:left w:val="none" w:sz="0" w:space="0" w:color="auto"/>
                    <w:bottom w:val="none" w:sz="0" w:space="0" w:color="auto"/>
                    <w:right w:val="none" w:sz="0" w:space="0" w:color="auto"/>
                  </w:divBdr>
                </w:div>
                <w:div w:id="826165617">
                  <w:marLeft w:val="0"/>
                  <w:marRight w:val="0"/>
                  <w:marTop w:val="0"/>
                  <w:marBottom w:val="0"/>
                  <w:divBdr>
                    <w:top w:val="none" w:sz="0" w:space="0" w:color="auto"/>
                    <w:left w:val="none" w:sz="0" w:space="0" w:color="auto"/>
                    <w:bottom w:val="none" w:sz="0" w:space="0" w:color="auto"/>
                    <w:right w:val="none" w:sz="0" w:space="0" w:color="auto"/>
                  </w:divBdr>
                </w:div>
                <w:div w:id="529533730">
                  <w:marLeft w:val="0"/>
                  <w:marRight w:val="0"/>
                  <w:marTop w:val="0"/>
                  <w:marBottom w:val="0"/>
                  <w:divBdr>
                    <w:top w:val="none" w:sz="0" w:space="0" w:color="auto"/>
                    <w:left w:val="none" w:sz="0" w:space="0" w:color="auto"/>
                    <w:bottom w:val="none" w:sz="0" w:space="0" w:color="auto"/>
                    <w:right w:val="none" w:sz="0" w:space="0" w:color="auto"/>
                  </w:divBdr>
                </w:div>
                <w:div w:id="542669297">
                  <w:marLeft w:val="0"/>
                  <w:marRight w:val="0"/>
                  <w:marTop w:val="0"/>
                  <w:marBottom w:val="0"/>
                  <w:divBdr>
                    <w:top w:val="none" w:sz="0" w:space="0" w:color="auto"/>
                    <w:left w:val="none" w:sz="0" w:space="0" w:color="auto"/>
                    <w:bottom w:val="none" w:sz="0" w:space="0" w:color="auto"/>
                    <w:right w:val="none" w:sz="0" w:space="0" w:color="auto"/>
                  </w:divBdr>
                </w:div>
                <w:div w:id="985667578">
                  <w:marLeft w:val="0"/>
                  <w:marRight w:val="0"/>
                  <w:marTop w:val="0"/>
                  <w:marBottom w:val="0"/>
                  <w:divBdr>
                    <w:top w:val="none" w:sz="0" w:space="0" w:color="auto"/>
                    <w:left w:val="none" w:sz="0" w:space="0" w:color="auto"/>
                    <w:bottom w:val="none" w:sz="0" w:space="0" w:color="auto"/>
                    <w:right w:val="none" w:sz="0" w:space="0" w:color="auto"/>
                  </w:divBdr>
                </w:div>
                <w:div w:id="1900551438">
                  <w:marLeft w:val="0"/>
                  <w:marRight w:val="0"/>
                  <w:marTop w:val="0"/>
                  <w:marBottom w:val="0"/>
                  <w:divBdr>
                    <w:top w:val="none" w:sz="0" w:space="0" w:color="auto"/>
                    <w:left w:val="none" w:sz="0" w:space="0" w:color="auto"/>
                    <w:bottom w:val="none" w:sz="0" w:space="0" w:color="auto"/>
                    <w:right w:val="none" w:sz="0" w:space="0" w:color="auto"/>
                  </w:divBdr>
                </w:div>
                <w:div w:id="807817273">
                  <w:marLeft w:val="0"/>
                  <w:marRight w:val="0"/>
                  <w:marTop w:val="0"/>
                  <w:marBottom w:val="0"/>
                  <w:divBdr>
                    <w:top w:val="none" w:sz="0" w:space="0" w:color="auto"/>
                    <w:left w:val="none" w:sz="0" w:space="0" w:color="auto"/>
                    <w:bottom w:val="none" w:sz="0" w:space="0" w:color="auto"/>
                    <w:right w:val="none" w:sz="0" w:space="0" w:color="auto"/>
                  </w:divBdr>
                </w:div>
                <w:div w:id="854196594">
                  <w:marLeft w:val="0"/>
                  <w:marRight w:val="0"/>
                  <w:marTop w:val="0"/>
                  <w:marBottom w:val="0"/>
                  <w:divBdr>
                    <w:top w:val="none" w:sz="0" w:space="0" w:color="auto"/>
                    <w:left w:val="none" w:sz="0" w:space="0" w:color="auto"/>
                    <w:bottom w:val="none" w:sz="0" w:space="0" w:color="auto"/>
                    <w:right w:val="none" w:sz="0" w:space="0" w:color="auto"/>
                  </w:divBdr>
                </w:div>
                <w:div w:id="18491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838">
      <w:bodyDiv w:val="1"/>
      <w:marLeft w:val="0"/>
      <w:marRight w:val="0"/>
      <w:marTop w:val="0"/>
      <w:marBottom w:val="0"/>
      <w:divBdr>
        <w:top w:val="none" w:sz="0" w:space="0" w:color="auto"/>
        <w:left w:val="none" w:sz="0" w:space="0" w:color="auto"/>
        <w:bottom w:val="none" w:sz="0" w:space="0" w:color="auto"/>
        <w:right w:val="none" w:sz="0" w:space="0" w:color="auto"/>
      </w:divBdr>
    </w:div>
    <w:div w:id="314381480">
      <w:bodyDiv w:val="1"/>
      <w:marLeft w:val="0"/>
      <w:marRight w:val="0"/>
      <w:marTop w:val="0"/>
      <w:marBottom w:val="0"/>
      <w:divBdr>
        <w:top w:val="none" w:sz="0" w:space="0" w:color="auto"/>
        <w:left w:val="none" w:sz="0" w:space="0" w:color="auto"/>
        <w:bottom w:val="none" w:sz="0" w:space="0" w:color="auto"/>
        <w:right w:val="none" w:sz="0" w:space="0" w:color="auto"/>
      </w:divBdr>
      <w:divsChild>
        <w:div w:id="1272517567">
          <w:marLeft w:val="0"/>
          <w:marRight w:val="0"/>
          <w:marTop w:val="0"/>
          <w:marBottom w:val="0"/>
          <w:divBdr>
            <w:top w:val="none" w:sz="0" w:space="0" w:color="auto"/>
            <w:left w:val="none" w:sz="0" w:space="0" w:color="auto"/>
            <w:bottom w:val="none" w:sz="0" w:space="0" w:color="auto"/>
            <w:right w:val="none" w:sz="0" w:space="0" w:color="auto"/>
          </w:divBdr>
          <w:divsChild>
            <w:div w:id="6475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16">
      <w:bodyDiv w:val="1"/>
      <w:marLeft w:val="0"/>
      <w:marRight w:val="0"/>
      <w:marTop w:val="0"/>
      <w:marBottom w:val="0"/>
      <w:divBdr>
        <w:top w:val="none" w:sz="0" w:space="0" w:color="auto"/>
        <w:left w:val="none" w:sz="0" w:space="0" w:color="auto"/>
        <w:bottom w:val="none" w:sz="0" w:space="0" w:color="auto"/>
        <w:right w:val="none" w:sz="0" w:space="0" w:color="auto"/>
      </w:divBdr>
    </w:div>
    <w:div w:id="331222540">
      <w:bodyDiv w:val="1"/>
      <w:marLeft w:val="0"/>
      <w:marRight w:val="0"/>
      <w:marTop w:val="0"/>
      <w:marBottom w:val="0"/>
      <w:divBdr>
        <w:top w:val="none" w:sz="0" w:space="0" w:color="auto"/>
        <w:left w:val="none" w:sz="0" w:space="0" w:color="auto"/>
        <w:bottom w:val="none" w:sz="0" w:space="0" w:color="auto"/>
        <w:right w:val="none" w:sz="0" w:space="0" w:color="auto"/>
      </w:divBdr>
    </w:div>
    <w:div w:id="385027241">
      <w:bodyDiv w:val="1"/>
      <w:marLeft w:val="0"/>
      <w:marRight w:val="0"/>
      <w:marTop w:val="0"/>
      <w:marBottom w:val="0"/>
      <w:divBdr>
        <w:top w:val="none" w:sz="0" w:space="0" w:color="auto"/>
        <w:left w:val="none" w:sz="0" w:space="0" w:color="auto"/>
        <w:bottom w:val="none" w:sz="0" w:space="0" w:color="auto"/>
        <w:right w:val="none" w:sz="0" w:space="0" w:color="auto"/>
      </w:divBdr>
    </w:div>
    <w:div w:id="419259299">
      <w:bodyDiv w:val="1"/>
      <w:marLeft w:val="0"/>
      <w:marRight w:val="0"/>
      <w:marTop w:val="0"/>
      <w:marBottom w:val="0"/>
      <w:divBdr>
        <w:top w:val="none" w:sz="0" w:space="0" w:color="auto"/>
        <w:left w:val="none" w:sz="0" w:space="0" w:color="auto"/>
        <w:bottom w:val="none" w:sz="0" w:space="0" w:color="auto"/>
        <w:right w:val="none" w:sz="0" w:space="0" w:color="auto"/>
      </w:divBdr>
    </w:div>
    <w:div w:id="455679252">
      <w:bodyDiv w:val="1"/>
      <w:marLeft w:val="0"/>
      <w:marRight w:val="0"/>
      <w:marTop w:val="0"/>
      <w:marBottom w:val="0"/>
      <w:divBdr>
        <w:top w:val="none" w:sz="0" w:space="0" w:color="auto"/>
        <w:left w:val="none" w:sz="0" w:space="0" w:color="auto"/>
        <w:bottom w:val="none" w:sz="0" w:space="0" w:color="auto"/>
        <w:right w:val="none" w:sz="0" w:space="0" w:color="auto"/>
      </w:divBdr>
    </w:div>
    <w:div w:id="470287186">
      <w:bodyDiv w:val="1"/>
      <w:marLeft w:val="0"/>
      <w:marRight w:val="0"/>
      <w:marTop w:val="0"/>
      <w:marBottom w:val="0"/>
      <w:divBdr>
        <w:top w:val="none" w:sz="0" w:space="0" w:color="auto"/>
        <w:left w:val="none" w:sz="0" w:space="0" w:color="auto"/>
        <w:bottom w:val="none" w:sz="0" w:space="0" w:color="auto"/>
        <w:right w:val="none" w:sz="0" w:space="0" w:color="auto"/>
      </w:divBdr>
    </w:div>
    <w:div w:id="576598708">
      <w:bodyDiv w:val="1"/>
      <w:marLeft w:val="0"/>
      <w:marRight w:val="0"/>
      <w:marTop w:val="0"/>
      <w:marBottom w:val="0"/>
      <w:divBdr>
        <w:top w:val="none" w:sz="0" w:space="0" w:color="auto"/>
        <w:left w:val="none" w:sz="0" w:space="0" w:color="auto"/>
        <w:bottom w:val="none" w:sz="0" w:space="0" w:color="auto"/>
        <w:right w:val="none" w:sz="0" w:space="0" w:color="auto"/>
      </w:divBdr>
    </w:div>
    <w:div w:id="638651990">
      <w:bodyDiv w:val="1"/>
      <w:marLeft w:val="0"/>
      <w:marRight w:val="0"/>
      <w:marTop w:val="0"/>
      <w:marBottom w:val="0"/>
      <w:divBdr>
        <w:top w:val="none" w:sz="0" w:space="0" w:color="auto"/>
        <w:left w:val="none" w:sz="0" w:space="0" w:color="auto"/>
        <w:bottom w:val="none" w:sz="0" w:space="0" w:color="auto"/>
        <w:right w:val="none" w:sz="0" w:space="0" w:color="auto"/>
      </w:divBdr>
    </w:div>
    <w:div w:id="649947742">
      <w:bodyDiv w:val="1"/>
      <w:marLeft w:val="0"/>
      <w:marRight w:val="0"/>
      <w:marTop w:val="0"/>
      <w:marBottom w:val="0"/>
      <w:divBdr>
        <w:top w:val="none" w:sz="0" w:space="0" w:color="auto"/>
        <w:left w:val="none" w:sz="0" w:space="0" w:color="auto"/>
        <w:bottom w:val="none" w:sz="0" w:space="0" w:color="auto"/>
        <w:right w:val="none" w:sz="0" w:space="0" w:color="auto"/>
      </w:divBdr>
    </w:div>
    <w:div w:id="666396838">
      <w:bodyDiv w:val="1"/>
      <w:marLeft w:val="0"/>
      <w:marRight w:val="0"/>
      <w:marTop w:val="0"/>
      <w:marBottom w:val="0"/>
      <w:divBdr>
        <w:top w:val="none" w:sz="0" w:space="0" w:color="auto"/>
        <w:left w:val="none" w:sz="0" w:space="0" w:color="auto"/>
        <w:bottom w:val="none" w:sz="0" w:space="0" w:color="auto"/>
        <w:right w:val="none" w:sz="0" w:space="0" w:color="auto"/>
      </w:divBdr>
    </w:div>
    <w:div w:id="720903681">
      <w:bodyDiv w:val="1"/>
      <w:marLeft w:val="0"/>
      <w:marRight w:val="0"/>
      <w:marTop w:val="0"/>
      <w:marBottom w:val="0"/>
      <w:divBdr>
        <w:top w:val="none" w:sz="0" w:space="0" w:color="auto"/>
        <w:left w:val="none" w:sz="0" w:space="0" w:color="auto"/>
        <w:bottom w:val="none" w:sz="0" w:space="0" w:color="auto"/>
        <w:right w:val="none" w:sz="0" w:space="0" w:color="auto"/>
      </w:divBdr>
    </w:div>
    <w:div w:id="723796117">
      <w:bodyDiv w:val="1"/>
      <w:marLeft w:val="0"/>
      <w:marRight w:val="0"/>
      <w:marTop w:val="0"/>
      <w:marBottom w:val="0"/>
      <w:divBdr>
        <w:top w:val="none" w:sz="0" w:space="0" w:color="auto"/>
        <w:left w:val="none" w:sz="0" w:space="0" w:color="auto"/>
        <w:bottom w:val="none" w:sz="0" w:space="0" w:color="auto"/>
        <w:right w:val="none" w:sz="0" w:space="0" w:color="auto"/>
      </w:divBdr>
    </w:div>
    <w:div w:id="866912037">
      <w:bodyDiv w:val="1"/>
      <w:marLeft w:val="0"/>
      <w:marRight w:val="0"/>
      <w:marTop w:val="0"/>
      <w:marBottom w:val="0"/>
      <w:divBdr>
        <w:top w:val="none" w:sz="0" w:space="0" w:color="auto"/>
        <w:left w:val="none" w:sz="0" w:space="0" w:color="auto"/>
        <w:bottom w:val="none" w:sz="0" w:space="0" w:color="auto"/>
        <w:right w:val="none" w:sz="0" w:space="0" w:color="auto"/>
      </w:divBdr>
    </w:div>
    <w:div w:id="921837312">
      <w:bodyDiv w:val="1"/>
      <w:marLeft w:val="0"/>
      <w:marRight w:val="0"/>
      <w:marTop w:val="0"/>
      <w:marBottom w:val="0"/>
      <w:divBdr>
        <w:top w:val="none" w:sz="0" w:space="0" w:color="auto"/>
        <w:left w:val="none" w:sz="0" w:space="0" w:color="auto"/>
        <w:bottom w:val="none" w:sz="0" w:space="0" w:color="auto"/>
        <w:right w:val="none" w:sz="0" w:space="0" w:color="auto"/>
      </w:divBdr>
    </w:div>
    <w:div w:id="985403084">
      <w:bodyDiv w:val="1"/>
      <w:marLeft w:val="0"/>
      <w:marRight w:val="0"/>
      <w:marTop w:val="0"/>
      <w:marBottom w:val="0"/>
      <w:divBdr>
        <w:top w:val="none" w:sz="0" w:space="0" w:color="auto"/>
        <w:left w:val="none" w:sz="0" w:space="0" w:color="auto"/>
        <w:bottom w:val="none" w:sz="0" w:space="0" w:color="auto"/>
        <w:right w:val="none" w:sz="0" w:space="0" w:color="auto"/>
      </w:divBdr>
    </w:div>
    <w:div w:id="1159535875">
      <w:bodyDiv w:val="1"/>
      <w:marLeft w:val="0"/>
      <w:marRight w:val="0"/>
      <w:marTop w:val="0"/>
      <w:marBottom w:val="0"/>
      <w:divBdr>
        <w:top w:val="none" w:sz="0" w:space="0" w:color="auto"/>
        <w:left w:val="none" w:sz="0" w:space="0" w:color="auto"/>
        <w:bottom w:val="none" w:sz="0" w:space="0" w:color="auto"/>
        <w:right w:val="none" w:sz="0" w:space="0" w:color="auto"/>
      </w:divBdr>
    </w:div>
    <w:div w:id="1232040444">
      <w:bodyDiv w:val="1"/>
      <w:marLeft w:val="0"/>
      <w:marRight w:val="0"/>
      <w:marTop w:val="0"/>
      <w:marBottom w:val="0"/>
      <w:divBdr>
        <w:top w:val="none" w:sz="0" w:space="0" w:color="auto"/>
        <w:left w:val="none" w:sz="0" w:space="0" w:color="auto"/>
        <w:bottom w:val="none" w:sz="0" w:space="0" w:color="auto"/>
        <w:right w:val="none" w:sz="0" w:space="0" w:color="auto"/>
      </w:divBdr>
    </w:div>
    <w:div w:id="1238395291">
      <w:bodyDiv w:val="1"/>
      <w:marLeft w:val="0"/>
      <w:marRight w:val="0"/>
      <w:marTop w:val="0"/>
      <w:marBottom w:val="0"/>
      <w:divBdr>
        <w:top w:val="none" w:sz="0" w:space="0" w:color="auto"/>
        <w:left w:val="none" w:sz="0" w:space="0" w:color="auto"/>
        <w:bottom w:val="none" w:sz="0" w:space="0" w:color="auto"/>
        <w:right w:val="none" w:sz="0" w:space="0" w:color="auto"/>
      </w:divBdr>
    </w:div>
    <w:div w:id="1292783192">
      <w:bodyDiv w:val="1"/>
      <w:marLeft w:val="0"/>
      <w:marRight w:val="0"/>
      <w:marTop w:val="0"/>
      <w:marBottom w:val="0"/>
      <w:divBdr>
        <w:top w:val="none" w:sz="0" w:space="0" w:color="auto"/>
        <w:left w:val="none" w:sz="0" w:space="0" w:color="auto"/>
        <w:bottom w:val="none" w:sz="0" w:space="0" w:color="auto"/>
        <w:right w:val="none" w:sz="0" w:space="0" w:color="auto"/>
      </w:divBdr>
    </w:div>
    <w:div w:id="1340039004">
      <w:bodyDiv w:val="1"/>
      <w:marLeft w:val="0"/>
      <w:marRight w:val="0"/>
      <w:marTop w:val="0"/>
      <w:marBottom w:val="0"/>
      <w:divBdr>
        <w:top w:val="none" w:sz="0" w:space="0" w:color="auto"/>
        <w:left w:val="none" w:sz="0" w:space="0" w:color="auto"/>
        <w:bottom w:val="none" w:sz="0" w:space="0" w:color="auto"/>
        <w:right w:val="none" w:sz="0" w:space="0" w:color="auto"/>
      </w:divBdr>
    </w:div>
    <w:div w:id="1377269650">
      <w:bodyDiv w:val="1"/>
      <w:marLeft w:val="0"/>
      <w:marRight w:val="0"/>
      <w:marTop w:val="0"/>
      <w:marBottom w:val="0"/>
      <w:divBdr>
        <w:top w:val="none" w:sz="0" w:space="0" w:color="auto"/>
        <w:left w:val="none" w:sz="0" w:space="0" w:color="auto"/>
        <w:bottom w:val="none" w:sz="0" w:space="0" w:color="auto"/>
        <w:right w:val="none" w:sz="0" w:space="0" w:color="auto"/>
      </w:divBdr>
    </w:div>
    <w:div w:id="1394546511">
      <w:bodyDiv w:val="1"/>
      <w:marLeft w:val="0"/>
      <w:marRight w:val="0"/>
      <w:marTop w:val="0"/>
      <w:marBottom w:val="0"/>
      <w:divBdr>
        <w:top w:val="none" w:sz="0" w:space="0" w:color="auto"/>
        <w:left w:val="none" w:sz="0" w:space="0" w:color="auto"/>
        <w:bottom w:val="none" w:sz="0" w:space="0" w:color="auto"/>
        <w:right w:val="none" w:sz="0" w:space="0" w:color="auto"/>
      </w:divBdr>
    </w:div>
    <w:div w:id="1475953596">
      <w:bodyDiv w:val="1"/>
      <w:marLeft w:val="0"/>
      <w:marRight w:val="0"/>
      <w:marTop w:val="0"/>
      <w:marBottom w:val="0"/>
      <w:divBdr>
        <w:top w:val="none" w:sz="0" w:space="0" w:color="auto"/>
        <w:left w:val="none" w:sz="0" w:space="0" w:color="auto"/>
        <w:bottom w:val="none" w:sz="0" w:space="0" w:color="auto"/>
        <w:right w:val="none" w:sz="0" w:space="0" w:color="auto"/>
      </w:divBdr>
    </w:div>
    <w:div w:id="1532107354">
      <w:bodyDiv w:val="1"/>
      <w:marLeft w:val="0"/>
      <w:marRight w:val="0"/>
      <w:marTop w:val="0"/>
      <w:marBottom w:val="0"/>
      <w:divBdr>
        <w:top w:val="none" w:sz="0" w:space="0" w:color="auto"/>
        <w:left w:val="none" w:sz="0" w:space="0" w:color="auto"/>
        <w:bottom w:val="none" w:sz="0" w:space="0" w:color="auto"/>
        <w:right w:val="none" w:sz="0" w:space="0" w:color="auto"/>
      </w:divBdr>
    </w:div>
    <w:div w:id="1542278614">
      <w:bodyDiv w:val="1"/>
      <w:marLeft w:val="0"/>
      <w:marRight w:val="0"/>
      <w:marTop w:val="0"/>
      <w:marBottom w:val="0"/>
      <w:divBdr>
        <w:top w:val="none" w:sz="0" w:space="0" w:color="auto"/>
        <w:left w:val="none" w:sz="0" w:space="0" w:color="auto"/>
        <w:bottom w:val="none" w:sz="0" w:space="0" w:color="auto"/>
        <w:right w:val="none" w:sz="0" w:space="0" w:color="auto"/>
      </w:divBdr>
    </w:div>
    <w:div w:id="1547254401">
      <w:bodyDiv w:val="1"/>
      <w:marLeft w:val="0"/>
      <w:marRight w:val="0"/>
      <w:marTop w:val="0"/>
      <w:marBottom w:val="0"/>
      <w:divBdr>
        <w:top w:val="none" w:sz="0" w:space="0" w:color="auto"/>
        <w:left w:val="none" w:sz="0" w:space="0" w:color="auto"/>
        <w:bottom w:val="none" w:sz="0" w:space="0" w:color="auto"/>
        <w:right w:val="none" w:sz="0" w:space="0" w:color="auto"/>
      </w:divBdr>
    </w:div>
    <w:div w:id="1638342637">
      <w:bodyDiv w:val="1"/>
      <w:marLeft w:val="0"/>
      <w:marRight w:val="0"/>
      <w:marTop w:val="0"/>
      <w:marBottom w:val="0"/>
      <w:divBdr>
        <w:top w:val="none" w:sz="0" w:space="0" w:color="auto"/>
        <w:left w:val="none" w:sz="0" w:space="0" w:color="auto"/>
        <w:bottom w:val="none" w:sz="0" w:space="0" w:color="auto"/>
        <w:right w:val="none" w:sz="0" w:space="0" w:color="auto"/>
      </w:divBdr>
    </w:div>
    <w:div w:id="1644694170">
      <w:bodyDiv w:val="1"/>
      <w:marLeft w:val="0"/>
      <w:marRight w:val="0"/>
      <w:marTop w:val="0"/>
      <w:marBottom w:val="0"/>
      <w:divBdr>
        <w:top w:val="none" w:sz="0" w:space="0" w:color="auto"/>
        <w:left w:val="none" w:sz="0" w:space="0" w:color="auto"/>
        <w:bottom w:val="none" w:sz="0" w:space="0" w:color="auto"/>
        <w:right w:val="none" w:sz="0" w:space="0" w:color="auto"/>
      </w:divBdr>
    </w:div>
    <w:div w:id="1757969965">
      <w:bodyDiv w:val="1"/>
      <w:marLeft w:val="0"/>
      <w:marRight w:val="0"/>
      <w:marTop w:val="0"/>
      <w:marBottom w:val="0"/>
      <w:divBdr>
        <w:top w:val="none" w:sz="0" w:space="0" w:color="auto"/>
        <w:left w:val="none" w:sz="0" w:space="0" w:color="auto"/>
        <w:bottom w:val="none" w:sz="0" w:space="0" w:color="auto"/>
        <w:right w:val="none" w:sz="0" w:space="0" w:color="auto"/>
      </w:divBdr>
    </w:div>
    <w:div w:id="1766611963">
      <w:bodyDiv w:val="1"/>
      <w:marLeft w:val="0"/>
      <w:marRight w:val="0"/>
      <w:marTop w:val="0"/>
      <w:marBottom w:val="0"/>
      <w:divBdr>
        <w:top w:val="none" w:sz="0" w:space="0" w:color="auto"/>
        <w:left w:val="none" w:sz="0" w:space="0" w:color="auto"/>
        <w:bottom w:val="none" w:sz="0" w:space="0" w:color="auto"/>
        <w:right w:val="none" w:sz="0" w:space="0" w:color="auto"/>
      </w:divBdr>
      <w:divsChild>
        <w:div w:id="1691909942">
          <w:marLeft w:val="0"/>
          <w:marRight w:val="0"/>
          <w:marTop w:val="0"/>
          <w:marBottom w:val="0"/>
          <w:divBdr>
            <w:top w:val="none" w:sz="0" w:space="0" w:color="auto"/>
            <w:left w:val="none" w:sz="0" w:space="0" w:color="auto"/>
            <w:bottom w:val="none" w:sz="0" w:space="0" w:color="auto"/>
            <w:right w:val="none" w:sz="0" w:space="0" w:color="auto"/>
          </w:divBdr>
          <w:divsChild>
            <w:div w:id="15070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5656">
      <w:bodyDiv w:val="1"/>
      <w:marLeft w:val="0"/>
      <w:marRight w:val="0"/>
      <w:marTop w:val="0"/>
      <w:marBottom w:val="0"/>
      <w:divBdr>
        <w:top w:val="none" w:sz="0" w:space="0" w:color="auto"/>
        <w:left w:val="none" w:sz="0" w:space="0" w:color="auto"/>
        <w:bottom w:val="none" w:sz="0" w:space="0" w:color="auto"/>
        <w:right w:val="none" w:sz="0" w:space="0" w:color="auto"/>
      </w:divBdr>
    </w:div>
    <w:div w:id="1921209174">
      <w:bodyDiv w:val="1"/>
      <w:marLeft w:val="0"/>
      <w:marRight w:val="0"/>
      <w:marTop w:val="0"/>
      <w:marBottom w:val="0"/>
      <w:divBdr>
        <w:top w:val="none" w:sz="0" w:space="0" w:color="auto"/>
        <w:left w:val="none" w:sz="0" w:space="0" w:color="auto"/>
        <w:bottom w:val="none" w:sz="0" w:space="0" w:color="auto"/>
        <w:right w:val="none" w:sz="0" w:space="0" w:color="auto"/>
      </w:divBdr>
    </w:div>
    <w:div w:id="2001345267">
      <w:bodyDiv w:val="1"/>
      <w:marLeft w:val="0"/>
      <w:marRight w:val="0"/>
      <w:marTop w:val="0"/>
      <w:marBottom w:val="0"/>
      <w:divBdr>
        <w:top w:val="none" w:sz="0" w:space="0" w:color="auto"/>
        <w:left w:val="none" w:sz="0" w:space="0" w:color="auto"/>
        <w:bottom w:val="none" w:sz="0" w:space="0" w:color="auto"/>
        <w:right w:val="none" w:sz="0" w:space="0" w:color="auto"/>
      </w:divBdr>
    </w:div>
    <w:div w:id="2024621947">
      <w:bodyDiv w:val="1"/>
      <w:marLeft w:val="0"/>
      <w:marRight w:val="0"/>
      <w:marTop w:val="0"/>
      <w:marBottom w:val="0"/>
      <w:divBdr>
        <w:top w:val="none" w:sz="0" w:space="0" w:color="auto"/>
        <w:left w:val="none" w:sz="0" w:space="0" w:color="auto"/>
        <w:bottom w:val="none" w:sz="0" w:space="0" w:color="auto"/>
        <w:right w:val="none" w:sz="0" w:space="0" w:color="auto"/>
      </w:divBdr>
    </w:div>
    <w:div w:id="2094817442">
      <w:bodyDiv w:val="1"/>
      <w:marLeft w:val="0"/>
      <w:marRight w:val="0"/>
      <w:marTop w:val="0"/>
      <w:marBottom w:val="0"/>
      <w:divBdr>
        <w:top w:val="none" w:sz="0" w:space="0" w:color="auto"/>
        <w:left w:val="none" w:sz="0" w:space="0" w:color="auto"/>
        <w:bottom w:val="none" w:sz="0" w:space="0" w:color="auto"/>
        <w:right w:val="none" w:sz="0" w:space="0" w:color="auto"/>
      </w:divBdr>
    </w:div>
    <w:div w:id="21386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jpeg"/><Relationship Id="rId37" Type="http://schemas.microsoft.com/office/2007/relationships/hdphoto" Target="media/hdphoto5.wdp"/><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hdphoto" Target="media/hdphoto1.wdp"/><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oleObject" Target="embeddings/Microsoft_Excel_Chart1.xls"/><Relationship Id="rId31" Type="http://schemas.microsoft.com/office/2007/relationships/hdphoto" Target="media/hdphoto3.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5.jpeg"/><Relationship Id="rId27" Type="http://schemas.openxmlformats.org/officeDocument/2006/relationships/image" Target="media/image11.jpeg"/><Relationship Id="rId30" Type="http://schemas.openxmlformats.org/officeDocument/2006/relationships/image" Target="media/image14.jpeg"/><Relationship Id="rId35" Type="http://schemas.microsoft.com/office/2007/relationships/hdphoto" Target="media/hdphoto4.wdp"/><Relationship Id="rId43" Type="http://schemas.openxmlformats.org/officeDocument/2006/relationships/footer" Target="footer1.xml"/><Relationship Id="rId8" Type="http://schemas.openxmlformats.org/officeDocument/2006/relationships/hyperlink" Target="mailto:titut_suryanto@yahoo.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3.xml"/><Relationship Id="rId25" Type="http://schemas.microsoft.com/office/2007/relationships/hdphoto" Target="media/hdphoto2.wdp"/><Relationship Id="rId33" Type="http://schemas.openxmlformats.org/officeDocument/2006/relationships/image" Target="media/image16.jpeg"/><Relationship Id="rId38" Type="http://schemas.openxmlformats.org/officeDocument/2006/relationships/image" Target="media/image19.png"/><Relationship Id="rId20" Type="http://schemas.openxmlformats.org/officeDocument/2006/relationships/chart" Target="charts/chart4.xml"/><Relationship Id="rId41"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D:\Data%20Takalar%2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Takalar%20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Takalar%2020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ata%20KUalitas%20Air%20Bu%20Titut%20201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ata%20Takalar%202014_edi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419080555039515"/>
          <c:y val="5.092581791475323E-2"/>
          <c:w val="0.66606780323058534"/>
          <c:h val="0.6482320180839467"/>
        </c:manualLayout>
      </c:layout>
      <c:bar3DChart>
        <c:barDir val="col"/>
        <c:grouping val="clustered"/>
        <c:varyColors val="0"/>
        <c:ser>
          <c:idx val="0"/>
          <c:order val="0"/>
          <c:tx>
            <c:strRef>
              <c:f>Eksplan!$C$35</c:f>
              <c:strCache>
                <c:ptCount val="1"/>
                <c:pt idx="0">
                  <c:v>G. verrucosa</c:v>
                </c:pt>
              </c:strCache>
            </c:strRef>
          </c:tx>
          <c:spPr>
            <a:pattFill prst="lgCheck">
              <a:fgClr>
                <a:schemeClr val="tx1"/>
              </a:fgClr>
              <a:bgClr>
                <a:schemeClr val="bg1"/>
              </a:bgClr>
            </a:pattFill>
            <a:ln>
              <a:solidFill>
                <a:schemeClr val="tx1"/>
              </a:solidFill>
            </a:ln>
            <a:effectLst>
              <a:outerShdw blurRad="40000" dist="23000" dir="5400000" rotWithShape="0">
                <a:srgbClr val="000000">
                  <a:alpha val="35000"/>
                </a:srgbClr>
              </a:outerShdw>
            </a:effectLst>
            <a:sp3d>
              <a:contourClr>
                <a:schemeClr val="tx1"/>
              </a:contourClr>
            </a:sp3d>
          </c:spPr>
          <c:invertIfNegative val="0"/>
          <c:cat>
            <c:strRef>
              <c:f>Eksplan!$D$34:$H$34</c:f>
              <c:strCache>
                <c:ptCount val="5"/>
                <c:pt idx="0">
                  <c:v>Awal</c:v>
                </c:pt>
                <c:pt idx="1">
                  <c:v>15</c:v>
                </c:pt>
                <c:pt idx="2">
                  <c:v>30</c:v>
                </c:pt>
                <c:pt idx="3">
                  <c:v>45</c:v>
                </c:pt>
                <c:pt idx="4">
                  <c:v>60</c:v>
                </c:pt>
              </c:strCache>
            </c:strRef>
          </c:cat>
          <c:val>
            <c:numRef>
              <c:f>Eksplan!$D$35:$H$35</c:f>
              <c:numCache>
                <c:formatCode>0.00</c:formatCode>
                <c:ptCount val="5"/>
                <c:pt idx="0">
                  <c:v>15</c:v>
                </c:pt>
                <c:pt idx="1">
                  <c:v>22.486666666666665</c:v>
                </c:pt>
                <c:pt idx="2">
                  <c:v>36.666666666666664</c:v>
                </c:pt>
                <c:pt idx="3">
                  <c:v>80.11</c:v>
                </c:pt>
                <c:pt idx="4">
                  <c:v>236.82333333333335</c:v>
                </c:pt>
              </c:numCache>
            </c:numRef>
          </c:val>
        </c:ser>
        <c:ser>
          <c:idx val="1"/>
          <c:order val="1"/>
          <c:tx>
            <c:strRef>
              <c:f>Eksplan!$C$36</c:f>
              <c:strCache>
                <c:ptCount val="1"/>
                <c:pt idx="0">
                  <c:v>G. gigas</c:v>
                </c:pt>
              </c:strCache>
            </c:strRef>
          </c:tx>
          <c:spPr>
            <a:pattFill prst="pct30">
              <a:fgClr>
                <a:schemeClr val="tx1"/>
              </a:fgClr>
              <a:bgClr>
                <a:schemeClr val="bg1"/>
              </a:bgClr>
            </a:pattFill>
            <a:ln>
              <a:solidFill>
                <a:schemeClr val="tx1"/>
              </a:solidFill>
            </a:ln>
            <a:effectLst>
              <a:outerShdw blurRad="40000" dist="23000" dir="5400000" rotWithShape="0">
                <a:srgbClr val="000000">
                  <a:alpha val="35000"/>
                </a:srgbClr>
              </a:outerShdw>
            </a:effectLst>
            <a:sp3d>
              <a:contourClr>
                <a:schemeClr val="tx1"/>
              </a:contourClr>
            </a:sp3d>
          </c:spPr>
          <c:invertIfNegative val="0"/>
          <c:cat>
            <c:strRef>
              <c:f>Eksplan!$D$34:$H$34</c:f>
              <c:strCache>
                <c:ptCount val="5"/>
                <c:pt idx="0">
                  <c:v>Awal</c:v>
                </c:pt>
                <c:pt idx="1">
                  <c:v>15</c:v>
                </c:pt>
                <c:pt idx="2">
                  <c:v>30</c:v>
                </c:pt>
                <c:pt idx="3">
                  <c:v>45</c:v>
                </c:pt>
                <c:pt idx="4">
                  <c:v>60</c:v>
                </c:pt>
              </c:strCache>
            </c:strRef>
          </c:cat>
          <c:val>
            <c:numRef>
              <c:f>Eksplan!$D$36:$H$36</c:f>
              <c:numCache>
                <c:formatCode>0.00</c:formatCode>
                <c:ptCount val="5"/>
                <c:pt idx="0">
                  <c:v>15</c:v>
                </c:pt>
                <c:pt idx="1">
                  <c:v>16.2</c:v>
                </c:pt>
                <c:pt idx="2">
                  <c:v>22.583333333333332</c:v>
                </c:pt>
                <c:pt idx="3">
                  <c:v>40</c:v>
                </c:pt>
                <c:pt idx="4">
                  <c:v>66.94</c:v>
                </c:pt>
              </c:numCache>
            </c:numRef>
          </c:val>
        </c:ser>
        <c:dLbls>
          <c:showLegendKey val="0"/>
          <c:showVal val="0"/>
          <c:showCatName val="0"/>
          <c:showSerName val="0"/>
          <c:showPercent val="0"/>
          <c:showBubbleSize val="0"/>
        </c:dLbls>
        <c:gapWidth val="150"/>
        <c:shape val="box"/>
        <c:axId val="-2019957568"/>
        <c:axId val="-2019943424"/>
        <c:axId val="0"/>
      </c:bar3DChart>
      <c:catAx>
        <c:axId val="-201995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GB" sz="900" b="0">
                    <a:solidFill>
                      <a:schemeClr val="tx1"/>
                    </a:solidFill>
                    <a:latin typeface="Arial" panose="020B0604020202020204" pitchFamily="34" charset="0"/>
                    <a:cs typeface="Arial" panose="020B0604020202020204" pitchFamily="34" charset="0"/>
                  </a:rPr>
                  <a:t>Masa pemeliharaan (hari)</a:t>
                </a:r>
                <a:endParaRPr lang="en-GB" sz="900" b="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9943424"/>
        <c:crosses val="autoZero"/>
        <c:auto val="1"/>
        <c:lblAlgn val="ctr"/>
        <c:lblOffset val="100"/>
        <c:noMultiLvlLbl val="0"/>
      </c:catAx>
      <c:valAx>
        <c:axId val="-201994342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sz="900" b="0">
                    <a:solidFill>
                      <a:schemeClr val="tx1"/>
                    </a:solidFill>
                    <a:latin typeface="Arial" panose="020B0604020202020204" pitchFamily="34" charset="0"/>
                    <a:cs typeface="Arial" panose="020B0604020202020204" pitchFamily="34" charset="0"/>
                  </a:rPr>
                  <a:t>Bobot (gram)</a:t>
                </a:r>
              </a:p>
            </c:rich>
          </c:tx>
          <c:layout>
            <c:manualLayout>
              <c:xMode val="edge"/>
              <c:yMode val="edge"/>
              <c:x val="0.11565060630469208"/>
              <c:y val="0.23779333856330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9957568"/>
        <c:crosses val="autoZero"/>
        <c:crossBetween val="between"/>
      </c:valAx>
      <c:spPr>
        <a:noFill/>
        <a:ln>
          <a:noFill/>
        </a:ln>
        <a:effectLst/>
      </c:spPr>
    </c:plotArea>
    <c:legend>
      <c:legendPos val="b"/>
      <c:layout>
        <c:manualLayout>
          <c:xMode val="edge"/>
          <c:yMode val="edge"/>
          <c:x val="0.34115828497590756"/>
          <c:y val="6.1694617429430207E-2"/>
          <c:w val="0.35951348679666789"/>
          <c:h val="7.6217618512007895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Eksplan!$C$88</c:f>
              <c:strCache>
                <c:ptCount val="1"/>
                <c:pt idx="0">
                  <c:v>G. verrucosa</c:v>
                </c:pt>
              </c:strCache>
            </c:strRef>
          </c:tx>
          <c:spPr>
            <a:pattFill prst="lgCheck">
              <a:fgClr>
                <a:schemeClr val="tx1"/>
              </a:fgClr>
              <a:bgClr>
                <a:schemeClr val="bg1"/>
              </a:bgClr>
            </a:pattFill>
            <a:ln>
              <a:solidFill>
                <a:schemeClr val="tx1"/>
              </a:solidFill>
            </a:ln>
            <a:effectLst/>
          </c:spPr>
          <c:invertIfNegative val="0"/>
          <c:errBars>
            <c:errBarType val="both"/>
            <c:errValType val="cust"/>
            <c:noEndCap val="0"/>
            <c:plus>
              <c:numRef>
                <c:f>Eksplan!$D$80:$G$80</c:f>
                <c:numCache>
                  <c:formatCode>General</c:formatCode>
                  <c:ptCount val="4"/>
                  <c:pt idx="0">
                    <c:v>0.25505513864959395</c:v>
                  </c:pt>
                  <c:pt idx="1">
                    <c:v>0.11687354801094782</c:v>
                  </c:pt>
                  <c:pt idx="2">
                    <c:v>0.1977462633198705</c:v>
                  </c:pt>
                  <c:pt idx="3">
                    <c:v>8.6617031068840042E-2</c:v>
                  </c:pt>
                </c:numCache>
              </c:numRef>
            </c:plus>
            <c:minus>
              <c:numRef>
                <c:f>Eksplan!$D$80:$G$80</c:f>
                <c:numCache>
                  <c:formatCode>General</c:formatCode>
                  <c:ptCount val="4"/>
                  <c:pt idx="0">
                    <c:v>0.25505513864959395</c:v>
                  </c:pt>
                  <c:pt idx="1">
                    <c:v>0.11687354801094782</c:v>
                  </c:pt>
                  <c:pt idx="2">
                    <c:v>0.1977462633198705</c:v>
                  </c:pt>
                  <c:pt idx="3">
                    <c:v>8.6617031068840042E-2</c:v>
                  </c:pt>
                </c:numCache>
              </c:numRef>
            </c:minus>
            <c:spPr>
              <a:noFill/>
              <a:ln w="9525" cap="flat" cmpd="sng" algn="ctr">
                <a:solidFill>
                  <a:schemeClr val="tx1"/>
                </a:solidFill>
                <a:round/>
              </a:ln>
              <a:effectLst/>
            </c:spPr>
          </c:errBars>
          <c:cat>
            <c:numRef>
              <c:f>Eksplan!$D$75:$G$75</c:f>
              <c:numCache>
                <c:formatCode>General</c:formatCode>
                <c:ptCount val="4"/>
                <c:pt idx="0">
                  <c:v>15</c:v>
                </c:pt>
                <c:pt idx="1">
                  <c:v>30</c:v>
                </c:pt>
                <c:pt idx="2">
                  <c:v>45</c:v>
                </c:pt>
                <c:pt idx="3">
                  <c:v>60</c:v>
                </c:pt>
              </c:numCache>
            </c:numRef>
          </c:cat>
          <c:val>
            <c:numRef>
              <c:f>Eksplan!$D$88:$G$88</c:f>
              <c:numCache>
                <c:formatCode>0.00</c:formatCode>
                <c:ptCount val="4"/>
                <c:pt idx="0">
                  <c:v>2.2814722130703755</c:v>
                </c:pt>
                <c:pt idx="1">
                  <c:v>2.0933231087704089</c:v>
                </c:pt>
                <c:pt idx="2">
                  <c:v>2.0850642840725104</c:v>
                </c:pt>
                <c:pt idx="3">
                  <c:v>3.2669049180941427</c:v>
                </c:pt>
              </c:numCache>
            </c:numRef>
          </c:val>
        </c:ser>
        <c:ser>
          <c:idx val="1"/>
          <c:order val="1"/>
          <c:tx>
            <c:strRef>
              <c:f>Eksplan!$C$89</c:f>
              <c:strCache>
                <c:ptCount val="1"/>
                <c:pt idx="0">
                  <c:v>G. gigas</c:v>
                </c:pt>
              </c:strCache>
            </c:strRef>
          </c:tx>
          <c:spPr>
            <a:pattFill prst="pct30">
              <a:fgClr>
                <a:schemeClr val="tx1"/>
              </a:fgClr>
              <a:bgClr>
                <a:schemeClr val="bg1"/>
              </a:bgClr>
            </a:pattFill>
            <a:ln>
              <a:solidFill>
                <a:schemeClr val="tx1"/>
              </a:solidFill>
            </a:ln>
            <a:effectLst/>
          </c:spPr>
          <c:invertIfNegative val="0"/>
          <c:errBars>
            <c:errBarType val="both"/>
            <c:errValType val="cust"/>
            <c:noEndCap val="0"/>
            <c:plus>
              <c:numRef>
                <c:f>Eksplan!$D$85:$G$85</c:f>
                <c:numCache>
                  <c:formatCode>General</c:formatCode>
                  <c:ptCount val="4"/>
                  <c:pt idx="0">
                    <c:v>3.126332976213772E-2</c:v>
                  </c:pt>
                  <c:pt idx="1">
                    <c:v>1.8156389620885768E-2</c:v>
                  </c:pt>
                  <c:pt idx="2">
                    <c:v>0.25609140204204917</c:v>
                  </c:pt>
                  <c:pt idx="3">
                    <c:v>0.14164552965213542</c:v>
                  </c:pt>
                </c:numCache>
              </c:numRef>
            </c:plus>
            <c:minus>
              <c:numRef>
                <c:f>Eksplan!$D$85:$G$85</c:f>
                <c:numCache>
                  <c:formatCode>General</c:formatCode>
                  <c:ptCount val="4"/>
                  <c:pt idx="0">
                    <c:v>3.126332976213772E-2</c:v>
                  </c:pt>
                  <c:pt idx="1">
                    <c:v>1.8156389620885768E-2</c:v>
                  </c:pt>
                  <c:pt idx="2">
                    <c:v>0.25609140204204917</c:v>
                  </c:pt>
                  <c:pt idx="3">
                    <c:v>0.14164552965213542</c:v>
                  </c:pt>
                </c:numCache>
              </c:numRef>
            </c:minus>
            <c:spPr>
              <a:noFill/>
              <a:ln w="9525" cap="flat" cmpd="sng" algn="ctr">
                <a:solidFill>
                  <a:schemeClr val="tx1"/>
                </a:solidFill>
                <a:round/>
              </a:ln>
              <a:effectLst/>
            </c:spPr>
          </c:errBars>
          <c:cat>
            <c:numRef>
              <c:f>Eksplan!$D$75:$G$75</c:f>
              <c:numCache>
                <c:formatCode>General</c:formatCode>
                <c:ptCount val="4"/>
                <c:pt idx="0">
                  <c:v>15</c:v>
                </c:pt>
                <c:pt idx="1">
                  <c:v>30</c:v>
                </c:pt>
                <c:pt idx="2">
                  <c:v>45</c:v>
                </c:pt>
                <c:pt idx="3">
                  <c:v>60</c:v>
                </c:pt>
              </c:numCache>
            </c:numRef>
          </c:cat>
          <c:val>
            <c:numRef>
              <c:f>Eksplan!$D$89:$G$89</c:f>
              <c:numCache>
                <c:formatCode>0.00</c:formatCode>
                <c:ptCount val="4"/>
                <c:pt idx="0">
                  <c:v>1.973753578989788</c:v>
                </c:pt>
                <c:pt idx="1">
                  <c:v>1.6130248661173308</c:v>
                </c:pt>
                <c:pt idx="2">
                  <c:v>1.7578241088503075</c:v>
                </c:pt>
                <c:pt idx="3">
                  <c:v>1.7755722803565783</c:v>
                </c:pt>
              </c:numCache>
            </c:numRef>
          </c:val>
        </c:ser>
        <c:dLbls>
          <c:showLegendKey val="0"/>
          <c:showVal val="0"/>
          <c:showCatName val="0"/>
          <c:showSerName val="0"/>
          <c:showPercent val="0"/>
          <c:showBubbleSize val="0"/>
        </c:dLbls>
        <c:gapWidth val="150"/>
        <c:axId val="-2019956480"/>
        <c:axId val="-2019955936"/>
      </c:barChart>
      <c:catAx>
        <c:axId val="-20199564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Waktu pemeliharaan (hari)</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9955936"/>
        <c:crosses val="autoZero"/>
        <c:auto val="1"/>
        <c:lblAlgn val="ctr"/>
        <c:lblOffset val="100"/>
        <c:noMultiLvlLbl val="0"/>
      </c:catAx>
      <c:valAx>
        <c:axId val="-20199559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LPH</a:t>
                </a:r>
                <a:r>
                  <a:rPr lang="en-GB" sz="900" baseline="0">
                    <a:solidFill>
                      <a:schemeClr val="tx1"/>
                    </a:solidFill>
                    <a:latin typeface="Arial" panose="020B0604020202020204" pitchFamily="34" charset="0"/>
                    <a:cs typeface="Arial" panose="020B0604020202020204" pitchFamily="34" charset="0"/>
                  </a:rPr>
                  <a:t> bobot</a:t>
                </a:r>
                <a:r>
                  <a:rPr lang="en-GB" sz="900">
                    <a:solidFill>
                      <a:schemeClr val="tx1"/>
                    </a:solidFill>
                    <a:latin typeface="Arial" panose="020B0604020202020204" pitchFamily="34" charset="0"/>
                    <a:cs typeface="Arial" panose="020B0604020202020204" pitchFamily="34" charset="0"/>
                  </a:rPr>
                  <a:t> (%/hari)</a:t>
                </a:r>
                <a:endParaRPr lang="en-GB" sz="900" i="1">
                  <a:solidFill>
                    <a:schemeClr val="tx1"/>
                  </a:solidFill>
                  <a:latin typeface="Arial" panose="020B0604020202020204" pitchFamily="34" charset="0"/>
                  <a:cs typeface="Arial" panose="020B0604020202020204" pitchFamily="34" charset="0"/>
                </a:endParaRPr>
              </a:p>
            </c:rich>
          </c:tx>
          <c:layout>
            <c:manualLayout>
              <c:xMode val="edge"/>
              <c:yMode val="edge"/>
              <c:x val="1.1825572801182557E-2"/>
              <c:y val="0.228116847989421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99564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7939632545932"/>
          <c:y val="6.4814814814814811E-2"/>
          <c:w val="0.69342825896762905"/>
          <c:h val="0.70503827646544182"/>
        </c:manualLayout>
      </c:layout>
      <c:lineChart>
        <c:grouping val="standard"/>
        <c:varyColors val="0"/>
        <c:ser>
          <c:idx val="0"/>
          <c:order val="0"/>
          <c:tx>
            <c:strRef>
              <c:f>Sheet1!$P$51</c:f>
              <c:strCache>
                <c:ptCount val="1"/>
                <c:pt idx="0">
                  <c:v>G. verrucosa</c:v>
                </c:pt>
              </c:strCache>
            </c:strRef>
          </c:tx>
          <c:spPr>
            <a:ln w="22225" cap="rnd">
              <a:solidFill>
                <a:schemeClr val="tx1"/>
              </a:solidFill>
              <a:round/>
            </a:ln>
            <a:effectLst/>
          </c:spPr>
          <c:marker>
            <c:symbol val="triangle"/>
            <c:size val="6"/>
            <c:spPr>
              <a:solidFill>
                <a:schemeClr val="tx1"/>
              </a:solidFill>
              <a:ln w="9525">
                <a:solidFill>
                  <a:schemeClr val="tx1"/>
                </a:solidFill>
              </a:ln>
              <a:effectLst/>
            </c:spPr>
          </c:marker>
          <c:errBars>
            <c:errDir val="y"/>
            <c:errBarType val="both"/>
            <c:errValType val="cust"/>
            <c:noEndCap val="0"/>
            <c:plus>
              <c:numRef>
                <c:f>Sheet1!$W$51:$Z$51</c:f>
                <c:numCache>
                  <c:formatCode>General</c:formatCode>
                  <c:ptCount val="4"/>
                  <c:pt idx="0">
                    <c:v>7.6376261582597541E-2</c:v>
                  </c:pt>
                  <c:pt idx="1">
                    <c:v>8.5049005481154016E-2</c:v>
                  </c:pt>
                  <c:pt idx="2">
                    <c:v>0.28687976575562052</c:v>
                  </c:pt>
                  <c:pt idx="3">
                    <c:v>0.25658007197234417</c:v>
                  </c:pt>
                </c:numCache>
              </c:numRef>
            </c:plus>
            <c:minus>
              <c:numRef>
                <c:f>Sheet1!$W$51:$Z$51</c:f>
                <c:numCache>
                  <c:formatCode>General</c:formatCode>
                  <c:ptCount val="4"/>
                  <c:pt idx="0">
                    <c:v>7.6376261582597541E-2</c:v>
                  </c:pt>
                  <c:pt idx="1">
                    <c:v>8.5049005481154016E-2</c:v>
                  </c:pt>
                  <c:pt idx="2">
                    <c:v>0.28687976575562052</c:v>
                  </c:pt>
                  <c:pt idx="3">
                    <c:v>0.25658007197234417</c:v>
                  </c:pt>
                </c:numCache>
              </c:numRef>
            </c:minus>
            <c:spPr>
              <a:noFill/>
              <a:ln w="9525" cap="flat" cmpd="sng" algn="ctr">
                <a:solidFill>
                  <a:schemeClr val="tx1">
                    <a:lumMod val="65000"/>
                    <a:lumOff val="35000"/>
                  </a:schemeClr>
                </a:solidFill>
                <a:round/>
              </a:ln>
              <a:effectLst/>
            </c:spPr>
          </c:errBars>
          <c:cat>
            <c:numRef>
              <c:f>Sheet1!$Q$39:$T$39</c:f>
              <c:numCache>
                <c:formatCode>General</c:formatCode>
                <c:ptCount val="4"/>
                <c:pt idx="0">
                  <c:v>15</c:v>
                </c:pt>
                <c:pt idx="1">
                  <c:v>30</c:v>
                </c:pt>
                <c:pt idx="2">
                  <c:v>45</c:v>
                </c:pt>
                <c:pt idx="3">
                  <c:v>60</c:v>
                </c:pt>
              </c:numCache>
            </c:numRef>
          </c:cat>
          <c:val>
            <c:numRef>
              <c:f>Sheet1!$Q$51:$T$51</c:f>
              <c:numCache>
                <c:formatCode>0.00</c:formatCode>
                <c:ptCount val="4"/>
                <c:pt idx="0">
                  <c:v>1.2233333333333334</c:v>
                </c:pt>
                <c:pt idx="1">
                  <c:v>2.0433333333333334</c:v>
                </c:pt>
                <c:pt idx="2">
                  <c:v>3.19</c:v>
                </c:pt>
                <c:pt idx="3">
                  <c:v>5.2833333333333332</c:v>
                </c:pt>
              </c:numCache>
            </c:numRef>
          </c:val>
          <c:smooth val="0"/>
        </c:ser>
        <c:ser>
          <c:idx val="1"/>
          <c:order val="1"/>
          <c:tx>
            <c:strRef>
              <c:f>Sheet1!$P$52</c:f>
              <c:strCache>
                <c:ptCount val="1"/>
                <c:pt idx="0">
                  <c:v>G. gigas</c:v>
                </c:pt>
              </c:strCache>
            </c:strRef>
          </c:tx>
          <c:spPr>
            <a:ln w="22225" cap="rnd">
              <a:solidFill>
                <a:schemeClr val="tx1"/>
              </a:solidFill>
              <a:round/>
            </a:ln>
            <a:effectLst/>
          </c:spPr>
          <c:marker>
            <c:symbol val="circle"/>
            <c:size val="7"/>
            <c:spPr>
              <a:solidFill>
                <a:schemeClr val="tx1">
                  <a:alpha val="99000"/>
                </a:schemeClr>
              </a:solidFill>
              <a:ln w="9525">
                <a:solidFill>
                  <a:schemeClr val="tx1"/>
                </a:solidFill>
              </a:ln>
              <a:effectLst/>
            </c:spPr>
          </c:marker>
          <c:errBars>
            <c:errDir val="y"/>
            <c:errBarType val="both"/>
            <c:errValType val="cust"/>
            <c:noEndCap val="0"/>
            <c:plus>
              <c:numRef>
                <c:f>Sheet1!$W$52:$Z$52</c:f>
                <c:numCache>
                  <c:formatCode>General</c:formatCode>
                  <c:ptCount val="4"/>
                  <c:pt idx="0">
                    <c:v>9.609023536933041E-2</c:v>
                  </c:pt>
                  <c:pt idx="1">
                    <c:v>0.1527525231651948</c:v>
                  </c:pt>
                  <c:pt idx="2">
                    <c:v>0.15176736583776268</c:v>
                  </c:pt>
                  <c:pt idx="3">
                    <c:v>0.26407069760451124</c:v>
                  </c:pt>
                </c:numCache>
              </c:numRef>
            </c:plus>
            <c:minus>
              <c:numRef>
                <c:f>Sheet1!$W$52:$Z$52</c:f>
                <c:numCache>
                  <c:formatCode>General</c:formatCode>
                  <c:ptCount val="4"/>
                  <c:pt idx="0">
                    <c:v>9.609023536933041E-2</c:v>
                  </c:pt>
                  <c:pt idx="1">
                    <c:v>0.1527525231651948</c:v>
                  </c:pt>
                  <c:pt idx="2">
                    <c:v>0.15176736583776268</c:v>
                  </c:pt>
                  <c:pt idx="3">
                    <c:v>0.26407069760451124</c:v>
                  </c:pt>
                </c:numCache>
              </c:numRef>
            </c:minus>
            <c:spPr>
              <a:noFill/>
              <a:ln w="9525" cap="flat" cmpd="sng" algn="ctr">
                <a:solidFill>
                  <a:schemeClr val="tx1">
                    <a:lumMod val="65000"/>
                    <a:lumOff val="35000"/>
                  </a:schemeClr>
                </a:solidFill>
                <a:round/>
              </a:ln>
              <a:effectLst/>
            </c:spPr>
          </c:errBars>
          <c:cat>
            <c:numRef>
              <c:f>Sheet1!$Q$39:$T$39</c:f>
              <c:numCache>
                <c:formatCode>General</c:formatCode>
                <c:ptCount val="4"/>
                <c:pt idx="0">
                  <c:v>15</c:v>
                </c:pt>
                <c:pt idx="1">
                  <c:v>30</c:v>
                </c:pt>
                <c:pt idx="2">
                  <c:v>45</c:v>
                </c:pt>
                <c:pt idx="3">
                  <c:v>60</c:v>
                </c:pt>
              </c:numCache>
            </c:numRef>
          </c:cat>
          <c:val>
            <c:numRef>
              <c:f>Sheet1!$Q$52:$T$52</c:f>
              <c:numCache>
                <c:formatCode>0.00</c:formatCode>
                <c:ptCount val="4"/>
                <c:pt idx="0">
                  <c:v>0.58333333333333337</c:v>
                </c:pt>
                <c:pt idx="1">
                  <c:v>1.3166666666666667</c:v>
                </c:pt>
                <c:pt idx="2">
                  <c:v>1.6366666666666667</c:v>
                </c:pt>
                <c:pt idx="3">
                  <c:v>2.706666666666667</c:v>
                </c:pt>
              </c:numCache>
            </c:numRef>
          </c:val>
          <c:smooth val="0"/>
        </c:ser>
        <c:dLbls>
          <c:showLegendKey val="0"/>
          <c:showVal val="0"/>
          <c:showCatName val="0"/>
          <c:showSerName val="0"/>
          <c:showPercent val="0"/>
          <c:showBubbleSize val="0"/>
        </c:dLbls>
        <c:marker val="1"/>
        <c:smooth val="0"/>
        <c:axId val="-2090838336"/>
        <c:axId val="-2090850304"/>
      </c:lineChart>
      <c:catAx>
        <c:axId val="-20908383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Waktu pemeliharaan (hari)</a:t>
                </a:r>
                <a:endParaRPr lang="en-GB" sz="900" i="1">
                  <a:solidFill>
                    <a:schemeClr val="tx1"/>
                  </a:solidFill>
                  <a:latin typeface="Arial" panose="020B0604020202020204" pitchFamily="34" charset="0"/>
                  <a:cs typeface="Arial" panose="020B0604020202020204" pitchFamily="34" charset="0"/>
                </a:endParaRPr>
              </a:p>
            </c:rich>
          </c:tx>
          <c:layout>
            <c:manualLayout>
              <c:xMode val="edge"/>
              <c:yMode val="edge"/>
              <c:x val="0.36491076115485566"/>
              <c:y val="0.8901308690580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50304"/>
        <c:crosses val="autoZero"/>
        <c:auto val="0"/>
        <c:lblAlgn val="ctr"/>
        <c:lblOffset val="100"/>
        <c:noMultiLvlLbl val="0"/>
      </c:catAx>
      <c:valAx>
        <c:axId val="-20908503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Pertambahan panjang (cm)</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38336"/>
        <c:crosses val="autoZero"/>
        <c:crossBetween val="midCat"/>
      </c:valAx>
      <c:spPr>
        <a:noFill/>
        <a:ln>
          <a:noFill/>
        </a:ln>
        <a:effectLst/>
      </c:spPr>
    </c:plotArea>
    <c:legend>
      <c:legendPos val="r"/>
      <c:layout>
        <c:manualLayout>
          <c:xMode val="edge"/>
          <c:yMode val="edge"/>
          <c:x val="0.22988888888888884"/>
          <c:y val="0.13396653543307085"/>
          <c:w val="0.35160978238306301"/>
          <c:h val="0.14733203389289856"/>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Sheet1!$I$62</c:f>
              <c:strCache>
                <c:ptCount val="1"/>
                <c:pt idx="0">
                  <c:v>G. verrucosa</c:v>
                </c:pt>
              </c:strCache>
            </c:strRef>
          </c:tx>
          <c:spPr>
            <a:pattFill prst="lgCheck">
              <a:fgClr>
                <a:schemeClr val="tx1"/>
              </a:fgClr>
              <a:bgClr>
                <a:schemeClr val="bg1"/>
              </a:bgClr>
            </a:pattFill>
            <a:ln>
              <a:solidFill>
                <a:schemeClr val="tx1"/>
              </a:solidFill>
            </a:ln>
            <a:effectLst/>
          </c:spPr>
          <c:invertIfNegative val="0"/>
          <c:errBars>
            <c:errBarType val="both"/>
            <c:errValType val="cust"/>
            <c:noEndCap val="0"/>
            <c:plus>
              <c:numRef>
                <c:f>Sheet1!$P$62:$S$62</c:f>
                <c:numCache>
                  <c:formatCode>General</c:formatCode>
                  <c:ptCount val="4"/>
                  <c:pt idx="0">
                    <c:v>0.23033982737268668</c:v>
                  </c:pt>
                  <c:pt idx="1">
                    <c:v>9.3104157555375849E-2</c:v>
                  </c:pt>
                  <c:pt idx="2">
                    <c:v>0.14947489853621768</c:v>
                  </c:pt>
                  <c:pt idx="3">
                    <c:v>6.8604801054598874E-2</c:v>
                  </c:pt>
                </c:numCache>
              </c:numRef>
            </c:plus>
            <c:minus>
              <c:numRef>
                <c:f>Sheet1!$P$62:$S$62</c:f>
                <c:numCache>
                  <c:formatCode>General</c:formatCode>
                  <c:ptCount val="4"/>
                  <c:pt idx="0">
                    <c:v>0.23033982737268668</c:v>
                  </c:pt>
                  <c:pt idx="1">
                    <c:v>9.3104157555375849E-2</c:v>
                  </c:pt>
                  <c:pt idx="2">
                    <c:v>0.14947489853621768</c:v>
                  </c:pt>
                  <c:pt idx="3">
                    <c:v>6.8604801054598874E-2</c:v>
                  </c:pt>
                </c:numCache>
              </c:numRef>
            </c:minus>
            <c:spPr>
              <a:noFill/>
              <a:ln w="9525" cap="flat" cmpd="sng" algn="ctr">
                <a:solidFill>
                  <a:schemeClr val="tx1"/>
                </a:solidFill>
                <a:round/>
              </a:ln>
              <a:effectLst/>
            </c:spPr>
          </c:errBars>
          <c:cat>
            <c:numRef>
              <c:f>Sheet1!$J$49:$M$49</c:f>
              <c:numCache>
                <c:formatCode>General</c:formatCode>
                <c:ptCount val="4"/>
                <c:pt idx="0">
                  <c:v>15</c:v>
                </c:pt>
                <c:pt idx="1">
                  <c:v>30</c:v>
                </c:pt>
                <c:pt idx="2">
                  <c:v>45</c:v>
                </c:pt>
                <c:pt idx="3">
                  <c:v>60</c:v>
                </c:pt>
              </c:numCache>
            </c:numRef>
          </c:cat>
          <c:val>
            <c:numRef>
              <c:f>Sheet1!$J$62:$M$62</c:f>
              <c:numCache>
                <c:formatCode>0.00</c:formatCode>
                <c:ptCount val="4"/>
                <c:pt idx="0">
                  <c:v>5.3240744721485704</c:v>
                </c:pt>
                <c:pt idx="1">
                  <c:v>3.7089775425624012</c:v>
                </c:pt>
                <c:pt idx="2">
                  <c:v>3.1803875822833176</c:v>
                </c:pt>
                <c:pt idx="3">
                  <c:v>3.062231366130137</c:v>
                </c:pt>
              </c:numCache>
            </c:numRef>
          </c:val>
        </c:ser>
        <c:ser>
          <c:idx val="1"/>
          <c:order val="1"/>
          <c:tx>
            <c:strRef>
              <c:f>Sheet1!$I$63</c:f>
              <c:strCache>
                <c:ptCount val="1"/>
                <c:pt idx="0">
                  <c:v>G. gigas</c:v>
                </c:pt>
              </c:strCache>
            </c:strRef>
          </c:tx>
          <c:spPr>
            <a:pattFill prst="pct30">
              <a:fgClr>
                <a:schemeClr val="tx1"/>
              </a:fgClr>
              <a:bgClr>
                <a:schemeClr val="bg1"/>
              </a:bgClr>
            </a:pattFill>
            <a:ln>
              <a:solidFill>
                <a:schemeClr val="tx1"/>
              </a:solidFill>
            </a:ln>
            <a:effectLst/>
          </c:spPr>
          <c:invertIfNegative val="0"/>
          <c:errBars>
            <c:errBarType val="both"/>
            <c:errValType val="cust"/>
            <c:noEndCap val="0"/>
            <c:plus>
              <c:numRef>
                <c:f>Sheet1!$P$63:$S$63</c:f>
                <c:numCache>
                  <c:formatCode>General</c:formatCode>
                  <c:ptCount val="4"/>
                  <c:pt idx="0">
                    <c:v>0.40824587894659836</c:v>
                  </c:pt>
                  <c:pt idx="1">
                    <c:v>0.22240229210705964</c:v>
                  </c:pt>
                  <c:pt idx="2">
                    <c:v>0.12712480640715784</c:v>
                  </c:pt>
                  <c:pt idx="3">
                    <c:v>0.12019126234107638</c:v>
                  </c:pt>
                </c:numCache>
              </c:numRef>
            </c:plus>
            <c:minus>
              <c:numRef>
                <c:f>Sheet1!$P$63:$S$63</c:f>
                <c:numCache>
                  <c:formatCode>General</c:formatCode>
                  <c:ptCount val="4"/>
                  <c:pt idx="0">
                    <c:v>0.40824587894659836</c:v>
                  </c:pt>
                  <c:pt idx="1">
                    <c:v>0.22240229210705964</c:v>
                  </c:pt>
                  <c:pt idx="2">
                    <c:v>0.12712480640715784</c:v>
                  </c:pt>
                  <c:pt idx="3">
                    <c:v>0.12019126234107638</c:v>
                  </c:pt>
                </c:numCache>
              </c:numRef>
            </c:minus>
            <c:spPr>
              <a:noFill/>
              <a:ln w="9525" cap="flat" cmpd="sng" algn="ctr">
                <a:solidFill>
                  <a:schemeClr val="tx1"/>
                </a:solidFill>
                <a:round/>
              </a:ln>
              <a:effectLst/>
            </c:spPr>
          </c:errBars>
          <c:cat>
            <c:numRef>
              <c:f>Sheet1!$J$49:$M$49</c:f>
              <c:numCache>
                <c:formatCode>General</c:formatCode>
                <c:ptCount val="4"/>
                <c:pt idx="0">
                  <c:v>15</c:v>
                </c:pt>
                <c:pt idx="1">
                  <c:v>30</c:v>
                </c:pt>
                <c:pt idx="2">
                  <c:v>45</c:v>
                </c:pt>
                <c:pt idx="3">
                  <c:v>60</c:v>
                </c:pt>
              </c:numCache>
            </c:numRef>
          </c:cat>
          <c:val>
            <c:numRef>
              <c:f>Sheet1!$J$63:$M$63</c:f>
              <c:numCache>
                <c:formatCode>0.00</c:formatCode>
                <c:ptCount val="4"/>
                <c:pt idx="0">
                  <c:v>3.0552652076676066</c:v>
                </c:pt>
                <c:pt idx="1">
                  <c:v>2.795523549835861</c:v>
                </c:pt>
                <c:pt idx="2">
                  <c:v>2.1520447188073448</c:v>
                </c:pt>
                <c:pt idx="3">
                  <c:v>2.1806890176589775</c:v>
                </c:pt>
              </c:numCache>
            </c:numRef>
          </c:val>
        </c:ser>
        <c:dLbls>
          <c:showLegendKey val="0"/>
          <c:showVal val="0"/>
          <c:showCatName val="0"/>
          <c:showSerName val="0"/>
          <c:showPercent val="0"/>
          <c:showBubbleSize val="0"/>
        </c:dLbls>
        <c:gapWidth val="150"/>
        <c:axId val="-2090846496"/>
        <c:axId val="-2090851936"/>
      </c:barChart>
      <c:catAx>
        <c:axId val="-2090846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Waktu pemeliharaan (hari)</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51936"/>
        <c:crosses val="autoZero"/>
        <c:auto val="1"/>
        <c:lblAlgn val="ctr"/>
        <c:lblOffset val="100"/>
        <c:noMultiLvlLbl val="0"/>
      </c:catAx>
      <c:valAx>
        <c:axId val="-20908519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solidFill>
                      <a:schemeClr val="tx1"/>
                    </a:solidFill>
                    <a:latin typeface="Arial" panose="020B0604020202020204" pitchFamily="34" charset="0"/>
                    <a:cs typeface="Arial" panose="020B0604020202020204" pitchFamily="34" charset="0"/>
                  </a:rPr>
                  <a:t>LPH panjang (%/hari)</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464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29177602799651"/>
          <c:y val="2.8448891805191018E-2"/>
          <c:w val="0.75536027227365821"/>
          <c:h val="0.85235809379249283"/>
        </c:manualLayout>
      </c:layout>
      <c:lineChart>
        <c:grouping val="standard"/>
        <c:varyColors val="0"/>
        <c:ser>
          <c:idx val="0"/>
          <c:order val="0"/>
          <c:tx>
            <c:strRef>
              <c:f>'tANPA AMONIA'!$F$136</c:f>
              <c:strCache>
                <c:ptCount val="1"/>
                <c:pt idx="0">
                  <c:v>NO2</c:v>
                </c:pt>
              </c:strCache>
            </c:strRef>
          </c:tx>
          <c:spPr>
            <a:ln w="19050" cap="rnd">
              <a:solidFill>
                <a:schemeClr val="tx1"/>
              </a:solidFill>
              <a:round/>
            </a:ln>
            <a:effectLst/>
          </c:spPr>
          <c:marker>
            <c:symbol val="triangle"/>
            <c:size val="6"/>
            <c:spPr>
              <a:solidFill>
                <a:schemeClr val="tx1"/>
              </a:solidFill>
              <a:ln w="9525">
                <a:solidFill>
                  <a:schemeClr val="tx1"/>
                </a:solidFill>
              </a:ln>
              <a:effectLst/>
            </c:spPr>
          </c:marker>
          <c:errBars>
            <c:errDir val="y"/>
            <c:errBarType val="both"/>
            <c:errValType val="cust"/>
            <c:noEndCap val="0"/>
            <c:plus>
              <c:numRef>
                <c:f>'tANPA AMONIA'!$K$13:$O$13</c:f>
                <c:numCache>
                  <c:formatCode>General</c:formatCode>
                  <c:ptCount val="5"/>
                  <c:pt idx="0">
                    <c:v>1.747378989610821E-3</c:v>
                  </c:pt>
                  <c:pt idx="1">
                    <c:v>1.4571661996262929E-3</c:v>
                  </c:pt>
                  <c:pt idx="2">
                    <c:v>1.5588457268119894E-3</c:v>
                  </c:pt>
                  <c:pt idx="3">
                    <c:v>1.9256254395217498E-2</c:v>
                  </c:pt>
                  <c:pt idx="4">
                    <c:v>4.2723919920032308E-3</c:v>
                  </c:pt>
                </c:numCache>
              </c:numRef>
            </c:plus>
            <c:minus>
              <c:numRef>
                <c:f>'tANPA AMONIA'!$K$13:$O$13</c:f>
                <c:numCache>
                  <c:formatCode>General</c:formatCode>
                  <c:ptCount val="5"/>
                  <c:pt idx="0">
                    <c:v>1.747378989610821E-3</c:v>
                  </c:pt>
                  <c:pt idx="1">
                    <c:v>1.4571661996262929E-3</c:v>
                  </c:pt>
                  <c:pt idx="2">
                    <c:v>1.5588457268119894E-3</c:v>
                  </c:pt>
                  <c:pt idx="3">
                    <c:v>1.9256254395217498E-2</c:v>
                  </c:pt>
                  <c:pt idx="4">
                    <c:v>4.2723919920032308E-3</c:v>
                  </c:pt>
                </c:numCache>
              </c:numRef>
            </c:minus>
            <c:spPr>
              <a:noFill/>
              <a:ln w="9525" cap="flat" cmpd="sng" algn="ctr">
                <a:solidFill>
                  <a:schemeClr val="tx1">
                    <a:lumMod val="65000"/>
                    <a:lumOff val="35000"/>
                  </a:schemeClr>
                </a:solidFill>
                <a:round/>
              </a:ln>
              <a:effectLst/>
            </c:spPr>
          </c:errBars>
          <c:cat>
            <c:strRef>
              <c:f>'tANPA AMONIA'!$G$135:$K$135</c:f>
              <c:strCache>
                <c:ptCount val="5"/>
                <c:pt idx="0">
                  <c:v>4 Feb</c:v>
                </c:pt>
                <c:pt idx="1">
                  <c:v>19 Feb</c:v>
                </c:pt>
                <c:pt idx="2">
                  <c:v>6 Maret</c:v>
                </c:pt>
                <c:pt idx="3">
                  <c:v>21 Maret</c:v>
                </c:pt>
                <c:pt idx="4">
                  <c:v> 5 April</c:v>
                </c:pt>
              </c:strCache>
            </c:strRef>
          </c:cat>
          <c:val>
            <c:numRef>
              <c:f>'tANPA AMONIA'!$G$136:$K$136</c:f>
              <c:numCache>
                <c:formatCode>0.00</c:formatCode>
                <c:ptCount val="5"/>
                <c:pt idx="0">
                  <c:v>0.01</c:v>
                </c:pt>
                <c:pt idx="1">
                  <c:v>0</c:v>
                </c:pt>
                <c:pt idx="2">
                  <c:v>0</c:v>
                </c:pt>
                <c:pt idx="3">
                  <c:v>0.03</c:v>
                </c:pt>
                <c:pt idx="4">
                  <c:v>0.01</c:v>
                </c:pt>
              </c:numCache>
            </c:numRef>
          </c:val>
          <c:smooth val="0"/>
        </c:ser>
        <c:ser>
          <c:idx val="1"/>
          <c:order val="1"/>
          <c:tx>
            <c:strRef>
              <c:f>'tANPA AMONIA'!$F$137</c:f>
              <c:strCache>
                <c:ptCount val="1"/>
                <c:pt idx="0">
                  <c:v>NO3</c:v>
                </c:pt>
              </c:strCache>
            </c:strRef>
          </c:tx>
          <c:spPr>
            <a:ln w="19050" cap="rnd">
              <a:solidFill>
                <a:schemeClr val="tx1"/>
              </a:solidFill>
              <a:round/>
            </a:ln>
            <a:effectLst/>
          </c:spPr>
          <c:marker>
            <c:symbol val="square"/>
            <c:size val="6"/>
            <c:spPr>
              <a:solidFill>
                <a:schemeClr val="tx1"/>
              </a:solidFill>
              <a:ln w="9525">
                <a:solidFill>
                  <a:schemeClr val="tx1"/>
                </a:solidFill>
              </a:ln>
              <a:effectLst/>
            </c:spPr>
          </c:marker>
          <c:errBars>
            <c:errDir val="y"/>
            <c:errBarType val="both"/>
            <c:errValType val="cust"/>
            <c:noEndCap val="0"/>
            <c:plus>
              <c:numRef>
                <c:f>'tANPA AMONIA'!$K$16:$O$16</c:f>
                <c:numCache>
                  <c:formatCode>General</c:formatCode>
                  <c:ptCount val="5"/>
                  <c:pt idx="0">
                    <c:v>8.7259784551647887E-2</c:v>
                  </c:pt>
                  <c:pt idx="1">
                    <c:v>2.5310933079073485E-2</c:v>
                  </c:pt>
                  <c:pt idx="2">
                    <c:v>1.8023965527411923E-2</c:v>
                  </c:pt>
                  <c:pt idx="3">
                    <c:v>2.8161735268504538E-2</c:v>
                  </c:pt>
                  <c:pt idx="4">
                    <c:v>2.0919926704779216E-2</c:v>
                  </c:pt>
                </c:numCache>
              </c:numRef>
            </c:plus>
            <c:minus>
              <c:numRef>
                <c:f>'tANPA AMONIA'!$K$16:$O$16</c:f>
                <c:numCache>
                  <c:formatCode>General</c:formatCode>
                  <c:ptCount val="5"/>
                  <c:pt idx="0">
                    <c:v>8.7259784551647887E-2</c:v>
                  </c:pt>
                  <c:pt idx="1">
                    <c:v>2.5310933079073485E-2</c:v>
                  </c:pt>
                  <c:pt idx="2">
                    <c:v>1.8023965527411923E-2</c:v>
                  </c:pt>
                  <c:pt idx="3">
                    <c:v>2.8161735268504538E-2</c:v>
                  </c:pt>
                  <c:pt idx="4">
                    <c:v>2.0919926704779216E-2</c:v>
                  </c:pt>
                </c:numCache>
              </c:numRef>
            </c:minus>
            <c:spPr>
              <a:noFill/>
              <a:ln w="9525" cap="flat" cmpd="sng" algn="ctr">
                <a:solidFill>
                  <a:schemeClr val="tx1">
                    <a:lumMod val="65000"/>
                    <a:lumOff val="35000"/>
                  </a:schemeClr>
                </a:solidFill>
                <a:round/>
              </a:ln>
              <a:effectLst/>
            </c:spPr>
          </c:errBars>
          <c:cat>
            <c:strRef>
              <c:f>'tANPA AMONIA'!$G$135:$K$135</c:f>
              <c:strCache>
                <c:ptCount val="5"/>
                <c:pt idx="0">
                  <c:v>4 Feb</c:v>
                </c:pt>
                <c:pt idx="1">
                  <c:v>19 Feb</c:v>
                </c:pt>
                <c:pt idx="2">
                  <c:v>6 Maret</c:v>
                </c:pt>
                <c:pt idx="3">
                  <c:v>21 Maret</c:v>
                </c:pt>
                <c:pt idx="4">
                  <c:v> 5 April</c:v>
                </c:pt>
              </c:strCache>
            </c:strRef>
          </c:cat>
          <c:val>
            <c:numRef>
              <c:f>'tANPA AMONIA'!$G$137:$K$137</c:f>
              <c:numCache>
                <c:formatCode>0.00</c:formatCode>
                <c:ptCount val="5"/>
                <c:pt idx="0">
                  <c:v>0.25</c:v>
                </c:pt>
                <c:pt idx="1">
                  <c:v>0.18</c:v>
                </c:pt>
                <c:pt idx="2">
                  <c:v>0.18</c:v>
                </c:pt>
                <c:pt idx="3">
                  <c:v>0.23</c:v>
                </c:pt>
                <c:pt idx="4">
                  <c:v>0.06</c:v>
                </c:pt>
              </c:numCache>
            </c:numRef>
          </c:val>
          <c:smooth val="0"/>
        </c:ser>
        <c:ser>
          <c:idx val="2"/>
          <c:order val="2"/>
          <c:tx>
            <c:strRef>
              <c:f>'tANPA AMONIA'!$F$138</c:f>
              <c:strCache>
                <c:ptCount val="1"/>
                <c:pt idx="0">
                  <c:v>PO4</c:v>
                </c:pt>
              </c:strCache>
            </c:strRef>
          </c:tx>
          <c:spPr>
            <a:ln w="19050" cap="rnd">
              <a:solidFill>
                <a:schemeClr val="tx1"/>
              </a:solidFill>
              <a:round/>
            </a:ln>
            <a:effectLst/>
          </c:spPr>
          <c:marker>
            <c:symbol val="circle"/>
            <c:size val="6"/>
            <c:spPr>
              <a:solidFill>
                <a:schemeClr val="tx1">
                  <a:alpha val="82000"/>
                </a:schemeClr>
              </a:solidFill>
              <a:ln w="9525">
                <a:solidFill>
                  <a:schemeClr val="tx1"/>
                </a:solidFill>
              </a:ln>
              <a:effectLst/>
            </c:spPr>
          </c:marker>
          <c:errBars>
            <c:errDir val="y"/>
            <c:errBarType val="both"/>
            <c:errValType val="cust"/>
            <c:noEndCap val="0"/>
            <c:plus>
              <c:numRef>
                <c:f>'tANPA AMONIA'!$K$15:$O$15</c:f>
                <c:numCache>
                  <c:formatCode>General</c:formatCode>
                  <c:ptCount val="5"/>
                  <c:pt idx="0">
                    <c:v>9.4076210241130203E-3</c:v>
                  </c:pt>
                  <c:pt idx="1">
                    <c:v>4.508303450301443E-2</c:v>
                  </c:pt>
                  <c:pt idx="2">
                    <c:v>8.8035977494052703E-3</c:v>
                  </c:pt>
                  <c:pt idx="3">
                    <c:v>4.0663169248514208E-2</c:v>
                  </c:pt>
                  <c:pt idx="4">
                    <c:v>1.4691947908066286E-2</c:v>
                  </c:pt>
                </c:numCache>
              </c:numRef>
            </c:plus>
            <c:minus>
              <c:numRef>
                <c:f>'tANPA AMONIA'!$K$15:$O$15</c:f>
                <c:numCache>
                  <c:formatCode>General</c:formatCode>
                  <c:ptCount val="5"/>
                  <c:pt idx="0">
                    <c:v>9.4076210241130203E-3</c:v>
                  </c:pt>
                  <c:pt idx="1">
                    <c:v>4.508303450301443E-2</c:v>
                  </c:pt>
                  <c:pt idx="2">
                    <c:v>8.8035977494052703E-3</c:v>
                  </c:pt>
                  <c:pt idx="3">
                    <c:v>4.0663169248514208E-2</c:v>
                  </c:pt>
                  <c:pt idx="4">
                    <c:v>1.4691947908066286E-2</c:v>
                  </c:pt>
                </c:numCache>
              </c:numRef>
            </c:minus>
            <c:spPr>
              <a:noFill/>
              <a:ln w="9525" cap="flat" cmpd="sng" algn="ctr">
                <a:solidFill>
                  <a:schemeClr val="tx1">
                    <a:lumMod val="65000"/>
                    <a:lumOff val="35000"/>
                  </a:schemeClr>
                </a:solidFill>
                <a:round/>
              </a:ln>
              <a:effectLst/>
            </c:spPr>
          </c:errBars>
          <c:cat>
            <c:strRef>
              <c:f>'tANPA AMONIA'!$G$135:$K$135</c:f>
              <c:strCache>
                <c:ptCount val="5"/>
                <c:pt idx="0">
                  <c:v>4 Feb</c:v>
                </c:pt>
                <c:pt idx="1">
                  <c:v>19 Feb</c:v>
                </c:pt>
                <c:pt idx="2">
                  <c:v>6 Maret</c:v>
                </c:pt>
                <c:pt idx="3">
                  <c:v>21 Maret</c:v>
                </c:pt>
                <c:pt idx="4">
                  <c:v> 5 April</c:v>
                </c:pt>
              </c:strCache>
            </c:strRef>
          </c:cat>
          <c:val>
            <c:numRef>
              <c:f>'tANPA AMONIA'!$G$138:$K$138</c:f>
              <c:numCache>
                <c:formatCode>0.00</c:formatCode>
                <c:ptCount val="5"/>
                <c:pt idx="0">
                  <c:v>0.12</c:v>
                </c:pt>
                <c:pt idx="1">
                  <c:v>0.22</c:v>
                </c:pt>
                <c:pt idx="2">
                  <c:v>0.3</c:v>
                </c:pt>
                <c:pt idx="3">
                  <c:v>0.33</c:v>
                </c:pt>
                <c:pt idx="4">
                  <c:v>0.26</c:v>
                </c:pt>
              </c:numCache>
            </c:numRef>
          </c:val>
          <c:smooth val="0"/>
        </c:ser>
        <c:dLbls>
          <c:showLegendKey val="0"/>
          <c:showVal val="0"/>
          <c:showCatName val="0"/>
          <c:showSerName val="0"/>
          <c:showPercent val="0"/>
          <c:showBubbleSize val="0"/>
        </c:dLbls>
        <c:marker val="1"/>
        <c:smooth val="0"/>
        <c:axId val="-2090837792"/>
        <c:axId val="-2090841600"/>
      </c:lineChart>
      <c:catAx>
        <c:axId val="-20908377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sz="900">
                    <a:solidFill>
                      <a:schemeClr val="tx1"/>
                    </a:solidFill>
                    <a:latin typeface="Arial" panose="020B0604020202020204" pitchFamily="34" charset="0"/>
                    <a:cs typeface="Arial" panose="020B0604020202020204" pitchFamily="34" charset="0"/>
                  </a:rPr>
                  <a:t>Waktu</a:t>
                </a:r>
                <a:r>
                  <a:rPr lang="en-GB" sz="900" baseline="0">
                    <a:solidFill>
                      <a:schemeClr val="tx1"/>
                    </a:solidFill>
                    <a:latin typeface="Arial" panose="020B0604020202020204" pitchFamily="34" charset="0"/>
                    <a:cs typeface="Arial" panose="020B0604020202020204" pitchFamily="34" charset="0"/>
                  </a:rPr>
                  <a:t> pengamatan</a:t>
                </a:r>
                <a:endParaRPr lang="en-GB" sz="900">
                  <a:solidFill>
                    <a:schemeClr val="tx1"/>
                  </a:solidFill>
                  <a:latin typeface="Arial" panose="020B0604020202020204" pitchFamily="34" charset="0"/>
                  <a:cs typeface="Arial" panose="020B0604020202020204" pitchFamily="34" charset="0"/>
                </a:endParaRPr>
              </a:p>
            </c:rich>
          </c:tx>
          <c:layout>
            <c:manualLayout>
              <c:xMode val="edge"/>
              <c:yMode val="edge"/>
              <c:x val="0.42280891811600468"/>
              <c:y val="0.91153358842192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41600"/>
        <c:crosses val="autoZero"/>
        <c:auto val="1"/>
        <c:lblAlgn val="ctr"/>
        <c:lblOffset val="100"/>
        <c:noMultiLvlLbl val="0"/>
      </c:catAx>
      <c:valAx>
        <c:axId val="-2090841600"/>
        <c:scaling>
          <c:orientation val="minMax"/>
          <c:max val="0.8"/>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Konsentrasi (mg/L)</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37792"/>
        <c:crosses val="autoZero"/>
        <c:crossBetween val="between"/>
        <c:majorUnit val="0.1"/>
      </c:valAx>
      <c:spPr>
        <a:noFill/>
        <a:ln>
          <a:noFill/>
        </a:ln>
        <a:effectLst/>
      </c:spPr>
    </c:plotArea>
    <c:legend>
      <c:legendPos val="t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'Kualitas air '!$C$5</c:f>
              <c:strCache>
                <c:ptCount val="1"/>
                <c:pt idx="0">
                  <c:v>Suhu</c:v>
                </c:pt>
              </c:strCache>
            </c:strRef>
          </c:tx>
          <c:spPr>
            <a:ln w="19050" cap="rnd">
              <a:solidFill>
                <a:schemeClr val="tx1"/>
              </a:solidFill>
              <a:round/>
            </a:ln>
            <a:effectLst/>
          </c:spPr>
          <c:marker>
            <c:symbol val="circle"/>
            <c:size val="7"/>
            <c:spPr>
              <a:solidFill>
                <a:schemeClr val="tx1"/>
              </a:solidFill>
              <a:ln w="9525">
                <a:solidFill>
                  <a:schemeClr val="tx1"/>
                </a:solidFill>
              </a:ln>
              <a:effectLst/>
            </c:spPr>
          </c:marker>
          <c:cat>
            <c:strRef>
              <c:f>'Kualitas air '!$D$4:$H$4</c:f>
              <c:strCache>
                <c:ptCount val="5"/>
                <c:pt idx="0">
                  <c:v>4 Feb</c:v>
                </c:pt>
                <c:pt idx="1">
                  <c:v>19 Feb</c:v>
                </c:pt>
                <c:pt idx="2">
                  <c:v>6 Mar</c:v>
                </c:pt>
                <c:pt idx="3">
                  <c:v>21 Mar</c:v>
                </c:pt>
                <c:pt idx="4">
                  <c:v>5 Apr</c:v>
                </c:pt>
              </c:strCache>
            </c:strRef>
          </c:cat>
          <c:val>
            <c:numRef>
              <c:f>'Kualitas air '!$D$5:$H$5</c:f>
              <c:numCache>
                <c:formatCode>General</c:formatCode>
                <c:ptCount val="5"/>
                <c:pt idx="0">
                  <c:v>29</c:v>
                </c:pt>
                <c:pt idx="1">
                  <c:v>26</c:v>
                </c:pt>
                <c:pt idx="2">
                  <c:v>27</c:v>
                </c:pt>
                <c:pt idx="3">
                  <c:v>27</c:v>
                </c:pt>
                <c:pt idx="4">
                  <c:v>27</c:v>
                </c:pt>
              </c:numCache>
            </c:numRef>
          </c:val>
          <c:smooth val="0"/>
        </c:ser>
        <c:dLbls>
          <c:showLegendKey val="0"/>
          <c:showVal val="0"/>
          <c:showCatName val="0"/>
          <c:showSerName val="0"/>
          <c:showPercent val="0"/>
          <c:showBubbleSize val="0"/>
        </c:dLbls>
        <c:marker val="1"/>
        <c:smooth val="0"/>
        <c:axId val="-2090843776"/>
        <c:axId val="-2090843232"/>
      </c:lineChart>
      <c:lineChart>
        <c:grouping val="standard"/>
        <c:varyColors val="0"/>
        <c:ser>
          <c:idx val="1"/>
          <c:order val="1"/>
          <c:tx>
            <c:strRef>
              <c:f>'Kualitas air '!$C$6</c:f>
              <c:strCache>
                <c:ptCount val="1"/>
                <c:pt idx="0">
                  <c:v>Salinitas</c:v>
                </c:pt>
              </c:strCache>
            </c:strRef>
          </c:tx>
          <c:spPr>
            <a:ln w="19050" cap="rnd">
              <a:solidFill>
                <a:schemeClr val="tx1"/>
              </a:solidFill>
              <a:round/>
            </a:ln>
            <a:effectLst/>
          </c:spPr>
          <c:marker>
            <c:symbol val="circle"/>
            <c:size val="7"/>
            <c:spPr>
              <a:solidFill>
                <a:schemeClr val="bg1"/>
              </a:solidFill>
              <a:ln w="9525">
                <a:solidFill>
                  <a:schemeClr val="tx1"/>
                </a:solidFill>
              </a:ln>
              <a:effectLst/>
            </c:spPr>
          </c:marker>
          <c:cat>
            <c:strRef>
              <c:f>'Kualitas air '!$D$4:$H$4</c:f>
              <c:strCache>
                <c:ptCount val="5"/>
                <c:pt idx="0">
                  <c:v>4 Feb</c:v>
                </c:pt>
                <c:pt idx="1">
                  <c:v>19 Feb</c:v>
                </c:pt>
                <c:pt idx="2">
                  <c:v>6 Mar</c:v>
                </c:pt>
                <c:pt idx="3">
                  <c:v>21 Mar</c:v>
                </c:pt>
                <c:pt idx="4">
                  <c:v>5 Apr</c:v>
                </c:pt>
              </c:strCache>
            </c:strRef>
          </c:cat>
          <c:val>
            <c:numRef>
              <c:f>'Kualitas air '!$D$6:$H$6</c:f>
              <c:numCache>
                <c:formatCode>General</c:formatCode>
                <c:ptCount val="5"/>
                <c:pt idx="0">
                  <c:v>2</c:v>
                </c:pt>
                <c:pt idx="1">
                  <c:v>15</c:v>
                </c:pt>
                <c:pt idx="2">
                  <c:v>12</c:v>
                </c:pt>
                <c:pt idx="3">
                  <c:v>16</c:v>
                </c:pt>
                <c:pt idx="4">
                  <c:v>15</c:v>
                </c:pt>
              </c:numCache>
            </c:numRef>
          </c:val>
          <c:smooth val="0"/>
        </c:ser>
        <c:dLbls>
          <c:showLegendKey val="0"/>
          <c:showVal val="0"/>
          <c:showCatName val="0"/>
          <c:showSerName val="0"/>
          <c:showPercent val="0"/>
          <c:showBubbleSize val="0"/>
        </c:dLbls>
        <c:marker val="1"/>
        <c:smooth val="0"/>
        <c:axId val="-2090841056"/>
        <c:axId val="-2090842688"/>
      </c:lineChart>
      <c:catAx>
        <c:axId val="-20908437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sz="900">
                    <a:solidFill>
                      <a:schemeClr val="tx1"/>
                    </a:solidFill>
                    <a:latin typeface="Arial" panose="020B0604020202020204" pitchFamily="34" charset="0"/>
                    <a:cs typeface="Arial" panose="020B0604020202020204" pitchFamily="34" charset="0"/>
                  </a:rPr>
                  <a:t>Waktu pengamatan</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43232"/>
        <c:crosses val="autoZero"/>
        <c:auto val="1"/>
        <c:lblAlgn val="ctr"/>
        <c:lblOffset val="100"/>
        <c:noMultiLvlLbl val="0"/>
      </c:catAx>
      <c:valAx>
        <c:axId val="-20908432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sz="900">
                    <a:solidFill>
                      <a:schemeClr val="tx1"/>
                    </a:solidFill>
                    <a:latin typeface="Arial" panose="020B0604020202020204" pitchFamily="34" charset="0"/>
                    <a:cs typeface="Arial" panose="020B0604020202020204" pitchFamily="34" charset="0"/>
                  </a:rPr>
                  <a:t>Suhu (°)</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43776"/>
        <c:crosses val="autoZero"/>
        <c:crossBetween val="between"/>
      </c:valAx>
      <c:valAx>
        <c:axId val="-209084268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GB" sz="900">
                    <a:solidFill>
                      <a:schemeClr val="tx1"/>
                    </a:solidFill>
                    <a:latin typeface="Arial" panose="020B0604020202020204" pitchFamily="34" charset="0"/>
                    <a:cs typeface="Arial" panose="020B0604020202020204" pitchFamily="34" charset="0"/>
                  </a:rPr>
                  <a:t>Salinitas (ppt)</a:t>
                </a:r>
                <a:endParaRPr lang="en-GB" sz="900" i="1">
                  <a:solidFill>
                    <a:schemeClr val="tx1"/>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0841056"/>
        <c:crosses val="max"/>
        <c:crossBetween val="between"/>
      </c:valAx>
      <c:catAx>
        <c:axId val="-2090841056"/>
        <c:scaling>
          <c:orientation val="minMax"/>
        </c:scaling>
        <c:delete val="1"/>
        <c:axPos val="b"/>
        <c:numFmt formatCode="General" sourceLinked="1"/>
        <c:majorTickMark val="out"/>
        <c:minorTickMark val="none"/>
        <c:tickLblPos val="nextTo"/>
        <c:crossAx val="-20908426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2D4D1-5E9E-48DF-BE5F-5283765D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14</Pages>
  <Words>3641</Words>
  <Characters>20760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62</cp:revision>
  <cp:lastPrinted>2014-08-26T01:27:00Z</cp:lastPrinted>
  <dcterms:created xsi:type="dcterms:W3CDTF">2015-08-19T03:17:00Z</dcterms:created>
  <dcterms:modified xsi:type="dcterms:W3CDTF">2015-08-21T07:37:00Z</dcterms:modified>
</cp:coreProperties>
</file>