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E95A8" w14:textId="77777777" w:rsidR="00666247" w:rsidRPr="00666247" w:rsidRDefault="00666247" w:rsidP="00666247">
      <w:pPr>
        <w:jc w:val="both"/>
        <w:rPr>
          <w:rFonts w:ascii="Cambria" w:hAnsi="Cambria"/>
          <w:b/>
          <w:bCs/>
          <w:sz w:val="24"/>
          <w:szCs w:val="24"/>
          <w:lang w:val="en-ID"/>
        </w:rPr>
      </w:pPr>
      <w:r w:rsidRPr="00666247">
        <w:rPr>
          <w:rFonts w:ascii="Cambria" w:hAnsi="Cambria"/>
          <w:b/>
          <w:bCs/>
          <w:sz w:val="24"/>
          <w:szCs w:val="24"/>
          <w:lang w:val="en-ID"/>
        </w:rPr>
        <w:t>Cover Letter</w:t>
      </w:r>
    </w:p>
    <w:p w14:paraId="7E4122B7" w14:textId="77777777" w:rsidR="00666247" w:rsidRPr="00666247" w:rsidRDefault="00666247" w:rsidP="00666247">
      <w:pPr>
        <w:jc w:val="both"/>
        <w:rPr>
          <w:rFonts w:ascii="Cambria" w:hAnsi="Cambria"/>
          <w:sz w:val="24"/>
          <w:szCs w:val="24"/>
          <w:lang w:val="en-ID"/>
        </w:rPr>
      </w:pPr>
      <w:r w:rsidRPr="00666247">
        <w:rPr>
          <w:rFonts w:ascii="Cambria" w:hAnsi="Cambria"/>
          <w:sz w:val="24"/>
          <w:szCs w:val="24"/>
          <w:lang w:val="en-ID"/>
        </w:rPr>
        <w:t>Dear Editor-in-Chief,</w:t>
      </w:r>
    </w:p>
    <w:p w14:paraId="4BDEE517" w14:textId="77777777" w:rsidR="00666247" w:rsidRPr="00666247" w:rsidRDefault="00666247" w:rsidP="00666247">
      <w:pPr>
        <w:spacing w:after="0" w:line="240" w:lineRule="auto"/>
        <w:jc w:val="both"/>
        <w:rPr>
          <w:rFonts w:ascii="Cambria" w:hAnsi="Cambria"/>
          <w:i/>
          <w:iCs/>
          <w:sz w:val="24"/>
          <w:szCs w:val="24"/>
          <w:lang w:val="en-ID"/>
        </w:rPr>
      </w:pPr>
      <w:r w:rsidRPr="00666247">
        <w:rPr>
          <w:rFonts w:ascii="Cambria" w:hAnsi="Cambria"/>
          <w:sz w:val="24"/>
          <w:szCs w:val="24"/>
          <w:lang w:val="en-ID"/>
        </w:rPr>
        <w:br/>
      </w:r>
      <w:r w:rsidRPr="00666247">
        <w:rPr>
          <w:rFonts w:ascii="Cambria" w:hAnsi="Cambria"/>
          <w:i/>
          <w:iCs/>
          <w:sz w:val="24"/>
          <w:szCs w:val="24"/>
          <w:lang w:val="en-ID"/>
        </w:rPr>
        <w:t>Jurnal Ilmu Lingkungan</w:t>
      </w:r>
    </w:p>
    <w:p w14:paraId="2ACC6C73" w14:textId="67373451" w:rsidR="00666247" w:rsidRPr="00666247" w:rsidRDefault="00666247" w:rsidP="00666247">
      <w:pPr>
        <w:spacing w:after="0" w:line="240" w:lineRule="auto"/>
        <w:jc w:val="both"/>
        <w:rPr>
          <w:rFonts w:ascii="Cambria" w:hAnsi="Cambria"/>
          <w:i/>
          <w:iCs/>
          <w:sz w:val="24"/>
          <w:szCs w:val="24"/>
          <w:lang w:val="en-ID"/>
        </w:rPr>
      </w:pPr>
      <w:r w:rsidRPr="00666247">
        <w:rPr>
          <w:rFonts w:ascii="Cambria" w:hAnsi="Cambria"/>
          <w:sz w:val="24"/>
          <w:szCs w:val="24"/>
          <w:lang w:val="en-ID"/>
        </w:rPr>
        <w:t>Program Studi Ilmu Lingkungan, Sekolah Pascasarjana</w:t>
      </w:r>
    </w:p>
    <w:p w14:paraId="74B03056" w14:textId="41076FC8" w:rsidR="00666247" w:rsidRPr="00666247" w:rsidRDefault="00666247" w:rsidP="00666247">
      <w:pPr>
        <w:spacing w:after="0" w:line="240" w:lineRule="auto"/>
        <w:jc w:val="both"/>
        <w:rPr>
          <w:rFonts w:ascii="Cambria" w:hAnsi="Cambria"/>
          <w:sz w:val="24"/>
          <w:szCs w:val="24"/>
          <w:lang w:val="en-ID"/>
        </w:rPr>
      </w:pPr>
      <w:r w:rsidRPr="00666247">
        <w:rPr>
          <w:rFonts w:ascii="Cambria" w:hAnsi="Cambria"/>
          <w:sz w:val="24"/>
          <w:szCs w:val="24"/>
          <w:lang w:val="en-ID"/>
        </w:rPr>
        <w:t>Universitas Diponegoro</w:t>
      </w:r>
    </w:p>
    <w:p w14:paraId="252FC824" w14:textId="77777777" w:rsidR="00666247" w:rsidRPr="00666247" w:rsidRDefault="00666247" w:rsidP="00666247">
      <w:pPr>
        <w:spacing w:after="0" w:line="240" w:lineRule="auto"/>
        <w:jc w:val="both"/>
        <w:rPr>
          <w:rFonts w:ascii="Cambria" w:hAnsi="Cambria"/>
          <w:sz w:val="24"/>
          <w:szCs w:val="24"/>
          <w:lang w:val="en-ID"/>
        </w:rPr>
      </w:pPr>
    </w:p>
    <w:p w14:paraId="263B3912" w14:textId="77777777" w:rsidR="00666247" w:rsidRPr="00666247" w:rsidRDefault="00666247" w:rsidP="00666247">
      <w:pPr>
        <w:jc w:val="both"/>
        <w:rPr>
          <w:rFonts w:ascii="Cambria" w:hAnsi="Cambria"/>
          <w:sz w:val="24"/>
          <w:szCs w:val="24"/>
          <w:lang w:val="en-ID"/>
        </w:rPr>
      </w:pPr>
      <w:r w:rsidRPr="00666247">
        <w:rPr>
          <w:rFonts w:ascii="Cambria" w:hAnsi="Cambria"/>
          <w:sz w:val="24"/>
          <w:szCs w:val="24"/>
          <w:lang w:val="en-ID"/>
        </w:rPr>
        <w:t xml:space="preserve">We are pleased to submit our manuscript entitled “Sustainable Landscape Management Strategies for Urban Parks: Lessons from Pakui Sayang Park, Makassar” for consideration for publication in </w:t>
      </w:r>
      <w:r w:rsidRPr="00666247">
        <w:rPr>
          <w:rFonts w:ascii="Cambria" w:hAnsi="Cambria"/>
          <w:i/>
          <w:iCs/>
          <w:sz w:val="24"/>
          <w:szCs w:val="24"/>
          <w:lang w:val="en-ID"/>
        </w:rPr>
        <w:t>Jurnal Ilmu Lingkungan</w:t>
      </w:r>
      <w:r w:rsidRPr="00666247">
        <w:rPr>
          <w:rFonts w:ascii="Cambria" w:hAnsi="Cambria"/>
          <w:sz w:val="24"/>
          <w:szCs w:val="24"/>
          <w:lang w:val="en-ID"/>
        </w:rPr>
        <w:t>. This manuscript presents a comprehensive evaluation of landscape management challenges and opportunities in an urban park context, with a particular focus on the integration of ecological, physical, managerial, and social dimensions using a SWOT-based approach.</w:t>
      </w:r>
    </w:p>
    <w:p w14:paraId="49093BAF" w14:textId="77777777" w:rsidR="00666247" w:rsidRPr="00666247" w:rsidRDefault="00666247" w:rsidP="00666247">
      <w:pPr>
        <w:jc w:val="both"/>
        <w:rPr>
          <w:rFonts w:ascii="Cambria" w:hAnsi="Cambria"/>
          <w:sz w:val="24"/>
          <w:szCs w:val="24"/>
          <w:lang w:val="en-ID"/>
        </w:rPr>
      </w:pPr>
      <w:r w:rsidRPr="00666247">
        <w:rPr>
          <w:rFonts w:ascii="Cambria" w:hAnsi="Cambria"/>
          <w:sz w:val="24"/>
          <w:szCs w:val="24"/>
          <w:lang w:val="en-ID"/>
        </w:rPr>
        <w:t>Urban parks play a vital role in sustaining ecological balance and enhancing urban quality of life, especially in rapidly growing cities such as Makassar, Indonesia. Our study offers an empirical, site-specific assessment of Pakui Sayang Park and proposes a strategic management framework that is both sustainable and replicable for similar urban contexts. The novelty of this research lies in its integrative methodological framework, combining field observation, stakeholder interviews, and descriptive analysis within a structured decision-making tool.</w:t>
      </w:r>
    </w:p>
    <w:p w14:paraId="024381BE" w14:textId="77777777" w:rsidR="00666247" w:rsidRPr="00666247" w:rsidRDefault="00666247" w:rsidP="00666247">
      <w:pPr>
        <w:jc w:val="both"/>
        <w:rPr>
          <w:rFonts w:ascii="Cambria" w:hAnsi="Cambria"/>
          <w:sz w:val="24"/>
          <w:szCs w:val="24"/>
          <w:lang w:val="en-ID"/>
        </w:rPr>
      </w:pPr>
      <w:r w:rsidRPr="00666247">
        <w:rPr>
          <w:rFonts w:ascii="Cambria" w:hAnsi="Cambria"/>
          <w:sz w:val="24"/>
          <w:szCs w:val="24"/>
          <w:lang w:val="en-ID"/>
        </w:rPr>
        <w:t xml:space="preserve">We believe this study aligns well with the aims and scope of </w:t>
      </w:r>
      <w:r w:rsidRPr="00666247">
        <w:rPr>
          <w:rFonts w:ascii="Cambria" w:hAnsi="Cambria"/>
          <w:i/>
          <w:iCs/>
          <w:sz w:val="24"/>
          <w:szCs w:val="24"/>
          <w:lang w:val="en-ID"/>
        </w:rPr>
        <w:t>Jurnal Ilmu Lingkungan</w:t>
      </w:r>
      <w:r w:rsidRPr="00666247">
        <w:rPr>
          <w:rFonts w:ascii="Cambria" w:hAnsi="Cambria"/>
          <w:sz w:val="24"/>
          <w:szCs w:val="24"/>
          <w:lang w:val="en-ID"/>
        </w:rPr>
        <w:t>, particularly in promoting sustainable environmental practices and public space governance in urban areas. The manuscript is original, has not been published, and is not under consideration elsewhere. All authors have read and approved the manuscript, and there are no conflicts of interest to declare.</w:t>
      </w:r>
    </w:p>
    <w:p w14:paraId="72D50F57" w14:textId="77777777" w:rsidR="00666247" w:rsidRPr="00666247" w:rsidRDefault="00666247" w:rsidP="00666247">
      <w:pPr>
        <w:jc w:val="both"/>
        <w:rPr>
          <w:rFonts w:ascii="Cambria" w:hAnsi="Cambria"/>
          <w:sz w:val="24"/>
          <w:szCs w:val="24"/>
          <w:lang w:val="en-ID"/>
        </w:rPr>
      </w:pPr>
      <w:r w:rsidRPr="00666247">
        <w:rPr>
          <w:rFonts w:ascii="Cambria" w:hAnsi="Cambria"/>
          <w:sz w:val="24"/>
          <w:szCs w:val="24"/>
          <w:lang w:val="en-ID"/>
        </w:rPr>
        <w:t>We sincerely hope you will find our submission suitable for publication, and we welcome any opportunity to revise the manuscript as needed.</w:t>
      </w:r>
    </w:p>
    <w:p w14:paraId="72BA7B16" w14:textId="77777777" w:rsidR="00666247" w:rsidRPr="00666247" w:rsidRDefault="00666247" w:rsidP="00666247">
      <w:pPr>
        <w:jc w:val="both"/>
        <w:rPr>
          <w:rFonts w:ascii="Cambria" w:hAnsi="Cambria"/>
          <w:sz w:val="24"/>
          <w:szCs w:val="24"/>
          <w:lang w:val="en-ID"/>
        </w:rPr>
      </w:pPr>
      <w:r w:rsidRPr="00666247">
        <w:rPr>
          <w:rFonts w:ascii="Cambria" w:hAnsi="Cambria"/>
          <w:sz w:val="24"/>
          <w:szCs w:val="24"/>
          <w:lang w:val="en-ID"/>
        </w:rPr>
        <w:t>Thank you for your time and consideration.</w:t>
      </w:r>
    </w:p>
    <w:p w14:paraId="01850594" w14:textId="77777777" w:rsidR="00666247" w:rsidRDefault="00666247" w:rsidP="00666247">
      <w:pPr>
        <w:spacing w:after="0" w:line="240" w:lineRule="auto"/>
        <w:jc w:val="both"/>
        <w:rPr>
          <w:rFonts w:ascii="Cambria" w:hAnsi="Cambria"/>
          <w:sz w:val="24"/>
          <w:szCs w:val="24"/>
          <w:lang w:val="en-ID"/>
        </w:rPr>
      </w:pPr>
      <w:r w:rsidRPr="00666247">
        <w:rPr>
          <w:rFonts w:ascii="Cambria" w:hAnsi="Cambria"/>
          <w:sz w:val="24"/>
          <w:szCs w:val="24"/>
          <w:lang w:val="en-ID"/>
        </w:rPr>
        <w:t>Sincerely,</w:t>
      </w:r>
    </w:p>
    <w:p w14:paraId="431EFF28" w14:textId="77777777" w:rsidR="00666247" w:rsidRDefault="00666247" w:rsidP="00666247">
      <w:pPr>
        <w:spacing w:after="0" w:line="240" w:lineRule="auto"/>
        <w:jc w:val="both"/>
        <w:rPr>
          <w:rFonts w:ascii="Cambria" w:hAnsi="Cambria"/>
          <w:sz w:val="24"/>
          <w:szCs w:val="24"/>
          <w:lang w:val="en-ID"/>
        </w:rPr>
      </w:pPr>
    </w:p>
    <w:p w14:paraId="24A08D0F" w14:textId="6733A3C7" w:rsidR="00666247" w:rsidRPr="00666247" w:rsidRDefault="00666247" w:rsidP="00666247">
      <w:pPr>
        <w:spacing w:after="0" w:line="240" w:lineRule="auto"/>
        <w:jc w:val="both"/>
        <w:rPr>
          <w:rFonts w:ascii="Cambria" w:hAnsi="Cambria"/>
          <w:sz w:val="24"/>
          <w:szCs w:val="24"/>
          <w:lang w:val="en-ID"/>
        </w:rPr>
      </w:pPr>
      <w:r w:rsidRPr="00666247">
        <w:rPr>
          <w:rFonts w:ascii="Cambria" w:hAnsi="Cambria"/>
          <w:sz w:val="24"/>
          <w:szCs w:val="24"/>
          <w:lang w:val="en-ID"/>
        </w:rPr>
        <w:br/>
        <w:t>Nurfaida</w:t>
      </w:r>
      <w:r w:rsidRPr="00666247">
        <w:rPr>
          <w:rFonts w:ascii="Cambria" w:hAnsi="Cambria"/>
          <w:sz w:val="24"/>
          <w:szCs w:val="24"/>
          <w:lang w:val="en-ID"/>
        </w:rPr>
        <w:br/>
        <w:t>(on behalf of all co-authors)</w:t>
      </w:r>
    </w:p>
    <w:p w14:paraId="4F643281" w14:textId="3E502C9A" w:rsidR="00666247" w:rsidRPr="00666247" w:rsidRDefault="00666247" w:rsidP="00666247">
      <w:pPr>
        <w:spacing w:after="0" w:line="240" w:lineRule="auto"/>
        <w:jc w:val="both"/>
        <w:rPr>
          <w:rFonts w:ascii="Cambria" w:hAnsi="Cambria"/>
          <w:sz w:val="24"/>
          <w:szCs w:val="24"/>
          <w:lang w:val="en-ID"/>
        </w:rPr>
      </w:pPr>
      <w:r w:rsidRPr="00666247">
        <w:rPr>
          <w:rFonts w:ascii="Cambria" w:hAnsi="Cambria"/>
          <w:sz w:val="24"/>
          <w:szCs w:val="24"/>
          <w:lang w:val="en-ID"/>
        </w:rPr>
        <w:t>Agrotechnology Study Program</w:t>
      </w:r>
    </w:p>
    <w:p w14:paraId="580B5107" w14:textId="24CBD39C" w:rsidR="00666247" w:rsidRPr="00666247" w:rsidRDefault="00666247" w:rsidP="00666247">
      <w:pPr>
        <w:spacing w:after="0" w:line="240" w:lineRule="auto"/>
        <w:jc w:val="both"/>
        <w:rPr>
          <w:rFonts w:ascii="Cambria" w:hAnsi="Cambria"/>
          <w:sz w:val="24"/>
          <w:szCs w:val="24"/>
          <w:lang w:val="en-ID"/>
        </w:rPr>
      </w:pPr>
      <w:r w:rsidRPr="00666247">
        <w:rPr>
          <w:rFonts w:ascii="Cambria" w:hAnsi="Cambria"/>
          <w:sz w:val="24"/>
          <w:szCs w:val="24"/>
          <w:lang w:val="en-ID"/>
        </w:rPr>
        <w:t>Faculty of Agriculture, Hasanuddin University</w:t>
      </w:r>
    </w:p>
    <w:p w14:paraId="6D5FC137" w14:textId="3A81BBF9" w:rsidR="00666247" w:rsidRPr="00666247" w:rsidRDefault="00666247" w:rsidP="00666247">
      <w:pPr>
        <w:spacing w:after="0" w:line="240" w:lineRule="auto"/>
        <w:jc w:val="both"/>
        <w:rPr>
          <w:rFonts w:ascii="Cambria" w:hAnsi="Cambria"/>
          <w:sz w:val="24"/>
          <w:szCs w:val="24"/>
          <w:lang w:val="en-ID"/>
        </w:rPr>
      </w:pPr>
      <w:r w:rsidRPr="00666247">
        <w:rPr>
          <w:rFonts w:ascii="Cambria" w:hAnsi="Cambria"/>
          <w:sz w:val="24"/>
          <w:szCs w:val="24"/>
          <w:lang w:val="en-ID"/>
        </w:rPr>
        <w:t>Makassar, Indonesia</w:t>
      </w:r>
    </w:p>
    <w:p w14:paraId="7710DCEC" w14:textId="1E15110E" w:rsidR="00666247" w:rsidRPr="00666247" w:rsidRDefault="00666247" w:rsidP="00666247">
      <w:pPr>
        <w:spacing w:after="0" w:line="240" w:lineRule="auto"/>
        <w:jc w:val="both"/>
        <w:rPr>
          <w:rFonts w:ascii="Cambria" w:hAnsi="Cambria"/>
          <w:sz w:val="24"/>
          <w:szCs w:val="24"/>
          <w:lang w:val="en-ID"/>
        </w:rPr>
      </w:pPr>
      <w:r w:rsidRPr="00666247">
        <w:rPr>
          <w:rFonts w:ascii="Cambria" w:hAnsi="Cambria"/>
          <w:sz w:val="24"/>
          <w:szCs w:val="24"/>
          <w:lang w:val="en-ID"/>
        </w:rPr>
        <w:t>Email: nurfaida@agri.unhas.ac.id</w:t>
      </w:r>
    </w:p>
    <w:p w14:paraId="79E5FE64" w14:textId="77777777" w:rsidR="00A24AF5" w:rsidRPr="00666247" w:rsidRDefault="00A24AF5">
      <w:pPr>
        <w:rPr>
          <w:rFonts w:ascii="Cambria" w:hAnsi="Cambria"/>
          <w:sz w:val="24"/>
          <w:szCs w:val="24"/>
        </w:rPr>
      </w:pPr>
    </w:p>
    <w:sectPr w:rsidR="00A24AF5" w:rsidRPr="006662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47"/>
    <w:rsid w:val="00002924"/>
    <w:rsid w:val="00030158"/>
    <w:rsid w:val="0006292E"/>
    <w:rsid w:val="000A2C3A"/>
    <w:rsid w:val="000B2A3C"/>
    <w:rsid w:val="000F65F6"/>
    <w:rsid w:val="00127CB8"/>
    <w:rsid w:val="00145A06"/>
    <w:rsid w:val="00145D49"/>
    <w:rsid w:val="00161406"/>
    <w:rsid w:val="00173DF3"/>
    <w:rsid w:val="00190AFD"/>
    <w:rsid w:val="00213704"/>
    <w:rsid w:val="00224CE8"/>
    <w:rsid w:val="002700ED"/>
    <w:rsid w:val="002A25E7"/>
    <w:rsid w:val="002B1EA9"/>
    <w:rsid w:val="002D2C2B"/>
    <w:rsid w:val="002F1738"/>
    <w:rsid w:val="0032507C"/>
    <w:rsid w:val="00337ED0"/>
    <w:rsid w:val="00380B0E"/>
    <w:rsid w:val="00392310"/>
    <w:rsid w:val="00394480"/>
    <w:rsid w:val="003B3896"/>
    <w:rsid w:val="003C55EF"/>
    <w:rsid w:val="0041139E"/>
    <w:rsid w:val="00432882"/>
    <w:rsid w:val="004450D5"/>
    <w:rsid w:val="00453ADD"/>
    <w:rsid w:val="00466551"/>
    <w:rsid w:val="00482783"/>
    <w:rsid w:val="00493C3B"/>
    <w:rsid w:val="00497160"/>
    <w:rsid w:val="004F748C"/>
    <w:rsid w:val="005169D6"/>
    <w:rsid w:val="005B1FCF"/>
    <w:rsid w:val="005F518B"/>
    <w:rsid w:val="00635B01"/>
    <w:rsid w:val="00666247"/>
    <w:rsid w:val="006965FA"/>
    <w:rsid w:val="006D5925"/>
    <w:rsid w:val="006E1F41"/>
    <w:rsid w:val="007074A7"/>
    <w:rsid w:val="00726CB1"/>
    <w:rsid w:val="007279CE"/>
    <w:rsid w:val="00727F25"/>
    <w:rsid w:val="0077762A"/>
    <w:rsid w:val="00780327"/>
    <w:rsid w:val="007A0205"/>
    <w:rsid w:val="008012CE"/>
    <w:rsid w:val="0080189A"/>
    <w:rsid w:val="00804885"/>
    <w:rsid w:val="00825E24"/>
    <w:rsid w:val="00874817"/>
    <w:rsid w:val="0088777C"/>
    <w:rsid w:val="00891177"/>
    <w:rsid w:val="008A62D2"/>
    <w:rsid w:val="008F256B"/>
    <w:rsid w:val="00945BC5"/>
    <w:rsid w:val="009502B4"/>
    <w:rsid w:val="00970DE1"/>
    <w:rsid w:val="00996450"/>
    <w:rsid w:val="00A02F13"/>
    <w:rsid w:val="00A10986"/>
    <w:rsid w:val="00A24AF5"/>
    <w:rsid w:val="00A43B1B"/>
    <w:rsid w:val="00A849C0"/>
    <w:rsid w:val="00A876E7"/>
    <w:rsid w:val="00AF396B"/>
    <w:rsid w:val="00B02A3B"/>
    <w:rsid w:val="00B44A88"/>
    <w:rsid w:val="00B7022D"/>
    <w:rsid w:val="00B90680"/>
    <w:rsid w:val="00B91001"/>
    <w:rsid w:val="00BE0199"/>
    <w:rsid w:val="00C17EF2"/>
    <w:rsid w:val="00C33EAB"/>
    <w:rsid w:val="00C45597"/>
    <w:rsid w:val="00C4683D"/>
    <w:rsid w:val="00C60B4F"/>
    <w:rsid w:val="00C97F49"/>
    <w:rsid w:val="00CA657B"/>
    <w:rsid w:val="00CB0D82"/>
    <w:rsid w:val="00CE3F34"/>
    <w:rsid w:val="00D24E1A"/>
    <w:rsid w:val="00D459AD"/>
    <w:rsid w:val="00D46150"/>
    <w:rsid w:val="00D60FAB"/>
    <w:rsid w:val="00D7109A"/>
    <w:rsid w:val="00D9777E"/>
    <w:rsid w:val="00DB32A3"/>
    <w:rsid w:val="00DF79D4"/>
    <w:rsid w:val="00E31754"/>
    <w:rsid w:val="00EF7926"/>
    <w:rsid w:val="00F13E5E"/>
    <w:rsid w:val="00F32E92"/>
    <w:rsid w:val="00F83D99"/>
    <w:rsid w:val="00FA1A86"/>
    <w:rsid w:val="00FA557F"/>
    <w:rsid w:val="00FB15A7"/>
    <w:rsid w:val="00FB7E96"/>
    <w:rsid w:val="00FD5B3B"/>
    <w:rsid w:val="00FF11C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98629"/>
  <w15:chartTrackingRefBased/>
  <w15:docId w15:val="{F9E75B8B-54DF-46EA-9BCE-CC10292F6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d-ID"/>
    </w:rPr>
  </w:style>
  <w:style w:type="paragraph" w:styleId="Heading1">
    <w:name w:val="heading 1"/>
    <w:basedOn w:val="Normal"/>
    <w:next w:val="Normal"/>
    <w:link w:val="Heading1Char"/>
    <w:uiPriority w:val="9"/>
    <w:qFormat/>
    <w:rsid w:val="006662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662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6624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6624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6624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662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47"/>
    <w:rPr>
      <w:rFonts w:asciiTheme="majorHAnsi" w:eastAsiaTheme="majorEastAsia" w:hAnsiTheme="majorHAnsi" w:cstheme="majorBidi"/>
      <w:color w:val="2F5496" w:themeColor="accent1" w:themeShade="BF"/>
      <w:sz w:val="40"/>
      <w:szCs w:val="40"/>
      <w:lang w:val="id-ID"/>
    </w:rPr>
  </w:style>
  <w:style w:type="character" w:customStyle="1" w:styleId="Heading2Char">
    <w:name w:val="Heading 2 Char"/>
    <w:basedOn w:val="DefaultParagraphFont"/>
    <w:link w:val="Heading2"/>
    <w:uiPriority w:val="9"/>
    <w:semiHidden/>
    <w:rsid w:val="00666247"/>
    <w:rPr>
      <w:rFonts w:asciiTheme="majorHAnsi" w:eastAsiaTheme="majorEastAsia" w:hAnsiTheme="majorHAnsi" w:cstheme="majorBidi"/>
      <w:color w:val="2F5496" w:themeColor="accent1" w:themeShade="BF"/>
      <w:sz w:val="32"/>
      <w:szCs w:val="32"/>
      <w:lang w:val="id-ID"/>
    </w:rPr>
  </w:style>
  <w:style w:type="character" w:customStyle="1" w:styleId="Heading3Char">
    <w:name w:val="Heading 3 Char"/>
    <w:basedOn w:val="DefaultParagraphFont"/>
    <w:link w:val="Heading3"/>
    <w:uiPriority w:val="9"/>
    <w:semiHidden/>
    <w:rsid w:val="00666247"/>
    <w:rPr>
      <w:rFonts w:eastAsiaTheme="majorEastAsia" w:cstheme="majorBidi"/>
      <w:color w:val="2F5496" w:themeColor="accent1" w:themeShade="BF"/>
      <w:sz w:val="28"/>
      <w:szCs w:val="28"/>
      <w:lang w:val="id-ID"/>
    </w:rPr>
  </w:style>
  <w:style w:type="character" w:customStyle="1" w:styleId="Heading4Char">
    <w:name w:val="Heading 4 Char"/>
    <w:basedOn w:val="DefaultParagraphFont"/>
    <w:link w:val="Heading4"/>
    <w:uiPriority w:val="9"/>
    <w:semiHidden/>
    <w:rsid w:val="00666247"/>
    <w:rPr>
      <w:rFonts w:eastAsiaTheme="majorEastAsia" w:cstheme="majorBidi"/>
      <w:i/>
      <w:iCs/>
      <w:color w:val="2F5496" w:themeColor="accent1" w:themeShade="BF"/>
      <w:lang w:val="id-ID"/>
    </w:rPr>
  </w:style>
  <w:style w:type="character" w:customStyle="1" w:styleId="Heading5Char">
    <w:name w:val="Heading 5 Char"/>
    <w:basedOn w:val="DefaultParagraphFont"/>
    <w:link w:val="Heading5"/>
    <w:uiPriority w:val="9"/>
    <w:semiHidden/>
    <w:rsid w:val="00666247"/>
    <w:rPr>
      <w:rFonts w:eastAsiaTheme="majorEastAsia" w:cstheme="majorBidi"/>
      <w:color w:val="2F5496" w:themeColor="accent1" w:themeShade="BF"/>
      <w:lang w:val="id-ID"/>
    </w:rPr>
  </w:style>
  <w:style w:type="character" w:customStyle="1" w:styleId="Heading6Char">
    <w:name w:val="Heading 6 Char"/>
    <w:basedOn w:val="DefaultParagraphFont"/>
    <w:link w:val="Heading6"/>
    <w:uiPriority w:val="9"/>
    <w:semiHidden/>
    <w:rsid w:val="00666247"/>
    <w:rPr>
      <w:rFonts w:eastAsiaTheme="majorEastAsia" w:cstheme="majorBidi"/>
      <w:i/>
      <w:iCs/>
      <w:color w:val="595959" w:themeColor="text1" w:themeTint="A6"/>
      <w:lang w:val="id-ID"/>
    </w:rPr>
  </w:style>
  <w:style w:type="character" w:customStyle="1" w:styleId="Heading7Char">
    <w:name w:val="Heading 7 Char"/>
    <w:basedOn w:val="DefaultParagraphFont"/>
    <w:link w:val="Heading7"/>
    <w:uiPriority w:val="9"/>
    <w:semiHidden/>
    <w:rsid w:val="00666247"/>
    <w:rPr>
      <w:rFonts w:eastAsiaTheme="majorEastAsia" w:cstheme="majorBidi"/>
      <w:color w:val="595959" w:themeColor="text1" w:themeTint="A6"/>
      <w:lang w:val="id-ID"/>
    </w:rPr>
  </w:style>
  <w:style w:type="character" w:customStyle="1" w:styleId="Heading8Char">
    <w:name w:val="Heading 8 Char"/>
    <w:basedOn w:val="DefaultParagraphFont"/>
    <w:link w:val="Heading8"/>
    <w:uiPriority w:val="9"/>
    <w:semiHidden/>
    <w:rsid w:val="00666247"/>
    <w:rPr>
      <w:rFonts w:eastAsiaTheme="majorEastAsia" w:cstheme="majorBidi"/>
      <w:i/>
      <w:iCs/>
      <w:color w:val="272727" w:themeColor="text1" w:themeTint="D8"/>
      <w:lang w:val="id-ID"/>
    </w:rPr>
  </w:style>
  <w:style w:type="character" w:customStyle="1" w:styleId="Heading9Char">
    <w:name w:val="Heading 9 Char"/>
    <w:basedOn w:val="DefaultParagraphFont"/>
    <w:link w:val="Heading9"/>
    <w:uiPriority w:val="9"/>
    <w:semiHidden/>
    <w:rsid w:val="00666247"/>
    <w:rPr>
      <w:rFonts w:eastAsiaTheme="majorEastAsia" w:cstheme="majorBidi"/>
      <w:color w:val="272727" w:themeColor="text1" w:themeTint="D8"/>
      <w:lang w:val="id-ID"/>
    </w:rPr>
  </w:style>
  <w:style w:type="paragraph" w:styleId="Title">
    <w:name w:val="Title"/>
    <w:basedOn w:val="Normal"/>
    <w:next w:val="Normal"/>
    <w:link w:val="TitleChar"/>
    <w:uiPriority w:val="10"/>
    <w:qFormat/>
    <w:rsid w:val="006662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47"/>
    <w:rPr>
      <w:rFonts w:asciiTheme="majorHAnsi" w:eastAsiaTheme="majorEastAsia" w:hAnsiTheme="majorHAnsi" w:cstheme="majorBidi"/>
      <w:spacing w:val="-10"/>
      <w:kern w:val="28"/>
      <w:sz w:val="56"/>
      <w:szCs w:val="56"/>
      <w:lang w:val="id-ID"/>
    </w:rPr>
  </w:style>
  <w:style w:type="paragraph" w:styleId="Subtitle">
    <w:name w:val="Subtitle"/>
    <w:basedOn w:val="Normal"/>
    <w:next w:val="Normal"/>
    <w:link w:val="SubtitleChar"/>
    <w:uiPriority w:val="11"/>
    <w:qFormat/>
    <w:rsid w:val="006662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47"/>
    <w:rPr>
      <w:rFonts w:eastAsiaTheme="majorEastAsia" w:cstheme="majorBidi"/>
      <w:color w:val="595959" w:themeColor="text1" w:themeTint="A6"/>
      <w:spacing w:val="15"/>
      <w:sz w:val="28"/>
      <w:szCs w:val="28"/>
      <w:lang w:val="id-ID"/>
    </w:rPr>
  </w:style>
  <w:style w:type="paragraph" w:styleId="Quote">
    <w:name w:val="Quote"/>
    <w:basedOn w:val="Normal"/>
    <w:next w:val="Normal"/>
    <w:link w:val="QuoteChar"/>
    <w:uiPriority w:val="29"/>
    <w:qFormat/>
    <w:rsid w:val="00666247"/>
    <w:pPr>
      <w:spacing w:before="160"/>
      <w:jc w:val="center"/>
    </w:pPr>
    <w:rPr>
      <w:i/>
      <w:iCs/>
      <w:color w:val="404040" w:themeColor="text1" w:themeTint="BF"/>
    </w:rPr>
  </w:style>
  <w:style w:type="character" w:customStyle="1" w:styleId="QuoteChar">
    <w:name w:val="Quote Char"/>
    <w:basedOn w:val="DefaultParagraphFont"/>
    <w:link w:val="Quote"/>
    <w:uiPriority w:val="29"/>
    <w:rsid w:val="00666247"/>
    <w:rPr>
      <w:i/>
      <w:iCs/>
      <w:color w:val="404040" w:themeColor="text1" w:themeTint="BF"/>
      <w:lang w:val="id-ID"/>
    </w:rPr>
  </w:style>
  <w:style w:type="paragraph" w:styleId="ListParagraph">
    <w:name w:val="List Paragraph"/>
    <w:basedOn w:val="Normal"/>
    <w:uiPriority w:val="34"/>
    <w:qFormat/>
    <w:rsid w:val="00666247"/>
    <w:pPr>
      <w:ind w:left="720"/>
      <w:contextualSpacing/>
    </w:pPr>
  </w:style>
  <w:style w:type="character" w:styleId="IntenseEmphasis">
    <w:name w:val="Intense Emphasis"/>
    <w:basedOn w:val="DefaultParagraphFont"/>
    <w:uiPriority w:val="21"/>
    <w:qFormat/>
    <w:rsid w:val="00666247"/>
    <w:rPr>
      <w:i/>
      <w:iCs/>
      <w:color w:val="2F5496" w:themeColor="accent1" w:themeShade="BF"/>
    </w:rPr>
  </w:style>
  <w:style w:type="paragraph" w:styleId="IntenseQuote">
    <w:name w:val="Intense Quote"/>
    <w:basedOn w:val="Normal"/>
    <w:next w:val="Normal"/>
    <w:link w:val="IntenseQuoteChar"/>
    <w:uiPriority w:val="30"/>
    <w:qFormat/>
    <w:rsid w:val="006662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66247"/>
    <w:rPr>
      <w:i/>
      <w:iCs/>
      <w:color w:val="2F5496" w:themeColor="accent1" w:themeShade="BF"/>
      <w:lang w:val="id-ID"/>
    </w:rPr>
  </w:style>
  <w:style w:type="character" w:styleId="IntenseReference">
    <w:name w:val="Intense Reference"/>
    <w:basedOn w:val="DefaultParagraphFont"/>
    <w:uiPriority w:val="32"/>
    <w:qFormat/>
    <w:rsid w:val="0066624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286</Words>
  <Characters>1632</Characters>
  <Application>Microsoft Office Word</Application>
  <DocSecurity>0</DocSecurity>
  <Lines>13</Lines>
  <Paragraphs>3</Paragraphs>
  <ScaleCrop>false</ScaleCrop>
  <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Faried</dc:creator>
  <cp:keywords/>
  <dc:description/>
  <cp:lastModifiedBy>Muhammad Faried</cp:lastModifiedBy>
  <cp:revision>1</cp:revision>
  <dcterms:created xsi:type="dcterms:W3CDTF">2025-07-22T06:39:00Z</dcterms:created>
  <dcterms:modified xsi:type="dcterms:W3CDTF">2025-07-22T06:41:00Z</dcterms:modified>
</cp:coreProperties>
</file>