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3D07E" w14:textId="77777777" w:rsidR="00907B01" w:rsidRDefault="00907B01" w:rsidP="00907B01">
      <w:pPr>
        <w:spacing w:line="288" w:lineRule="auto"/>
        <w:jc w:val="both"/>
        <w:rPr>
          <w:rFonts w:ascii="Times New Roman" w:hAnsi="Times New Roman" w:cs="Times New Roman"/>
        </w:rPr>
      </w:pPr>
      <w:r w:rsidRPr="00CF7421">
        <w:rPr>
          <w:rFonts w:ascii="Times New Roman" w:hAnsi="Times New Roman" w:cs="Times New Roman"/>
          <w:b/>
        </w:rPr>
        <w:t>Tabel 1</w:t>
      </w:r>
      <w:r>
        <w:rPr>
          <w:rFonts w:ascii="Times New Roman" w:hAnsi="Times New Roman" w:cs="Times New Roman"/>
        </w:rPr>
        <w:t xml:space="preserve">  Hb, Albumin, dan Gula Darah (diringkas dalam perjalanan setiap 3 hari)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528"/>
        <w:gridCol w:w="889"/>
        <w:gridCol w:w="889"/>
        <w:gridCol w:w="889"/>
        <w:gridCol w:w="889"/>
      </w:tblGrid>
      <w:tr w:rsidR="00907B01" w:rsidRPr="00CF7421" w14:paraId="646103AC" w14:textId="77777777" w:rsidTr="00955D35">
        <w:tc>
          <w:tcPr>
            <w:tcW w:w="1528" w:type="dxa"/>
          </w:tcPr>
          <w:p w14:paraId="54E25C2C" w14:textId="77777777" w:rsidR="00907B01" w:rsidRPr="00CF7421" w:rsidRDefault="00907B01" w:rsidP="00955D35">
            <w:pPr>
              <w:spacing w:line="288" w:lineRule="auto"/>
              <w:ind w:left="12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Timeline</w:t>
            </w:r>
          </w:p>
        </w:tc>
        <w:tc>
          <w:tcPr>
            <w:tcW w:w="889" w:type="dxa"/>
          </w:tcPr>
          <w:p w14:paraId="0AF6DB21" w14:textId="77777777" w:rsidR="00907B01" w:rsidRPr="00CF7421" w:rsidRDefault="00907B01" w:rsidP="00955D3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H-0</w:t>
            </w:r>
          </w:p>
        </w:tc>
        <w:tc>
          <w:tcPr>
            <w:tcW w:w="889" w:type="dxa"/>
          </w:tcPr>
          <w:p w14:paraId="3B413DFB" w14:textId="77777777" w:rsidR="00907B01" w:rsidRPr="00CF7421" w:rsidRDefault="00907B01" w:rsidP="00955D3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H-3</w:t>
            </w:r>
          </w:p>
        </w:tc>
        <w:tc>
          <w:tcPr>
            <w:tcW w:w="889" w:type="dxa"/>
          </w:tcPr>
          <w:p w14:paraId="50F39A7A" w14:textId="77777777" w:rsidR="00907B01" w:rsidRPr="00CF7421" w:rsidRDefault="00907B01" w:rsidP="00955D3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H-6</w:t>
            </w:r>
          </w:p>
        </w:tc>
        <w:tc>
          <w:tcPr>
            <w:tcW w:w="889" w:type="dxa"/>
          </w:tcPr>
          <w:p w14:paraId="2C7A216C" w14:textId="77777777" w:rsidR="00907B01" w:rsidRPr="00CF7421" w:rsidRDefault="00907B01" w:rsidP="00955D3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H-9</w:t>
            </w:r>
          </w:p>
        </w:tc>
      </w:tr>
      <w:tr w:rsidR="00907B01" w14:paraId="3ACF5B5D" w14:textId="77777777" w:rsidTr="00955D35">
        <w:tc>
          <w:tcPr>
            <w:tcW w:w="1528" w:type="dxa"/>
          </w:tcPr>
          <w:p w14:paraId="78D6DCB6" w14:textId="77777777" w:rsidR="00907B01" w:rsidRDefault="00907B01" w:rsidP="00955D35">
            <w:pPr>
              <w:spacing w:line="288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Hb</w:t>
            </w:r>
          </w:p>
        </w:tc>
        <w:tc>
          <w:tcPr>
            <w:tcW w:w="889" w:type="dxa"/>
          </w:tcPr>
          <w:p w14:paraId="65DE1C4A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16,1</w:t>
            </w:r>
          </w:p>
        </w:tc>
        <w:tc>
          <w:tcPr>
            <w:tcW w:w="889" w:type="dxa"/>
          </w:tcPr>
          <w:p w14:paraId="14F02B90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12,4</w:t>
            </w:r>
          </w:p>
        </w:tc>
        <w:tc>
          <w:tcPr>
            <w:tcW w:w="889" w:type="dxa"/>
          </w:tcPr>
          <w:p w14:paraId="5CC3DD45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89" w:type="dxa"/>
          </w:tcPr>
          <w:p w14:paraId="610C957A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8,4</w:t>
            </w:r>
          </w:p>
        </w:tc>
      </w:tr>
      <w:tr w:rsidR="00907B01" w14:paraId="2C1D5924" w14:textId="77777777" w:rsidTr="00955D35">
        <w:tc>
          <w:tcPr>
            <w:tcW w:w="1528" w:type="dxa"/>
          </w:tcPr>
          <w:p w14:paraId="3FF0C3CB" w14:textId="77777777" w:rsidR="00907B01" w:rsidRDefault="00907B01" w:rsidP="00955D35">
            <w:pPr>
              <w:spacing w:line="288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Albumin</w:t>
            </w:r>
          </w:p>
        </w:tc>
        <w:tc>
          <w:tcPr>
            <w:tcW w:w="889" w:type="dxa"/>
          </w:tcPr>
          <w:p w14:paraId="129427C1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889" w:type="dxa"/>
          </w:tcPr>
          <w:p w14:paraId="58C5C4E5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889" w:type="dxa"/>
          </w:tcPr>
          <w:p w14:paraId="361F5E5B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89" w:type="dxa"/>
          </w:tcPr>
          <w:p w14:paraId="6C73A8BD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</w:tr>
      <w:tr w:rsidR="00907B01" w14:paraId="1D10D4AF" w14:textId="77777777" w:rsidTr="00955D35">
        <w:tc>
          <w:tcPr>
            <w:tcW w:w="1528" w:type="dxa"/>
          </w:tcPr>
          <w:p w14:paraId="7CF184EE" w14:textId="77777777" w:rsidR="00907B01" w:rsidRDefault="00907B01" w:rsidP="00955D35">
            <w:pPr>
              <w:spacing w:line="288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GDA</w:t>
            </w:r>
          </w:p>
        </w:tc>
        <w:tc>
          <w:tcPr>
            <w:tcW w:w="889" w:type="dxa"/>
          </w:tcPr>
          <w:p w14:paraId="588589E8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889" w:type="dxa"/>
          </w:tcPr>
          <w:p w14:paraId="16087568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89" w:type="dxa"/>
          </w:tcPr>
          <w:p w14:paraId="5D8CCE60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889" w:type="dxa"/>
          </w:tcPr>
          <w:p w14:paraId="7DD63088" w14:textId="77777777" w:rsidR="00907B01" w:rsidRDefault="00907B01" w:rsidP="00955D35">
            <w:pPr>
              <w:spacing w:line="288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</w:tr>
    </w:tbl>
    <w:p w14:paraId="29BBFA0B" w14:textId="77777777" w:rsidR="00EE3015" w:rsidRDefault="00EE3015"/>
    <w:p w14:paraId="2B7441E1" w14:textId="77777777" w:rsidR="00A15D48" w:rsidRDefault="00A15D48">
      <w:bookmarkStart w:id="0" w:name="_GoBack"/>
      <w:bookmarkEnd w:id="0"/>
    </w:p>
    <w:sectPr w:rsidR="00A15D48" w:rsidSect="004C687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B01"/>
    <w:rsid w:val="004C6873"/>
    <w:rsid w:val="00907B01"/>
    <w:rsid w:val="00A15D48"/>
    <w:rsid w:val="00E04CCA"/>
    <w:rsid w:val="00EE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7926C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B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7B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B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7B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150</Characters>
  <Application>Microsoft Macintosh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 Wisnu Baroto S.P</dc:creator>
  <cp:keywords/>
  <dc:description/>
  <cp:lastModifiedBy>A.K Wisnu Baroto S.P</cp:lastModifiedBy>
  <cp:revision>3</cp:revision>
  <dcterms:created xsi:type="dcterms:W3CDTF">2019-04-29T13:09:00Z</dcterms:created>
  <dcterms:modified xsi:type="dcterms:W3CDTF">2019-04-29T13:49:00Z</dcterms:modified>
</cp:coreProperties>
</file>