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9" w:rsidRDefault="00A56E39" w:rsidP="00A56E39">
      <w:pPr>
        <w:spacing w:after="24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E39" w:rsidRPr="00514443" w:rsidRDefault="00A56E39" w:rsidP="00A56E3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14443"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</w:p>
    <w:p w:rsidR="00A56E39" w:rsidRDefault="00A56E39" w:rsidP="00A56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800"/>
        <w:gridCol w:w="3136"/>
      </w:tblGrid>
      <w:tr w:rsidR="00A56E39" w:rsidTr="00483FD6">
        <w:tc>
          <w:tcPr>
            <w:tcW w:w="2784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 Yunita Widyastuti, M.Kes, SpAn, KAP, Ph.D</w:t>
            </w:r>
          </w:p>
        </w:tc>
        <w:tc>
          <w:tcPr>
            <w:tcW w:w="2800" w:type="dxa"/>
          </w:tcPr>
          <w:p w:rsidR="00A56E39" w:rsidRDefault="00A56E39" w:rsidP="00A56E39">
            <w:pPr>
              <w:spacing w:after="0"/>
              <w:ind w:firstLine="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Anestesiologi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FKKMK,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/RSUP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Yogyakarta</w:t>
            </w:r>
          </w:p>
        </w:tc>
        <w:tc>
          <w:tcPr>
            <w:tcW w:w="3136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28E0">
              <w:rPr>
                <w:rFonts w:ascii="Times New Roman" w:eastAsia="Batang" w:hAnsi="Times New Roman" w:cs="Times New Roman"/>
                <w:color w:val="0563C1"/>
                <w:kern w:val="0"/>
                <w:sz w:val="22"/>
                <w:szCs w:val="22"/>
                <w:u w:val="single"/>
                <w:lang w:val="id-ID" w:eastAsia="ko-KR"/>
                <w14:ligatures w14:val="none"/>
                <w14:cntxtAlts w14:val="0"/>
              </w:rPr>
              <w:t>yunita.widya@ugm.ac.id</w:t>
            </w:r>
          </w:p>
        </w:tc>
      </w:tr>
      <w:tr w:rsidR="00A56E39" w:rsidTr="00483FD6">
        <w:tc>
          <w:tcPr>
            <w:tcW w:w="2784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Fadhilah Zulfa</w:t>
            </w:r>
          </w:p>
        </w:tc>
        <w:tc>
          <w:tcPr>
            <w:tcW w:w="2800" w:type="dxa"/>
          </w:tcPr>
          <w:p w:rsidR="00A56E39" w:rsidRDefault="00A56E39" w:rsidP="00A56E39">
            <w:pPr>
              <w:spacing w:after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FKKMK,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/RSUP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Yogyakarta</w:t>
            </w:r>
          </w:p>
        </w:tc>
        <w:tc>
          <w:tcPr>
            <w:tcW w:w="3136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6" w:history="1">
              <w:r w:rsidRPr="004E5C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fadhilahzulfa@mail.ugm.ac.id</w:t>
              </w:r>
            </w:hyperlink>
          </w:p>
        </w:tc>
      </w:tr>
      <w:tr w:rsidR="00A56E39" w:rsidTr="00483FD6">
        <w:tc>
          <w:tcPr>
            <w:tcW w:w="2784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Dr. dr. Djayanti Sari, M.Kes, SpAn, KAP</w:t>
            </w:r>
          </w:p>
        </w:tc>
        <w:tc>
          <w:tcPr>
            <w:tcW w:w="2800" w:type="dxa"/>
          </w:tcPr>
          <w:p w:rsidR="00A56E39" w:rsidRDefault="00A56E39" w:rsidP="00A56E39">
            <w:pPr>
              <w:spacing w:after="0"/>
              <w:ind w:firstLine="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Anestesiologi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FKKMK,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/RSUP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Yogyakarta</w:t>
            </w:r>
          </w:p>
        </w:tc>
        <w:tc>
          <w:tcPr>
            <w:tcW w:w="3136" w:type="dxa"/>
          </w:tcPr>
          <w:p w:rsidR="00A56E39" w:rsidRDefault="00A56E39" w:rsidP="00A56E39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hyperlink r:id="rId7" w:history="1">
              <w:r w:rsidRPr="004E5CC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jayantisari@yahoo.com</w:t>
              </w:r>
            </w:hyperlink>
          </w:p>
        </w:tc>
      </w:tr>
    </w:tbl>
    <w:p w:rsidR="00A56E39" w:rsidRPr="001515CB" w:rsidRDefault="00A56E39" w:rsidP="00A56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6E39" w:rsidRDefault="00A56E39" w:rsidP="00A56E39">
      <w:pPr>
        <w:spacing w:after="24" w:line="24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en-ID"/>
        </w:rPr>
      </w:pPr>
    </w:p>
    <w:p w:rsidR="00A56E39" w:rsidRDefault="00A56E39" w:rsidP="00A56E39">
      <w:pPr>
        <w:spacing w:after="24" w:line="24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en-ID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  <w:lang w:val="en-ID"/>
        </w:rPr>
        <w:br w:type="page"/>
      </w:r>
    </w:p>
    <w:p w:rsidR="00A56E39" w:rsidRDefault="00A56E39" w:rsidP="00A56E39">
      <w:pPr>
        <w:spacing w:after="24" w:line="240" w:lineRule="auto"/>
        <w:rPr>
          <w:rFonts w:ascii="Times New Roman" w:hAnsi="Times New Roman" w:cs="Times New Roman"/>
          <w:b/>
          <w:color w:val="auto"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i/>
          <w:noProof/>
          <w:color w:val="auto"/>
          <w:sz w:val="26"/>
          <w:szCs w:val="26"/>
          <w:lang w:val="id-ID" w:eastAsia="id-ID"/>
          <w14:ligatures w14:val="none"/>
          <w14:cntxtAlts w14:val="0"/>
        </w:rPr>
        <w:lastRenderedPageBreak/>
        <w:drawing>
          <wp:anchor distT="0" distB="0" distL="114300" distR="114300" simplePos="0" relativeHeight="251659264" behindDoc="0" locked="0" layoutInCell="1" allowOverlap="1" wp14:anchorId="67E0C030" wp14:editId="3439E31B">
            <wp:simplePos x="0" y="0"/>
            <wp:positionH relativeFrom="column">
              <wp:posOffset>-983882</wp:posOffset>
            </wp:positionH>
            <wp:positionV relativeFrom="paragraph">
              <wp:posOffset>-959819</wp:posOffset>
            </wp:positionV>
            <wp:extent cx="7459955" cy="10443410"/>
            <wp:effectExtent l="0" t="0" r="8255" b="0"/>
            <wp:wrapNone/>
            <wp:docPr id="1" name="Picture 1" descr="F:\Pindahan laptop\Dr. Yunita Statement Of  Author(s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ndahan laptop\Dr. Yunita Statement Of  Author(s)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55" cy="104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39" w:rsidRDefault="00A56E39" w:rsidP="00A56E39">
      <w:pPr>
        <w:spacing w:after="24" w:line="24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en-ID"/>
        </w:rPr>
      </w:pPr>
      <w:r>
        <w:rPr>
          <w:rFonts w:ascii="Times New Roman" w:hAnsi="Times New Roman" w:cs="Times New Roman"/>
          <w:b/>
          <w:i/>
          <w:color w:val="auto"/>
          <w:sz w:val="26"/>
          <w:szCs w:val="26"/>
          <w:lang w:val="en-ID"/>
        </w:rPr>
        <w:br w:type="page"/>
      </w:r>
    </w:p>
    <w:p w:rsidR="007A4CAC" w:rsidRDefault="00B04F98"/>
    <w:sectPr w:rsidR="007A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85F"/>
    <w:multiLevelType w:val="hybridMultilevel"/>
    <w:tmpl w:val="50E6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39"/>
    <w:rsid w:val="002952D4"/>
    <w:rsid w:val="00942758"/>
    <w:rsid w:val="009636F4"/>
    <w:rsid w:val="009924E5"/>
    <w:rsid w:val="00A56E39"/>
    <w:rsid w:val="00B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39"/>
    <w:pPr>
      <w:spacing w:after="0" w:line="240" w:lineRule="auto"/>
      <w:ind w:firstLine="720"/>
      <w:jc w:val="both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39"/>
    <w:rPr>
      <w:color w:val="08529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56E39"/>
    <w:pPr>
      <w:spacing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A56E3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6E3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39"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39"/>
    <w:pPr>
      <w:spacing w:after="0" w:line="240" w:lineRule="auto"/>
      <w:ind w:firstLine="720"/>
      <w:jc w:val="both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39"/>
    <w:rPr>
      <w:color w:val="08529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E3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56E39"/>
    <w:pPr>
      <w:spacing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A56E3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6E3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39"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ayantisa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hilahzulfa@mail.ugm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2</cp:revision>
  <dcterms:created xsi:type="dcterms:W3CDTF">2019-10-22T15:32:00Z</dcterms:created>
  <dcterms:modified xsi:type="dcterms:W3CDTF">2019-10-22T15:32:00Z</dcterms:modified>
</cp:coreProperties>
</file>