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2239B" w14:textId="19716AB6" w:rsidR="0014485A" w:rsidRDefault="00D33B0C" w:rsidP="00F00623">
      <w:pPr>
        <w:spacing w:after="0" w:line="240" w:lineRule="auto"/>
        <w:jc w:val="center"/>
        <w:rPr>
          <w:b/>
          <w:bCs/>
          <w:sz w:val="28"/>
          <w:szCs w:val="28"/>
        </w:rPr>
      </w:pPr>
      <w:r w:rsidRPr="00F00623">
        <w:rPr>
          <w:b/>
          <w:bCs/>
          <w:sz w:val="28"/>
          <w:szCs w:val="28"/>
        </w:rPr>
        <w:t>AUTHOR DECLARATION FORM</w:t>
      </w:r>
    </w:p>
    <w:p w14:paraId="2F1783C3" w14:textId="6F392B1C" w:rsidR="00F00623" w:rsidRPr="00F00623" w:rsidRDefault="00F00623" w:rsidP="00F00623">
      <w:pPr>
        <w:spacing w:after="0" w:line="240" w:lineRule="auto"/>
        <w:jc w:val="center"/>
        <w:rPr>
          <w:b/>
          <w:bCs/>
          <w:sz w:val="24"/>
          <w:szCs w:val="24"/>
        </w:rPr>
      </w:pPr>
      <w:r w:rsidRPr="00F00623">
        <w:rPr>
          <w:b/>
          <w:bCs/>
          <w:sz w:val="24"/>
          <w:szCs w:val="24"/>
        </w:rPr>
        <w:t>(Journal of the Indonesian Tropical Animal Agriculture)</w:t>
      </w:r>
    </w:p>
    <w:p w14:paraId="4DA73A0F" w14:textId="77777777" w:rsidR="00900E09" w:rsidRDefault="00900E09" w:rsidP="00C734CE">
      <w:pPr>
        <w:spacing w:after="0" w:line="264" w:lineRule="auto"/>
        <w:jc w:val="both"/>
        <w:rPr>
          <w:sz w:val="24"/>
          <w:szCs w:val="24"/>
        </w:rPr>
      </w:pPr>
    </w:p>
    <w:p w14:paraId="430FE0B2" w14:textId="7E318AD0" w:rsidR="00A2547A" w:rsidRPr="002369A0" w:rsidRDefault="006658C9" w:rsidP="00C734CE">
      <w:pPr>
        <w:spacing w:after="0" w:line="264" w:lineRule="auto"/>
        <w:jc w:val="both"/>
        <w:rPr>
          <w:sz w:val="24"/>
          <w:szCs w:val="24"/>
        </w:rPr>
      </w:pPr>
      <w:r w:rsidRPr="002369A0">
        <w:rPr>
          <w:sz w:val="24"/>
          <w:szCs w:val="24"/>
        </w:rPr>
        <w:t>We, the undersigned authors of the manuscript entitled</w:t>
      </w:r>
      <w:r w:rsidR="00D33B0C" w:rsidRPr="002369A0">
        <w:rPr>
          <w:sz w:val="24"/>
          <w:szCs w:val="24"/>
        </w:rPr>
        <w:t>:</w:t>
      </w:r>
      <w:r w:rsidR="00996618" w:rsidRPr="002369A0">
        <w:rPr>
          <w:sz w:val="24"/>
          <w:szCs w:val="24"/>
        </w:rPr>
        <w:t xml:space="preserve">  </w:t>
      </w:r>
      <w:r w:rsidR="00C734CE" w:rsidRPr="00A353AD">
        <w:rPr>
          <w:b/>
          <w:caps/>
          <w:lang w:eastAsia="en-GB"/>
        </w:rPr>
        <w:t xml:space="preserve">socio-economic factors affecting the use of non-timber forest </w:t>
      </w:r>
      <w:r w:rsidR="00C734CE">
        <w:rPr>
          <w:b/>
          <w:caps/>
          <w:lang w:eastAsia="en-GB"/>
        </w:rPr>
        <w:t>PRODUCTS</w:t>
      </w:r>
      <w:r w:rsidR="00C734CE" w:rsidRPr="00A353AD">
        <w:rPr>
          <w:b/>
          <w:caps/>
          <w:lang w:eastAsia="en-GB"/>
        </w:rPr>
        <w:t xml:space="preserve"> in </w:t>
      </w:r>
      <w:r w:rsidR="00C734CE">
        <w:rPr>
          <w:b/>
          <w:caps/>
          <w:lang w:eastAsia="en-GB"/>
        </w:rPr>
        <w:t>swine production in the colombian amazon</w:t>
      </w:r>
    </w:p>
    <w:p w14:paraId="473AB677" w14:textId="7AFD9ADB" w:rsidR="00D33B0C" w:rsidRPr="002369A0" w:rsidRDefault="006658C9" w:rsidP="00A2547A">
      <w:pPr>
        <w:spacing w:after="0" w:line="264" w:lineRule="auto"/>
        <w:jc w:val="both"/>
        <w:rPr>
          <w:sz w:val="24"/>
          <w:szCs w:val="24"/>
        </w:rPr>
      </w:pPr>
      <w:r w:rsidRPr="002369A0">
        <w:rPr>
          <w:sz w:val="24"/>
          <w:szCs w:val="24"/>
        </w:rPr>
        <w:t xml:space="preserve">hereby declare the </w:t>
      </w:r>
      <w:r w:rsidR="00D33B0C" w:rsidRPr="002369A0">
        <w:rPr>
          <w:sz w:val="24"/>
          <w:szCs w:val="24"/>
        </w:rPr>
        <w:t>authors responsibility, source of funding and copy right statement</w:t>
      </w:r>
      <w:r w:rsidR="00996618" w:rsidRPr="002369A0">
        <w:rPr>
          <w:sz w:val="24"/>
          <w:szCs w:val="24"/>
        </w:rPr>
        <w:t xml:space="preserve"> in order to publish the article in Journal of the Indonesian Tropical Animal Agriculture (JITAA)</w:t>
      </w:r>
      <w:r w:rsidR="00D33B0C" w:rsidRPr="002369A0">
        <w:rPr>
          <w:sz w:val="24"/>
          <w:szCs w:val="24"/>
        </w:rPr>
        <w:t>.</w:t>
      </w:r>
    </w:p>
    <w:p w14:paraId="3A6A0E0D" w14:textId="77777777" w:rsidR="00996618" w:rsidRPr="002369A0" w:rsidRDefault="00996618" w:rsidP="00A2547A">
      <w:pPr>
        <w:spacing w:after="0" w:line="264" w:lineRule="auto"/>
        <w:jc w:val="both"/>
        <w:rPr>
          <w:sz w:val="24"/>
          <w:szCs w:val="24"/>
        </w:rPr>
      </w:pPr>
    </w:p>
    <w:p w14:paraId="215E6CAE" w14:textId="7D625ADE" w:rsidR="00D33B0C" w:rsidRPr="002369A0" w:rsidRDefault="00D33B0C" w:rsidP="00A2547A">
      <w:pPr>
        <w:spacing w:after="0" w:line="264" w:lineRule="auto"/>
        <w:jc w:val="both"/>
        <w:rPr>
          <w:sz w:val="24"/>
          <w:szCs w:val="24"/>
        </w:rPr>
      </w:pPr>
      <w:r w:rsidRPr="002369A0">
        <w:rPr>
          <w:sz w:val="24"/>
          <w:szCs w:val="24"/>
        </w:rPr>
        <w:t xml:space="preserve">1.  </w:t>
      </w:r>
      <w:r w:rsidR="005117F9">
        <w:rPr>
          <w:sz w:val="24"/>
          <w:szCs w:val="24"/>
        </w:rPr>
        <w:t xml:space="preserve"> </w:t>
      </w:r>
      <w:r w:rsidRPr="002369A0">
        <w:rPr>
          <w:sz w:val="24"/>
          <w:szCs w:val="24"/>
        </w:rPr>
        <w:t xml:space="preserve">Authors </w:t>
      </w:r>
      <w:r w:rsidR="00996618" w:rsidRPr="002369A0">
        <w:rPr>
          <w:sz w:val="24"/>
          <w:szCs w:val="24"/>
        </w:rPr>
        <w:t>R</w:t>
      </w:r>
      <w:r w:rsidRPr="002369A0">
        <w:rPr>
          <w:sz w:val="24"/>
          <w:szCs w:val="24"/>
        </w:rPr>
        <w:t>esponsibility</w:t>
      </w:r>
    </w:p>
    <w:p w14:paraId="5817C8BE" w14:textId="77777777" w:rsidR="00C467D2" w:rsidRPr="002369A0" w:rsidRDefault="00C467D2" w:rsidP="00A2547A">
      <w:pPr>
        <w:pStyle w:val="Default"/>
        <w:numPr>
          <w:ilvl w:val="0"/>
          <w:numId w:val="2"/>
        </w:numPr>
        <w:spacing w:line="264" w:lineRule="auto"/>
        <w:jc w:val="both"/>
        <w:rPr>
          <w:rFonts w:asciiTheme="minorHAnsi" w:hAnsiTheme="minorHAnsi"/>
        </w:rPr>
      </w:pPr>
      <w:r w:rsidRPr="002369A0">
        <w:rPr>
          <w:rFonts w:asciiTheme="minorHAnsi" w:hAnsiTheme="minorHAnsi"/>
        </w:rPr>
        <w:t xml:space="preserve">The manuscript is not previously published or is not being considered for publication elsewhere. </w:t>
      </w:r>
    </w:p>
    <w:p w14:paraId="19F44A91" w14:textId="6C8032FE" w:rsidR="00D33B0C" w:rsidRPr="002369A0" w:rsidRDefault="006658C9" w:rsidP="00A2547A">
      <w:pPr>
        <w:pStyle w:val="Prrafodelista"/>
        <w:numPr>
          <w:ilvl w:val="0"/>
          <w:numId w:val="2"/>
        </w:numPr>
        <w:spacing w:after="0" w:line="264" w:lineRule="auto"/>
        <w:jc w:val="both"/>
        <w:rPr>
          <w:sz w:val="24"/>
          <w:szCs w:val="24"/>
        </w:rPr>
      </w:pPr>
      <w:r w:rsidRPr="002369A0">
        <w:rPr>
          <w:sz w:val="24"/>
          <w:szCs w:val="24"/>
        </w:rPr>
        <w:t>We</w:t>
      </w:r>
      <w:r w:rsidR="00D33B0C" w:rsidRPr="002369A0">
        <w:rPr>
          <w:sz w:val="24"/>
          <w:szCs w:val="24"/>
        </w:rPr>
        <w:t xml:space="preserve"> have approved the content of the</w:t>
      </w:r>
      <w:r w:rsidR="00996618" w:rsidRPr="002369A0">
        <w:rPr>
          <w:sz w:val="24"/>
          <w:szCs w:val="24"/>
        </w:rPr>
        <w:t xml:space="preserve"> manuscript.</w:t>
      </w:r>
    </w:p>
    <w:tbl>
      <w:tblPr>
        <w:tblW w:w="9557" w:type="dxa"/>
        <w:tblInd w:w="-108" w:type="dxa"/>
        <w:tblBorders>
          <w:top w:val="nil"/>
          <w:left w:val="nil"/>
          <w:bottom w:val="nil"/>
          <w:right w:val="nil"/>
        </w:tblBorders>
        <w:tblLayout w:type="fixed"/>
        <w:tblLook w:val="0000" w:firstRow="0" w:lastRow="0" w:firstColumn="0" w:lastColumn="0" w:noHBand="0" w:noVBand="0"/>
      </w:tblPr>
      <w:tblGrid>
        <w:gridCol w:w="9557"/>
      </w:tblGrid>
      <w:tr w:rsidR="00996618" w:rsidRPr="002369A0" w14:paraId="01E688F0" w14:textId="77777777" w:rsidTr="002369A0">
        <w:trPr>
          <w:trHeight w:val="447"/>
        </w:trPr>
        <w:tc>
          <w:tcPr>
            <w:tcW w:w="9557" w:type="dxa"/>
          </w:tcPr>
          <w:p w14:paraId="05A2EF1C" w14:textId="77777777" w:rsidR="00996618" w:rsidRDefault="006658C9" w:rsidP="00A2547A">
            <w:pPr>
              <w:pStyle w:val="Default"/>
              <w:numPr>
                <w:ilvl w:val="0"/>
                <w:numId w:val="2"/>
              </w:numPr>
              <w:spacing w:line="264" w:lineRule="auto"/>
              <w:jc w:val="both"/>
              <w:rPr>
                <w:rFonts w:asciiTheme="minorHAnsi" w:hAnsiTheme="minorHAnsi"/>
              </w:rPr>
            </w:pPr>
            <w:r w:rsidRPr="002369A0">
              <w:rPr>
                <w:rFonts w:asciiTheme="minorHAnsi" w:hAnsiTheme="minorHAnsi"/>
              </w:rPr>
              <w:t xml:space="preserve">We </w:t>
            </w:r>
            <w:r w:rsidR="00996618" w:rsidRPr="002369A0">
              <w:rPr>
                <w:rFonts w:asciiTheme="minorHAnsi" w:hAnsiTheme="minorHAnsi"/>
              </w:rPr>
              <w:t>follow the format of JITAA (see Guide for Authors an</w:t>
            </w:r>
            <w:r w:rsidR="00BB19E1" w:rsidRPr="002369A0">
              <w:rPr>
                <w:rFonts w:asciiTheme="minorHAnsi" w:hAnsiTheme="minorHAnsi"/>
              </w:rPr>
              <w:t>d Template for Manuscript)</w:t>
            </w:r>
          </w:p>
          <w:p w14:paraId="0BE8ED5C" w14:textId="4EEFCC81" w:rsidR="00A2547A" w:rsidRPr="00A2547A" w:rsidRDefault="00A2547A" w:rsidP="00A2547A">
            <w:pPr>
              <w:pStyle w:val="Default"/>
              <w:numPr>
                <w:ilvl w:val="0"/>
                <w:numId w:val="2"/>
              </w:numPr>
              <w:spacing w:line="264" w:lineRule="auto"/>
              <w:jc w:val="both"/>
              <w:rPr>
                <w:rFonts w:asciiTheme="minorHAnsi" w:hAnsiTheme="minorHAnsi"/>
              </w:rPr>
            </w:pPr>
            <w:r w:rsidRPr="002369A0">
              <w:rPr>
                <w:rFonts w:asciiTheme="minorHAnsi" w:hAnsiTheme="minorHAnsi"/>
              </w:rPr>
              <w:t>The corresponding author is responsible for publication fee.</w:t>
            </w:r>
          </w:p>
        </w:tc>
      </w:tr>
    </w:tbl>
    <w:p w14:paraId="7B904114" w14:textId="0F758AEF" w:rsidR="00BB19E1" w:rsidRPr="002369A0" w:rsidRDefault="00BB19E1" w:rsidP="00A2547A">
      <w:pPr>
        <w:pStyle w:val="Default"/>
        <w:spacing w:line="264" w:lineRule="auto"/>
        <w:jc w:val="both"/>
        <w:rPr>
          <w:rFonts w:asciiTheme="minorHAnsi" w:hAnsiTheme="minorHAnsi"/>
        </w:rPr>
      </w:pPr>
    </w:p>
    <w:p w14:paraId="546A0982" w14:textId="01679240" w:rsidR="00BB19E1" w:rsidRPr="002369A0" w:rsidRDefault="00BB19E1" w:rsidP="00A2547A">
      <w:pPr>
        <w:pStyle w:val="Default"/>
        <w:spacing w:line="264" w:lineRule="auto"/>
        <w:jc w:val="both"/>
        <w:rPr>
          <w:rFonts w:asciiTheme="minorHAnsi" w:hAnsiTheme="minorHAnsi"/>
        </w:rPr>
      </w:pPr>
      <w:r w:rsidRPr="002369A0">
        <w:rPr>
          <w:rFonts w:asciiTheme="minorHAnsi" w:hAnsiTheme="minorHAnsi"/>
        </w:rPr>
        <w:t xml:space="preserve">2.  </w:t>
      </w:r>
      <w:r w:rsidR="005117F9">
        <w:rPr>
          <w:rFonts w:asciiTheme="minorHAnsi" w:hAnsiTheme="minorHAnsi"/>
        </w:rPr>
        <w:t xml:space="preserve"> </w:t>
      </w:r>
      <w:r w:rsidRPr="002369A0">
        <w:rPr>
          <w:rFonts w:asciiTheme="minorHAnsi" w:hAnsiTheme="minorHAnsi"/>
        </w:rPr>
        <w:t>Source of Funding</w:t>
      </w:r>
    </w:p>
    <w:p w14:paraId="32736E89" w14:textId="3339FA16" w:rsidR="00BB19E1" w:rsidRPr="002369A0" w:rsidRDefault="006658C9" w:rsidP="00A2547A">
      <w:pPr>
        <w:pStyle w:val="Default"/>
        <w:spacing w:line="264" w:lineRule="auto"/>
        <w:ind w:left="360"/>
        <w:jc w:val="both"/>
        <w:rPr>
          <w:rFonts w:asciiTheme="minorHAnsi" w:hAnsiTheme="minorHAnsi"/>
        </w:rPr>
      </w:pPr>
      <w:r w:rsidRPr="002369A0">
        <w:rPr>
          <w:rFonts w:asciiTheme="minorHAnsi" w:hAnsiTheme="minorHAnsi"/>
        </w:rPr>
        <w:t>T</w:t>
      </w:r>
      <w:r w:rsidR="00BB19E1" w:rsidRPr="002369A0">
        <w:rPr>
          <w:rFonts w:asciiTheme="minorHAnsi" w:hAnsiTheme="minorHAnsi"/>
        </w:rPr>
        <w:t>he source of funding for study (contract number and year of funding</w:t>
      </w:r>
      <w:r w:rsidRPr="002369A0">
        <w:rPr>
          <w:rFonts w:asciiTheme="minorHAnsi" w:hAnsiTheme="minorHAnsi"/>
        </w:rPr>
        <w:t>)</w:t>
      </w:r>
      <w:r w:rsidR="00BB19E1" w:rsidRPr="002369A0">
        <w:rPr>
          <w:rFonts w:asciiTheme="minorHAnsi" w:hAnsiTheme="minorHAnsi"/>
        </w:rPr>
        <w:t>:</w:t>
      </w:r>
    </w:p>
    <w:p w14:paraId="00A0CB15" w14:textId="7400723A" w:rsidR="00996618" w:rsidRDefault="00996618" w:rsidP="004F14E6">
      <w:pPr>
        <w:pStyle w:val="Default"/>
        <w:spacing w:line="264" w:lineRule="auto"/>
        <w:jc w:val="both"/>
        <w:rPr>
          <w:rFonts w:asciiTheme="minorHAnsi" w:hAnsiTheme="minorHAnsi"/>
        </w:rPr>
      </w:pPr>
    </w:p>
    <w:p w14:paraId="502B21B7" w14:textId="164608DF" w:rsidR="004F14E6" w:rsidRPr="002369A0" w:rsidRDefault="004F14E6" w:rsidP="004F14E6">
      <w:pPr>
        <w:pStyle w:val="Default"/>
        <w:spacing w:line="264" w:lineRule="auto"/>
        <w:jc w:val="both"/>
        <w:rPr>
          <w:rFonts w:asciiTheme="minorHAnsi" w:hAnsiTheme="minorHAnsi"/>
        </w:rPr>
      </w:pPr>
      <w:r w:rsidRPr="004F14E6">
        <w:rPr>
          <w:rFonts w:asciiTheme="minorHAnsi" w:hAnsiTheme="minorHAnsi"/>
        </w:rPr>
        <w:t xml:space="preserve">The authors would like to thank the small pig producers of the municipalities of Albania, Cartagena del </w:t>
      </w:r>
      <w:proofErr w:type="spellStart"/>
      <w:r w:rsidRPr="004F14E6">
        <w:rPr>
          <w:rFonts w:asciiTheme="minorHAnsi" w:hAnsiTheme="minorHAnsi"/>
        </w:rPr>
        <w:t>Chaira</w:t>
      </w:r>
      <w:proofErr w:type="spellEnd"/>
      <w:r w:rsidRPr="004F14E6">
        <w:rPr>
          <w:rFonts w:asciiTheme="minorHAnsi" w:hAnsiTheme="minorHAnsi"/>
        </w:rPr>
        <w:t xml:space="preserve">, El Doncello, Puerto Rico and San Vicente del Caguán in the department of </w:t>
      </w:r>
      <w:proofErr w:type="spellStart"/>
      <w:r w:rsidRPr="004F14E6">
        <w:rPr>
          <w:rFonts w:asciiTheme="minorHAnsi" w:hAnsiTheme="minorHAnsi"/>
        </w:rPr>
        <w:t>Caqueta</w:t>
      </w:r>
      <w:proofErr w:type="spellEnd"/>
      <w:r w:rsidRPr="004F14E6">
        <w:rPr>
          <w:rFonts w:asciiTheme="minorHAnsi" w:hAnsiTheme="minorHAnsi"/>
        </w:rPr>
        <w:t>, Colombia for all the willingness and support for the development of this research. Likewise, to the OCAD of the Science, Technology and Innovation Fund of the General System of Royalties of Colombia (SGR) that through Agreement No. 78 of August 21, 2019 approves the funding of the project identified with the code BPIN 2018000100107 called "Use of agro-industrial and non-timber forest resources in animal feed -ARAINMBA- in the municipalities of Cartagena del Chairá, Albania, San Vicente del Caguán, El Doncello, Puerto Rico. Finally, to the Universidad de la Amazonia for being the executing and co-financing entity of the project.</w:t>
      </w:r>
    </w:p>
    <w:p w14:paraId="276A0D9C" w14:textId="2A98DC96" w:rsidR="00BB19E1" w:rsidRPr="002369A0" w:rsidRDefault="00BB19E1" w:rsidP="00A2547A">
      <w:pPr>
        <w:pStyle w:val="Default"/>
        <w:spacing w:line="264" w:lineRule="auto"/>
        <w:ind w:firstLine="360"/>
        <w:jc w:val="both"/>
        <w:rPr>
          <w:rFonts w:asciiTheme="minorHAnsi" w:hAnsiTheme="minorHAnsi"/>
        </w:rPr>
      </w:pPr>
    </w:p>
    <w:p w14:paraId="1129771E" w14:textId="0DA9FE99" w:rsidR="00BB19E1" w:rsidRPr="002369A0" w:rsidRDefault="00BB19E1" w:rsidP="00A2547A">
      <w:pPr>
        <w:pStyle w:val="Default"/>
        <w:spacing w:line="264" w:lineRule="auto"/>
        <w:jc w:val="both"/>
        <w:rPr>
          <w:rFonts w:asciiTheme="minorHAnsi" w:hAnsiTheme="minorHAnsi"/>
        </w:rPr>
      </w:pPr>
      <w:r w:rsidRPr="002369A0">
        <w:rPr>
          <w:rFonts w:asciiTheme="minorHAnsi" w:hAnsiTheme="minorHAnsi"/>
        </w:rPr>
        <w:t>3.   Copyright Statement Agreement</w:t>
      </w:r>
    </w:p>
    <w:p w14:paraId="4D98F60B" w14:textId="17AE9DCC" w:rsidR="00BB19E1" w:rsidRDefault="00BB19E1" w:rsidP="00A2547A">
      <w:pPr>
        <w:pStyle w:val="Default"/>
        <w:spacing w:line="264" w:lineRule="auto"/>
        <w:ind w:left="360"/>
        <w:jc w:val="both"/>
        <w:rPr>
          <w:rFonts w:asciiTheme="minorHAnsi" w:hAnsiTheme="minorHAnsi" w:cs="Arial"/>
          <w:szCs w:val="20"/>
        </w:rPr>
      </w:pPr>
      <w:r w:rsidRPr="002369A0">
        <w:rPr>
          <w:rFonts w:asciiTheme="minorHAnsi" w:hAnsiTheme="minorHAnsi" w:cs="Arial"/>
          <w:szCs w:val="20"/>
        </w:rPr>
        <w:t>The copyright of an article is transferred to the Journal of the Indonesian Tropical Animal Agriculture (JITAA), when the article is accepted for publication.</w:t>
      </w:r>
    </w:p>
    <w:p w14:paraId="20E84CDD" w14:textId="77777777" w:rsidR="00B3569F" w:rsidRPr="002369A0" w:rsidRDefault="00B3569F" w:rsidP="00A2547A">
      <w:pPr>
        <w:pStyle w:val="Default"/>
        <w:spacing w:line="264" w:lineRule="auto"/>
        <w:ind w:left="360"/>
        <w:jc w:val="both"/>
        <w:rPr>
          <w:rFonts w:asciiTheme="minorHAnsi" w:hAnsiTheme="minorHAnsi" w:cs="Arial"/>
          <w:szCs w:val="20"/>
        </w:rPr>
      </w:pPr>
    </w:p>
    <w:p w14:paraId="3BCA2ADD" w14:textId="197B4A41" w:rsidR="00BB19E1" w:rsidRPr="002369A0" w:rsidRDefault="005C1828" w:rsidP="00A2547A">
      <w:pPr>
        <w:pStyle w:val="Default"/>
        <w:spacing w:line="264" w:lineRule="auto"/>
        <w:ind w:left="450"/>
        <w:rPr>
          <w:rFonts w:asciiTheme="minorHAnsi" w:hAnsiTheme="minorHAnsi" w:cs="Arial"/>
          <w:szCs w:val="20"/>
        </w:rPr>
      </w:pPr>
      <w:r w:rsidRPr="005C1828">
        <w:rPr>
          <w:rFonts w:eastAsia="Times New Roman"/>
          <w:noProof/>
          <w:sz w:val="20"/>
          <w:szCs w:val="20"/>
        </w:rPr>
        <w:drawing>
          <wp:anchor distT="0" distB="0" distL="114300" distR="114300" simplePos="0" relativeHeight="251659264" behindDoc="1" locked="0" layoutInCell="1" allowOverlap="1" wp14:anchorId="68E84D97" wp14:editId="07406F37">
            <wp:simplePos x="0" y="0"/>
            <wp:positionH relativeFrom="column">
              <wp:posOffset>2819400</wp:posOffset>
            </wp:positionH>
            <wp:positionV relativeFrom="paragraph">
              <wp:posOffset>171450</wp:posOffset>
            </wp:positionV>
            <wp:extent cx="1323975" cy="723900"/>
            <wp:effectExtent l="0" t="0" r="9525"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tip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7F9">
        <w:rPr>
          <w:rFonts w:asciiTheme="minorHAnsi" w:hAnsiTheme="minorHAnsi" w:cs="Arial"/>
          <w:szCs w:val="20"/>
        </w:rPr>
        <w:t xml:space="preserve">          </w:t>
      </w:r>
      <w:r w:rsidR="00BB19E1" w:rsidRPr="002369A0">
        <w:rPr>
          <w:rFonts w:asciiTheme="minorHAnsi" w:hAnsiTheme="minorHAnsi" w:cs="Arial"/>
          <w:szCs w:val="20"/>
        </w:rPr>
        <w:t>Name of Authors</w:t>
      </w:r>
      <w:r w:rsidR="00BB19E1" w:rsidRPr="002369A0">
        <w:rPr>
          <w:rFonts w:asciiTheme="minorHAnsi" w:hAnsiTheme="minorHAnsi" w:cs="Arial"/>
          <w:szCs w:val="20"/>
        </w:rPr>
        <w:tab/>
      </w:r>
      <w:r w:rsidR="002369A0">
        <w:rPr>
          <w:rFonts w:asciiTheme="minorHAnsi" w:hAnsiTheme="minorHAnsi" w:cs="Arial"/>
          <w:szCs w:val="20"/>
        </w:rPr>
        <w:tab/>
      </w:r>
      <w:r w:rsidR="00BB19E1" w:rsidRPr="002369A0">
        <w:rPr>
          <w:rFonts w:asciiTheme="minorHAnsi" w:hAnsiTheme="minorHAnsi" w:cs="Arial"/>
          <w:szCs w:val="20"/>
        </w:rPr>
        <w:tab/>
      </w:r>
      <w:r w:rsidR="00BB19E1" w:rsidRPr="002369A0">
        <w:rPr>
          <w:rFonts w:asciiTheme="minorHAnsi" w:hAnsiTheme="minorHAnsi" w:cs="Arial"/>
          <w:szCs w:val="20"/>
        </w:rPr>
        <w:tab/>
        <w:t>Signature</w:t>
      </w:r>
      <w:r w:rsidR="00BB19E1" w:rsidRPr="002369A0">
        <w:rPr>
          <w:rFonts w:asciiTheme="minorHAnsi" w:hAnsiTheme="minorHAnsi" w:cs="Arial"/>
          <w:szCs w:val="20"/>
        </w:rPr>
        <w:tab/>
      </w:r>
      <w:r w:rsidR="00BB19E1" w:rsidRPr="002369A0">
        <w:rPr>
          <w:rFonts w:asciiTheme="minorHAnsi" w:hAnsiTheme="minorHAnsi" w:cs="Arial"/>
          <w:szCs w:val="20"/>
        </w:rPr>
        <w:tab/>
      </w:r>
      <w:r w:rsidR="00BB19E1" w:rsidRPr="002369A0">
        <w:rPr>
          <w:rFonts w:asciiTheme="minorHAnsi" w:hAnsiTheme="minorHAnsi" w:cs="Arial"/>
          <w:szCs w:val="20"/>
        </w:rPr>
        <w:tab/>
      </w:r>
      <w:r w:rsidR="006658C9" w:rsidRPr="002369A0">
        <w:rPr>
          <w:rFonts w:asciiTheme="minorHAnsi" w:hAnsiTheme="minorHAnsi" w:cs="Arial"/>
          <w:szCs w:val="20"/>
        </w:rPr>
        <w:t xml:space="preserve"> </w:t>
      </w:r>
      <w:r w:rsidR="00BB19E1" w:rsidRPr="002369A0">
        <w:rPr>
          <w:rFonts w:asciiTheme="minorHAnsi" w:hAnsiTheme="minorHAnsi" w:cs="Arial"/>
          <w:szCs w:val="20"/>
        </w:rPr>
        <w:t>Date</w:t>
      </w:r>
    </w:p>
    <w:p w14:paraId="74678026" w14:textId="62129C79" w:rsidR="005117F9" w:rsidRPr="005117F9" w:rsidRDefault="005117F9" w:rsidP="00A2547A">
      <w:pPr>
        <w:pStyle w:val="Default"/>
        <w:spacing w:line="264" w:lineRule="auto"/>
        <w:ind w:left="446"/>
        <w:jc w:val="both"/>
        <w:rPr>
          <w:rFonts w:asciiTheme="minorHAnsi" w:hAnsiTheme="minorHAnsi" w:cs="Arial"/>
          <w:szCs w:val="20"/>
          <w:vertAlign w:val="superscript"/>
        </w:rPr>
      </w:pPr>
      <w:r w:rsidRPr="005117F9">
        <w:rPr>
          <w:rFonts w:asciiTheme="minorHAnsi" w:hAnsiTheme="minorHAnsi" w:cs="Arial"/>
          <w:szCs w:val="20"/>
          <w:vertAlign w:val="superscript"/>
        </w:rPr>
        <w:t>_______</w:t>
      </w:r>
      <w:r>
        <w:rPr>
          <w:rFonts w:asciiTheme="minorHAnsi" w:hAnsiTheme="minorHAnsi" w:cs="Arial"/>
          <w:szCs w:val="20"/>
          <w:vertAlign w:val="superscript"/>
        </w:rPr>
        <w:t>____________________</w:t>
      </w:r>
      <w:r w:rsidRPr="005117F9">
        <w:rPr>
          <w:rFonts w:asciiTheme="minorHAnsi" w:hAnsiTheme="minorHAnsi" w:cs="Arial"/>
          <w:szCs w:val="20"/>
          <w:vertAlign w:val="superscript"/>
        </w:rPr>
        <w:t>______</w:t>
      </w:r>
      <w:r w:rsidR="006658C9" w:rsidRPr="005117F9">
        <w:rPr>
          <w:rFonts w:asciiTheme="minorHAnsi" w:hAnsiTheme="minorHAnsi" w:cs="Arial"/>
          <w:szCs w:val="20"/>
          <w:vertAlign w:val="superscript"/>
        </w:rPr>
        <w:t xml:space="preserve"> </w:t>
      </w:r>
      <w:r>
        <w:rPr>
          <w:rFonts w:asciiTheme="minorHAnsi" w:hAnsiTheme="minorHAnsi" w:cs="Arial"/>
          <w:szCs w:val="20"/>
          <w:vertAlign w:val="superscript"/>
        </w:rPr>
        <w:tab/>
      </w:r>
      <w:r>
        <w:rPr>
          <w:rFonts w:asciiTheme="minorHAnsi" w:hAnsiTheme="minorHAnsi" w:cs="Arial"/>
          <w:szCs w:val="20"/>
          <w:vertAlign w:val="superscript"/>
        </w:rPr>
        <w:tab/>
      </w:r>
      <w:r w:rsidRPr="005117F9">
        <w:rPr>
          <w:rFonts w:asciiTheme="minorHAnsi" w:hAnsiTheme="minorHAnsi" w:cs="Arial"/>
          <w:szCs w:val="20"/>
          <w:vertAlign w:val="superscript"/>
        </w:rPr>
        <w:t>_______</w:t>
      </w:r>
      <w:r>
        <w:rPr>
          <w:rFonts w:asciiTheme="minorHAnsi" w:hAnsiTheme="minorHAnsi" w:cs="Arial"/>
          <w:szCs w:val="20"/>
          <w:vertAlign w:val="superscript"/>
        </w:rPr>
        <w:t>____________________</w:t>
      </w:r>
      <w:r w:rsidRPr="005117F9">
        <w:rPr>
          <w:rFonts w:asciiTheme="minorHAnsi" w:hAnsiTheme="minorHAnsi" w:cs="Arial"/>
          <w:szCs w:val="20"/>
          <w:vertAlign w:val="superscript"/>
        </w:rPr>
        <w:t>_</w:t>
      </w:r>
      <w:r>
        <w:rPr>
          <w:rFonts w:asciiTheme="minorHAnsi" w:hAnsiTheme="minorHAnsi" w:cs="Arial"/>
          <w:szCs w:val="20"/>
          <w:vertAlign w:val="superscript"/>
        </w:rPr>
        <w:tab/>
      </w:r>
      <w:r w:rsidRPr="005117F9">
        <w:rPr>
          <w:rFonts w:asciiTheme="minorHAnsi" w:hAnsiTheme="minorHAnsi" w:cs="Arial"/>
          <w:szCs w:val="20"/>
          <w:vertAlign w:val="superscript"/>
        </w:rPr>
        <w:t>_______</w:t>
      </w:r>
      <w:r>
        <w:rPr>
          <w:rFonts w:asciiTheme="minorHAnsi" w:hAnsiTheme="minorHAnsi" w:cs="Arial"/>
          <w:szCs w:val="20"/>
          <w:vertAlign w:val="superscript"/>
        </w:rPr>
        <w:t>_________________</w:t>
      </w:r>
    </w:p>
    <w:p w14:paraId="4B66F6B8" w14:textId="5A94CCA2" w:rsidR="004F14E6" w:rsidRPr="00900E09" w:rsidRDefault="004F14E6" w:rsidP="009C0514">
      <w:pPr>
        <w:pStyle w:val="Sinespaciado"/>
        <w:rPr>
          <w:rFonts w:ascii="Arial" w:hAnsi="Arial" w:cs="Arial"/>
          <w:lang w:val="es-CO"/>
        </w:rPr>
      </w:pPr>
      <w:r w:rsidRPr="00900E09">
        <w:rPr>
          <w:rFonts w:ascii="Arial" w:hAnsi="Arial" w:cs="Arial"/>
          <w:lang w:val="es-CO"/>
        </w:rPr>
        <w:t>Víctor Julio Balanta Martínez</w:t>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r w:rsidR="00900E09">
        <w:rPr>
          <w:rFonts w:ascii="Arial" w:hAnsi="Arial" w:cs="Arial"/>
          <w:lang w:val="es-CO"/>
        </w:rPr>
        <w:t xml:space="preserve">       </w:t>
      </w:r>
      <w:r w:rsidRPr="00900E09">
        <w:rPr>
          <w:rFonts w:ascii="Arial" w:hAnsi="Arial" w:cs="Arial"/>
          <w:lang w:val="es-CO"/>
        </w:rPr>
        <w:t>1.117.506.336</w:t>
      </w:r>
    </w:p>
    <w:p w14:paraId="0265443B" w14:textId="4813CFA1" w:rsidR="006658C9" w:rsidRPr="00900E09" w:rsidRDefault="002369A0" w:rsidP="009C0514">
      <w:pPr>
        <w:pStyle w:val="Sinespaciado"/>
        <w:rPr>
          <w:rFonts w:ascii="Arial" w:hAnsi="Arial" w:cs="Arial"/>
          <w:lang w:val="es-CO"/>
        </w:rPr>
      </w:pPr>
      <w:r w:rsidRPr="00900E09">
        <w:rPr>
          <w:rFonts w:ascii="Arial" w:hAnsi="Arial" w:cs="Arial"/>
          <w:lang w:val="es-CO"/>
        </w:rPr>
        <w:tab/>
      </w:r>
      <w:r w:rsidR="006658C9" w:rsidRPr="00900E09">
        <w:rPr>
          <w:rFonts w:ascii="Arial" w:hAnsi="Arial" w:cs="Arial"/>
          <w:lang w:val="es-CO"/>
        </w:rPr>
        <w:t xml:space="preserve"> </w:t>
      </w:r>
    </w:p>
    <w:p w14:paraId="56C6F4AD" w14:textId="763B06D6" w:rsidR="005C1828" w:rsidRDefault="005C1828" w:rsidP="009C0514">
      <w:pPr>
        <w:pStyle w:val="Sinespaciado"/>
        <w:rPr>
          <w:rFonts w:ascii="Arial" w:hAnsi="Arial" w:cs="Arial"/>
          <w:lang w:val="es-CO"/>
        </w:rPr>
      </w:pPr>
      <w:r>
        <w:rPr>
          <w:rFonts w:ascii="Arial" w:hAnsi="Arial" w:cs="Arial"/>
          <w:b/>
          <w:noProof/>
        </w:rPr>
        <w:drawing>
          <wp:anchor distT="0" distB="0" distL="114300" distR="114300" simplePos="0" relativeHeight="251658240" behindDoc="1" locked="0" layoutInCell="1" allowOverlap="1" wp14:anchorId="2A9355FF" wp14:editId="6F8B8A06">
            <wp:simplePos x="0" y="0"/>
            <wp:positionH relativeFrom="column">
              <wp:posOffset>2562225</wp:posOffset>
            </wp:positionH>
            <wp:positionV relativeFrom="paragraph">
              <wp:posOffset>114935</wp:posOffset>
            </wp:positionV>
            <wp:extent cx="1990725" cy="5429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542925"/>
                    </a:xfrm>
                    <a:prstGeom prst="rect">
                      <a:avLst/>
                    </a:prstGeom>
                    <a:noFill/>
                  </pic:spPr>
                </pic:pic>
              </a:graphicData>
            </a:graphic>
            <wp14:sizeRelH relativeFrom="page">
              <wp14:pctWidth>0</wp14:pctWidth>
            </wp14:sizeRelH>
            <wp14:sizeRelV relativeFrom="page">
              <wp14:pctHeight>0</wp14:pctHeight>
            </wp14:sizeRelV>
          </wp:anchor>
        </w:drawing>
      </w:r>
    </w:p>
    <w:p w14:paraId="4E05850D" w14:textId="3DED8992" w:rsidR="005C1828" w:rsidRDefault="005C1828" w:rsidP="009C0514">
      <w:pPr>
        <w:pStyle w:val="Sinespaciado"/>
        <w:rPr>
          <w:rFonts w:ascii="Arial" w:hAnsi="Arial" w:cs="Arial"/>
          <w:lang w:val="es-CO"/>
        </w:rPr>
      </w:pPr>
    </w:p>
    <w:p w14:paraId="6E69B998" w14:textId="5A25C673" w:rsidR="005117F9" w:rsidRPr="00900E09" w:rsidRDefault="004F14E6" w:rsidP="009C0514">
      <w:pPr>
        <w:pStyle w:val="Sinespaciado"/>
        <w:rPr>
          <w:rFonts w:ascii="Arial" w:hAnsi="Arial" w:cs="Arial"/>
          <w:lang w:val="es-CO"/>
        </w:rPr>
      </w:pPr>
      <w:r w:rsidRPr="00900E09">
        <w:rPr>
          <w:rFonts w:ascii="Arial" w:hAnsi="Arial" w:cs="Arial"/>
          <w:lang w:val="es-CO"/>
        </w:rPr>
        <w:t>Yolanda Cuellar Medina</w:t>
      </w:r>
      <w:r w:rsidRPr="00900E09">
        <w:rPr>
          <w:rFonts w:ascii="Arial" w:hAnsi="Arial" w:cs="Arial"/>
          <w:lang w:val="es-CO"/>
        </w:rPr>
        <w:tab/>
      </w:r>
      <w:r w:rsidRPr="00900E09">
        <w:rPr>
          <w:rFonts w:ascii="Arial" w:hAnsi="Arial" w:cs="Arial"/>
          <w:lang w:val="es-CO"/>
        </w:rPr>
        <w:tab/>
      </w:r>
      <w:r w:rsidR="009C0514" w:rsidRPr="00900E09">
        <w:rPr>
          <w:rFonts w:ascii="Arial" w:hAnsi="Arial" w:cs="Arial"/>
          <w:b/>
          <w:lang w:val="es-CO"/>
        </w:rPr>
        <w:tab/>
      </w:r>
      <w:r w:rsidR="009C0514" w:rsidRPr="00900E09">
        <w:rPr>
          <w:rFonts w:ascii="Arial" w:hAnsi="Arial" w:cs="Arial"/>
          <w:b/>
          <w:lang w:val="es-CO"/>
        </w:rPr>
        <w:tab/>
      </w:r>
      <w:r w:rsidR="009C0514" w:rsidRPr="00900E09">
        <w:rPr>
          <w:rFonts w:ascii="Arial" w:hAnsi="Arial" w:cs="Arial"/>
          <w:b/>
          <w:lang w:val="es-CO"/>
        </w:rPr>
        <w:tab/>
      </w:r>
      <w:r w:rsidR="009C0514" w:rsidRPr="00900E09">
        <w:rPr>
          <w:rFonts w:ascii="Arial" w:hAnsi="Arial" w:cs="Arial"/>
          <w:b/>
          <w:lang w:val="es-CO"/>
        </w:rPr>
        <w:tab/>
      </w:r>
      <w:r w:rsidR="009C0514" w:rsidRPr="00900E09">
        <w:rPr>
          <w:rFonts w:ascii="Arial" w:hAnsi="Arial" w:cs="Arial"/>
          <w:b/>
          <w:lang w:val="es-CO"/>
        </w:rPr>
        <w:tab/>
      </w:r>
      <w:r w:rsidR="009C0514" w:rsidRPr="00900E09">
        <w:rPr>
          <w:rFonts w:ascii="Arial" w:hAnsi="Arial" w:cs="Arial"/>
          <w:b/>
          <w:lang w:val="es-CO"/>
        </w:rPr>
        <w:tab/>
      </w:r>
      <w:r w:rsidR="009C0514" w:rsidRPr="00900E09">
        <w:rPr>
          <w:rFonts w:ascii="Arial" w:hAnsi="Arial" w:cs="Arial"/>
          <w:lang w:val="es-CO" w:eastAsia="es-ES"/>
        </w:rPr>
        <w:t>40</w:t>
      </w:r>
      <w:r w:rsidR="009C0514" w:rsidRPr="00900E09">
        <w:rPr>
          <w:rFonts w:ascii="Arial" w:hAnsi="Arial" w:cs="Arial"/>
          <w:b/>
          <w:lang w:val="es-CO" w:eastAsia="es-ES"/>
        </w:rPr>
        <w:t>.</w:t>
      </w:r>
      <w:r w:rsidR="009C0514" w:rsidRPr="00900E09">
        <w:rPr>
          <w:rFonts w:ascii="Arial" w:hAnsi="Arial" w:cs="Arial"/>
          <w:lang w:val="es-CO" w:eastAsia="es-ES"/>
        </w:rPr>
        <w:t>769</w:t>
      </w:r>
      <w:r w:rsidR="009C0514" w:rsidRPr="00900E09">
        <w:rPr>
          <w:rFonts w:ascii="Arial" w:hAnsi="Arial" w:cs="Arial"/>
          <w:b/>
          <w:lang w:val="es-CO" w:eastAsia="es-ES"/>
        </w:rPr>
        <w:t>.</w:t>
      </w:r>
      <w:r w:rsidR="009C0514" w:rsidRPr="00900E09">
        <w:rPr>
          <w:rFonts w:ascii="Arial" w:hAnsi="Arial" w:cs="Arial"/>
          <w:lang w:val="es-CO" w:eastAsia="es-ES"/>
        </w:rPr>
        <w:t>640</w:t>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r w:rsidRPr="00900E09">
        <w:rPr>
          <w:rFonts w:ascii="Arial" w:hAnsi="Arial" w:cs="Arial"/>
          <w:lang w:val="es-CO"/>
        </w:rPr>
        <w:tab/>
      </w:r>
    </w:p>
    <w:p w14:paraId="0A8BD34E" w14:textId="77777777" w:rsidR="005C1828" w:rsidRDefault="005C1828" w:rsidP="009C0514">
      <w:pPr>
        <w:pStyle w:val="Sinespaciado"/>
        <w:rPr>
          <w:rFonts w:ascii="Arial" w:eastAsia="Times New Roman" w:hAnsi="Arial" w:cs="Arial"/>
          <w:lang w:val="es-CO"/>
        </w:rPr>
      </w:pPr>
    </w:p>
    <w:p w14:paraId="03016B74" w14:textId="77777777" w:rsidR="005C1828" w:rsidRDefault="005C1828" w:rsidP="009C0514">
      <w:pPr>
        <w:pStyle w:val="Sinespaciado"/>
        <w:rPr>
          <w:rFonts w:ascii="Arial" w:eastAsia="Times New Roman" w:hAnsi="Arial" w:cs="Arial"/>
          <w:lang w:val="es-CO"/>
        </w:rPr>
      </w:pPr>
    </w:p>
    <w:p w14:paraId="3D4F9767" w14:textId="2F21B514" w:rsidR="004F14E6" w:rsidRPr="00900E09" w:rsidRDefault="00D56E44" w:rsidP="009C0514">
      <w:pPr>
        <w:pStyle w:val="Sinespaciado"/>
        <w:rPr>
          <w:rFonts w:ascii="Arial" w:eastAsia="Times New Roman" w:hAnsi="Arial" w:cs="Arial"/>
          <w:i/>
          <w:lang w:val="es-CO"/>
        </w:rPr>
      </w:pPr>
      <w:r w:rsidRPr="00D56E44">
        <w:rPr>
          <w:rFonts w:ascii="Arial" w:eastAsia="Times New Roman" w:hAnsi="Arial" w:cs="Arial"/>
          <w:noProof/>
        </w:rPr>
        <w:lastRenderedPageBreak/>
        <w:drawing>
          <wp:anchor distT="0" distB="0" distL="114300" distR="114300" simplePos="0" relativeHeight="251661312" behindDoc="1" locked="0" layoutInCell="1" allowOverlap="1" wp14:anchorId="2713A915" wp14:editId="45E44E42">
            <wp:simplePos x="0" y="0"/>
            <wp:positionH relativeFrom="column">
              <wp:posOffset>2752725</wp:posOffset>
            </wp:positionH>
            <wp:positionV relativeFrom="paragraph">
              <wp:posOffset>-301625</wp:posOffset>
            </wp:positionV>
            <wp:extent cx="1494790" cy="718158"/>
            <wp:effectExtent l="0" t="0" r="0" b="6350"/>
            <wp:wrapNone/>
            <wp:docPr id="4" name="Imagen 4" descr="C:\Users\USUARIO PC\Dropbox\Mi PC (DESKTOP-RIV2QKG)\Downloads\WhatsApp Image 2021-09-21 at 9.32.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 PC\Dropbox\Mi PC (DESKTOP-RIV2QKG)\Downloads\WhatsApp Image 2021-09-21 at 9.32.25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790" cy="71815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F14E6" w:rsidRPr="00900E09">
        <w:rPr>
          <w:rFonts w:ascii="Arial" w:eastAsia="Times New Roman" w:hAnsi="Arial" w:cs="Arial"/>
          <w:lang w:val="es-CO"/>
        </w:rPr>
        <w:t>Dúber</w:t>
      </w:r>
      <w:proofErr w:type="spellEnd"/>
      <w:r w:rsidR="004F14E6" w:rsidRPr="00900E09">
        <w:rPr>
          <w:rFonts w:ascii="Arial" w:eastAsia="Times New Roman" w:hAnsi="Arial" w:cs="Arial"/>
          <w:lang w:val="es-CO"/>
        </w:rPr>
        <w:t xml:space="preserve"> Alejandro Mora Motta</w:t>
      </w:r>
      <w:r w:rsidR="009C0514" w:rsidRPr="00900E09">
        <w:rPr>
          <w:rFonts w:ascii="Arial" w:eastAsia="Times New Roman" w:hAnsi="Arial" w:cs="Arial"/>
          <w:lang w:val="es-CO"/>
        </w:rPr>
        <w:tab/>
      </w:r>
      <w:r w:rsidR="009C0514" w:rsidRPr="00900E09">
        <w:rPr>
          <w:rFonts w:ascii="Arial" w:eastAsia="Times New Roman" w:hAnsi="Arial" w:cs="Arial"/>
          <w:lang w:val="es-CO"/>
        </w:rPr>
        <w:tab/>
      </w:r>
      <w:r w:rsidR="00900E09">
        <w:rPr>
          <w:rFonts w:ascii="Arial" w:eastAsia="Times New Roman" w:hAnsi="Arial" w:cs="Arial"/>
          <w:lang w:val="es-CO"/>
        </w:rPr>
        <w:t xml:space="preserve">                                       </w:t>
      </w:r>
      <w:r w:rsidR="00A27E6C">
        <w:rPr>
          <w:rFonts w:ascii="Arial" w:eastAsia="Times New Roman" w:hAnsi="Arial" w:cs="Arial"/>
          <w:lang w:val="es-CO"/>
        </w:rPr>
        <w:t xml:space="preserve">                           </w:t>
      </w:r>
      <w:r w:rsidR="00A27E6C" w:rsidRPr="005C1828">
        <w:rPr>
          <w:rFonts w:ascii="Arial" w:hAnsi="Arial" w:cs="Arial"/>
          <w:lang w:val="es-CO"/>
        </w:rPr>
        <w:t>1.006.460.093</w:t>
      </w:r>
      <w:r w:rsidR="009C0514" w:rsidRPr="00900E09">
        <w:rPr>
          <w:rFonts w:ascii="Arial" w:eastAsia="Times New Roman" w:hAnsi="Arial" w:cs="Arial"/>
          <w:lang w:val="es-CO"/>
        </w:rPr>
        <w:tab/>
      </w:r>
      <w:r w:rsidR="009C0514" w:rsidRPr="00900E09">
        <w:rPr>
          <w:rFonts w:ascii="Arial" w:eastAsia="Times New Roman" w:hAnsi="Arial" w:cs="Arial"/>
          <w:lang w:val="es-CO"/>
        </w:rPr>
        <w:tab/>
      </w:r>
    </w:p>
    <w:p w14:paraId="26B9E0B1" w14:textId="66E96E6F" w:rsidR="005C1828" w:rsidRDefault="00B3569F" w:rsidP="009C0514">
      <w:pPr>
        <w:pStyle w:val="Sinespaciado"/>
        <w:rPr>
          <w:rFonts w:ascii="Arial" w:hAnsi="Arial" w:cs="Arial"/>
          <w:lang w:val="es-CO"/>
        </w:rPr>
      </w:pPr>
      <w:r>
        <w:rPr>
          <w:rFonts w:ascii="Arial" w:hAnsi="Arial" w:cs="Arial"/>
          <w:b/>
          <w:noProof/>
        </w:rPr>
        <w:drawing>
          <wp:anchor distT="0" distB="0" distL="114300" distR="114300" simplePos="0" relativeHeight="251660288" behindDoc="1" locked="0" layoutInCell="1" allowOverlap="1" wp14:anchorId="3B1328E1" wp14:editId="1FDD940B">
            <wp:simplePos x="0" y="0"/>
            <wp:positionH relativeFrom="column">
              <wp:posOffset>2838450</wp:posOffset>
            </wp:positionH>
            <wp:positionV relativeFrom="paragraph">
              <wp:posOffset>97790</wp:posOffset>
            </wp:positionV>
            <wp:extent cx="1704975" cy="8572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857250"/>
                    </a:xfrm>
                    <a:prstGeom prst="rect">
                      <a:avLst/>
                    </a:prstGeom>
                    <a:noFill/>
                  </pic:spPr>
                </pic:pic>
              </a:graphicData>
            </a:graphic>
            <wp14:sizeRelH relativeFrom="page">
              <wp14:pctWidth>0</wp14:pctWidth>
            </wp14:sizeRelH>
            <wp14:sizeRelV relativeFrom="page">
              <wp14:pctHeight>0</wp14:pctHeight>
            </wp14:sizeRelV>
          </wp:anchor>
        </w:drawing>
      </w:r>
    </w:p>
    <w:p w14:paraId="0E452C8E" w14:textId="6CBFC163" w:rsidR="005C1828" w:rsidRDefault="005C1828" w:rsidP="009C0514">
      <w:pPr>
        <w:pStyle w:val="Sinespaciado"/>
        <w:rPr>
          <w:rFonts w:ascii="Arial" w:hAnsi="Arial" w:cs="Arial"/>
          <w:lang w:val="es-CO"/>
        </w:rPr>
      </w:pPr>
    </w:p>
    <w:p w14:paraId="2F2D46C8" w14:textId="4D08D53D" w:rsidR="006658C9" w:rsidRPr="004F14E6" w:rsidRDefault="004F14E6" w:rsidP="009C0514">
      <w:pPr>
        <w:pStyle w:val="Sinespaciado"/>
        <w:rPr>
          <w:lang w:val="es-CO"/>
        </w:rPr>
      </w:pPr>
      <w:r w:rsidRPr="00900E09">
        <w:rPr>
          <w:rFonts w:ascii="Arial" w:hAnsi="Arial" w:cs="Arial"/>
          <w:lang w:val="es-CO"/>
        </w:rPr>
        <w:t>Gustavo Adolfo Celis Parra</w:t>
      </w:r>
      <w:r w:rsidR="006658C9" w:rsidRPr="00900E09">
        <w:rPr>
          <w:rFonts w:ascii="Arial" w:hAnsi="Arial" w:cs="Arial"/>
          <w:lang w:val="es-CO"/>
        </w:rPr>
        <w:tab/>
      </w:r>
      <w:r w:rsidR="00900E09">
        <w:rPr>
          <w:rFonts w:ascii="Arial" w:hAnsi="Arial" w:cs="Arial"/>
          <w:b/>
          <w:lang w:val="es-CO"/>
        </w:rPr>
        <w:tab/>
      </w:r>
      <w:r w:rsidR="00900E09">
        <w:rPr>
          <w:rFonts w:ascii="Arial" w:hAnsi="Arial" w:cs="Arial"/>
          <w:b/>
          <w:lang w:val="es-CO"/>
        </w:rPr>
        <w:tab/>
        <w:t xml:space="preserve">                                                           </w:t>
      </w:r>
      <w:r w:rsidRPr="00900E09">
        <w:rPr>
          <w:rFonts w:ascii="Arial" w:hAnsi="Arial" w:cs="Arial"/>
          <w:lang w:val="es-CO"/>
        </w:rPr>
        <w:t>17</w:t>
      </w:r>
      <w:r w:rsidRPr="00900E09">
        <w:rPr>
          <w:rFonts w:ascii="Arial" w:hAnsi="Arial" w:cs="Arial"/>
          <w:b/>
          <w:lang w:val="es-CO"/>
        </w:rPr>
        <w:t>.</w:t>
      </w:r>
      <w:r w:rsidRPr="00900E09">
        <w:rPr>
          <w:rFonts w:ascii="Arial" w:hAnsi="Arial" w:cs="Arial"/>
          <w:lang w:val="es-CO"/>
        </w:rPr>
        <w:t>648</w:t>
      </w:r>
      <w:r w:rsidRPr="00900E09">
        <w:rPr>
          <w:rFonts w:ascii="Arial" w:hAnsi="Arial" w:cs="Arial"/>
          <w:b/>
          <w:lang w:val="es-CO"/>
        </w:rPr>
        <w:t>.</w:t>
      </w:r>
      <w:r w:rsidRPr="00900E09">
        <w:rPr>
          <w:rFonts w:ascii="Arial" w:hAnsi="Arial" w:cs="Arial"/>
          <w:lang w:val="es-CO"/>
        </w:rPr>
        <w:t>997</w:t>
      </w:r>
      <w:r w:rsidR="006658C9" w:rsidRPr="004F14E6">
        <w:rPr>
          <w:rFonts w:cs="Arial"/>
          <w:szCs w:val="20"/>
          <w:lang w:val="es-CO"/>
        </w:rPr>
        <w:tab/>
      </w:r>
      <w:r w:rsidR="006658C9" w:rsidRPr="004F14E6">
        <w:rPr>
          <w:rFonts w:cs="Arial"/>
          <w:szCs w:val="20"/>
          <w:lang w:val="es-CO"/>
        </w:rPr>
        <w:tab/>
      </w:r>
    </w:p>
    <w:p w14:paraId="1969418E" w14:textId="449B25C1" w:rsidR="00BB19E1" w:rsidRPr="004F14E6" w:rsidRDefault="00BB19E1" w:rsidP="009C0514">
      <w:pPr>
        <w:pStyle w:val="Sinespaciado"/>
        <w:rPr>
          <w:lang w:val="es-CO"/>
        </w:rPr>
      </w:pPr>
      <w:r w:rsidRPr="004F14E6">
        <w:rPr>
          <w:rFonts w:cs="Arial"/>
          <w:szCs w:val="20"/>
          <w:lang w:val="es-CO"/>
        </w:rPr>
        <w:tab/>
      </w:r>
      <w:r w:rsidRPr="004F14E6">
        <w:rPr>
          <w:rFonts w:cs="Arial"/>
          <w:szCs w:val="20"/>
          <w:lang w:val="es-CO"/>
        </w:rPr>
        <w:tab/>
      </w:r>
      <w:r w:rsidRPr="004F14E6">
        <w:rPr>
          <w:rFonts w:cs="Arial"/>
          <w:szCs w:val="20"/>
          <w:lang w:val="es-CO"/>
        </w:rPr>
        <w:tab/>
      </w:r>
      <w:bookmarkStart w:id="0" w:name="_GoBack"/>
      <w:bookmarkEnd w:id="0"/>
    </w:p>
    <w:sectPr w:rsidR="00BB19E1" w:rsidRPr="004F14E6" w:rsidSect="00C467D2">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C5063"/>
    <w:multiLevelType w:val="hybridMultilevel"/>
    <w:tmpl w:val="7D68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2567C"/>
    <w:multiLevelType w:val="hybridMultilevel"/>
    <w:tmpl w:val="A656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5A"/>
    <w:rsid w:val="0014485A"/>
    <w:rsid w:val="002369A0"/>
    <w:rsid w:val="004F14E6"/>
    <w:rsid w:val="005117F9"/>
    <w:rsid w:val="00550E9B"/>
    <w:rsid w:val="005C1828"/>
    <w:rsid w:val="006658C9"/>
    <w:rsid w:val="00725936"/>
    <w:rsid w:val="00827202"/>
    <w:rsid w:val="00900E09"/>
    <w:rsid w:val="009266E4"/>
    <w:rsid w:val="00996618"/>
    <w:rsid w:val="009C0514"/>
    <w:rsid w:val="00A2547A"/>
    <w:rsid w:val="00A27E6C"/>
    <w:rsid w:val="00AC3E7E"/>
    <w:rsid w:val="00B3569F"/>
    <w:rsid w:val="00BB19E1"/>
    <w:rsid w:val="00C467D2"/>
    <w:rsid w:val="00C734CE"/>
    <w:rsid w:val="00D33B0C"/>
    <w:rsid w:val="00D56E44"/>
    <w:rsid w:val="00F0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ECE5"/>
  <w15:chartTrackingRefBased/>
  <w15:docId w15:val="{8C2327D4-8BC5-47D7-8A40-E90F952F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6618"/>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996618"/>
    <w:pPr>
      <w:ind w:left="720"/>
      <w:contextualSpacing/>
    </w:pPr>
  </w:style>
  <w:style w:type="paragraph" w:customStyle="1" w:styleId="02Authors">
    <w:name w:val="02_Authors"/>
    <w:basedOn w:val="Normal"/>
    <w:qFormat/>
    <w:rsid w:val="004F14E6"/>
    <w:pPr>
      <w:autoSpaceDE w:val="0"/>
      <w:autoSpaceDN w:val="0"/>
      <w:adjustRightInd w:val="0"/>
      <w:spacing w:after="0" w:line="240" w:lineRule="auto"/>
    </w:pPr>
    <w:rPr>
      <w:rFonts w:ascii="Garamond" w:eastAsia="Times New Roman" w:hAnsi="Garamond" w:cs="Times New Roman"/>
      <w:b/>
    </w:rPr>
  </w:style>
  <w:style w:type="paragraph" w:customStyle="1" w:styleId="03Affilation">
    <w:name w:val="03_Affilation"/>
    <w:basedOn w:val="Textonotapie"/>
    <w:qFormat/>
    <w:rsid w:val="004F14E6"/>
    <w:pPr>
      <w:suppressAutoHyphens/>
    </w:pPr>
    <w:rPr>
      <w:rFonts w:ascii="Garamond" w:eastAsia="MS Mincho" w:hAnsi="Garamond" w:cs="Times New Roman"/>
      <w:i/>
      <w:sz w:val="22"/>
      <w:szCs w:val="22"/>
      <w:lang w:eastAsia="ar-SA"/>
    </w:rPr>
  </w:style>
  <w:style w:type="paragraph" w:styleId="Textonotapie">
    <w:name w:val="footnote text"/>
    <w:basedOn w:val="Normal"/>
    <w:link w:val="TextonotapieCar"/>
    <w:uiPriority w:val="99"/>
    <w:semiHidden/>
    <w:unhideWhenUsed/>
    <w:rsid w:val="004F14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4E6"/>
    <w:rPr>
      <w:sz w:val="20"/>
      <w:szCs w:val="20"/>
    </w:rPr>
  </w:style>
  <w:style w:type="paragraph" w:styleId="Sinespaciado">
    <w:name w:val="No Spacing"/>
    <w:uiPriority w:val="1"/>
    <w:qFormat/>
    <w:rsid w:val="009C0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350</Words>
  <Characters>1996</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PC</cp:lastModifiedBy>
  <cp:revision>10</cp:revision>
  <cp:lastPrinted>2019-08-25T22:46:00Z</cp:lastPrinted>
  <dcterms:created xsi:type="dcterms:W3CDTF">2019-08-25T22:38:00Z</dcterms:created>
  <dcterms:modified xsi:type="dcterms:W3CDTF">2021-09-22T02:34:00Z</dcterms:modified>
</cp:coreProperties>
</file>