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239B" w14:textId="19716AB6" w:rsidR="0014485A" w:rsidRDefault="00D33B0C" w:rsidP="00F006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0623">
        <w:rPr>
          <w:b/>
          <w:bCs/>
          <w:sz w:val="28"/>
          <w:szCs w:val="28"/>
        </w:rPr>
        <w:t>AUTHOR DECLARATION FORM</w:t>
      </w:r>
    </w:p>
    <w:p w14:paraId="2F1783C3" w14:textId="6F392B1C" w:rsidR="00F00623" w:rsidRPr="00F00623" w:rsidRDefault="00F00623" w:rsidP="00F0062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0623">
        <w:rPr>
          <w:b/>
          <w:bCs/>
          <w:sz w:val="24"/>
          <w:szCs w:val="24"/>
        </w:rPr>
        <w:t>(Journal of the Indonesian Tropical Animal Agriculture)</w:t>
      </w:r>
    </w:p>
    <w:p w14:paraId="56437ED9" w14:textId="76663BE5" w:rsidR="00D33B0C" w:rsidRPr="002369A0" w:rsidRDefault="00D33B0C" w:rsidP="00D33B0C">
      <w:pPr>
        <w:rPr>
          <w:sz w:val="24"/>
          <w:szCs w:val="24"/>
        </w:rPr>
      </w:pPr>
    </w:p>
    <w:p w14:paraId="2A81146C" w14:textId="77777777" w:rsidR="003708BF" w:rsidRDefault="006658C9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We, the undersigned authors of the manuscript entitled</w:t>
      </w:r>
      <w:r w:rsidR="00D33B0C" w:rsidRPr="002369A0">
        <w:rPr>
          <w:sz w:val="24"/>
          <w:szCs w:val="24"/>
        </w:rPr>
        <w:t>:</w:t>
      </w:r>
      <w:r w:rsidR="00996618" w:rsidRPr="003708BF">
        <w:rPr>
          <w:sz w:val="24"/>
          <w:szCs w:val="24"/>
        </w:rPr>
        <w:t xml:space="preserve">  </w:t>
      </w:r>
    </w:p>
    <w:p w14:paraId="430FE0B2" w14:textId="3300386A" w:rsidR="00A2547A" w:rsidRPr="002369A0" w:rsidRDefault="003708BF" w:rsidP="00A2547A">
      <w:pPr>
        <w:spacing w:after="0" w:line="264" w:lineRule="auto"/>
        <w:jc w:val="both"/>
        <w:rPr>
          <w:sz w:val="24"/>
          <w:szCs w:val="24"/>
        </w:rPr>
      </w:pPr>
      <w:r w:rsidRPr="003708BF">
        <w:rPr>
          <w:rFonts w:ascii="Times New Roman" w:hAnsi="Times New Roman" w:cs="Times New Roman"/>
          <w:sz w:val="24"/>
          <w:szCs w:val="24"/>
          <w:lang w:val="en-ID"/>
        </w:rPr>
        <w:t>IMPROVED IMMUNE STATUS OF FMT MEDIATED GUT MICROBIOTA PROFILING OF LATE LACTATION FRIESIAN HOLSTEIN COW IN LOWLAND INDONESIA</w:t>
      </w:r>
    </w:p>
    <w:p w14:paraId="473AB677" w14:textId="7AFD9ADB" w:rsidR="00D33B0C" w:rsidRPr="002369A0" w:rsidRDefault="006658C9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hereby declare the </w:t>
      </w:r>
      <w:r w:rsidR="00D33B0C" w:rsidRPr="002369A0">
        <w:rPr>
          <w:sz w:val="24"/>
          <w:szCs w:val="24"/>
        </w:rPr>
        <w:t>authors responsibility, source of funding and copy right statement</w:t>
      </w:r>
      <w:r w:rsidR="00996618" w:rsidRPr="002369A0">
        <w:rPr>
          <w:sz w:val="24"/>
          <w:szCs w:val="24"/>
        </w:rPr>
        <w:t xml:space="preserve"> in order to publish the article in Journal of the Indonesian Tropical Animal Agriculture (JITAA)</w:t>
      </w:r>
      <w:r w:rsidR="00D33B0C" w:rsidRPr="002369A0">
        <w:rPr>
          <w:sz w:val="24"/>
          <w:szCs w:val="24"/>
        </w:rPr>
        <w:t>.</w:t>
      </w:r>
    </w:p>
    <w:p w14:paraId="3A6A0E0D" w14:textId="77777777" w:rsidR="00996618" w:rsidRPr="002369A0" w:rsidRDefault="00996618" w:rsidP="00A2547A">
      <w:pPr>
        <w:spacing w:after="0" w:line="264" w:lineRule="auto"/>
        <w:jc w:val="both"/>
        <w:rPr>
          <w:sz w:val="24"/>
          <w:szCs w:val="24"/>
        </w:rPr>
      </w:pPr>
    </w:p>
    <w:p w14:paraId="215E6CAE" w14:textId="7D625ADE" w:rsidR="00D33B0C" w:rsidRPr="002369A0" w:rsidRDefault="00D33B0C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1.  </w:t>
      </w:r>
      <w:r w:rsidR="005117F9">
        <w:rPr>
          <w:sz w:val="24"/>
          <w:szCs w:val="24"/>
        </w:rPr>
        <w:t xml:space="preserve"> </w:t>
      </w:r>
      <w:r w:rsidRPr="002369A0">
        <w:rPr>
          <w:sz w:val="24"/>
          <w:szCs w:val="24"/>
        </w:rPr>
        <w:t xml:space="preserve">Authors </w:t>
      </w:r>
      <w:r w:rsidR="00996618" w:rsidRPr="002369A0">
        <w:rPr>
          <w:sz w:val="24"/>
          <w:szCs w:val="24"/>
        </w:rPr>
        <w:t>R</w:t>
      </w:r>
      <w:r w:rsidRPr="002369A0">
        <w:rPr>
          <w:sz w:val="24"/>
          <w:szCs w:val="24"/>
        </w:rPr>
        <w:t>esponsibility</w:t>
      </w:r>
    </w:p>
    <w:p w14:paraId="5817C8BE" w14:textId="77777777" w:rsidR="00C467D2" w:rsidRPr="002369A0" w:rsidRDefault="00C467D2" w:rsidP="00A2547A">
      <w:pPr>
        <w:pStyle w:val="Default"/>
        <w:numPr>
          <w:ilvl w:val="0"/>
          <w:numId w:val="2"/>
        </w:numPr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The manuscript is not previously published or is not being considered for publication elsewhere. </w:t>
      </w:r>
    </w:p>
    <w:p w14:paraId="19F44A91" w14:textId="6C8032FE" w:rsidR="00D33B0C" w:rsidRPr="002369A0" w:rsidRDefault="006658C9" w:rsidP="00A2547A">
      <w:pPr>
        <w:pStyle w:val="ListParagraph"/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</w:t>
      </w:r>
      <w:r w:rsidR="00D33B0C" w:rsidRPr="002369A0">
        <w:rPr>
          <w:sz w:val="24"/>
          <w:szCs w:val="24"/>
        </w:rPr>
        <w:t xml:space="preserve"> have approved the content of the</w:t>
      </w:r>
      <w:r w:rsidR="00996618" w:rsidRPr="002369A0">
        <w:rPr>
          <w:sz w:val="24"/>
          <w:szCs w:val="24"/>
        </w:rPr>
        <w:t xml:space="preserve"> manuscript.</w:t>
      </w:r>
    </w:p>
    <w:tbl>
      <w:tblPr>
        <w:tblW w:w="955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996618" w:rsidRPr="002369A0" w14:paraId="01E688F0" w14:textId="77777777" w:rsidTr="002369A0">
        <w:trPr>
          <w:trHeight w:val="447"/>
        </w:trPr>
        <w:tc>
          <w:tcPr>
            <w:tcW w:w="9557" w:type="dxa"/>
          </w:tcPr>
          <w:p w14:paraId="05A2EF1C" w14:textId="77777777" w:rsidR="00996618" w:rsidRDefault="006658C9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 xml:space="preserve">We </w:t>
            </w:r>
            <w:r w:rsidR="00996618" w:rsidRPr="002369A0">
              <w:rPr>
                <w:rFonts w:asciiTheme="minorHAnsi" w:hAnsiTheme="minorHAnsi"/>
              </w:rPr>
              <w:t>follow the format of JITAA (see Guide for Authors an</w:t>
            </w:r>
            <w:r w:rsidR="00BB19E1" w:rsidRPr="002369A0">
              <w:rPr>
                <w:rFonts w:asciiTheme="minorHAnsi" w:hAnsiTheme="minorHAnsi"/>
              </w:rPr>
              <w:t>d Template for Manuscript)</w:t>
            </w:r>
          </w:p>
          <w:p w14:paraId="0BE8ED5C" w14:textId="4EEFCC81" w:rsidR="00A2547A" w:rsidRPr="00A2547A" w:rsidRDefault="00A2547A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>The corresponding author is responsible for publication fee.</w:t>
            </w:r>
          </w:p>
        </w:tc>
      </w:tr>
    </w:tbl>
    <w:p w14:paraId="7B904114" w14:textId="0F758AEF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</w:p>
    <w:p w14:paraId="546A0982" w14:textId="01679240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2.  </w:t>
      </w:r>
      <w:r w:rsidR="005117F9">
        <w:rPr>
          <w:rFonts w:asciiTheme="minorHAnsi" w:hAnsiTheme="minorHAnsi"/>
        </w:rPr>
        <w:t xml:space="preserve"> </w:t>
      </w:r>
      <w:r w:rsidRPr="002369A0">
        <w:rPr>
          <w:rFonts w:asciiTheme="minorHAnsi" w:hAnsiTheme="minorHAnsi"/>
        </w:rPr>
        <w:t>Source of Funding</w:t>
      </w:r>
    </w:p>
    <w:p w14:paraId="32736E89" w14:textId="3339FA16" w:rsidR="00BB19E1" w:rsidRPr="002369A0" w:rsidRDefault="006658C9" w:rsidP="00A2547A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T</w:t>
      </w:r>
      <w:r w:rsidR="00BB19E1" w:rsidRPr="002369A0">
        <w:rPr>
          <w:rFonts w:asciiTheme="minorHAnsi" w:hAnsiTheme="minorHAnsi"/>
        </w:rPr>
        <w:t>he source of funding for study (contract number and year of funding</w:t>
      </w:r>
      <w:r w:rsidRPr="002369A0">
        <w:rPr>
          <w:rFonts w:asciiTheme="minorHAnsi" w:hAnsiTheme="minorHAnsi"/>
        </w:rPr>
        <w:t>)</w:t>
      </w:r>
      <w:r w:rsidR="00BB19E1" w:rsidRPr="002369A0">
        <w:rPr>
          <w:rFonts w:asciiTheme="minorHAnsi" w:hAnsiTheme="minorHAnsi"/>
        </w:rPr>
        <w:t>:</w:t>
      </w:r>
    </w:p>
    <w:p w14:paraId="00A0CB15" w14:textId="53D1005F" w:rsidR="00996618" w:rsidRPr="002369A0" w:rsidRDefault="00744359" w:rsidP="00744359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  <w:proofErr w:type="spellStart"/>
      <w:r w:rsidRPr="00744359">
        <w:rPr>
          <w:rFonts w:asciiTheme="minorHAnsi" w:hAnsiTheme="minorHAnsi"/>
        </w:rPr>
        <w:t>Riset</w:t>
      </w:r>
      <w:proofErr w:type="spellEnd"/>
      <w:r w:rsidRPr="00744359">
        <w:rPr>
          <w:rFonts w:asciiTheme="minorHAnsi" w:hAnsiTheme="minorHAnsi"/>
        </w:rPr>
        <w:t xml:space="preserve"> dan </w:t>
      </w:r>
      <w:proofErr w:type="spellStart"/>
      <w:r w:rsidRPr="00744359">
        <w:rPr>
          <w:rFonts w:asciiTheme="minorHAnsi" w:hAnsiTheme="minorHAnsi"/>
        </w:rPr>
        <w:t>Inovasi</w:t>
      </w:r>
      <w:proofErr w:type="spellEnd"/>
      <w:r w:rsidRPr="00744359">
        <w:rPr>
          <w:rFonts w:asciiTheme="minorHAnsi" w:hAnsiTheme="minorHAnsi"/>
        </w:rPr>
        <w:t xml:space="preserve"> </w:t>
      </w:r>
      <w:proofErr w:type="spellStart"/>
      <w:r w:rsidRPr="00744359">
        <w:rPr>
          <w:rFonts w:asciiTheme="minorHAnsi" w:hAnsiTheme="minorHAnsi"/>
        </w:rPr>
        <w:t>untuk</w:t>
      </w:r>
      <w:proofErr w:type="spellEnd"/>
      <w:r w:rsidRPr="00744359">
        <w:rPr>
          <w:rFonts w:asciiTheme="minorHAnsi" w:hAnsiTheme="minorHAnsi"/>
        </w:rPr>
        <w:t xml:space="preserve"> Indonesia </w:t>
      </w:r>
      <w:proofErr w:type="spellStart"/>
      <w:r w:rsidRPr="00744359">
        <w:rPr>
          <w:rFonts w:asciiTheme="minorHAnsi" w:hAnsiTheme="minorHAnsi"/>
        </w:rPr>
        <w:t>Maju</w:t>
      </w:r>
      <w:proofErr w:type="spellEnd"/>
      <w:r w:rsidRPr="00744359">
        <w:rPr>
          <w:rFonts w:asciiTheme="minorHAnsi" w:hAnsiTheme="minorHAnsi"/>
        </w:rPr>
        <w:t> (RIIM)</w:t>
      </w:r>
      <w:r>
        <w:rPr>
          <w:rFonts w:asciiTheme="minorHAnsi" w:hAnsiTheme="minorHAnsi"/>
        </w:rPr>
        <w:t xml:space="preserve"> 2</w:t>
      </w:r>
      <w:r w:rsidRPr="00744359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Year, </w:t>
      </w:r>
      <w:r w:rsidR="003708BF" w:rsidRPr="003708BF">
        <w:rPr>
          <w:rFonts w:asciiTheme="minorHAnsi" w:hAnsiTheme="minorHAnsi"/>
        </w:rPr>
        <w:t>Contract: 13/IV/KS/05/2023 dan 01/PKS/</w:t>
      </w:r>
      <w:proofErr w:type="spellStart"/>
      <w:r w:rsidR="003708BF" w:rsidRPr="003708BF">
        <w:rPr>
          <w:rFonts w:asciiTheme="minorHAnsi" w:hAnsiTheme="minorHAnsi"/>
        </w:rPr>
        <w:t>Bumi.Yasa.Svarga</w:t>
      </w:r>
      <w:proofErr w:type="spellEnd"/>
      <w:r w:rsidR="003708BF" w:rsidRPr="003708BF">
        <w:rPr>
          <w:rFonts w:asciiTheme="minorHAnsi" w:hAnsiTheme="minorHAnsi"/>
        </w:rPr>
        <w:t>/V/2023</w:t>
      </w:r>
      <w:r w:rsidR="005117F9">
        <w:rPr>
          <w:rFonts w:asciiTheme="minorHAnsi" w:hAnsiTheme="minorHAnsi"/>
        </w:rPr>
        <w:t>.</w:t>
      </w:r>
    </w:p>
    <w:p w14:paraId="276A0D9C" w14:textId="2A98DC96" w:rsidR="00BB19E1" w:rsidRPr="002369A0" w:rsidRDefault="00BB19E1" w:rsidP="00A2547A">
      <w:pPr>
        <w:pStyle w:val="Default"/>
        <w:spacing w:line="264" w:lineRule="auto"/>
        <w:ind w:firstLine="360"/>
        <w:jc w:val="both"/>
        <w:rPr>
          <w:rFonts w:asciiTheme="minorHAnsi" w:hAnsiTheme="minorHAnsi"/>
        </w:rPr>
      </w:pPr>
    </w:p>
    <w:p w14:paraId="1129771E" w14:textId="0DA9FE99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3.   Copyright Statement Agreement</w:t>
      </w:r>
    </w:p>
    <w:p w14:paraId="4D98F60B" w14:textId="5BEFC3C4" w:rsidR="00BB19E1" w:rsidRPr="002369A0" w:rsidRDefault="00BB19E1" w:rsidP="00A2547A">
      <w:pPr>
        <w:pStyle w:val="Default"/>
        <w:spacing w:line="264" w:lineRule="auto"/>
        <w:ind w:left="360"/>
        <w:jc w:val="both"/>
        <w:rPr>
          <w:rFonts w:asciiTheme="minorHAnsi" w:hAnsiTheme="minorHAnsi" w:cs="Arial"/>
          <w:szCs w:val="20"/>
        </w:rPr>
      </w:pPr>
      <w:r w:rsidRPr="002369A0">
        <w:rPr>
          <w:rFonts w:asciiTheme="minorHAnsi" w:hAnsiTheme="minorHAnsi" w:cs="Arial"/>
          <w:szCs w:val="20"/>
        </w:rPr>
        <w:t>The copyright of an article is transferred to the Journal of the Indonesian Tropical Animal Agriculture (JITAA), when the article is accepted for publication.</w:t>
      </w:r>
    </w:p>
    <w:p w14:paraId="18361EE1" w14:textId="5F1EEC4E" w:rsidR="00BB19E1" w:rsidRPr="002369A0" w:rsidRDefault="00BB19E1" w:rsidP="00A2547A">
      <w:pPr>
        <w:pStyle w:val="Default"/>
        <w:spacing w:line="264" w:lineRule="auto"/>
        <w:ind w:left="450"/>
        <w:jc w:val="both"/>
        <w:rPr>
          <w:rFonts w:asciiTheme="minorHAnsi" w:hAnsiTheme="minorHAnsi" w:cs="Arial"/>
          <w:szCs w:val="20"/>
        </w:rPr>
      </w:pPr>
    </w:p>
    <w:p w14:paraId="3BCA2ADD" w14:textId="33820F1B" w:rsidR="00BB19E1" w:rsidRPr="002369A0" w:rsidRDefault="005117F9" w:rsidP="00A2547A">
      <w:pPr>
        <w:pStyle w:val="Default"/>
        <w:spacing w:line="264" w:lineRule="auto"/>
        <w:ind w:left="45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  </w:t>
      </w:r>
      <w:r w:rsidR="00BB19E1" w:rsidRPr="002369A0">
        <w:rPr>
          <w:rFonts w:asciiTheme="minorHAnsi" w:hAnsiTheme="minorHAnsi" w:cs="Arial"/>
          <w:szCs w:val="20"/>
        </w:rPr>
        <w:t>Name of Authors</w:t>
      </w:r>
      <w:r w:rsidR="00BB19E1" w:rsidRP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  <w:t>Signature</w:t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 xml:space="preserve"> </w:t>
      </w:r>
      <w:r w:rsidR="00BB19E1" w:rsidRPr="002369A0">
        <w:rPr>
          <w:rFonts w:asciiTheme="minorHAnsi" w:hAnsiTheme="minorHAnsi" w:cs="Arial"/>
          <w:szCs w:val="20"/>
        </w:rPr>
        <w:t>Date</w:t>
      </w:r>
    </w:p>
    <w:p w14:paraId="74678026" w14:textId="03F96A75" w:rsidR="005117F9" w:rsidRPr="005117F9" w:rsidRDefault="005117F9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  <w:vertAlign w:val="superscript"/>
        </w:rPr>
      </w:pPr>
      <w:r w:rsidRPr="005117F9">
        <w:rPr>
          <w:rFonts w:asciiTheme="minorHAnsi" w:hAnsiTheme="minorHAnsi" w:cs="Arial"/>
          <w:szCs w:val="20"/>
          <w:vertAlign w:val="superscript"/>
        </w:rPr>
        <w:t>_______</w:t>
      </w:r>
      <w:r>
        <w:rPr>
          <w:rFonts w:asciiTheme="minorHAnsi" w:hAnsiTheme="minorHAnsi" w:cs="Arial"/>
          <w:szCs w:val="20"/>
          <w:vertAlign w:val="superscript"/>
        </w:rPr>
        <w:t>____________________</w:t>
      </w:r>
      <w:r w:rsidRPr="005117F9">
        <w:rPr>
          <w:rFonts w:asciiTheme="minorHAnsi" w:hAnsiTheme="minorHAnsi" w:cs="Arial"/>
          <w:szCs w:val="20"/>
          <w:vertAlign w:val="superscript"/>
        </w:rPr>
        <w:t>______</w:t>
      </w:r>
      <w:r w:rsidR="006658C9" w:rsidRPr="005117F9">
        <w:rPr>
          <w:rFonts w:asciiTheme="minorHAnsi" w:hAnsiTheme="minorHAnsi" w:cs="Arial"/>
          <w:szCs w:val="20"/>
          <w:vertAlign w:val="superscript"/>
        </w:rPr>
        <w:t xml:space="preserve"> </w:t>
      </w:r>
      <w:r>
        <w:rPr>
          <w:rFonts w:asciiTheme="minorHAnsi" w:hAnsiTheme="minorHAnsi" w:cs="Arial"/>
          <w:szCs w:val="20"/>
          <w:vertAlign w:val="superscript"/>
        </w:rPr>
        <w:tab/>
      </w:r>
      <w:r>
        <w:rPr>
          <w:rFonts w:asciiTheme="minorHAnsi" w:hAnsiTheme="minorHAnsi" w:cs="Arial"/>
          <w:szCs w:val="20"/>
          <w:vertAlign w:val="superscript"/>
        </w:rPr>
        <w:tab/>
      </w:r>
      <w:r w:rsidRPr="005117F9">
        <w:rPr>
          <w:rFonts w:asciiTheme="minorHAnsi" w:hAnsiTheme="minorHAnsi" w:cs="Arial"/>
          <w:szCs w:val="20"/>
          <w:vertAlign w:val="superscript"/>
        </w:rPr>
        <w:t>_______</w:t>
      </w:r>
      <w:r>
        <w:rPr>
          <w:rFonts w:asciiTheme="minorHAnsi" w:hAnsiTheme="minorHAnsi" w:cs="Arial"/>
          <w:szCs w:val="20"/>
          <w:vertAlign w:val="superscript"/>
        </w:rPr>
        <w:t>____________________</w:t>
      </w:r>
      <w:r w:rsidRPr="005117F9">
        <w:rPr>
          <w:rFonts w:asciiTheme="minorHAnsi" w:hAnsiTheme="minorHAnsi" w:cs="Arial"/>
          <w:szCs w:val="20"/>
          <w:vertAlign w:val="superscript"/>
        </w:rPr>
        <w:t>_</w:t>
      </w:r>
      <w:r>
        <w:rPr>
          <w:rFonts w:asciiTheme="minorHAnsi" w:hAnsiTheme="minorHAnsi" w:cs="Arial"/>
          <w:szCs w:val="20"/>
          <w:vertAlign w:val="superscript"/>
        </w:rPr>
        <w:tab/>
      </w:r>
      <w:r w:rsidRPr="005117F9">
        <w:rPr>
          <w:rFonts w:asciiTheme="minorHAnsi" w:hAnsiTheme="minorHAnsi" w:cs="Arial"/>
          <w:szCs w:val="20"/>
          <w:vertAlign w:val="superscript"/>
        </w:rPr>
        <w:t>_______</w:t>
      </w:r>
      <w:r>
        <w:rPr>
          <w:rFonts w:asciiTheme="minorHAnsi" w:hAnsiTheme="minorHAnsi" w:cs="Arial"/>
          <w:szCs w:val="20"/>
          <w:vertAlign w:val="superscript"/>
        </w:rPr>
        <w:t>_________________</w:t>
      </w:r>
    </w:p>
    <w:p w14:paraId="60F53B2F" w14:textId="77777777" w:rsidR="00C5616E" w:rsidRDefault="003708BF" w:rsidP="00C5616E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Annisa Dhea Lathifa</w:t>
      </w:r>
      <w:r w:rsidR="005117F9">
        <w:rPr>
          <w:rFonts w:asciiTheme="minorHAnsi" w:hAnsiTheme="minorHAnsi" w:cs="Arial"/>
          <w:szCs w:val="20"/>
        </w:rPr>
        <w:t xml:space="preserve"> </w:t>
      </w:r>
      <w:r w:rsidR="006658C9" w:rsidRPr="002369A0"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 xml:space="preserve">. . . . . . </w:t>
      </w:r>
      <w:r w:rsidR="00A82CF0">
        <w:rPr>
          <w:rFonts w:asciiTheme="minorHAnsi" w:hAnsiTheme="minorHAnsi" w:cs="Arial"/>
          <w:noProof/>
          <w:szCs w:val="20"/>
        </w:rPr>
        <w:drawing>
          <wp:inline distT="0" distB="0" distL="0" distR="0" wp14:anchorId="6EC71B05" wp14:editId="44A7046B">
            <wp:extent cx="827870" cy="523875"/>
            <wp:effectExtent l="0" t="0" r="0" b="0"/>
            <wp:docPr id="1403670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70686" name="Picture 14036706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87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8C9" w:rsidRPr="002369A0">
        <w:rPr>
          <w:rFonts w:asciiTheme="minorHAnsi" w:hAnsiTheme="minorHAnsi" w:cs="Arial"/>
          <w:szCs w:val="20"/>
        </w:rPr>
        <w:t>. . .</w:t>
      </w:r>
      <w:r w:rsidR="00A82CF0">
        <w:rPr>
          <w:rFonts w:asciiTheme="minorHAnsi" w:hAnsiTheme="minorHAnsi" w:cs="Arial"/>
          <w:szCs w:val="20"/>
        </w:rPr>
        <w:t xml:space="preserve"> </w:t>
      </w:r>
      <w:r w:rsidR="00C5616E">
        <w:rPr>
          <w:rFonts w:asciiTheme="minorHAnsi" w:hAnsiTheme="minorHAnsi" w:cs="Arial"/>
          <w:szCs w:val="20"/>
        </w:rPr>
        <w:t xml:space="preserve">          </w:t>
      </w:r>
      <w:r>
        <w:rPr>
          <w:rFonts w:asciiTheme="minorHAnsi" w:hAnsiTheme="minorHAnsi" w:cs="Arial"/>
          <w:szCs w:val="20"/>
        </w:rPr>
        <w:t>31, January 2025</w:t>
      </w:r>
    </w:p>
    <w:p w14:paraId="77D6F145" w14:textId="69DD1180" w:rsidR="00C5616E" w:rsidRPr="002369A0" w:rsidRDefault="006658C9" w:rsidP="00C5616E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 w:rsidRPr="002369A0">
        <w:rPr>
          <w:rFonts w:asciiTheme="minorHAnsi" w:hAnsiTheme="minorHAnsi" w:cs="Arial"/>
          <w:szCs w:val="20"/>
        </w:rPr>
        <w:t xml:space="preserve"> </w:t>
      </w:r>
    </w:p>
    <w:p w14:paraId="3CE70D9B" w14:textId="1519EE0B" w:rsidR="006658C9" w:rsidRDefault="003708BF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proofErr w:type="spellStart"/>
      <w:r>
        <w:rPr>
          <w:rFonts w:asciiTheme="minorHAnsi" w:hAnsiTheme="minorHAnsi" w:cs="Arial"/>
          <w:szCs w:val="20"/>
        </w:rPr>
        <w:t>Nuruliarizki</w:t>
      </w:r>
      <w:proofErr w:type="spellEnd"/>
      <w:r>
        <w:rPr>
          <w:rFonts w:asciiTheme="minorHAnsi" w:hAnsiTheme="minorHAnsi" w:cs="Arial"/>
          <w:szCs w:val="20"/>
        </w:rPr>
        <w:t xml:space="preserve"> Shinta </w:t>
      </w:r>
      <w:proofErr w:type="spellStart"/>
      <w:r>
        <w:rPr>
          <w:rFonts w:asciiTheme="minorHAnsi" w:hAnsiTheme="minorHAnsi" w:cs="Arial"/>
          <w:szCs w:val="20"/>
        </w:rPr>
        <w:t>Pandupuspitasari</w:t>
      </w:r>
      <w:proofErr w:type="spellEnd"/>
      <w:r w:rsidR="006658C9" w:rsidRPr="002369A0">
        <w:rPr>
          <w:rFonts w:asciiTheme="minorHAnsi" w:hAnsiTheme="minorHAnsi" w:cs="Arial"/>
          <w:szCs w:val="20"/>
        </w:rPr>
        <w:tab/>
      </w:r>
      <w:r w:rsidR="00C5616E">
        <w:rPr>
          <w:rFonts w:asciiTheme="minorHAnsi" w:hAnsiTheme="minorHAnsi" w:cs="Arial"/>
          <w:szCs w:val="20"/>
        </w:rPr>
        <w:t>..</w:t>
      </w:r>
      <w:r w:rsidR="006658C9" w:rsidRPr="002369A0">
        <w:rPr>
          <w:rFonts w:asciiTheme="minorHAnsi" w:hAnsiTheme="minorHAnsi" w:cs="Arial"/>
          <w:szCs w:val="20"/>
        </w:rPr>
        <w:t xml:space="preserve">.  </w:t>
      </w:r>
      <w:r w:rsidR="00C5616E">
        <w:rPr>
          <w:rFonts w:asciiTheme="minorHAnsi" w:hAnsiTheme="minorHAnsi" w:cs="Arial"/>
          <w:noProof/>
          <w:szCs w:val="20"/>
        </w:rPr>
        <w:drawing>
          <wp:inline distT="0" distB="0" distL="0" distR="0" wp14:anchorId="6C974017" wp14:editId="63CCAA9A">
            <wp:extent cx="891738" cy="304165"/>
            <wp:effectExtent l="0" t="0" r="0" b="0"/>
            <wp:docPr id="11765532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553238" name="Picture 117655323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86" t="44872" r="9281" b="23209"/>
                    <a:stretch/>
                  </pic:blipFill>
                  <pic:spPr bwMode="auto">
                    <a:xfrm>
                      <a:off x="0" y="0"/>
                      <a:ext cx="896716" cy="305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58C9" w:rsidRPr="002369A0">
        <w:rPr>
          <w:rFonts w:asciiTheme="minorHAnsi" w:hAnsiTheme="minorHAnsi" w:cs="Arial"/>
          <w:szCs w:val="20"/>
        </w:rPr>
        <w:t xml:space="preserve">. . . . . </w:t>
      </w:r>
      <w:r w:rsidR="002369A0"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>31, January 2025</w:t>
      </w:r>
    </w:p>
    <w:p w14:paraId="137E284F" w14:textId="77777777" w:rsidR="00C5616E" w:rsidRPr="002369A0" w:rsidRDefault="00C5616E" w:rsidP="00525E9C">
      <w:pPr>
        <w:pStyle w:val="Default"/>
        <w:spacing w:line="264" w:lineRule="auto"/>
        <w:jc w:val="both"/>
        <w:rPr>
          <w:rFonts w:asciiTheme="minorHAnsi" w:hAnsiTheme="minorHAnsi" w:cs="Arial"/>
          <w:szCs w:val="20"/>
        </w:rPr>
      </w:pPr>
    </w:p>
    <w:p w14:paraId="1D448FA5" w14:textId="244BBBE5" w:rsidR="00C5616E" w:rsidRDefault="003708BF" w:rsidP="00C5616E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Faheem Ahmed Khan       </w:t>
      </w:r>
      <w:r w:rsidR="005117F9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proofErr w:type="gramStart"/>
      <w:r w:rsidR="006658C9" w:rsidRPr="002369A0">
        <w:rPr>
          <w:rFonts w:asciiTheme="minorHAnsi" w:hAnsiTheme="minorHAnsi" w:cs="Arial"/>
          <w:szCs w:val="20"/>
        </w:rPr>
        <w:t>. . . .</w:t>
      </w:r>
      <w:proofErr w:type="gramEnd"/>
      <w:r w:rsidR="006658C9" w:rsidRPr="002369A0">
        <w:rPr>
          <w:rFonts w:asciiTheme="minorHAnsi" w:hAnsiTheme="minorHAnsi" w:cs="Arial"/>
          <w:szCs w:val="20"/>
        </w:rPr>
        <w:t xml:space="preserve"> . </w:t>
      </w:r>
      <w:r w:rsidR="00525E9C">
        <w:rPr>
          <w:rFonts w:asciiTheme="minorHAnsi" w:hAnsiTheme="minorHAnsi" w:cs="Arial"/>
          <w:noProof/>
          <w:szCs w:val="20"/>
        </w:rPr>
        <w:drawing>
          <wp:inline distT="0" distB="0" distL="0" distR="0" wp14:anchorId="7622E8E7" wp14:editId="495F9E3E">
            <wp:extent cx="959739" cy="571273"/>
            <wp:effectExtent l="0" t="0" r="0" b="635"/>
            <wp:docPr id="8312056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05610" name="Picture 8312056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81" cy="57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8C9" w:rsidRPr="002369A0">
        <w:rPr>
          <w:rFonts w:asciiTheme="minorHAnsi" w:hAnsiTheme="minorHAnsi" w:cs="Arial"/>
          <w:szCs w:val="20"/>
        </w:rPr>
        <w:t xml:space="preserve">. . </w:t>
      </w:r>
      <w:r w:rsidR="00525E9C"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>31, January 2025</w:t>
      </w:r>
    </w:p>
    <w:p w14:paraId="4FE5F38F" w14:textId="77777777" w:rsidR="00C5616E" w:rsidRPr="002369A0" w:rsidRDefault="00C5616E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5B2FA0A3" w14:textId="6B3A816B" w:rsidR="00C5616E" w:rsidRDefault="003708BF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lastRenderedPageBreak/>
        <w:t>Azhar Ali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proofErr w:type="gramStart"/>
      <w:r w:rsidR="006658C9" w:rsidRPr="002369A0">
        <w:rPr>
          <w:rFonts w:asciiTheme="minorHAnsi" w:hAnsiTheme="minorHAnsi" w:cs="Arial"/>
          <w:szCs w:val="20"/>
        </w:rPr>
        <w:t>. . . .</w:t>
      </w:r>
      <w:proofErr w:type="gramEnd"/>
      <w:r w:rsidR="006658C9" w:rsidRPr="002369A0">
        <w:rPr>
          <w:rFonts w:asciiTheme="minorHAnsi" w:hAnsiTheme="minorHAnsi" w:cs="Arial"/>
          <w:szCs w:val="20"/>
        </w:rPr>
        <w:t xml:space="preserve"> </w:t>
      </w:r>
      <w:r w:rsidR="00C5616E">
        <w:rPr>
          <w:rFonts w:asciiTheme="minorHAnsi" w:hAnsiTheme="minorHAnsi" w:cs="Arial"/>
          <w:noProof/>
          <w:szCs w:val="20"/>
        </w:rPr>
        <w:drawing>
          <wp:inline distT="0" distB="0" distL="0" distR="0" wp14:anchorId="41623798" wp14:editId="65074AC7">
            <wp:extent cx="647700" cy="592292"/>
            <wp:effectExtent l="0" t="0" r="0" b="0"/>
            <wp:docPr id="9478428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42810" name="Picture 9478428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8824" r="6513"/>
                    <a:stretch/>
                  </pic:blipFill>
                  <pic:spPr bwMode="auto">
                    <a:xfrm>
                      <a:off x="0" y="0"/>
                      <a:ext cx="654054" cy="598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58C9" w:rsidRPr="002369A0">
        <w:rPr>
          <w:rFonts w:asciiTheme="minorHAnsi" w:hAnsiTheme="minorHAnsi" w:cs="Arial"/>
          <w:szCs w:val="20"/>
        </w:rPr>
        <w:t xml:space="preserve">. . </w:t>
      </w:r>
      <w:r w:rsidR="00C5616E">
        <w:rPr>
          <w:rFonts w:asciiTheme="minorHAnsi" w:hAnsiTheme="minorHAnsi" w:cs="Arial"/>
          <w:szCs w:val="20"/>
        </w:rPr>
        <w:t xml:space="preserve">…… </w:t>
      </w:r>
      <w:r w:rsidR="00525E9C">
        <w:rPr>
          <w:rFonts w:asciiTheme="minorHAnsi" w:hAnsiTheme="minorHAnsi" w:cs="Arial"/>
          <w:szCs w:val="20"/>
        </w:rPr>
        <w:t>…</w:t>
      </w:r>
      <w:r w:rsidR="00C5616E">
        <w:rPr>
          <w:rFonts w:asciiTheme="minorHAnsi" w:hAnsiTheme="minorHAnsi" w:cs="Arial"/>
          <w:szCs w:val="20"/>
        </w:rPr>
        <w:t xml:space="preserve">  </w:t>
      </w:r>
      <w:r w:rsidR="002369A0"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>31, January 2025</w:t>
      </w:r>
    </w:p>
    <w:p w14:paraId="6E69B998" w14:textId="43BD95FB" w:rsidR="005117F9" w:rsidRDefault="006658C9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 w:rsidRPr="002369A0">
        <w:rPr>
          <w:rFonts w:asciiTheme="minorHAnsi" w:hAnsiTheme="minorHAnsi" w:cs="Arial"/>
          <w:szCs w:val="20"/>
        </w:rPr>
        <w:tab/>
      </w:r>
    </w:p>
    <w:p w14:paraId="2F250FF7" w14:textId="35DC7B30" w:rsidR="006658C9" w:rsidRPr="002369A0" w:rsidRDefault="003708BF" w:rsidP="00A2547A">
      <w:pPr>
        <w:pStyle w:val="Default"/>
        <w:spacing w:line="264" w:lineRule="auto"/>
        <w:ind w:left="446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szCs w:val="20"/>
        </w:rPr>
        <w:t xml:space="preserve">Bambang Waluyo Hadi </w:t>
      </w:r>
      <w:proofErr w:type="spellStart"/>
      <w:r>
        <w:rPr>
          <w:rFonts w:asciiTheme="minorHAnsi" w:hAnsiTheme="minorHAnsi" w:cs="Arial"/>
          <w:szCs w:val="20"/>
        </w:rPr>
        <w:t>Eko</w:t>
      </w:r>
      <w:proofErr w:type="spellEnd"/>
      <w:r>
        <w:rPr>
          <w:rFonts w:asciiTheme="minorHAnsi" w:hAnsiTheme="minorHAnsi" w:cs="Arial"/>
          <w:szCs w:val="20"/>
        </w:rPr>
        <w:t xml:space="preserve"> </w:t>
      </w:r>
      <w:proofErr w:type="spellStart"/>
      <w:r>
        <w:rPr>
          <w:rFonts w:asciiTheme="minorHAnsi" w:hAnsiTheme="minorHAnsi" w:cs="Arial"/>
          <w:szCs w:val="20"/>
        </w:rPr>
        <w:t>Prasetiyono</w:t>
      </w:r>
      <w:proofErr w:type="spellEnd"/>
      <w:proofErr w:type="gramStart"/>
      <w:r w:rsidR="005117F9" w:rsidRPr="002369A0">
        <w:rPr>
          <w:rFonts w:asciiTheme="minorHAnsi" w:hAnsiTheme="minorHAnsi" w:cs="Arial"/>
          <w:szCs w:val="20"/>
        </w:rPr>
        <w:tab/>
      </w:r>
      <w:r w:rsidR="00525E9C">
        <w:rPr>
          <w:rFonts w:asciiTheme="minorHAnsi" w:hAnsiTheme="minorHAnsi" w:cs="Arial"/>
          <w:szCs w:val="20"/>
        </w:rPr>
        <w:t xml:space="preserve">  </w:t>
      </w:r>
      <w:r w:rsidR="005117F9" w:rsidRPr="002369A0">
        <w:rPr>
          <w:rFonts w:asciiTheme="minorHAnsi" w:hAnsiTheme="minorHAnsi" w:cs="Arial"/>
          <w:szCs w:val="20"/>
        </w:rPr>
        <w:t>.</w:t>
      </w:r>
      <w:proofErr w:type="gramEnd"/>
      <w:r w:rsidR="005117F9" w:rsidRPr="002369A0">
        <w:rPr>
          <w:rFonts w:asciiTheme="minorHAnsi" w:hAnsiTheme="minorHAnsi" w:cs="Arial"/>
          <w:szCs w:val="20"/>
        </w:rPr>
        <w:t xml:space="preserve"> . </w:t>
      </w:r>
      <w:r w:rsidR="00525E9C">
        <w:rPr>
          <w:rFonts w:asciiTheme="minorHAnsi" w:hAnsiTheme="minorHAnsi" w:cs="Arial"/>
          <w:noProof/>
          <w:szCs w:val="20"/>
        </w:rPr>
        <w:drawing>
          <wp:inline distT="0" distB="0" distL="0" distR="0" wp14:anchorId="0071E606" wp14:editId="384EFD7E">
            <wp:extent cx="1009650" cy="300739"/>
            <wp:effectExtent l="0" t="0" r="0" b="4445"/>
            <wp:docPr id="14506669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66987" name="Picture 14506669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137" cy="30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7F9" w:rsidRPr="002369A0">
        <w:rPr>
          <w:rFonts w:asciiTheme="minorHAnsi" w:hAnsiTheme="minorHAnsi" w:cs="Arial"/>
          <w:szCs w:val="20"/>
        </w:rPr>
        <w:t>. . . .</w:t>
      </w:r>
      <w:r w:rsidR="005117F9"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>31, January 2025</w:t>
      </w:r>
      <w:r w:rsidR="006658C9" w:rsidRP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ab/>
      </w:r>
    </w:p>
    <w:p w14:paraId="1969418E" w14:textId="534053D6" w:rsidR="00BB19E1" w:rsidRPr="002369A0" w:rsidRDefault="00BB19E1" w:rsidP="00525E9C">
      <w:pPr>
        <w:pStyle w:val="Default"/>
        <w:jc w:val="both"/>
        <w:rPr>
          <w:rFonts w:asciiTheme="minorHAnsi" w:hAnsiTheme="minorHAnsi"/>
        </w:rPr>
      </w:pPr>
    </w:p>
    <w:sectPr w:rsidR="00BB19E1" w:rsidRPr="002369A0" w:rsidSect="00C467D2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5063"/>
    <w:multiLevelType w:val="hybridMultilevel"/>
    <w:tmpl w:val="7D6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2567C"/>
    <w:multiLevelType w:val="hybridMultilevel"/>
    <w:tmpl w:val="A656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33729">
    <w:abstractNumId w:val="0"/>
  </w:num>
  <w:num w:numId="2" w16cid:durableId="202906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5A"/>
    <w:rsid w:val="000F6A7A"/>
    <w:rsid w:val="0014485A"/>
    <w:rsid w:val="002369A0"/>
    <w:rsid w:val="003708BF"/>
    <w:rsid w:val="00433CD9"/>
    <w:rsid w:val="005117F9"/>
    <w:rsid w:val="00525E9C"/>
    <w:rsid w:val="00550E9B"/>
    <w:rsid w:val="006658C9"/>
    <w:rsid w:val="00744359"/>
    <w:rsid w:val="00827202"/>
    <w:rsid w:val="009266E4"/>
    <w:rsid w:val="00996618"/>
    <w:rsid w:val="00A2547A"/>
    <w:rsid w:val="00A82CF0"/>
    <w:rsid w:val="00AC3E7E"/>
    <w:rsid w:val="00BB19E1"/>
    <w:rsid w:val="00C467D2"/>
    <w:rsid w:val="00C5616E"/>
    <w:rsid w:val="00D33B0C"/>
    <w:rsid w:val="00F0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ECE5"/>
  <w15:chartTrackingRefBased/>
  <w15:docId w15:val="{8C2327D4-8BC5-47D7-8A40-E90F952F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</cp:lastModifiedBy>
  <cp:revision>2</cp:revision>
  <cp:lastPrinted>2019-08-25T22:46:00Z</cp:lastPrinted>
  <dcterms:created xsi:type="dcterms:W3CDTF">2025-01-31T07:37:00Z</dcterms:created>
  <dcterms:modified xsi:type="dcterms:W3CDTF">2025-01-31T07:37:00Z</dcterms:modified>
</cp:coreProperties>
</file>