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9705F" w14:textId="77777777" w:rsidR="008F2B37" w:rsidRPr="008F2B37" w:rsidRDefault="008F2B37" w:rsidP="008F2B37">
      <w:pPr>
        <w:spacing w:after="0" w:line="240" w:lineRule="auto"/>
        <w:jc w:val="center"/>
        <w:rPr>
          <w:sz w:val="36"/>
          <w:szCs w:val="36"/>
        </w:rPr>
      </w:pPr>
      <w:bookmarkStart w:id="0" w:name="_Hlk146285249"/>
      <w:r w:rsidRPr="008F2B37">
        <w:rPr>
          <w:sz w:val="36"/>
          <w:szCs w:val="36"/>
        </w:rPr>
        <w:t xml:space="preserve">Model Perencanaan Tata Ruang Wilayah </w:t>
      </w:r>
    </w:p>
    <w:p w14:paraId="2908C18F" w14:textId="77777777" w:rsidR="008F2B37" w:rsidRPr="008F2B37" w:rsidRDefault="008F2B37" w:rsidP="008F2B37">
      <w:pPr>
        <w:spacing w:after="0" w:line="240" w:lineRule="auto"/>
        <w:jc w:val="center"/>
        <w:rPr>
          <w:sz w:val="36"/>
          <w:szCs w:val="36"/>
        </w:rPr>
      </w:pPr>
      <w:r w:rsidRPr="008F2B37">
        <w:rPr>
          <w:sz w:val="36"/>
          <w:szCs w:val="36"/>
        </w:rPr>
        <w:t xml:space="preserve">Dengan Menggunakan </w:t>
      </w:r>
      <w:r w:rsidRPr="008F2B37">
        <w:rPr>
          <w:i/>
          <w:iCs/>
          <w:sz w:val="36"/>
          <w:szCs w:val="36"/>
        </w:rPr>
        <w:t>Spatial Temporal Autocorrelation</w:t>
      </w:r>
      <w:r w:rsidRPr="008F2B37">
        <w:rPr>
          <w:sz w:val="36"/>
          <w:szCs w:val="36"/>
        </w:rPr>
        <w:t xml:space="preserve"> </w:t>
      </w:r>
    </w:p>
    <w:p w14:paraId="4FF644A5" w14:textId="77777777" w:rsidR="008F2B37" w:rsidRPr="008F2B37" w:rsidRDefault="008F2B37" w:rsidP="008F2B37">
      <w:pPr>
        <w:spacing w:line="240" w:lineRule="auto"/>
        <w:jc w:val="center"/>
        <w:rPr>
          <w:sz w:val="40"/>
          <w:szCs w:val="40"/>
        </w:rPr>
      </w:pPr>
      <w:r w:rsidRPr="008F2B37">
        <w:rPr>
          <w:sz w:val="36"/>
          <w:szCs w:val="36"/>
        </w:rPr>
        <w:t>(Studi Kasus : Kabupaten Jayawijaya)</w:t>
      </w:r>
    </w:p>
    <w:bookmarkEnd w:id="0"/>
    <w:p w14:paraId="5F089695" w14:textId="77777777" w:rsidR="00876DB9" w:rsidRDefault="00876DB9" w:rsidP="00D47436">
      <w:pPr>
        <w:spacing w:after="0" w:line="240" w:lineRule="auto"/>
        <w:contextualSpacing/>
        <w:jc w:val="center"/>
        <w:rPr>
          <w:color w:val="000000"/>
          <w:sz w:val="36"/>
          <w:szCs w:val="48"/>
          <w:lang w:val="id-ID"/>
        </w:rPr>
      </w:pPr>
    </w:p>
    <w:p w14:paraId="71BF5341" w14:textId="3B1E9186" w:rsidR="008F2B37" w:rsidRPr="008F2B37" w:rsidRDefault="008F2B37" w:rsidP="00D47436">
      <w:pPr>
        <w:pStyle w:val="authorname"/>
        <w:spacing w:after="0" w:line="240" w:lineRule="auto"/>
        <w:ind w:firstLine="199"/>
        <w:jc w:val="center"/>
        <w:rPr>
          <w:rFonts w:ascii="Times New Roman" w:hAnsi="Times New Roman"/>
          <w:bCs/>
          <w:color w:val="000000"/>
          <w:sz w:val="20"/>
          <w:szCs w:val="20"/>
          <w:lang w:val="id-ID"/>
        </w:rPr>
      </w:pPr>
      <w:r w:rsidRPr="008F2B37">
        <w:rPr>
          <w:rFonts w:ascii="Times New Roman" w:hAnsi="Times New Roman"/>
          <w:bCs/>
          <w:sz w:val="22"/>
          <w:szCs w:val="22"/>
          <w:lang w:val="id-ID"/>
        </w:rPr>
        <w:t>Waiki Elkius Kogoya</w:t>
      </w:r>
      <w:r w:rsidRPr="008F2B37">
        <w:rPr>
          <w:rFonts w:ascii="Times New Roman" w:hAnsi="Times New Roman"/>
          <w:bCs/>
          <w:sz w:val="22"/>
          <w:szCs w:val="22"/>
          <w:vertAlign w:val="superscript"/>
          <w:lang w:val="id-ID"/>
        </w:rPr>
        <w:t>a,*</w:t>
      </w:r>
      <w:r w:rsidRPr="008F2B37">
        <w:rPr>
          <w:rFonts w:ascii="Times New Roman" w:hAnsi="Times New Roman"/>
          <w:bCs/>
          <w:sz w:val="22"/>
          <w:szCs w:val="22"/>
          <w:lang w:val="id-ID"/>
        </w:rPr>
        <w:t>, Sri Yulianto Prasetyo</w:t>
      </w:r>
      <w:r w:rsidRPr="008F2B37">
        <w:rPr>
          <w:rFonts w:ascii="Times New Roman" w:hAnsi="Times New Roman"/>
          <w:bCs/>
          <w:sz w:val="22"/>
          <w:szCs w:val="22"/>
          <w:vertAlign w:val="superscript"/>
          <w:lang w:val="id-ID"/>
        </w:rPr>
        <w:t>b,*</w:t>
      </w:r>
      <w:r w:rsidRPr="008F2B37">
        <w:rPr>
          <w:rFonts w:ascii="Times New Roman" w:hAnsi="Times New Roman"/>
          <w:bCs/>
          <w:sz w:val="22"/>
          <w:szCs w:val="22"/>
          <w:lang w:val="id-ID"/>
        </w:rPr>
        <w:t>, Wiwin Sulitsyo</w:t>
      </w:r>
      <w:r w:rsidRPr="008F2B37">
        <w:rPr>
          <w:rFonts w:ascii="Times New Roman" w:hAnsi="Times New Roman"/>
          <w:bCs/>
          <w:sz w:val="22"/>
          <w:szCs w:val="22"/>
          <w:vertAlign w:val="superscript"/>
          <w:lang w:val="id-ID"/>
        </w:rPr>
        <w:t>c,*</w:t>
      </w:r>
      <w:r w:rsidRPr="008F2B37">
        <w:rPr>
          <w:rFonts w:ascii="Times New Roman" w:hAnsi="Times New Roman"/>
          <w:bCs/>
          <w:sz w:val="22"/>
          <w:szCs w:val="22"/>
          <w:lang w:val="id-ID"/>
        </w:rPr>
        <w:t>,</w:t>
      </w:r>
    </w:p>
    <w:p w14:paraId="12EBA3AD" w14:textId="77777777" w:rsidR="00876DB9" w:rsidRPr="00AA084F" w:rsidRDefault="00876DB9" w:rsidP="00D47436">
      <w:pPr>
        <w:spacing w:after="0" w:line="240" w:lineRule="auto"/>
        <w:jc w:val="center"/>
        <w:rPr>
          <w:sz w:val="22"/>
          <w:szCs w:val="22"/>
          <w:lang w:val="fi-FI"/>
        </w:rPr>
      </w:pPr>
    </w:p>
    <w:p w14:paraId="74F2E003" w14:textId="462D764D" w:rsidR="00876DB9" w:rsidRPr="008F2B37" w:rsidRDefault="00C560D7" w:rsidP="008F2B37">
      <w:pPr>
        <w:spacing w:after="0" w:line="240" w:lineRule="auto"/>
        <w:jc w:val="center"/>
        <w:rPr>
          <w:sz w:val="18"/>
          <w:szCs w:val="18"/>
          <w:lang w:val="sv-SE"/>
        </w:rPr>
      </w:pPr>
      <w:r w:rsidRPr="0065116C">
        <w:rPr>
          <w:color w:val="000000"/>
          <w:sz w:val="18"/>
          <w:szCs w:val="18"/>
          <w:vertAlign w:val="superscript"/>
          <w:lang w:val="fi-FI"/>
        </w:rPr>
        <w:t xml:space="preserve">a </w:t>
      </w:r>
      <w:r w:rsidR="008F2B37">
        <w:rPr>
          <w:sz w:val="18"/>
          <w:szCs w:val="18"/>
          <w:lang w:val="sv-SE"/>
        </w:rPr>
        <w:t xml:space="preserve">Fakultas Teknologi </w:t>
      </w:r>
      <w:r w:rsidR="008F2B37" w:rsidRPr="008F2B37">
        <w:rPr>
          <w:sz w:val="18"/>
          <w:szCs w:val="18"/>
          <w:lang w:val="sv-SE"/>
        </w:rPr>
        <w:t>Magister Sistem Informasi</w:t>
      </w:r>
      <w:r w:rsidR="008F2B37">
        <w:rPr>
          <w:sz w:val="18"/>
          <w:szCs w:val="18"/>
          <w:lang w:val="sv-SE"/>
        </w:rPr>
        <w:t xml:space="preserve"> </w:t>
      </w:r>
      <w:r w:rsidR="008F2B37" w:rsidRPr="008F2B37">
        <w:rPr>
          <w:sz w:val="18"/>
          <w:szCs w:val="18"/>
          <w:lang w:val="sv-SE"/>
        </w:rPr>
        <w:t>Universitas Kristen Satya Wacana</w:t>
      </w:r>
    </w:p>
    <w:p w14:paraId="2488CDD3" w14:textId="47F39E6E" w:rsidR="00876DB9" w:rsidRPr="008F2B37" w:rsidRDefault="00C560D7" w:rsidP="008F2B37">
      <w:pPr>
        <w:spacing w:after="0" w:line="240" w:lineRule="auto"/>
        <w:jc w:val="center"/>
        <w:rPr>
          <w:sz w:val="18"/>
          <w:szCs w:val="18"/>
          <w:lang w:val="sv-SE"/>
        </w:rPr>
      </w:pPr>
      <w:r w:rsidRPr="0065116C">
        <w:rPr>
          <w:color w:val="000000"/>
          <w:sz w:val="18"/>
          <w:szCs w:val="18"/>
          <w:vertAlign w:val="superscript"/>
          <w:lang w:val="fi-FI"/>
        </w:rPr>
        <w:t xml:space="preserve">b </w:t>
      </w:r>
      <w:r w:rsidR="008F2B37">
        <w:rPr>
          <w:sz w:val="18"/>
          <w:szCs w:val="18"/>
          <w:lang w:val="sv-SE"/>
        </w:rPr>
        <w:t xml:space="preserve">Fakultas Teknologi </w:t>
      </w:r>
      <w:r w:rsidR="008F2B37" w:rsidRPr="008F2B37">
        <w:rPr>
          <w:sz w:val="18"/>
          <w:szCs w:val="18"/>
          <w:lang w:val="sv-SE"/>
        </w:rPr>
        <w:t>Magister Sistem Informasi</w:t>
      </w:r>
      <w:r w:rsidR="008F2B37">
        <w:rPr>
          <w:sz w:val="18"/>
          <w:szCs w:val="18"/>
          <w:lang w:val="sv-SE"/>
        </w:rPr>
        <w:t xml:space="preserve"> </w:t>
      </w:r>
      <w:r w:rsidR="008F2B37" w:rsidRPr="008F2B37">
        <w:rPr>
          <w:sz w:val="18"/>
          <w:szCs w:val="18"/>
          <w:lang w:val="sv-SE"/>
        </w:rPr>
        <w:t>Universitas Kristen Satya Wacana</w:t>
      </w:r>
    </w:p>
    <w:p w14:paraId="6EAAB334" w14:textId="0AC06043" w:rsidR="008F2B37" w:rsidRPr="008F2B37" w:rsidRDefault="00C560D7" w:rsidP="008F2B37">
      <w:pPr>
        <w:spacing w:after="0" w:line="240" w:lineRule="auto"/>
        <w:jc w:val="center"/>
        <w:rPr>
          <w:sz w:val="18"/>
          <w:szCs w:val="18"/>
          <w:lang w:val="sv-SE"/>
        </w:rPr>
      </w:pPr>
      <w:r w:rsidRPr="0065116C">
        <w:rPr>
          <w:color w:val="000000"/>
          <w:sz w:val="18"/>
          <w:szCs w:val="18"/>
          <w:vertAlign w:val="superscript"/>
          <w:lang w:val="fi-FI"/>
        </w:rPr>
        <w:t xml:space="preserve">c </w:t>
      </w:r>
      <w:r w:rsidR="008F2B37">
        <w:rPr>
          <w:sz w:val="18"/>
          <w:szCs w:val="18"/>
          <w:lang w:val="sv-SE"/>
        </w:rPr>
        <w:t xml:space="preserve">Fakultas Teknologi </w:t>
      </w:r>
      <w:r w:rsidR="008F2B37" w:rsidRPr="008F2B37">
        <w:rPr>
          <w:sz w:val="18"/>
          <w:szCs w:val="18"/>
          <w:lang w:val="sv-SE"/>
        </w:rPr>
        <w:t>Magister Sistem Informasi</w:t>
      </w:r>
      <w:r w:rsidR="008F2B37">
        <w:rPr>
          <w:sz w:val="18"/>
          <w:szCs w:val="18"/>
          <w:lang w:val="sv-SE"/>
        </w:rPr>
        <w:t xml:space="preserve"> </w:t>
      </w:r>
      <w:r w:rsidR="008F2B37" w:rsidRPr="008F2B37">
        <w:rPr>
          <w:sz w:val="18"/>
          <w:szCs w:val="18"/>
          <w:lang w:val="sv-SE"/>
        </w:rPr>
        <w:t>Universitas Kristen Satya Wacana</w:t>
      </w:r>
    </w:p>
    <w:p w14:paraId="33275F7C" w14:textId="25A9B6D2" w:rsidR="0065116C" w:rsidRPr="00D47436" w:rsidRDefault="0065116C" w:rsidP="008F2B37">
      <w:pPr>
        <w:pStyle w:val="authoraffiliation"/>
        <w:spacing w:after="0" w:line="240" w:lineRule="auto"/>
        <w:ind w:firstLine="198"/>
        <w:jc w:val="center"/>
        <w:rPr>
          <w:rFonts w:hint="eastAsia"/>
          <w:sz w:val="18"/>
          <w:szCs w:val="16"/>
          <w:lang w:val="fi-FI"/>
        </w:rPr>
      </w:pPr>
    </w:p>
    <w:p w14:paraId="0886E90C" w14:textId="54E2B8A1" w:rsidR="0065116C" w:rsidRPr="008F2B37" w:rsidRDefault="0065116C" w:rsidP="00D47436">
      <w:pPr>
        <w:spacing w:after="0" w:line="240" w:lineRule="auto"/>
        <w:ind w:left="62" w:firstLine="318"/>
        <w:jc w:val="center"/>
        <w:rPr>
          <w:i/>
          <w:color w:val="000000"/>
          <w:sz w:val="16"/>
          <w:szCs w:val="16"/>
          <w:lang w:val="fi-FI"/>
        </w:rPr>
      </w:pPr>
      <w:bookmarkStart w:id="1" w:name="_Hlk515423220"/>
      <w:r w:rsidRPr="0065116C">
        <w:rPr>
          <w:i/>
          <w:color w:val="000000"/>
          <w:sz w:val="16"/>
          <w:szCs w:val="16"/>
          <w:lang w:val="fi-FI"/>
        </w:rPr>
        <w:t xml:space="preserve">Naskah Diterima : </w:t>
      </w:r>
      <w:r w:rsidRPr="008F2B37">
        <w:rPr>
          <w:i/>
          <w:color w:val="000000"/>
          <w:sz w:val="16"/>
          <w:szCs w:val="16"/>
          <w:lang w:val="fi-FI"/>
        </w:rPr>
        <w:t>5 November 2019</w:t>
      </w:r>
      <w:r w:rsidRPr="0065116C">
        <w:rPr>
          <w:i/>
          <w:color w:val="000000"/>
          <w:sz w:val="16"/>
          <w:szCs w:val="16"/>
          <w:lang w:val="fi-FI"/>
        </w:rPr>
        <w:t xml:space="preserve">; Diterima Publikasi : </w:t>
      </w:r>
      <w:r w:rsidR="003E78FB">
        <w:rPr>
          <w:i/>
          <w:color w:val="000000"/>
          <w:sz w:val="16"/>
          <w:szCs w:val="16"/>
          <w:lang w:val="fi-FI"/>
        </w:rPr>
        <w:t>25 Agustus 2021</w:t>
      </w:r>
    </w:p>
    <w:p w14:paraId="3AA73266" w14:textId="2C50E574" w:rsidR="0065116C" w:rsidRPr="0065116C" w:rsidRDefault="0065116C" w:rsidP="00D47436">
      <w:pPr>
        <w:pStyle w:val="Default"/>
        <w:snapToGrid w:val="0"/>
        <w:ind w:left="30" w:firstLine="360"/>
        <w:contextualSpacing/>
        <w:jc w:val="center"/>
        <w:rPr>
          <w:bCs/>
          <w:sz w:val="16"/>
          <w:szCs w:val="16"/>
        </w:rPr>
      </w:pPr>
      <w:r w:rsidRPr="0065116C">
        <w:rPr>
          <w:i/>
          <w:sz w:val="16"/>
          <w:szCs w:val="16"/>
        </w:rPr>
        <w:t xml:space="preserve">DOI : </w:t>
      </w:r>
      <w:r w:rsidR="003C3135">
        <w:rPr>
          <w:i/>
          <w:sz w:val="16"/>
          <w:szCs w:val="16"/>
          <w:bdr w:val="none" w:sz="0" w:space="0" w:color="auto" w:frame="1"/>
          <w:shd w:val="clear" w:color="auto" w:fill="FFFFFF"/>
        </w:rPr>
        <w:t>10.21456/vol14</w:t>
      </w:r>
      <w:r w:rsidRPr="0065116C">
        <w:rPr>
          <w:i/>
          <w:sz w:val="16"/>
          <w:szCs w:val="16"/>
          <w:bdr w:val="none" w:sz="0" w:space="0" w:color="auto" w:frame="1"/>
          <w:shd w:val="clear" w:color="auto" w:fill="FFFFFF"/>
        </w:rPr>
        <w:t>iss</w:t>
      </w:r>
      <w:r w:rsidRPr="0065116C">
        <w:rPr>
          <w:i/>
          <w:sz w:val="16"/>
          <w:szCs w:val="16"/>
          <w:bdr w:val="none" w:sz="0" w:space="0" w:color="auto" w:frame="1"/>
          <w:shd w:val="clear" w:color="auto" w:fill="FFFFFF"/>
          <w:lang w:val="en-US"/>
        </w:rPr>
        <w:t>1</w:t>
      </w:r>
      <w:r w:rsidRPr="0065116C">
        <w:rPr>
          <w:i/>
          <w:sz w:val="16"/>
          <w:szCs w:val="16"/>
          <w:bdr w:val="none" w:sz="0" w:space="0" w:color="auto" w:frame="1"/>
          <w:shd w:val="clear" w:color="auto" w:fill="FFFFFF"/>
        </w:rPr>
        <w:t>pp</w:t>
      </w:r>
      <w:r w:rsidRPr="0065116C">
        <w:rPr>
          <w:i/>
          <w:sz w:val="16"/>
          <w:szCs w:val="16"/>
          <w:bdr w:val="none" w:sz="0" w:space="0" w:color="auto" w:frame="1"/>
          <w:shd w:val="clear" w:color="auto" w:fill="FFFFFF"/>
          <w:lang w:val="en-US"/>
        </w:rPr>
        <w:t>1</w:t>
      </w:r>
      <w:r w:rsidRPr="0065116C">
        <w:rPr>
          <w:i/>
          <w:sz w:val="16"/>
          <w:szCs w:val="16"/>
          <w:bdr w:val="none" w:sz="0" w:space="0" w:color="auto" w:frame="1"/>
          <w:shd w:val="clear" w:color="auto" w:fill="FFFFFF"/>
        </w:rPr>
        <w:t>-</w:t>
      </w:r>
      <w:bookmarkEnd w:id="1"/>
      <w:r w:rsidRPr="0065116C">
        <w:rPr>
          <w:i/>
          <w:sz w:val="16"/>
          <w:szCs w:val="16"/>
          <w:bdr w:val="none" w:sz="0" w:space="0" w:color="auto" w:frame="1"/>
          <w:shd w:val="clear" w:color="auto" w:fill="FFFFFF"/>
        </w:rPr>
        <w:t>9</w:t>
      </w:r>
    </w:p>
    <w:p w14:paraId="3B454002" w14:textId="77777777" w:rsidR="00876DB9" w:rsidRPr="00D47436" w:rsidRDefault="00876DB9" w:rsidP="00D47436">
      <w:pPr>
        <w:pBdr>
          <w:bottom w:val="single" w:sz="4" w:space="1" w:color="auto"/>
        </w:pBdr>
        <w:spacing w:after="0" w:line="240" w:lineRule="auto"/>
        <w:ind w:firstLine="199"/>
        <w:jc w:val="center"/>
        <w:rPr>
          <w:color w:val="000000"/>
          <w:sz w:val="16"/>
          <w:szCs w:val="20"/>
          <w:lang w:val="fi-FI"/>
        </w:rPr>
      </w:pPr>
    </w:p>
    <w:p w14:paraId="3DE97D04" w14:textId="77777777" w:rsidR="00D47436" w:rsidRDefault="00D47436" w:rsidP="00D47436">
      <w:pPr>
        <w:spacing w:after="0" w:line="240" w:lineRule="auto"/>
        <w:jc w:val="both"/>
        <w:rPr>
          <w:b/>
          <w:bCs/>
          <w:color w:val="000000"/>
          <w:sz w:val="20"/>
          <w:szCs w:val="20"/>
          <w:lang w:val="fi-FI"/>
        </w:rPr>
      </w:pPr>
    </w:p>
    <w:p w14:paraId="734165B0" w14:textId="77777777" w:rsidR="00452FD9" w:rsidRDefault="00C560D7" w:rsidP="00452FD9">
      <w:pPr>
        <w:spacing w:after="0" w:line="240" w:lineRule="auto"/>
        <w:jc w:val="both"/>
        <w:rPr>
          <w:b/>
          <w:bCs/>
          <w:color w:val="000000"/>
          <w:sz w:val="20"/>
          <w:szCs w:val="20"/>
          <w:lang w:val="fi-FI"/>
        </w:rPr>
      </w:pPr>
      <w:r>
        <w:rPr>
          <w:b/>
          <w:bCs/>
          <w:color w:val="000000"/>
          <w:sz w:val="20"/>
          <w:szCs w:val="20"/>
          <w:lang w:val="fi-FI"/>
        </w:rPr>
        <w:t>Abstract</w:t>
      </w:r>
    </w:p>
    <w:p w14:paraId="3D20BB40" w14:textId="77777777" w:rsidR="00A163D6" w:rsidRDefault="00A163D6" w:rsidP="00452FD9">
      <w:pPr>
        <w:spacing w:after="0" w:line="240" w:lineRule="auto"/>
        <w:jc w:val="both"/>
        <w:rPr>
          <w:b/>
          <w:bCs/>
          <w:color w:val="000000"/>
          <w:sz w:val="20"/>
          <w:szCs w:val="20"/>
          <w:lang w:val="fi-FI"/>
        </w:rPr>
      </w:pPr>
    </w:p>
    <w:p w14:paraId="1FF41452" w14:textId="17F02829" w:rsidR="00452FD9" w:rsidRPr="000426E6" w:rsidRDefault="00452FD9" w:rsidP="00452FD9">
      <w:pPr>
        <w:spacing w:after="0" w:line="240" w:lineRule="auto"/>
        <w:jc w:val="both"/>
        <w:rPr>
          <w:color w:val="252525"/>
          <w:sz w:val="18"/>
          <w:szCs w:val="18"/>
        </w:rPr>
      </w:pPr>
      <w:r w:rsidRPr="000426E6">
        <w:rPr>
          <w:color w:val="252525"/>
          <w:sz w:val="18"/>
          <w:szCs w:val="18"/>
        </w:rPr>
        <w:t xml:space="preserve">Jayawijaya Regency faces various challenges in the use of land tenure status in urban planning areas (RTRW). This study focuses on the RTRW Spatial Pattern Plan in Wamena Urban on changes in land tenure with a </w:t>
      </w:r>
      <w:r w:rsidRPr="000426E6">
        <w:rPr>
          <w:rStyle w:val="Emphasis"/>
          <w:color w:val="252525"/>
          <w:sz w:val="18"/>
          <w:szCs w:val="18"/>
        </w:rPr>
        <w:t>spatial temporal autocorrelation</w:t>
      </w:r>
      <w:r w:rsidRPr="000426E6">
        <w:rPr>
          <w:color w:val="252525"/>
          <w:sz w:val="18"/>
          <w:szCs w:val="18"/>
        </w:rPr>
        <w:t xml:space="preserve"> (</w:t>
      </w:r>
      <w:r w:rsidRPr="000426E6">
        <w:rPr>
          <w:rStyle w:val="Emphasis"/>
          <w:color w:val="252525"/>
          <w:sz w:val="18"/>
          <w:szCs w:val="18"/>
        </w:rPr>
        <w:t>STA</w:t>
      </w:r>
      <w:r w:rsidRPr="000426E6">
        <w:rPr>
          <w:color w:val="252525"/>
          <w:sz w:val="18"/>
          <w:szCs w:val="18"/>
        </w:rPr>
        <w:t xml:space="preserve">) approach. The results showed that there were two spatial patterns formed in the Wamena Urban Area, namely </w:t>
      </w:r>
      <w:r w:rsidRPr="000426E6">
        <w:rPr>
          <w:rStyle w:val="Emphasis"/>
          <w:color w:val="252525"/>
          <w:sz w:val="18"/>
          <w:szCs w:val="18"/>
        </w:rPr>
        <w:t>cluster</w:t>
      </w:r>
      <w:r w:rsidRPr="000426E6">
        <w:rPr>
          <w:color w:val="252525"/>
          <w:sz w:val="18"/>
          <w:szCs w:val="18"/>
        </w:rPr>
        <w:t xml:space="preserve"> patterns and </w:t>
      </w:r>
      <w:r w:rsidRPr="000426E6">
        <w:rPr>
          <w:rStyle w:val="Emphasis"/>
          <w:color w:val="252525"/>
          <w:sz w:val="18"/>
          <w:szCs w:val="18"/>
        </w:rPr>
        <w:t>dispersed</w:t>
      </w:r>
      <w:r w:rsidRPr="000426E6">
        <w:rPr>
          <w:color w:val="252525"/>
          <w:sz w:val="18"/>
          <w:szCs w:val="18"/>
        </w:rPr>
        <w:t xml:space="preserve"> patterns. Cluster patterns are formed in airports, urban areas, flat woodland agriculture, local protection/LIPI plantations, and river boundaries. Dispersed patterns are formed in community plantations and scrubs, rural settlements, wetland agriculture, slope dryland agriculture, and mining. The results of the analysis showed that </w:t>
      </w:r>
      <w:r w:rsidRPr="000426E6">
        <w:rPr>
          <w:rStyle w:val="Emphasis"/>
          <w:color w:val="252525"/>
          <w:sz w:val="18"/>
          <w:szCs w:val="18"/>
        </w:rPr>
        <w:t>cluster</w:t>
      </w:r>
      <w:r w:rsidRPr="000426E6">
        <w:rPr>
          <w:color w:val="252525"/>
          <w:sz w:val="18"/>
          <w:szCs w:val="18"/>
        </w:rPr>
        <w:t xml:space="preserve"> patterns in the Airport, Urban, Flat Dryland Agriculture, Local Protection/LIPI Plantations, and River Border areas showed significant changes in land tenure status. Climate change, infrastructure development, and population growth are some of the factors causing these changes. Meanwhile, </w:t>
      </w:r>
      <w:r w:rsidRPr="000426E6">
        <w:rPr>
          <w:rStyle w:val="Emphasis"/>
          <w:color w:val="252525"/>
          <w:sz w:val="18"/>
          <w:szCs w:val="18"/>
        </w:rPr>
        <w:t>dispersed</w:t>
      </w:r>
      <w:r w:rsidRPr="000426E6">
        <w:rPr>
          <w:color w:val="252525"/>
          <w:sz w:val="18"/>
          <w:szCs w:val="18"/>
        </w:rPr>
        <w:t xml:space="preserve"> patterns in community plantations/shrubs, rural settlements, wetland agriculture, slope dryland agriculture, and mining showed no significant change in land tenure status. This is due to factors such as conflicts over customary rights to land ownership. This study provides an overview of spatial patterns of changes in land tenure status in the Wamena Urban Area. The results of this research can be used as a basis for the formulation of land management policies and strategies in the region.</w:t>
      </w:r>
    </w:p>
    <w:p w14:paraId="01FA1F09" w14:textId="77777777" w:rsidR="00D47436" w:rsidRPr="00D47436" w:rsidRDefault="00D47436" w:rsidP="007F2176">
      <w:pPr>
        <w:spacing w:after="0" w:line="240" w:lineRule="auto"/>
        <w:jc w:val="both"/>
        <w:rPr>
          <w:b/>
          <w:i/>
          <w:color w:val="000000"/>
          <w:sz w:val="20"/>
          <w:szCs w:val="18"/>
          <w:lang w:val="fi-FI" w:eastAsia="zh-CN"/>
        </w:rPr>
      </w:pPr>
    </w:p>
    <w:p w14:paraId="64ED5D19" w14:textId="0E1961E9" w:rsidR="00876DB9" w:rsidRDefault="00C560D7" w:rsidP="007F2176">
      <w:pPr>
        <w:spacing w:after="0" w:line="240" w:lineRule="auto"/>
        <w:jc w:val="both"/>
        <w:rPr>
          <w:rStyle w:val="longtext"/>
          <w:sz w:val="18"/>
          <w:szCs w:val="18"/>
          <w:shd w:val="clear" w:color="auto" w:fill="FFFFFF"/>
        </w:rPr>
      </w:pPr>
      <w:r>
        <w:rPr>
          <w:b/>
          <w:i/>
          <w:color w:val="000000"/>
          <w:sz w:val="18"/>
          <w:szCs w:val="18"/>
          <w:lang w:val="fi-FI"/>
        </w:rPr>
        <w:t>Keyword</w:t>
      </w:r>
      <w:r>
        <w:rPr>
          <w:b/>
          <w:i/>
          <w:color w:val="000000"/>
          <w:sz w:val="18"/>
          <w:szCs w:val="18"/>
          <w:lang w:val="id-ID"/>
        </w:rPr>
        <w:t>s</w:t>
      </w:r>
      <w:r w:rsidR="00452FD9">
        <w:rPr>
          <w:b/>
          <w:i/>
          <w:color w:val="000000"/>
          <w:sz w:val="18"/>
          <w:szCs w:val="18"/>
        </w:rPr>
        <w:t xml:space="preserve"> :</w:t>
      </w:r>
      <w:r>
        <w:rPr>
          <w:b/>
          <w:i/>
          <w:color w:val="000000"/>
          <w:sz w:val="18"/>
          <w:szCs w:val="18"/>
          <w:lang w:val="id-ID"/>
        </w:rPr>
        <w:t xml:space="preserve"> </w:t>
      </w:r>
      <w:r w:rsidR="00452FD9" w:rsidRPr="00452FD9">
        <w:rPr>
          <w:color w:val="252525"/>
          <w:sz w:val="18"/>
          <w:szCs w:val="18"/>
        </w:rPr>
        <w:t>Jayawijaya, RTRW, change in land tenure status, spatial pattern</w:t>
      </w:r>
    </w:p>
    <w:p w14:paraId="01198032" w14:textId="77777777" w:rsidR="00876DB9" w:rsidRPr="00D47436" w:rsidRDefault="00876DB9" w:rsidP="007F2176">
      <w:pPr>
        <w:spacing w:after="0" w:line="240" w:lineRule="auto"/>
        <w:jc w:val="both"/>
        <w:rPr>
          <w:rStyle w:val="longtext"/>
          <w:sz w:val="20"/>
          <w:szCs w:val="18"/>
          <w:shd w:val="clear" w:color="auto" w:fill="FFFFFF"/>
        </w:rPr>
      </w:pPr>
    </w:p>
    <w:p w14:paraId="4A57B829" w14:textId="5F3BCDFE" w:rsidR="00876DB9" w:rsidRDefault="00C560D7" w:rsidP="007F2176">
      <w:pPr>
        <w:spacing w:after="0" w:line="240" w:lineRule="auto"/>
        <w:jc w:val="both"/>
        <w:rPr>
          <w:b/>
          <w:bCs/>
          <w:color w:val="000000"/>
          <w:sz w:val="20"/>
          <w:szCs w:val="20"/>
          <w:lang w:val="fi-FI"/>
        </w:rPr>
      </w:pPr>
      <w:r>
        <w:rPr>
          <w:b/>
          <w:bCs/>
          <w:color w:val="000000"/>
          <w:sz w:val="20"/>
          <w:szCs w:val="20"/>
          <w:lang w:val="fi-FI"/>
        </w:rPr>
        <w:t>Abstrak</w:t>
      </w:r>
    </w:p>
    <w:p w14:paraId="6928F1C7" w14:textId="77777777" w:rsidR="00A163D6" w:rsidRDefault="00A163D6" w:rsidP="007F2176">
      <w:pPr>
        <w:spacing w:after="0" w:line="240" w:lineRule="auto"/>
        <w:jc w:val="both"/>
        <w:rPr>
          <w:color w:val="000000"/>
          <w:sz w:val="18"/>
          <w:szCs w:val="20"/>
          <w:lang w:val="fi-FI"/>
        </w:rPr>
      </w:pPr>
    </w:p>
    <w:p w14:paraId="6B2AC166" w14:textId="77777777" w:rsidR="00973744" w:rsidRPr="00A21BAC" w:rsidRDefault="00973744" w:rsidP="00973744">
      <w:pPr>
        <w:spacing w:after="0" w:line="240" w:lineRule="auto"/>
        <w:jc w:val="both"/>
        <w:rPr>
          <w:sz w:val="18"/>
          <w:szCs w:val="18"/>
          <w:lang w:val="sv-SE"/>
        </w:rPr>
      </w:pPr>
      <w:r w:rsidRPr="00A21BAC">
        <w:rPr>
          <w:sz w:val="18"/>
          <w:szCs w:val="18"/>
          <w:lang w:val="fi-FI"/>
        </w:rPr>
        <w:t xml:space="preserve">Kabupaten Jayawijaya menghadapi berbagai tantangan dalam penggunaan status kepemilikan lahan di wilayah perencanaan perkotaan (RTRW). Penelitian ini berfokus pada Rencana Pola Ruang RTRW di Perkotaan Wamena terhadap perubahan penguasaan hak milik lahan dengan pola ruang pendekatan </w:t>
      </w:r>
      <w:r w:rsidRPr="00A21BAC">
        <w:rPr>
          <w:i/>
          <w:iCs/>
          <w:sz w:val="18"/>
          <w:szCs w:val="18"/>
          <w:lang w:val="fi-FI"/>
        </w:rPr>
        <w:t>spatial temporal autocorrelation</w:t>
      </w:r>
      <w:r w:rsidRPr="00A21BAC">
        <w:rPr>
          <w:sz w:val="18"/>
          <w:szCs w:val="18"/>
          <w:lang w:val="fi-FI"/>
        </w:rPr>
        <w:t xml:space="preserve"> (</w:t>
      </w:r>
      <w:r w:rsidRPr="00A21BAC">
        <w:rPr>
          <w:i/>
          <w:iCs/>
          <w:sz w:val="18"/>
          <w:szCs w:val="18"/>
          <w:lang w:val="fi-FI"/>
        </w:rPr>
        <w:t>STA</w:t>
      </w:r>
      <w:r w:rsidRPr="00A21BAC">
        <w:rPr>
          <w:sz w:val="18"/>
          <w:szCs w:val="18"/>
          <w:lang w:val="fi-FI"/>
        </w:rPr>
        <w:t xml:space="preserve">) . Hasil penelitian menunjukkan bahwa terdapat dua pola spasial yang terbentuk di Perkotaan Wamena, yaitu pola </w:t>
      </w:r>
      <w:r w:rsidRPr="00A21BAC">
        <w:rPr>
          <w:i/>
          <w:iCs/>
          <w:sz w:val="18"/>
          <w:szCs w:val="18"/>
          <w:lang w:val="fi-FI"/>
        </w:rPr>
        <w:t>cluster</w:t>
      </w:r>
      <w:r w:rsidRPr="00A21BAC">
        <w:rPr>
          <w:sz w:val="18"/>
          <w:szCs w:val="18"/>
          <w:lang w:val="fi-FI"/>
        </w:rPr>
        <w:t xml:space="preserve"> (mengelompok) dan pola </w:t>
      </w:r>
      <w:r w:rsidRPr="00A21BAC">
        <w:rPr>
          <w:i/>
          <w:iCs/>
          <w:sz w:val="18"/>
          <w:szCs w:val="18"/>
          <w:lang w:val="fi-FI"/>
        </w:rPr>
        <w:t>dispersed</w:t>
      </w:r>
      <w:r w:rsidRPr="00A21BAC">
        <w:rPr>
          <w:sz w:val="18"/>
          <w:szCs w:val="18"/>
          <w:lang w:val="fi-FI"/>
        </w:rPr>
        <w:t xml:space="preserve"> (tersebar). </w:t>
      </w:r>
      <w:r w:rsidRPr="00A21BAC">
        <w:rPr>
          <w:sz w:val="18"/>
          <w:szCs w:val="18"/>
          <w:lang w:val="sv-SE"/>
        </w:rPr>
        <w:t xml:space="preserve">Pola cluster terbentuk pada kawasan Bandara, Perkotaan, Pertanian Lahan Kering Datar, Lindung Setempat/Kebun LIPI, dan Sempadan Sungai. Pola </w:t>
      </w:r>
      <w:r w:rsidRPr="00A21BAC">
        <w:rPr>
          <w:i/>
          <w:iCs/>
          <w:sz w:val="18"/>
          <w:szCs w:val="18"/>
          <w:lang w:val="sv-SE"/>
        </w:rPr>
        <w:t>dispersed</w:t>
      </w:r>
      <w:r w:rsidRPr="00A21BAC">
        <w:rPr>
          <w:sz w:val="18"/>
          <w:szCs w:val="18"/>
          <w:lang w:val="sv-SE"/>
        </w:rPr>
        <w:t xml:space="preserve"> terbentuk pada kawasan Perkebunan Masyarakat/Belukar, Permukiman Perdesaan, Pertanian Lahan Basah, Pertanian Lahan Kering Lereng, dan Pertambangan. Hasil analisis menunjukkan bahwa pola </w:t>
      </w:r>
      <w:r w:rsidRPr="00A21BAC">
        <w:rPr>
          <w:i/>
          <w:iCs/>
          <w:sz w:val="18"/>
          <w:szCs w:val="18"/>
          <w:lang w:val="sv-SE"/>
        </w:rPr>
        <w:t>cluster</w:t>
      </w:r>
      <w:r w:rsidRPr="00A21BAC">
        <w:rPr>
          <w:sz w:val="18"/>
          <w:szCs w:val="18"/>
          <w:lang w:val="sv-SE"/>
        </w:rPr>
        <w:t xml:space="preserve"> di kawasan Bandara, Perkotaan, Pertanian Lahan Kering Datar, Lindung Setempat/Kebun LIPI, dan Sempadan Sungai menunjukkan adanya perubahan penguasaan status kepemilikan lahan secara signifikan. Perubahan ini disebabkan oleh faktor-faktor seperti pertumbuhan penduduk, pembangunan infrastruktur, dan perubahan iklim. Sedangkan, pola </w:t>
      </w:r>
      <w:r w:rsidRPr="00A21BAC">
        <w:rPr>
          <w:i/>
          <w:iCs/>
          <w:sz w:val="18"/>
          <w:szCs w:val="18"/>
          <w:lang w:val="sv-SE"/>
        </w:rPr>
        <w:t>dispersed</w:t>
      </w:r>
      <w:r w:rsidRPr="00A21BAC">
        <w:rPr>
          <w:sz w:val="18"/>
          <w:szCs w:val="18"/>
          <w:lang w:val="sv-SE"/>
        </w:rPr>
        <w:t xml:space="preserve"> di kawasan Perkebunan Masyarakat/Belukar, Permukiman Perdesaan, Pertanian Lahan Basah, Pertanian Lahan Kering Lereng, dan Pertambangan menunjukkan tidak adanya perubahan penguasaan status kepemilikan lahan secara signifikan. Hal ini disebabkan oleh faktor-faktor seperti konflik hak ulayat kepemilikan lahan. Penelitian ini memberikan gambaran mengenai pola spasial perubahan penguasaan status kepemilikan lahan di Perkotaan Wamena. Hasil penelitian ini dapat digunakan sebagai dasar untuk penyusunan kebijakan dan strategi pengelolaan lahan di wilayah tersebut.</w:t>
      </w:r>
    </w:p>
    <w:p w14:paraId="4B51B220" w14:textId="77777777" w:rsidR="00973744" w:rsidRDefault="00973744" w:rsidP="00973744">
      <w:pPr>
        <w:spacing w:after="0" w:line="240" w:lineRule="auto"/>
        <w:jc w:val="both"/>
        <w:rPr>
          <w:b/>
          <w:i/>
          <w:color w:val="000000"/>
          <w:sz w:val="18"/>
          <w:szCs w:val="18"/>
          <w:lang w:val="fi-FI"/>
        </w:rPr>
      </w:pPr>
    </w:p>
    <w:p w14:paraId="29A3CBF7" w14:textId="6D9B2386" w:rsidR="00876DB9" w:rsidRPr="00973744" w:rsidRDefault="00C560D7" w:rsidP="00973744">
      <w:pPr>
        <w:pBdr>
          <w:bottom w:val="single" w:sz="4" w:space="1" w:color="auto"/>
        </w:pBdr>
        <w:spacing w:after="0" w:line="240" w:lineRule="auto"/>
        <w:jc w:val="both"/>
        <w:rPr>
          <w:sz w:val="18"/>
          <w:szCs w:val="18"/>
          <w:lang w:val="sv-SE"/>
        </w:rPr>
      </w:pPr>
      <w:r>
        <w:rPr>
          <w:b/>
          <w:i/>
          <w:color w:val="000000"/>
          <w:sz w:val="18"/>
          <w:szCs w:val="18"/>
          <w:lang w:val="fi-FI"/>
        </w:rPr>
        <w:t>Kata kunci</w:t>
      </w:r>
      <w:r>
        <w:rPr>
          <w:b/>
          <w:i/>
          <w:color w:val="000000"/>
          <w:sz w:val="18"/>
          <w:szCs w:val="18"/>
          <w:lang w:val="id-ID"/>
        </w:rPr>
        <w:t xml:space="preserve"> </w:t>
      </w:r>
      <w:r w:rsidR="00973744" w:rsidRPr="00973744">
        <w:rPr>
          <w:sz w:val="18"/>
          <w:szCs w:val="18"/>
          <w:lang w:val="sv-SE"/>
        </w:rPr>
        <w:t>: Jayawijaya, RTRW, perubahan penguasaan status kepemilikan lahan, pola spasial</w:t>
      </w:r>
    </w:p>
    <w:p w14:paraId="0BD485B8" w14:textId="2F33C959" w:rsidR="00876DB9" w:rsidRDefault="00876DB9" w:rsidP="00D47436">
      <w:pPr>
        <w:spacing w:after="0" w:line="240" w:lineRule="auto"/>
        <w:rPr>
          <w:lang w:val="fi-FI"/>
        </w:rPr>
      </w:pPr>
    </w:p>
    <w:p w14:paraId="70C01E77" w14:textId="77777777" w:rsidR="00D47436" w:rsidRDefault="00D47436" w:rsidP="00D47436">
      <w:pPr>
        <w:spacing w:after="0" w:line="240" w:lineRule="auto"/>
        <w:rPr>
          <w:lang w:val="fi-FI"/>
        </w:rPr>
        <w:sectPr w:rsidR="00D47436" w:rsidSect="00B140DC">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701" w:right="1418" w:bottom="1418" w:left="1418" w:header="720" w:footer="0" w:gutter="0"/>
          <w:cols w:space="720"/>
          <w:titlePg/>
          <w:docGrid w:linePitch="360"/>
        </w:sectPr>
      </w:pPr>
    </w:p>
    <w:p w14:paraId="731AA627" w14:textId="0B270D36" w:rsidR="00876DB9" w:rsidRDefault="00C560D7" w:rsidP="00D47436">
      <w:pPr>
        <w:autoSpaceDE w:val="0"/>
        <w:spacing w:after="0" w:line="240" w:lineRule="auto"/>
        <w:jc w:val="both"/>
        <w:rPr>
          <w:b/>
          <w:color w:val="000000"/>
          <w:sz w:val="20"/>
          <w:szCs w:val="20"/>
          <w:lang w:val="fi-FI"/>
        </w:rPr>
      </w:pPr>
      <w:r>
        <w:rPr>
          <w:b/>
          <w:color w:val="000000"/>
          <w:sz w:val="20"/>
          <w:szCs w:val="20"/>
          <w:lang w:val="id-ID"/>
        </w:rPr>
        <w:t>1</w:t>
      </w:r>
      <w:r>
        <w:rPr>
          <w:b/>
          <w:color w:val="000000"/>
          <w:sz w:val="20"/>
          <w:szCs w:val="20"/>
          <w:lang w:val="fi-FI"/>
        </w:rPr>
        <w:t>.  Pendahuluan</w:t>
      </w:r>
    </w:p>
    <w:p w14:paraId="0F093E2B" w14:textId="77777777" w:rsidR="00D47436" w:rsidRDefault="00D47436" w:rsidP="00D47436">
      <w:pPr>
        <w:autoSpaceDE w:val="0"/>
        <w:spacing w:after="0" w:line="240" w:lineRule="auto"/>
        <w:jc w:val="both"/>
        <w:rPr>
          <w:color w:val="000000"/>
          <w:sz w:val="20"/>
          <w:szCs w:val="20"/>
          <w:lang w:val="id-ID"/>
        </w:rPr>
      </w:pPr>
    </w:p>
    <w:p w14:paraId="260C7475" w14:textId="1839CB98" w:rsidR="00F51917" w:rsidRPr="0020465C" w:rsidRDefault="00F51917" w:rsidP="00323785">
      <w:pPr>
        <w:spacing w:after="0" w:line="240" w:lineRule="auto"/>
        <w:ind w:firstLine="426"/>
        <w:jc w:val="both"/>
        <w:rPr>
          <w:sz w:val="20"/>
          <w:szCs w:val="20"/>
          <w:lang w:val="sv-SE"/>
        </w:rPr>
      </w:pPr>
      <w:r w:rsidRPr="0020465C">
        <w:rPr>
          <w:color w:val="000000"/>
          <w:sz w:val="20"/>
          <w:szCs w:val="20"/>
          <w:lang w:val="id-ID"/>
        </w:rPr>
        <w:t xml:space="preserve">Perencanaan tata ruang wilayah merupakan suatu proses perencanaan yang melibatkan analisis dan pengelolaan </w:t>
      </w:r>
      <w:r w:rsidRPr="0020465C">
        <w:rPr>
          <w:sz w:val="20"/>
          <w:szCs w:val="20"/>
          <w:lang w:val="id-ID"/>
        </w:rPr>
        <w:t xml:space="preserve">penggunaan lahan secara efektif dan efisien di suatu wilayah, dengan mempertimbangkan faktor-faktor sosial, ekonomi, lingkungan, dan </w:t>
      </w:r>
      <w:r w:rsidRPr="0020465C">
        <w:rPr>
          <w:sz w:val="20"/>
          <w:szCs w:val="20"/>
          <w:lang w:val="id-ID"/>
        </w:rPr>
        <w:t xml:space="preserve">budaya. </w:t>
      </w:r>
      <w:r w:rsidRPr="0020465C">
        <w:rPr>
          <w:sz w:val="20"/>
          <w:szCs w:val="20"/>
          <w:lang w:val="sv-SE"/>
        </w:rPr>
        <w:t xml:space="preserve">Proses pembangunan suatu wilayah membutuhkan sumber daya alam yang stabil dan dukungan lingkungan </w:t>
      </w:r>
      <w:r w:rsidRPr="0020465C">
        <w:rPr>
          <w:sz w:val="20"/>
          <w:szCs w:val="20"/>
        </w:rPr>
        <w:fldChar w:fldCharType="begin" w:fldLock="1"/>
      </w:r>
      <w:r w:rsidRPr="0020465C">
        <w:rPr>
          <w:sz w:val="20"/>
          <w:szCs w:val="20"/>
          <w:lang w:val="sv-SE"/>
        </w:rPr>
        <w:instrText>ADDIN CSL_CITATION {"citationItems":[{"id":"ITEM-1","itemData":{"DOI":"10.3389/fevo.2021.810204","ISSN":"2296701X","abstract":"Southwest China, which is rich in biodiversity and a wide range of ecosystem services (ESs), is a strong support for local human wellbeing. This area is also one of the key components of the ecological security shelter (ESS) for national ecological security and biodiversity conservation. Due to the combination of man-made and natural factors, Southwest China has suffered serious ecological degradation that directly threatens ecological security which refers to the health status of ecosystems and ESs functions. Mapping ESs-based ecological security patterns (ESPs) is essential for designing conservation strategies that suitably combine regional environment conservation with sustainable utilization. We used the InVEST (Integrated Valuation of Ecosystem Services and Tradeoffs Tool) model to identify ecological conservation priority areas which integrated ecological sensitivity (soil erosion sensitivity, rock desertification sensitivity, landslide sensitivity, debris flow sensitivity, and freezing-thawing erosion sensitivity), ecological risk (drought risk, natural disaster risk, and socio-economic risk), and ecological conservation importance (soil conservation, water conservation, and biodiversity conservation importance). In this research, we summarized a new designing framework of ESs-based ESPs. We divided the study area into two zones and four belts including: (A) the alpine steppe and wetland zone, (B) Hengduan Mountain zone, (C) northern shelter belt (Daba-Micang Mountain), (D) central shelter belt (Wumeng-Wuling Mountain), (E) southern shelter belt (southern border of China), and (F) southwestern shelter belt (eastern Himalayas Mountain). Identifying distributions of the ESs-based ESPs has practical significance to improve local human wellbeing and to maintain sustainable development of natural-social ecosystems in Southwest China. Furthermore, ESs-based ESPs are necessary for local administrations to create rationalizing plans on balancing conservation and utilization of natural resources, so that policy-makers can put into place targeted prevention and control measures to limit the development of excessive consumption of natural resources and ecological damages, which is worth promoting.","author":[{"dropping-particle":"","family":"Su","given":"Xukun","non-dropping-particle":"","parse-names":false,"suffix":""},{"dropping-particle":"","family":"Shen","given":"Yu","non-dropping-particle":"","parse-names":false,"suffix":""},{"dropping-particle":"","family":"Xiao","given":"Yi","non-dropping-particle":"","parse-names":false,"suffix":""},{"dropping-particle":"","family":"Liu","given":"Yuqing","non-dropping-particle":"","parse-names":false,"suffix":""},{"dropping-particle":"","family":"Cheng","given":"Hao","non-dropping-particle":"","parse-names":false,"suffix":""},{"dropping-particle":"","family":"Wan","given":"Lingfan","non-dropping-particle":"","parse-names":false,"suffix":""},{"dropping-particle":"","family":"Zhou","given":"Su","non-dropping-particle":"","parse-names":false,"suffix":""},{"dropping-particle":"","family":"Yang","given":"Murong","non-dropping-particle":"","parse-names":false,"suffix":""},{"dropping-particle":"","family":"Wang","given":"Qiusheng","non-dropping-particle":"","parse-names":false,"suffix":""},{"dropping-particle":"","family":"Liu","given":"Guohua","non-dropping-particle":"","parse-names":false,"suffix":""}],"container-title":"Frontiers in Ecology and Evolution","id":"ITEM-1","issued":{"date-parts":[["2022"]]},"page":"1-13","title":"Identifying Ecological Security Patterns Based on Ecosystem Services Is a Significative Practice for Sustainable Development in Southwest China","type":"article-journal","volume":"9"},"uris":["http://www.mendeley.com/documents/?uuid=4471681d-fef5-477d-bcca-b823dc6da757"]}],"mendeley":{"formattedCitation":"[1]","plainTextFormattedCitation":"[1]","previouslyFormattedCitation":"[1]"},"properties":{"noteIndex":0},"schema":"https://github.com/citation-style-language/schema/raw/master/csl-citation.json"}</w:instrText>
      </w:r>
      <w:r w:rsidRPr="0020465C">
        <w:rPr>
          <w:sz w:val="20"/>
          <w:szCs w:val="20"/>
        </w:rPr>
        <w:fldChar w:fldCharType="separate"/>
      </w:r>
      <w:r w:rsidRPr="0020465C">
        <w:rPr>
          <w:noProof/>
          <w:sz w:val="20"/>
          <w:szCs w:val="20"/>
          <w:lang w:val="sv-SE"/>
        </w:rPr>
        <w:t>[1]</w:t>
      </w:r>
      <w:r w:rsidRPr="0020465C">
        <w:rPr>
          <w:sz w:val="20"/>
          <w:szCs w:val="20"/>
        </w:rPr>
        <w:fldChar w:fldCharType="end"/>
      </w:r>
      <w:r w:rsidRPr="0020465C">
        <w:rPr>
          <w:sz w:val="20"/>
          <w:szCs w:val="20"/>
          <w:lang w:val="sv-SE"/>
        </w:rPr>
        <w:t>. Pada umumnya, perencanaan tata ruang wilayah dilakukan oleh pemerintah daerah dengan tujuan untuk memaksimalkan penggunaan lahan yang tersedia secara berkelanjutan.</w:t>
      </w:r>
      <w:r w:rsidR="00323785">
        <w:rPr>
          <w:sz w:val="20"/>
          <w:szCs w:val="20"/>
          <w:lang w:val="sv-SE"/>
        </w:rPr>
        <w:t xml:space="preserve"> </w:t>
      </w:r>
    </w:p>
    <w:p w14:paraId="46DC6DFE" w14:textId="77777777" w:rsidR="00F51917" w:rsidRPr="0020465C" w:rsidRDefault="00F51917" w:rsidP="00F51917">
      <w:pPr>
        <w:spacing w:after="0" w:line="240" w:lineRule="auto"/>
        <w:ind w:firstLine="426"/>
        <w:jc w:val="both"/>
        <w:rPr>
          <w:sz w:val="20"/>
          <w:szCs w:val="20"/>
          <w:lang w:val="sv-SE"/>
        </w:rPr>
      </w:pPr>
      <w:r w:rsidRPr="0020465C">
        <w:rPr>
          <w:sz w:val="20"/>
          <w:szCs w:val="20"/>
          <w:lang w:val="sv-SE"/>
        </w:rPr>
        <w:lastRenderedPageBreak/>
        <w:t xml:space="preserve">Penggunaan lahan menjadi salah satu aspek yang signifikan dalam perencanaan tata ruang wilayah. Karena, dapat menyebabkan berbagai masalah seperti pencemaran lingkungan, banjir, dan kemacetan. Oleh sebab itu,  dalam perencanaan harus dimaknai pentignya kinerja sosial dan budaya dengan kelestarian masyarakat dan lingkungannya </w:t>
      </w:r>
      <w:r w:rsidRPr="0020465C">
        <w:rPr>
          <w:sz w:val="20"/>
          <w:szCs w:val="20"/>
          <w:lang w:val="sv-SE"/>
        </w:rPr>
        <w:fldChar w:fldCharType="begin" w:fldLock="1"/>
      </w:r>
      <w:r w:rsidRPr="0020465C">
        <w:rPr>
          <w:sz w:val="20"/>
          <w:szCs w:val="20"/>
          <w:lang w:val="sv-SE"/>
        </w:rPr>
        <w:instrText>ADDIN CSL_CITATION {"citationItems":[{"id":"ITEM-1","itemData":{"author":[{"dropping-particle":"","family":"Dan","given":"Perencanaan","non-dropping-particle":"","parse-names":false,"suffix":""},{"dropping-particle":"","family":"Wilayah","given":"Pengembangan","non-dropping-particle":"","parse-names":false,"suffix":""},{"dropping-particle":"","family":"Pengembangan","given":"Perencanaan","non-dropping-particle":"","parse-names":false,"suffix":""},{"dropping-particle":"","family":"Dari","given":"Wilayah","non-dropping-particle":"","parse-names":false,"suffix":""},{"dropping-particle":"","family":"Ke","given":"Waktu","non-dropping-particle":"","parse-names":false,"suffix":""}],"id":"ITEM-1","issued":{"date-parts":[["0"]]},"title":"Perencanaan dan pengembangan wilayah","type":"article-journal"},"uris":["http://www.mendeley.com/documents/?uuid=b169cfd4-3089-4cd3-88ff-36c1b58529d2"]}],"mendeley":{"formattedCitation":"[2]","plainTextFormattedCitation":"[2]","previouslyFormattedCitation":"[2]"},"properties":{"noteIndex":0},"schema":"https://github.com/citation-style-language/schema/raw/master/csl-citation.json"}</w:instrText>
      </w:r>
      <w:r w:rsidRPr="0020465C">
        <w:rPr>
          <w:sz w:val="20"/>
          <w:szCs w:val="20"/>
          <w:lang w:val="sv-SE"/>
        </w:rPr>
        <w:fldChar w:fldCharType="separate"/>
      </w:r>
      <w:r w:rsidRPr="0020465C">
        <w:rPr>
          <w:noProof/>
          <w:sz w:val="20"/>
          <w:szCs w:val="20"/>
          <w:lang w:val="sv-SE"/>
        </w:rPr>
        <w:t>[2]</w:t>
      </w:r>
      <w:r w:rsidRPr="0020465C">
        <w:rPr>
          <w:sz w:val="20"/>
          <w:szCs w:val="20"/>
          <w:lang w:val="sv-SE"/>
        </w:rPr>
        <w:fldChar w:fldCharType="end"/>
      </w:r>
      <w:r w:rsidRPr="0020465C">
        <w:rPr>
          <w:sz w:val="20"/>
          <w:szCs w:val="20"/>
          <w:lang w:val="sv-SE"/>
        </w:rPr>
        <w:t>.</w:t>
      </w:r>
    </w:p>
    <w:p w14:paraId="117479AD" w14:textId="04824D87" w:rsidR="00F51917" w:rsidRPr="0020465C" w:rsidRDefault="00F51917" w:rsidP="00F51917">
      <w:pPr>
        <w:spacing w:after="0" w:line="240" w:lineRule="auto"/>
        <w:ind w:firstLine="426"/>
        <w:jc w:val="both"/>
        <w:rPr>
          <w:sz w:val="20"/>
          <w:szCs w:val="20"/>
          <w:lang w:val="sv-SE"/>
        </w:rPr>
      </w:pPr>
      <w:r w:rsidRPr="0020465C">
        <w:rPr>
          <w:sz w:val="20"/>
          <w:szCs w:val="20"/>
          <w:lang w:val="sv-SE"/>
        </w:rPr>
        <w:t xml:space="preserve">Kabupaten Jayawijaya merupakan salah satu kabupaten di Provinsi Papua Indonesia, yang memiliki potensi sumber daya alam yang melimpah dan juga menjadi pusat perekonomian, pendidikan dari enam (6) Kabupaten pemekaran yaitu Kabupaten Tolikara, Lanny Jaya, Yahukimo, Nduga, Mamberamo Tengah dan Yalimo. Sehingga, Kabupaten Jayawijaya </w:t>
      </w:r>
      <w:r w:rsidR="000F1CB6">
        <w:rPr>
          <w:sz w:val="20"/>
          <w:szCs w:val="20"/>
          <w:lang w:val="sv-SE"/>
        </w:rPr>
        <w:t>sering</w:t>
      </w:r>
      <w:r w:rsidRPr="0020465C">
        <w:rPr>
          <w:sz w:val="20"/>
          <w:szCs w:val="20"/>
          <w:lang w:val="sv-SE"/>
        </w:rPr>
        <w:t xml:space="preserve"> menghadapi berbagai tantangan dalam penggunaan status kepemilikan lahan di wilayah perencanaan perkotaan (RTRW).</w:t>
      </w:r>
    </w:p>
    <w:p w14:paraId="3C6C9181" w14:textId="5FA61A04" w:rsidR="00F51917" w:rsidRPr="0020465C" w:rsidRDefault="00F51917" w:rsidP="00F51917">
      <w:pPr>
        <w:spacing w:after="0" w:line="240" w:lineRule="auto"/>
        <w:ind w:firstLine="426"/>
        <w:jc w:val="both"/>
        <w:rPr>
          <w:sz w:val="20"/>
          <w:szCs w:val="20"/>
          <w:lang w:val="sv-SE"/>
        </w:rPr>
      </w:pPr>
      <w:r w:rsidRPr="0020465C">
        <w:rPr>
          <w:sz w:val="20"/>
          <w:szCs w:val="20"/>
          <w:lang w:val="sv-SE"/>
        </w:rPr>
        <w:t xml:space="preserve">Perubahan penggunaan lahan di Kabupaten Jayawijaya dapat disebabkan oleh berbagai faktor, seperti pertumbuhan penduduk, pembangunan infrastruktur, perubahan iklim dan konflik hak ulayat kepemilikan lahan. </w:t>
      </w:r>
    </w:p>
    <w:p w14:paraId="0139F99F" w14:textId="2D7A9C16" w:rsidR="00F51917" w:rsidRPr="0020465C" w:rsidRDefault="00F51917" w:rsidP="00B663A9">
      <w:pPr>
        <w:spacing w:after="0" w:line="240" w:lineRule="auto"/>
        <w:ind w:firstLine="426"/>
        <w:jc w:val="both"/>
        <w:rPr>
          <w:sz w:val="20"/>
          <w:szCs w:val="20"/>
          <w:lang w:val="sv-SE"/>
        </w:rPr>
      </w:pPr>
      <w:r w:rsidRPr="0020465C">
        <w:rPr>
          <w:sz w:val="20"/>
          <w:szCs w:val="20"/>
          <w:lang w:val="sv-SE"/>
        </w:rPr>
        <w:t xml:space="preserve">Salah satu pendekatan untuk melakukan analisis penggunaan lahan adalah menggunakan </w:t>
      </w:r>
      <w:r w:rsidRPr="0020465C">
        <w:rPr>
          <w:i/>
          <w:iCs/>
          <w:sz w:val="20"/>
          <w:szCs w:val="20"/>
          <w:lang w:val="sv-SE"/>
        </w:rPr>
        <w:t>spatial temporal autocorrelation</w:t>
      </w:r>
      <w:r w:rsidRPr="0020465C">
        <w:rPr>
          <w:sz w:val="20"/>
          <w:szCs w:val="20"/>
          <w:lang w:val="sv-SE"/>
        </w:rPr>
        <w:t xml:space="preserve"> (STA). Autokorelasi spasial digunakan untuk mengetahui nilai korelasi dan hubungan antar lokasi yang diamati pada suatu variabel </w:t>
      </w:r>
      <w:r w:rsidRPr="0020465C">
        <w:rPr>
          <w:sz w:val="20"/>
          <w:szCs w:val="20"/>
          <w:lang w:val="sv-SE"/>
        </w:rPr>
        <w:fldChar w:fldCharType="begin" w:fldLock="1"/>
      </w:r>
      <w:r w:rsidRPr="0020465C">
        <w:rPr>
          <w:sz w:val="20"/>
          <w:szCs w:val="20"/>
          <w:lang w:val="sv-SE"/>
        </w:rPr>
        <w:instrText>ADDIN CSL_CITATION {"citationItems":[{"id":"ITEM-1","itemData":{"DOI":"10.34148/teknika.v8i1.144","ISSN":"2549-8037","abstract":"Kota Ambon memiliki kawasan lindung yang ditetapkan untuk melindungi kelestarian lingkungan dan sangat sensitif terhadap dampak negatif untuk memenuhi kebutuhan manusia dalam penggunaan lahan. Penelitian ini bertujuan untuk menganalisis pola pengawasan kawasan lindung dalam bentuk data perubahan penutupan lahan pada 50 wilayah di Kota Ambon dengan menggunakan uji autokorelasi indeks Global Moran’s I dan Local Indicator of Spatial Association (LISA), selanjutnya melakukan peramalan pola spasial pada data perubahan penutupan lahan di tahun 2020. Penelitian ini menunjukkan terdapat autokorelasi spasial dari perubahan penutupan lahan untuk kawasan lindung tetapi korelasi melemah dengan nilai indeks Moran’s I berubah dari 0,283362665 menjadi -0,042523054. Peramalan tahun 2020 menunjukkan terdapat autokorelasi spasial pada tingkat perubahan penutupan lahan yang berkorelasi negatif dengan nilai indeks Moran’s I -0,011095491.","author":[{"dropping-particle":"","family":"Simatauw","given":"Anna","non-dropping-particle":"","parse-names":false,"suffix":""},{"dropping-particle":"","family":"Sediyono","given":"Eko","non-dropping-particle":"","parse-names":false,"suffix":""},{"dropping-particle":"","family":"Prasetyo","given":"Sri Yulianto Joko","non-dropping-particle":"","parse-names":false,"suffix":""}],"container-title":"Teknika","id":"ITEM-1","issue":"1","issued":{"date-parts":[["2019"]]},"page":"36-43","title":"Autokorelasi Spasial Untuk Analisis Pola Pengawasan Kawasan Lindung Di Kota Ambon Maluku","type":"article-journal","volume":"8"},"uris":["http://www.mendeley.com/documents/?uuid=21896ebc-76b3-4ade-8f36-7464daa81402"]}],"mendeley":{"formattedCitation":"[3]","plainTextFormattedCitation":"[3]","previouslyFormattedCitation":"[3]"},"properties":{"noteIndex":0},"schema":"https://github.com/citation-style-language/schema/raw/master/csl-citation.json"}</w:instrText>
      </w:r>
      <w:r w:rsidRPr="0020465C">
        <w:rPr>
          <w:sz w:val="20"/>
          <w:szCs w:val="20"/>
          <w:lang w:val="sv-SE"/>
        </w:rPr>
        <w:fldChar w:fldCharType="separate"/>
      </w:r>
      <w:r w:rsidRPr="0020465C">
        <w:rPr>
          <w:noProof/>
          <w:sz w:val="20"/>
          <w:szCs w:val="20"/>
          <w:lang w:val="sv-SE"/>
        </w:rPr>
        <w:t>[3]</w:t>
      </w:r>
      <w:r w:rsidRPr="0020465C">
        <w:rPr>
          <w:sz w:val="20"/>
          <w:szCs w:val="20"/>
          <w:lang w:val="sv-SE"/>
        </w:rPr>
        <w:fldChar w:fldCharType="end"/>
      </w:r>
      <w:r w:rsidRPr="0020465C">
        <w:rPr>
          <w:sz w:val="20"/>
          <w:szCs w:val="20"/>
          <w:lang w:val="sv-SE"/>
        </w:rPr>
        <w:t xml:space="preserve">. Metode ini memungkinkan untuk mengidentifikasi pola spasial dan temporal dari data penggunaan lahan, serta mengukur seberapa dekat hubungan spasial dan temporal antara lokasi yang berdekatan. </w:t>
      </w:r>
    </w:p>
    <w:p w14:paraId="282A03E2" w14:textId="12D79581" w:rsidR="00F51917" w:rsidRPr="0020465C" w:rsidRDefault="00F51917" w:rsidP="00F51917">
      <w:pPr>
        <w:spacing w:after="0" w:line="240" w:lineRule="auto"/>
        <w:ind w:firstLine="426"/>
        <w:jc w:val="both"/>
        <w:rPr>
          <w:sz w:val="20"/>
          <w:szCs w:val="20"/>
          <w:lang w:val="sv-SE"/>
        </w:rPr>
      </w:pPr>
      <w:r w:rsidRPr="0020465C">
        <w:rPr>
          <w:sz w:val="20"/>
          <w:szCs w:val="20"/>
          <w:lang w:val="sv-SE"/>
        </w:rPr>
        <w:t xml:space="preserve">Analisis Autokorelasi Spasial Global dan Lokal Pada Data Kemiskinan Provinsi Bali oleh </w:t>
      </w:r>
      <w:r w:rsidRPr="0020465C">
        <w:rPr>
          <w:noProof/>
          <w:sz w:val="20"/>
          <w:szCs w:val="20"/>
          <w:lang w:val="sv-SE"/>
        </w:rPr>
        <w:t>W. Lestari dkk</w:t>
      </w:r>
      <w:r w:rsidRPr="0020465C">
        <w:rPr>
          <w:sz w:val="20"/>
          <w:szCs w:val="20"/>
          <w:lang w:val="sv-SE"/>
        </w:rPr>
        <w:t xml:space="preserve"> </w:t>
      </w:r>
      <w:r w:rsidRPr="0020465C">
        <w:rPr>
          <w:sz w:val="20"/>
          <w:szCs w:val="20"/>
          <w:lang w:val="sv-SE"/>
        </w:rPr>
        <w:fldChar w:fldCharType="begin" w:fldLock="1"/>
      </w:r>
      <w:r w:rsidRPr="0020465C">
        <w:rPr>
          <w:sz w:val="20"/>
          <w:szCs w:val="20"/>
          <w:lang w:val="sv-SE"/>
        </w:rPr>
        <w:instrText>ADDIN CSL_CITATION {"citationItems":[{"id":"ITEM-1","itemData":{"DOI":"10.34312/jjom.v5i1.18681","ISSN":"2654-5616","abstract":"Poverty is a crucial problem that often occurs in Indonesia, including in the province of Bali. The poverty rate rate in Bali has increased significantly over the last 3 years, so further analysis is needed so that this poverty rate can be reduced. The pattern of poverty between regions is different because it depends on the geographical and socio-cultural conditions in each area. The effect of location on poverty cases can be identified by global and local spatial autocorrelation methods. This study aimed to analyze the spatial autocorrelation of poverty data in Bali Province using the global autocorrelation test with the Moran’s and Geary’s C indices as well as the local spatial autocorrelation test with the Local Indicator of Spatial Association (LISA) and Getis-Ord G to obtain an overview of the spatial distribution of poverty data. Based on the global autocorrelation test, it is concluded that using Moran’s index there is a negative spatial autocorrelation in the 2020-2022 data for a=10%. Similar results were also obtained when using the Geary’s C test. In the local autocorrelation test using LISA, it was found that districts had negative spatial autocorrelation, namely in 2020 Buleleng Regency (high-low) and Klungkung (low-low), for 2021 there is Buleleng Regency (high-low) and Jembrana (low-low), while for 2022 only Buleleng Regency (high-low) has negative spatial autocorrelation. For local autocorrelation testing with the Getis-Ord G test, it was found that there were no districts/cities that showed spatial grouping or that there was no spatial autocorrelation locally.","author":[{"dropping-particle":"","family":"Lestari","given":"Windy","non-dropping-particle":"","parse-names":false,"suffix":""},{"dropping-particle":"","family":"Brata","given":"Adika Setia","non-dropping-particle":"","parse-names":false,"suffix":""},{"dropping-particle":"","family":"Anhar","given":"Alfian","non-dropping-particle":"","parse-names":false,"suffix":""},{"dropping-particle":"","family":"Rahmawati","given":"Suci","non-dropping-particle":"","parse-names":false,"suffix":""}],"container-title":"Jambura Journal of Mathematics","id":"ITEM-1","issue":"1","issued":{"date-parts":[["2023"]]},"page":"218-229","title":"Analisis Autokorelasi Spasial Global dan Lokal Pada Data Kemiskinan Provinsi Bali","type":"article-journal","volume":"5"},"uris":["http://www.mendeley.com/documents/?uuid=7d9ba237-fe2c-4c6c-bd06-d43254e1c781"]}],"mendeley":{"formattedCitation":"[4]","plainTextFormattedCitation":"[4]","previouslyFormattedCitation":"[4]"},"properties":{"noteIndex":0},"schema":"https://github.com/citation-style-language/schema/raw/master/csl-citation.json"}</w:instrText>
      </w:r>
      <w:r w:rsidRPr="0020465C">
        <w:rPr>
          <w:sz w:val="20"/>
          <w:szCs w:val="20"/>
          <w:lang w:val="sv-SE"/>
        </w:rPr>
        <w:fldChar w:fldCharType="separate"/>
      </w:r>
      <w:r w:rsidRPr="0020465C">
        <w:rPr>
          <w:noProof/>
          <w:sz w:val="20"/>
          <w:szCs w:val="20"/>
          <w:lang w:val="sv-SE"/>
        </w:rPr>
        <w:t>[4]</w:t>
      </w:r>
      <w:r w:rsidRPr="0020465C">
        <w:rPr>
          <w:sz w:val="20"/>
          <w:szCs w:val="20"/>
          <w:lang w:val="sv-SE"/>
        </w:rPr>
        <w:fldChar w:fldCharType="end"/>
      </w:r>
      <w:r w:rsidRPr="0020465C">
        <w:rPr>
          <w:sz w:val="20"/>
          <w:szCs w:val="20"/>
          <w:lang w:val="sv-SE"/>
        </w:rPr>
        <w:t xml:space="preserve">. Bertujuan menganalisis autokorelasi spasial kemiskinan di Provinsi Bali dengan indeks </w:t>
      </w:r>
      <w:r w:rsidRPr="0020465C">
        <w:rPr>
          <w:i/>
          <w:iCs/>
          <w:sz w:val="20"/>
          <w:szCs w:val="20"/>
          <w:lang w:val="sv-SE"/>
        </w:rPr>
        <w:t>Moran’s dan Geary’s C</w:t>
      </w:r>
      <w:r w:rsidRPr="0020465C">
        <w:rPr>
          <w:sz w:val="20"/>
          <w:szCs w:val="20"/>
          <w:lang w:val="sv-SE"/>
        </w:rPr>
        <w:t xml:space="preserve">,  LISA dan </w:t>
      </w:r>
      <w:r w:rsidRPr="0020465C">
        <w:rPr>
          <w:i/>
          <w:iCs/>
          <w:sz w:val="20"/>
          <w:szCs w:val="20"/>
          <w:lang w:val="sv-SE"/>
        </w:rPr>
        <w:t>Getis-Ord G</w:t>
      </w:r>
      <w:r w:rsidRPr="0020465C">
        <w:rPr>
          <w:sz w:val="20"/>
          <w:szCs w:val="20"/>
          <w:lang w:val="sv-SE"/>
        </w:rPr>
        <w:t xml:space="preserve">, untuk sebaran data kemiskinan. Disimpulkan bahwa  menggunakan indeks </w:t>
      </w:r>
      <w:r w:rsidRPr="0020465C">
        <w:rPr>
          <w:i/>
          <w:iCs/>
          <w:sz w:val="20"/>
          <w:szCs w:val="20"/>
          <w:lang w:val="sv-SE"/>
        </w:rPr>
        <w:t>Moran’s</w:t>
      </w:r>
      <w:r w:rsidRPr="0020465C">
        <w:rPr>
          <w:sz w:val="20"/>
          <w:szCs w:val="20"/>
          <w:lang w:val="sv-SE"/>
        </w:rPr>
        <w:t xml:space="preserve"> dan dengan uji </w:t>
      </w:r>
      <w:r w:rsidRPr="0020465C">
        <w:rPr>
          <w:i/>
          <w:iCs/>
          <w:sz w:val="20"/>
          <w:szCs w:val="20"/>
          <w:lang w:val="sv-SE"/>
        </w:rPr>
        <w:t>Geary’s C</w:t>
      </w:r>
      <w:r w:rsidRPr="0020465C">
        <w:rPr>
          <w:sz w:val="20"/>
          <w:szCs w:val="20"/>
          <w:lang w:val="sv-SE"/>
        </w:rPr>
        <w:t xml:space="preserve"> terdapat autokorelasi spasial negatif pada tahun 2020-2022 untuk </w:t>
      </w:r>
      <w:r w:rsidRPr="0020465C">
        <w:rPr>
          <w:sz w:val="20"/>
          <w:szCs w:val="20"/>
        </w:rPr>
        <w:t>α</w:t>
      </w:r>
      <w:r w:rsidRPr="0020465C">
        <w:rPr>
          <w:sz w:val="20"/>
          <w:szCs w:val="20"/>
          <w:lang w:val="sv-SE"/>
        </w:rPr>
        <w:t>=10%. Menggunakan uji LISA tahun 2020 di Kabupaten Buleleng (</w:t>
      </w:r>
      <w:r w:rsidRPr="0020465C">
        <w:rPr>
          <w:i/>
          <w:iCs/>
          <w:sz w:val="20"/>
          <w:szCs w:val="20"/>
          <w:lang w:val="sv-SE"/>
        </w:rPr>
        <w:t>high-low</w:t>
      </w:r>
      <w:r w:rsidRPr="0020465C">
        <w:rPr>
          <w:sz w:val="20"/>
          <w:szCs w:val="20"/>
          <w:lang w:val="sv-SE"/>
        </w:rPr>
        <w:t>) dan Klungkung (</w:t>
      </w:r>
      <w:r w:rsidRPr="0020465C">
        <w:rPr>
          <w:i/>
          <w:iCs/>
          <w:sz w:val="20"/>
          <w:szCs w:val="20"/>
          <w:lang w:val="sv-SE"/>
        </w:rPr>
        <w:t>low-low</w:t>
      </w:r>
      <w:r w:rsidRPr="0020465C">
        <w:rPr>
          <w:sz w:val="20"/>
          <w:szCs w:val="20"/>
          <w:lang w:val="sv-SE"/>
        </w:rPr>
        <w:t>) memiliki autokorelasi spasial negatif, tahun 2021 Kabupaten Buleleng (</w:t>
      </w:r>
      <w:r w:rsidRPr="0020465C">
        <w:rPr>
          <w:i/>
          <w:iCs/>
          <w:sz w:val="20"/>
          <w:szCs w:val="20"/>
          <w:lang w:val="sv-SE"/>
        </w:rPr>
        <w:t>high-low</w:t>
      </w:r>
      <w:r w:rsidRPr="0020465C">
        <w:rPr>
          <w:sz w:val="20"/>
          <w:szCs w:val="20"/>
          <w:lang w:val="sv-SE"/>
        </w:rPr>
        <w:t>) dan Jembrana (</w:t>
      </w:r>
      <w:r w:rsidRPr="0020465C">
        <w:rPr>
          <w:i/>
          <w:iCs/>
          <w:sz w:val="20"/>
          <w:szCs w:val="20"/>
          <w:lang w:val="sv-SE"/>
        </w:rPr>
        <w:t>low-low</w:t>
      </w:r>
      <w:r w:rsidRPr="0020465C">
        <w:rPr>
          <w:sz w:val="20"/>
          <w:szCs w:val="20"/>
          <w:lang w:val="sv-SE"/>
        </w:rPr>
        <w:t>), sedangkan untuk tahun 2022 pada Kabupaten Buleleng (</w:t>
      </w:r>
      <w:r w:rsidRPr="0020465C">
        <w:rPr>
          <w:i/>
          <w:iCs/>
          <w:sz w:val="20"/>
          <w:szCs w:val="20"/>
          <w:lang w:val="sv-SE"/>
        </w:rPr>
        <w:t>high-low</w:t>
      </w:r>
      <w:r w:rsidRPr="0020465C">
        <w:rPr>
          <w:sz w:val="20"/>
          <w:szCs w:val="20"/>
          <w:lang w:val="sv-SE"/>
        </w:rPr>
        <w:t>) saja yang memiliki autokorelasi spasial negatif.</w:t>
      </w:r>
    </w:p>
    <w:p w14:paraId="6EE3B4A4" w14:textId="77777777" w:rsidR="00F51917" w:rsidRPr="0020465C" w:rsidRDefault="00F51917" w:rsidP="00F51917">
      <w:pPr>
        <w:spacing w:after="0" w:line="240" w:lineRule="auto"/>
        <w:ind w:firstLine="426"/>
        <w:jc w:val="both"/>
        <w:rPr>
          <w:sz w:val="20"/>
          <w:szCs w:val="20"/>
          <w:lang w:val="sv-SE"/>
        </w:rPr>
      </w:pPr>
      <w:r w:rsidRPr="0020465C">
        <w:rPr>
          <w:sz w:val="20"/>
          <w:szCs w:val="20"/>
          <w:lang w:val="sv-SE"/>
        </w:rPr>
        <w:t xml:space="preserve">Penelitian sebelumnya telah dilakukan oleh </w:t>
      </w:r>
      <w:r w:rsidRPr="0020465C">
        <w:rPr>
          <w:noProof/>
          <w:sz w:val="20"/>
          <w:szCs w:val="20"/>
          <w:lang w:val="sv-SE"/>
        </w:rPr>
        <w:t>Rahmad F. Handayani</w:t>
      </w:r>
      <w:r w:rsidRPr="0020465C">
        <w:rPr>
          <w:sz w:val="20"/>
          <w:szCs w:val="20"/>
          <w:lang w:val="sv-SE"/>
        </w:rPr>
        <w:t xml:space="preserve"> </w:t>
      </w:r>
      <w:r w:rsidRPr="0020465C">
        <w:rPr>
          <w:sz w:val="20"/>
          <w:szCs w:val="20"/>
          <w:lang w:val="sv-SE"/>
        </w:rPr>
        <w:fldChar w:fldCharType="begin" w:fldLock="1"/>
      </w:r>
      <w:r w:rsidRPr="0020465C">
        <w:rPr>
          <w:sz w:val="20"/>
          <w:szCs w:val="20"/>
          <w:lang w:val="sv-SE"/>
        </w:rPr>
        <w:instrText>ADDIN CSL_CITATION {"citationItems":[{"id":"ITEM-1","itemData":{"DOI":"10.24258/jba.v16i1.628","ISSN":"1858-0300","abstract":"The Indonesian government is focusing on improving the tourism sector, hoping that this sector could become a stepping stone to put Indonesia as a developed country in 2045. Local governments who draw interest for the benefits earned by tourism sector also supported this expectation. Regarding policy design, it would be important if policy makers know the mapping and potential distribution of the sector. Therefore, the purpose of this paper is to identify spatial autocorrelation in the tourism sector in South Kalimantan Province. The analytical method used was a Moran Index. Based on the results of the analysis, each field of business in the tourism sector had a Moran Index value of 0.168 for trade, 0.017 for transportation and storage, 0.114 for the accommodation and food service activities, and 0.003 for other service activities. The Moran Index showed a positive tourism sector autocorrelation between districts/cities. From the results of the spatial autocorrelation analysis, the tourism sector which was a priority for spreading its impact on other regions was on the trade business field. \r Keywords: Tourism, Spatial Autocorrelation, Moran Index \r Abstrak \r Pemerintah Indonesia sedang berfokus pada peningkatan sektor pariwisata dengan harapan sektor ini dapat menjadi tumpuan ekonomi Indonesia yang akhirnya menempatkan Indonesia sebagai negara maju pada 2045. Harapan ini pun didukung oleh pemerintah daerah yang juga memiliki ketertarikan terhadap keuntungan yang dihasilkan dengan adanya peningkatan pada sektor pariwisata. Berkaitan dengan rancangan kebijakan, akan menjadi penting jika pembuat kebijakan mengetahui pemetaan dan sebaran potensi sektor tersebut sehingga tujuan dari penelitian ini adalah untuk mengidentifikasi adanya autokorelasi spasial pada sektor pariwisata di Provinsi Kalimantan Selatan. Metode analisis yang digunakan adalah Indeks Moran dengan data sekunder berupa Produk Domestik Regional Bruto (PDRB). Berdasarkan hasil analisis tersebut, tiap-tiap lapangan usaha pada sektor pariwisata memiliki nilai Indeks Moran sebesar 0,168 untuk perdagangan, 0,017 untuk transportasi dan pergudangan, 0,114 untuk penyediaan akomodasi dan makan minum, dan 0,003 untuk jasa lainnya. Nilai Indeks Moran tersebut menunjukkan adanya autokorelasi sektor pariwisata yang positif antarkabupaten/kota satu dengan yang lainnya. Dari hasil analisis autokorelasi spasial, sektor pariwisata yang menjadi prioritas untuk menyebarkan dampaknya pada wilayah lain adalah la…","author":[{"dropping-particle":"","family":"Rahmad Igarta","given":"Kisfendie Regga","non-dropping-particle":"","parse-names":false,"suffix":""},{"dropping-particle":"","family":"Handayani","given":"Fitri","non-dropping-particle":"","parse-names":false,"suffix":""}],"container-title":"Jurnal Borneo Administrator","id":"ITEM-1","issue":"1","issued":{"date-parts":[["2020"]]},"page":"81-100","title":"Analisis Spasial Sektor Pariwisata di Provinsi Kalimantan Selatan","type":"article-journal","volume":"16"},"uris":["http://www.mendeley.com/documents/?uuid=ba4696eb-16ad-4a20-846b-9bd57c8ce4b1"]}],"mendeley":{"formattedCitation":"[5]","plainTextFormattedCitation":"[5]","previouslyFormattedCitation":"[5]"},"properties":{"noteIndex":0},"schema":"https://github.com/citation-style-language/schema/raw/master/csl-citation.json"}</w:instrText>
      </w:r>
      <w:r w:rsidRPr="0020465C">
        <w:rPr>
          <w:sz w:val="20"/>
          <w:szCs w:val="20"/>
          <w:lang w:val="sv-SE"/>
        </w:rPr>
        <w:fldChar w:fldCharType="separate"/>
      </w:r>
      <w:r w:rsidRPr="0020465C">
        <w:rPr>
          <w:noProof/>
          <w:sz w:val="20"/>
          <w:szCs w:val="20"/>
          <w:lang w:val="sv-SE"/>
        </w:rPr>
        <w:t>[5]</w:t>
      </w:r>
      <w:r w:rsidRPr="0020465C">
        <w:rPr>
          <w:sz w:val="20"/>
          <w:szCs w:val="20"/>
          <w:lang w:val="sv-SE"/>
        </w:rPr>
        <w:fldChar w:fldCharType="end"/>
      </w:r>
      <w:r w:rsidRPr="0020465C">
        <w:rPr>
          <w:sz w:val="20"/>
          <w:szCs w:val="20"/>
          <w:lang w:val="sv-SE"/>
        </w:rPr>
        <w:t xml:space="preserve">. </w:t>
      </w:r>
      <w:bookmarkStart w:id="2" w:name="_Hlk142257662"/>
      <w:r w:rsidRPr="0020465C">
        <w:rPr>
          <w:sz w:val="20"/>
          <w:szCs w:val="20"/>
          <w:lang w:val="sv-SE"/>
        </w:rPr>
        <w:t xml:space="preserve">Tentang </w:t>
      </w:r>
      <w:r w:rsidRPr="0020465C">
        <w:rPr>
          <w:i/>
          <w:iCs/>
          <w:sz w:val="20"/>
          <w:szCs w:val="20"/>
          <w:lang w:val="sv-SE"/>
        </w:rPr>
        <w:t>Analisis Spasial Sektor Pariwisata Di Provinsi Kalimantan Selatan</w:t>
      </w:r>
      <w:bookmarkEnd w:id="2"/>
      <w:r w:rsidRPr="0020465C">
        <w:rPr>
          <w:sz w:val="20"/>
          <w:szCs w:val="20"/>
          <w:lang w:val="sv-SE"/>
        </w:rPr>
        <w:t xml:space="preserve">. Menemukan adanya autokorelasi spasial pada sektor pariwisata. Indeks </w:t>
      </w:r>
      <w:r w:rsidRPr="0020465C">
        <w:rPr>
          <w:i/>
          <w:iCs/>
          <w:sz w:val="20"/>
          <w:szCs w:val="20"/>
          <w:lang w:val="sv-SE"/>
        </w:rPr>
        <w:t>Moran’s</w:t>
      </w:r>
      <w:r w:rsidRPr="0020465C">
        <w:rPr>
          <w:sz w:val="20"/>
          <w:szCs w:val="20"/>
          <w:lang w:val="sv-SE"/>
        </w:rPr>
        <w:t xml:space="preserve"> menunjukkan bahwa sektor pariwisata menjadi prioritas yang menyebarkan dampak terhadap wilayah lain adalah lapangan usaha perdagangan dengan nilai indeks </w:t>
      </w:r>
      <w:r w:rsidRPr="0020465C">
        <w:rPr>
          <w:i/>
          <w:iCs/>
          <w:sz w:val="20"/>
          <w:szCs w:val="20"/>
          <w:lang w:val="sv-SE"/>
        </w:rPr>
        <w:t>Moran’s</w:t>
      </w:r>
      <w:r w:rsidRPr="0020465C">
        <w:rPr>
          <w:sz w:val="20"/>
          <w:szCs w:val="20"/>
          <w:lang w:val="sv-SE"/>
        </w:rPr>
        <w:t xml:space="preserve"> 0,168 untuk perdagangan 0,017,  transportasi dan pergudangan 0,114, untuk penyediaan akomodasi, makan minum, dan jasa lainnya 0,003. Menggunakan metode </w:t>
      </w:r>
      <w:r w:rsidRPr="0020465C">
        <w:rPr>
          <w:i/>
          <w:iCs/>
          <w:sz w:val="20"/>
          <w:szCs w:val="20"/>
          <w:lang w:val="sv-SE"/>
        </w:rPr>
        <w:t xml:space="preserve">Moran's I, Lagrange Multiplier (LM) Test, Ordinary </w:t>
      </w:r>
      <w:r w:rsidRPr="0020465C">
        <w:rPr>
          <w:i/>
          <w:iCs/>
          <w:sz w:val="20"/>
          <w:szCs w:val="20"/>
          <w:lang w:val="sv-SE"/>
        </w:rPr>
        <w:t>Least Square, Spatial Autoregressive Model (</w:t>
      </w:r>
      <w:r w:rsidRPr="0020465C">
        <w:rPr>
          <w:sz w:val="20"/>
          <w:szCs w:val="20"/>
          <w:lang w:val="sv-SE"/>
        </w:rPr>
        <w:t>SAR</w:t>
      </w:r>
      <w:r w:rsidRPr="0020465C">
        <w:rPr>
          <w:i/>
          <w:iCs/>
          <w:sz w:val="20"/>
          <w:szCs w:val="20"/>
          <w:lang w:val="sv-SE"/>
        </w:rPr>
        <w:t>)</w:t>
      </w:r>
      <w:r w:rsidRPr="0020465C">
        <w:rPr>
          <w:sz w:val="20"/>
          <w:szCs w:val="20"/>
          <w:lang w:val="sv-SE"/>
        </w:rPr>
        <w:t xml:space="preserve"> dan </w:t>
      </w:r>
      <w:r w:rsidRPr="0020465C">
        <w:rPr>
          <w:i/>
          <w:iCs/>
          <w:sz w:val="20"/>
          <w:szCs w:val="20"/>
          <w:lang w:val="sv-SE"/>
        </w:rPr>
        <w:t>Spatial Error Model (SEM)</w:t>
      </w:r>
      <w:r w:rsidRPr="0020465C">
        <w:rPr>
          <w:sz w:val="20"/>
          <w:szCs w:val="20"/>
          <w:lang w:val="sv-SE"/>
        </w:rPr>
        <w:t xml:space="preserve"> dengan </w:t>
      </w:r>
      <w:r w:rsidRPr="0020465C">
        <w:rPr>
          <w:i/>
          <w:iCs/>
          <w:sz w:val="20"/>
          <w:szCs w:val="20"/>
          <w:lang w:val="sv-SE"/>
        </w:rPr>
        <w:t>software</w:t>
      </w:r>
      <w:r w:rsidRPr="0020465C">
        <w:rPr>
          <w:sz w:val="20"/>
          <w:szCs w:val="20"/>
          <w:lang w:val="sv-SE"/>
        </w:rPr>
        <w:t xml:space="preserve"> </w:t>
      </w:r>
      <w:r w:rsidRPr="0020465C">
        <w:rPr>
          <w:i/>
          <w:iCs/>
          <w:sz w:val="20"/>
          <w:szCs w:val="20"/>
          <w:lang w:val="sv-SE"/>
        </w:rPr>
        <w:t>Geoda</w:t>
      </w:r>
      <w:r w:rsidRPr="0020465C">
        <w:rPr>
          <w:sz w:val="20"/>
          <w:szCs w:val="20"/>
          <w:lang w:val="sv-SE"/>
        </w:rPr>
        <w:t xml:space="preserve"> oleh </w:t>
      </w:r>
      <w:r w:rsidRPr="0020465C">
        <w:rPr>
          <w:noProof/>
          <w:sz w:val="20"/>
          <w:szCs w:val="20"/>
          <w:lang w:val="sv-SE"/>
        </w:rPr>
        <w:t>Yunitasari dan Firdaus</w:t>
      </w:r>
      <w:r w:rsidRPr="0020465C">
        <w:rPr>
          <w:sz w:val="20"/>
          <w:szCs w:val="20"/>
          <w:lang w:val="sv-SE"/>
        </w:rPr>
        <w:t xml:space="preserve"> </w:t>
      </w:r>
      <w:r w:rsidRPr="0020465C">
        <w:rPr>
          <w:sz w:val="20"/>
          <w:szCs w:val="20"/>
          <w:lang w:val="sv-SE"/>
        </w:rPr>
        <w:fldChar w:fldCharType="begin" w:fldLock="1"/>
      </w:r>
      <w:r w:rsidRPr="0020465C">
        <w:rPr>
          <w:sz w:val="20"/>
          <w:szCs w:val="20"/>
          <w:lang w:val="sv-SE"/>
        </w:rPr>
        <w:instrText>ADDIN CSL_CITATION {"citationItems":[{"id":"ITEM-1","itemData":{"DOI":"10.19184/bisma.v16i1.13804","ISSN":"1978-3108","abstract":"Indonesia and the Philippines are agrarian island countries, where there are spatial linkages which can be seen from the value of Gross Regional Domestic Product (GRDP) of the two countries. This study aims to analyze how the spatial dependencies of GRDP between provinces in Indonesia and between regions in the Philippines. In addition, it also aims to see the influence of the Government’s Original Local Revenue (PAD) on GRDP. The analytical tool used in this study is Moran's I, Lagrange Multiplier (LM) Test, Ordinary Least Square, Spatial Autoregressive Model (SAR), and Spatial Error Model (SEM) using Geoda software. The results of the analysis show that there is spatial dependencies in the two countries with clustered patterns, in which if the GRDP in the study area increases, it will increase the GRDP value in the surrounding area or those in direct contact. Based on the results of the analysis, the SAR model is the best model because it can be used to model economic growth in Indonesia and the Philippines. The results of modeling between provinces in Indonesia show that PAD has a significant effect on GRDP. The results of inter-provincial modeling in Indonesia show that PAD has a significant influence on GRDP. The same thing is also seen in the results of modeling between regions in the Philippines, which also shows that PAD has a significant influence on GRDP.\r Keywords: GRDP, LM, Moran’s I, SAR, Spatial Dependencies","author":[{"dropping-particle":"","family":"Yunitasari","given":"Duwi","non-dropping-particle":"","parse-names":false,"suffix":""},{"dropping-particle":"","family":"Firdaus","given":"Ahmad","non-dropping-particle":"","parse-names":false,"suffix":""}],"container-title":"BISMA: Jurnal Bisnis dan Manajemen","id":"ITEM-1","issue":"1","issued":{"date-parts":[["2022"]]},"page":"28","title":"Analisis Spasial Keterkaitan Perekonomian Wilayah Dan Pendapatan Daerah Di Indonesia Dan Filipina","type":"article-journal","volume":"16"},"uris":["http://www.mendeley.com/documents/?uuid=b227201d-8646-476e-8ecf-26c3d7c13757"]}],"mendeley":{"formattedCitation":"[6]","plainTextFormattedCitation":"[6]","previouslyFormattedCitation":"[6]"},"properties":{"noteIndex":0},"schema":"https://github.com/citation-style-language/schema/raw/master/csl-citation.json"}</w:instrText>
      </w:r>
      <w:r w:rsidRPr="0020465C">
        <w:rPr>
          <w:sz w:val="20"/>
          <w:szCs w:val="20"/>
          <w:lang w:val="sv-SE"/>
        </w:rPr>
        <w:fldChar w:fldCharType="separate"/>
      </w:r>
      <w:r w:rsidRPr="0020465C">
        <w:rPr>
          <w:noProof/>
          <w:sz w:val="20"/>
          <w:szCs w:val="20"/>
          <w:lang w:val="sv-SE"/>
        </w:rPr>
        <w:t>[6]</w:t>
      </w:r>
      <w:r w:rsidRPr="0020465C">
        <w:rPr>
          <w:sz w:val="20"/>
          <w:szCs w:val="20"/>
          <w:lang w:val="sv-SE"/>
        </w:rPr>
        <w:fldChar w:fldCharType="end"/>
      </w:r>
      <w:r w:rsidRPr="0020465C">
        <w:rPr>
          <w:sz w:val="20"/>
          <w:szCs w:val="20"/>
          <w:lang w:val="sv-SE"/>
        </w:rPr>
        <w:t>. Menemukan adanya ketergantungan spasial PDRB antar provinsi di Indonesia dan antara wilayah di Filipina. Hasil analisis menunjukkan bahwa terdapat pengaruh rencana tata ruang dalam mengatur fungsi kawasan di Kabupaten Karawang.</w:t>
      </w:r>
    </w:p>
    <w:p w14:paraId="0857A3E6" w14:textId="08D6A4BD" w:rsidR="00F51917" w:rsidRDefault="00F51917" w:rsidP="00B663A9">
      <w:pPr>
        <w:spacing w:after="0" w:line="240" w:lineRule="auto"/>
        <w:ind w:firstLine="426"/>
        <w:jc w:val="both"/>
        <w:rPr>
          <w:sz w:val="20"/>
          <w:szCs w:val="20"/>
          <w:lang w:val="sv-SE"/>
        </w:rPr>
      </w:pPr>
      <w:r w:rsidRPr="0020465C">
        <w:rPr>
          <w:sz w:val="20"/>
          <w:szCs w:val="20"/>
          <w:lang w:val="sv-SE"/>
        </w:rPr>
        <w:t xml:space="preserve">Selanjutnya oleh </w:t>
      </w:r>
      <w:r w:rsidRPr="0020465C">
        <w:rPr>
          <w:noProof/>
          <w:sz w:val="20"/>
          <w:szCs w:val="20"/>
          <w:lang w:val="sv-SE"/>
        </w:rPr>
        <w:t>Marinda dkk</w:t>
      </w:r>
      <w:r w:rsidRPr="0020465C">
        <w:rPr>
          <w:sz w:val="20"/>
          <w:szCs w:val="20"/>
          <w:lang w:val="sv-SE"/>
        </w:rPr>
        <w:t xml:space="preserve"> </w:t>
      </w:r>
      <w:r w:rsidRPr="0020465C">
        <w:rPr>
          <w:sz w:val="20"/>
          <w:szCs w:val="20"/>
          <w:lang w:val="sv-SE"/>
        </w:rPr>
        <w:fldChar w:fldCharType="begin" w:fldLock="1"/>
      </w:r>
      <w:r w:rsidRPr="0020465C">
        <w:rPr>
          <w:sz w:val="20"/>
          <w:szCs w:val="20"/>
          <w:lang w:val="sv-SE"/>
        </w:rPr>
        <w:instrText>ADDIN CSL_CITATION {"citationItems":[{"id":"ITEM-1","itemData":{"DOI":"10.24114/jg.v12i02.17646","ISSN":"2085-8167","abstract":"Kabupaten Karawang merupakan contoh wilayah yang menghadapi dualisme peran sebagai hinterland 2 kawasan metropolitan (Jabodetabek dan Cekungan Bandung) sekaligus sebagai salah satu lumbung padi nasional. Penetapan rencana tata ruang dan penetapan luasan serta lokasi Lahan Pertanian Pangan Berkelanjutan (LP2B) telah dilakukan untuk merespon dualisme peran tersebut. Penetapan Kawasan LP2B menjadi menarik untuk diteliti, khususnya terkait persebaran pola spasialnya melalui metode autokorelasi spasial. Penelitian ini bertujuan untuk dapat menunjukkan pola hubungan atau korelasi antarlokasi, serta menganalisis faktor-faktor pendorong terjadinya korelasi tersebut. Analisis autokorelasi spasial yang dilakukan menghasilkan kesimpulan bahwa terdapat autokorelasi spasial bersifat positif dengan pola sebaran mengelompok (clustered), yang didefinisikan dalam 2 tipologi hubungan pengelompokan yaitu high-high dan low-low. Hubungan yang terjadi pada persebaran luasan Kawasan LP2B ini membuktikan adanya pengaruh rencana tata ruang dalam mengatur fungsi kawasan di Kabupaten Karawang. Penetapan Kawasan LP2B telah mengadaptasi perkembangan kutub-kutub pertumbuhan ekonomi non-pertanian secara keruangan, yang disesuaikan dengan penggunaan lahan saat ini.Kata kunci: autokorelasi spasial, kutub pertumbuhan ekonomi, LISA, LP2B, Moran’sKarawang Regency faces dualism as a hinterland of 2 metropolitans area (Jabodetabek and Cekungan Bandung), as well as a national rice barn. Determination of the spatial plan and determination of the extent and location of the distribution of Sustainable Food Agricultural Land (LP2B) has been carried out to respond the role dualism. The determination of LP2B area is interesting to study, especially in relation to the spatial pattern distribution through the spatial autocorrelation method. This study aims to be able to show the pattern of relationships or correlations between locations, and analyze the driving factors of correlation. Spatial autocorrelation analysis concluded that there is a positive spatial autocorrelation with clustered patterns, which are defined in 2 typologies of grouping relationships namely high-high and low-low. The relationship that occurred in the distribution of LP2B area proved the influence of spatial plan in regulating the function of area in Karawang Regency. Establishment of the LP2B Area adapted non-agricultural economic growth poles, which are adapted to current land use.Key words: spatial autocorrelation, economi…","author":[{"dropping-particle":"","family":"Marinda","given":"Ranti","non-dropping-particle":"","parse-names":false,"suffix":""},{"dropping-particle":"","family":"R.P. Sitorus","given":"Santun","non-dropping-particle":"","parse-names":false,"suffix":""},{"dropping-particle":"","family":"Pribadi","given":"Didit Okta","non-dropping-particle":"","parse-names":false,"suffix":""}],"container-title":"Jurnal Geografi","id":"ITEM-1","issue":"02","issued":{"date-parts":[["2020"]]},"page":"161","title":"Analisis Pola Spasial Persebaran Kawasan Lahan Pertanian Pangan Berkelanjutan Di Kabupaten Karawang","type":"article-journal","volume":"12"},"uris":["http://www.mendeley.com/documents/?uuid=1883b71d-0945-422d-807d-8ca98e5e51e9"]}],"mendeley":{"formattedCitation":"[7]","plainTextFormattedCitation":"[7]","previouslyFormattedCitation":"[7]"},"properties":{"noteIndex":0},"schema":"https://github.com/citation-style-language/schema/raw/master/csl-citation.json"}</w:instrText>
      </w:r>
      <w:r w:rsidRPr="0020465C">
        <w:rPr>
          <w:sz w:val="20"/>
          <w:szCs w:val="20"/>
          <w:lang w:val="sv-SE"/>
        </w:rPr>
        <w:fldChar w:fldCharType="separate"/>
      </w:r>
      <w:r w:rsidRPr="0020465C">
        <w:rPr>
          <w:noProof/>
          <w:sz w:val="20"/>
          <w:szCs w:val="20"/>
          <w:lang w:val="sv-SE"/>
        </w:rPr>
        <w:t>[7]</w:t>
      </w:r>
      <w:r w:rsidRPr="0020465C">
        <w:rPr>
          <w:sz w:val="20"/>
          <w:szCs w:val="20"/>
          <w:lang w:val="sv-SE"/>
        </w:rPr>
        <w:fldChar w:fldCharType="end"/>
      </w:r>
      <w:r w:rsidRPr="0020465C">
        <w:rPr>
          <w:sz w:val="20"/>
          <w:szCs w:val="20"/>
          <w:lang w:val="sv-SE"/>
        </w:rPr>
        <w:t xml:space="preserve">. tentang analisis pola spasial persebaran Kawasan Lahan Pertanian Pangan Berkelanjutan (LP2B) di Kabupaten Karawang menemukan adanya autokorelasi spasial positif dengan pola sebaran mengelompok dan definisi dua tipologi korelasi pengelompokan yaitu </w:t>
      </w:r>
      <w:r w:rsidRPr="0020465C">
        <w:rPr>
          <w:i/>
          <w:iCs/>
          <w:sz w:val="20"/>
          <w:szCs w:val="20"/>
          <w:lang w:val="sv-SE"/>
        </w:rPr>
        <w:t>high-high</w:t>
      </w:r>
      <w:r w:rsidRPr="0020465C">
        <w:rPr>
          <w:sz w:val="20"/>
          <w:szCs w:val="20"/>
          <w:lang w:val="sv-SE"/>
        </w:rPr>
        <w:t xml:space="preserve"> dan </w:t>
      </w:r>
      <w:r w:rsidRPr="0020465C">
        <w:rPr>
          <w:i/>
          <w:iCs/>
          <w:sz w:val="20"/>
          <w:szCs w:val="20"/>
          <w:lang w:val="sv-SE"/>
        </w:rPr>
        <w:t>low- low</w:t>
      </w:r>
      <w:r w:rsidRPr="0020465C">
        <w:rPr>
          <w:sz w:val="20"/>
          <w:szCs w:val="20"/>
          <w:lang w:val="sv-SE"/>
        </w:rPr>
        <w:t xml:space="preserve">. Hal ini menunjukkan bahwa terdapat pengaruh fungsi kawasan dalam rencana tata ruang  pada Kabupaten Karawang. </w:t>
      </w:r>
      <w:r w:rsidRPr="0020465C">
        <w:rPr>
          <w:noProof/>
          <w:sz w:val="20"/>
          <w:szCs w:val="20"/>
          <w:lang w:val="sv-SE"/>
        </w:rPr>
        <w:t>A. Simatauw dkk</w:t>
      </w:r>
      <w:r w:rsidRPr="0020465C">
        <w:rPr>
          <w:sz w:val="20"/>
          <w:szCs w:val="20"/>
          <w:lang w:val="sv-SE"/>
        </w:rPr>
        <w:t xml:space="preserve"> </w:t>
      </w:r>
      <w:r w:rsidRPr="0020465C">
        <w:rPr>
          <w:sz w:val="20"/>
          <w:szCs w:val="20"/>
        </w:rPr>
        <w:fldChar w:fldCharType="begin" w:fldLock="1"/>
      </w:r>
      <w:r w:rsidRPr="0020465C">
        <w:rPr>
          <w:sz w:val="20"/>
          <w:szCs w:val="20"/>
          <w:lang w:val="sv-SE"/>
        </w:rPr>
        <w:instrText>ADDIN CSL_CITATION {"citationItems":[{"id":"ITEM-1","itemData":{"DOI":"10.34148/teknika.v8i1.144","ISSN":"2549-8037","abstract":"Kota Ambon memiliki kawasan lindung yang ditetapkan untuk melindungi kelestarian lingkungan dan sangat sensitif terhadap dampak negatif untuk memenuhi kebutuhan manusia dalam penggunaan lahan. Penelitian ini bertujuan untuk menganalisis pola pengawasan kawasan lindung dalam bentuk data perubahan penutupan lahan pada 50 wilayah di Kota Ambon dengan menggunakan uji autokorelasi indeks Global Moran’s I dan Local Indicator of Spatial Association (LISA), selanjutnya melakukan peramalan pola spasial pada data perubahan penutupan lahan di tahun 2020. Penelitian ini menunjukkan terdapat autokorelasi spasial dari perubahan penutupan lahan untuk kawasan lindung tetapi korelasi melemah dengan nilai indeks Moran’s I berubah dari 0,283362665 menjadi -0,042523054. Peramalan tahun 2020 menunjukkan terdapat autokorelasi spasial pada tingkat perubahan penutupan lahan yang berkorelasi negatif dengan nilai indeks Moran’s I -0,011095491.","author":[{"dropping-particle":"","family":"Simatauw","given":"Anna","non-dropping-particle":"","parse-names":false,"suffix":""},{"dropping-particle":"","family":"Sediyono","given":"Eko","non-dropping-particle":"","parse-names":false,"suffix":""},{"dropping-particle":"","family":"Prasetyo","given":"Sri Yulianto Joko","non-dropping-particle":"","parse-names":false,"suffix":""}],"container-title":"Teknika","id":"ITEM-1","issue":"1","issued":{"date-parts":[["2019"]]},"page":"36-43","title":"Autokorelasi Spasial Untuk Analisis Pola Pengawasan Kawasan Lindung Di Kota Ambon Maluku","type":"article-journal","volume":"8"},"uris":["http://www.mendeley.com/documents/?uuid=21896ebc-76b3-4ade-8f36-7464daa81402"]}],"mendeley":{"formattedCitation":"[3]","plainTextFormattedCitation":"[3]","previouslyFormattedCitation":"[3]"},"properties":{"noteIndex":0},"schema":"https://github.com/citation-style-language/schema/raw/master/csl-citation.json"}</w:instrText>
      </w:r>
      <w:r w:rsidRPr="0020465C">
        <w:rPr>
          <w:sz w:val="20"/>
          <w:szCs w:val="20"/>
        </w:rPr>
        <w:fldChar w:fldCharType="separate"/>
      </w:r>
      <w:r w:rsidRPr="0020465C">
        <w:rPr>
          <w:noProof/>
          <w:sz w:val="20"/>
          <w:szCs w:val="20"/>
          <w:lang w:val="sv-SE"/>
        </w:rPr>
        <w:t>[3]</w:t>
      </w:r>
      <w:r w:rsidRPr="0020465C">
        <w:rPr>
          <w:sz w:val="20"/>
          <w:szCs w:val="20"/>
        </w:rPr>
        <w:fldChar w:fldCharType="end"/>
      </w:r>
      <w:r w:rsidRPr="0020465C">
        <w:rPr>
          <w:sz w:val="20"/>
          <w:szCs w:val="20"/>
          <w:lang w:val="sv-SE"/>
        </w:rPr>
        <w:t xml:space="preserve">, menggunakan </w:t>
      </w:r>
      <w:r w:rsidRPr="0020465C">
        <w:rPr>
          <w:i/>
          <w:iCs/>
          <w:sz w:val="20"/>
          <w:szCs w:val="20"/>
          <w:lang w:val="sv-SE"/>
        </w:rPr>
        <w:t>Local Indicator of Spatial Association</w:t>
      </w:r>
      <w:r w:rsidRPr="0020465C">
        <w:rPr>
          <w:sz w:val="20"/>
          <w:szCs w:val="20"/>
          <w:lang w:val="sv-SE"/>
        </w:rPr>
        <w:t xml:space="preserve"> (LISA) dan </w:t>
      </w:r>
      <w:r w:rsidRPr="0020465C">
        <w:rPr>
          <w:i/>
          <w:iCs/>
          <w:sz w:val="20"/>
          <w:szCs w:val="20"/>
          <w:lang w:val="sv-SE"/>
        </w:rPr>
        <w:t>Global Moran's I</w:t>
      </w:r>
      <w:r w:rsidRPr="0020465C">
        <w:rPr>
          <w:sz w:val="20"/>
          <w:szCs w:val="20"/>
          <w:lang w:val="sv-SE"/>
        </w:rPr>
        <w:t xml:space="preserve"> adalah pengawasan kawasan lindung di Kota Ambon Maluku, yang menjadi autokorelasi spasial dari perubahan penutupan lahan untuk kawasan lindung, tetapi korelasi melemah dari 0,283362665 menjadi -0,042523054, dan peramalan tahun 2020 menunjukkan autokorelasi spasial pada tingkat perubahan penutupan lahan berkorelasi negatif dengan nilai indeks </w:t>
      </w:r>
      <w:r w:rsidRPr="0020465C">
        <w:rPr>
          <w:i/>
          <w:iCs/>
          <w:sz w:val="20"/>
          <w:szCs w:val="20"/>
          <w:lang w:val="sv-SE"/>
        </w:rPr>
        <w:t>Moran’s I</w:t>
      </w:r>
      <w:r w:rsidRPr="0020465C">
        <w:rPr>
          <w:sz w:val="20"/>
          <w:szCs w:val="20"/>
          <w:lang w:val="sv-SE"/>
        </w:rPr>
        <w:t xml:space="preserve"> -0,011095491.</w:t>
      </w:r>
    </w:p>
    <w:p w14:paraId="0EDFDD77" w14:textId="540F58EB" w:rsidR="00B663A9" w:rsidRPr="0020465C" w:rsidRDefault="00B663A9" w:rsidP="00B663A9">
      <w:pPr>
        <w:spacing w:after="0" w:line="240" w:lineRule="auto"/>
        <w:ind w:firstLine="426"/>
        <w:jc w:val="both"/>
        <w:rPr>
          <w:sz w:val="20"/>
          <w:szCs w:val="20"/>
          <w:lang w:val="sv-SE"/>
        </w:rPr>
      </w:pPr>
      <w:r w:rsidRPr="0020465C">
        <w:rPr>
          <w:sz w:val="20"/>
          <w:szCs w:val="20"/>
          <w:lang w:val="sv-SE"/>
        </w:rPr>
        <w:t xml:space="preserve">Penelitian ini berfokuskan pada Rencana Pola Ruang RTRW di Perkotaan Wamena terhadap perubahan penguasaan hak milik lahan dengan pola ruang yang ada di Kabupaten Jayawijaya, sehingga dapat diketahui perubahan yang terjadi. </w:t>
      </w:r>
    </w:p>
    <w:p w14:paraId="1B24F5D0" w14:textId="796515EF" w:rsidR="007F2176" w:rsidRDefault="003F1995" w:rsidP="00F51917">
      <w:pPr>
        <w:autoSpaceDE w:val="0"/>
        <w:spacing w:after="0" w:line="240" w:lineRule="auto"/>
        <w:ind w:firstLine="284"/>
        <w:jc w:val="both"/>
        <w:rPr>
          <w:sz w:val="20"/>
          <w:szCs w:val="20"/>
          <w:lang w:val="sv-SE"/>
        </w:rPr>
      </w:pPr>
      <w:r>
        <w:rPr>
          <w:sz w:val="20"/>
          <w:szCs w:val="20"/>
          <w:lang w:val="sv-SE"/>
        </w:rPr>
        <w:t>H</w:t>
      </w:r>
      <w:r w:rsidR="00F51917" w:rsidRPr="0020465C">
        <w:rPr>
          <w:sz w:val="20"/>
          <w:szCs w:val="20"/>
          <w:lang w:val="sv-SE"/>
        </w:rPr>
        <w:t>arap</w:t>
      </w:r>
      <w:r>
        <w:rPr>
          <w:sz w:val="20"/>
          <w:szCs w:val="20"/>
          <w:lang w:val="sv-SE"/>
        </w:rPr>
        <w:t>annya</w:t>
      </w:r>
      <w:r w:rsidR="00F51917" w:rsidRPr="0020465C">
        <w:rPr>
          <w:sz w:val="20"/>
          <w:szCs w:val="20"/>
          <w:lang w:val="sv-SE"/>
        </w:rPr>
        <w:t xml:space="preserve"> </w:t>
      </w:r>
      <w:r w:rsidRPr="0020465C">
        <w:rPr>
          <w:sz w:val="20"/>
          <w:szCs w:val="20"/>
          <w:lang w:val="sv-SE"/>
        </w:rPr>
        <w:t xml:space="preserve">Penelitian ini </w:t>
      </w:r>
      <w:r w:rsidR="00F51917" w:rsidRPr="0020465C">
        <w:rPr>
          <w:sz w:val="20"/>
          <w:szCs w:val="20"/>
          <w:lang w:val="sv-SE"/>
        </w:rPr>
        <w:t>dapat membantu pemerintah daerah Kabupaten Jayawijaya dalam memahami pola dan tren pada wilayah Perencanaan RTRW di wilayah tersebut secara lebih efektif sehingga dapat mendukung pembangunan wilayah yang berkelanjutan.</w:t>
      </w:r>
    </w:p>
    <w:p w14:paraId="4AC9AB06" w14:textId="52CD3E83" w:rsidR="0020465C" w:rsidRDefault="00914384" w:rsidP="00F51917">
      <w:pPr>
        <w:autoSpaceDE w:val="0"/>
        <w:spacing w:after="0" w:line="240" w:lineRule="auto"/>
        <w:ind w:firstLine="284"/>
        <w:jc w:val="both"/>
        <w:rPr>
          <w:sz w:val="20"/>
          <w:szCs w:val="20"/>
          <w:lang w:val="sv-SE"/>
        </w:rPr>
      </w:pPr>
      <w:r>
        <w:rPr>
          <w:noProof/>
          <w:lang w:eastAsia="en-US"/>
        </w:rPr>
        <mc:AlternateContent>
          <mc:Choice Requires="wps">
            <w:drawing>
              <wp:anchor distT="0" distB="0" distL="114300" distR="114300" simplePos="0" relativeHeight="251635712" behindDoc="1" locked="0" layoutInCell="1" allowOverlap="1" wp14:anchorId="74AE2AC9" wp14:editId="11D72696">
                <wp:simplePos x="0" y="0"/>
                <wp:positionH relativeFrom="column">
                  <wp:posOffset>-73097</wp:posOffset>
                </wp:positionH>
                <wp:positionV relativeFrom="paragraph">
                  <wp:posOffset>28575</wp:posOffset>
                </wp:positionV>
                <wp:extent cx="2908300" cy="2476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47650"/>
                        </a:xfrm>
                        <a:prstGeom prst="rect">
                          <a:avLst/>
                        </a:prstGeom>
                        <a:noFill/>
                        <a:ln>
                          <a:noFill/>
                        </a:ln>
                      </wps:spPr>
                      <wps:txbx>
                        <w:txbxContent>
                          <w:p w14:paraId="45E7BD21" w14:textId="08F1E07D" w:rsidR="0020465C" w:rsidRPr="00EC0C27" w:rsidRDefault="0020465C" w:rsidP="0020465C">
                            <w:pPr>
                              <w:pBdr>
                                <w:top w:val="single" w:sz="4" w:space="0" w:color="auto"/>
                              </w:pBdr>
                              <w:tabs>
                                <w:tab w:val="left" w:pos="0"/>
                              </w:tabs>
                              <w:autoSpaceDE w:val="0"/>
                              <w:spacing w:after="0" w:line="200" w:lineRule="exact"/>
                              <w:rPr>
                                <w:color w:val="000000"/>
                                <w:sz w:val="18"/>
                                <w:szCs w:val="18"/>
                                <w:lang w:val="en-ID"/>
                              </w:rPr>
                            </w:pPr>
                            <w:bookmarkStart w:id="3" w:name="_Hlk156309542"/>
                            <w:bookmarkEnd w:id="3"/>
                            <w:r w:rsidRPr="00EC0C27">
                              <w:rPr>
                                <w:color w:val="000000"/>
                                <w:sz w:val="18"/>
                                <w:szCs w:val="18"/>
                                <w:lang w:val="en-ID"/>
                              </w:rPr>
                              <w:t xml:space="preserve">*) Corresponding author: </w:t>
                            </w:r>
                            <w:r w:rsidR="00EC0C27">
                              <w:rPr>
                                <w:color w:val="000000"/>
                                <w:sz w:val="18"/>
                                <w:szCs w:val="18"/>
                                <w:lang w:val="en-GB"/>
                              </w:rPr>
                              <w:t>waikikogoya8</w:t>
                            </w:r>
                            <w:r>
                              <w:rPr>
                                <w:color w:val="000000"/>
                                <w:sz w:val="18"/>
                                <w:szCs w:val="18"/>
                                <w:lang w:val="en-GB"/>
                              </w:rPr>
                              <w:t>@gmail.com</w:t>
                            </w:r>
                          </w:p>
                          <w:p w14:paraId="664F677D" w14:textId="77777777" w:rsidR="0020465C" w:rsidRDefault="0020465C" w:rsidP="0020465C">
                            <w:pPr>
                              <w:spacing w:after="0" w:line="160" w:lineRule="exac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E2AC9" id="_x0000_t202" coordsize="21600,21600" o:spt="202" path="m,l,21600r21600,l21600,xe">
                <v:stroke joinstyle="miter"/>
                <v:path gradientshapeok="t" o:connecttype="rect"/>
              </v:shapetype>
              <v:shape id="Text Box 12" o:spid="_x0000_s1026" type="#_x0000_t202" style="position:absolute;left:0;text-align:left;margin-left:-5.75pt;margin-top:2.25pt;width:229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" filled="f" stroked="f">
                <v:textbox>
                  <w:txbxContent>
                    <w:p w14:paraId="45E7BD21" w14:textId="08F1E07D" w:rsidR="0020465C" w:rsidRPr="00EC0C27" w:rsidRDefault="0020465C" w:rsidP="0020465C">
                      <w:pPr>
                        <w:pBdr>
                          <w:top w:val="single" w:sz="4" w:space="0" w:color="auto"/>
                        </w:pBdr>
                        <w:tabs>
                          <w:tab w:val="left" w:pos="0"/>
                        </w:tabs>
                        <w:autoSpaceDE w:val="0"/>
                        <w:spacing w:after="0" w:line="200" w:lineRule="exact"/>
                        <w:rPr>
                          <w:color w:val="000000"/>
                          <w:sz w:val="18"/>
                          <w:szCs w:val="18"/>
                          <w:lang w:val="en-ID"/>
                        </w:rPr>
                      </w:pPr>
                      <w:bookmarkStart w:id="4" w:name="_Hlk156309542"/>
                      <w:bookmarkEnd w:id="4"/>
                      <w:r w:rsidRPr="00EC0C27">
                        <w:rPr>
                          <w:color w:val="000000"/>
                          <w:sz w:val="18"/>
                          <w:szCs w:val="18"/>
                          <w:lang w:val="en-ID"/>
                        </w:rPr>
                        <w:t xml:space="preserve">*) Corresponding author: </w:t>
                      </w:r>
                      <w:r w:rsidR="00EC0C27">
                        <w:rPr>
                          <w:color w:val="000000"/>
                          <w:sz w:val="18"/>
                          <w:szCs w:val="18"/>
                          <w:lang w:val="en-GB"/>
                        </w:rPr>
                        <w:t>waikikogoya8</w:t>
                      </w:r>
                      <w:r>
                        <w:rPr>
                          <w:color w:val="000000"/>
                          <w:sz w:val="18"/>
                          <w:szCs w:val="18"/>
                          <w:lang w:val="en-GB"/>
                        </w:rPr>
                        <w:t>@gmail.com</w:t>
                      </w:r>
                    </w:p>
                    <w:p w14:paraId="664F677D" w14:textId="77777777" w:rsidR="0020465C" w:rsidRDefault="0020465C" w:rsidP="0020465C">
                      <w:pPr>
                        <w:spacing w:after="0" w:line="160" w:lineRule="exact"/>
                        <w:rPr>
                          <w:sz w:val="18"/>
                          <w:szCs w:val="18"/>
                        </w:rPr>
                      </w:pPr>
                    </w:p>
                  </w:txbxContent>
                </v:textbox>
              </v:shape>
            </w:pict>
          </mc:Fallback>
        </mc:AlternateContent>
      </w:r>
    </w:p>
    <w:p w14:paraId="2D6FAE78" w14:textId="77777777" w:rsidR="0020465C" w:rsidRPr="008F2B37" w:rsidRDefault="0020465C" w:rsidP="00F51917">
      <w:pPr>
        <w:autoSpaceDE w:val="0"/>
        <w:spacing w:after="0" w:line="240" w:lineRule="auto"/>
        <w:ind w:firstLine="284"/>
        <w:jc w:val="both"/>
        <w:rPr>
          <w:sz w:val="20"/>
          <w:szCs w:val="20"/>
          <w:lang w:val="sv-SE"/>
        </w:rPr>
      </w:pPr>
    </w:p>
    <w:p w14:paraId="2F9269B5" w14:textId="1E3685B5" w:rsidR="00876DB9" w:rsidRPr="008F2B37" w:rsidRDefault="00C560D7" w:rsidP="00D47436">
      <w:pPr>
        <w:autoSpaceDE w:val="0"/>
        <w:spacing w:after="0" w:line="240" w:lineRule="auto"/>
        <w:ind w:firstLine="284"/>
        <w:jc w:val="both"/>
        <w:rPr>
          <w:sz w:val="20"/>
          <w:szCs w:val="20"/>
          <w:lang w:val="sv-SE"/>
        </w:rPr>
      </w:pPr>
      <w:r w:rsidRPr="008F2B37">
        <w:rPr>
          <w:sz w:val="20"/>
          <w:szCs w:val="20"/>
          <w:lang w:val="sv-SE"/>
        </w:rPr>
        <w:t xml:space="preserve"> </w:t>
      </w:r>
    </w:p>
    <w:p w14:paraId="62A8D0FC" w14:textId="7AF1531A" w:rsidR="00D47436" w:rsidRDefault="00E63E36" w:rsidP="00D47436">
      <w:pPr>
        <w:autoSpaceDE w:val="0"/>
        <w:spacing w:after="0" w:line="240" w:lineRule="auto"/>
        <w:jc w:val="both"/>
        <w:rPr>
          <w:b/>
          <w:color w:val="000000"/>
          <w:sz w:val="20"/>
          <w:szCs w:val="20"/>
          <w:lang w:val="sv-SE"/>
        </w:rPr>
      </w:pPr>
      <w:r>
        <w:rPr>
          <w:b/>
          <w:color w:val="000000"/>
          <w:sz w:val="20"/>
          <w:szCs w:val="20"/>
          <w:lang w:val="sv-SE"/>
        </w:rPr>
        <w:t>2</w:t>
      </w:r>
      <w:r w:rsidR="00C560D7">
        <w:rPr>
          <w:b/>
          <w:color w:val="000000"/>
          <w:sz w:val="20"/>
          <w:szCs w:val="20"/>
          <w:lang w:val="sv-SE"/>
        </w:rPr>
        <w:t xml:space="preserve">.  </w:t>
      </w:r>
      <w:r w:rsidR="00C560D7">
        <w:rPr>
          <w:b/>
          <w:color w:val="000000"/>
          <w:sz w:val="20"/>
          <w:szCs w:val="20"/>
          <w:lang w:val="id-ID"/>
        </w:rPr>
        <w:t xml:space="preserve">Kerangka </w:t>
      </w:r>
      <w:r w:rsidR="00C560D7">
        <w:rPr>
          <w:b/>
          <w:color w:val="000000"/>
          <w:sz w:val="20"/>
          <w:szCs w:val="20"/>
          <w:lang w:val="sv-SE"/>
        </w:rPr>
        <w:t>Teori</w:t>
      </w:r>
    </w:p>
    <w:p w14:paraId="33C25380" w14:textId="234BF7E2" w:rsidR="007F2176" w:rsidRPr="008F2B37" w:rsidRDefault="007F2176" w:rsidP="00D47436">
      <w:pPr>
        <w:autoSpaceDE w:val="0"/>
        <w:spacing w:after="0" w:line="240" w:lineRule="auto"/>
        <w:ind w:firstLine="284"/>
        <w:jc w:val="both"/>
        <w:rPr>
          <w:bCs/>
          <w:color w:val="000000"/>
          <w:sz w:val="20"/>
          <w:szCs w:val="20"/>
          <w:lang w:val="sv-SE"/>
        </w:rPr>
      </w:pPr>
    </w:p>
    <w:p w14:paraId="28CBF917" w14:textId="77777777" w:rsidR="00E50D3B" w:rsidRPr="00AD532A" w:rsidRDefault="00E50D3B" w:rsidP="001C5720">
      <w:pPr>
        <w:pStyle w:val="ListParagraph"/>
        <w:numPr>
          <w:ilvl w:val="1"/>
          <w:numId w:val="2"/>
        </w:numPr>
        <w:spacing w:after="0" w:line="240" w:lineRule="auto"/>
        <w:ind w:left="426"/>
        <w:jc w:val="both"/>
        <w:rPr>
          <w:rFonts w:ascii="Times New Roman" w:hAnsi="Times New Roman"/>
          <w:i/>
          <w:iCs/>
          <w:sz w:val="24"/>
          <w:szCs w:val="24"/>
          <w:lang w:val="sv-SE"/>
        </w:rPr>
      </w:pPr>
      <w:r w:rsidRPr="00AD532A">
        <w:rPr>
          <w:rFonts w:ascii="Times New Roman" w:hAnsi="Times New Roman"/>
          <w:i/>
          <w:iCs/>
          <w:sz w:val="20"/>
          <w:szCs w:val="20"/>
          <w:lang w:val="sv-SE"/>
        </w:rPr>
        <w:t>Tata Ruang Wilayah</w:t>
      </w:r>
    </w:p>
    <w:p w14:paraId="341FADB7" w14:textId="412E1A23" w:rsidR="00E50D3B" w:rsidRPr="00E50D3B" w:rsidRDefault="00E50D3B" w:rsidP="001C5720">
      <w:pPr>
        <w:spacing w:after="0" w:line="240" w:lineRule="auto"/>
        <w:ind w:left="-6" w:firstLine="432"/>
        <w:jc w:val="both"/>
        <w:rPr>
          <w:sz w:val="20"/>
          <w:szCs w:val="20"/>
          <w:lang w:val="sv-SE"/>
        </w:rPr>
      </w:pPr>
      <w:r w:rsidRPr="00E50D3B">
        <w:rPr>
          <w:sz w:val="20"/>
          <w:szCs w:val="20"/>
          <w:lang w:val="sv-SE"/>
        </w:rPr>
        <w:t xml:space="preserve">Tujuan dari tata ruang wilayah adalah untuk mencapai suatu pengembangan yang terkoordinasi, berkelanjutan, dan berdaya guna, serta menghindari konflik dan dampak negatif yang muncul akibat penggunaan lahan yang tidak terencana dengan baik. Dalam pembangunan suatu wilayah, perencanaan tata ruang menjadi suatu proses untuk menentukan pola dan struktur yang meliputi penyusunan, penetapan, dan rencana tata ruang wilayah </w:t>
      </w:r>
      <w:r w:rsidRPr="00E50D3B">
        <w:rPr>
          <w:sz w:val="20"/>
          <w:szCs w:val="20"/>
          <w:lang w:val="sv-SE"/>
        </w:rPr>
        <w:fldChar w:fldCharType="begin" w:fldLock="1"/>
      </w:r>
      <w:r w:rsidR="001C02B6">
        <w:rPr>
          <w:sz w:val="20"/>
          <w:szCs w:val="20"/>
          <w:lang w:val="sv-SE"/>
        </w:rPr>
        <w:instrText>ADDIN CSL_CITATION {"citationItems":[{"id":"ITEM-1","itemData":{"author":[{"dropping-particle":"","family":"Agraria","given":"Menteri","non-dropping-particle":"","parse-names":false,"suffix":""},{"dropping-particle":"","family":"Tata","given":"D A N","non-dropping-particle":"","parse-names":false,"suffix":""},{"dropping-particle":"","family":"Badan","given":"Kepala","non-dropping-particle":"","parse-names":false,"suffix":""},{"dropping-particle":"","family":"Nasional","given":"Pertanahan","non-dropping-particle":"","parse-names":false,"suffix":""},{"dropping-particle":"","family":"Badan","given":"Kepala","non-dropping-particle":"","parse-names":false,"suffix":""},{"dropping-particle":"","family":"Nasional","given":"Pertanahan","non-dropping-particle":"","parse-names":false,"suffix":""}],"id":"ITEM-1","issued":{"date-parts":[["2018"]]},"title":"Menteri agraria dan tata ruang/ kepala badan pertanahan nasional","type":"article-journal"},"uris":["http://www.mendeley.com/documents/?uuid=d12aef46-9684-4179-a844-bc16df722ed6"]}],"mendeley":{"formattedCitation":"[8]","plainTextFormattedCitation":"[8]","previouslyFormattedCitation":"[9]"},"properties":{"noteIndex":0},"schema":"https://github.com/citation-style-language/schema/raw/master/csl-citation.json"}</w:instrText>
      </w:r>
      <w:r w:rsidRPr="00E50D3B">
        <w:rPr>
          <w:sz w:val="20"/>
          <w:szCs w:val="20"/>
          <w:lang w:val="sv-SE"/>
        </w:rPr>
        <w:fldChar w:fldCharType="separate"/>
      </w:r>
      <w:r w:rsidR="001C02B6" w:rsidRPr="001C02B6">
        <w:rPr>
          <w:noProof/>
          <w:sz w:val="20"/>
          <w:szCs w:val="20"/>
          <w:lang w:val="sv-SE"/>
        </w:rPr>
        <w:t>[8]</w:t>
      </w:r>
      <w:r w:rsidRPr="00E50D3B">
        <w:rPr>
          <w:sz w:val="20"/>
          <w:szCs w:val="20"/>
          <w:lang w:val="sv-SE"/>
        </w:rPr>
        <w:fldChar w:fldCharType="end"/>
      </w:r>
      <w:r w:rsidRPr="00E50D3B">
        <w:rPr>
          <w:sz w:val="20"/>
          <w:szCs w:val="20"/>
          <w:lang w:val="sv-SE"/>
        </w:rPr>
        <w:t>.</w:t>
      </w:r>
    </w:p>
    <w:p w14:paraId="3E580E76" w14:textId="77777777" w:rsidR="00E50D3B" w:rsidRDefault="00E50D3B" w:rsidP="00E50D3B">
      <w:pPr>
        <w:spacing w:after="0" w:line="240" w:lineRule="auto"/>
        <w:ind w:left="-6" w:firstLine="432"/>
        <w:jc w:val="both"/>
        <w:rPr>
          <w:lang w:val="sv-SE"/>
        </w:rPr>
      </w:pPr>
    </w:p>
    <w:p w14:paraId="1E37FC02" w14:textId="7A948426" w:rsidR="0037301F" w:rsidRPr="00AD532A" w:rsidRDefault="00E50D3B" w:rsidP="001C5720">
      <w:pPr>
        <w:pStyle w:val="ListParagraph"/>
        <w:numPr>
          <w:ilvl w:val="1"/>
          <w:numId w:val="2"/>
        </w:numPr>
        <w:spacing w:after="0" w:line="240" w:lineRule="auto"/>
        <w:ind w:left="426"/>
        <w:jc w:val="both"/>
        <w:rPr>
          <w:rFonts w:ascii="Times New Roman" w:hAnsi="Times New Roman"/>
          <w:i/>
          <w:iCs/>
          <w:sz w:val="20"/>
          <w:szCs w:val="20"/>
          <w:lang w:val="sv-SE"/>
        </w:rPr>
      </w:pPr>
      <w:r w:rsidRPr="00AD532A">
        <w:rPr>
          <w:rFonts w:ascii="Times New Roman" w:hAnsi="Times New Roman"/>
          <w:i/>
          <w:iCs/>
          <w:sz w:val="20"/>
          <w:szCs w:val="20"/>
          <w:lang w:val="sv-SE"/>
        </w:rPr>
        <w:t xml:space="preserve">Autokorelasi Spasial </w:t>
      </w:r>
    </w:p>
    <w:p w14:paraId="646F9CDB" w14:textId="289703FF" w:rsidR="00E50D3B" w:rsidRDefault="00E50D3B" w:rsidP="001C5720">
      <w:pPr>
        <w:spacing w:after="0" w:line="240" w:lineRule="auto"/>
        <w:ind w:left="-6" w:firstLine="432"/>
        <w:jc w:val="both"/>
        <w:rPr>
          <w:lang w:val="sv-SE"/>
        </w:rPr>
      </w:pPr>
      <w:r w:rsidRPr="00E50D3B">
        <w:rPr>
          <w:sz w:val="20"/>
          <w:szCs w:val="20"/>
          <w:lang w:val="sv-SE"/>
        </w:rPr>
        <w:t>Autokorelasi spasial merujuk pada konsep dalam analisis data spasial dan geostatistik yang mengukur tingkat ketergantungan atau hubungan antara nilai-</w:t>
      </w:r>
      <w:r w:rsidRPr="00E50D3B">
        <w:rPr>
          <w:sz w:val="20"/>
          <w:szCs w:val="20"/>
          <w:lang w:val="sv-SE"/>
        </w:rPr>
        <w:lastRenderedPageBreak/>
        <w:t xml:space="preserve">nilai data pada lokasi tertentu dengan nilai-nilai data di sekitarnya. Menurut Lembo dalam </w:t>
      </w:r>
      <w:r w:rsidRPr="00E50D3B">
        <w:rPr>
          <w:sz w:val="20"/>
          <w:szCs w:val="20"/>
          <w:lang w:val="sv-SE"/>
        </w:rPr>
        <w:fldChar w:fldCharType="begin" w:fldLock="1"/>
      </w:r>
      <w:r w:rsidR="001C02B6">
        <w:rPr>
          <w:sz w:val="20"/>
          <w:szCs w:val="20"/>
          <w:lang w:val="sv-SE"/>
        </w:rPr>
        <w:instrText>ADDIN CSL_CITATION {"citationItems":[{"id":"ITEM-1","itemData":{"abstract":"The Moran Index and Local Indicator of Spatial Association (LISA) are methods used to identify spatial autocorrelation. Spatial autocorrelation itself is defined as the correlation between variables with themselves based on space or can also be interpreted as a measure of the similarity of objects in a space (distance, time and region). The data used in this study are data on School Participation Rates in South Sulawesi Province in 2017. The results of the analysis that have been carried out explained that there is no statistical spatial autocorrelation in statistics on School Participation Rates for all three levels of education. However, testing of local spatial autocorrelation revealed that Wajo District identified statistical spatial autocorrelation occurring statistically at the Elementary schools and Palopo City education levels, where statistical local spatial autocorrelation was identified in the senior high school.","author":[{"dropping-particle":"","family":"Lutfi","given":"Asma","non-dropping-particle":"","parse-names":false,"suffix":""},{"dropping-particle":"","family":"Aidid","given":"Muhammad Kasim","non-dropping-particle":"","parse-names":false,"suffix":""},{"dropping-particle":"","family":"Sudarmin","given":"Sudarmin","non-dropping-particle":"","parse-names":false,"suffix":""}],"container-title":"Journal of Statistics and Its application on Teaching and Research","id":"ITEM-1","issue":"2","issued":{"date-parts":[["2019"]]},"page":"1-8","title":"Identifikasi Autokorelasi Spasial Angka Partisipasi Sekolah di Provinsi Sulawesi Selatan Menggunakan Indeks Moran","type":"article-journal","volume":"1"},"uris":["http://www.mendeley.com/documents/?uuid=a99db15c-8d9f-4591-8703-6d1c04b93dda"]}],"mendeley":{"formattedCitation":"[9]","plainTextFormattedCitation":"[9]","previouslyFormattedCitation":"[10]"},"properties":{"noteIndex":0},"schema":"https://github.com/citation-style-language/schema/raw/master/csl-citation.json"}</w:instrText>
      </w:r>
      <w:r w:rsidRPr="00E50D3B">
        <w:rPr>
          <w:sz w:val="20"/>
          <w:szCs w:val="20"/>
          <w:lang w:val="sv-SE"/>
        </w:rPr>
        <w:fldChar w:fldCharType="separate"/>
      </w:r>
      <w:r w:rsidR="001C02B6" w:rsidRPr="001C02B6">
        <w:rPr>
          <w:noProof/>
          <w:sz w:val="20"/>
          <w:szCs w:val="20"/>
          <w:lang w:val="sv-SE"/>
        </w:rPr>
        <w:t>[9]</w:t>
      </w:r>
      <w:r w:rsidRPr="00E50D3B">
        <w:rPr>
          <w:sz w:val="20"/>
          <w:szCs w:val="20"/>
          <w:lang w:val="sv-SE"/>
        </w:rPr>
        <w:fldChar w:fldCharType="end"/>
      </w:r>
      <w:r w:rsidRPr="00E50D3B">
        <w:rPr>
          <w:sz w:val="20"/>
          <w:szCs w:val="20"/>
          <w:lang w:val="sv-SE"/>
        </w:rPr>
        <w:t>, Autokorelasi spasial adalah suatu ukuran yang memiliki kemiripan objek dalam suatu ruang seperti waktu, jarak, dan  wilayah, berupa koordinat geografis (seperti lintang dan bujur) atau posisi dalam suatu wilayah tertentu.</w:t>
      </w:r>
    </w:p>
    <w:p w14:paraId="28E16A95" w14:textId="77777777" w:rsidR="00E50D3B" w:rsidRDefault="00E50D3B" w:rsidP="00E50D3B">
      <w:pPr>
        <w:spacing w:after="0" w:line="240" w:lineRule="auto"/>
        <w:ind w:left="-6" w:firstLine="432"/>
        <w:jc w:val="both"/>
        <w:rPr>
          <w:lang w:val="sv-SE"/>
        </w:rPr>
      </w:pPr>
    </w:p>
    <w:p w14:paraId="6AC2949E" w14:textId="77777777" w:rsidR="00E50D3B" w:rsidRPr="00AD532A" w:rsidRDefault="00E50D3B" w:rsidP="001C5720">
      <w:pPr>
        <w:pStyle w:val="ListParagraph"/>
        <w:numPr>
          <w:ilvl w:val="1"/>
          <w:numId w:val="2"/>
        </w:numPr>
        <w:spacing w:after="0" w:line="240" w:lineRule="auto"/>
        <w:ind w:left="426"/>
        <w:jc w:val="both"/>
        <w:rPr>
          <w:rFonts w:ascii="Times New Roman" w:hAnsi="Times New Roman"/>
          <w:i/>
          <w:iCs/>
          <w:sz w:val="20"/>
          <w:szCs w:val="20"/>
          <w:lang w:val="sv-SE"/>
        </w:rPr>
      </w:pPr>
      <w:r w:rsidRPr="00AD532A">
        <w:rPr>
          <w:rFonts w:ascii="Times New Roman" w:hAnsi="Times New Roman"/>
          <w:i/>
          <w:iCs/>
          <w:sz w:val="20"/>
          <w:szCs w:val="20"/>
          <w:lang w:val="sv-SE"/>
        </w:rPr>
        <w:t>Pola Spasial</w:t>
      </w:r>
    </w:p>
    <w:p w14:paraId="775A52FB" w14:textId="1F7A563A" w:rsidR="00653710" w:rsidRDefault="00E50D3B" w:rsidP="001C5720">
      <w:pPr>
        <w:spacing w:after="0" w:line="240" w:lineRule="auto"/>
        <w:ind w:left="-6" w:firstLine="432"/>
        <w:jc w:val="both"/>
        <w:rPr>
          <w:sz w:val="20"/>
          <w:szCs w:val="20"/>
          <w:lang w:val="sv-SE"/>
        </w:rPr>
      </w:pPr>
      <w:r w:rsidRPr="00E50D3B">
        <w:rPr>
          <w:sz w:val="20"/>
          <w:szCs w:val="20"/>
          <w:lang w:val="sv-SE"/>
        </w:rPr>
        <w:t xml:space="preserve">Pola spasial adalah gambaran dari tatanan objek atau benda di permukaan bumi </w:t>
      </w:r>
      <w:r w:rsidRPr="00E50D3B">
        <w:rPr>
          <w:sz w:val="20"/>
          <w:szCs w:val="20"/>
          <w:lang w:val="sv-SE"/>
        </w:rPr>
        <w:fldChar w:fldCharType="begin" w:fldLock="1"/>
      </w:r>
      <w:r w:rsidR="001C02B6">
        <w:rPr>
          <w:sz w:val="20"/>
          <w:szCs w:val="20"/>
          <w:lang w:val="sv-SE"/>
        </w:rPr>
        <w:instrText>ADDIN CSL_CITATION {"citationItems":[{"id":"ITEM-1","itemData":{"DOI":"10.24176/simet.v8i2.1608","ISSN":"2252-4983","abstract":"Kawasan pesisir Kabupaten Kulon Progo terdiri dari empat kecamatan, yaitu kecamatan Galur, Panjatan, Wates, dan Temon. Kawasan pesisir ini rentan terhadap dampak negatif aktifitas manusia seperti penggunaan tanah atau pemanfaatannya yang sering tumpang tindih. Tujuan penelitian ini untuk menganalisis autokorelasi spasial terhadap pemanfaatan kawasan wilayah pesisir di Kabupaten Kulon Progo. Penelitian ini menggunakan salah satu pengujian autokorelasi spasial yaitu Local Indicators of Spatial Association (LISA) dengan indikator Local Moran's I, yang menghasilkan signifikansi secara statistik tinggi (hotspots), signifikansi secara statistik rendah (coldspots), dan pencilan (outlier). Hasil dari penelitian ini menunjukkan bahwa kecamatan yang termasuk kategori hotspots (H-H) diantaranya Temon dengan lima hotspots pada kawasan permukiman perdesaan, pertanian lahan kering, industri, sempadan pantai, dan suaka alam, Panjatan dengan tiga hotspots pada kawasan permukiman perkotaan, perdagangan, dan sempadan sungai, Galur dengan dua hotspots pada kawasan pertanian lahan basah dan perdagangan, dan Wates dengan satu hotspots pada kawasan industri.Kata kunci: kawasan pesisir, Kabupaten Kulon Progo, Local Indicators of Spatial Association, LISA, Local Moran's I.","author":[{"dropping-particle":"","family":"Lina","given":"Tirsa Ninia","non-dropping-particle":"","parse-names":false,"suffix":""},{"dropping-particle":"","family":"Sediyono","given":"Eko","non-dropping-particle":"","parse-names":false,"suffix":""},{"dropping-particle":"","family":"Prasetyo","given":"Sri Yulianto Joko","non-dropping-particle":"","parse-names":false,"suffix":""}],"container-title":"Simetris : Jurnal Teknik Mesin, Elektro dan Ilmu Komputer","id":"ITEM-1","issue":"2","issued":{"date-parts":[["2017"]]},"page":"781","title":"Analisis Pemanfaatan Kawasan Wilayah Pesisir Menggunakan Local Indicators of Spatial Association (Lisa) (Studi Kasus : Kabupaten Kulon Progo)","type":"article-journal","volume":"8"},"uris":["http://www.mendeley.com/documents/?uuid=7330c15b-1040-4c54-aeac-c549a5a0a31c"]}],"mendeley":{"formattedCitation":"[10]","plainTextFormattedCitation":"[10]","previouslyFormattedCitation":"[11]"},"properties":{"noteIndex":0},"schema":"https://github.com/citation-style-language/schema/raw/master/csl-citation.json"}</w:instrText>
      </w:r>
      <w:r w:rsidRPr="00E50D3B">
        <w:rPr>
          <w:sz w:val="20"/>
          <w:szCs w:val="20"/>
          <w:lang w:val="sv-SE"/>
        </w:rPr>
        <w:fldChar w:fldCharType="separate"/>
      </w:r>
      <w:r w:rsidR="001C02B6" w:rsidRPr="001C02B6">
        <w:rPr>
          <w:noProof/>
          <w:sz w:val="20"/>
          <w:szCs w:val="20"/>
          <w:lang w:val="sv-SE"/>
        </w:rPr>
        <w:t>[10]</w:t>
      </w:r>
      <w:r w:rsidRPr="00E50D3B">
        <w:rPr>
          <w:sz w:val="20"/>
          <w:szCs w:val="20"/>
          <w:lang w:val="sv-SE"/>
        </w:rPr>
        <w:fldChar w:fldCharType="end"/>
      </w:r>
      <w:r w:rsidRPr="00E50D3B">
        <w:rPr>
          <w:sz w:val="20"/>
          <w:szCs w:val="20"/>
          <w:lang w:val="sv-SE"/>
        </w:rPr>
        <w:t>. Pola spasial merupakan salah satu konsep penting dalam geografi. Dengan memahami pola spasial, dapat membantu memahami fenomena-fenomena geografis yang terjadi di permukaan bumi.</w:t>
      </w:r>
    </w:p>
    <w:p w14:paraId="2867CB68" w14:textId="77777777" w:rsidR="001C5720" w:rsidRPr="00A57537" w:rsidRDefault="001C5720" w:rsidP="001C5720">
      <w:pPr>
        <w:spacing w:after="0" w:line="240" w:lineRule="auto"/>
        <w:ind w:left="-6" w:firstLine="432"/>
        <w:jc w:val="both"/>
        <w:rPr>
          <w:rStyle w:val="hps"/>
          <w:sz w:val="20"/>
          <w:szCs w:val="20"/>
          <w:lang w:val="sv-SE"/>
        </w:rPr>
      </w:pPr>
    </w:p>
    <w:p w14:paraId="05DFC2CD" w14:textId="31089C05" w:rsidR="003C3135" w:rsidRDefault="00C560D7" w:rsidP="003C3135">
      <w:pPr>
        <w:autoSpaceDE w:val="0"/>
        <w:spacing w:after="0" w:line="240" w:lineRule="auto"/>
        <w:rPr>
          <w:b/>
          <w:color w:val="000000"/>
          <w:sz w:val="20"/>
          <w:szCs w:val="20"/>
          <w:lang w:val="fi-FI"/>
        </w:rPr>
      </w:pPr>
      <w:r>
        <w:rPr>
          <w:b/>
          <w:color w:val="000000"/>
          <w:sz w:val="20"/>
          <w:szCs w:val="20"/>
          <w:lang w:val="id-ID"/>
        </w:rPr>
        <w:t>3</w:t>
      </w:r>
      <w:r>
        <w:rPr>
          <w:b/>
          <w:color w:val="000000"/>
          <w:sz w:val="20"/>
          <w:szCs w:val="20"/>
          <w:lang w:val="fi-FI"/>
        </w:rPr>
        <w:t xml:space="preserve">.  Metode </w:t>
      </w:r>
    </w:p>
    <w:p w14:paraId="52531AA2" w14:textId="77777777" w:rsidR="00A57537" w:rsidRDefault="00A57537" w:rsidP="003C3135">
      <w:pPr>
        <w:autoSpaceDE w:val="0"/>
        <w:spacing w:after="0" w:line="240" w:lineRule="auto"/>
        <w:rPr>
          <w:b/>
          <w:color w:val="000000"/>
          <w:sz w:val="20"/>
          <w:szCs w:val="20"/>
          <w:lang w:val="fi-FI"/>
        </w:rPr>
      </w:pPr>
    </w:p>
    <w:p w14:paraId="51555847" w14:textId="77777777" w:rsidR="00DE1E62" w:rsidRPr="00E20964" w:rsidRDefault="00DE1E62" w:rsidP="00DE1E62">
      <w:pPr>
        <w:spacing w:after="0" w:line="240" w:lineRule="auto"/>
        <w:ind w:left="-6" w:firstLine="432"/>
        <w:jc w:val="both"/>
        <w:rPr>
          <w:lang w:val="sv-SE"/>
        </w:rPr>
      </w:pPr>
      <w:r w:rsidRPr="00DE1E62">
        <w:rPr>
          <w:sz w:val="20"/>
          <w:szCs w:val="20"/>
          <w:lang w:val="sv-SE"/>
        </w:rPr>
        <w:t>Penelitian dilakukan di Wamena, kabupaten Jayawjaya yang terdiri dari 40 distrik. Namun, dalam penelitian ini menggunakan 8 (Delapan) distrik yang</w:t>
      </w:r>
      <w:r w:rsidRPr="00E20964">
        <w:rPr>
          <w:lang w:val="sv-SE"/>
        </w:rPr>
        <w:t xml:space="preserve"> </w:t>
      </w:r>
      <w:r w:rsidRPr="00DE1E62">
        <w:rPr>
          <w:sz w:val="20"/>
          <w:szCs w:val="20"/>
          <w:lang w:val="sv-SE"/>
        </w:rPr>
        <w:t>menjadi Wilayah Perencanaan Tata Ruang yaitu distrik Wamena, distrik Welesi, distrik Wouma, distrik Wesaput, distrik Napua, distrik Pelebaga, distrik Hubikosi dan distrik Hubikiak. Berikut gambar Peta Wilayah Perencanaan  Perkotaan di Wamena</w:t>
      </w:r>
      <w:r w:rsidRPr="00E20964">
        <w:rPr>
          <w:lang w:val="sv-SE"/>
        </w:rPr>
        <w:t xml:space="preserve"> </w:t>
      </w:r>
    </w:p>
    <w:p w14:paraId="52286E23" w14:textId="2745E171" w:rsidR="00DE1E62" w:rsidRDefault="00DE1E62" w:rsidP="00DE1E62">
      <w:pPr>
        <w:rPr>
          <w:lang w:val="sv-SE"/>
        </w:rPr>
      </w:pPr>
      <w:r>
        <w:rPr>
          <w:noProof/>
          <w:lang w:val="sv-SE"/>
        </w:rPr>
        <w:drawing>
          <wp:anchor distT="0" distB="0" distL="114300" distR="114300" simplePos="0" relativeHeight="251638784" behindDoc="0" locked="0" layoutInCell="1" allowOverlap="1" wp14:anchorId="02D5E96B" wp14:editId="616BB8BB">
            <wp:simplePos x="0" y="0"/>
            <wp:positionH relativeFrom="margin">
              <wp:posOffset>91011</wp:posOffset>
            </wp:positionH>
            <wp:positionV relativeFrom="paragraph">
              <wp:posOffset>191770</wp:posOffset>
            </wp:positionV>
            <wp:extent cx="2581107" cy="1514908"/>
            <wp:effectExtent l="114300" t="114300" r="143510" b="142875"/>
            <wp:wrapNone/>
            <wp:docPr id="70985147" name="Picture 70985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9120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581107" cy="151490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4162674" w14:textId="4315680F" w:rsidR="00DE1E62" w:rsidRDefault="00DE1E62" w:rsidP="00DE1E62">
      <w:pPr>
        <w:rPr>
          <w:lang w:val="sv-SE"/>
        </w:rPr>
      </w:pPr>
    </w:p>
    <w:p w14:paraId="10CE2602" w14:textId="77777777" w:rsidR="00DE1E62" w:rsidRDefault="00DE1E62" w:rsidP="00DE1E62">
      <w:pPr>
        <w:rPr>
          <w:lang w:val="sv-SE"/>
        </w:rPr>
      </w:pPr>
    </w:p>
    <w:p w14:paraId="4F94C390" w14:textId="77777777" w:rsidR="00DE1E62" w:rsidRDefault="00DE1E62" w:rsidP="00DE1E62">
      <w:pPr>
        <w:rPr>
          <w:lang w:val="sv-SE"/>
        </w:rPr>
      </w:pPr>
    </w:p>
    <w:p w14:paraId="191F44EE" w14:textId="77777777" w:rsidR="00DE1E62" w:rsidRDefault="00DE1E62" w:rsidP="00DE1E62">
      <w:pPr>
        <w:rPr>
          <w:lang w:val="sv-SE"/>
        </w:rPr>
      </w:pPr>
    </w:p>
    <w:p w14:paraId="5FA41B3A" w14:textId="77777777" w:rsidR="00DE1E62" w:rsidRDefault="00DE1E62" w:rsidP="00DE1E62">
      <w:pPr>
        <w:rPr>
          <w:lang w:val="sv-SE"/>
        </w:rPr>
      </w:pPr>
    </w:p>
    <w:p w14:paraId="6623F40F" w14:textId="77777777" w:rsidR="001C3DCF" w:rsidRDefault="001C3DCF" w:rsidP="00177AD1">
      <w:pPr>
        <w:spacing w:after="0" w:line="240" w:lineRule="auto"/>
        <w:jc w:val="center"/>
        <w:rPr>
          <w:color w:val="000000" w:themeColor="text1"/>
          <w:sz w:val="18"/>
          <w:szCs w:val="18"/>
          <w:lang w:val="sv-SE"/>
        </w:rPr>
      </w:pPr>
    </w:p>
    <w:p w14:paraId="2466D565" w14:textId="69D331A2" w:rsidR="00DE1E62" w:rsidRDefault="00DE1E62" w:rsidP="00177AD1">
      <w:pPr>
        <w:spacing w:after="0" w:line="240" w:lineRule="auto"/>
        <w:jc w:val="center"/>
        <w:rPr>
          <w:color w:val="000000" w:themeColor="text1"/>
          <w:sz w:val="18"/>
          <w:szCs w:val="18"/>
          <w:lang w:val="sv-SE"/>
        </w:rPr>
      </w:pPr>
      <w:r w:rsidRPr="00C14143">
        <w:rPr>
          <w:color w:val="000000" w:themeColor="text1"/>
          <w:sz w:val="18"/>
          <w:szCs w:val="18"/>
          <w:lang w:val="sv-SE"/>
        </w:rPr>
        <w:t xml:space="preserve">Gambar </w:t>
      </w:r>
      <w:r w:rsidR="00400D8B">
        <w:rPr>
          <w:color w:val="000000" w:themeColor="text1"/>
          <w:sz w:val="18"/>
          <w:szCs w:val="18"/>
          <w:lang w:val="sv-SE"/>
        </w:rPr>
        <w:t>1.</w:t>
      </w:r>
      <w:r w:rsidRPr="00C14143">
        <w:rPr>
          <w:color w:val="000000" w:themeColor="text1"/>
          <w:sz w:val="18"/>
          <w:szCs w:val="18"/>
          <w:lang w:val="sv-SE"/>
        </w:rPr>
        <w:t xml:space="preserve">  Peta Wilayah Perencanaan  Perkotaan Wamena </w:t>
      </w:r>
    </w:p>
    <w:p w14:paraId="18153898" w14:textId="77777777" w:rsidR="00DE1E62" w:rsidRPr="00E20964" w:rsidRDefault="00DE1E62" w:rsidP="00DE1E62">
      <w:pPr>
        <w:rPr>
          <w:lang w:val="sv-SE"/>
        </w:rPr>
      </w:pPr>
    </w:p>
    <w:p w14:paraId="0128DBD7" w14:textId="77777777" w:rsidR="00DE1E62" w:rsidRPr="007F7004" w:rsidRDefault="00DE1E62" w:rsidP="00DE1E62">
      <w:pPr>
        <w:pStyle w:val="ListParagraph"/>
        <w:numPr>
          <w:ilvl w:val="0"/>
          <w:numId w:val="4"/>
        </w:numPr>
        <w:spacing w:after="0" w:line="240" w:lineRule="auto"/>
        <w:ind w:left="426"/>
        <w:jc w:val="both"/>
        <w:rPr>
          <w:rFonts w:ascii="Times New Roman" w:hAnsi="Times New Roman"/>
          <w:i/>
          <w:iCs/>
          <w:sz w:val="20"/>
          <w:szCs w:val="20"/>
          <w:lang w:val="sv-SE"/>
        </w:rPr>
      </w:pPr>
      <w:r w:rsidRPr="007F7004">
        <w:rPr>
          <w:rFonts w:ascii="Times New Roman" w:hAnsi="Times New Roman"/>
          <w:sz w:val="20"/>
          <w:szCs w:val="20"/>
          <w:lang w:val="sv-SE"/>
        </w:rPr>
        <w:t xml:space="preserve">Pengumpulan Data </w:t>
      </w:r>
    </w:p>
    <w:p w14:paraId="17867890" w14:textId="560A2598" w:rsidR="00DE1E62" w:rsidRPr="007F7004" w:rsidRDefault="00DE1E62" w:rsidP="00DE1E62">
      <w:pPr>
        <w:pStyle w:val="ListParagraph"/>
        <w:numPr>
          <w:ilvl w:val="0"/>
          <w:numId w:val="5"/>
        </w:numPr>
        <w:spacing w:after="0" w:line="240" w:lineRule="auto"/>
        <w:jc w:val="both"/>
        <w:rPr>
          <w:rFonts w:ascii="Times New Roman" w:hAnsi="Times New Roman"/>
          <w:sz w:val="20"/>
          <w:szCs w:val="20"/>
          <w:lang w:val="sv-SE"/>
        </w:rPr>
      </w:pPr>
      <w:r w:rsidRPr="007F7004">
        <w:rPr>
          <w:rFonts w:ascii="Times New Roman" w:hAnsi="Times New Roman"/>
          <w:sz w:val="20"/>
          <w:szCs w:val="20"/>
          <w:lang w:val="sv-SE"/>
        </w:rPr>
        <w:t>Penelitian ini menggunakan data yang didapatkan dari Kantor PUPR Kabupaten Jayawijaya, yaitu dan Rencana  Detail Tata Ruang Perkotaan Wamena berbentuk</w:t>
      </w:r>
      <w:r w:rsidR="00DB64D9">
        <w:rPr>
          <w:rFonts w:ascii="Times New Roman" w:hAnsi="Times New Roman"/>
          <w:sz w:val="20"/>
          <w:szCs w:val="20"/>
          <w:lang w:val="sv-SE"/>
        </w:rPr>
        <w:t xml:space="preserve"> p</w:t>
      </w:r>
      <w:r w:rsidRPr="007F7004">
        <w:rPr>
          <w:rFonts w:ascii="Times New Roman" w:hAnsi="Times New Roman"/>
          <w:sz w:val="20"/>
          <w:szCs w:val="20"/>
          <w:lang w:val="sv-SE"/>
        </w:rPr>
        <w:t xml:space="preserve">eta </w:t>
      </w:r>
      <w:r w:rsidRPr="007F7004">
        <w:rPr>
          <w:rFonts w:ascii="Times New Roman" w:hAnsi="Times New Roman"/>
          <w:i/>
          <w:iCs/>
          <w:sz w:val="20"/>
          <w:szCs w:val="20"/>
          <w:lang w:val="sv-SE"/>
        </w:rPr>
        <w:t>shapfile</w:t>
      </w:r>
      <w:r w:rsidRPr="007F7004">
        <w:rPr>
          <w:rFonts w:ascii="Times New Roman" w:hAnsi="Times New Roman"/>
          <w:sz w:val="20"/>
          <w:szCs w:val="20"/>
          <w:lang w:val="sv-SE"/>
        </w:rPr>
        <w:t xml:space="preserve">.shp, peta administrasi Kabupaten Jayawijaya yang didownload melalui situs </w:t>
      </w:r>
      <w:hyperlink r:id="rId16" w:history="1">
        <w:r w:rsidRPr="00546871">
          <w:rPr>
            <w:rStyle w:val="Hyperlink"/>
            <w:rFonts w:ascii="Times New Roman" w:hAnsi="Times New Roman"/>
            <w:i/>
            <w:iCs/>
            <w:color w:val="000000" w:themeColor="text1"/>
            <w:sz w:val="20"/>
            <w:szCs w:val="20"/>
            <w:u w:val="none"/>
            <w:lang w:val="sv-SE"/>
          </w:rPr>
          <w:t>https://www.lapakgis.com</w:t>
        </w:r>
      </w:hyperlink>
      <w:r w:rsidRPr="00546871">
        <w:rPr>
          <w:rFonts w:ascii="Times New Roman" w:hAnsi="Times New Roman"/>
          <w:i/>
          <w:iCs/>
          <w:sz w:val="20"/>
          <w:szCs w:val="20"/>
          <w:lang w:val="sv-SE"/>
        </w:rPr>
        <w:t xml:space="preserve">. </w:t>
      </w:r>
    </w:p>
    <w:p w14:paraId="1CCBDB4C" w14:textId="77777777" w:rsidR="00DE1E62" w:rsidRPr="007F7004" w:rsidRDefault="00DE1E62" w:rsidP="00DE1E62">
      <w:pPr>
        <w:pStyle w:val="ListParagraph"/>
        <w:numPr>
          <w:ilvl w:val="0"/>
          <w:numId w:val="5"/>
        </w:numPr>
        <w:spacing w:after="160" w:line="240" w:lineRule="auto"/>
        <w:jc w:val="both"/>
        <w:rPr>
          <w:rFonts w:ascii="Times New Roman" w:hAnsi="Times New Roman"/>
          <w:sz w:val="20"/>
          <w:szCs w:val="20"/>
          <w:lang w:val="sv-SE"/>
        </w:rPr>
      </w:pPr>
      <w:r w:rsidRPr="007F7004">
        <w:rPr>
          <w:rFonts w:ascii="Times New Roman" w:hAnsi="Times New Roman"/>
          <w:sz w:val="20"/>
          <w:szCs w:val="20"/>
          <w:lang w:val="sv-SE"/>
        </w:rPr>
        <w:t xml:space="preserve">Mengklasifikasi pola ruang  yang menjadi Rencana Tata Ruang Wilayah perkotaan di Wamena Kabupaten Jayawijaya dan menyiapkan data peta </w:t>
      </w:r>
      <w:r w:rsidRPr="007F7004">
        <w:rPr>
          <w:rFonts w:ascii="Times New Roman" w:hAnsi="Times New Roman"/>
          <w:i/>
          <w:iCs/>
          <w:sz w:val="20"/>
          <w:szCs w:val="20"/>
          <w:lang w:val="sv-SE"/>
        </w:rPr>
        <w:t>shapfile</w:t>
      </w:r>
      <w:r w:rsidRPr="007F7004">
        <w:rPr>
          <w:rFonts w:ascii="Times New Roman" w:hAnsi="Times New Roman"/>
          <w:sz w:val="20"/>
          <w:szCs w:val="20"/>
          <w:lang w:val="sv-SE"/>
        </w:rPr>
        <w:t xml:space="preserve"> dan data </w:t>
      </w:r>
      <w:r w:rsidRPr="007F7004">
        <w:rPr>
          <w:rFonts w:ascii="Times New Roman" w:hAnsi="Times New Roman"/>
          <w:i/>
          <w:iCs/>
          <w:sz w:val="20"/>
          <w:szCs w:val="20"/>
          <w:lang w:val="sv-SE"/>
        </w:rPr>
        <w:t>file</w:t>
      </w:r>
      <w:r w:rsidRPr="007F7004">
        <w:rPr>
          <w:rFonts w:ascii="Times New Roman" w:hAnsi="Times New Roman"/>
          <w:sz w:val="20"/>
          <w:szCs w:val="20"/>
          <w:lang w:val="sv-SE"/>
        </w:rPr>
        <w:t>.csv kuantitatif wilayah perencanaan perkotaan di wamena</w:t>
      </w:r>
    </w:p>
    <w:p w14:paraId="53A8AD51" w14:textId="77777777" w:rsidR="00DE1E62" w:rsidRPr="007F7004" w:rsidRDefault="00DE1E62" w:rsidP="00DE1E62">
      <w:pPr>
        <w:pStyle w:val="ListParagraph"/>
        <w:numPr>
          <w:ilvl w:val="0"/>
          <w:numId w:val="4"/>
        </w:numPr>
        <w:spacing w:after="160" w:line="240" w:lineRule="auto"/>
        <w:ind w:left="426"/>
        <w:jc w:val="both"/>
        <w:rPr>
          <w:rFonts w:ascii="Times New Roman" w:hAnsi="Times New Roman"/>
          <w:sz w:val="20"/>
          <w:szCs w:val="20"/>
        </w:rPr>
      </w:pPr>
      <w:r w:rsidRPr="007F7004">
        <w:rPr>
          <w:rFonts w:ascii="Times New Roman" w:hAnsi="Times New Roman"/>
          <w:sz w:val="20"/>
          <w:szCs w:val="20"/>
        </w:rPr>
        <w:t>Proses Pengolahan</w:t>
      </w:r>
    </w:p>
    <w:p w14:paraId="090DCF30" w14:textId="77777777" w:rsidR="00DE1E62" w:rsidRPr="007F7004" w:rsidRDefault="00DE1E62" w:rsidP="00DE1E62">
      <w:pPr>
        <w:pStyle w:val="ListParagraph"/>
        <w:numPr>
          <w:ilvl w:val="0"/>
          <w:numId w:val="6"/>
        </w:numPr>
        <w:spacing w:after="160" w:line="240" w:lineRule="auto"/>
        <w:jc w:val="both"/>
        <w:rPr>
          <w:rFonts w:ascii="Times New Roman" w:hAnsi="Times New Roman"/>
          <w:sz w:val="20"/>
          <w:szCs w:val="20"/>
          <w:lang w:val="sv-SE"/>
        </w:rPr>
      </w:pPr>
      <w:r w:rsidRPr="007F7004">
        <w:rPr>
          <w:rFonts w:ascii="Times New Roman" w:hAnsi="Times New Roman"/>
          <w:sz w:val="20"/>
          <w:szCs w:val="20"/>
          <w:lang w:val="sv-SE"/>
        </w:rPr>
        <w:t xml:space="preserve">Analisis pola spasial dan interpretasi hasil uji </w:t>
      </w:r>
      <w:r w:rsidRPr="007F7004">
        <w:rPr>
          <w:rFonts w:ascii="Times New Roman" w:hAnsi="Times New Roman"/>
          <w:i/>
          <w:iCs/>
          <w:sz w:val="20"/>
          <w:szCs w:val="20"/>
          <w:lang w:val="sv-SE"/>
        </w:rPr>
        <w:t>Moran’s I</w:t>
      </w:r>
      <w:r w:rsidRPr="007F7004">
        <w:rPr>
          <w:rFonts w:ascii="Times New Roman" w:hAnsi="Times New Roman"/>
          <w:sz w:val="20"/>
          <w:szCs w:val="20"/>
          <w:lang w:val="sv-SE"/>
        </w:rPr>
        <w:t xml:space="preserve">, dengan melakukan </w:t>
      </w:r>
      <w:r w:rsidRPr="00F137CE">
        <w:rPr>
          <w:rFonts w:ascii="Times New Roman" w:hAnsi="Times New Roman"/>
          <w:i/>
          <w:iCs/>
          <w:sz w:val="20"/>
          <w:szCs w:val="20"/>
          <w:lang w:val="sv-SE"/>
        </w:rPr>
        <w:t>moran test</w:t>
      </w:r>
      <w:r w:rsidRPr="007F7004">
        <w:rPr>
          <w:rFonts w:ascii="Times New Roman" w:hAnsi="Times New Roman"/>
          <w:sz w:val="20"/>
          <w:szCs w:val="20"/>
          <w:lang w:val="sv-SE"/>
        </w:rPr>
        <w:t xml:space="preserve"> menggunakan </w:t>
      </w:r>
      <w:r w:rsidRPr="00F137CE">
        <w:rPr>
          <w:rFonts w:ascii="Times New Roman" w:hAnsi="Times New Roman"/>
          <w:i/>
          <w:iCs/>
          <w:sz w:val="20"/>
          <w:szCs w:val="20"/>
          <w:lang w:val="sv-SE"/>
        </w:rPr>
        <w:t>software R</w:t>
      </w:r>
    </w:p>
    <w:p w14:paraId="71D21CA2" w14:textId="77777777" w:rsidR="00DE1E62" w:rsidRPr="007F7004" w:rsidRDefault="00DE1E62" w:rsidP="00DE1E62">
      <w:pPr>
        <w:pStyle w:val="ListParagraph"/>
        <w:numPr>
          <w:ilvl w:val="0"/>
          <w:numId w:val="6"/>
        </w:numPr>
        <w:spacing w:after="160" w:line="240" w:lineRule="auto"/>
        <w:jc w:val="both"/>
        <w:rPr>
          <w:rFonts w:ascii="Times New Roman" w:hAnsi="Times New Roman"/>
          <w:sz w:val="20"/>
          <w:szCs w:val="20"/>
          <w:lang w:val="sv-SE"/>
        </w:rPr>
      </w:pPr>
      <w:r w:rsidRPr="007F7004">
        <w:rPr>
          <w:rFonts w:ascii="Times New Roman" w:hAnsi="Times New Roman"/>
          <w:sz w:val="20"/>
          <w:szCs w:val="20"/>
          <w:lang w:val="sv-SE"/>
        </w:rPr>
        <w:t xml:space="preserve">Melakukan analisis spasial. </w:t>
      </w:r>
    </w:p>
    <w:p w14:paraId="24A15589" w14:textId="75D9642C" w:rsidR="00DE1E62" w:rsidRPr="007F7004" w:rsidRDefault="00DE1E62" w:rsidP="00DE1E62">
      <w:pPr>
        <w:pStyle w:val="ListParagraph"/>
        <w:numPr>
          <w:ilvl w:val="0"/>
          <w:numId w:val="3"/>
        </w:numPr>
        <w:spacing w:after="0" w:line="240" w:lineRule="auto"/>
        <w:ind w:left="1134"/>
        <w:jc w:val="both"/>
        <w:rPr>
          <w:rFonts w:ascii="Times New Roman" w:hAnsi="Times New Roman"/>
          <w:sz w:val="20"/>
          <w:szCs w:val="20"/>
          <w:lang w:val="sv-SE"/>
        </w:rPr>
      </w:pPr>
      <w:r w:rsidRPr="007F7004">
        <w:rPr>
          <w:rFonts w:ascii="Times New Roman" w:hAnsi="Times New Roman"/>
          <w:sz w:val="20"/>
          <w:szCs w:val="20"/>
          <w:lang w:val="sv-SE"/>
        </w:rPr>
        <w:t xml:space="preserve">Analisis spasial </w:t>
      </w:r>
      <w:r w:rsidRPr="007F7004">
        <w:rPr>
          <w:rFonts w:ascii="Times New Roman" w:hAnsi="Times New Roman"/>
          <w:i/>
          <w:iCs/>
          <w:sz w:val="20"/>
          <w:szCs w:val="20"/>
          <w:lang w:val="sv-SE"/>
        </w:rPr>
        <w:t>Global Moran's I</w:t>
      </w:r>
      <w:r w:rsidRPr="007F7004">
        <w:rPr>
          <w:rFonts w:ascii="Times New Roman" w:hAnsi="Times New Roman"/>
          <w:sz w:val="20"/>
          <w:szCs w:val="20"/>
          <w:lang w:val="sv-SE"/>
        </w:rPr>
        <w:t xml:space="preserve"> untuk mengukur pola ketergantungan spasial secara keseluruhan. </w:t>
      </w:r>
      <w:r w:rsidRPr="007F7004">
        <w:rPr>
          <w:rFonts w:ascii="Times New Roman" w:hAnsi="Times New Roman"/>
          <w:i/>
          <w:iCs/>
          <w:sz w:val="20"/>
          <w:szCs w:val="20"/>
          <w:lang w:val="sv-SE"/>
        </w:rPr>
        <w:t xml:space="preserve">Global Moran's I </w:t>
      </w:r>
      <w:r w:rsidRPr="007F7004">
        <w:rPr>
          <w:rFonts w:ascii="Times New Roman" w:hAnsi="Times New Roman"/>
          <w:sz w:val="20"/>
          <w:szCs w:val="20"/>
          <w:lang w:val="sv-SE"/>
        </w:rPr>
        <w:t xml:space="preserve">dapat nyatakan  dengan persamaan berikut </w:t>
      </w:r>
      <w:r w:rsidRPr="007F7004">
        <w:rPr>
          <w:rFonts w:ascii="Times New Roman" w:hAnsi="Times New Roman"/>
          <w:sz w:val="20"/>
          <w:szCs w:val="20"/>
          <w:lang w:val="sv-SE"/>
        </w:rPr>
        <w:fldChar w:fldCharType="begin" w:fldLock="1"/>
      </w:r>
      <w:r w:rsidR="001C02B6">
        <w:rPr>
          <w:rFonts w:ascii="Times New Roman" w:hAnsi="Times New Roman"/>
          <w:sz w:val="20"/>
          <w:szCs w:val="20"/>
          <w:lang w:val="sv-SE"/>
        </w:rPr>
        <w:instrText>ADDIN CSL_CITATION {"citationItems":[{"id":"ITEM-1","itemData":{"author":[{"dropping-particle":"","family":"Fuadzy","given":"Hubullah","non-dropping-particle":"","parse-names":false,"suffix":""},{"dropping-particle":"","family":"Prasetyowati","given":"Heni","non-dropping-particle":"","parse-names":false,"suffix":""},{"dropping-particle":"","family":"Marliyanih","given":"Elis Siti","non-dropping-particle":"","parse-names":false,"suffix":""},{"dropping-particle":"","family":"Hendra","given":"Asep","non-dropping-particle":"","parse-names":false,"suffix":""},{"dropping-particle":"","family":"Dadang","given":"Abdulah Mubarok","non-dropping-particle":"","parse-names":false,"suffix":""}],"id":"ITEM-1","issue":"2","issued":{"date-parts":[["2021"]]},"title":"Autokorelasi Spasial Demam Berdarah Dengue di Kota Tasikmalaya","type":"article-journal","volume":"13"},"uris":["http://www.mendeley.com/documents/?uuid=6e8767ff-57d7-4b36-a7b7-1c4d40e15a6c"]}],"mendeley":{"formattedCitation":"[11]","plainTextFormattedCitation":"[11]","previouslyFormattedCitation":"[8]"},"properties":{"noteIndex":0},"schema":"https://github.com/citation-style-language/schema/raw/master/csl-citation.json"}</w:instrText>
      </w:r>
      <w:r w:rsidRPr="007F7004">
        <w:rPr>
          <w:rFonts w:ascii="Times New Roman" w:hAnsi="Times New Roman"/>
          <w:sz w:val="20"/>
          <w:szCs w:val="20"/>
          <w:lang w:val="sv-SE"/>
        </w:rPr>
        <w:fldChar w:fldCharType="separate"/>
      </w:r>
      <w:r w:rsidR="001C02B6" w:rsidRPr="001C02B6">
        <w:rPr>
          <w:rFonts w:ascii="Times New Roman" w:hAnsi="Times New Roman"/>
          <w:noProof/>
          <w:sz w:val="20"/>
          <w:szCs w:val="20"/>
          <w:lang w:val="sv-SE"/>
        </w:rPr>
        <w:t>[11]</w:t>
      </w:r>
      <w:r w:rsidRPr="007F7004">
        <w:rPr>
          <w:rFonts w:ascii="Times New Roman" w:hAnsi="Times New Roman"/>
          <w:sz w:val="20"/>
          <w:szCs w:val="20"/>
          <w:lang w:val="sv-SE"/>
        </w:rPr>
        <w:fldChar w:fldCharType="end"/>
      </w:r>
      <w:r w:rsidRPr="007F7004">
        <w:rPr>
          <w:rFonts w:ascii="Times New Roman" w:hAnsi="Times New Roman"/>
          <w:sz w:val="20"/>
          <w:szCs w:val="20"/>
          <w:lang w:val="sv-SE"/>
        </w:rPr>
        <w:t>.</w:t>
      </w:r>
    </w:p>
    <w:p w14:paraId="3F8EAC16" w14:textId="77777777" w:rsidR="007F7004" w:rsidRPr="007F7004" w:rsidRDefault="00DE1E62" w:rsidP="00DE1E62">
      <w:pPr>
        <w:spacing w:after="0" w:line="240" w:lineRule="auto"/>
        <w:ind w:left="851"/>
        <w:jc w:val="both"/>
        <w:rPr>
          <w:rFonts w:eastAsia="Calibri"/>
          <w:sz w:val="20"/>
          <w:szCs w:val="20"/>
          <w:lang w:val="sv-SE"/>
        </w:rPr>
      </w:pPr>
      <m:oMathPara>
        <m:oMathParaPr>
          <m:jc m:val="left"/>
        </m:oMathParaPr>
        <m:oMath>
          <m:r>
            <w:rPr>
              <w:rFonts w:ascii="Cambria Math" w:hAnsi="Cambria Math"/>
              <w:sz w:val="20"/>
              <w:szCs w:val="20"/>
              <w:lang w:val="sv-SE"/>
            </w:rPr>
            <m:t>I=</m:t>
          </m:r>
          <m:f>
            <m:fPr>
              <m:ctrlPr>
                <w:rPr>
                  <w:rFonts w:ascii="Cambria Math" w:hAnsi="Cambria Math"/>
                  <w:i/>
                  <w:sz w:val="20"/>
                  <w:szCs w:val="20"/>
                  <w:lang w:val="sv-SE"/>
                </w:rPr>
              </m:ctrlPr>
            </m:fPr>
            <m:num>
              <m:r>
                <m:rPr>
                  <m:scr m:val="script"/>
                </m:rPr>
                <w:rPr>
                  <w:rFonts w:ascii="Cambria Math" w:hAnsi="Cambria Math"/>
                  <w:sz w:val="20"/>
                  <w:szCs w:val="20"/>
                  <w:lang w:val="sv-SE"/>
                </w:rPr>
                <m:t>n</m:t>
              </m:r>
            </m:num>
            <m:den>
              <m:nary>
                <m:naryPr>
                  <m:chr m:val="∑"/>
                  <m:limLoc m:val="subSup"/>
                  <m:ctrlPr>
                    <w:rPr>
                      <w:rFonts w:ascii="Cambria Math" w:hAnsi="Cambria Math"/>
                      <w:i/>
                      <w:sz w:val="20"/>
                      <w:szCs w:val="20"/>
                      <w:lang w:val="sv-SE"/>
                    </w:rPr>
                  </m:ctrlPr>
                </m:naryPr>
                <m:sub>
                  <m:r>
                    <w:rPr>
                      <w:rFonts w:ascii="Cambria Math" w:hAnsi="Cambria Math"/>
                      <w:sz w:val="20"/>
                      <w:szCs w:val="20"/>
                      <w:lang w:val="sv-SE"/>
                    </w:rPr>
                    <m:t>i=1</m:t>
                  </m:r>
                </m:sub>
                <m:sup>
                  <m:r>
                    <w:rPr>
                      <w:rFonts w:ascii="Cambria Math" w:hAnsi="Cambria Math"/>
                      <w:sz w:val="20"/>
                      <w:szCs w:val="20"/>
                      <w:lang w:val="sv-SE"/>
                    </w:rPr>
                    <m:t>n</m:t>
                  </m:r>
                </m:sup>
                <m:e>
                  <m:nary>
                    <m:naryPr>
                      <m:chr m:val="∑"/>
                      <m:limLoc m:val="subSup"/>
                      <m:ctrlPr>
                        <w:rPr>
                          <w:rFonts w:ascii="Cambria Math" w:hAnsi="Cambria Math"/>
                          <w:i/>
                          <w:sz w:val="20"/>
                          <w:szCs w:val="20"/>
                          <w:lang w:val="sv-SE"/>
                        </w:rPr>
                      </m:ctrlPr>
                    </m:naryPr>
                    <m:sub>
                      <m:r>
                        <w:rPr>
                          <w:rFonts w:ascii="Cambria Math" w:hAnsi="Cambria Math"/>
                          <w:sz w:val="20"/>
                          <w:szCs w:val="20"/>
                          <w:lang w:val="sv-SE"/>
                        </w:rPr>
                        <m:t>j=1</m:t>
                      </m:r>
                    </m:sub>
                    <m:sup>
                      <m:r>
                        <w:rPr>
                          <w:rFonts w:ascii="Cambria Math" w:hAnsi="Cambria Math"/>
                          <w:sz w:val="20"/>
                          <w:szCs w:val="20"/>
                          <w:lang w:val="sv-SE"/>
                        </w:rPr>
                        <m:t>n</m:t>
                      </m:r>
                    </m:sup>
                    <m:e>
                      <m:r>
                        <w:rPr>
                          <w:rFonts w:ascii="Cambria Math" w:hAnsi="Cambria Math"/>
                          <w:sz w:val="20"/>
                          <w:szCs w:val="20"/>
                          <w:lang w:val="sv-SE"/>
                        </w:rPr>
                        <m:t>wij</m:t>
                      </m:r>
                    </m:e>
                  </m:nary>
                </m:e>
              </m:nary>
            </m:den>
          </m:f>
        </m:oMath>
      </m:oMathPara>
    </w:p>
    <w:p w14:paraId="648319F2" w14:textId="77777777" w:rsidR="007F7004" w:rsidRPr="007F7004" w:rsidRDefault="007F7004" w:rsidP="00DE1E62">
      <w:pPr>
        <w:spacing w:after="0" w:line="240" w:lineRule="auto"/>
        <w:ind w:left="851"/>
        <w:jc w:val="both"/>
        <w:rPr>
          <w:rFonts w:eastAsia="Calibri"/>
          <w:sz w:val="20"/>
          <w:szCs w:val="20"/>
          <w:lang w:val="sv-SE"/>
        </w:rPr>
      </w:pPr>
    </w:p>
    <w:p w14:paraId="5C5B24C9" w14:textId="6BEB5E54" w:rsidR="00DE1E62" w:rsidRPr="007F7004" w:rsidRDefault="00DE1E62" w:rsidP="00DE1E62">
      <w:pPr>
        <w:spacing w:after="0" w:line="240" w:lineRule="auto"/>
        <w:ind w:left="851"/>
        <w:jc w:val="both"/>
        <w:rPr>
          <w:i/>
          <w:sz w:val="20"/>
          <w:szCs w:val="20"/>
          <w:lang w:val="sv-SE"/>
        </w:rPr>
      </w:pPr>
      <m:oMathPara>
        <m:oMathParaPr>
          <m:jc m:val="left"/>
        </m:oMathParaPr>
        <m:oMath>
          <m:r>
            <w:rPr>
              <w:rFonts w:ascii="Cambria Math" w:hAnsi="Cambria Math"/>
              <w:sz w:val="20"/>
              <w:szCs w:val="20"/>
              <w:lang w:val="sv-SE"/>
            </w:rPr>
            <m:t xml:space="preserve"> ⋅ </m:t>
          </m:r>
          <m:f>
            <m:fPr>
              <m:ctrlPr>
                <w:rPr>
                  <w:rFonts w:ascii="Cambria Math" w:hAnsi="Cambria Math"/>
                  <w:i/>
                  <w:sz w:val="20"/>
                  <w:szCs w:val="20"/>
                  <w:lang w:val="sv-SE"/>
                </w:rPr>
              </m:ctrlPr>
            </m:fPr>
            <m:num>
              <m:nary>
                <m:naryPr>
                  <m:chr m:val="∑"/>
                  <m:limLoc m:val="undOvr"/>
                  <m:ctrlPr>
                    <w:rPr>
                      <w:rFonts w:ascii="Cambria Math" w:hAnsi="Cambria Math"/>
                      <w:i/>
                      <w:sz w:val="20"/>
                      <w:szCs w:val="20"/>
                      <w:lang w:val="sv-SE"/>
                    </w:rPr>
                  </m:ctrlPr>
                </m:naryPr>
                <m:sub>
                  <m:r>
                    <w:rPr>
                      <w:rFonts w:ascii="Cambria Math" w:hAnsi="Cambria Math"/>
                      <w:sz w:val="20"/>
                      <w:szCs w:val="20"/>
                      <w:lang w:val="sv-SE"/>
                    </w:rPr>
                    <m:t>i=1</m:t>
                  </m:r>
                </m:sub>
                <m:sup>
                  <m:r>
                    <w:rPr>
                      <w:rFonts w:ascii="Cambria Math" w:hAnsi="Cambria Math"/>
                      <w:sz w:val="20"/>
                      <w:szCs w:val="20"/>
                      <w:lang w:val="sv-SE"/>
                    </w:rPr>
                    <m:t>n</m:t>
                  </m:r>
                </m:sup>
                <m:e>
                  <m:nary>
                    <m:naryPr>
                      <m:chr m:val="∑"/>
                      <m:limLoc m:val="subSup"/>
                      <m:ctrlPr>
                        <w:rPr>
                          <w:rFonts w:ascii="Cambria Math" w:hAnsi="Cambria Math"/>
                          <w:i/>
                          <w:sz w:val="20"/>
                          <w:szCs w:val="20"/>
                          <w:lang w:val="sv-SE"/>
                        </w:rPr>
                      </m:ctrlPr>
                    </m:naryPr>
                    <m:sub>
                      <m:r>
                        <w:rPr>
                          <w:rFonts w:ascii="Cambria Math" w:hAnsi="Cambria Math"/>
                          <w:sz w:val="20"/>
                          <w:szCs w:val="20"/>
                          <w:lang w:val="sv-SE"/>
                        </w:rPr>
                        <m:t>j=1</m:t>
                      </m:r>
                    </m:sub>
                    <m:sup>
                      <m:r>
                        <w:rPr>
                          <w:rFonts w:ascii="Cambria Math" w:hAnsi="Cambria Math"/>
                          <w:sz w:val="20"/>
                          <w:szCs w:val="20"/>
                          <w:lang w:val="sv-SE"/>
                        </w:rPr>
                        <m:t>n</m:t>
                      </m:r>
                    </m:sup>
                    <m:e>
                      <m:sSub>
                        <m:sSubPr>
                          <m:ctrlPr>
                            <w:rPr>
                              <w:rFonts w:ascii="Cambria Math" w:hAnsi="Cambria Math"/>
                              <w:i/>
                              <w:sz w:val="20"/>
                              <w:szCs w:val="20"/>
                              <w:lang w:val="sv-SE"/>
                            </w:rPr>
                          </m:ctrlPr>
                        </m:sSubPr>
                        <m:e>
                          <m:r>
                            <w:rPr>
                              <w:rFonts w:ascii="Cambria Math" w:hAnsi="Cambria Math"/>
                              <w:sz w:val="20"/>
                              <w:szCs w:val="20"/>
                              <w:lang w:val="sv-SE"/>
                            </w:rPr>
                            <m:t>w</m:t>
                          </m:r>
                        </m:e>
                        <m:sub>
                          <m:r>
                            <w:rPr>
                              <w:rFonts w:ascii="Cambria Math" w:hAnsi="Cambria Math"/>
                              <w:sz w:val="20"/>
                              <w:szCs w:val="20"/>
                              <w:lang w:val="sv-SE"/>
                            </w:rPr>
                            <m:t>ij</m:t>
                          </m:r>
                        </m:sub>
                      </m:sSub>
                      <m:d>
                        <m:dPr>
                          <m:ctrlPr>
                            <w:rPr>
                              <w:rFonts w:ascii="Cambria Math" w:hAnsi="Cambria Math"/>
                              <w:i/>
                              <w:sz w:val="20"/>
                              <w:szCs w:val="20"/>
                              <w:lang w:val="sv-SE"/>
                            </w:rPr>
                          </m:ctrlPr>
                        </m:dPr>
                        <m:e>
                          <m:sSub>
                            <m:sSubPr>
                              <m:ctrlPr>
                                <w:rPr>
                                  <w:rFonts w:ascii="Cambria Math" w:hAnsi="Cambria Math"/>
                                  <w:i/>
                                  <w:sz w:val="20"/>
                                  <w:szCs w:val="20"/>
                                  <w:lang w:val="sv-SE"/>
                                </w:rPr>
                              </m:ctrlPr>
                            </m:sSubPr>
                            <m:e>
                              <m:r>
                                <m:rPr>
                                  <m:scr m:val="script"/>
                                </m:rPr>
                                <w:rPr>
                                  <w:rFonts w:ascii="Cambria Math" w:hAnsi="Cambria Math"/>
                                  <w:sz w:val="20"/>
                                  <w:szCs w:val="20"/>
                                  <w:lang w:val="sv-SE"/>
                                </w:rPr>
                                <m:t>x</m:t>
                              </m:r>
                            </m:e>
                            <m:sub>
                              <m:r>
                                <w:rPr>
                                  <w:rFonts w:ascii="Cambria Math" w:hAnsi="Cambria Math"/>
                                  <w:sz w:val="20"/>
                                  <w:szCs w:val="20"/>
                                  <w:lang w:val="sv-SE"/>
                                </w:rPr>
                                <m:t>i</m:t>
                              </m:r>
                            </m:sub>
                          </m:sSub>
                          <m:r>
                            <w:rPr>
                              <w:rFonts w:ascii="Cambria Math" w:hAnsi="Cambria Math"/>
                              <w:sz w:val="20"/>
                              <w:szCs w:val="20"/>
                              <w:lang w:val="sv-SE"/>
                            </w:rPr>
                            <m:t>-</m:t>
                          </m:r>
                          <m:acc>
                            <m:accPr>
                              <m:chr m:val="̅"/>
                              <m:ctrlPr>
                                <w:rPr>
                                  <w:rFonts w:ascii="Cambria Math" w:hAnsi="Cambria Math"/>
                                  <w:i/>
                                  <w:sz w:val="20"/>
                                  <w:szCs w:val="20"/>
                                  <w:lang w:val="sv-SE"/>
                                </w:rPr>
                              </m:ctrlPr>
                            </m:accPr>
                            <m:e>
                              <m:r>
                                <m:rPr>
                                  <m:scr m:val="script"/>
                                </m:rPr>
                                <w:rPr>
                                  <w:rFonts w:ascii="Cambria Math" w:hAnsi="Cambria Math"/>
                                  <w:sz w:val="20"/>
                                  <w:szCs w:val="20"/>
                                  <w:lang w:val="sv-SE"/>
                                </w:rPr>
                                <m:t>x</m:t>
                              </m:r>
                            </m:e>
                          </m:acc>
                        </m:e>
                      </m:d>
                    </m:e>
                  </m:nary>
                </m:e>
              </m:nary>
            </m:num>
            <m:den>
              <m:nary>
                <m:naryPr>
                  <m:chr m:val="∑"/>
                  <m:limLoc m:val="subSup"/>
                  <m:ctrlPr>
                    <w:rPr>
                      <w:rFonts w:ascii="Cambria Math" w:hAnsi="Cambria Math"/>
                      <w:i/>
                      <w:sz w:val="20"/>
                      <w:szCs w:val="20"/>
                      <w:lang w:val="sv-SE"/>
                    </w:rPr>
                  </m:ctrlPr>
                </m:naryPr>
                <m:sub>
                  <m:r>
                    <w:rPr>
                      <w:rFonts w:ascii="Cambria Math" w:hAnsi="Cambria Math"/>
                      <w:sz w:val="20"/>
                      <w:szCs w:val="20"/>
                      <w:lang w:val="sv-SE"/>
                    </w:rPr>
                    <m:t>i=1</m:t>
                  </m:r>
                </m:sub>
                <m:sup>
                  <m:r>
                    <w:rPr>
                      <w:rFonts w:ascii="Cambria Math" w:hAnsi="Cambria Math"/>
                      <w:sz w:val="20"/>
                      <w:szCs w:val="20"/>
                      <w:lang w:val="sv-SE"/>
                    </w:rPr>
                    <m:t>n</m:t>
                  </m:r>
                </m:sup>
                <m:e>
                  <m:sSup>
                    <m:sSupPr>
                      <m:ctrlPr>
                        <w:rPr>
                          <w:rFonts w:ascii="Cambria Math" w:hAnsi="Cambria Math"/>
                          <w:i/>
                          <w:sz w:val="20"/>
                          <w:szCs w:val="20"/>
                          <w:lang w:val="sv-SE"/>
                        </w:rPr>
                      </m:ctrlPr>
                    </m:sSupPr>
                    <m:e>
                      <m:r>
                        <w:rPr>
                          <w:rFonts w:ascii="Cambria Math" w:hAnsi="Cambria Math"/>
                          <w:sz w:val="20"/>
                          <w:szCs w:val="20"/>
                          <w:lang w:val="sv-SE"/>
                        </w:rPr>
                        <m:t>(</m:t>
                      </m:r>
                      <m:sSub>
                        <m:sSubPr>
                          <m:ctrlPr>
                            <w:rPr>
                              <w:rFonts w:ascii="Cambria Math" w:hAnsi="Cambria Math"/>
                              <w:i/>
                              <w:sz w:val="20"/>
                              <w:szCs w:val="20"/>
                              <w:lang w:val="sv-SE"/>
                            </w:rPr>
                          </m:ctrlPr>
                        </m:sSubPr>
                        <m:e>
                          <m:r>
                            <m:rPr>
                              <m:scr m:val="script"/>
                            </m:rPr>
                            <w:rPr>
                              <w:rFonts w:ascii="Cambria Math" w:hAnsi="Cambria Math"/>
                              <w:sz w:val="20"/>
                              <w:szCs w:val="20"/>
                              <w:lang w:val="sv-SE"/>
                            </w:rPr>
                            <m:t>x</m:t>
                          </m:r>
                        </m:e>
                        <m:sub>
                          <m:r>
                            <w:rPr>
                              <w:rFonts w:ascii="Cambria Math" w:hAnsi="Cambria Math"/>
                              <w:sz w:val="20"/>
                              <w:szCs w:val="20"/>
                              <w:lang w:val="sv-SE"/>
                            </w:rPr>
                            <m:t>i</m:t>
                          </m:r>
                        </m:sub>
                      </m:sSub>
                      <m:r>
                        <w:rPr>
                          <w:rFonts w:ascii="Cambria Math" w:hAnsi="Cambria Math"/>
                          <w:sz w:val="20"/>
                          <w:szCs w:val="20"/>
                          <w:lang w:val="sv-SE"/>
                        </w:rPr>
                        <m:t>-</m:t>
                      </m:r>
                      <m:acc>
                        <m:accPr>
                          <m:chr m:val="̅"/>
                          <m:ctrlPr>
                            <w:rPr>
                              <w:rFonts w:ascii="Cambria Math" w:hAnsi="Cambria Math"/>
                              <w:i/>
                              <w:sz w:val="20"/>
                              <w:szCs w:val="20"/>
                              <w:lang w:val="sv-SE"/>
                            </w:rPr>
                          </m:ctrlPr>
                        </m:accPr>
                        <m:e>
                          <m:r>
                            <m:rPr>
                              <m:scr m:val="script"/>
                            </m:rPr>
                            <w:rPr>
                              <w:rFonts w:ascii="Cambria Math" w:hAnsi="Cambria Math"/>
                              <w:sz w:val="20"/>
                              <w:szCs w:val="20"/>
                              <w:lang w:val="sv-SE"/>
                            </w:rPr>
                            <m:t>x</m:t>
                          </m:r>
                        </m:e>
                      </m:acc>
                      <m:r>
                        <w:rPr>
                          <w:rFonts w:ascii="Cambria Math" w:hAnsi="Cambria Math"/>
                          <w:sz w:val="20"/>
                          <w:szCs w:val="20"/>
                          <w:lang w:val="sv-SE"/>
                        </w:rPr>
                        <m:t>)</m:t>
                      </m:r>
                    </m:e>
                    <m:sup>
                      <m:r>
                        <w:rPr>
                          <w:rFonts w:ascii="Cambria Math" w:hAnsi="Cambria Math"/>
                          <w:sz w:val="20"/>
                          <w:szCs w:val="20"/>
                          <w:lang w:val="sv-SE"/>
                        </w:rPr>
                        <m:t>2</m:t>
                      </m:r>
                    </m:sup>
                  </m:sSup>
                </m:e>
              </m:nary>
            </m:den>
          </m:f>
        </m:oMath>
      </m:oMathPara>
    </w:p>
    <w:p w14:paraId="25E5F76B" w14:textId="77777777" w:rsidR="007F7004" w:rsidRPr="007F7004" w:rsidRDefault="007F7004" w:rsidP="00DE1E62">
      <w:pPr>
        <w:spacing w:after="0" w:line="240" w:lineRule="auto"/>
        <w:ind w:left="851"/>
        <w:jc w:val="both"/>
        <w:rPr>
          <w:i/>
          <w:sz w:val="20"/>
          <w:szCs w:val="20"/>
          <w:lang w:val="sv-SE"/>
        </w:rPr>
      </w:pPr>
    </w:p>
    <w:p w14:paraId="2F9F1FD1" w14:textId="77777777" w:rsidR="00DE1E62" w:rsidRPr="007F7004" w:rsidRDefault="00DE1E62" w:rsidP="00DE1E62">
      <w:pPr>
        <w:spacing w:after="0" w:line="240" w:lineRule="auto"/>
        <w:ind w:left="851"/>
        <w:jc w:val="both"/>
        <w:rPr>
          <w:sz w:val="20"/>
          <w:szCs w:val="20"/>
          <w:lang w:val="sv-SE" w:eastAsia="en-ID"/>
        </w:rPr>
      </w:pPr>
      <w:r w:rsidRPr="007F7004">
        <w:rPr>
          <w:sz w:val="20"/>
          <w:szCs w:val="20"/>
          <w:lang w:val="sv-SE"/>
        </w:rPr>
        <w:t xml:space="preserve">Keterangan </w:t>
      </w:r>
      <m:oMath>
        <m:r>
          <m:rPr>
            <m:scr m:val="script"/>
          </m:rPr>
          <w:rPr>
            <w:rFonts w:ascii="Cambria Math" w:hAnsi="Cambria Math"/>
            <w:sz w:val="20"/>
            <w:szCs w:val="20"/>
            <w:lang w:val="sv-SE" w:eastAsia="en-ID"/>
          </w:rPr>
          <m:t>n</m:t>
        </m:r>
      </m:oMath>
      <w:r w:rsidRPr="007F7004">
        <w:rPr>
          <w:sz w:val="20"/>
          <w:szCs w:val="20"/>
          <w:lang w:val="sv-SE" w:eastAsia="en-ID"/>
        </w:rPr>
        <w:t xml:space="preserve"> adalah jumlah unit geografis dalam analisis, </w:t>
      </w:r>
      <m:oMath>
        <m:sSub>
          <m:sSubPr>
            <m:ctrlPr>
              <w:rPr>
                <w:rFonts w:ascii="Cambria Math" w:hAnsi="Cambria Math"/>
                <w:i/>
                <w:sz w:val="20"/>
                <w:szCs w:val="20"/>
                <w:lang w:val="sv-SE" w:eastAsia="en-ID"/>
              </w:rPr>
            </m:ctrlPr>
          </m:sSubPr>
          <m:e>
            <m:r>
              <m:rPr>
                <m:scr m:val="script"/>
              </m:rPr>
              <w:rPr>
                <w:rFonts w:ascii="Cambria Math" w:hAnsi="Cambria Math"/>
                <w:sz w:val="20"/>
                <w:szCs w:val="20"/>
                <w:lang w:val="sv-SE" w:eastAsia="en-ID"/>
              </w:rPr>
              <m:t>x</m:t>
            </m:r>
          </m:e>
          <m:sub>
            <m:r>
              <w:rPr>
                <w:rFonts w:ascii="Cambria Math" w:hAnsi="Cambria Math"/>
                <w:sz w:val="20"/>
                <w:szCs w:val="20"/>
                <w:lang w:val="sv-SE" w:eastAsia="en-ID"/>
              </w:rPr>
              <m:t>i</m:t>
            </m:r>
          </m:sub>
        </m:sSub>
      </m:oMath>
      <w:r w:rsidRPr="007F7004">
        <w:rPr>
          <w:sz w:val="20"/>
          <w:szCs w:val="20"/>
          <w:lang w:val="sv-SE" w:eastAsia="en-ID"/>
        </w:rPr>
        <w:t xml:space="preserve">dan </w:t>
      </w:r>
      <m:oMath>
        <m:sSub>
          <m:sSubPr>
            <m:ctrlPr>
              <w:rPr>
                <w:rFonts w:ascii="Cambria Math" w:hAnsi="Cambria Math"/>
                <w:i/>
                <w:sz w:val="20"/>
                <w:szCs w:val="20"/>
                <w:lang w:val="sv-SE" w:eastAsia="en-ID"/>
              </w:rPr>
            </m:ctrlPr>
          </m:sSubPr>
          <m:e>
            <m:r>
              <m:rPr>
                <m:scr m:val="script"/>
              </m:rPr>
              <w:rPr>
                <w:rFonts w:ascii="Cambria Math" w:hAnsi="Cambria Math"/>
                <w:sz w:val="20"/>
                <w:szCs w:val="20"/>
                <w:lang w:val="sv-SE" w:eastAsia="en-ID"/>
              </w:rPr>
              <m:t>x</m:t>
            </m:r>
          </m:e>
          <m:sub>
            <m:r>
              <w:rPr>
                <w:rFonts w:ascii="Cambria Math" w:hAnsi="Cambria Math"/>
                <w:sz w:val="20"/>
                <w:szCs w:val="20"/>
                <w:lang w:val="sv-SE" w:eastAsia="en-ID"/>
              </w:rPr>
              <m:t>j</m:t>
            </m:r>
          </m:sub>
        </m:sSub>
      </m:oMath>
      <w:r w:rsidRPr="007F7004">
        <w:rPr>
          <w:sz w:val="20"/>
          <w:szCs w:val="20"/>
          <w:lang w:val="sv-SE" w:eastAsia="en-ID"/>
        </w:rPr>
        <w:t xml:space="preserve"> adalah nilai-nilai variabel di unit ke-</w:t>
      </w:r>
      <m:oMath>
        <m:r>
          <w:rPr>
            <w:rFonts w:ascii="Cambria Math" w:hAnsi="Cambria Math"/>
            <w:sz w:val="20"/>
            <w:szCs w:val="20"/>
            <w:lang w:val="sv-SE" w:eastAsia="en-ID"/>
          </w:rPr>
          <m:t>i</m:t>
        </m:r>
      </m:oMath>
      <w:r w:rsidRPr="007F7004">
        <w:rPr>
          <w:sz w:val="20"/>
          <w:szCs w:val="20"/>
          <w:lang w:val="sv-SE" w:eastAsia="en-ID"/>
        </w:rPr>
        <w:t xml:space="preserve"> dan unit ke-</w:t>
      </w:r>
      <m:oMath>
        <m:r>
          <w:rPr>
            <w:rFonts w:ascii="Cambria Math" w:hAnsi="Cambria Math"/>
            <w:sz w:val="20"/>
            <w:szCs w:val="20"/>
            <w:lang w:val="sv-SE" w:eastAsia="en-ID"/>
          </w:rPr>
          <m:t>j</m:t>
        </m:r>
      </m:oMath>
      <w:r w:rsidRPr="007F7004">
        <w:rPr>
          <w:sz w:val="20"/>
          <w:szCs w:val="20"/>
          <w:lang w:val="sv-SE" w:eastAsia="en-ID"/>
        </w:rPr>
        <w:t xml:space="preserve">, </w:t>
      </w:r>
      <m:oMath>
        <m:acc>
          <m:accPr>
            <m:chr m:val="̅"/>
            <m:ctrlPr>
              <w:rPr>
                <w:rFonts w:ascii="Cambria Math" w:hAnsi="Cambria Math"/>
                <w:i/>
                <w:sz w:val="20"/>
                <w:szCs w:val="20"/>
                <w:lang w:val="sv-SE" w:eastAsia="en-ID"/>
              </w:rPr>
            </m:ctrlPr>
          </m:accPr>
          <m:e>
            <m:r>
              <m:rPr>
                <m:scr m:val="script"/>
              </m:rPr>
              <w:rPr>
                <w:rFonts w:ascii="Cambria Math" w:hAnsi="Cambria Math"/>
                <w:sz w:val="20"/>
                <w:szCs w:val="20"/>
                <w:lang w:val="sv-SE" w:eastAsia="en-ID"/>
              </w:rPr>
              <m:t>x</m:t>
            </m:r>
          </m:e>
        </m:acc>
      </m:oMath>
      <w:r w:rsidRPr="007F7004">
        <w:rPr>
          <w:sz w:val="20"/>
          <w:szCs w:val="20"/>
          <w:lang w:val="sv-SE" w:eastAsia="en-ID"/>
        </w:rPr>
        <w:t xml:space="preserve"> adalah rata-rata dari semua nilai variabel, </w:t>
      </w:r>
      <m:oMath>
        <m:sSub>
          <m:sSubPr>
            <m:ctrlPr>
              <w:rPr>
                <w:rFonts w:ascii="Cambria Math" w:hAnsi="Cambria Math"/>
                <w:i/>
                <w:sz w:val="20"/>
                <w:szCs w:val="20"/>
                <w:lang w:val="sv-SE" w:eastAsia="en-ID"/>
              </w:rPr>
            </m:ctrlPr>
          </m:sSubPr>
          <m:e>
            <m:r>
              <w:rPr>
                <w:rFonts w:ascii="Cambria Math" w:hAnsi="Cambria Math"/>
                <w:sz w:val="20"/>
                <w:szCs w:val="20"/>
                <w:lang w:val="sv-SE" w:eastAsia="en-ID"/>
              </w:rPr>
              <m:t>w</m:t>
            </m:r>
          </m:e>
          <m:sub>
            <m:r>
              <w:rPr>
                <w:rFonts w:ascii="Cambria Math" w:hAnsi="Cambria Math"/>
                <w:sz w:val="20"/>
                <w:szCs w:val="20"/>
                <w:lang w:val="sv-SE" w:eastAsia="en-ID"/>
              </w:rPr>
              <m:t>ij</m:t>
            </m:r>
          </m:sub>
        </m:sSub>
      </m:oMath>
      <w:r w:rsidRPr="007F7004">
        <w:rPr>
          <w:i/>
          <w:sz w:val="20"/>
          <w:szCs w:val="20"/>
          <w:lang w:val="sv-SE" w:eastAsia="en-ID"/>
        </w:rPr>
        <w:t>​</w:t>
      </w:r>
      <w:r w:rsidRPr="007F7004">
        <w:rPr>
          <w:sz w:val="20"/>
          <w:szCs w:val="20"/>
          <w:lang w:val="sv-SE" w:eastAsia="en-ID"/>
        </w:rPr>
        <w:t xml:space="preserve"> adalah bobot spasial antara unit ke-</w:t>
      </w:r>
      <m:oMath>
        <m:r>
          <w:rPr>
            <w:rFonts w:ascii="Cambria Math" w:hAnsi="Cambria Math"/>
            <w:sz w:val="20"/>
            <w:szCs w:val="20"/>
            <w:lang w:val="sv-SE" w:eastAsia="en-ID"/>
          </w:rPr>
          <m:t>i</m:t>
        </m:r>
      </m:oMath>
      <w:r w:rsidRPr="007F7004">
        <w:rPr>
          <w:sz w:val="20"/>
          <w:szCs w:val="20"/>
          <w:lang w:val="sv-SE" w:eastAsia="en-ID"/>
        </w:rPr>
        <w:t xml:space="preserve"> dan unit ke-</w:t>
      </w:r>
      <m:oMath>
        <m:r>
          <w:rPr>
            <w:rFonts w:ascii="Cambria Math" w:hAnsi="Cambria Math"/>
            <w:sz w:val="20"/>
            <w:szCs w:val="20"/>
            <w:lang w:val="sv-SE" w:eastAsia="en-ID"/>
          </w:rPr>
          <m:t>j</m:t>
        </m:r>
      </m:oMath>
      <w:r w:rsidRPr="007F7004">
        <w:rPr>
          <w:sz w:val="20"/>
          <w:szCs w:val="20"/>
          <w:lang w:val="sv-SE" w:eastAsia="en-ID"/>
        </w:rPr>
        <w:t>, yang menunjukkan tingkat ketergantungan spasial antara kedua unit.</w:t>
      </w:r>
    </w:p>
    <w:p w14:paraId="069464E1" w14:textId="77777777" w:rsidR="00DE1E62" w:rsidRPr="007F7004" w:rsidRDefault="00DE1E62" w:rsidP="00DE1E62">
      <w:pPr>
        <w:pStyle w:val="ListParagraph"/>
        <w:numPr>
          <w:ilvl w:val="0"/>
          <w:numId w:val="3"/>
        </w:numPr>
        <w:spacing w:after="0" w:line="240" w:lineRule="auto"/>
        <w:ind w:left="1134"/>
        <w:jc w:val="both"/>
        <w:rPr>
          <w:rFonts w:ascii="Times New Roman" w:hAnsi="Times New Roman"/>
          <w:sz w:val="20"/>
          <w:szCs w:val="20"/>
          <w:lang w:val="sv-SE"/>
        </w:rPr>
      </w:pPr>
      <w:r w:rsidRPr="007F7004">
        <w:rPr>
          <w:rFonts w:ascii="Times New Roman" w:hAnsi="Times New Roman"/>
          <w:sz w:val="20"/>
          <w:szCs w:val="20"/>
          <w:lang w:val="sv-SE"/>
        </w:rPr>
        <w:t xml:space="preserve">Analisis </w:t>
      </w:r>
      <w:r w:rsidRPr="007F7004">
        <w:rPr>
          <w:rFonts w:ascii="Times New Roman" w:hAnsi="Times New Roman"/>
          <w:i/>
          <w:iCs/>
          <w:sz w:val="20"/>
          <w:szCs w:val="20"/>
          <w:lang w:val="sv-SE"/>
        </w:rPr>
        <w:t>Local Moran's I</w:t>
      </w:r>
      <w:r w:rsidRPr="007F7004">
        <w:rPr>
          <w:rFonts w:ascii="Times New Roman" w:hAnsi="Times New Roman"/>
          <w:sz w:val="20"/>
          <w:szCs w:val="20"/>
          <w:lang w:val="sv-SE"/>
        </w:rPr>
        <w:t xml:space="preserve"> menggunakan autokorelasi pengidentifikasi </w:t>
      </w:r>
      <w:r w:rsidRPr="007F7004">
        <w:rPr>
          <w:rFonts w:ascii="Times New Roman" w:hAnsi="Times New Roman"/>
          <w:i/>
          <w:iCs/>
          <w:sz w:val="20"/>
          <w:szCs w:val="20"/>
          <w:lang w:val="sv-SE"/>
        </w:rPr>
        <w:t>cluster</w:t>
      </w:r>
      <w:r w:rsidRPr="007F7004">
        <w:rPr>
          <w:rFonts w:ascii="Times New Roman" w:hAnsi="Times New Roman"/>
          <w:sz w:val="20"/>
          <w:szCs w:val="20"/>
          <w:lang w:val="sv-SE"/>
        </w:rPr>
        <w:t xml:space="preserve"> (</w:t>
      </w:r>
      <w:r w:rsidRPr="007F7004">
        <w:rPr>
          <w:rFonts w:ascii="Times New Roman" w:hAnsi="Times New Roman"/>
          <w:i/>
          <w:iCs/>
          <w:sz w:val="20"/>
          <w:szCs w:val="20"/>
          <w:lang w:val="sv-SE"/>
        </w:rPr>
        <w:t>Hotspots</w:t>
      </w:r>
      <w:r w:rsidRPr="007F7004">
        <w:rPr>
          <w:rFonts w:ascii="Times New Roman" w:hAnsi="Times New Roman"/>
          <w:sz w:val="20"/>
          <w:szCs w:val="20"/>
          <w:lang w:val="sv-SE"/>
        </w:rPr>
        <w:t xml:space="preserve"> dan </w:t>
      </w:r>
      <w:r w:rsidRPr="007F7004">
        <w:rPr>
          <w:rFonts w:ascii="Times New Roman" w:hAnsi="Times New Roman"/>
          <w:i/>
          <w:iCs/>
          <w:sz w:val="20"/>
          <w:szCs w:val="20"/>
          <w:lang w:val="sv-SE"/>
        </w:rPr>
        <w:t>Coldspots</w:t>
      </w:r>
      <w:r w:rsidRPr="007F7004">
        <w:rPr>
          <w:rFonts w:ascii="Times New Roman" w:hAnsi="Times New Roman"/>
          <w:sz w:val="20"/>
          <w:szCs w:val="20"/>
          <w:lang w:val="sv-SE"/>
        </w:rPr>
        <w:t>) dalam penggunaan lahan dan variabel di suatu wilayah.</w:t>
      </w:r>
    </w:p>
    <w:p w14:paraId="05EEB7F3" w14:textId="77777777" w:rsidR="00DE1E62" w:rsidRPr="007F7004" w:rsidRDefault="00DE1E62" w:rsidP="00DE1E62">
      <w:pPr>
        <w:spacing w:after="0" w:line="240" w:lineRule="auto"/>
        <w:ind w:left="851"/>
        <w:jc w:val="both"/>
        <w:rPr>
          <w:i/>
          <w:iCs/>
          <w:sz w:val="20"/>
          <w:szCs w:val="20"/>
          <w:lang w:val="sv-SE"/>
        </w:rPr>
      </w:pPr>
      <w:r w:rsidRPr="007F7004">
        <w:rPr>
          <w:sz w:val="20"/>
          <w:szCs w:val="20"/>
          <w:lang w:val="sv-SE"/>
        </w:rPr>
        <w:t xml:space="preserve">Persamaan </w:t>
      </w:r>
      <w:r w:rsidRPr="007F7004">
        <w:rPr>
          <w:i/>
          <w:iCs/>
          <w:sz w:val="20"/>
          <w:szCs w:val="20"/>
          <w:lang w:val="sv-SE"/>
        </w:rPr>
        <w:t>Local Moran's I</w:t>
      </w:r>
    </w:p>
    <w:p w14:paraId="32139F33" w14:textId="77777777" w:rsidR="00DE1E62" w:rsidRPr="007F7004" w:rsidRDefault="00DE1E62" w:rsidP="00DE1E62">
      <w:pPr>
        <w:spacing w:after="0" w:line="240" w:lineRule="auto"/>
        <w:ind w:left="491"/>
        <w:jc w:val="both"/>
        <w:rPr>
          <w:sz w:val="20"/>
          <w:szCs w:val="20"/>
          <w:lang w:val="sv-SE"/>
        </w:rPr>
      </w:pPr>
    </w:p>
    <w:p w14:paraId="35CF2AAA" w14:textId="77777777" w:rsidR="00DE1E62" w:rsidRPr="007F7004" w:rsidRDefault="00000000" w:rsidP="00DE1E62">
      <w:pPr>
        <w:spacing w:after="0" w:line="240" w:lineRule="auto"/>
        <w:ind w:left="851"/>
        <w:jc w:val="both"/>
        <w:rPr>
          <w:i/>
          <w:iCs/>
          <w:sz w:val="20"/>
          <w:szCs w:val="20"/>
          <w:lang w:val="sv-SE"/>
        </w:rPr>
      </w:pPr>
      <m:oMathPara>
        <m:oMathParaPr>
          <m:jc m:val="left"/>
        </m:oMathParaPr>
        <m:oMath>
          <m:sSub>
            <m:sSubPr>
              <m:ctrlPr>
                <w:rPr>
                  <w:rFonts w:ascii="Cambria Math" w:hAnsi="Cambria Math"/>
                  <w:i/>
                  <w:iCs/>
                  <w:sz w:val="20"/>
                  <w:szCs w:val="20"/>
                  <w:lang w:val="sv-SE"/>
                </w:rPr>
              </m:ctrlPr>
            </m:sSubPr>
            <m:e>
              <m:r>
                <w:rPr>
                  <w:rFonts w:ascii="Cambria Math" w:hAnsi="Cambria Math"/>
                  <w:sz w:val="20"/>
                  <w:szCs w:val="20"/>
                  <w:lang w:val="sv-SE"/>
                </w:rPr>
                <m:t>I</m:t>
              </m:r>
            </m:e>
            <m:sub>
              <m:r>
                <w:rPr>
                  <w:rFonts w:ascii="Cambria Math" w:hAnsi="Cambria Math"/>
                  <w:sz w:val="20"/>
                  <w:szCs w:val="20"/>
                  <w:lang w:val="sv-SE"/>
                </w:rPr>
                <m:t>i</m:t>
              </m:r>
            </m:sub>
          </m:sSub>
          <m:r>
            <w:rPr>
              <w:rFonts w:ascii="Cambria Math" w:hAnsi="Cambria Math"/>
              <w:sz w:val="20"/>
              <w:szCs w:val="20"/>
              <w:lang w:val="sv-SE"/>
            </w:rPr>
            <m:t>=</m:t>
          </m:r>
          <m:f>
            <m:fPr>
              <m:ctrlPr>
                <w:rPr>
                  <w:rFonts w:ascii="Cambria Math" w:hAnsi="Cambria Math"/>
                  <w:i/>
                  <w:iCs/>
                  <w:sz w:val="20"/>
                  <w:szCs w:val="20"/>
                  <w:lang w:val="sv-SE"/>
                </w:rPr>
              </m:ctrlPr>
            </m:fPr>
            <m:num>
              <m:sSub>
                <m:sSubPr>
                  <m:ctrlPr>
                    <w:rPr>
                      <w:rFonts w:ascii="Cambria Math" w:hAnsi="Cambria Math"/>
                      <w:i/>
                      <w:iCs/>
                      <w:sz w:val="20"/>
                      <w:szCs w:val="20"/>
                      <w:lang w:val="sv-SE"/>
                    </w:rPr>
                  </m:ctrlPr>
                </m:sSubPr>
                <m:e>
                  <m:r>
                    <m:rPr>
                      <m:scr m:val="script"/>
                    </m:rPr>
                    <w:rPr>
                      <w:rFonts w:ascii="Cambria Math" w:hAnsi="Cambria Math"/>
                      <w:sz w:val="20"/>
                      <w:szCs w:val="20"/>
                      <w:lang w:val="sv-SE"/>
                    </w:rPr>
                    <m:t>x</m:t>
                  </m:r>
                </m:e>
                <m:sub>
                  <m:r>
                    <w:rPr>
                      <w:rFonts w:ascii="Cambria Math" w:hAnsi="Cambria Math"/>
                      <w:sz w:val="20"/>
                      <w:szCs w:val="20"/>
                      <w:lang w:val="sv-SE"/>
                    </w:rPr>
                    <m:t>i</m:t>
                  </m:r>
                </m:sub>
              </m:sSub>
              <m:r>
                <w:rPr>
                  <w:rFonts w:ascii="Cambria Math" w:hAnsi="Cambria Math"/>
                  <w:sz w:val="20"/>
                  <w:szCs w:val="20"/>
                  <w:lang w:val="sv-SE"/>
                </w:rPr>
                <m:t>-</m:t>
              </m:r>
              <m:acc>
                <m:accPr>
                  <m:chr m:val="̅"/>
                  <m:ctrlPr>
                    <w:rPr>
                      <w:rFonts w:ascii="Cambria Math" w:hAnsi="Cambria Math"/>
                      <w:i/>
                      <w:iCs/>
                      <w:sz w:val="20"/>
                      <w:szCs w:val="20"/>
                      <w:lang w:val="sv-SE"/>
                    </w:rPr>
                  </m:ctrlPr>
                </m:accPr>
                <m:e>
                  <m:r>
                    <m:rPr>
                      <m:scr m:val="script"/>
                    </m:rPr>
                    <w:rPr>
                      <w:rFonts w:ascii="Cambria Math" w:hAnsi="Cambria Math"/>
                      <w:sz w:val="20"/>
                      <w:szCs w:val="20"/>
                      <w:lang w:val="sv-SE"/>
                    </w:rPr>
                    <m:t>x</m:t>
                  </m:r>
                </m:e>
              </m:acc>
            </m:num>
            <m:den>
              <m:r>
                <w:rPr>
                  <w:rFonts w:ascii="Cambria Math" w:hAnsi="Cambria Math"/>
                  <w:sz w:val="20"/>
                  <w:szCs w:val="20"/>
                  <w:lang w:val="sv-SE"/>
                </w:rPr>
                <m:t>S</m:t>
              </m:r>
            </m:den>
          </m:f>
          <m:nary>
            <m:naryPr>
              <m:chr m:val="∑"/>
              <m:limLoc m:val="subSup"/>
              <m:ctrlPr>
                <w:rPr>
                  <w:rFonts w:ascii="Cambria Math" w:hAnsi="Cambria Math"/>
                  <w:i/>
                  <w:iCs/>
                  <w:sz w:val="20"/>
                  <w:szCs w:val="20"/>
                  <w:lang w:val="sv-SE"/>
                </w:rPr>
              </m:ctrlPr>
            </m:naryPr>
            <m:sub>
              <m:r>
                <w:rPr>
                  <w:rFonts w:ascii="Cambria Math" w:hAnsi="Cambria Math"/>
                  <w:sz w:val="20"/>
                  <w:szCs w:val="20"/>
                  <w:lang w:val="sv-SE"/>
                </w:rPr>
                <m:t>j=1</m:t>
              </m:r>
            </m:sub>
            <m:sup>
              <m:r>
                <m:rPr>
                  <m:scr m:val="script"/>
                </m:rPr>
                <w:rPr>
                  <w:rFonts w:ascii="Cambria Math" w:hAnsi="Cambria Math"/>
                  <w:sz w:val="20"/>
                  <w:szCs w:val="20"/>
                  <w:lang w:val="sv-SE"/>
                </w:rPr>
                <m:t>n</m:t>
              </m:r>
            </m:sup>
            <m:e>
              <m:sSub>
                <m:sSubPr>
                  <m:ctrlPr>
                    <w:rPr>
                      <w:rFonts w:ascii="Cambria Math" w:hAnsi="Cambria Math"/>
                      <w:i/>
                      <w:iCs/>
                      <w:sz w:val="20"/>
                      <w:szCs w:val="20"/>
                      <w:lang w:val="sv-SE"/>
                    </w:rPr>
                  </m:ctrlPr>
                </m:sSubPr>
                <m:e>
                  <m:r>
                    <w:rPr>
                      <w:rFonts w:ascii="Cambria Math" w:hAnsi="Cambria Math"/>
                      <w:sz w:val="20"/>
                      <w:szCs w:val="20"/>
                      <w:lang w:val="sv-SE"/>
                    </w:rPr>
                    <m:t>w</m:t>
                  </m:r>
                </m:e>
                <m:sub>
                  <m:r>
                    <w:rPr>
                      <w:rFonts w:ascii="Cambria Math" w:hAnsi="Cambria Math"/>
                      <w:sz w:val="20"/>
                      <w:szCs w:val="20"/>
                      <w:lang w:val="sv-SE"/>
                    </w:rPr>
                    <m:t>ij</m:t>
                  </m:r>
                </m:sub>
              </m:sSub>
            </m:e>
          </m:nary>
          <m:r>
            <w:rPr>
              <w:rFonts w:ascii="Cambria Math" w:hAnsi="Cambria Math"/>
              <w:sz w:val="20"/>
              <w:szCs w:val="20"/>
              <w:lang w:val="sv-SE"/>
            </w:rPr>
            <m:t>(</m:t>
          </m:r>
          <m:sSub>
            <m:sSubPr>
              <m:ctrlPr>
                <w:rPr>
                  <w:rFonts w:ascii="Cambria Math" w:hAnsi="Cambria Math"/>
                  <w:i/>
                  <w:iCs/>
                  <w:sz w:val="20"/>
                  <w:szCs w:val="20"/>
                  <w:lang w:val="sv-SE"/>
                </w:rPr>
              </m:ctrlPr>
            </m:sSubPr>
            <m:e>
              <m:r>
                <m:rPr>
                  <m:scr m:val="script"/>
                </m:rPr>
                <w:rPr>
                  <w:rFonts w:ascii="Cambria Math" w:hAnsi="Cambria Math"/>
                  <w:sz w:val="20"/>
                  <w:szCs w:val="20"/>
                  <w:lang w:val="sv-SE"/>
                </w:rPr>
                <m:t>x</m:t>
              </m:r>
            </m:e>
            <m:sub>
              <m:r>
                <w:rPr>
                  <w:rFonts w:ascii="Cambria Math" w:hAnsi="Cambria Math"/>
                  <w:sz w:val="20"/>
                  <w:szCs w:val="20"/>
                  <w:lang w:val="sv-SE"/>
                </w:rPr>
                <m:t>j</m:t>
              </m:r>
            </m:sub>
          </m:sSub>
          <m:r>
            <w:rPr>
              <w:rFonts w:ascii="Cambria Math" w:hAnsi="Cambria Math"/>
              <w:sz w:val="20"/>
              <w:szCs w:val="20"/>
              <w:lang w:val="sv-SE"/>
            </w:rPr>
            <m:t>-</m:t>
          </m:r>
          <m:acc>
            <m:accPr>
              <m:chr m:val="̅"/>
              <m:ctrlPr>
                <w:rPr>
                  <w:rFonts w:ascii="Cambria Math" w:hAnsi="Cambria Math"/>
                  <w:i/>
                  <w:iCs/>
                  <w:sz w:val="20"/>
                  <w:szCs w:val="20"/>
                  <w:lang w:val="sv-SE"/>
                </w:rPr>
              </m:ctrlPr>
            </m:accPr>
            <m:e>
              <m:r>
                <m:rPr>
                  <m:scr m:val="script"/>
                </m:rPr>
                <w:rPr>
                  <w:rFonts w:ascii="Cambria Math" w:hAnsi="Cambria Math"/>
                  <w:sz w:val="20"/>
                  <w:szCs w:val="20"/>
                  <w:lang w:val="sv-SE"/>
                </w:rPr>
                <m:t>x</m:t>
              </m:r>
            </m:e>
          </m:acc>
          <m:r>
            <w:rPr>
              <w:rFonts w:ascii="Cambria Math" w:hAnsi="Cambria Math"/>
              <w:sz w:val="20"/>
              <w:szCs w:val="20"/>
              <w:lang w:val="sv-SE"/>
            </w:rPr>
            <m:t>)</m:t>
          </m:r>
        </m:oMath>
      </m:oMathPara>
    </w:p>
    <w:p w14:paraId="67A48C01" w14:textId="77777777" w:rsidR="00DE1E62" w:rsidRPr="007F7004" w:rsidRDefault="00DE1E62" w:rsidP="00DE1E62">
      <w:pPr>
        <w:spacing w:after="0" w:line="240" w:lineRule="auto"/>
        <w:jc w:val="both"/>
        <w:rPr>
          <w:sz w:val="20"/>
          <w:szCs w:val="20"/>
          <w:lang w:val="sv-SE"/>
        </w:rPr>
      </w:pPr>
    </w:p>
    <w:p w14:paraId="2E9BF0CF" w14:textId="77777777" w:rsidR="00DE1E62" w:rsidRPr="007F7004" w:rsidRDefault="00DE1E62" w:rsidP="00DE1E62">
      <w:pPr>
        <w:spacing w:after="0" w:line="240" w:lineRule="auto"/>
        <w:ind w:left="851"/>
        <w:jc w:val="both"/>
        <w:rPr>
          <w:sz w:val="20"/>
          <w:szCs w:val="20"/>
          <w:lang w:val="sv-SE"/>
        </w:rPr>
      </w:pPr>
      <w:r w:rsidRPr="007F7004">
        <w:rPr>
          <w:sz w:val="20"/>
          <w:szCs w:val="20"/>
          <w:lang w:val="sv-SE"/>
        </w:rPr>
        <w:t xml:space="preserve">Keterangan </w:t>
      </w:r>
      <m:oMath>
        <m:sSub>
          <m:sSubPr>
            <m:ctrlPr>
              <w:rPr>
                <w:rFonts w:ascii="Cambria Math" w:hAnsi="Cambria Math"/>
                <w:i/>
                <w:sz w:val="20"/>
                <w:szCs w:val="20"/>
                <w:lang w:val="sv-SE"/>
              </w:rPr>
            </m:ctrlPr>
          </m:sSubPr>
          <m:e>
            <m:r>
              <w:rPr>
                <w:rFonts w:ascii="Cambria Math" w:hAnsi="Cambria Math"/>
                <w:sz w:val="20"/>
                <w:szCs w:val="20"/>
                <w:lang w:val="sv-SE"/>
              </w:rPr>
              <m:t>I</m:t>
            </m:r>
          </m:e>
          <m:sub>
            <m:r>
              <w:rPr>
                <w:rFonts w:ascii="Cambria Math" w:hAnsi="Cambria Math"/>
                <w:sz w:val="20"/>
                <w:szCs w:val="20"/>
                <w:lang w:val="sv-SE"/>
              </w:rPr>
              <m:t>i</m:t>
            </m:r>
          </m:sub>
        </m:sSub>
      </m:oMath>
      <w:r w:rsidRPr="007F7004">
        <w:rPr>
          <w:sz w:val="20"/>
          <w:szCs w:val="20"/>
          <w:lang w:val="sv-SE"/>
        </w:rPr>
        <w:t xml:space="preserve">​ adalah nilai </w:t>
      </w:r>
      <w:r w:rsidRPr="007F7004">
        <w:rPr>
          <w:i/>
          <w:iCs/>
          <w:sz w:val="20"/>
          <w:szCs w:val="20"/>
          <w:lang w:val="sv-SE"/>
        </w:rPr>
        <w:t>Local Moran's I</w:t>
      </w:r>
      <w:r w:rsidRPr="007F7004">
        <w:rPr>
          <w:sz w:val="20"/>
          <w:szCs w:val="20"/>
          <w:lang w:val="sv-SE"/>
        </w:rPr>
        <w:t xml:space="preserve"> untuk unit ke-</w:t>
      </w:r>
      <w:r w:rsidRPr="007F7004">
        <w:rPr>
          <w:rFonts w:ascii="Cambria Math" w:hAnsi="Cambria Math"/>
          <w:i/>
          <w:sz w:val="20"/>
          <w:szCs w:val="20"/>
          <w:lang w:val="sv-SE"/>
        </w:rPr>
        <w:t xml:space="preserve"> </w:t>
      </w:r>
      <m:oMath>
        <m:r>
          <w:rPr>
            <w:rFonts w:ascii="Cambria Math" w:hAnsi="Cambria Math"/>
            <w:sz w:val="20"/>
            <w:szCs w:val="20"/>
            <w:lang w:val="sv-SE"/>
          </w:rPr>
          <m:t>i</m:t>
        </m:r>
      </m:oMath>
      <w:r w:rsidRPr="007F7004">
        <w:rPr>
          <w:sz w:val="20"/>
          <w:szCs w:val="20"/>
          <w:lang w:val="sv-SE"/>
        </w:rPr>
        <w:t xml:space="preserve">, </w:t>
      </w:r>
      <m:oMath>
        <m:sSub>
          <m:sSubPr>
            <m:ctrlPr>
              <w:rPr>
                <w:rFonts w:ascii="Cambria Math" w:hAnsi="Cambria Math"/>
                <w:i/>
                <w:sz w:val="20"/>
                <w:szCs w:val="20"/>
                <w:lang w:val="sv-SE"/>
              </w:rPr>
            </m:ctrlPr>
          </m:sSubPr>
          <m:e>
            <m:r>
              <m:rPr>
                <m:scr m:val="script"/>
              </m:rPr>
              <w:rPr>
                <w:rFonts w:ascii="Cambria Math" w:hAnsi="Cambria Math"/>
                <w:sz w:val="20"/>
                <w:szCs w:val="20"/>
                <w:lang w:val="sv-SE"/>
              </w:rPr>
              <m:t>x</m:t>
            </m:r>
          </m:e>
          <m:sub>
            <m:r>
              <w:rPr>
                <w:rFonts w:ascii="Cambria Math" w:hAnsi="Cambria Math"/>
                <w:sz w:val="20"/>
                <w:szCs w:val="20"/>
                <w:lang w:val="sv-SE"/>
              </w:rPr>
              <m:t>i</m:t>
            </m:r>
          </m:sub>
        </m:sSub>
      </m:oMath>
      <w:r w:rsidRPr="007F7004">
        <w:rPr>
          <w:sz w:val="20"/>
          <w:szCs w:val="20"/>
          <w:lang w:val="sv-SE"/>
        </w:rPr>
        <w:t xml:space="preserve"> adalah nilai variabel di unit ke-</w:t>
      </w:r>
      <w:r w:rsidRPr="007F7004">
        <w:rPr>
          <w:rFonts w:ascii="Cambria Math" w:hAnsi="Cambria Math"/>
          <w:i/>
          <w:sz w:val="20"/>
          <w:szCs w:val="20"/>
          <w:lang w:val="sv-SE"/>
        </w:rPr>
        <w:t xml:space="preserve"> </w:t>
      </w:r>
      <m:oMath>
        <m:r>
          <w:rPr>
            <w:rFonts w:ascii="Cambria Math" w:hAnsi="Cambria Math"/>
            <w:sz w:val="20"/>
            <w:szCs w:val="20"/>
            <w:lang w:val="sv-SE"/>
          </w:rPr>
          <m:t>i</m:t>
        </m:r>
      </m:oMath>
      <w:r w:rsidRPr="007F7004">
        <w:rPr>
          <w:sz w:val="20"/>
          <w:szCs w:val="20"/>
          <w:lang w:val="sv-SE"/>
        </w:rPr>
        <w:t xml:space="preserve">, </w:t>
      </w:r>
      <m:oMath>
        <m:acc>
          <m:accPr>
            <m:chr m:val="̅"/>
            <m:ctrlPr>
              <w:rPr>
                <w:rFonts w:ascii="Cambria Math" w:hAnsi="Cambria Math"/>
                <w:i/>
                <w:sz w:val="20"/>
                <w:szCs w:val="20"/>
                <w:lang w:val="sv-SE"/>
              </w:rPr>
            </m:ctrlPr>
          </m:accPr>
          <m:e>
            <m:r>
              <m:rPr>
                <m:scr m:val="script"/>
              </m:rPr>
              <w:rPr>
                <w:rFonts w:ascii="Cambria Math" w:hAnsi="Cambria Math"/>
                <w:sz w:val="20"/>
                <w:szCs w:val="20"/>
                <w:lang w:val="sv-SE"/>
              </w:rPr>
              <m:t>x</m:t>
            </m:r>
          </m:e>
        </m:acc>
      </m:oMath>
      <w:r w:rsidRPr="007F7004">
        <w:rPr>
          <w:sz w:val="20"/>
          <w:szCs w:val="20"/>
          <w:lang w:val="sv-SE"/>
        </w:rPr>
        <w:t xml:space="preserve"> adalah rata-rata dari semua nilai variabel dan </w:t>
      </w:r>
      <m:oMath>
        <m:r>
          <w:rPr>
            <w:rFonts w:ascii="Cambria Math" w:hAnsi="Cambria Math"/>
            <w:sz w:val="20"/>
            <w:szCs w:val="20"/>
            <w:lang w:val="sv-SE"/>
          </w:rPr>
          <m:t>S</m:t>
        </m:r>
      </m:oMath>
      <w:r w:rsidRPr="007F7004">
        <w:rPr>
          <w:i/>
          <w:sz w:val="20"/>
          <w:szCs w:val="20"/>
          <w:lang w:val="sv-SE"/>
        </w:rPr>
        <w:t xml:space="preserve"> </w:t>
      </w:r>
      <w:r w:rsidRPr="007F7004">
        <w:rPr>
          <w:sz w:val="20"/>
          <w:szCs w:val="20"/>
          <w:lang w:val="sv-SE"/>
        </w:rPr>
        <w:t>adalah deviasi standar dari variabel.</w:t>
      </w:r>
    </w:p>
    <w:p w14:paraId="2F720500" w14:textId="77777777" w:rsidR="00DE1E62" w:rsidRPr="007F7004" w:rsidRDefault="00DE1E62" w:rsidP="00DE1E62">
      <w:pPr>
        <w:pStyle w:val="ListParagraph"/>
        <w:numPr>
          <w:ilvl w:val="0"/>
          <w:numId w:val="6"/>
        </w:numPr>
        <w:spacing w:after="160" w:line="240" w:lineRule="auto"/>
        <w:jc w:val="both"/>
        <w:rPr>
          <w:rFonts w:ascii="Times New Roman" w:hAnsi="Times New Roman"/>
          <w:sz w:val="20"/>
          <w:szCs w:val="20"/>
          <w:lang w:val="sv-SE"/>
        </w:rPr>
      </w:pPr>
      <w:r w:rsidRPr="007F7004">
        <w:rPr>
          <w:rFonts w:ascii="Times New Roman" w:hAnsi="Times New Roman"/>
          <w:sz w:val="20"/>
          <w:szCs w:val="20"/>
          <w:lang w:val="sv-SE"/>
        </w:rPr>
        <w:t xml:space="preserve">Melakukan Uji </w:t>
      </w:r>
      <w:r w:rsidRPr="007F7004">
        <w:rPr>
          <w:rFonts w:ascii="Times New Roman" w:hAnsi="Times New Roman"/>
          <w:i/>
          <w:iCs/>
          <w:sz w:val="20"/>
          <w:szCs w:val="20"/>
          <w:lang w:val="sv-SE"/>
        </w:rPr>
        <w:t xml:space="preserve">Getis-Ord G* </w:t>
      </w:r>
      <w:r w:rsidRPr="007F7004">
        <w:rPr>
          <w:rFonts w:ascii="Times New Roman" w:hAnsi="Times New Roman"/>
          <w:sz w:val="20"/>
          <w:szCs w:val="20"/>
          <w:lang w:val="sv-SE"/>
        </w:rPr>
        <w:t>dan interpretasi yang dapat mendeteksi autokorelasi spasial lokal positif dan negatif antar lokasi perencanaan Tata Ruang Wiayah Perkotaan Wamena.</w:t>
      </w:r>
    </w:p>
    <w:p w14:paraId="443695A2" w14:textId="5DEB7241" w:rsidR="00DE1E62" w:rsidRPr="007F7004" w:rsidRDefault="00D25D9E" w:rsidP="00DE1E62">
      <w:pPr>
        <w:pStyle w:val="ListParagraph"/>
        <w:numPr>
          <w:ilvl w:val="0"/>
          <w:numId w:val="6"/>
        </w:numPr>
        <w:spacing w:after="160" w:line="240" w:lineRule="auto"/>
        <w:jc w:val="both"/>
        <w:rPr>
          <w:rFonts w:ascii="Times New Roman" w:hAnsi="Times New Roman"/>
          <w:sz w:val="20"/>
          <w:szCs w:val="20"/>
          <w:lang w:val="sv-SE"/>
        </w:rPr>
      </w:pPr>
      <w:r>
        <w:rPr>
          <w:rFonts w:ascii="Times New Roman" w:hAnsi="Times New Roman"/>
          <w:sz w:val="20"/>
          <w:szCs w:val="20"/>
          <w:lang w:val="sv-SE"/>
        </w:rPr>
        <w:t>Kes</w:t>
      </w:r>
      <w:r w:rsidR="00DE1E62" w:rsidRPr="007F7004">
        <w:rPr>
          <w:rFonts w:ascii="Times New Roman" w:hAnsi="Times New Roman"/>
          <w:sz w:val="20"/>
          <w:szCs w:val="20"/>
          <w:lang w:val="sv-SE"/>
        </w:rPr>
        <w:t>impulan</w:t>
      </w:r>
    </w:p>
    <w:p w14:paraId="7D175060" w14:textId="0DAE6A99" w:rsidR="00DE1E62" w:rsidRDefault="00B376A5" w:rsidP="00DE1E62">
      <w:pPr>
        <w:pStyle w:val="ListParagraph"/>
        <w:spacing w:line="360" w:lineRule="auto"/>
        <w:ind w:left="786"/>
        <w:jc w:val="both"/>
        <w:rPr>
          <w:rFonts w:ascii="Times New Roman" w:hAnsi="Times New Roman"/>
          <w:sz w:val="24"/>
          <w:szCs w:val="24"/>
          <w:lang w:val="sv-SE"/>
        </w:rPr>
      </w:pPr>
      <w:r>
        <w:rPr>
          <w:rFonts w:ascii="Times New Roman" w:hAnsi="Times New Roman"/>
          <w:noProof/>
          <w:sz w:val="24"/>
          <w:szCs w:val="24"/>
          <w:lang w:val="sv-SE"/>
        </w:rPr>
        <w:drawing>
          <wp:anchor distT="0" distB="0" distL="114300" distR="114300" simplePos="0" relativeHeight="251637760" behindDoc="0" locked="0" layoutInCell="1" allowOverlap="1" wp14:anchorId="35407275" wp14:editId="05EFF3E1">
            <wp:simplePos x="0" y="0"/>
            <wp:positionH relativeFrom="column">
              <wp:align>right</wp:align>
            </wp:positionH>
            <wp:positionV relativeFrom="paragraph">
              <wp:posOffset>190419</wp:posOffset>
            </wp:positionV>
            <wp:extent cx="2621632" cy="1544864"/>
            <wp:effectExtent l="0" t="0" r="7620" b="0"/>
            <wp:wrapNone/>
            <wp:docPr id="1249032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032847"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632" cy="1544864"/>
                    </a:xfrm>
                    <a:prstGeom prst="rect">
                      <a:avLst/>
                    </a:prstGeom>
                  </pic:spPr>
                </pic:pic>
              </a:graphicData>
            </a:graphic>
            <wp14:sizeRelH relativeFrom="margin">
              <wp14:pctWidth>0</wp14:pctWidth>
            </wp14:sizeRelH>
            <wp14:sizeRelV relativeFrom="margin">
              <wp14:pctHeight>0</wp14:pctHeight>
            </wp14:sizeRelV>
          </wp:anchor>
        </w:drawing>
      </w:r>
    </w:p>
    <w:p w14:paraId="02735BA1" w14:textId="608C9EA1" w:rsidR="00DE1E62" w:rsidRDefault="00DE1E62" w:rsidP="00DE1E62">
      <w:pPr>
        <w:pStyle w:val="ListParagraph"/>
        <w:spacing w:line="360" w:lineRule="auto"/>
        <w:ind w:left="786"/>
        <w:jc w:val="both"/>
        <w:rPr>
          <w:rFonts w:ascii="Times New Roman" w:hAnsi="Times New Roman"/>
          <w:sz w:val="24"/>
          <w:szCs w:val="24"/>
          <w:lang w:val="sv-SE"/>
        </w:rPr>
      </w:pPr>
    </w:p>
    <w:p w14:paraId="1E8EE092" w14:textId="77777777" w:rsidR="00DE1E62" w:rsidRDefault="00DE1E62" w:rsidP="00DE1E62">
      <w:pPr>
        <w:pStyle w:val="ListParagraph"/>
        <w:spacing w:line="360" w:lineRule="auto"/>
        <w:ind w:left="786"/>
        <w:jc w:val="both"/>
        <w:rPr>
          <w:rFonts w:ascii="Times New Roman" w:hAnsi="Times New Roman"/>
          <w:sz w:val="24"/>
          <w:szCs w:val="24"/>
          <w:lang w:val="sv-SE"/>
        </w:rPr>
      </w:pPr>
    </w:p>
    <w:p w14:paraId="6A49F38A" w14:textId="77777777" w:rsidR="00DE1E62" w:rsidRDefault="00DE1E62" w:rsidP="00DE1E62">
      <w:pPr>
        <w:pStyle w:val="ListParagraph"/>
        <w:spacing w:line="360" w:lineRule="auto"/>
        <w:ind w:left="786"/>
        <w:jc w:val="both"/>
        <w:rPr>
          <w:rFonts w:ascii="Times New Roman" w:hAnsi="Times New Roman"/>
          <w:sz w:val="24"/>
          <w:szCs w:val="24"/>
          <w:lang w:val="sv-SE"/>
        </w:rPr>
      </w:pPr>
    </w:p>
    <w:p w14:paraId="3210F64F" w14:textId="77777777" w:rsidR="00DE1E62" w:rsidRDefault="00DE1E62" w:rsidP="00DE1E62">
      <w:pPr>
        <w:pStyle w:val="ListParagraph"/>
        <w:spacing w:line="360" w:lineRule="auto"/>
        <w:ind w:left="786"/>
        <w:jc w:val="both"/>
        <w:rPr>
          <w:rFonts w:ascii="Times New Roman" w:hAnsi="Times New Roman"/>
          <w:sz w:val="24"/>
          <w:szCs w:val="24"/>
          <w:lang w:val="sv-SE"/>
        </w:rPr>
      </w:pPr>
    </w:p>
    <w:p w14:paraId="4FC6143B" w14:textId="77777777" w:rsidR="00DE1E62" w:rsidRDefault="00DE1E62" w:rsidP="00DE1E62">
      <w:pPr>
        <w:pStyle w:val="ListParagraph"/>
        <w:spacing w:line="360" w:lineRule="auto"/>
        <w:ind w:left="786"/>
        <w:jc w:val="both"/>
        <w:rPr>
          <w:rFonts w:ascii="Times New Roman" w:hAnsi="Times New Roman"/>
          <w:sz w:val="24"/>
          <w:szCs w:val="24"/>
          <w:lang w:val="sv-SE"/>
        </w:rPr>
      </w:pPr>
    </w:p>
    <w:p w14:paraId="7D030BF9" w14:textId="77777777" w:rsidR="00DE1E62" w:rsidRDefault="00DE1E62" w:rsidP="00DE1E62">
      <w:pPr>
        <w:pStyle w:val="ListParagraph"/>
        <w:spacing w:line="360" w:lineRule="auto"/>
        <w:ind w:left="786"/>
        <w:jc w:val="both"/>
        <w:rPr>
          <w:rFonts w:ascii="Times New Roman" w:hAnsi="Times New Roman"/>
          <w:sz w:val="24"/>
          <w:szCs w:val="24"/>
          <w:lang w:val="sv-SE"/>
        </w:rPr>
      </w:pPr>
    </w:p>
    <w:p w14:paraId="311E7EFF" w14:textId="68A89372" w:rsidR="00876DB9" w:rsidRPr="008D0561" w:rsidRDefault="00DE1E62" w:rsidP="008D0561">
      <w:pPr>
        <w:pStyle w:val="ListParagraph"/>
        <w:spacing w:line="360" w:lineRule="auto"/>
        <w:ind w:left="0"/>
        <w:jc w:val="center"/>
        <w:rPr>
          <w:rFonts w:ascii="Times New Roman" w:hAnsi="Times New Roman"/>
          <w:sz w:val="18"/>
          <w:szCs w:val="18"/>
          <w:lang w:val="sv-SE"/>
        </w:rPr>
      </w:pPr>
      <w:r w:rsidRPr="00307350">
        <w:rPr>
          <w:rFonts w:ascii="Times New Roman" w:hAnsi="Times New Roman"/>
          <w:sz w:val="18"/>
          <w:szCs w:val="18"/>
          <w:lang w:val="sv-SE"/>
        </w:rPr>
        <w:t xml:space="preserve">Gambar </w:t>
      </w:r>
      <w:r w:rsidR="00AA1C16">
        <w:rPr>
          <w:rFonts w:ascii="Times New Roman" w:hAnsi="Times New Roman"/>
          <w:sz w:val="18"/>
          <w:szCs w:val="18"/>
          <w:lang w:val="sv-SE"/>
        </w:rPr>
        <w:t>2.</w:t>
      </w:r>
      <w:r w:rsidRPr="00307350">
        <w:rPr>
          <w:rFonts w:ascii="Times New Roman" w:hAnsi="Times New Roman"/>
          <w:sz w:val="18"/>
          <w:szCs w:val="18"/>
          <w:lang w:val="sv-SE"/>
        </w:rPr>
        <w:t xml:space="preserve"> Alur Tahapan Penelitian</w:t>
      </w:r>
    </w:p>
    <w:p w14:paraId="79FACB88" w14:textId="67FE3CE3" w:rsidR="00876DB9" w:rsidRDefault="00C560D7" w:rsidP="00D47436">
      <w:pPr>
        <w:autoSpaceDE w:val="0"/>
        <w:spacing w:after="0" w:line="240" w:lineRule="auto"/>
        <w:rPr>
          <w:b/>
          <w:color w:val="000000"/>
          <w:sz w:val="20"/>
          <w:szCs w:val="20"/>
          <w:lang w:val="fi-FI"/>
        </w:rPr>
      </w:pPr>
      <w:r>
        <w:rPr>
          <w:b/>
          <w:color w:val="000000"/>
          <w:sz w:val="20"/>
          <w:szCs w:val="20"/>
          <w:lang w:val="id-ID"/>
        </w:rPr>
        <w:lastRenderedPageBreak/>
        <w:t>4</w:t>
      </w:r>
      <w:r>
        <w:rPr>
          <w:b/>
          <w:color w:val="000000"/>
          <w:sz w:val="20"/>
          <w:szCs w:val="20"/>
          <w:lang w:val="fi-FI"/>
        </w:rPr>
        <w:t>.  Hasil dan Pembahasan</w:t>
      </w:r>
    </w:p>
    <w:p w14:paraId="3826FDB6" w14:textId="77777777" w:rsidR="000E4192" w:rsidRDefault="000E4192" w:rsidP="00D47436">
      <w:pPr>
        <w:autoSpaceDE w:val="0"/>
        <w:spacing w:after="0" w:line="240" w:lineRule="auto"/>
        <w:rPr>
          <w:b/>
          <w:color w:val="000000"/>
          <w:sz w:val="16"/>
          <w:szCs w:val="16"/>
          <w:lang w:val="fi-FI"/>
        </w:rPr>
      </w:pPr>
    </w:p>
    <w:p w14:paraId="23B23D74" w14:textId="77777777" w:rsidR="000E4192" w:rsidRPr="00D27AA9" w:rsidRDefault="000E4192" w:rsidP="0027160E">
      <w:pPr>
        <w:pStyle w:val="ListParagraph"/>
        <w:numPr>
          <w:ilvl w:val="1"/>
          <w:numId w:val="8"/>
        </w:numPr>
        <w:spacing w:after="0" w:line="240" w:lineRule="auto"/>
        <w:ind w:left="426"/>
        <w:jc w:val="both"/>
        <w:rPr>
          <w:rFonts w:ascii="Times New Roman" w:hAnsi="Times New Roman"/>
          <w:i/>
          <w:iCs/>
          <w:sz w:val="20"/>
          <w:szCs w:val="20"/>
          <w:lang w:val="sv-SE"/>
        </w:rPr>
      </w:pPr>
      <w:r w:rsidRPr="00D27AA9">
        <w:rPr>
          <w:rFonts w:ascii="Times New Roman" w:hAnsi="Times New Roman"/>
          <w:i/>
          <w:iCs/>
          <w:sz w:val="20"/>
          <w:szCs w:val="20"/>
          <w:lang w:val="id-ID"/>
        </w:rPr>
        <w:t>Rencana Pola Ruang di Perkotaan Wamena</w:t>
      </w:r>
    </w:p>
    <w:p w14:paraId="238982F6" w14:textId="77777777" w:rsidR="00E550AB" w:rsidRPr="00E550AB" w:rsidRDefault="00E550AB" w:rsidP="00E550AB">
      <w:pPr>
        <w:spacing w:line="240" w:lineRule="auto"/>
        <w:ind w:left="-6" w:firstLine="432"/>
        <w:jc w:val="both"/>
        <w:rPr>
          <w:sz w:val="20"/>
          <w:szCs w:val="20"/>
          <w:lang w:val="sv-SE"/>
        </w:rPr>
      </w:pPr>
      <w:bookmarkStart w:id="5" w:name="_Hlk155296832"/>
      <w:r w:rsidRPr="00E550AB">
        <w:rPr>
          <w:sz w:val="20"/>
          <w:szCs w:val="20"/>
          <w:lang w:val="fi-FI"/>
        </w:rPr>
        <w:t xml:space="preserve">Berdasarkan Perda No. 10 Tahun 2013 tentang RTRW Kabupaten Jayawijaya, Kawasan Perkotaan Wamena diperuntukkan sebagai permukiman perkotaan dan pertanian </w:t>
      </w:r>
      <w:r w:rsidRPr="00E550AB">
        <w:rPr>
          <w:sz w:val="20"/>
          <w:szCs w:val="20"/>
          <w:lang w:val="sv-SE"/>
        </w:rPr>
        <w:fldChar w:fldCharType="begin" w:fldLock="1"/>
      </w:r>
      <w:r w:rsidRPr="00E550AB">
        <w:rPr>
          <w:sz w:val="20"/>
          <w:szCs w:val="20"/>
          <w:lang w:val="fi-FI"/>
        </w:rPr>
        <w:instrText>ADDIN CSL_CITATION {"citationItems":[{"id":"ITEM-1","itemData":{"author":[{"dropping-particle":"","family":"Fakta","given":"Laporan","non-dropping-particle":"","parse-names":false,"suffix":""},{"dropping-particle":"","family":"Analisis","given":"D A N","non-dropping-particle":"","parse-names":false,"suffix":""}],"id":"ITEM-1","issued":{"date-parts":[["0"]]},"page":"1-167","title":"4.1. analisis struktur internal wp","type":"article-journal"},"uris":["http://www.mendeley.com/documents/?uuid=26360567-1acd-402e-95c7-bd928c73c337"]}],"mendeley":{"formattedCitation":"[12]","plainTextFormattedCitation":"[12]","previouslyFormattedCitation":"[11]"},"properties":{"noteIndex":0},"schema":"https://github.com/citation-style-language/schema/raw/master/csl-citation.json"}</w:instrText>
      </w:r>
      <w:r w:rsidRPr="00E550AB">
        <w:rPr>
          <w:sz w:val="20"/>
          <w:szCs w:val="20"/>
          <w:lang w:val="sv-SE"/>
        </w:rPr>
        <w:fldChar w:fldCharType="separate"/>
      </w:r>
      <w:r w:rsidRPr="00E550AB">
        <w:rPr>
          <w:noProof/>
          <w:sz w:val="20"/>
          <w:szCs w:val="20"/>
          <w:lang w:val="fi-FI"/>
        </w:rPr>
        <w:t>[12]</w:t>
      </w:r>
      <w:r w:rsidRPr="00E550AB">
        <w:rPr>
          <w:sz w:val="20"/>
          <w:szCs w:val="20"/>
          <w:lang w:val="sv-SE"/>
        </w:rPr>
        <w:fldChar w:fldCharType="end"/>
      </w:r>
      <w:r w:rsidRPr="00E550AB">
        <w:rPr>
          <w:sz w:val="20"/>
          <w:szCs w:val="20"/>
          <w:lang w:val="fi-FI"/>
        </w:rPr>
        <w:t xml:space="preserve">. </w:t>
      </w:r>
      <w:r w:rsidRPr="00E550AB">
        <w:rPr>
          <w:sz w:val="20"/>
          <w:szCs w:val="20"/>
          <w:lang w:val="sv-SE"/>
        </w:rPr>
        <w:t>Berikut adalah tabel rencana pola ruang perkotaan Wamena berdasarkan kawasan budidaya dan kawasan lindung.</w:t>
      </w:r>
    </w:p>
    <w:p w14:paraId="4EFCA0A0" w14:textId="57FE11BF" w:rsidR="00876DB9" w:rsidRDefault="00E550AB" w:rsidP="00CD21E6">
      <w:pPr>
        <w:jc w:val="center"/>
        <w:rPr>
          <w:sz w:val="18"/>
          <w:szCs w:val="18"/>
          <w:lang w:val="sv-SE"/>
        </w:rPr>
      </w:pPr>
      <w:bookmarkStart w:id="6" w:name="_Hlk155297247"/>
      <w:bookmarkEnd w:id="5"/>
      <w:r w:rsidRPr="00B63C04">
        <w:rPr>
          <w:sz w:val="18"/>
          <w:szCs w:val="18"/>
          <w:lang w:val="sv-SE"/>
        </w:rPr>
        <w:t>Tabel</w:t>
      </w:r>
      <w:r w:rsidR="00B63C04">
        <w:rPr>
          <w:sz w:val="18"/>
          <w:szCs w:val="18"/>
          <w:lang w:val="sv-SE"/>
        </w:rPr>
        <w:t xml:space="preserve"> 1. </w:t>
      </w:r>
      <w:r w:rsidRPr="00B63C04">
        <w:rPr>
          <w:sz w:val="18"/>
          <w:szCs w:val="18"/>
          <w:lang w:val="sv-SE"/>
        </w:rPr>
        <w:t xml:space="preserve">Rencana Pola Ruang RTRW </w:t>
      </w:r>
      <w:r w:rsidR="00B63C04" w:rsidRPr="00B63C04">
        <w:rPr>
          <w:sz w:val="18"/>
          <w:szCs w:val="18"/>
          <w:lang w:val="sv-SE"/>
        </w:rPr>
        <w:t xml:space="preserve">Di </w:t>
      </w:r>
      <w:r w:rsidRPr="00B63C04">
        <w:rPr>
          <w:sz w:val="18"/>
          <w:szCs w:val="18"/>
          <w:lang w:val="sv-SE"/>
        </w:rPr>
        <w:t>Perkotaan Wamena</w:t>
      </w:r>
      <w:bookmarkEnd w:id="6"/>
    </w:p>
    <w:tbl>
      <w:tblPr>
        <w:tblStyle w:val="TableGrid"/>
        <w:tblW w:w="0" w:type="auto"/>
        <w:tblInd w:w="-5" w:type="dxa"/>
        <w:tblLook w:val="04A0" w:firstRow="1" w:lastRow="0" w:firstColumn="1" w:lastColumn="0" w:noHBand="0" w:noVBand="1"/>
      </w:tblPr>
      <w:tblGrid>
        <w:gridCol w:w="1134"/>
        <w:gridCol w:w="2127"/>
        <w:gridCol w:w="1041"/>
      </w:tblGrid>
      <w:tr w:rsidR="00407618" w:rsidRPr="004F59EA" w14:paraId="0AB7F79E" w14:textId="77777777" w:rsidTr="00457C9F">
        <w:trPr>
          <w:trHeight w:val="291"/>
        </w:trPr>
        <w:tc>
          <w:tcPr>
            <w:tcW w:w="1134" w:type="dxa"/>
            <w:tcBorders>
              <w:top w:val="single" w:sz="4" w:space="0" w:color="auto"/>
              <w:left w:val="nil"/>
              <w:bottom w:val="single" w:sz="4" w:space="0" w:color="auto"/>
              <w:right w:val="nil"/>
            </w:tcBorders>
            <w:vAlign w:val="center"/>
          </w:tcPr>
          <w:p w14:paraId="29F6EB0B" w14:textId="77777777" w:rsidR="00407618" w:rsidRPr="00542E36" w:rsidRDefault="00407618" w:rsidP="00034E86">
            <w:pPr>
              <w:autoSpaceDE w:val="0"/>
              <w:spacing w:after="0" w:line="240" w:lineRule="auto"/>
              <w:jc w:val="center"/>
              <w:rPr>
                <w:sz w:val="16"/>
                <w:szCs w:val="16"/>
                <w:lang w:val="sv-SE"/>
              </w:rPr>
            </w:pPr>
            <w:r w:rsidRPr="00542E36">
              <w:rPr>
                <w:rFonts w:eastAsia="Times New Roman"/>
                <w:sz w:val="16"/>
                <w:szCs w:val="16"/>
                <w:lang w:eastAsia="en-ID"/>
              </w:rPr>
              <w:t>Pola</w:t>
            </w:r>
          </w:p>
        </w:tc>
        <w:tc>
          <w:tcPr>
            <w:tcW w:w="2127" w:type="dxa"/>
            <w:tcBorders>
              <w:top w:val="single" w:sz="4" w:space="0" w:color="auto"/>
              <w:left w:val="nil"/>
              <w:bottom w:val="single" w:sz="4" w:space="0" w:color="auto"/>
              <w:right w:val="nil"/>
            </w:tcBorders>
            <w:vAlign w:val="center"/>
          </w:tcPr>
          <w:p w14:paraId="00A3D77F" w14:textId="77777777" w:rsidR="00407618" w:rsidRPr="00542E36" w:rsidRDefault="00407618" w:rsidP="00034E86">
            <w:pPr>
              <w:autoSpaceDE w:val="0"/>
              <w:spacing w:after="0" w:line="240" w:lineRule="auto"/>
              <w:jc w:val="center"/>
              <w:rPr>
                <w:sz w:val="16"/>
                <w:szCs w:val="16"/>
                <w:lang w:val="sv-SE"/>
              </w:rPr>
            </w:pPr>
            <w:r w:rsidRPr="00542E36">
              <w:rPr>
                <w:rFonts w:eastAsia="Times New Roman"/>
                <w:sz w:val="16"/>
                <w:szCs w:val="16"/>
                <w:lang w:eastAsia="en-ID"/>
              </w:rPr>
              <w:t>Klasifikas</w:t>
            </w:r>
          </w:p>
        </w:tc>
        <w:tc>
          <w:tcPr>
            <w:tcW w:w="1041" w:type="dxa"/>
            <w:tcBorders>
              <w:top w:val="single" w:sz="4" w:space="0" w:color="auto"/>
              <w:left w:val="nil"/>
              <w:bottom w:val="single" w:sz="4" w:space="0" w:color="auto"/>
              <w:right w:val="nil"/>
            </w:tcBorders>
            <w:vAlign w:val="center"/>
          </w:tcPr>
          <w:p w14:paraId="288ED617" w14:textId="77777777" w:rsidR="00407618" w:rsidRPr="00542E36" w:rsidRDefault="00407618" w:rsidP="00034E86">
            <w:pPr>
              <w:autoSpaceDE w:val="0"/>
              <w:spacing w:after="0" w:line="240" w:lineRule="auto"/>
              <w:jc w:val="center"/>
              <w:rPr>
                <w:sz w:val="16"/>
                <w:szCs w:val="16"/>
                <w:lang w:val="sv-SE"/>
              </w:rPr>
            </w:pPr>
            <w:r w:rsidRPr="00542E36">
              <w:rPr>
                <w:rFonts w:eastAsia="Times New Roman"/>
                <w:sz w:val="16"/>
                <w:szCs w:val="16"/>
                <w:lang w:eastAsia="en-ID"/>
              </w:rPr>
              <w:t>Luas (Ha)</w:t>
            </w:r>
          </w:p>
        </w:tc>
      </w:tr>
      <w:tr w:rsidR="00407618" w:rsidRPr="004F59EA" w14:paraId="52EBD573" w14:textId="77777777" w:rsidTr="00457C9F">
        <w:tc>
          <w:tcPr>
            <w:tcW w:w="1134" w:type="dxa"/>
            <w:vMerge w:val="restart"/>
            <w:tcBorders>
              <w:top w:val="single" w:sz="4" w:space="0" w:color="auto"/>
              <w:left w:val="nil"/>
              <w:bottom w:val="nil"/>
              <w:right w:val="nil"/>
            </w:tcBorders>
            <w:vAlign w:val="center"/>
          </w:tcPr>
          <w:p w14:paraId="4EA31D69" w14:textId="77777777" w:rsidR="00407618" w:rsidRPr="00400D8B" w:rsidRDefault="00407618" w:rsidP="00034E86">
            <w:pPr>
              <w:spacing w:after="0"/>
              <w:jc w:val="center"/>
              <w:rPr>
                <w:rFonts w:eastAsia="Times New Roman"/>
                <w:sz w:val="16"/>
                <w:szCs w:val="16"/>
                <w:lang w:eastAsia="en-ID"/>
              </w:rPr>
            </w:pPr>
            <w:r w:rsidRPr="00400D8B">
              <w:rPr>
                <w:rFonts w:eastAsia="Times New Roman"/>
                <w:sz w:val="16"/>
                <w:szCs w:val="16"/>
                <w:lang w:eastAsia="en-ID"/>
              </w:rPr>
              <w:t>Kawasan</w:t>
            </w:r>
          </w:p>
          <w:p w14:paraId="62AC1F65" w14:textId="77777777" w:rsidR="00407618" w:rsidRPr="00400D8B" w:rsidRDefault="00407618" w:rsidP="00034E86">
            <w:pPr>
              <w:spacing w:after="0"/>
              <w:jc w:val="center"/>
              <w:rPr>
                <w:rFonts w:eastAsia="Times New Roman"/>
                <w:sz w:val="16"/>
                <w:szCs w:val="16"/>
                <w:lang w:eastAsia="en-ID"/>
              </w:rPr>
            </w:pPr>
            <w:r w:rsidRPr="00400D8B">
              <w:rPr>
                <w:rFonts w:eastAsia="Times New Roman"/>
                <w:sz w:val="16"/>
                <w:szCs w:val="16"/>
                <w:lang w:eastAsia="en-ID"/>
              </w:rPr>
              <w:t>Budidaya</w:t>
            </w:r>
          </w:p>
          <w:p w14:paraId="003D4A8D" w14:textId="77777777" w:rsidR="00407618" w:rsidRPr="00400D8B" w:rsidRDefault="00407618" w:rsidP="00034E86">
            <w:pPr>
              <w:autoSpaceDE w:val="0"/>
              <w:spacing w:after="0" w:line="240" w:lineRule="auto"/>
              <w:jc w:val="center"/>
              <w:rPr>
                <w:sz w:val="16"/>
                <w:szCs w:val="16"/>
                <w:lang w:val="sv-SE"/>
              </w:rPr>
            </w:pPr>
          </w:p>
        </w:tc>
        <w:tc>
          <w:tcPr>
            <w:tcW w:w="2127" w:type="dxa"/>
            <w:tcBorders>
              <w:top w:val="single" w:sz="4" w:space="0" w:color="auto"/>
              <w:left w:val="nil"/>
              <w:bottom w:val="nil"/>
              <w:right w:val="nil"/>
            </w:tcBorders>
            <w:vAlign w:val="center"/>
          </w:tcPr>
          <w:p w14:paraId="4A61A311"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Kawasan Bandara</w:t>
            </w:r>
          </w:p>
        </w:tc>
        <w:tc>
          <w:tcPr>
            <w:tcW w:w="1041" w:type="dxa"/>
            <w:tcBorders>
              <w:top w:val="single" w:sz="4" w:space="0" w:color="auto"/>
              <w:left w:val="nil"/>
              <w:bottom w:val="nil"/>
              <w:right w:val="nil"/>
            </w:tcBorders>
            <w:vAlign w:val="center"/>
          </w:tcPr>
          <w:p w14:paraId="1EB9A496"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64,65</w:t>
            </w:r>
          </w:p>
        </w:tc>
      </w:tr>
      <w:tr w:rsidR="00407618" w:rsidRPr="004F59EA" w14:paraId="64332E1B" w14:textId="77777777" w:rsidTr="00457C9F">
        <w:tc>
          <w:tcPr>
            <w:tcW w:w="1134" w:type="dxa"/>
            <w:vMerge/>
            <w:tcBorders>
              <w:top w:val="nil"/>
              <w:left w:val="nil"/>
              <w:bottom w:val="nil"/>
              <w:right w:val="nil"/>
            </w:tcBorders>
            <w:vAlign w:val="center"/>
          </w:tcPr>
          <w:p w14:paraId="3C687724" w14:textId="77777777" w:rsidR="00407618" w:rsidRPr="00400D8B" w:rsidRDefault="00407618" w:rsidP="00034E86">
            <w:pPr>
              <w:autoSpaceDE w:val="0"/>
              <w:spacing w:after="0" w:line="240" w:lineRule="auto"/>
              <w:jc w:val="center"/>
              <w:rPr>
                <w:sz w:val="16"/>
                <w:szCs w:val="16"/>
                <w:lang w:val="sv-SE"/>
              </w:rPr>
            </w:pPr>
          </w:p>
        </w:tc>
        <w:tc>
          <w:tcPr>
            <w:tcW w:w="2127" w:type="dxa"/>
            <w:tcBorders>
              <w:top w:val="nil"/>
              <w:left w:val="nil"/>
              <w:bottom w:val="nil"/>
              <w:right w:val="nil"/>
            </w:tcBorders>
            <w:vAlign w:val="center"/>
          </w:tcPr>
          <w:p w14:paraId="0EAF7C2B"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Perkebunan Masyarakat/Belukar</w:t>
            </w:r>
          </w:p>
        </w:tc>
        <w:tc>
          <w:tcPr>
            <w:tcW w:w="1041" w:type="dxa"/>
            <w:tcBorders>
              <w:top w:val="nil"/>
              <w:left w:val="nil"/>
              <w:bottom w:val="nil"/>
              <w:right w:val="nil"/>
            </w:tcBorders>
            <w:vAlign w:val="center"/>
          </w:tcPr>
          <w:p w14:paraId="7D3B3A29"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15,80</w:t>
            </w:r>
          </w:p>
        </w:tc>
      </w:tr>
      <w:tr w:rsidR="00407618" w:rsidRPr="004F59EA" w14:paraId="38D6B508" w14:textId="77777777" w:rsidTr="00457C9F">
        <w:tc>
          <w:tcPr>
            <w:tcW w:w="1134" w:type="dxa"/>
            <w:vMerge/>
            <w:tcBorders>
              <w:top w:val="nil"/>
              <w:left w:val="nil"/>
              <w:bottom w:val="nil"/>
              <w:right w:val="nil"/>
            </w:tcBorders>
            <w:vAlign w:val="center"/>
          </w:tcPr>
          <w:p w14:paraId="1A7C9B5A" w14:textId="77777777" w:rsidR="00407618" w:rsidRPr="00400D8B" w:rsidRDefault="00407618" w:rsidP="00034E86">
            <w:pPr>
              <w:autoSpaceDE w:val="0"/>
              <w:spacing w:after="0" w:line="240" w:lineRule="auto"/>
              <w:jc w:val="center"/>
              <w:rPr>
                <w:sz w:val="16"/>
                <w:szCs w:val="16"/>
                <w:lang w:val="sv-SE"/>
              </w:rPr>
            </w:pPr>
          </w:p>
        </w:tc>
        <w:tc>
          <w:tcPr>
            <w:tcW w:w="2127" w:type="dxa"/>
            <w:tcBorders>
              <w:top w:val="nil"/>
              <w:left w:val="nil"/>
              <w:bottom w:val="nil"/>
              <w:right w:val="nil"/>
            </w:tcBorders>
            <w:vAlign w:val="center"/>
          </w:tcPr>
          <w:p w14:paraId="3960817F"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Per. Perdesaan</w:t>
            </w:r>
          </w:p>
        </w:tc>
        <w:tc>
          <w:tcPr>
            <w:tcW w:w="1041" w:type="dxa"/>
            <w:tcBorders>
              <w:top w:val="nil"/>
              <w:left w:val="nil"/>
              <w:bottom w:val="nil"/>
              <w:right w:val="nil"/>
            </w:tcBorders>
            <w:vAlign w:val="center"/>
          </w:tcPr>
          <w:p w14:paraId="4654A8A6"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28,18</w:t>
            </w:r>
          </w:p>
        </w:tc>
      </w:tr>
      <w:tr w:rsidR="00407618" w:rsidRPr="004F59EA" w14:paraId="36F27855" w14:textId="77777777" w:rsidTr="00457C9F">
        <w:tc>
          <w:tcPr>
            <w:tcW w:w="1134" w:type="dxa"/>
            <w:vMerge/>
            <w:tcBorders>
              <w:top w:val="nil"/>
              <w:left w:val="nil"/>
              <w:bottom w:val="nil"/>
              <w:right w:val="nil"/>
            </w:tcBorders>
            <w:vAlign w:val="center"/>
          </w:tcPr>
          <w:p w14:paraId="1FEBCDBF" w14:textId="77777777" w:rsidR="00407618" w:rsidRPr="00400D8B" w:rsidRDefault="00407618" w:rsidP="00034E86">
            <w:pPr>
              <w:autoSpaceDE w:val="0"/>
              <w:spacing w:after="0" w:line="240" w:lineRule="auto"/>
              <w:jc w:val="center"/>
              <w:rPr>
                <w:sz w:val="16"/>
                <w:szCs w:val="16"/>
                <w:lang w:val="sv-SE"/>
              </w:rPr>
            </w:pPr>
          </w:p>
        </w:tc>
        <w:tc>
          <w:tcPr>
            <w:tcW w:w="2127" w:type="dxa"/>
            <w:tcBorders>
              <w:top w:val="nil"/>
              <w:left w:val="nil"/>
              <w:bottom w:val="nil"/>
              <w:right w:val="nil"/>
            </w:tcBorders>
            <w:vAlign w:val="center"/>
          </w:tcPr>
          <w:p w14:paraId="3440EA0F"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Per. Perkotaan</w:t>
            </w:r>
          </w:p>
        </w:tc>
        <w:tc>
          <w:tcPr>
            <w:tcW w:w="1041" w:type="dxa"/>
            <w:tcBorders>
              <w:top w:val="nil"/>
              <w:left w:val="nil"/>
              <w:bottom w:val="nil"/>
              <w:right w:val="nil"/>
            </w:tcBorders>
            <w:vAlign w:val="center"/>
          </w:tcPr>
          <w:p w14:paraId="39601AD7"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783,16</w:t>
            </w:r>
          </w:p>
        </w:tc>
      </w:tr>
      <w:tr w:rsidR="00407618" w:rsidRPr="004F59EA" w14:paraId="3345FF26" w14:textId="77777777" w:rsidTr="00457C9F">
        <w:tc>
          <w:tcPr>
            <w:tcW w:w="1134" w:type="dxa"/>
            <w:vMerge/>
            <w:tcBorders>
              <w:top w:val="nil"/>
              <w:left w:val="nil"/>
              <w:bottom w:val="nil"/>
              <w:right w:val="nil"/>
            </w:tcBorders>
            <w:vAlign w:val="center"/>
          </w:tcPr>
          <w:p w14:paraId="0EFF20A2" w14:textId="77777777" w:rsidR="00407618" w:rsidRPr="00400D8B" w:rsidRDefault="00407618" w:rsidP="00034E86">
            <w:pPr>
              <w:autoSpaceDE w:val="0"/>
              <w:spacing w:after="0" w:line="240" w:lineRule="auto"/>
              <w:jc w:val="center"/>
              <w:rPr>
                <w:sz w:val="16"/>
                <w:szCs w:val="16"/>
                <w:lang w:val="sv-SE"/>
              </w:rPr>
            </w:pPr>
          </w:p>
        </w:tc>
        <w:tc>
          <w:tcPr>
            <w:tcW w:w="2127" w:type="dxa"/>
            <w:tcBorders>
              <w:top w:val="nil"/>
              <w:left w:val="nil"/>
              <w:bottom w:val="nil"/>
              <w:right w:val="nil"/>
            </w:tcBorders>
            <w:vAlign w:val="center"/>
          </w:tcPr>
          <w:p w14:paraId="6C93B2D4"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Per. Lahan Basah</w:t>
            </w:r>
          </w:p>
        </w:tc>
        <w:tc>
          <w:tcPr>
            <w:tcW w:w="1041" w:type="dxa"/>
            <w:tcBorders>
              <w:top w:val="nil"/>
              <w:left w:val="nil"/>
              <w:bottom w:val="nil"/>
              <w:right w:val="nil"/>
            </w:tcBorders>
            <w:vAlign w:val="center"/>
          </w:tcPr>
          <w:p w14:paraId="79404FE5"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149,27</w:t>
            </w:r>
          </w:p>
        </w:tc>
      </w:tr>
      <w:tr w:rsidR="00407618" w:rsidRPr="004F59EA" w14:paraId="12B3F488" w14:textId="77777777" w:rsidTr="00457C9F">
        <w:tc>
          <w:tcPr>
            <w:tcW w:w="1134" w:type="dxa"/>
            <w:vMerge/>
            <w:tcBorders>
              <w:top w:val="nil"/>
              <w:left w:val="nil"/>
              <w:bottom w:val="nil"/>
              <w:right w:val="nil"/>
            </w:tcBorders>
            <w:vAlign w:val="center"/>
          </w:tcPr>
          <w:p w14:paraId="1F5A317E" w14:textId="77777777" w:rsidR="00407618" w:rsidRPr="00400D8B" w:rsidRDefault="00407618" w:rsidP="00034E86">
            <w:pPr>
              <w:autoSpaceDE w:val="0"/>
              <w:spacing w:after="0" w:line="240" w:lineRule="auto"/>
              <w:jc w:val="center"/>
              <w:rPr>
                <w:sz w:val="16"/>
                <w:szCs w:val="16"/>
                <w:lang w:val="sv-SE"/>
              </w:rPr>
            </w:pPr>
          </w:p>
        </w:tc>
        <w:tc>
          <w:tcPr>
            <w:tcW w:w="2127" w:type="dxa"/>
            <w:tcBorders>
              <w:top w:val="nil"/>
              <w:left w:val="nil"/>
              <w:bottom w:val="nil"/>
              <w:right w:val="nil"/>
            </w:tcBorders>
            <w:vAlign w:val="center"/>
          </w:tcPr>
          <w:p w14:paraId="62297CB2"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Per. Lahan Kering Datar</w:t>
            </w:r>
          </w:p>
        </w:tc>
        <w:tc>
          <w:tcPr>
            <w:tcW w:w="1041" w:type="dxa"/>
            <w:tcBorders>
              <w:top w:val="nil"/>
              <w:left w:val="nil"/>
              <w:bottom w:val="nil"/>
              <w:right w:val="nil"/>
            </w:tcBorders>
            <w:vAlign w:val="center"/>
          </w:tcPr>
          <w:p w14:paraId="6CA1B544"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211,18</w:t>
            </w:r>
          </w:p>
        </w:tc>
      </w:tr>
      <w:tr w:rsidR="00407618" w:rsidRPr="004F59EA" w14:paraId="2B273780" w14:textId="77777777" w:rsidTr="00457C9F">
        <w:tc>
          <w:tcPr>
            <w:tcW w:w="1134" w:type="dxa"/>
            <w:vMerge/>
            <w:tcBorders>
              <w:top w:val="nil"/>
              <w:left w:val="nil"/>
              <w:bottom w:val="nil"/>
              <w:right w:val="nil"/>
            </w:tcBorders>
            <w:vAlign w:val="center"/>
          </w:tcPr>
          <w:p w14:paraId="1CB8BE94" w14:textId="77777777" w:rsidR="00407618" w:rsidRPr="00400D8B" w:rsidRDefault="00407618" w:rsidP="00034E86">
            <w:pPr>
              <w:autoSpaceDE w:val="0"/>
              <w:spacing w:after="0" w:line="240" w:lineRule="auto"/>
              <w:jc w:val="center"/>
              <w:rPr>
                <w:sz w:val="16"/>
                <w:szCs w:val="16"/>
                <w:lang w:val="sv-SE"/>
              </w:rPr>
            </w:pPr>
          </w:p>
        </w:tc>
        <w:tc>
          <w:tcPr>
            <w:tcW w:w="2127" w:type="dxa"/>
            <w:tcBorders>
              <w:top w:val="nil"/>
              <w:left w:val="nil"/>
              <w:bottom w:val="nil"/>
              <w:right w:val="nil"/>
            </w:tcBorders>
            <w:vAlign w:val="center"/>
          </w:tcPr>
          <w:p w14:paraId="7673FDF1"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Per. Lahan Kering Lereng</w:t>
            </w:r>
          </w:p>
        </w:tc>
        <w:tc>
          <w:tcPr>
            <w:tcW w:w="1041" w:type="dxa"/>
            <w:tcBorders>
              <w:top w:val="nil"/>
              <w:left w:val="nil"/>
              <w:bottom w:val="nil"/>
              <w:right w:val="nil"/>
            </w:tcBorders>
            <w:vAlign w:val="center"/>
          </w:tcPr>
          <w:p w14:paraId="5AE20002"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9,71</w:t>
            </w:r>
          </w:p>
        </w:tc>
      </w:tr>
      <w:tr w:rsidR="00407618" w:rsidRPr="004F59EA" w14:paraId="286D4379" w14:textId="77777777" w:rsidTr="00457C9F">
        <w:tc>
          <w:tcPr>
            <w:tcW w:w="1134" w:type="dxa"/>
            <w:vMerge/>
            <w:tcBorders>
              <w:top w:val="nil"/>
              <w:left w:val="nil"/>
              <w:bottom w:val="nil"/>
              <w:right w:val="nil"/>
            </w:tcBorders>
            <w:vAlign w:val="center"/>
          </w:tcPr>
          <w:p w14:paraId="1A88FD1F" w14:textId="77777777" w:rsidR="00407618" w:rsidRPr="00400D8B" w:rsidRDefault="00407618" w:rsidP="00034E86">
            <w:pPr>
              <w:autoSpaceDE w:val="0"/>
              <w:spacing w:after="0" w:line="240" w:lineRule="auto"/>
              <w:jc w:val="center"/>
              <w:rPr>
                <w:sz w:val="16"/>
                <w:szCs w:val="16"/>
                <w:lang w:val="sv-SE"/>
              </w:rPr>
            </w:pPr>
          </w:p>
        </w:tc>
        <w:tc>
          <w:tcPr>
            <w:tcW w:w="2127" w:type="dxa"/>
            <w:tcBorders>
              <w:top w:val="nil"/>
              <w:left w:val="nil"/>
              <w:bottom w:val="nil"/>
              <w:right w:val="nil"/>
            </w:tcBorders>
            <w:vAlign w:val="center"/>
          </w:tcPr>
          <w:p w14:paraId="14635D04"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Potensi Tambang</w:t>
            </w:r>
          </w:p>
        </w:tc>
        <w:tc>
          <w:tcPr>
            <w:tcW w:w="1041" w:type="dxa"/>
            <w:tcBorders>
              <w:top w:val="nil"/>
              <w:left w:val="nil"/>
              <w:bottom w:val="nil"/>
              <w:right w:val="nil"/>
            </w:tcBorders>
            <w:vAlign w:val="center"/>
          </w:tcPr>
          <w:p w14:paraId="42F41242"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14,60</w:t>
            </w:r>
          </w:p>
        </w:tc>
      </w:tr>
      <w:tr w:rsidR="00407618" w:rsidRPr="004F59EA" w14:paraId="089D1D17" w14:textId="77777777" w:rsidTr="00457C9F">
        <w:tc>
          <w:tcPr>
            <w:tcW w:w="1134" w:type="dxa"/>
            <w:vMerge w:val="restart"/>
            <w:tcBorders>
              <w:top w:val="nil"/>
              <w:left w:val="nil"/>
              <w:bottom w:val="nil"/>
              <w:right w:val="nil"/>
            </w:tcBorders>
            <w:vAlign w:val="center"/>
          </w:tcPr>
          <w:p w14:paraId="02C2361A" w14:textId="77777777" w:rsidR="00407618" w:rsidRPr="00400D8B" w:rsidRDefault="00407618" w:rsidP="00034E86">
            <w:pPr>
              <w:spacing w:after="0"/>
              <w:jc w:val="center"/>
              <w:rPr>
                <w:rFonts w:eastAsia="Times New Roman"/>
                <w:sz w:val="16"/>
                <w:szCs w:val="16"/>
                <w:lang w:eastAsia="en-ID"/>
              </w:rPr>
            </w:pPr>
            <w:r w:rsidRPr="00400D8B">
              <w:rPr>
                <w:rFonts w:eastAsia="Times New Roman"/>
                <w:sz w:val="16"/>
                <w:szCs w:val="16"/>
                <w:lang w:eastAsia="en-ID"/>
              </w:rPr>
              <w:t>Kawasan</w:t>
            </w:r>
          </w:p>
          <w:p w14:paraId="6FA23F4F"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Lindung</w:t>
            </w:r>
          </w:p>
        </w:tc>
        <w:tc>
          <w:tcPr>
            <w:tcW w:w="2127" w:type="dxa"/>
            <w:tcBorders>
              <w:top w:val="nil"/>
              <w:left w:val="nil"/>
              <w:bottom w:val="nil"/>
              <w:right w:val="nil"/>
            </w:tcBorders>
            <w:vAlign w:val="center"/>
          </w:tcPr>
          <w:p w14:paraId="3E63BEED"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Lindung Setempat/ Kebun LIPI</w:t>
            </w:r>
          </w:p>
        </w:tc>
        <w:tc>
          <w:tcPr>
            <w:tcW w:w="1041" w:type="dxa"/>
            <w:tcBorders>
              <w:top w:val="nil"/>
              <w:left w:val="nil"/>
              <w:bottom w:val="nil"/>
              <w:right w:val="nil"/>
            </w:tcBorders>
            <w:vAlign w:val="center"/>
          </w:tcPr>
          <w:p w14:paraId="13A05302"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117,20</w:t>
            </w:r>
          </w:p>
        </w:tc>
      </w:tr>
      <w:tr w:rsidR="00407618" w:rsidRPr="004F59EA" w14:paraId="4515A956" w14:textId="77777777" w:rsidTr="00457C9F">
        <w:tc>
          <w:tcPr>
            <w:tcW w:w="1134" w:type="dxa"/>
            <w:vMerge/>
            <w:tcBorders>
              <w:top w:val="nil"/>
              <w:left w:val="nil"/>
              <w:bottom w:val="nil"/>
              <w:right w:val="nil"/>
            </w:tcBorders>
            <w:vAlign w:val="center"/>
          </w:tcPr>
          <w:p w14:paraId="0E71B906" w14:textId="77777777" w:rsidR="00407618" w:rsidRPr="00400D8B" w:rsidRDefault="00407618" w:rsidP="00034E86">
            <w:pPr>
              <w:autoSpaceDE w:val="0"/>
              <w:spacing w:after="0" w:line="240" w:lineRule="auto"/>
              <w:jc w:val="center"/>
              <w:rPr>
                <w:sz w:val="16"/>
                <w:szCs w:val="16"/>
                <w:lang w:val="sv-SE"/>
              </w:rPr>
            </w:pPr>
          </w:p>
        </w:tc>
        <w:tc>
          <w:tcPr>
            <w:tcW w:w="2127" w:type="dxa"/>
            <w:tcBorders>
              <w:top w:val="nil"/>
              <w:left w:val="nil"/>
              <w:bottom w:val="nil"/>
              <w:right w:val="nil"/>
            </w:tcBorders>
            <w:vAlign w:val="center"/>
          </w:tcPr>
          <w:p w14:paraId="3BD3E177"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Sempadan Sungai</w:t>
            </w:r>
          </w:p>
        </w:tc>
        <w:tc>
          <w:tcPr>
            <w:tcW w:w="1041" w:type="dxa"/>
            <w:tcBorders>
              <w:top w:val="nil"/>
              <w:left w:val="nil"/>
              <w:bottom w:val="nil"/>
              <w:right w:val="nil"/>
            </w:tcBorders>
            <w:vAlign w:val="center"/>
          </w:tcPr>
          <w:p w14:paraId="4A7D543E" w14:textId="77777777" w:rsidR="00407618" w:rsidRPr="00400D8B" w:rsidRDefault="00407618" w:rsidP="00034E86">
            <w:pPr>
              <w:autoSpaceDE w:val="0"/>
              <w:spacing w:after="0" w:line="240" w:lineRule="auto"/>
              <w:jc w:val="center"/>
              <w:rPr>
                <w:sz w:val="16"/>
                <w:szCs w:val="16"/>
                <w:lang w:val="sv-SE"/>
              </w:rPr>
            </w:pPr>
            <w:r w:rsidRPr="00400D8B">
              <w:rPr>
                <w:rFonts w:eastAsia="Times New Roman"/>
                <w:sz w:val="16"/>
                <w:szCs w:val="16"/>
                <w:lang w:eastAsia="en-ID"/>
              </w:rPr>
              <w:t>76,61</w:t>
            </w:r>
          </w:p>
        </w:tc>
      </w:tr>
      <w:tr w:rsidR="00407618" w:rsidRPr="004F59EA" w14:paraId="0610DD2A" w14:textId="77777777" w:rsidTr="00457C9F">
        <w:tc>
          <w:tcPr>
            <w:tcW w:w="1134" w:type="dxa"/>
            <w:vMerge/>
            <w:tcBorders>
              <w:top w:val="nil"/>
              <w:left w:val="nil"/>
              <w:bottom w:val="single" w:sz="4" w:space="0" w:color="auto"/>
              <w:right w:val="nil"/>
            </w:tcBorders>
            <w:vAlign w:val="center"/>
          </w:tcPr>
          <w:p w14:paraId="6B0E27C6" w14:textId="77777777" w:rsidR="00407618" w:rsidRPr="00400D8B" w:rsidRDefault="00407618" w:rsidP="00034E86">
            <w:pPr>
              <w:autoSpaceDE w:val="0"/>
              <w:spacing w:after="0" w:line="240" w:lineRule="auto"/>
              <w:jc w:val="center"/>
              <w:rPr>
                <w:sz w:val="16"/>
                <w:szCs w:val="16"/>
                <w:lang w:val="sv-SE"/>
              </w:rPr>
            </w:pPr>
          </w:p>
        </w:tc>
        <w:tc>
          <w:tcPr>
            <w:tcW w:w="2127" w:type="dxa"/>
            <w:tcBorders>
              <w:top w:val="nil"/>
              <w:left w:val="nil"/>
              <w:bottom w:val="single" w:sz="4" w:space="0" w:color="auto"/>
              <w:right w:val="nil"/>
            </w:tcBorders>
            <w:vAlign w:val="center"/>
          </w:tcPr>
          <w:p w14:paraId="1918C77A" w14:textId="77777777" w:rsidR="00407618" w:rsidRPr="00542E36" w:rsidRDefault="00407618" w:rsidP="00034E86">
            <w:pPr>
              <w:autoSpaceDE w:val="0"/>
              <w:spacing w:after="0" w:line="240" w:lineRule="auto"/>
              <w:jc w:val="center"/>
              <w:rPr>
                <w:sz w:val="16"/>
                <w:szCs w:val="16"/>
                <w:lang w:val="sv-SE"/>
              </w:rPr>
            </w:pPr>
            <w:r w:rsidRPr="00542E36">
              <w:rPr>
                <w:rFonts w:eastAsia="Times New Roman"/>
                <w:sz w:val="16"/>
                <w:szCs w:val="16"/>
                <w:lang w:eastAsia="en-ID"/>
              </w:rPr>
              <w:t>Total</w:t>
            </w:r>
          </w:p>
        </w:tc>
        <w:tc>
          <w:tcPr>
            <w:tcW w:w="1041" w:type="dxa"/>
            <w:tcBorders>
              <w:top w:val="nil"/>
              <w:left w:val="nil"/>
              <w:bottom w:val="single" w:sz="4" w:space="0" w:color="auto"/>
              <w:right w:val="nil"/>
            </w:tcBorders>
            <w:vAlign w:val="center"/>
          </w:tcPr>
          <w:p w14:paraId="66A94033" w14:textId="77777777" w:rsidR="00407618" w:rsidRPr="00542E36" w:rsidRDefault="00407618" w:rsidP="00034E86">
            <w:pPr>
              <w:autoSpaceDE w:val="0"/>
              <w:spacing w:after="0" w:line="240" w:lineRule="auto"/>
              <w:jc w:val="center"/>
              <w:rPr>
                <w:sz w:val="16"/>
                <w:szCs w:val="16"/>
                <w:lang w:val="sv-SE"/>
              </w:rPr>
            </w:pPr>
            <w:r w:rsidRPr="00542E36">
              <w:rPr>
                <w:rFonts w:eastAsia="Times New Roman"/>
                <w:sz w:val="16"/>
                <w:szCs w:val="16"/>
                <w:lang w:eastAsia="en-ID"/>
              </w:rPr>
              <w:t>1.470,40</w:t>
            </w:r>
          </w:p>
        </w:tc>
      </w:tr>
    </w:tbl>
    <w:p w14:paraId="3B34688A" w14:textId="466B9FD4" w:rsidR="00876DB9" w:rsidRPr="00B563C2" w:rsidRDefault="000E0815" w:rsidP="00B563C2">
      <w:pPr>
        <w:spacing w:after="120" w:line="360" w:lineRule="auto"/>
        <w:jc w:val="center"/>
        <w:rPr>
          <w:i/>
          <w:iCs/>
          <w:color w:val="000000" w:themeColor="text1"/>
          <w:sz w:val="18"/>
          <w:szCs w:val="18"/>
        </w:rPr>
      </w:pPr>
      <w:r w:rsidRPr="00462EDE">
        <w:rPr>
          <w:i/>
          <w:iCs/>
          <w:color w:val="000000" w:themeColor="text1"/>
          <w:sz w:val="18"/>
          <w:szCs w:val="18"/>
        </w:rPr>
        <w:t>Sumber: RTRW Kabupaten Jayawijaya tahun 2013-2033</w:t>
      </w:r>
    </w:p>
    <w:p w14:paraId="1692EA45" w14:textId="6271B1DA" w:rsidR="00DD0AC7" w:rsidRPr="00D27AA9" w:rsidRDefault="000E4192" w:rsidP="00D21A9B">
      <w:pPr>
        <w:pStyle w:val="ListParagraph"/>
        <w:numPr>
          <w:ilvl w:val="1"/>
          <w:numId w:val="8"/>
        </w:numPr>
        <w:spacing w:after="0" w:line="240" w:lineRule="auto"/>
        <w:ind w:left="426"/>
        <w:jc w:val="both"/>
        <w:rPr>
          <w:rFonts w:ascii="Times New Roman" w:hAnsi="Times New Roman"/>
          <w:i/>
          <w:iCs/>
          <w:sz w:val="20"/>
          <w:szCs w:val="20"/>
          <w:lang w:val="id-ID"/>
        </w:rPr>
      </w:pPr>
      <w:bookmarkStart w:id="7" w:name="_Hlk154739858"/>
      <w:bookmarkStart w:id="8" w:name="_Hlk155297544"/>
      <w:r w:rsidRPr="00D27AA9">
        <w:rPr>
          <w:rFonts w:ascii="Times New Roman" w:hAnsi="Times New Roman"/>
          <w:i/>
          <w:iCs/>
          <w:sz w:val="20"/>
          <w:szCs w:val="20"/>
          <w:lang w:val="id-ID"/>
        </w:rPr>
        <w:t>Penguasaan dan Kepemilikan Lahan</w:t>
      </w:r>
      <w:bookmarkEnd w:id="7"/>
    </w:p>
    <w:p w14:paraId="3B6C94DF" w14:textId="77777777" w:rsidR="000E4192" w:rsidRPr="000F585E" w:rsidRDefault="000E4192" w:rsidP="000E4192">
      <w:pPr>
        <w:spacing w:line="240" w:lineRule="auto"/>
        <w:ind w:left="-6" w:firstLine="432"/>
        <w:jc w:val="both"/>
        <w:rPr>
          <w:sz w:val="20"/>
          <w:szCs w:val="20"/>
          <w:lang w:val="sv-SE"/>
        </w:rPr>
      </w:pPr>
      <w:bookmarkStart w:id="9" w:name="_Hlk154739948"/>
      <w:bookmarkEnd w:id="8"/>
      <w:r w:rsidRPr="000F585E">
        <w:rPr>
          <w:sz w:val="20"/>
          <w:szCs w:val="20"/>
          <w:lang w:val="id-ID"/>
        </w:rPr>
        <w:t xml:space="preserve">Analisis perubahan penguasaan dan kepemilikan lahan digunakan untuk mengetahui lahan yang berpotensi berdasarkan Rencana Tata Ruang Wilayah (RTRW) Kabupaten Jayawijaya. </w:t>
      </w:r>
      <w:r w:rsidRPr="000F585E">
        <w:rPr>
          <w:sz w:val="20"/>
          <w:szCs w:val="20"/>
          <w:lang w:val="sv-SE"/>
        </w:rPr>
        <w:t>Faktor pendorong perubahan status kepemilikan lahan adalah faktor yang menyebabkan adanya perubahan status kepemilikan lahan yang terjadi pada Perkotaan Wamena. Secara lebih detail tabel perubahan penguasaan status kepemilikan lahan dengan pola ruang RTRW Kabupaten Jayawijaya sebagai berikut.</w:t>
      </w:r>
      <w:bookmarkEnd w:id="9"/>
    </w:p>
    <w:p w14:paraId="4F97FFA2" w14:textId="77777777" w:rsidR="000E4192" w:rsidRPr="00984BB4" w:rsidRDefault="000E4192" w:rsidP="000E4192">
      <w:pPr>
        <w:spacing w:after="0" w:line="240" w:lineRule="auto"/>
        <w:ind w:left="-6" w:firstLine="432"/>
        <w:jc w:val="both"/>
        <w:rPr>
          <w:lang w:val="sv-SE"/>
        </w:rPr>
      </w:pPr>
    </w:p>
    <w:p w14:paraId="1536D4C7" w14:textId="5B13998B" w:rsidR="000E4192" w:rsidRDefault="000E4192" w:rsidP="001D6004">
      <w:pPr>
        <w:spacing w:line="240" w:lineRule="auto"/>
        <w:jc w:val="center"/>
        <w:rPr>
          <w:sz w:val="18"/>
          <w:szCs w:val="18"/>
          <w:lang w:val="sv-SE"/>
        </w:rPr>
      </w:pPr>
      <w:r w:rsidRPr="00EB0F1B">
        <w:rPr>
          <w:color w:val="000000" w:themeColor="text1"/>
          <w:sz w:val="18"/>
          <w:szCs w:val="18"/>
          <w:lang w:val="sv-SE"/>
        </w:rPr>
        <w:t xml:space="preserve">Tabel </w:t>
      </w:r>
      <w:r>
        <w:rPr>
          <w:color w:val="000000" w:themeColor="text1"/>
          <w:sz w:val="18"/>
          <w:szCs w:val="18"/>
          <w:lang w:val="sv-SE"/>
        </w:rPr>
        <w:t>2</w:t>
      </w:r>
      <w:r w:rsidR="00453C55">
        <w:rPr>
          <w:color w:val="000000" w:themeColor="text1"/>
          <w:sz w:val="18"/>
          <w:szCs w:val="18"/>
          <w:lang w:val="sv-SE"/>
        </w:rPr>
        <w:t xml:space="preserve">. </w:t>
      </w:r>
      <w:r w:rsidR="00453C55" w:rsidRPr="00EB0F1B">
        <w:rPr>
          <w:sz w:val="18"/>
          <w:szCs w:val="18"/>
          <w:lang w:val="sv-SE"/>
        </w:rPr>
        <w:t>Perubahan Penguasaan Status Kepemilikan</w:t>
      </w:r>
      <w:r w:rsidR="00453C55">
        <w:rPr>
          <w:sz w:val="18"/>
          <w:szCs w:val="18"/>
          <w:lang w:val="sv-SE"/>
        </w:rPr>
        <w:t xml:space="preserve"> </w:t>
      </w:r>
      <w:r w:rsidR="00453C55" w:rsidRPr="00EB0F1B">
        <w:rPr>
          <w:sz w:val="18"/>
          <w:szCs w:val="18"/>
          <w:lang w:val="sv-SE"/>
        </w:rPr>
        <w:t xml:space="preserve">Lahan Dengan Pola Ruang </w:t>
      </w:r>
      <w:r w:rsidRPr="00EB0F1B">
        <w:rPr>
          <w:sz w:val="18"/>
          <w:szCs w:val="18"/>
          <w:lang w:val="sv-SE"/>
        </w:rPr>
        <w:t>RTRW</w:t>
      </w:r>
    </w:p>
    <w:tbl>
      <w:tblPr>
        <w:tblStyle w:val="TableGrid"/>
        <w:tblW w:w="4949" w:type="pct"/>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4"/>
        <w:gridCol w:w="1137"/>
        <w:gridCol w:w="1280"/>
        <w:gridCol w:w="852"/>
      </w:tblGrid>
      <w:tr w:rsidR="000A570A" w:rsidRPr="00400D8B" w14:paraId="5AEDEB34" w14:textId="77777777" w:rsidTr="00457C9F">
        <w:trPr>
          <w:trHeight w:val="264"/>
        </w:trPr>
        <w:tc>
          <w:tcPr>
            <w:tcW w:w="1167" w:type="pct"/>
            <w:tcBorders>
              <w:top w:val="single" w:sz="4" w:space="0" w:color="auto"/>
              <w:bottom w:val="single" w:sz="4" w:space="0" w:color="auto"/>
            </w:tcBorders>
            <w:noWrap/>
            <w:vAlign w:val="center"/>
          </w:tcPr>
          <w:p w14:paraId="27A4477F" w14:textId="77777777" w:rsidR="000A570A" w:rsidRPr="00542E36" w:rsidRDefault="000A570A" w:rsidP="0070092D">
            <w:pPr>
              <w:spacing w:line="276" w:lineRule="auto"/>
              <w:jc w:val="center"/>
              <w:rPr>
                <w:rFonts w:eastAsia="Times New Roman"/>
                <w:sz w:val="16"/>
                <w:szCs w:val="16"/>
                <w:lang w:eastAsia="en-ID"/>
              </w:rPr>
            </w:pPr>
            <w:r w:rsidRPr="00542E36">
              <w:rPr>
                <w:rFonts w:eastAsia="Times New Roman"/>
                <w:sz w:val="16"/>
                <w:szCs w:val="16"/>
                <w:lang w:eastAsia="en-ID"/>
              </w:rPr>
              <w:t>Distrik</w:t>
            </w:r>
          </w:p>
        </w:tc>
        <w:tc>
          <w:tcPr>
            <w:tcW w:w="1333" w:type="pct"/>
            <w:tcBorders>
              <w:top w:val="single" w:sz="4" w:space="0" w:color="auto"/>
              <w:bottom w:val="single" w:sz="4" w:space="0" w:color="auto"/>
            </w:tcBorders>
            <w:noWrap/>
            <w:vAlign w:val="center"/>
          </w:tcPr>
          <w:p w14:paraId="64579D04" w14:textId="77777777" w:rsidR="000A570A" w:rsidRPr="00542E36" w:rsidRDefault="000A570A" w:rsidP="0070092D">
            <w:pPr>
              <w:spacing w:line="276" w:lineRule="auto"/>
              <w:jc w:val="center"/>
              <w:rPr>
                <w:rFonts w:eastAsia="Times New Roman"/>
                <w:sz w:val="16"/>
                <w:szCs w:val="16"/>
                <w:lang w:eastAsia="en-ID"/>
              </w:rPr>
            </w:pPr>
            <w:r w:rsidRPr="00542E36">
              <w:rPr>
                <w:rFonts w:eastAsia="Times New Roman"/>
                <w:sz w:val="16"/>
                <w:szCs w:val="16"/>
                <w:lang w:eastAsia="en-ID"/>
              </w:rPr>
              <w:t>Pola Ruang RTRW</w:t>
            </w:r>
          </w:p>
        </w:tc>
        <w:tc>
          <w:tcPr>
            <w:tcW w:w="1500" w:type="pct"/>
            <w:tcBorders>
              <w:top w:val="single" w:sz="4" w:space="0" w:color="auto"/>
              <w:bottom w:val="single" w:sz="4" w:space="0" w:color="auto"/>
            </w:tcBorders>
            <w:noWrap/>
            <w:vAlign w:val="center"/>
          </w:tcPr>
          <w:p w14:paraId="102F800B" w14:textId="77777777" w:rsidR="000A570A" w:rsidRPr="00542E36" w:rsidRDefault="000A570A" w:rsidP="0070092D">
            <w:pPr>
              <w:spacing w:line="276" w:lineRule="auto"/>
              <w:jc w:val="center"/>
              <w:rPr>
                <w:rFonts w:eastAsia="Times New Roman"/>
                <w:sz w:val="16"/>
                <w:szCs w:val="16"/>
                <w:lang w:eastAsia="en-ID"/>
              </w:rPr>
            </w:pPr>
            <w:r w:rsidRPr="00542E36">
              <w:rPr>
                <w:rFonts w:eastAsia="Times New Roman"/>
                <w:sz w:val="16"/>
                <w:szCs w:val="16"/>
                <w:lang w:eastAsia="en-ID"/>
              </w:rPr>
              <w:t xml:space="preserve">Tipe Status </w:t>
            </w:r>
            <w:r w:rsidRPr="00542E36">
              <w:rPr>
                <w:rFonts w:eastAsia="Times New Roman"/>
                <w:sz w:val="16"/>
                <w:szCs w:val="16"/>
                <w:lang w:eastAsia="en-ID"/>
              </w:rPr>
              <w:br/>
              <w:t>Kepemilikan Tanah</w:t>
            </w:r>
          </w:p>
        </w:tc>
        <w:tc>
          <w:tcPr>
            <w:tcW w:w="999" w:type="pct"/>
            <w:tcBorders>
              <w:top w:val="single" w:sz="4" w:space="0" w:color="auto"/>
              <w:bottom w:val="single" w:sz="4" w:space="0" w:color="auto"/>
            </w:tcBorders>
            <w:noWrap/>
            <w:vAlign w:val="center"/>
          </w:tcPr>
          <w:p w14:paraId="094FD475" w14:textId="77777777" w:rsidR="000A570A" w:rsidRPr="00542E36" w:rsidRDefault="000A570A" w:rsidP="0070092D">
            <w:pPr>
              <w:spacing w:line="276" w:lineRule="auto"/>
              <w:jc w:val="center"/>
              <w:rPr>
                <w:rFonts w:eastAsia="Times New Roman"/>
                <w:sz w:val="16"/>
                <w:szCs w:val="16"/>
                <w:lang w:eastAsia="en-ID"/>
              </w:rPr>
            </w:pPr>
            <w:r w:rsidRPr="00542E36">
              <w:rPr>
                <w:rFonts w:eastAsia="Times New Roman"/>
                <w:sz w:val="16"/>
                <w:szCs w:val="16"/>
                <w:lang w:eastAsia="en-ID"/>
              </w:rPr>
              <w:t>Luas</w:t>
            </w:r>
          </w:p>
          <w:p w14:paraId="5696314B" w14:textId="77777777" w:rsidR="000A570A" w:rsidRPr="00542E36" w:rsidRDefault="000A570A" w:rsidP="0070092D">
            <w:pPr>
              <w:spacing w:line="276" w:lineRule="auto"/>
              <w:jc w:val="center"/>
              <w:rPr>
                <w:rFonts w:eastAsia="Times New Roman"/>
                <w:sz w:val="16"/>
                <w:szCs w:val="16"/>
                <w:lang w:eastAsia="en-ID"/>
              </w:rPr>
            </w:pPr>
            <w:r w:rsidRPr="00542E36">
              <w:rPr>
                <w:rFonts w:eastAsia="Times New Roman"/>
                <w:sz w:val="16"/>
                <w:szCs w:val="16"/>
                <w:lang w:eastAsia="en-ID"/>
              </w:rPr>
              <w:t>(Ha)</w:t>
            </w:r>
          </w:p>
        </w:tc>
      </w:tr>
      <w:tr w:rsidR="000A570A" w:rsidRPr="00400D8B" w14:paraId="6AD0A4A6" w14:textId="77777777" w:rsidTr="00457C9F">
        <w:trPr>
          <w:trHeight w:val="264"/>
        </w:trPr>
        <w:tc>
          <w:tcPr>
            <w:tcW w:w="1167" w:type="pct"/>
            <w:vMerge w:val="restart"/>
            <w:tcBorders>
              <w:top w:val="single" w:sz="4" w:space="0" w:color="auto"/>
              <w:bottom w:val="nil"/>
            </w:tcBorders>
            <w:noWrap/>
            <w:vAlign w:val="center"/>
            <w:hideMark/>
          </w:tcPr>
          <w:p w14:paraId="74650560" w14:textId="2AE6A916" w:rsidR="000A570A" w:rsidRPr="00400D8B" w:rsidRDefault="000A570A" w:rsidP="0070092D">
            <w:pPr>
              <w:spacing w:line="276" w:lineRule="auto"/>
              <w:jc w:val="center"/>
              <w:rPr>
                <w:rFonts w:eastAsia="Times New Roman"/>
                <w:sz w:val="16"/>
                <w:szCs w:val="16"/>
                <w:lang w:eastAsia="en-ID"/>
              </w:rPr>
            </w:pPr>
            <w:bookmarkStart w:id="10" w:name="_Hlk154739834"/>
            <w:r w:rsidRPr="00400D8B">
              <w:rPr>
                <w:rFonts w:eastAsia="Times New Roman"/>
                <w:sz w:val="16"/>
                <w:szCs w:val="16"/>
                <w:lang w:eastAsia="en-ID"/>
              </w:rPr>
              <w:t>Hubikiak</w:t>
            </w:r>
          </w:p>
          <w:p w14:paraId="628C2BC2" w14:textId="6DF169B6" w:rsidR="000A570A" w:rsidRPr="00400D8B" w:rsidRDefault="000A570A" w:rsidP="0070092D">
            <w:pPr>
              <w:spacing w:line="276" w:lineRule="auto"/>
              <w:jc w:val="center"/>
              <w:rPr>
                <w:rFonts w:eastAsia="Times New Roman"/>
                <w:sz w:val="16"/>
                <w:szCs w:val="16"/>
                <w:lang w:eastAsia="en-ID"/>
              </w:rPr>
            </w:pPr>
          </w:p>
          <w:p w14:paraId="3677A34B" w14:textId="61715836" w:rsidR="000A570A" w:rsidRPr="00400D8B" w:rsidRDefault="000A570A" w:rsidP="0070092D">
            <w:pPr>
              <w:spacing w:line="276" w:lineRule="auto"/>
              <w:jc w:val="center"/>
              <w:rPr>
                <w:rFonts w:eastAsia="Times New Roman"/>
                <w:sz w:val="16"/>
                <w:szCs w:val="16"/>
                <w:lang w:eastAsia="en-ID"/>
              </w:rPr>
            </w:pPr>
          </w:p>
          <w:p w14:paraId="26C04AB7" w14:textId="5451FB70" w:rsidR="000A570A" w:rsidRPr="00400D8B" w:rsidRDefault="000A570A" w:rsidP="0070092D">
            <w:pPr>
              <w:spacing w:line="276" w:lineRule="auto"/>
              <w:jc w:val="center"/>
              <w:rPr>
                <w:rFonts w:eastAsia="Times New Roman"/>
                <w:sz w:val="16"/>
                <w:szCs w:val="16"/>
                <w:lang w:eastAsia="en-ID"/>
              </w:rPr>
            </w:pPr>
          </w:p>
          <w:p w14:paraId="39FF197C" w14:textId="6827E023" w:rsidR="000A570A" w:rsidRPr="00400D8B" w:rsidRDefault="000A570A" w:rsidP="0070092D">
            <w:pPr>
              <w:spacing w:line="276" w:lineRule="auto"/>
              <w:jc w:val="center"/>
              <w:rPr>
                <w:rFonts w:eastAsia="Times New Roman"/>
                <w:sz w:val="16"/>
                <w:szCs w:val="16"/>
                <w:lang w:eastAsia="en-ID"/>
              </w:rPr>
            </w:pPr>
          </w:p>
          <w:p w14:paraId="0A817D12" w14:textId="5CCE807F" w:rsidR="000A570A" w:rsidRPr="00400D8B" w:rsidRDefault="000A570A" w:rsidP="0070092D">
            <w:pPr>
              <w:spacing w:line="276" w:lineRule="auto"/>
              <w:jc w:val="center"/>
              <w:rPr>
                <w:rFonts w:eastAsia="Times New Roman"/>
                <w:sz w:val="16"/>
                <w:szCs w:val="16"/>
                <w:lang w:eastAsia="en-ID"/>
              </w:rPr>
            </w:pPr>
          </w:p>
          <w:p w14:paraId="24A7D8E8" w14:textId="7924638C" w:rsidR="000A570A" w:rsidRPr="00400D8B" w:rsidRDefault="000A570A" w:rsidP="0070092D">
            <w:pPr>
              <w:spacing w:line="276" w:lineRule="auto"/>
              <w:jc w:val="center"/>
              <w:rPr>
                <w:rFonts w:eastAsia="Times New Roman"/>
                <w:sz w:val="16"/>
                <w:szCs w:val="16"/>
                <w:lang w:eastAsia="en-ID"/>
              </w:rPr>
            </w:pPr>
          </w:p>
          <w:p w14:paraId="56390D0E" w14:textId="040BE2C8" w:rsidR="000A570A" w:rsidRPr="00400D8B" w:rsidRDefault="000A570A" w:rsidP="0070092D">
            <w:pPr>
              <w:spacing w:line="276" w:lineRule="auto"/>
              <w:jc w:val="center"/>
              <w:rPr>
                <w:rFonts w:eastAsia="Times New Roman"/>
                <w:sz w:val="16"/>
                <w:szCs w:val="16"/>
                <w:lang w:eastAsia="en-ID"/>
              </w:rPr>
            </w:pPr>
          </w:p>
          <w:p w14:paraId="65B6A494" w14:textId="5707BBF1" w:rsidR="000A570A" w:rsidRPr="00400D8B" w:rsidRDefault="000A570A" w:rsidP="0070092D">
            <w:pPr>
              <w:spacing w:line="276" w:lineRule="auto"/>
              <w:jc w:val="center"/>
              <w:rPr>
                <w:rFonts w:eastAsia="Times New Roman"/>
                <w:sz w:val="16"/>
                <w:szCs w:val="16"/>
                <w:lang w:eastAsia="en-ID"/>
              </w:rPr>
            </w:pPr>
          </w:p>
          <w:p w14:paraId="2AD4C172" w14:textId="5EC1E99C" w:rsidR="000A570A" w:rsidRPr="00400D8B" w:rsidRDefault="000A570A" w:rsidP="0070092D">
            <w:pPr>
              <w:spacing w:line="276" w:lineRule="auto"/>
              <w:jc w:val="center"/>
              <w:rPr>
                <w:rFonts w:eastAsia="Times New Roman"/>
                <w:sz w:val="16"/>
                <w:szCs w:val="16"/>
                <w:lang w:eastAsia="en-ID"/>
              </w:rPr>
            </w:pPr>
          </w:p>
          <w:p w14:paraId="3F0DF9AC" w14:textId="502BF670" w:rsidR="000A570A" w:rsidRPr="00400D8B" w:rsidRDefault="000A570A" w:rsidP="0070092D">
            <w:pPr>
              <w:spacing w:line="276" w:lineRule="auto"/>
              <w:jc w:val="center"/>
              <w:rPr>
                <w:rFonts w:eastAsia="Times New Roman"/>
                <w:sz w:val="16"/>
                <w:szCs w:val="16"/>
                <w:lang w:eastAsia="en-ID"/>
              </w:rPr>
            </w:pPr>
          </w:p>
          <w:p w14:paraId="16300B5C" w14:textId="419A0EB0" w:rsidR="000A570A" w:rsidRPr="00400D8B" w:rsidRDefault="000A570A" w:rsidP="0070092D">
            <w:pPr>
              <w:spacing w:line="276" w:lineRule="auto"/>
              <w:jc w:val="center"/>
              <w:rPr>
                <w:rFonts w:eastAsia="Times New Roman"/>
                <w:sz w:val="16"/>
                <w:szCs w:val="16"/>
                <w:lang w:eastAsia="en-ID"/>
              </w:rPr>
            </w:pPr>
          </w:p>
          <w:p w14:paraId="4C309406" w14:textId="4E325446" w:rsidR="000A570A" w:rsidRPr="00400D8B" w:rsidRDefault="000A570A" w:rsidP="0070092D">
            <w:pPr>
              <w:spacing w:line="276" w:lineRule="auto"/>
              <w:jc w:val="center"/>
              <w:rPr>
                <w:rFonts w:eastAsia="Times New Roman"/>
                <w:sz w:val="16"/>
                <w:szCs w:val="16"/>
                <w:lang w:eastAsia="en-ID"/>
              </w:rPr>
            </w:pPr>
          </w:p>
          <w:p w14:paraId="7EAB8E95" w14:textId="7BD7CF34" w:rsidR="000A570A" w:rsidRPr="00400D8B" w:rsidRDefault="000A570A" w:rsidP="0070092D">
            <w:pPr>
              <w:spacing w:line="276" w:lineRule="auto"/>
              <w:jc w:val="center"/>
              <w:rPr>
                <w:rFonts w:eastAsia="Times New Roman"/>
                <w:sz w:val="16"/>
                <w:szCs w:val="16"/>
                <w:lang w:eastAsia="en-ID"/>
              </w:rPr>
            </w:pPr>
          </w:p>
          <w:p w14:paraId="1689D342" w14:textId="2134EC90" w:rsidR="000A570A" w:rsidRPr="00400D8B" w:rsidRDefault="000A570A" w:rsidP="0070092D">
            <w:pPr>
              <w:spacing w:line="276" w:lineRule="auto"/>
              <w:jc w:val="center"/>
              <w:rPr>
                <w:rFonts w:eastAsia="Times New Roman"/>
                <w:sz w:val="16"/>
                <w:szCs w:val="16"/>
                <w:lang w:eastAsia="en-ID"/>
              </w:rPr>
            </w:pPr>
          </w:p>
          <w:p w14:paraId="407A3875" w14:textId="06640EBB" w:rsidR="000A570A" w:rsidRPr="00400D8B" w:rsidRDefault="000A570A" w:rsidP="0070092D">
            <w:pPr>
              <w:spacing w:line="276" w:lineRule="auto"/>
              <w:jc w:val="center"/>
              <w:rPr>
                <w:rFonts w:eastAsia="Times New Roman"/>
                <w:sz w:val="16"/>
                <w:szCs w:val="16"/>
                <w:lang w:eastAsia="en-ID"/>
              </w:rPr>
            </w:pPr>
          </w:p>
          <w:p w14:paraId="2BD4C429" w14:textId="4795DB2C" w:rsidR="000A570A" w:rsidRPr="00400D8B" w:rsidRDefault="000A570A" w:rsidP="0070092D">
            <w:pPr>
              <w:spacing w:line="276" w:lineRule="auto"/>
              <w:jc w:val="center"/>
              <w:rPr>
                <w:rFonts w:eastAsia="Times New Roman"/>
                <w:sz w:val="16"/>
                <w:szCs w:val="16"/>
                <w:lang w:eastAsia="en-ID"/>
              </w:rPr>
            </w:pPr>
          </w:p>
          <w:p w14:paraId="1C7622B4" w14:textId="5B060C83" w:rsidR="000A570A" w:rsidRPr="00400D8B" w:rsidRDefault="000A570A" w:rsidP="0070092D">
            <w:pPr>
              <w:spacing w:line="276" w:lineRule="auto"/>
              <w:jc w:val="center"/>
              <w:rPr>
                <w:rFonts w:eastAsia="Times New Roman"/>
                <w:sz w:val="16"/>
                <w:szCs w:val="16"/>
                <w:lang w:eastAsia="en-ID"/>
              </w:rPr>
            </w:pPr>
          </w:p>
          <w:p w14:paraId="7B1E03A4" w14:textId="121ADC27" w:rsidR="000A570A" w:rsidRPr="00400D8B" w:rsidRDefault="000A570A" w:rsidP="0070092D">
            <w:pPr>
              <w:spacing w:line="276" w:lineRule="auto"/>
              <w:jc w:val="center"/>
              <w:rPr>
                <w:rFonts w:eastAsia="Times New Roman"/>
                <w:sz w:val="16"/>
                <w:szCs w:val="16"/>
                <w:lang w:eastAsia="en-ID"/>
              </w:rPr>
            </w:pPr>
          </w:p>
          <w:p w14:paraId="497EA9E2" w14:textId="2B7C807D" w:rsidR="000A570A" w:rsidRPr="00400D8B" w:rsidRDefault="000A570A" w:rsidP="0070092D">
            <w:pPr>
              <w:spacing w:line="276" w:lineRule="auto"/>
              <w:jc w:val="center"/>
              <w:rPr>
                <w:rFonts w:eastAsia="Times New Roman"/>
                <w:sz w:val="16"/>
                <w:szCs w:val="16"/>
                <w:lang w:eastAsia="en-ID"/>
              </w:rPr>
            </w:pPr>
          </w:p>
          <w:p w14:paraId="1B480DF5" w14:textId="6259F75A" w:rsidR="000A570A" w:rsidRPr="00400D8B" w:rsidRDefault="000A570A" w:rsidP="0070092D">
            <w:pPr>
              <w:spacing w:line="276" w:lineRule="auto"/>
              <w:jc w:val="center"/>
              <w:rPr>
                <w:rFonts w:eastAsia="Times New Roman"/>
                <w:sz w:val="16"/>
                <w:szCs w:val="16"/>
                <w:lang w:eastAsia="en-ID"/>
              </w:rPr>
            </w:pPr>
          </w:p>
        </w:tc>
        <w:tc>
          <w:tcPr>
            <w:tcW w:w="1333" w:type="pct"/>
            <w:vMerge w:val="restart"/>
            <w:tcBorders>
              <w:top w:val="single" w:sz="4" w:space="0" w:color="auto"/>
              <w:bottom w:val="nil"/>
            </w:tcBorders>
            <w:noWrap/>
            <w:vAlign w:val="center"/>
            <w:hideMark/>
          </w:tcPr>
          <w:p w14:paraId="364C351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Lindung Setempat</w:t>
            </w:r>
          </w:p>
        </w:tc>
        <w:tc>
          <w:tcPr>
            <w:tcW w:w="1500" w:type="pct"/>
            <w:tcBorders>
              <w:top w:val="single" w:sz="4" w:space="0" w:color="auto"/>
              <w:bottom w:val="nil"/>
            </w:tcBorders>
            <w:noWrap/>
            <w:vAlign w:val="center"/>
            <w:hideMark/>
          </w:tcPr>
          <w:p w14:paraId="249D78F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tcBorders>
              <w:top w:val="single" w:sz="4" w:space="0" w:color="auto"/>
              <w:bottom w:val="nil"/>
            </w:tcBorders>
            <w:noWrap/>
            <w:vAlign w:val="center"/>
            <w:hideMark/>
          </w:tcPr>
          <w:p w14:paraId="48366BC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2,94</w:t>
            </w:r>
          </w:p>
        </w:tc>
      </w:tr>
      <w:tr w:rsidR="000A570A" w:rsidRPr="00400D8B" w14:paraId="707F6FAC" w14:textId="77777777" w:rsidTr="00457C9F">
        <w:trPr>
          <w:trHeight w:val="264"/>
        </w:trPr>
        <w:tc>
          <w:tcPr>
            <w:tcW w:w="1167" w:type="pct"/>
            <w:vMerge/>
            <w:tcBorders>
              <w:top w:val="nil"/>
              <w:bottom w:val="nil"/>
            </w:tcBorders>
            <w:noWrap/>
            <w:vAlign w:val="center"/>
            <w:hideMark/>
          </w:tcPr>
          <w:p w14:paraId="614976D4"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5A608D0A"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450F934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tcBorders>
              <w:top w:val="nil"/>
              <w:bottom w:val="nil"/>
            </w:tcBorders>
            <w:noWrap/>
            <w:vAlign w:val="center"/>
            <w:hideMark/>
          </w:tcPr>
          <w:p w14:paraId="01929C3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1,35</w:t>
            </w:r>
          </w:p>
        </w:tc>
      </w:tr>
      <w:tr w:rsidR="000A570A" w:rsidRPr="00400D8B" w14:paraId="1CFFFD7D" w14:textId="77777777" w:rsidTr="00457C9F">
        <w:trPr>
          <w:trHeight w:val="264"/>
        </w:trPr>
        <w:tc>
          <w:tcPr>
            <w:tcW w:w="1167" w:type="pct"/>
            <w:vMerge/>
            <w:tcBorders>
              <w:top w:val="nil"/>
              <w:bottom w:val="nil"/>
            </w:tcBorders>
            <w:noWrap/>
            <w:vAlign w:val="center"/>
            <w:hideMark/>
          </w:tcPr>
          <w:p w14:paraId="63EC1231"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tcBorders>
              <w:top w:val="nil"/>
              <w:bottom w:val="nil"/>
            </w:tcBorders>
            <w:noWrap/>
            <w:vAlign w:val="center"/>
            <w:hideMark/>
          </w:tcPr>
          <w:p w14:paraId="7282DF2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Perkebunan Masyarakat</w:t>
            </w:r>
          </w:p>
          <w:p w14:paraId="21B7D6F4" w14:textId="30731D86" w:rsidR="000A570A" w:rsidRPr="00400D8B" w:rsidRDefault="000A570A" w:rsidP="0070092D">
            <w:pPr>
              <w:spacing w:line="276" w:lineRule="auto"/>
              <w:jc w:val="center"/>
              <w:rPr>
                <w:rFonts w:eastAsia="Times New Roman"/>
                <w:sz w:val="16"/>
                <w:szCs w:val="16"/>
                <w:lang w:eastAsia="en-ID"/>
              </w:rPr>
            </w:pPr>
          </w:p>
          <w:p w14:paraId="24BE04D1" w14:textId="4B4071C0"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28CB85EB"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tcBorders>
              <w:top w:val="nil"/>
              <w:bottom w:val="nil"/>
            </w:tcBorders>
            <w:noWrap/>
            <w:vAlign w:val="center"/>
            <w:hideMark/>
          </w:tcPr>
          <w:p w14:paraId="22DD407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14,88</w:t>
            </w:r>
          </w:p>
        </w:tc>
      </w:tr>
      <w:tr w:rsidR="000A570A" w:rsidRPr="00400D8B" w14:paraId="26D1BA04" w14:textId="77777777" w:rsidTr="00457C9F">
        <w:trPr>
          <w:trHeight w:val="264"/>
        </w:trPr>
        <w:tc>
          <w:tcPr>
            <w:tcW w:w="1167" w:type="pct"/>
            <w:vMerge/>
            <w:tcBorders>
              <w:top w:val="nil"/>
              <w:bottom w:val="nil"/>
            </w:tcBorders>
            <w:noWrap/>
            <w:vAlign w:val="center"/>
            <w:hideMark/>
          </w:tcPr>
          <w:p w14:paraId="23AC647A"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27975B69"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749AA2B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tcBorders>
              <w:top w:val="nil"/>
              <w:bottom w:val="nil"/>
            </w:tcBorders>
            <w:noWrap/>
            <w:vAlign w:val="center"/>
            <w:hideMark/>
          </w:tcPr>
          <w:p w14:paraId="6B61ED1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0,00</w:t>
            </w:r>
          </w:p>
        </w:tc>
      </w:tr>
      <w:tr w:rsidR="000A570A" w:rsidRPr="00400D8B" w14:paraId="3854194B" w14:textId="77777777" w:rsidTr="00457C9F">
        <w:trPr>
          <w:trHeight w:val="264"/>
        </w:trPr>
        <w:tc>
          <w:tcPr>
            <w:tcW w:w="1167" w:type="pct"/>
            <w:vMerge/>
            <w:tcBorders>
              <w:top w:val="nil"/>
              <w:bottom w:val="nil"/>
            </w:tcBorders>
            <w:noWrap/>
            <w:vAlign w:val="center"/>
            <w:hideMark/>
          </w:tcPr>
          <w:p w14:paraId="56D9EE83"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01A0073D"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734254F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tcBorders>
              <w:top w:val="nil"/>
              <w:bottom w:val="nil"/>
            </w:tcBorders>
            <w:noWrap/>
            <w:vAlign w:val="center"/>
            <w:hideMark/>
          </w:tcPr>
          <w:p w14:paraId="52C3B06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0,92</w:t>
            </w:r>
          </w:p>
        </w:tc>
      </w:tr>
      <w:tr w:rsidR="000A570A" w:rsidRPr="00400D8B" w14:paraId="6F75F0F5" w14:textId="77777777" w:rsidTr="00457C9F">
        <w:trPr>
          <w:trHeight w:val="264"/>
        </w:trPr>
        <w:tc>
          <w:tcPr>
            <w:tcW w:w="1167" w:type="pct"/>
            <w:vMerge/>
            <w:tcBorders>
              <w:top w:val="nil"/>
              <w:bottom w:val="nil"/>
            </w:tcBorders>
            <w:noWrap/>
            <w:vAlign w:val="center"/>
            <w:hideMark/>
          </w:tcPr>
          <w:p w14:paraId="0D5B27F8"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tcBorders>
              <w:top w:val="nil"/>
              <w:bottom w:val="nil"/>
            </w:tcBorders>
            <w:noWrap/>
            <w:vAlign w:val="center"/>
            <w:hideMark/>
          </w:tcPr>
          <w:p w14:paraId="7D1900C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Permukiman Perkotaan</w:t>
            </w:r>
          </w:p>
          <w:p w14:paraId="433FA829" w14:textId="0258A4F3" w:rsidR="000A570A" w:rsidRPr="00400D8B" w:rsidRDefault="000A570A" w:rsidP="0070092D">
            <w:pPr>
              <w:spacing w:line="276" w:lineRule="auto"/>
              <w:jc w:val="center"/>
              <w:rPr>
                <w:rFonts w:eastAsia="Times New Roman"/>
                <w:sz w:val="16"/>
                <w:szCs w:val="16"/>
                <w:lang w:eastAsia="en-ID"/>
              </w:rPr>
            </w:pPr>
          </w:p>
          <w:p w14:paraId="7C230D06" w14:textId="1DBCBBB9" w:rsidR="000A570A" w:rsidRPr="00400D8B" w:rsidRDefault="000A570A" w:rsidP="0070092D">
            <w:pPr>
              <w:spacing w:line="276" w:lineRule="auto"/>
              <w:jc w:val="center"/>
              <w:rPr>
                <w:rFonts w:eastAsia="Times New Roman"/>
                <w:sz w:val="16"/>
                <w:szCs w:val="16"/>
                <w:lang w:eastAsia="en-ID"/>
              </w:rPr>
            </w:pPr>
          </w:p>
          <w:p w14:paraId="67B7A11A" w14:textId="6C7A5996"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0AAC6174"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Guna Bangunan</w:t>
            </w:r>
          </w:p>
        </w:tc>
        <w:tc>
          <w:tcPr>
            <w:tcW w:w="999" w:type="pct"/>
            <w:tcBorders>
              <w:top w:val="nil"/>
              <w:bottom w:val="nil"/>
            </w:tcBorders>
            <w:noWrap/>
            <w:vAlign w:val="center"/>
            <w:hideMark/>
          </w:tcPr>
          <w:p w14:paraId="12234E0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2,03</w:t>
            </w:r>
          </w:p>
        </w:tc>
      </w:tr>
      <w:tr w:rsidR="000A570A" w:rsidRPr="00400D8B" w14:paraId="248ABBC1" w14:textId="77777777" w:rsidTr="00457C9F">
        <w:trPr>
          <w:trHeight w:val="264"/>
        </w:trPr>
        <w:tc>
          <w:tcPr>
            <w:tcW w:w="1167" w:type="pct"/>
            <w:vMerge/>
            <w:tcBorders>
              <w:top w:val="nil"/>
              <w:bottom w:val="nil"/>
            </w:tcBorders>
            <w:noWrap/>
            <w:vAlign w:val="center"/>
            <w:hideMark/>
          </w:tcPr>
          <w:p w14:paraId="1AA9D59A"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00742C52"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03D5022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tcBorders>
              <w:top w:val="nil"/>
              <w:bottom w:val="nil"/>
            </w:tcBorders>
            <w:noWrap/>
            <w:vAlign w:val="center"/>
            <w:hideMark/>
          </w:tcPr>
          <w:p w14:paraId="1DC187F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143,52</w:t>
            </w:r>
          </w:p>
        </w:tc>
      </w:tr>
      <w:tr w:rsidR="000A570A" w:rsidRPr="00400D8B" w14:paraId="084DC45C" w14:textId="77777777" w:rsidTr="00457C9F">
        <w:trPr>
          <w:trHeight w:val="264"/>
        </w:trPr>
        <w:tc>
          <w:tcPr>
            <w:tcW w:w="1167" w:type="pct"/>
            <w:vMerge/>
            <w:tcBorders>
              <w:top w:val="nil"/>
              <w:bottom w:val="nil"/>
            </w:tcBorders>
            <w:noWrap/>
            <w:vAlign w:val="center"/>
            <w:hideMark/>
          </w:tcPr>
          <w:p w14:paraId="79519032"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4915D5BF"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65B5E11E"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tcBorders>
              <w:top w:val="nil"/>
              <w:bottom w:val="nil"/>
            </w:tcBorders>
            <w:noWrap/>
            <w:vAlign w:val="center"/>
            <w:hideMark/>
          </w:tcPr>
          <w:p w14:paraId="0D8A28D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0,80</w:t>
            </w:r>
          </w:p>
        </w:tc>
      </w:tr>
      <w:tr w:rsidR="000A570A" w:rsidRPr="00400D8B" w14:paraId="30D51F17" w14:textId="77777777" w:rsidTr="00457C9F">
        <w:trPr>
          <w:trHeight w:val="264"/>
        </w:trPr>
        <w:tc>
          <w:tcPr>
            <w:tcW w:w="1167" w:type="pct"/>
            <w:vMerge/>
            <w:tcBorders>
              <w:top w:val="nil"/>
              <w:bottom w:val="nil"/>
            </w:tcBorders>
            <w:noWrap/>
            <w:vAlign w:val="center"/>
            <w:hideMark/>
          </w:tcPr>
          <w:p w14:paraId="2A72A164"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0AA63400"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2525A018"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tcBorders>
              <w:top w:val="nil"/>
              <w:bottom w:val="nil"/>
            </w:tcBorders>
            <w:noWrap/>
            <w:vAlign w:val="center"/>
            <w:hideMark/>
          </w:tcPr>
          <w:p w14:paraId="2F7B861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17,41</w:t>
            </w:r>
          </w:p>
        </w:tc>
      </w:tr>
      <w:tr w:rsidR="000A570A" w:rsidRPr="00400D8B" w14:paraId="1B24BB66" w14:textId="77777777" w:rsidTr="00457C9F">
        <w:trPr>
          <w:trHeight w:val="264"/>
        </w:trPr>
        <w:tc>
          <w:tcPr>
            <w:tcW w:w="1167" w:type="pct"/>
            <w:vMerge/>
            <w:tcBorders>
              <w:top w:val="nil"/>
              <w:bottom w:val="nil"/>
            </w:tcBorders>
            <w:noWrap/>
            <w:vAlign w:val="center"/>
            <w:hideMark/>
          </w:tcPr>
          <w:p w14:paraId="7B16884C"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tcBorders>
              <w:top w:val="nil"/>
              <w:bottom w:val="nil"/>
            </w:tcBorders>
            <w:noWrap/>
            <w:vAlign w:val="center"/>
            <w:hideMark/>
          </w:tcPr>
          <w:p w14:paraId="2A77CEB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Pertanian Lahan Basah</w:t>
            </w:r>
          </w:p>
          <w:p w14:paraId="5142D757" w14:textId="2CCBB4DF" w:rsidR="000A570A" w:rsidRPr="00400D8B" w:rsidRDefault="000A570A" w:rsidP="0070092D">
            <w:pPr>
              <w:spacing w:line="276" w:lineRule="auto"/>
              <w:jc w:val="center"/>
              <w:rPr>
                <w:rFonts w:eastAsia="Times New Roman"/>
                <w:sz w:val="16"/>
                <w:szCs w:val="16"/>
                <w:lang w:eastAsia="en-ID"/>
              </w:rPr>
            </w:pPr>
          </w:p>
          <w:p w14:paraId="0C4C04AB" w14:textId="1DE69FB6" w:rsidR="000A570A" w:rsidRPr="00400D8B" w:rsidRDefault="000A570A" w:rsidP="0070092D">
            <w:pPr>
              <w:spacing w:line="276" w:lineRule="auto"/>
              <w:jc w:val="center"/>
              <w:rPr>
                <w:rFonts w:eastAsia="Times New Roman"/>
                <w:sz w:val="16"/>
                <w:szCs w:val="16"/>
                <w:lang w:eastAsia="en-ID"/>
              </w:rPr>
            </w:pPr>
          </w:p>
          <w:p w14:paraId="5B5BC25A" w14:textId="3389D4A5"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6A3BD34E"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Guna Bangunan</w:t>
            </w:r>
          </w:p>
        </w:tc>
        <w:tc>
          <w:tcPr>
            <w:tcW w:w="999" w:type="pct"/>
            <w:tcBorders>
              <w:top w:val="nil"/>
              <w:bottom w:val="nil"/>
            </w:tcBorders>
            <w:noWrap/>
            <w:vAlign w:val="center"/>
            <w:hideMark/>
          </w:tcPr>
          <w:p w14:paraId="142644A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3,07</w:t>
            </w:r>
          </w:p>
        </w:tc>
      </w:tr>
      <w:tr w:rsidR="000A570A" w:rsidRPr="00400D8B" w14:paraId="14F68DCD" w14:textId="77777777" w:rsidTr="00457C9F">
        <w:trPr>
          <w:trHeight w:val="264"/>
        </w:trPr>
        <w:tc>
          <w:tcPr>
            <w:tcW w:w="1167" w:type="pct"/>
            <w:vMerge/>
            <w:tcBorders>
              <w:top w:val="nil"/>
            </w:tcBorders>
            <w:noWrap/>
            <w:vAlign w:val="center"/>
            <w:hideMark/>
          </w:tcPr>
          <w:p w14:paraId="6B35EDC7"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tcBorders>
            <w:noWrap/>
            <w:vAlign w:val="center"/>
            <w:hideMark/>
          </w:tcPr>
          <w:p w14:paraId="0EEFCE34"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tcBorders>
            <w:noWrap/>
            <w:vAlign w:val="center"/>
            <w:hideMark/>
          </w:tcPr>
          <w:p w14:paraId="20C64B6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tcBorders>
              <w:top w:val="nil"/>
            </w:tcBorders>
            <w:noWrap/>
            <w:vAlign w:val="center"/>
            <w:hideMark/>
          </w:tcPr>
          <w:p w14:paraId="72467B5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105,02</w:t>
            </w:r>
          </w:p>
        </w:tc>
      </w:tr>
      <w:tr w:rsidR="000A570A" w:rsidRPr="00400D8B" w14:paraId="5285E3B6" w14:textId="77777777" w:rsidTr="00457C9F">
        <w:trPr>
          <w:trHeight w:val="264"/>
        </w:trPr>
        <w:tc>
          <w:tcPr>
            <w:tcW w:w="1167" w:type="pct"/>
            <w:vMerge/>
            <w:noWrap/>
            <w:vAlign w:val="center"/>
            <w:hideMark/>
          </w:tcPr>
          <w:p w14:paraId="51AAB92E"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1D8EED09"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0F28252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1225E31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0,29</w:t>
            </w:r>
          </w:p>
        </w:tc>
      </w:tr>
      <w:tr w:rsidR="000A570A" w:rsidRPr="00400D8B" w14:paraId="082D1974" w14:textId="77777777" w:rsidTr="00457C9F">
        <w:trPr>
          <w:trHeight w:val="264"/>
        </w:trPr>
        <w:tc>
          <w:tcPr>
            <w:tcW w:w="1167" w:type="pct"/>
            <w:vMerge/>
            <w:noWrap/>
            <w:vAlign w:val="center"/>
            <w:hideMark/>
          </w:tcPr>
          <w:p w14:paraId="757DAEB5"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71A43DAD"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44DF13A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3D01C69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21,64</w:t>
            </w:r>
          </w:p>
        </w:tc>
      </w:tr>
      <w:tr w:rsidR="000A570A" w:rsidRPr="00400D8B" w14:paraId="4256279C" w14:textId="77777777" w:rsidTr="00457C9F">
        <w:trPr>
          <w:trHeight w:val="264"/>
        </w:trPr>
        <w:tc>
          <w:tcPr>
            <w:tcW w:w="1167" w:type="pct"/>
            <w:vMerge/>
            <w:noWrap/>
            <w:vAlign w:val="center"/>
            <w:hideMark/>
          </w:tcPr>
          <w:p w14:paraId="45363542"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4BA5EEB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Pertanian Lahan Kering Datar</w:t>
            </w:r>
          </w:p>
          <w:p w14:paraId="37C36567" w14:textId="49AF9B60" w:rsidR="000A570A" w:rsidRPr="00400D8B" w:rsidRDefault="000A570A" w:rsidP="0070092D">
            <w:pPr>
              <w:spacing w:line="276" w:lineRule="auto"/>
              <w:jc w:val="center"/>
              <w:rPr>
                <w:rFonts w:eastAsia="Times New Roman"/>
                <w:sz w:val="16"/>
                <w:szCs w:val="16"/>
                <w:lang w:eastAsia="en-ID"/>
              </w:rPr>
            </w:pPr>
          </w:p>
          <w:p w14:paraId="5E15FD7A" w14:textId="70E89F1E"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0CAA221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75EA8DF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40,17</w:t>
            </w:r>
          </w:p>
        </w:tc>
      </w:tr>
      <w:tr w:rsidR="000A570A" w:rsidRPr="00400D8B" w14:paraId="1EBF1C8B" w14:textId="77777777" w:rsidTr="00457C9F">
        <w:trPr>
          <w:trHeight w:val="264"/>
        </w:trPr>
        <w:tc>
          <w:tcPr>
            <w:tcW w:w="1167" w:type="pct"/>
            <w:vMerge/>
            <w:noWrap/>
            <w:vAlign w:val="center"/>
            <w:hideMark/>
          </w:tcPr>
          <w:p w14:paraId="7E3A5985"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1F8938F5"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6E5AC95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2BEC2E7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1,87</w:t>
            </w:r>
          </w:p>
        </w:tc>
      </w:tr>
      <w:tr w:rsidR="000A570A" w:rsidRPr="00400D8B" w14:paraId="6454C13B" w14:textId="77777777" w:rsidTr="00457C9F">
        <w:trPr>
          <w:trHeight w:val="264"/>
        </w:trPr>
        <w:tc>
          <w:tcPr>
            <w:tcW w:w="1167" w:type="pct"/>
            <w:vMerge/>
            <w:noWrap/>
            <w:vAlign w:val="center"/>
            <w:hideMark/>
          </w:tcPr>
          <w:p w14:paraId="24B6B266"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0FE6CBD9"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242700A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0751B33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1,40</w:t>
            </w:r>
          </w:p>
        </w:tc>
      </w:tr>
      <w:tr w:rsidR="000A570A" w:rsidRPr="00400D8B" w14:paraId="7C0FE993" w14:textId="77777777" w:rsidTr="00457C9F">
        <w:trPr>
          <w:trHeight w:val="264"/>
        </w:trPr>
        <w:tc>
          <w:tcPr>
            <w:tcW w:w="1167" w:type="pct"/>
            <w:vMerge/>
            <w:noWrap/>
            <w:vAlign w:val="center"/>
            <w:hideMark/>
          </w:tcPr>
          <w:p w14:paraId="2285F17E"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078E285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Potensi Tambang</w:t>
            </w:r>
          </w:p>
          <w:p w14:paraId="73AD9872" w14:textId="272D3BA9"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65BE3244"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4C9B476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4,41</w:t>
            </w:r>
          </w:p>
        </w:tc>
      </w:tr>
      <w:tr w:rsidR="000A570A" w:rsidRPr="00400D8B" w14:paraId="7D9C90F2" w14:textId="77777777" w:rsidTr="00457C9F">
        <w:trPr>
          <w:trHeight w:val="264"/>
        </w:trPr>
        <w:tc>
          <w:tcPr>
            <w:tcW w:w="1167" w:type="pct"/>
            <w:vMerge/>
            <w:noWrap/>
            <w:vAlign w:val="center"/>
            <w:hideMark/>
          </w:tcPr>
          <w:p w14:paraId="0980A976"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27F1CD7D"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0265020A"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780BF40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0,39</w:t>
            </w:r>
          </w:p>
        </w:tc>
      </w:tr>
      <w:tr w:rsidR="000A570A" w:rsidRPr="00400D8B" w14:paraId="7903B27B" w14:textId="77777777" w:rsidTr="00457C9F">
        <w:trPr>
          <w:trHeight w:val="264"/>
        </w:trPr>
        <w:tc>
          <w:tcPr>
            <w:tcW w:w="1167" w:type="pct"/>
            <w:vMerge/>
            <w:noWrap/>
            <w:vAlign w:val="center"/>
            <w:hideMark/>
          </w:tcPr>
          <w:p w14:paraId="7A7188E0"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709CE80B"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Sempadan Sungai</w:t>
            </w:r>
          </w:p>
          <w:p w14:paraId="4E7ED2C6" w14:textId="0D567C51" w:rsidR="000A570A" w:rsidRPr="00400D8B" w:rsidRDefault="000A570A" w:rsidP="0070092D">
            <w:pPr>
              <w:spacing w:line="276" w:lineRule="auto"/>
              <w:jc w:val="center"/>
              <w:rPr>
                <w:rFonts w:eastAsia="Times New Roman"/>
                <w:sz w:val="16"/>
                <w:szCs w:val="16"/>
                <w:lang w:eastAsia="en-ID"/>
              </w:rPr>
            </w:pPr>
          </w:p>
          <w:p w14:paraId="7268DB9B" w14:textId="49EBF290"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3BBDB5CE"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77F47A4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7,12</w:t>
            </w:r>
          </w:p>
        </w:tc>
      </w:tr>
      <w:tr w:rsidR="000A570A" w:rsidRPr="00400D8B" w14:paraId="01A47A52" w14:textId="77777777" w:rsidTr="00457C9F">
        <w:trPr>
          <w:trHeight w:val="264"/>
        </w:trPr>
        <w:tc>
          <w:tcPr>
            <w:tcW w:w="1167" w:type="pct"/>
            <w:vMerge/>
            <w:noWrap/>
            <w:vAlign w:val="center"/>
            <w:hideMark/>
          </w:tcPr>
          <w:p w14:paraId="1DE31DFC"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2D02056B"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4196AE8A"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4CB2C7B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0,02</w:t>
            </w:r>
          </w:p>
        </w:tc>
      </w:tr>
      <w:tr w:rsidR="000A570A" w:rsidRPr="00400D8B" w14:paraId="21C267CC" w14:textId="77777777" w:rsidTr="00457C9F">
        <w:trPr>
          <w:trHeight w:val="264"/>
        </w:trPr>
        <w:tc>
          <w:tcPr>
            <w:tcW w:w="1167" w:type="pct"/>
            <w:vMerge/>
            <w:noWrap/>
            <w:vAlign w:val="center"/>
            <w:hideMark/>
          </w:tcPr>
          <w:p w14:paraId="1DF5502B"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671133D2"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19FDFF7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403DE68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0,29</w:t>
            </w:r>
          </w:p>
        </w:tc>
      </w:tr>
      <w:tr w:rsidR="000A570A" w:rsidRPr="00400D8B" w14:paraId="3B38502D" w14:textId="77777777" w:rsidTr="00457C9F">
        <w:trPr>
          <w:trHeight w:val="264"/>
        </w:trPr>
        <w:tc>
          <w:tcPr>
            <w:tcW w:w="1167" w:type="pct"/>
            <w:vMerge w:val="restart"/>
            <w:noWrap/>
            <w:vAlign w:val="center"/>
            <w:hideMark/>
          </w:tcPr>
          <w:p w14:paraId="3A14B5E8"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Hubikosi</w:t>
            </w:r>
          </w:p>
          <w:p w14:paraId="479352FB" w14:textId="7BC54E8F" w:rsidR="000A570A" w:rsidRPr="00400D8B" w:rsidRDefault="000A570A" w:rsidP="0070092D">
            <w:pPr>
              <w:spacing w:line="276" w:lineRule="auto"/>
              <w:jc w:val="center"/>
              <w:rPr>
                <w:rFonts w:eastAsia="Times New Roman"/>
                <w:sz w:val="16"/>
                <w:szCs w:val="16"/>
                <w:lang w:eastAsia="en-ID"/>
              </w:rPr>
            </w:pPr>
          </w:p>
          <w:p w14:paraId="79E34EE2" w14:textId="5B63B264" w:rsidR="000A570A" w:rsidRPr="00400D8B" w:rsidRDefault="000A570A" w:rsidP="0070092D">
            <w:pPr>
              <w:spacing w:line="276" w:lineRule="auto"/>
              <w:jc w:val="center"/>
              <w:rPr>
                <w:rFonts w:eastAsia="Times New Roman"/>
                <w:sz w:val="16"/>
                <w:szCs w:val="16"/>
                <w:lang w:eastAsia="en-ID"/>
              </w:rPr>
            </w:pPr>
          </w:p>
          <w:p w14:paraId="20561CEE" w14:textId="1ABF9CA4" w:rsidR="000A570A" w:rsidRPr="00400D8B" w:rsidRDefault="000A570A" w:rsidP="0070092D">
            <w:pPr>
              <w:spacing w:line="276" w:lineRule="auto"/>
              <w:jc w:val="center"/>
              <w:rPr>
                <w:rFonts w:eastAsia="Times New Roman"/>
                <w:sz w:val="16"/>
                <w:szCs w:val="16"/>
                <w:lang w:eastAsia="en-ID"/>
              </w:rPr>
            </w:pPr>
          </w:p>
          <w:p w14:paraId="22A08E6F" w14:textId="43E91226" w:rsidR="000A570A" w:rsidRPr="00400D8B" w:rsidRDefault="000A570A" w:rsidP="0070092D">
            <w:pPr>
              <w:spacing w:line="276" w:lineRule="auto"/>
              <w:jc w:val="center"/>
              <w:rPr>
                <w:rFonts w:eastAsia="Times New Roman"/>
                <w:sz w:val="16"/>
                <w:szCs w:val="16"/>
                <w:lang w:eastAsia="en-ID"/>
              </w:rPr>
            </w:pPr>
          </w:p>
          <w:p w14:paraId="0485061B" w14:textId="5F6A1C16" w:rsidR="000A570A" w:rsidRPr="00400D8B" w:rsidRDefault="000A570A" w:rsidP="0070092D">
            <w:pPr>
              <w:spacing w:line="276" w:lineRule="auto"/>
              <w:jc w:val="center"/>
              <w:rPr>
                <w:rFonts w:eastAsia="Times New Roman"/>
                <w:sz w:val="16"/>
                <w:szCs w:val="16"/>
                <w:lang w:eastAsia="en-ID"/>
              </w:rPr>
            </w:pPr>
          </w:p>
          <w:p w14:paraId="7E47DBBF" w14:textId="04C4617F" w:rsidR="000A570A" w:rsidRPr="00400D8B" w:rsidRDefault="000A570A" w:rsidP="0070092D">
            <w:pPr>
              <w:spacing w:line="276" w:lineRule="auto"/>
              <w:jc w:val="center"/>
              <w:rPr>
                <w:rFonts w:eastAsia="Times New Roman"/>
                <w:sz w:val="16"/>
                <w:szCs w:val="16"/>
                <w:lang w:eastAsia="en-ID"/>
              </w:rPr>
            </w:pPr>
          </w:p>
          <w:p w14:paraId="25C63975" w14:textId="7CDCEF05" w:rsidR="000A570A" w:rsidRPr="00400D8B" w:rsidRDefault="000A570A" w:rsidP="0070092D">
            <w:pPr>
              <w:spacing w:line="276" w:lineRule="auto"/>
              <w:jc w:val="center"/>
              <w:rPr>
                <w:rFonts w:eastAsia="Times New Roman"/>
                <w:sz w:val="16"/>
                <w:szCs w:val="16"/>
                <w:lang w:eastAsia="en-ID"/>
              </w:rPr>
            </w:pPr>
          </w:p>
          <w:p w14:paraId="4096F5C6" w14:textId="42CA8143" w:rsidR="000A570A" w:rsidRPr="00400D8B" w:rsidRDefault="000A570A" w:rsidP="0070092D">
            <w:pPr>
              <w:spacing w:line="276" w:lineRule="auto"/>
              <w:jc w:val="center"/>
              <w:rPr>
                <w:rFonts w:eastAsia="Times New Roman"/>
                <w:sz w:val="16"/>
                <w:szCs w:val="16"/>
                <w:lang w:eastAsia="en-ID"/>
              </w:rPr>
            </w:pPr>
          </w:p>
          <w:p w14:paraId="7A5F9693" w14:textId="6DCDB749" w:rsidR="000A570A" w:rsidRPr="00400D8B" w:rsidRDefault="000A570A" w:rsidP="0070092D">
            <w:pPr>
              <w:spacing w:line="276" w:lineRule="auto"/>
              <w:jc w:val="center"/>
              <w:rPr>
                <w:rFonts w:eastAsia="Times New Roman"/>
                <w:sz w:val="16"/>
                <w:szCs w:val="16"/>
                <w:lang w:eastAsia="en-ID"/>
              </w:rPr>
            </w:pPr>
          </w:p>
          <w:p w14:paraId="402089F3" w14:textId="07FD6475" w:rsidR="000A570A" w:rsidRPr="00400D8B" w:rsidRDefault="000A570A" w:rsidP="0070092D">
            <w:pPr>
              <w:spacing w:line="276" w:lineRule="auto"/>
              <w:jc w:val="center"/>
              <w:rPr>
                <w:rFonts w:eastAsia="Times New Roman"/>
                <w:sz w:val="16"/>
                <w:szCs w:val="16"/>
                <w:lang w:eastAsia="en-ID"/>
              </w:rPr>
            </w:pPr>
          </w:p>
          <w:p w14:paraId="3B59158E" w14:textId="1F039693" w:rsidR="000A570A" w:rsidRPr="00400D8B" w:rsidRDefault="000A570A" w:rsidP="0070092D">
            <w:pPr>
              <w:spacing w:line="276" w:lineRule="auto"/>
              <w:jc w:val="center"/>
              <w:rPr>
                <w:rFonts w:eastAsia="Times New Roman"/>
                <w:sz w:val="16"/>
                <w:szCs w:val="16"/>
                <w:lang w:eastAsia="en-ID"/>
              </w:rPr>
            </w:pPr>
          </w:p>
          <w:p w14:paraId="639CC01A" w14:textId="67B45679"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0F828548"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Lindung Setempat</w:t>
            </w:r>
          </w:p>
          <w:p w14:paraId="1D3FDAD9" w14:textId="0C664E54" w:rsidR="000A570A" w:rsidRPr="00400D8B" w:rsidRDefault="000A570A" w:rsidP="0070092D">
            <w:pPr>
              <w:spacing w:line="276" w:lineRule="auto"/>
              <w:jc w:val="center"/>
              <w:rPr>
                <w:rFonts w:eastAsia="Times New Roman"/>
                <w:sz w:val="16"/>
                <w:szCs w:val="16"/>
                <w:lang w:eastAsia="en-ID"/>
              </w:rPr>
            </w:pPr>
          </w:p>
          <w:p w14:paraId="35BB7972" w14:textId="4BD7B558"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742ED03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42F7E5D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0,25</w:t>
            </w:r>
          </w:p>
        </w:tc>
      </w:tr>
      <w:tr w:rsidR="000A570A" w:rsidRPr="00400D8B" w14:paraId="510C4811" w14:textId="77777777" w:rsidTr="00457C9F">
        <w:trPr>
          <w:trHeight w:val="264"/>
        </w:trPr>
        <w:tc>
          <w:tcPr>
            <w:tcW w:w="1167" w:type="pct"/>
            <w:vMerge/>
            <w:noWrap/>
            <w:vAlign w:val="center"/>
            <w:hideMark/>
          </w:tcPr>
          <w:p w14:paraId="7A68B299"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1D989923"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0237897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27A07098"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109,30</w:t>
            </w:r>
          </w:p>
        </w:tc>
      </w:tr>
      <w:tr w:rsidR="000A570A" w:rsidRPr="00400D8B" w14:paraId="5B6EED66" w14:textId="77777777" w:rsidTr="00457C9F">
        <w:trPr>
          <w:trHeight w:val="264"/>
        </w:trPr>
        <w:tc>
          <w:tcPr>
            <w:tcW w:w="1167" w:type="pct"/>
            <w:vMerge/>
            <w:noWrap/>
            <w:vAlign w:val="center"/>
            <w:hideMark/>
          </w:tcPr>
          <w:p w14:paraId="5F35A4A4"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27FA1A12"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40C6ECF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2A7EBEEA"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0,00</w:t>
            </w:r>
          </w:p>
        </w:tc>
      </w:tr>
      <w:tr w:rsidR="000A570A" w:rsidRPr="00400D8B" w14:paraId="470BD3BE" w14:textId="77777777" w:rsidTr="00457C9F">
        <w:trPr>
          <w:trHeight w:val="264"/>
        </w:trPr>
        <w:tc>
          <w:tcPr>
            <w:tcW w:w="1167" w:type="pct"/>
            <w:vMerge/>
            <w:noWrap/>
            <w:vAlign w:val="center"/>
            <w:hideMark/>
          </w:tcPr>
          <w:p w14:paraId="49964C74"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25FFD54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Permukiman Perkotaan</w:t>
            </w:r>
          </w:p>
          <w:p w14:paraId="62A60E82" w14:textId="2D54E017" w:rsidR="000A570A" w:rsidRPr="00400D8B" w:rsidRDefault="000A570A" w:rsidP="0070092D">
            <w:pPr>
              <w:spacing w:line="276" w:lineRule="auto"/>
              <w:jc w:val="center"/>
              <w:rPr>
                <w:rFonts w:eastAsia="Times New Roman"/>
                <w:sz w:val="16"/>
                <w:szCs w:val="16"/>
                <w:lang w:eastAsia="en-ID"/>
              </w:rPr>
            </w:pPr>
          </w:p>
          <w:p w14:paraId="17878BE3" w14:textId="2C259425"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460E4434"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2C5B565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6,12</w:t>
            </w:r>
          </w:p>
        </w:tc>
      </w:tr>
      <w:tr w:rsidR="000A570A" w:rsidRPr="00400D8B" w14:paraId="73659D90" w14:textId="77777777" w:rsidTr="00457C9F">
        <w:trPr>
          <w:trHeight w:val="264"/>
        </w:trPr>
        <w:tc>
          <w:tcPr>
            <w:tcW w:w="1167" w:type="pct"/>
            <w:vMerge/>
            <w:noWrap/>
            <w:vAlign w:val="center"/>
            <w:hideMark/>
          </w:tcPr>
          <w:p w14:paraId="2BC70A33"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0DDF08C4"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4060108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4068111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32,30</w:t>
            </w:r>
          </w:p>
        </w:tc>
      </w:tr>
      <w:tr w:rsidR="000A570A" w:rsidRPr="00400D8B" w14:paraId="130CAD3A" w14:textId="77777777" w:rsidTr="00457C9F">
        <w:trPr>
          <w:trHeight w:val="264"/>
        </w:trPr>
        <w:tc>
          <w:tcPr>
            <w:tcW w:w="1167" w:type="pct"/>
            <w:vMerge/>
            <w:noWrap/>
            <w:vAlign w:val="center"/>
            <w:hideMark/>
          </w:tcPr>
          <w:p w14:paraId="1C5A8C35"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58C1A080"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173720C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38F1105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0,88</w:t>
            </w:r>
          </w:p>
        </w:tc>
      </w:tr>
      <w:tr w:rsidR="000A570A" w:rsidRPr="00400D8B" w14:paraId="045CE1A3" w14:textId="77777777" w:rsidTr="00457C9F">
        <w:trPr>
          <w:trHeight w:val="264"/>
        </w:trPr>
        <w:tc>
          <w:tcPr>
            <w:tcW w:w="1167" w:type="pct"/>
            <w:vMerge/>
            <w:noWrap/>
            <w:vAlign w:val="center"/>
            <w:hideMark/>
          </w:tcPr>
          <w:p w14:paraId="685E58D1"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0682467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Pertanian Lahan Kering Datar</w:t>
            </w:r>
          </w:p>
          <w:p w14:paraId="4ED5CBFF" w14:textId="38B1155A"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7AFFD923"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443A1C4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1,95</w:t>
            </w:r>
          </w:p>
        </w:tc>
      </w:tr>
      <w:tr w:rsidR="000A570A" w:rsidRPr="00400D8B" w14:paraId="3285A84B" w14:textId="77777777" w:rsidTr="00457C9F">
        <w:trPr>
          <w:trHeight w:val="264"/>
        </w:trPr>
        <w:tc>
          <w:tcPr>
            <w:tcW w:w="1167" w:type="pct"/>
            <w:vMerge/>
            <w:noWrap/>
            <w:vAlign w:val="center"/>
            <w:hideMark/>
          </w:tcPr>
          <w:p w14:paraId="7A48E302"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5939B7CA"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164CA82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15DBF654"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0,01</w:t>
            </w:r>
          </w:p>
        </w:tc>
      </w:tr>
      <w:tr w:rsidR="000A570A" w:rsidRPr="00400D8B" w14:paraId="4EA7D0AB" w14:textId="77777777" w:rsidTr="00457C9F">
        <w:trPr>
          <w:trHeight w:val="264"/>
        </w:trPr>
        <w:tc>
          <w:tcPr>
            <w:tcW w:w="1167" w:type="pct"/>
            <w:vMerge/>
            <w:noWrap/>
            <w:vAlign w:val="center"/>
            <w:hideMark/>
          </w:tcPr>
          <w:p w14:paraId="4C960C6D"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3367A0DE"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Pertanian Lahan Kering Lereng</w:t>
            </w:r>
          </w:p>
          <w:p w14:paraId="29933460" w14:textId="7C8CE33A"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0F4D048B"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18B40EC8"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1,00</w:t>
            </w:r>
          </w:p>
        </w:tc>
      </w:tr>
      <w:tr w:rsidR="000A570A" w:rsidRPr="00400D8B" w14:paraId="53D65A54" w14:textId="77777777" w:rsidTr="00457C9F">
        <w:trPr>
          <w:trHeight w:val="264"/>
        </w:trPr>
        <w:tc>
          <w:tcPr>
            <w:tcW w:w="1167" w:type="pct"/>
            <w:vMerge/>
            <w:noWrap/>
            <w:vAlign w:val="center"/>
            <w:hideMark/>
          </w:tcPr>
          <w:p w14:paraId="16FD0AF0"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0499525D"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08F95D9B"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6188B00A"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0,02</w:t>
            </w:r>
          </w:p>
        </w:tc>
      </w:tr>
      <w:tr w:rsidR="000A570A" w:rsidRPr="00400D8B" w14:paraId="74C3D73B" w14:textId="77777777" w:rsidTr="00457C9F">
        <w:trPr>
          <w:trHeight w:val="264"/>
        </w:trPr>
        <w:tc>
          <w:tcPr>
            <w:tcW w:w="1167" w:type="pct"/>
            <w:vMerge/>
            <w:noWrap/>
            <w:vAlign w:val="center"/>
            <w:hideMark/>
          </w:tcPr>
          <w:p w14:paraId="61543B87"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777CA34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Sempadan Sungai</w:t>
            </w:r>
          </w:p>
          <w:p w14:paraId="0390B097" w14:textId="43F6177D" w:rsidR="000A570A" w:rsidRPr="00400D8B" w:rsidRDefault="000A570A" w:rsidP="0070092D">
            <w:pPr>
              <w:spacing w:line="276" w:lineRule="auto"/>
              <w:jc w:val="center"/>
              <w:rPr>
                <w:rFonts w:eastAsia="Times New Roman"/>
                <w:sz w:val="16"/>
                <w:szCs w:val="16"/>
                <w:lang w:eastAsia="en-ID"/>
              </w:rPr>
            </w:pPr>
          </w:p>
          <w:p w14:paraId="60D34395" w14:textId="52EFF425"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23D483D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2AD2D1B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0,09</w:t>
            </w:r>
          </w:p>
        </w:tc>
      </w:tr>
      <w:tr w:rsidR="000A570A" w:rsidRPr="00400D8B" w14:paraId="30C8CC1B" w14:textId="77777777" w:rsidTr="00457C9F">
        <w:trPr>
          <w:trHeight w:val="264"/>
        </w:trPr>
        <w:tc>
          <w:tcPr>
            <w:tcW w:w="1167" w:type="pct"/>
            <w:vMerge/>
            <w:noWrap/>
            <w:vAlign w:val="center"/>
            <w:hideMark/>
          </w:tcPr>
          <w:p w14:paraId="1824E168"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59E806B5"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355622E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4484AC0A"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5,42</w:t>
            </w:r>
          </w:p>
        </w:tc>
      </w:tr>
      <w:tr w:rsidR="000A570A" w:rsidRPr="00400D8B" w14:paraId="7B5DC6B7" w14:textId="77777777" w:rsidTr="00457C9F">
        <w:trPr>
          <w:trHeight w:val="264"/>
        </w:trPr>
        <w:tc>
          <w:tcPr>
            <w:tcW w:w="1167" w:type="pct"/>
            <w:vMerge/>
            <w:tcBorders>
              <w:bottom w:val="nil"/>
            </w:tcBorders>
            <w:noWrap/>
            <w:vAlign w:val="center"/>
            <w:hideMark/>
          </w:tcPr>
          <w:p w14:paraId="224B04CC"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bottom w:val="nil"/>
            </w:tcBorders>
            <w:noWrap/>
            <w:vAlign w:val="center"/>
            <w:hideMark/>
          </w:tcPr>
          <w:p w14:paraId="3303C98C"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bottom w:val="nil"/>
            </w:tcBorders>
            <w:noWrap/>
            <w:vAlign w:val="center"/>
            <w:hideMark/>
          </w:tcPr>
          <w:p w14:paraId="3357C59E"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tcBorders>
              <w:bottom w:val="nil"/>
            </w:tcBorders>
            <w:noWrap/>
            <w:vAlign w:val="center"/>
            <w:hideMark/>
          </w:tcPr>
          <w:p w14:paraId="49451C5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0,00</w:t>
            </w:r>
          </w:p>
        </w:tc>
      </w:tr>
      <w:tr w:rsidR="000A570A" w:rsidRPr="00400D8B" w14:paraId="60144B6E" w14:textId="77777777" w:rsidTr="00457C9F">
        <w:trPr>
          <w:trHeight w:val="264"/>
        </w:trPr>
        <w:tc>
          <w:tcPr>
            <w:tcW w:w="1167" w:type="pct"/>
            <w:vMerge w:val="restart"/>
            <w:tcBorders>
              <w:top w:val="nil"/>
              <w:bottom w:val="nil"/>
            </w:tcBorders>
            <w:noWrap/>
            <w:vAlign w:val="center"/>
            <w:hideMark/>
          </w:tcPr>
          <w:p w14:paraId="579D5DC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Napua</w:t>
            </w:r>
          </w:p>
          <w:p w14:paraId="4B2297F1" w14:textId="5A761232" w:rsidR="000A570A" w:rsidRPr="00400D8B" w:rsidRDefault="000A570A" w:rsidP="0070092D">
            <w:pPr>
              <w:spacing w:line="276" w:lineRule="auto"/>
              <w:jc w:val="center"/>
              <w:rPr>
                <w:rFonts w:eastAsia="Times New Roman"/>
                <w:sz w:val="16"/>
                <w:szCs w:val="16"/>
                <w:lang w:eastAsia="en-ID"/>
              </w:rPr>
            </w:pPr>
          </w:p>
          <w:p w14:paraId="092BE8CC" w14:textId="7EA4F16F" w:rsidR="000A570A" w:rsidRPr="00400D8B" w:rsidRDefault="000A570A" w:rsidP="0070092D">
            <w:pPr>
              <w:spacing w:line="276" w:lineRule="auto"/>
              <w:jc w:val="center"/>
              <w:rPr>
                <w:rFonts w:eastAsia="Times New Roman"/>
                <w:sz w:val="16"/>
                <w:szCs w:val="16"/>
                <w:lang w:eastAsia="en-ID"/>
              </w:rPr>
            </w:pPr>
          </w:p>
          <w:p w14:paraId="748E9154" w14:textId="18CF3766" w:rsidR="000A570A" w:rsidRPr="00400D8B" w:rsidRDefault="000A570A" w:rsidP="0070092D">
            <w:pPr>
              <w:spacing w:line="276" w:lineRule="auto"/>
              <w:jc w:val="center"/>
              <w:rPr>
                <w:rFonts w:eastAsia="Times New Roman"/>
                <w:sz w:val="16"/>
                <w:szCs w:val="16"/>
                <w:lang w:eastAsia="en-ID"/>
              </w:rPr>
            </w:pPr>
          </w:p>
          <w:p w14:paraId="1C6A3EB3" w14:textId="608CF222" w:rsidR="000A570A" w:rsidRPr="00400D8B" w:rsidRDefault="000A570A" w:rsidP="0070092D">
            <w:pPr>
              <w:spacing w:line="276" w:lineRule="auto"/>
              <w:jc w:val="center"/>
              <w:rPr>
                <w:rFonts w:eastAsia="Times New Roman"/>
                <w:sz w:val="16"/>
                <w:szCs w:val="16"/>
                <w:lang w:eastAsia="en-ID"/>
              </w:rPr>
            </w:pPr>
          </w:p>
          <w:p w14:paraId="32F4242E" w14:textId="1A31F764" w:rsidR="000A570A" w:rsidRPr="00400D8B" w:rsidRDefault="000A570A" w:rsidP="0070092D">
            <w:pPr>
              <w:spacing w:line="276" w:lineRule="auto"/>
              <w:jc w:val="center"/>
              <w:rPr>
                <w:rFonts w:eastAsia="Times New Roman"/>
                <w:sz w:val="16"/>
                <w:szCs w:val="16"/>
                <w:lang w:eastAsia="en-ID"/>
              </w:rPr>
            </w:pPr>
          </w:p>
          <w:p w14:paraId="5B1CD9AB" w14:textId="09EC8688" w:rsidR="000A570A" w:rsidRPr="00400D8B" w:rsidRDefault="000A570A" w:rsidP="0070092D">
            <w:pPr>
              <w:spacing w:line="276" w:lineRule="auto"/>
              <w:jc w:val="center"/>
              <w:rPr>
                <w:rFonts w:eastAsia="Times New Roman"/>
                <w:sz w:val="16"/>
                <w:szCs w:val="16"/>
                <w:lang w:eastAsia="en-ID"/>
              </w:rPr>
            </w:pPr>
          </w:p>
          <w:p w14:paraId="7CD7509B" w14:textId="51F1C2A8" w:rsidR="000A570A" w:rsidRPr="00400D8B" w:rsidRDefault="000A570A" w:rsidP="0070092D">
            <w:pPr>
              <w:spacing w:line="276" w:lineRule="auto"/>
              <w:jc w:val="center"/>
              <w:rPr>
                <w:rFonts w:eastAsia="Times New Roman"/>
                <w:sz w:val="16"/>
                <w:szCs w:val="16"/>
                <w:lang w:eastAsia="en-ID"/>
              </w:rPr>
            </w:pPr>
          </w:p>
          <w:p w14:paraId="6B3C4231" w14:textId="42C58A29" w:rsidR="000A570A" w:rsidRPr="00400D8B" w:rsidRDefault="000A570A" w:rsidP="0070092D">
            <w:pPr>
              <w:spacing w:line="276" w:lineRule="auto"/>
              <w:jc w:val="center"/>
              <w:rPr>
                <w:rFonts w:eastAsia="Times New Roman"/>
                <w:sz w:val="16"/>
                <w:szCs w:val="16"/>
                <w:lang w:eastAsia="en-ID"/>
              </w:rPr>
            </w:pPr>
          </w:p>
          <w:p w14:paraId="01C4439F" w14:textId="2F522CA6" w:rsidR="000A570A" w:rsidRPr="00400D8B" w:rsidRDefault="000A570A" w:rsidP="0070092D">
            <w:pPr>
              <w:spacing w:line="276" w:lineRule="auto"/>
              <w:jc w:val="center"/>
              <w:rPr>
                <w:rFonts w:eastAsia="Times New Roman"/>
                <w:sz w:val="16"/>
                <w:szCs w:val="16"/>
                <w:lang w:eastAsia="en-ID"/>
              </w:rPr>
            </w:pPr>
          </w:p>
          <w:p w14:paraId="6162DAF0" w14:textId="7E87A967" w:rsidR="000A570A" w:rsidRPr="00400D8B" w:rsidRDefault="000A570A" w:rsidP="0070092D">
            <w:pPr>
              <w:spacing w:line="276" w:lineRule="auto"/>
              <w:jc w:val="center"/>
              <w:rPr>
                <w:rFonts w:eastAsia="Times New Roman"/>
                <w:sz w:val="16"/>
                <w:szCs w:val="16"/>
                <w:lang w:eastAsia="en-ID"/>
              </w:rPr>
            </w:pPr>
          </w:p>
        </w:tc>
        <w:tc>
          <w:tcPr>
            <w:tcW w:w="1333" w:type="pct"/>
            <w:vMerge w:val="restart"/>
            <w:tcBorders>
              <w:top w:val="nil"/>
              <w:bottom w:val="nil"/>
            </w:tcBorders>
            <w:noWrap/>
            <w:vAlign w:val="center"/>
            <w:hideMark/>
          </w:tcPr>
          <w:p w14:paraId="2876218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lastRenderedPageBreak/>
              <w:t>Permukiman Perkotaan</w:t>
            </w:r>
          </w:p>
          <w:p w14:paraId="56F0F795" w14:textId="357AD11A" w:rsidR="000A570A" w:rsidRPr="00400D8B" w:rsidRDefault="000A570A" w:rsidP="0070092D">
            <w:pPr>
              <w:spacing w:line="276" w:lineRule="auto"/>
              <w:jc w:val="center"/>
              <w:rPr>
                <w:rFonts w:eastAsia="Times New Roman"/>
                <w:sz w:val="16"/>
                <w:szCs w:val="16"/>
                <w:lang w:eastAsia="en-ID"/>
              </w:rPr>
            </w:pPr>
          </w:p>
          <w:p w14:paraId="7556EA2A" w14:textId="43B48F83"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226241B3"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tcBorders>
              <w:top w:val="nil"/>
              <w:bottom w:val="nil"/>
            </w:tcBorders>
            <w:noWrap/>
            <w:vAlign w:val="center"/>
            <w:hideMark/>
          </w:tcPr>
          <w:p w14:paraId="2E7F2DF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39,92</w:t>
            </w:r>
          </w:p>
        </w:tc>
      </w:tr>
      <w:tr w:rsidR="000A570A" w:rsidRPr="00400D8B" w14:paraId="10746578" w14:textId="77777777" w:rsidTr="00457C9F">
        <w:trPr>
          <w:trHeight w:val="264"/>
        </w:trPr>
        <w:tc>
          <w:tcPr>
            <w:tcW w:w="1167" w:type="pct"/>
            <w:vMerge/>
            <w:tcBorders>
              <w:top w:val="nil"/>
              <w:bottom w:val="nil"/>
            </w:tcBorders>
            <w:noWrap/>
            <w:vAlign w:val="center"/>
            <w:hideMark/>
          </w:tcPr>
          <w:p w14:paraId="059E92DB"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2F749182"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25FEF9A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tcBorders>
              <w:top w:val="nil"/>
              <w:bottom w:val="nil"/>
            </w:tcBorders>
            <w:noWrap/>
            <w:vAlign w:val="center"/>
            <w:hideMark/>
          </w:tcPr>
          <w:p w14:paraId="41BD265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3,32</w:t>
            </w:r>
          </w:p>
        </w:tc>
      </w:tr>
      <w:tr w:rsidR="000A570A" w:rsidRPr="00400D8B" w14:paraId="1422F06A" w14:textId="77777777" w:rsidTr="00457C9F">
        <w:trPr>
          <w:trHeight w:val="264"/>
        </w:trPr>
        <w:tc>
          <w:tcPr>
            <w:tcW w:w="1167" w:type="pct"/>
            <w:vMerge/>
            <w:tcBorders>
              <w:top w:val="nil"/>
              <w:bottom w:val="nil"/>
            </w:tcBorders>
            <w:noWrap/>
            <w:vAlign w:val="center"/>
            <w:hideMark/>
          </w:tcPr>
          <w:p w14:paraId="5C657739"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3B9B9C40"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5BC61538"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tcBorders>
              <w:top w:val="nil"/>
              <w:bottom w:val="nil"/>
            </w:tcBorders>
            <w:noWrap/>
            <w:vAlign w:val="center"/>
            <w:hideMark/>
          </w:tcPr>
          <w:p w14:paraId="5928FA9B"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12,51</w:t>
            </w:r>
          </w:p>
        </w:tc>
      </w:tr>
      <w:tr w:rsidR="000A570A" w:rsidRPr="00400D8B" w14:paraId="1A365324" w14:textId="77777777" w:rsidTr="00457C9F">
        <w:trPr>
          <w:trHeight w:val="264"/>
        </w:trPr>
        <w:tc>
          <w:tcPr>
            <w:tcW w:w="1167" w:type="pct"/>
            <w:vMerge/>
            <w:tcBorders>
              <w:top w:val="nil"/>
              <w:bottom w:val="nil"/>
            </w:tcBorders>
            <w:noWrap/>
            <w:vAlign w:val="center"/>
            <w:hideMark/>
          </w:tcPr>
          <w:p w14:paraId="1B6DDFC3"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tcBorders>
              <w:top w:val="nil"/>
              <w:bottom w:val="nil"/>
            </w:tcBorders>
            <w:noWrap/>
            <w:vAlign w:val="center"/>
            <w:hideMark/>
          </w:tcPr>
          <w:p w14:paraId="612DF9BB"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Pertanian Lahan Kering Datar</w:t>
            </w:r>
          </w:p>
          <w:p w14:paraId="3BD2561F" w14:textId="00F26FDB" w:rsidR="000A570A" w:rsidRPr="00400D8B" w:rsidRDefault="000A570A" w:rsidP="0070092D">
            <w:pPr>
              <w:spacing w:line="276" w:lineRule="auto"/>
              <w:jc w:val="center"/>
              <w:rPr>
                <w:rFonts w:eastAsia="Times New Roman"/>
                <w:sz w:val="16"/>
                <w:szCs w:val="16"/>
                <w:lang w:eastAsia="en-ID"/>
              </w:rPr>
            </w:pPr>
          </w:p>
          <w:p w14:paraId="0F3EBF47" w14:textId="6FB9E12C"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753CBC5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tcBorders>
              <w:top w:val="nil"/>
              <w:bottom w:val="nil"/>
            </w:tcBorders>
            <w:noWrap/>
            <w:vAlign w:val="center"/>
            <w:hideMark/>
          </w:tcPr>
          <w:p w14:paraId="3613371E"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14,21</w:t>
            </w:r>
          </w:p>
        </w:tc>
      </w:tr>
      <w:tr w:rsidR="000A570A" w:rsidRPr="00400D8B" w14:paraId="2B6A2FBA" w14:textId="77777777" w:rsidTr="00457C9F">
        <w:trPr>
          <w:trHeight w:val="264"/>
        </w:trPr>
        <w:tc>
          <w:tcPr>
            <w:tcW w:w="1167" w:type="pct"/>
            <w:vMerge/>
            <w:tcBorders>
              <w:top w:val="nil"/>
              <w:bottom w:val="nil"/>
            </w:tcBorders>
            <w:noWrap/>
            <w:vAlign w:val="center"/>
            <w:hideMark/>
          </w:tcPr>
          <w:p w14:paraId="31204C5E"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3F1E8625"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110D04A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tcBorders>
              <w:top w:val="nil"/>
              <w:bottom w:val="nil"/>
            </w:tcBorders>
            <w:noWrap/>
            <w:vAlign w:val="center"/>
            <w:hideMark/>
          </w:tcPr>
          <w:p w14:paraId="3B78FC0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8,13</w:t>
            </w:r>
          </w:p>
        </w:tc>
      </w:tr>
      <w:tr w:rsidR="000A570A" w:rsidRPr="00400D8B" w14:paraId="48054275" w14:textId="77777777" w:rsidTr="00457C9F">
        <w:trPr>
          <w:trHeight w:val="264"/>
        </w:trPr>
        <w:tc>
          <w:tcPr>
            <w:tcW w:w="1167" w:type="pct"/>
            <w:vMerge/>
            <w:tcBorders>
              <w:top w:val="nil"/>
              <w:bottom w:val="nil"/>
            </w:tcBorders>
            <w:noWrap/>
            <w:vAlign w:val="center"/>
            <w:hideMark/>
          </w:tcPr>
          <w:p w14:paraId="23B5C478"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0F3EF787"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7DAAB7E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tcBorders>
              <w:top w:val="nil"/>
              <w:bottom w:val="nil"/>
            </w:tcBorders>
            <w:noWrap/>
            <w:vAlign w:val="center"/>
            <w:hideMark/>
          </w:tcPr>
          <w:p w14:paraId="195E0C2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4,93</w:t>
            </w:r>
          </w:p>
        </w:tc>
      </w:tr>
      <w:tr w:rsidR="000A570A" w:rsidRPr="00400D8B" w14:paraId="3B7A7290" w14:textId="77777777" w:rsidTr="00457C9F">
        <w:trPr>
          <w:trHeight w:val="264"/>
        </w:trPr>
        <w:tc>
          <w:tcPr>
            <w:tcW w:w="1167" w:type="pct"/>
            <w:vMerge/>
            <w:tcBorders>
              <w:top w:val="nil"/>
              <w:bottom w:val="nil"/>
            </w:tcBorders>
            <w:noWrap/>
            <w:vAlign w:val="center"/>
            <w:hideMark/>
          </w:tcPr>
          <w:p w14:paraId="0CD359E0"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tcBorders>
              <w:top w:val="nil"/>
              <w:bottom w:val="nil"/>
            </w:tcBorders>
            <w:noWrap/>
            <w:vAlign w:val="center"/>
            <w:hideMark/>
          </w:tcPr>
          <w:p w14:paraId="232B91E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Pertanian Lahan Kering Lereng</w:t>
            </w:r>
          </w:p>
          <w:p w14:paraId="59895F93" w14:textId="4900532A"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062472A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tcBorders>
              <w:top w:val="nil"/>
              <w:bottom w:val="nil"/>
            </w:tcBorders>
            <w:noWrap/>
            <w:vAlign w:val="center"/>
            <w:hideMark/>
          </w:tcPr>
          <w:p w14:paraId="3F4E575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6,21</w:t>
            </w:r>
          </w:p>
        </w:tc>
      </w:tr>
      <w:tr w:rsidR="000A570A" w:rsidRPr="00400D8B" w14:paraId="6E9D39CD" w14:textId="77777777" w:rsidTr="00457C9F">
        <w:trPr>
          <w:trHeight w:val="264"/>
        </w:trPr>
        <w:tc>
          <w:tcPr>
            <w:tcW w:w="1167" w:type="pct"/>
            <w:vMerge/>
            <w:tcBorders>
              <w:top w:val="nil"/>
              <w:bottom w:val="nil"/>
            </w:tcBorders>
            <w:noWrap/>
            <w:vAlign w:val="center"/>
            <w:hideMark/>
          </w:tcPr>
          <w:p w14:paraId="6389C7BE"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37C09E2A"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7380787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tcBorders>
              <w:top w:val="nil"/>
              <w:bottom w:val="nil"/>
            </w:tcBorders>
            <w:noWrap/>
            <w:vAlign w:val="center"/>
            <w:hideMark/>
          </w:tcPr>
          <w:p w14:paraId="22994FF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2,48</w:t>
            </w:r>
          </w:p>
        </w:tc>
      </w:tr>
      <w:tr w:rsidR="000A570A" w:rsidRPr="00400D8B" w14:paraId="2E91E26E" w14:textId="77777777" w:rsidTr="00457C9F">
        <w:trPr>
          <w:trHeight w:val="264"/>
        </w:trPr>
        <w:tc>
          <w:tcPr>
            <w:tcW w:w="1167" w:type="pct"/>
            <w:vMerge/>
            <w:tcBorders>
              <w:top w:val="nil"/>
              <w:bottom w:val="nil"/>
            </w:tcBorders>
            <w:noWrap/>
            <w:vAlign w:val="center"/>
            <w:hideMark/>
          </w:tcPr>
          <w:p w14:paraId="20BF5879"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tcBorders>
              <w:top w:val="nil"/>
              <w:bottom w:val="nil"/>
            </w:tcBorders>
            <w:noWrap/>
            <w:vAlign w:val="center"/>
            <w:hideMark/>
          </w:tcPr>
          <w:p w14:paraId="67B1DC1E"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Sempadan Sungai</w:t>
            </w:r>
          </w:p>
          <w:p w14:paraId="2D5653A6" w14:textId="2C835324" w:rsidR="000A570A" w:rsidRPr="00400D8B" w:rsidRDefault="000A570A" w:rsidP="0070092D">
            <w:pPr>
              <w:spacing w:line="276" w:lineRule="auto"/>
              <w:jc w:val="center"/>
              <w:rPr>
                <w:rFonts w:eastAsia="Times New Roman"/>
                <w:sz w:val="16"/>
                <w:szCs w:val="16"/>
                <w:lang w:eastAsia="en-ID"/>
              </w:rPr>
            </w:pPr>
          </w:p>
          <w:p w14:paraId="63D3DE98" w14:textId="45196099"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520F5E8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tcBorders>
              <w:top w:val="nil"/>
              <w:bottom w:val="nil"/>
            </w:tcBorders>
            <w:noWrap/>
            <w:vAlign w:val="center"/>
            <w:hideMark/>
          </w:tcPr>
          <w:p w14:paraId="32A993A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15,32</w:t>
            </w:r>
          </w:p>
        </w:tc>
      </w:tr>
      <w:tr w:rsidR="000A570A" w:rsidRPr="00400D8B" w14:paraId="00C90F92" w14:textId="77777777" w:rsidTr="00457C9F">
        <w:trPr>
          <w:trHeight w:val="264"/>
        </w:trPr>
        <w:tc>
          <w:tcPr>
            <w:tcW w:w="1167" w:type="pct"/>
            <w:vMerge/>
            <w:tcBorders>
              <w:top w:val="nil"/>
              <w:bottom w:val="nil"/>
            </w:tcBorders>
            <w:noWrap/>
            <w:vAlign w:val="center"/>
            <w:hideMark/>
          </w:tcPr>
          <w:p w14:paraId="2DA8665C"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306BAD71"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2DE98F9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tcBorders>
              <w:top w:val="nil"/>
              <w:bottom w:val="nil"/>
            </w:tcBorders>
            <w:noWrap/>
            <w:vAlign w:val="center"/>
            <w:hideMark/>
          </w:tcPr>
          <w:p w14:paraId="7437190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0,01</w:t>
            </w:r>
          </w:p>
        </w:tc>
      </w:tr>
      <w:tr w:rsidR="000A570A" w:rsidRPr="00400D8B" w14:paraId="10D52084" w14:textId="77777777" w:rsidTr="00457C9F">
        <w:trPr>
          <w:trHeight w:val="264"/>
        </w:trPr>
        <w:tc>
          <w:tcPr>
            <w:tcW w:w="1167" w:type="pct"/>
            <w:vMerge/>
            <w:tcBorders>
              <w:top w:val="nil"/>
              <w:bottom w:val="nil"/>
            </w:tcBorders>
            <w:noWrap/>
            <w:vAlign w:val="center"/>
            <w:hideMark/>
          </w:tcPr>
          <w:p w14:paraId="3C6713A7"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5969CFAD"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4B50F544"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tcBorders>
              <w:top w:val="nil"/>
              <w:bottom w:val="nil"/>
            </w:tcBorders>
            <w:noWrap/>
            <w:vAlign w:val="center"/>
            <w:hideMark/>
          </w:tcPr>
          <w:p w14:paraId="7BDE0E3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0,01</w:t>
            </w:r>
          </w:p>
        </w:tc>
      </w:tr>
      <w:tr w:rsidR="000A570A" w:rsidRPr="00400D8B" w14:paraId="46DBFF2F" w14:textId="77777777" w:rsidTr="00457C9F">
        <w:trPr>
          <w:trHeight w:val="264"/>
        </w:trPr>
        <w:tc>
          <w:tcPr>
            <w:tcW w:w="1167" w:type="pct"/>
            <w:vMerge w:val="restart"/>
            <w:tcBorders>
              <w:top w:val="nil"/>
            </w:tcBorders>
            <w:noWrap/>
            <w:vAlign w:val="center"/>
            <w:hideMark/>
          </w:tcPr>
          <w:p w14:paraId="5B4D203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Pelebaga</w:t>
            </w:r>
          </w:p>
          <w:p w14:paraId="38DA145B" w14:textId="799BA339" w:rsidR="000A570A" w:rsidRPr="00400D8B" w:rsidRDefault="000A570A" w:rsidP="0070092D">
            <w:pPr>
              <w:spacing w:line="276" w:lineRule="auto"/>
              <w:jc w:val="center"/>
              <w:rPr>
                <w:rFonts w:eastAsia="Times New Roman"/>
                <w:sz w:val="16"/>
                <w:szCs w:val="16"/>
                <w:lang w:eastAsia="en-ID"/>
              </w:rPr>
            </w:pPr>
          </w:p>
          <w:p w14:paraId="214BC53F" w14:textId="62D1B326" w:rsidR="000A570A" w:rsidRPr="00400D8B" w:rsidRDefault="000A570A" w:rsidP="0070092D">
            <w:pPr>
              <w:spacing w:line="276" w:lineRule="auto"/>
              <w:jc w:val="center"/>
              <w:rPr>
                <w:rFonts w:eastAsia="Times New Roman"/>
                <w:sz w:val="16"/>
                <w:szCs w:val="16"/>
                <w:lang w:eastAsia="en-ID"/>
              </w:rPr>
            </w:pPr>
          </w:p>
          <w:p w14:paraId="72DAC1B9" w14:textId="21D292F2" w:rsidR="000A570A" w:rsidRPr="00400D8B" w:rsidRDefault="000A570A" w:rsidP="0070092D">
            <w:pPr>
              <w:spacing w:line="276" w:lineRule="auto"/>
              <w:jc w:val="center"/>
              <w:rPr>
                <w:rFonts w:eastAsia="Times New Roman"/>
                <w:sz w:val="16"/>
                <w:szCs w:val="16"/>
                <w:lang w:eastAsia="en-ID"/>
              </w:rPr>
            </w:pPr>
          </w:p>
          <w:p w14:paraId="4D46CD1E" w14:textId="265C1519" w:rsidR="000A570A" w:rsidRPr="00400D8B" w:rsidRDefault="000A570A" w:rsidP="0070092D">
            <w:pPr>
              <w:spacing w:line="276" w:lineRule="auto"/>
              <w:jc w:val="center"/>
              <w:rPr>
                <w:rFonts w:eastAsia="Times New Roman"/>
                <w:sz w:val="16"/>
                <w:szCs w:val="16"/>
                <w:lang w:eastAsia="en-ID"/>
              </w:rPr>
            </w:pPr>
          </w:p>
        </w:tc>
        <w:tc>
          <w:tcPr>
            <w:tcW w:w="1333" w:type="pct"/>
            <w:vMerge w:val="restart"/>
            <w:tcBorders>
              <w:top w:val="nil"/>
            </w:tcBorders>
            <w:noWrap/>
            <w:vAlign w:val="center"/>
            <w:hideMark/>
          </w:tcPr>
          <w:p w14:paraId="3037DBEE"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Lindung Setempat/ Kebun LIPI</w:t>
            </w:r>
          </w:p>
          <w:p w14:paraId="69FCFFBE" w14:textId="35A228FD" w:rsidR="000A570A" w:rsidRPr="00400D8B" w:rsidRDefault="000A570A" w:rsidP="0070092D">
            <w:pPr>
              <w:spacing w:line="276" w:lineRule="auto"/>
              <w:jc w:val="center"/>
              <w:rPr>
                <w:rFonts w:eastAsia="Times New Roman"/>
                <w:sz w:val="16"/>
                <w:szCs w:val="16"/>
                <w:lang w:eastAsia="en-ID"/>
              </w:rPr>
            </w:pPr>
          </w:p>
        </w:tc>
        <w:tc>
          <w:tcPr>
            <w:tcW w:w="1500" w:type="pct"/>
            <w:tcBorders>
              <w:top w:val="nil"/>
            </w:tcBorders>
            <w:noWrap/>
            <w:vAlign w:val="center"/>
            <w:hideMark/>
          </w:tcPr>
          <w:p w14:paraId="29EC046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tcBorders>
              <w:top w:val="nil"/>
            </w:tcBorders>
            <w:noWrap/>
            <w:vAlign w:val="center"/>
            <w:hideMark/>
          </w:tcPr>
          <w:p w14:paraId="5E7197DE"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2,95</w:t>
            </w:r>
          </w:p>
        </w:tc>
      </w:tr>
      <w:tr w:rsidR="000A570A" w:rsidRPr="00400D8B" w14:paraId="5244D2C4" w14:textId="77777777" w:rsidTr="00457C9F">
        <w:trPr>
          <w:trHeight w:val="264"/>
        </w:trPr>
        <w:tc>
          <w:tcPr>
            <w:tcW w:w="1167" w:type="pct"/>
            <w:vMerge/>
            <w:noWrap/>
            <w:vAlign w:val="center"/>
            <w:hideMark/>
          </w:tcPr>
          <w:p w14:paraId="00D97842"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31E728B6"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0C11927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192C444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0,01</w:t>
            </w:r>
          </w:p>
        </w:tc>
      </w:tr>
      <w:tr w:rsidR="000A570A" w:rsidRPr="00400D8B" w14:paraId="69BC1262" w14:textId="77777777" w:rsidTr="00457C9F">
        <w:trPr>
          <w:trHeight w:val="264"/>
        </w:trPr>
        <w:tc>
          <w:tcPr>
            <w:tcW w:w="1167" w:type="pct"/>
            <w:vMerge/>
            <w:noWrap/>
            <w:vAlign w:val="center"/>
            <w:hideMark/>
          </w:tcPr>
          <w:p w14:paraId="35567F69" w14:textId="77777777" w:rsidR="000A570A" w:rsidRPr="00400D8B" w:rsidRDefault="000A570A" w:rsidP="0070092D">
            <w:pPr>
              <w:spacing w:line="276" w:lineRule="auto"/>
              <w:jc w:val="center"/>
              <w:rPr>
                <w:rFonts w:eastAsia="Times New Roman"/>
                <w:sz w:val="16"/>
                <w:szCs w:val="16"/>
                <w:lang w:eastAsia="en-ID"/>
              </w:rPr>
            </w:pPr>
          </w:p>
        </w:tc>
        <w:tc>
          <w:tcPr>
            <w:tcW w:w="1333" w:type="pct"/>
            <w:noWrap/>
            <w:vAlign w:val="center"/>
            <w:hideMark/>
          </w:tcPr>
          <w:p w14:paraId="5262A4FA"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Permukiman Perdesaan</w:t>
            </w:r>
          </w:p>
        </w:tc>
        <w:tc>
          <w:tcPr>
            <w:tcW w:w="1500" w:type="pct"/>
            <w:noWrap/>
            <w:vAlign w:val="center"/>
            <w:hideMark/>
          </w:tcPr>
          <w:p w14:paraId="2D5FEFC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547D65E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1,52</w:t>
            </w:r>
          </w:p>
        </w:tc>
      </w:tr>
      <w:tr w:rsidR="000A570A" w:rsidRPr="00400D8B" w14:paraId="633478ED" w14:textId="77777777" w:rsidTr="00457C9F">
        <w:trPr>
          <w:trHeight w:val="264"/>
        </w:trPr>
        <w:tc>
          <w:tcPr>
            <w:tcW w:w="1167" w:type="pct"/>
            <w:vMerge/>
            <w:noWrap/>
            <w:vAlign w:val="center"/>
            <w:hideMark/>
          </w:tcPr>
          <w:p w14:paraId="6F1A18E8" w14:textId="77777777" w:rsidR="000A570A" w:rsidRPr="00400D8B" w:rsidRDefault="000A570A" w:rsidP="0070092D">
            <w:pPr>
              <w:spacing w:line="276" w:lineRule="auto"/>
              <w:jc w:val="center"/>
              <w:rPr>
                <w:rFonts w:eastAsia="Times New Roman"/>
                <w:sz w:val="16"/>
                <w:szCs w:val="16"/>
                <w:lang w:eastAsia="en-ID"/>
              </w:rPr>
            </w:pPr>
          </w:p>
        </w:tc>
        <w:tc>
          <w:tcPr>
            <w:tcW w:w="1333" w:type="pct"/>
            <w:noWrap/>
            <w:vAlign w:val="center"/>
            <w:hideMark/>
          </w:tcPr>
          <w:p w14:paraId="573A7E48"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Pertanian Lahan Kering Datar</w:t>
            </w:r>
          </w:p>
        </w:tc>
        <w:tc>
          <w:tcPr>
            <w:tcW w:w="1500" w:type="pct"/>
            <w:noWrap/>
            <w:vAlign w:val="center"/>
            <w:hideMark/>
          </w:tcPr>
          <w:p w14:paraId="7A0B6FB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23C8A37B"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0,00</w:t>
            </w:r>
          </w:p>
        </w:tc>
      </w:tr>
      <w:tr w:rsidR="000A570A" w:rsidRPr="00400D8B" w14:paraId="00CFD630" w14:textId="77777777" w:rsidTr="00457C9F">
        <w:trPr>
          <w:trHeight w:val="264"/>
        </w:trPr>
        <w:tc>
          <w:tcPr>
            <w:tcW w:w="1167" w:type="pct"/>
            <w:vMerge/>
            <w:noWrap/>
            <w:vAlign w:val="center"/>
            <w:hideMark/>
          </w:tcPr>
          <w:p w14:paraId="6F1014BB" w14:textId="77777777" w:rsidR="000A570A" w:rsidRPr="00400D8B" w:rsidRDefault="000A570A" w:rsidP="0070092D">
            <w:pPr>
              <w:spacing w:line="276" w:lineRule="auto"/>
              <w:jc w:val="center"/>
              <w:rPr>
                <w:rFonts w:eastAsia="Times New Roman"/>
                <w:sz w:val="16"/>
                <w:szCs w:val="16"/>
                <w:lang w:eastAsia="en-ID"/>
              </w:rPr>
            </w:pPr>
          </w:p>
        </w:tc>
        <w:tc>
          <w:tcPr>
            <w:tcW w:w="1333" w:type="pct"/>
            <w:noWrap/>
            <w:vAlign w:val="center"/>
            <w:hideMark/>
          </w:tcPr>
          <w:p w14:paraId="56F834B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Sempadan Sungai</w:t>
            </w:r>
          </w:p>
        </w:tc>
        <w:tc>
          <w:tcPr>
            <w:tcW w:w="1500" w:type="pct"/>
            <w:noWrap/>
            <w:vAlign w:val="center"/>
            <w:hideMark/>
          </w:tcPr>
          <w:p w14:paraId="0B0AD774"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39F82C7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0,01</w:t>
            </w:r>
          </w:p>
        </w:tc>
      </w:tr>
      <w:tr w:rsidR="000A570A" w:rsidRPr="00400D8B" w14:paraId="1F981696" w14:textId="77777777" w:rsidTr="00457C9F">
        <w:trPr>
          <w:trHeight w:val="264"/>
        </w:trPr>
        <w:tc>
          <w:tcPr>
            <w:tcW w:w="1167" w:type="pct"/>
            <w:vMerge w:val="restart"/>
            <w:noWrap/>
            <w:vAlign w:val="center"/>
            <w:hideMark/>
          </w:tcPr>
          <w:p w14:paraId="40589EF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Wamena</w:t>
            </w:r>
          </w:p>
          <w:p w14:paraId="22D6638A" w14:textId="290B41A3" w:rsidR="000A570A" w:rsidRPr="00400D8B" w:rsidRDefault="000A570A" w:rsidP="0070092D">
            <w:pPr>
              <w:spacing w:line="276" w:lineRule="auto"/>
              <w:jc w:val="center"/>
              <w:rPr>
                <w:rFonts w:eastAsia="Times New Roman"/>
                <w:sz w:val="16"/>
                <w:szCs w:val="16"/>
                <w:lang w:eastAsia="en-ID"/>
              </w:rPr>
            </w:pPr>
          </w:p>
          <w:p w14:paraId="15B557DD" w14:textId="2FE1C7E2" w:rsidR="000A570A" w:rsidRPr="00400D8B" w:rsidRDefault="000A570A" w:rsidP="0070092D">
            <w:pPr>
              <w:spacing w:line="276" w:lineRule="auto"/>
              <w:jc w:val="center"/>
              <w:rPr>
                <w:rFonts w:eastAsia="Times New Roman"/>
                <w:sz w:val="16"/>
                <w:szCs w:val="16"/>
                <w:lang w:eastAsia="en-ID"/>
              </w:rPr>
            </w:pPr>
          </w:p>
          <w:p w14:paraId="68F86BA3" w14:textId="03BDEF63" w:rsidR="000A570A" w:rsidRPr="00400D8B" w:rsidRDefault="000A570A" w:rsidP="0070092D">
            <w:pPr>
              <w:spacing w:line="276" w:lineRule="auto"/>
              <w:jc w:val="center"/>
              <w:rPr>
                <w:rFonts w:eastAsia="Times New Roman"/>
                <w:sz w:val="16"/>
                <w:szCs w:val="16"/>
                <w:lang w:eastAsia="en-ID"/>
              </w:rPr>
            </w:pPr>
          </w:p>
          <w:p w14:paraId="1D462874" w14:textId="28956AFA" w:rsidR="000A570A" w:rsidRPr="00400D8B" w:rsidRDefault="000A570A" w:rsidP="0070092D">
            <w:pPr>
              <w:spacing w:line="276" w:lineRule="auto"/>
              <w:jc w:val="center"/>
              <w:rPr>
                <w:rFonts w:eastAsia="Times New Roman"/>
                <w:sz w:val="16"/>
                <w:szCs w:val="16"/>
                <w:lang w:eastAsia="en-ID"/>
              </w:rPr>
            </w:pPr>
          </w:p>
          <w:p w14:paraId="278AB49F" w14:textId="0735D3A3" w:rsidR="000A570A" w:rsidRPr="00400D8B" w:rsidRDefault="000A570A" w:rsidP="0070092D">
            <w:pPr>
              <w:spacing w:line="276" w:lineRule="auto"/>
              <w:jc w:val="center"/>
              <w:rPr>
                <w:rFonts w:eastAsia="Times New Roman"/>
                <w:sz w:val="16"/>
                <w:szCs w:val="16"/>
                <w:lang w:eastAsia="en-ID"/>
              </w:rPr>
            </w:pPr>
          </w:p>
          <w:p w14:paraId="0F40005F" w14:textId="3704CD63" w:rsidR="000A570A" w:rsidRPr="00400D8B" w:rsidRDefault="000A570A" w:rsidP="0070092D">
            <w:pPr>
              <w:spacing w:line="276" w:lineRule="auto"/>
              <w:jc w:val="center"/>
              <w:rPr>
                <w:rFonts w:eastAsia="Times New Roman"/>
                <w:sz w:val="16"/>
                <w:szCs w:val="16"/>
                <w:lang w:eastAsia="en-ID"/>
              </w:rPr>
            </w:pPr>
          </w:p>
          <w:p w14:paraId="255AF05D" w14:textId="4E481925" w:rsidR="000A570A" w:rsidRPr="00400D8B" w:rsidRDefault="000A570A" w:rsidP="0070092D">
            <w:pPr>
              <w:spacing w:line="276" w:lineRule="auto"/>
              <w:jc w:val="center"/>
              <w:rPr>
                <w:rFonts w:eastAsia="Times New Roman"/>
                <w:sz w:val="16"/>
                <w:szCs w:val="16"/>
                <w:lang w:eastAsia="en-ID"/>
              </w:rPr>
            </w:pPr>
          </w:p>
          <w:p w14:paraId="2CC3EDF0" w14:textId="3EF9738A" w:rsidR="000A570A" w:rsidRPr="00400D8B" w:rsidRDefault="000A570A" w:rsidP="0070092D">
            <w:pPr>
              <w:spacing w:line="276" w:lineRule="auto"/>
              <w:jc w:val="center"/>
              <w:rPr>
                <w:rFonts w:eastAsia="Times New Roman"/>
                <w:sz w:val="16"/>
                <w:szCs w:val="16"/>
                <w:lang w:eastAsia="en-ID"/>
              </w:rPr>
            </w:pPr>
          </w:p>
          <w:p w14:paraId="738BD4F8" w14:textId="02D23979" w:rsidR="000A570A" w:rsidRPr="00400D8B" w:rsidRDefault="000A570A" w:rsidP="0070092D">
            <w:pPr>
              <w:spacing w:line="276" w:lineRule="auto"/>
              <w:jc w:val="center"/>
              <w:rPr>
                <w:rFonts w:eastAsia="Times New Roman"/>
                <w:sz w:val="16"/>
                <w:szCs w:val="16"/>
                <w:lang w:eastAsia="en-ID"/>
              </w:rPr>
            </w:pPr>
          </w:p>
          <w:p w14:paraId="5676248E" w14:textId="55F37D3F" w:rsidR="000A570A" w:rsidRPr="00400D8B" w:rsidRDefault="000A570A" w:rsidP="0070092D">
            <w:pPr>
              <w:spacing w:line="276" w:lineRule="auto"/>
              <w:jc w:val="center"/>
              <w:rPr>
                <w:rFonts w:eastAsia="Times New Roman"/>
                <w:sz w:val="16"/>
                <w:szCs w:val="16"/>
                <w:lang w:eastAsia="en-ID"/>
              </w:rPr>
            </w:pPr>
          </w:p>
          <w:p w14:paraId="0D653C2C" w14:textId="7918ACC2" w:rsidR="000A570A" w:rsidRPr="00400D8B" w:rsidRDefault="000A570A" w:rsidP="0070092D">
            <w:pPr>
              <w:spacing w:line="276" w:lineRule="auto"/>
              <w:jc w:val="center"/>
              <w:rPr>
                <w:rFonts w:eastAsia="Times New Roman"/>
                <w:sz w:val="16"/>
                <w:szCs w:val="16"/>
                <w:lang w:eastAsia="en-ID"/>
              </w:rPr>
            </w:pPr>
          </w:p>
          <w:p w14:paraId="7FC21CA0" w14:textId="42A87B46" w:rsidR="000A570A" w:rsidRPr="00400D8B" w:rsidRDefault="000A570A" w:rsidP="0070092D">
            <w:pPr>
              <w:spacing w:line="276" w:lineRule="auto"/>
              <w:jc w:val="center"/>
              <w:rPr>
                <w:rFonts w:eastAsia="Times New Roman"/>
                <w:sz w:val="16"/>
                <w:szCs w:val="16"/>
                <w:lang w:eastAsia="en-ID"/>
              </w:rPr>
            </w:pPr>
          </w:p>
          <w:p w14:paraId="54D1329D" w14:textId="548DFC61" w:rsidR="000A570A" w:rsidRPr="00400D8B" w:rsidRDefault="000A570A" w:rsidP="0070092D">
            <w:pPr>
              <w:spacing w:line="276" w:lineRule="auto"/>
              <w:jc w:val="center"/>
              <w:rPr>
                <w:rFonts w:eastAsia="Times New Roman"/>
                <w:sz w:val="16"/>
                <w:szCs w:val="16"/>
                <w:lang w:eastAsia="en-ID"/>
              </w:rPr>
            </w:pPr>
          </w:p>
          <w:p w14:paraId="788FA10D" w14:textId="6617E7CF" w:rsidR="000A570A" w:rsidRPr="00400D8B" w:rsidRDefault="000A570A" w:rsidP="0070092D">
            <w:pPr>
              <w:spacing w:line="276" w:lineRule="auto"/>
              <w:jc w:val="center"/>
              <w:rPr>
                <w:rFonts w:eastAsia="Times New Roman"/>
                <w:sz w:val="16"/>
                <w:szCs w:val="16"/>
                <w:lang w:eastAsia="en-ID"/>
              </w:rPr>
            </w:pPr>
          </w:p>
          <w:p w14:paraId="39225EC4" w14:textId="3E24D07C" w:rsidR="000A570A" w:rsidRPr="00400D8B" w:rsidRDefault="000A570A" w:rsidP="0070092D">
            <w:pPr>
              <w:spacing w:line="276" w:lineRule="auto"/>
              <w:jc w:val="center"/>
              <w:rPr>
                <w:rFonts w:eastAsia="Times New Roman"/>
                <w:sz w:val="16"/>
                <w:szCs w:val="16"/>
                <w:lang w:eastAsia="en-ID"/>
              </w:rPr>
            </w:pPr>
          </w:p>
          <w:p w14:paraId="769A6688" w14:textId="255EE82F" w:rsidR="000A570A" w:rsidRPr="00400D8B" w:rsidRDefault="000A570A" w:rsidP="0070092D">
            <w:pPr>
              <w:spacing w:line="276" w:lineRule="auto"/>
              <w:jc w:val="center"/>
              <w:rPr>
                <w:rFonts w:eastAsia="Times New Roman"/>
                <w:sz w:val="16"/>
                <w:szCs w:val="16"/>
                <w:lang w:eastAsia="en-ID"/>
              </w:rPr>
            </w:pPr>
          </w:p>
          <w:p w14:paraId="1C5C6DBD" w14:textId="44FE2353" w:rsidR="000A570A" w:rsidRPr="00400D8B" w:rsidRDefault="000A570A" w:rsidP="0070092D">
            <w:pPr>
              <w:spacing w:line="276" w:lineRule="auto"/>
              <w:jc w:val="center"/>
              <w:rPr>
                <w:rFonts w:eastAsia="Times New Roman"/>
                <w:sz w:val="16"/>
                <w:szCs w:val="16"/>
                <w:lang w:eastAsia="en-ID"/>
              </w:rPr>
            </w:pPr>
          </w:p>
          <w:p w14:paraId="20EAA8BB" w14:textId="649DEF3B"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6557C2D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Kawasan Bandara</w:t>
            </w:r>
          </w:p>
          <w:p w14:paraId="72DA485B" w14:textId="19EFA099" w:rsidR="000A570A" w:rsidRPr="00400D8B" w:rsidRDefault="000A570A" w:rsidP="0070092D">
            <w:pPr>
              <w:spacing w:line="276" w:lineRule="auto"/>
              <w:jc w:val="center"/>
              <w:rPr>
                <w:rFonts w:eastAsia="Times New Roman"/>
                <w:sz w:val="16"/>
                <w:szCs w:val="16"/>
                <w:lang w:eastAsia="en-ID"/>
              </w:rPr>
            </w:pPr>
          </w:p>
          <w:p w14:paraId="3B16C93D" w14:textId="18F0D238"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7432FE8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635A706E"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1,65</w:t>
            </w:r>
          </w:p>
        </w:tc>
      </w:tr>
      <w:tr w:rsidR="000A570A" w:rsidRPr="00400D8B" w14:paraId="192C6AE9" w14:textId="77777777" w:rsidTr="00457C9F">
        <w:trPr>
          <w:trHeight w:val="264"/>
        </w:trPr>
        <w:tc>
          <w:tcPr>
            <w:tcW w:w="1167" w:type="pct"/>
            <w:vMerge/>
            <w:noWrap/>
            <w:vAlign w:val="center"/>
            <w:hideMark/>
          </w:tcPr>
          <w:p w14:paraId="28A73E2D"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33091B57"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7F6AAE0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3AA2F8B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50,62</w:t>
            </w:r>
          </w:p>
        </w:tc>
      </w:tr>
      <w:tr w:rsidR="000A570A" w:rsidRPr="00400D8B" w14:paraId="318B6734" w14:textId="77777777" w:rsidTr="00457C9F">
        <w:trPr>
          <w:trHeight w:val="264"/>
        </w:trPr>
        <w:tc>
          <w:tcPr>
            <w:tcW w:w="1167" w:type="pct"/>
            <w:vMerge/>
            <w:noWrap/>
            <w:vAlign w:val="center"/>
            <w:hideMark/>
          </w:tcPr>
          <w:p w14:paraId="580E2BBC"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32B0A2E4"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3D65C544"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044DA3A3"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10,00</w:t>
            </w:r>
          </w:p>
        </w:tc>
      </w:tr>
      <w:tr w:rsidR="000A570A" w:rsidRPr="00400D8B" w14:paraId="25C03981" w14:textId="77777777" w:rsidTr="00457C9F">
        <w:trPr>
          <w:trHeight w:val="264"/>
        </w:trPr>
        <w:tc>
          <w:tcPr>
            <w:tcW w:w="1167" w:type="pct"/>
            <w:vMerge/>
            <w:noWrap/>
            <w:vAlign w:val="center"/>
            <w:hideMark/>
          </w:tcPr>
          <w:p w14:paraId="4C02F834" w14:textId="77777777" w:rsidR="000A570A" w:rsidRPr="00400D8B" w:rsidRDefault="000A570A" w:rsidP="0070092D">
            <w:pPr>
              <w:spacing w:line="276" w:lineRule="auto"/>
              <w:jc w:val="center"/>
              <w:rPr>
                <w:rFonts w:eastAsia="Times New Roman"/>
                <w:sz w:val="16"/>
                <w:szCs w:val="16"/>
                <w:lang w:eastAsia="en-ID"/>
              </w:rPr>
            </w:pPr>
          </w:p>
        </w:tc>
        <w:tc>
          <w:tcPr>
            <w:tcW w:w="1333" w:type="pct"/>
            <w:noWrap/>
            <w:vAlign w:val="center"/>
            <w:hideMark/>
          </w:tcPr>
          <w:p w14:paraId="28F8B33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Lindung Setempat/ Kebun LIPI</w:t>
            </w:r>
          </w:p>
        </w:tc>
        <w:tc>
          <w:tcPr>
            <w:tcW w:w="1500" w:type="pct"/>
            <w:noWrap/>
            <w:vAlign w:val="center"/>
            <w:hideMark/>
          </w:tcPr>
          <w:p w14:paraId="6800140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660D429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0,40</w:t>
            </w:r>
          </w:p>
        </w:tc>
      </w:tr>
      <w:tr w:rsidR="000A570A" w:rsidRPr="00400D8B" w14:paraId="7FBF3415" w14:textId="77777777" w:rsidTr="00457C9F">
        <w:trPr>
          <w:trHeight w:val="264"/>
        </w:trPr>
        <w:tc>
          <w:tcPr>
            <w:tcW w:w="1167" w:type="pct"/>
            <w:vMerge/>
            <w:noWrap/>
            <w:vAlign w:val="center"/>
            <w:hideMark/>
          </w:tcPr>
          <w:p w14:paraId="5A6AC881"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4D9AD10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Permukiman Perkotaan</w:t>
            </w:r>
          </w:p>
          <w:p w14:paraId="475112E4" w14:textId="69BD7081" w:rsidR="000A570A" w:rsidRPr="00400D8B" w:rsidRDefault="000A570A" w:rsidP="0070092D">
            <w:pPr>
              <w:spacing w:line="276" w:lineRule="auto"/>
              <w:jc w:val="center"/>
              <w:rPr>
                <w:rFonts w:eastAsia="Times New Roman"/>
                <w:sz w:val="16"/>
                <w:szCs w:val="16"/>
                <w:lang w:eastAsia="en-ID"/>
              </w:rPr>
            </w:pPr>
          </w:p>
          <w:p w14:paraId="0C4E9484" w14:textId="2391ED9D" w:rsidR="000A570A" w:rsidRPr="00400D8B" w:rsidRDefault="000A570A" w:rsidP="0070092D">
            <w:pPr>
              <w:spacing w:line="276" w:lineRule="auto"/>
              <w:jc w:val="center"/>
              <w:rPr>
                <w:rFonts w:eastAsia="Times New Roman"/>
                <w:sz w:val="16"/>
                <w:szCs w:val="16"/>
                <w:lang w:eastAsia="en-ID"/>
              </w:rPr>
            </w:pPr>
          </w:p>
          <w:p w14:paraId="3DA43DB5" w14:textId="30557754"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60E0139B"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Guna Bangunan</w:t>
            </w:r>
          </w:p>
        </w:tc>
        <w:tc>
          <w:tcPr>
            <w:tcW w:w="999" w:type="pct"/>
            <w:noWrap/>
            <w:vAlign w:val="center"/>
            <w:hideMark/>
          </w:tcPr>
          <w:p w14:paraId="0F5D0CC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12,07</w:t>
            </w:r>
          </w:p>
        </w:tc>
      </w:tr>
      <w:tr w:rsidR="000A570A" w:rsidRPr="00400D8B" w14:paraId="76C0D340" w14:textId="77777777" w:rsidTr="00457C9F">
        <w:trPr>
          <w:trHeight w:val="264"/>
        </w:trPr>
        <w:tc>
          <w:tcPr>
            <w:tcW w:w="1167" w:type="pct"/>
            <w:vMerge/>
            <w:noWrap/>
            <w:vAlign w:val="center"/>
            <w:hideMark/>
          </w:tcPr>
          <w:p w14:paraId="653E0003"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169372FF"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31AF567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2E93CA33"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296,76</w:t>
            </w:r>
          </w:p>
        </w:tc>
      </w:tr>
      <w:tr w:rsidR="000A570A" w:rsidRPr="00400D8B" w14:paraId="55F947AD" w14:textId="77777777" w:rsidTr="00457C9F">
        <w:trPr>
          <w:trHeight w:val="264"/>
        </w:trPr>
        <w:tc>
          <w:tcPr>
            <w:tcW w:w="1167" w:type="pct"/>
            <w:vMerge/>
            <w:noWrap/>
            <w:vAlign w:val="center"/>
            <w:hideMark/>
          </w:tcPr>
          <w:p w14:paraId="5E753E73"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52E9B9E3"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6B8D19D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1F247DC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74,58</w:t>
            </w:r>
          </w:p>
        </w:tc>
      </w:tr>
      <w:tr w:rsidR="000A570A" w:rsidRPr="00400D8B" w14:paraId="2531DC06" w14:textId="77777777" w:rsidTr="00457C9F">
        <w:trPr>
          <w:trHeight w:val="264"/>
        </w:trPr>
        <w:tc>
          <w:tcPr>
            <w:tcW w:w="1167" w:type="pct"/>
            <w:vMerge/>
            <w:noWrap/>
            <w:vAlign w:val="center"/>
            <w:hideMark/>
          </w:tcPr>
          <w:p w14:paraId="573FADA2"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40F50E5F"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14352948"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567D6FAB"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52,20</w:t>
            </w:r>
          </w:p>
        </w:tc>
      </w:tr>
      <w:tr w:rsidR="000A570A" w:rsidRPr="00400D8B" w14:paraId="1594AD48" w14:textId="77777777" w:rsidTr="00457C9F">
        <w:trPr>
          <w:trHeight w:val="264"/>
        </w:trPr>
        <w:tc>
          <w:tcPr>
            <w:tcW w:w="1167" w:type="pct"/>
            <w:vMerge/>
            <w:noWrap/>
            <w:vAlign w:val="center"/>
            <w:hideMark/>
          </w:tcPr>
          <w:p w14:paraId="04D2910C"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1D133C0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Pertanian Lahan Basah</w:t>
            </w:r>
          </w:p>
          <w:p w14:paraId="05F3652A" w14:textId="59CF9C71" w:rsidR="000A570A" w:rsidRPr="00400D8B" w:rsidRDefault="000A570A" w:rsidP="0070092D">
            <w:pPr>
              <w:spacing w:line="276" w:lineRule="auto"/>
              <w:jc w:val="center"/>
              <w:rPr>
                <w:rFonts w:eastAsia="Times New Roman"/>
                <w:sz w:val="16"/>
                <w:szCs w:val="16"/>
                <w:lang w:eastAsia="en-ID"/>
              </w:rPr>
            </w:pPr>
          </w:p>
          <w:p w14:paraId="657CB6B3" w14:textId="0CB18D78"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7C79E4F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6B50CB5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15,89</w:t>
            </w:r>
          </w:p>
        </w:tc>
      </w:tr>
      <w:tr w:rsidR="000A570A" w:rsidRPr="00400D8B" w14:paraId="4344C20A" w14:textId="77777777" w:rsidTr="00457C9F">
        <w:trPr>
          <w:trHeight w:val="264"/>
        </w:trPr>
        <w:tc>
          <w:tcPr>
            <w:tcW w:w="1167" w:type="pct"/>
            <w:vMerge/>
            <w:noWrap/>
            <w:vAlign w:val="center"/>
            <w:hideMark/>
          </w:tcPr>
          <w:p w14:paraId="03C86852"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3A56B801"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2BDDCA44"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76A56C9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0,31</w:t>
            </w:r>
          </w:p>
        </w:tc>
      </w:tr>
      <w:tr w:rsidR="000A570A" w:rsidRPr="00400D8B" w14:paraId="54182958" w14:textId="77777777" w:rsidTr="00457C9F">
        <w:trPr>
          <w:trHeight w:val="264"/>
        </w:trPr>
        <w:tc>
          <w:tcPr>
            <w:tcW w:w="1167" w:type="pct"/>
            <w:vMerge/>
            <w:noWrap/>
            <w:vAlign w:val="center"/>
            <w:hideMark/>
          </w:tcPr>
          <w:p w14:paraId="3FD4CEFA"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62152263"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5FD51A7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0D6418C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1,36</w:t>
            </w:r>
          </w:p>
        </w:tc>
      </w:tr>
      <w:tr w:rsidR="000A570A" w:rsidRPr="00400D8B" w14:paraId="33EBBFE1" w14:textId="77777777" w:rsidTr="00457C9F">
        <w:trPr>
          <w:trHeight w:val="264"/>
        </w:trPr>
        <w:tc>
          <w:tcPr>
            <w:tcW w:w="1167" w:type="pct"/>
            <w:vMerge/>
            <w:noWrap/>
            <w:vAlign w:val="center"/>
            <w:hideMark/>
          </w:tcPr>
          <w:p w14:paraId="3DF6E9A3"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446DF5CB"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Pertanian Lahan Kering Datar</w:t>
            </w:r>
          </w:p>
          <w:p w14:paraId="497B55F2" w14:textId="128CF616" w:rsidR="000A570A" w:rsidRPr="00400D8B" w:rsidRDefault="000A570A" w:rsidP="0070092D">
            <w:pPr>
              <w:spacing w:line="276" w:lineRule="auto"/>
              <w:jc w:val="center"/>
              <w:rPr>
                <w:rFonts w:eastAsia="Times New Roman"/>
                <w:sz w:val="16"/>
                <w:szCs w:val="16"/>
                <w:lang w:eastAsia="en-ID"/>
              </w:rPr>
            </w:pPr>
          </w:p>
          <w:p w14:paraId="1B9CFFA8" w14:textId="44C9540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7108823B"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6E790618"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27,11</w:t>
            </w:r>
          </w:p>
        </w:tc>
      </w:tr>
      <w:tr w:rsidR="000A570A" w:rsidRPr="00400D8B" w14:paraId="2634B3A8" w14:textId="77777777" w:rsidTr="00457C9F">
        <w:trPr>
          <w:trHeight w:val="264"/>
        </w:trPr>
        <w:tc>
          <w:tcPr>
            <w:tcW w:w="1167" w:type="pct"/>
            <w:vMerge/>
            <w:noWrap/>
            <w:vAlign w:val="center"/>
            <w:hideMark/>
          </w:tcPr>
          <w:p w14:paraId="762CE9A3"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340BF652"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49F5750A"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6897E4E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6,55</w:t>
            </w:r>
          </w:p>
        </w:tc>
      </w:tr>
      <w:tr w:rsidR="000A570A" w:rsidRPr="00400D8B" w14:paraId="054B0389" w14:textId="77777777" w:rsidTr="00457C9F">
        <w:trPr>
          <w:trHeight w:val="264"/>
        </w:trPr>
        <w:tc>
          <w:tcPr>
            <w:tcW w:w="1167" w:type="pct"/>
            <w:vMerge/>
            <w:noWrap/>
            <w:vAlign w:val="center"/>
            <w:hideMark/>
          </w:tcPr>
          <w:p w14:paraId="4EDCE9AE"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0BFD9427"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1A294AC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3D26670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12,95</w:t>
            </w:r>
          </w:p>
        </w:tc>
      </w:tr>
      <w:tr w:rsidR="000A570A" w:rsidRPr="00400D8B" w14:paraId="38FFBA56" w14:textId="77777777" w:rsidTr="00457C9F">
        <w:trPr>
          <w:trHeight w:val="264"/>
        </w:trPr>
        <w:tc>
          <w:tcPr>
            <w:tcW w:w="1167" w:type="pct"/>
            <w:vMerge/>
            <w:noWrap/>
            <w:vAlign w:val="center"/>
            <w:hideMark/>
          </w:tcPr>
          <w:p w14:paraId="29D354A5"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2B63086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Potensi Tambang</w:t>
            </w:r>
          </w:p>
          <w:p w14:paraId="1146DFD8" w14:textId="7AA9668F"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6706155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6F6CB8F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9,66</w:t>
            </w:r>
          </w:p>
        </w:tc>
      </w:tr>
      <w:tr w:rsidR="000A570A" w:rsidRPr="00400D8B" w14:paraId="6D76A29C" w14:textId="77777777" w:rsidTr="00457C9F">
        <w:trPr>
          <w:trHeight w:val="264"/>
        </w:trPr>
        <w:tc>
          <w:tcPr>
            <w:tcW w:w="1167" w:type="pct"/>
            <w:vMerge/>
            <w:noWrap/>
            <w:vAlign w:val="center"/>
            <w:hideMark/>
          </w:tcPr>
          <w:p w14:paraId="459C457E"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1722BADB"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2A67335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542A150E"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0,15</w:t>
            </w:r>
          </w:p>
        </w:tc>
      </w:tr>
      <w:tr w:rsidR="000A570A" w:rsidRPr="00400D8B" w14:paraId="673E34F5" w14:textId="77777777" w:rsidTr="00457C9F">
        <w:trPr>
          <w:trHeight w:val="264"/>
        </w:trPr>
        <w:tc>
          <w:tcPr>
            <w:tcW w:w="1167" w:type="pct"/>
            <w:vMerge/>
            <w:noWrap/>
            <w:vAlign w:val="center"/>
            <w:hideMark/>
          </w:tcPr>
          <w:p w14:paraId="7B49236B"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3FE0BDA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Sempadan Sungai</w:t>
            </w:r>
          </w:p>
          <w:p w14:paraId="2BD96ECA" w14:textId="4FD069DE" w:rsidR="000A570A" w:rsidRPr="00400D8B" w:rsidRDefault="000A570A" w:rsidP="0070092D">
            <w:pPr>
              <w:spacing w:line="276" w:lineRule="auto"/>
              <w:jc w:val="center"/>
              <w:rPr>
                <w:rFonts w:eastAsia="Times New Roman"/>
                <w:sz w:val="16"/>
                <w:szCs w:val="16"/>
                <w:lang w:eastAsia="en-ID"/>
              </w:rPr>
            </w:pPr>
          </w:p>
          <w:p w14:paraId="4F7C0629" w14:textId="097A5579"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6405375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372A279B"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30,02</w:t>
            </w:r>
          </w:p>
        </w:tc>
      </w:tr>
      <w:tr w:rsidR="000A570A" w:rsidRPr="00400D8B" w14:paraId="43DCC7E9" w14:textId="77777777" w:rsidTr="00457C9F">
        <w:trPr>
          <w:trHeight w:val="264"/>
        </w:trPr>
        <w:tc>
          <w:tcPr>
            <w:tcW w:w="1167" w:type="pct"/>
            <w:vMerge/>
            <w:noWrap/>
            <w:vAlign w:val="center"/>
            <w:hideMark/>
          </w:tcPr>
          <w:p w14:paraId="58827810"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2044EE95"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0F818BC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77DBBC8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4,21</w:t>
            </w:r>
          </w:p>
        </w:tc>
      </w:tr>
      <w:tr w:rsidR="000A570A" w:rsidRPr="00400D8B" w14:paraId="2DA6A954" w14:textId="77777777" w:rsidTr="00457C9F">
        <w:trPr>
          <w:trHeight w:val="264"/>
        </w:trPr>
        <w:tc>
          <w:tcPr>
            <w:tcW w:w="1167" w:type="pct"/>
            <w:vMerge/>
            <w:noWrap/>
            <w:vAlign w:val="center"/>
            <w:hideMark/>
          </w:tcPr>
          <w:p w14:paraId="07EDFE1B"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5039F7B9"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5AE14A9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0FF7B9F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11,89</w:t>
            </w:r>
          </w:p>
        </w:tc>
      </w:tr>
      <w:tr w:rsidR="000A570A" w:rsidRPr="00400D8B" w14:paraId="15F63899" w14:textId="77777777" w:rsidTr="00457C9F">
        <w:trPr>
          <w:trHeight w:val="264"/>
        </w:trPr>
        <w:tc>
          <w:tcPr>
            <w:tcW w:w="1167" w:type="pct"/>
            <w:vMerge w:val="restart"/>
            <w:noWrap/>
            <w:vAlign w:val="center"/>
            <w:hideMark/>
          </w:tcPr>
          <w:p w14:paraId="6DBAB88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Welesi</w:t>
            </w:r>
          </w:p>
          <w:p w14:paraId="2F452786" w14:textId="352DC50B" w:rsidR="000A570A" w:rsidRPr="00400D8B" w:rsidRDefault="000A570A" w:rsidP="0070092D">
            <w:pPr>
              <w:spacing w:line="276" w:lineRule="auto"/>
              <w:jc w:val="center"/>
              <w:rPr>
                <w:rFonts w:eastAsia="Times New Roman"/>
                <w:sz w:val="16"/>
                <w:szCs w:val="16"/>
                <w:lang w:eastAsia="en-ID"/>
              </w:rPr>
            </w:pPr>
          </w:p>
          <w:p w14:paraId="0B0A007F" w14:textId="37ED18C7" w:rsidR="000A570A" w:rsidRPr="00400D8B" w:rsidRDefault="000A570A" w:rsidP="0070092D">
            <w:pPr>
              <w:spacing w:line="276" w:lineRule="auto"/>
              <w:jc w:val="center"/>
              <w:rPr>
                <w:rFonts w:eastAsia="Times New Roman"/>
                <w:sz w:val="16"/>
                <w:szCs w:val="16"/>
                <w:lang w:eastAsia="en-ID"/>
              </w:rPr>
            </w:pPr>
          </w:p>
          <w:p w14:paraId="19C1C030" w14:textId="1DDC65B5" w:rsidR="000A570A" w:rsidRPr="00400D8B" w:rsidRDefault="000A570A" w:rsidP="0070092D">
            <w:pPr>
              <w:spacing w:line="276" w:lineRule="auto"/>
              <w:jc w:val="center"/>
              <w:rPr>
                <w:rFonts w:eastAsia="Times New Roman"/>
                <w:sz w:val="16"/>
                <w:szCs w:val="16"/>
                <w:lang w:eastAsia="en-ID"/>
              </w:rPr>
            </w:pPr>
          </w:p>
          <w:p w14:paraId="38F69FD2" w14:textId="2B369B4F" w:rsidR="000A570A" w:rsidRPr="00400D8B" w:rsidRDefault="000A570A" w:rsidP="0070092D">
            <w:pPr>
              <w:spacing w:line="276" w:lineRule="auto"/>
              <w:jc w:val="center"/>
              <w:rPr>
                <w:rFonts w:eastAsia="Times New Roman"/>
                <w:sz w:val="16"/>
                <w:szCs w:val="16"/>
                <w:lang w:eastAsia="en-ID"/>
              </w:rPr>
            </w:pPr>
          </w:p>
          <w:p w14:paraId="685DFF79" w14:textId="68F0F545"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791EAA08"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Permukiman Perdesaan</w:t>
            </w:r>
          </w:p>
          <w:p w14:paraId="286DF662" w14:textId="7EFE5485"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1D91E2A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00B0B40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25,55</w:t>
            </w:r>
          </w:p>
        </w:tc>
      </w:tr>
      <w:tr w:rsidR="000A570A" w:rsidRPr="00400D8B" w14:paraId="152AE4C3" w14:textId="77777777" w:rsidTr="00457C9F">
        <w:trPr>
          <w:trHeight w:val="264"/>
        </w:trPr>
        <w:tc>
          <w:tcPr>
            <w:tcW w:w="1167" w:type="pct"/>
            <w:vMerge/>
            <w:noWrap/>
            <w:vAlign w:val="center"/>
            <w:hideMark/>
          </w:tcPr>
          <w:p w14:paraId="21E5FBD5"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0EFAECD7"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4B5CB6C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3EDBE69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1,11</w:t>
            </w:r>
          </w:p>
        </w:tc>
      </w:tr>
      <w:tr w:rsidR="000A570A" w:rsidRPr="00400D8B" w14:paraId="51890758" w14:textId="77777777" w:rsidTr="00457C9F">
        <w:trPr>
          <w:trHeight w:val="264"/>
        </w:trPr>
        <w:tc>
          <w:tcPr>
            <w:tcW w:w="1167" w:type="pct"/>
            <w:vMerge/>
            <w:noWrap/>
            <w:vAlign w:val="center"/>
            <w:hideMark/>
          </w:tcPr>
          <w:p w14:paraId="2996CA82"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18E3A383"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Pertanian Lahan Kering Datar</w:t>
            </w:r>
          </w:p>
          <w:p w14:paraId="70049A99" w14:textId="7DFD6733"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7BABE0C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0BDA5203"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68,78</w:t>
            </w:r>
          </w:p>
        </w:tc>
      </w:tr>
      <w:tr w:rsidR="000A570A" w:rsidRPr="00400D8B" w14:paraId="36CA9ACD" w14:textId="77777777" w:rsidTr="00457C9F">
        <w:trPr>
          <w:trHeight w:val="264"/>
        </w:trPr>
        <w:tc>
          <w:tcPr>
            <w:tcW w:w="1167" w:type="pct"/>
            <w:vMerge/>
            <w:noWrap/>
            <w:vAlign w:val="center"/>
            <w:hideMark/>
          </w:tcPr>
          <w:p w14:paraId="10EB9509"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38C13A7C"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67ED741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1B8ACC4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15,19</w:t>
            </w:r>
          </w:p>
        </w:tc>
      </w:tr>
      <w:tr w:rsidR="000A570A" w:rsidRPr="00400D8B" w14:paraId="234C45CD" w14:textId="77777777" w:rsidTr="00457C9F">
        <w:trPr>
          <w:trHeight w:val="264"/>
        </w:trPr>
        <w:tc>
          <w:tcPr>
            <w:tcW w:w="1167" w:type="pct"/>
            <w:vMerge/>
            <w:noWrap/>
            <w:vAlign w:val="center"/>
            <w:hideMark/>
          </w:tcPr>
          <w:p w14:paraId="15A1855D"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708600E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Sempadan Sungai</w:t>
            </w:r>
          </w:p>
          <w:p w14:paraId="5FDE4A27" w14:textId="7D6D1D83"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6DCFB413"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543C2B0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0,38</w:t>
            </w:r>
          </w:p>
        </w:tc>
      </w:tr>
      <w:tr w:rsidR="000A570A" w:rsidRPr="00400D8B" w14:paraId="4CA59078" w14:textId="77777777" w:rsidTr="00457C9F">
        <w:trPr>
          <w:trHeight w:val="264"/>
        </w:trPr>
        <w:tc>
          <w:tcPr>
            <w:tcW w:w="1167" w:type="pct"/>
            <w:vMerge/>
            <w:tcBorders>
              <w:bottom w:val="nil"/>
            </w:tcBorders>
            <w:noWrap/>
            <w:vAlign w:val="center"/>
            <w:hideMark/>
          </w:tcPr>
          <w:p w14:paraId="401E862A"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bottom w:val="nil"/>
            </w:tcBorders>
            <w:noWrap/>
            <w:vAlign w:val="center"/>
            <w:hideMark/>
          </w:tcPr>
          <w:p w14:paraId="6E0DD80A"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bottom w:val="nil"/>
            </w:tcBorders>
            <w:noWrap/>
            <w:vAlign w:val="center"/>
            <w:hideMark/>
          </w:tcPr>
          <w:p w14:paraId="2425EF38"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tcBorders>
              <w:bottom w:val="nil"/>
            </w:tcBorders>
            <w:noWrap/>
            <w:vAlign w:val="center"/>
            <w:hideMark/>
          </w:tcPr>
          <w:p w14:paraId="5E570D4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0,00</w:t>
            </w:r>
          </w:p>
        </w:tc>
      </w:tr>
      <w:tr w:rsidR="000A570A" w:rsidRPr="00400D8B" w14:paraId="49FE5762" w14:textId="77777777" w:rsidTr="00457C9F">
        <w:trPr>
          <w:trHeight w:val="264"/>
        </w:trPr>
        <w:tc>
          <w:tcPr>
            <w:tcW w:w="1167" w:type="pct"/>
            <w:vMerge w:val="restart"/>
            <w:tcBorders>
              <w:top w:val="nil"/>
              <w:bottom w:val="nil"/>
            </w:tcBorders>
            <w:noWrap/>
            <w:vAlign w:val="center"/>
            <w:hideMark/>
          </w:tcPr>
          <w:p w14:paraId="06A43B7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Wesaput</w:t>
            </w:r>
          </w:p>
          <w:p w14:paraId="6589FEF9" w14:textId="5E1232E2" w:rsidR="000A570A" w:rsidRPr="00400D8B" w:rsidRDefault="000A570A" w:rsidP="0070092D">
            <w:pPr>
              <w:spacing w:line="276" w:lineRule="auto"/>
              <w:jc w:val="center"/>
              <w:rPr>
                <w:rFonts w:eastAsia="Times New Roman"/>
                <w:sz w:val="16"/>
                <w:szCs w:val="16"/>
                <w:lang w:eastAsia="en-ID"/>
              </w:rPr>
            </w:pPr>
          </w:p>
          <w:p w14:paraId="7A077FE1" w14:textId="7B36F186" w:rsidR="000A570A" w:rsidRPr="00400D8B" w:rsidRDefault="000A570A" w:rsidP="0070092D">
            <w:pPr>
              <w:spacing w:line="276" w:lineRule="auto"/>
              <w:jc w:val="center"/>
              <w:rPr>
                <w:rFonts w:eastAsia="Times New Roman"/>
                <w:sz w:val="16"/>
                <w:szCs w:val="16"/>
                <w:lang w:eastAsia="en-ID"/>
              </w:rPr>
            </w:pPr>
          </w:p>
          <w:p w14:paraId="0CC1CA63" w14:textId="05DC9154" w:rsidR="000A570A" w:rsidRPr="00400D8B" w:rsidRDefault="000A570A" w:rsidP="0070092D">
            <w:pPr>
              <w:spacing w:line="276" w:lineRule="auto"/>
              <w:jc w:val="center"/>
              <w:rPr>
                <w:rFonts w:eastAsia="Times New Roman"/>
                <w:sz w:val="16"/>
                <w:szCs w:val="16"/>
                <w:lang w:eastAsia="en-ID"/>
              </w:rPr>
            </w:pPr>
          </w:p>
          <w:p w14:paraId="017DDDF5" w14:textId="79BFE980" w:rsidR="000A570A" w:rsidRPr="00400D8B" w:rsidRDefault="000A570A" w:rsidP="0070092D">
            <w:pPr>
              <w:spacing w:line="276" w:lineRule="auto"/>
              <w:jc w:val="center"/>
              <w:rPr>
                <w:rFonts w:eastAsia="Times New Roman"/>
                <w:sz w:val="16"/>
                <w:szCs w:val="16"/>
                <w:lang w:eastAsia="en-ID"/>
              </w:rPr>
            </w:pPr>
          </w:p>
          <w:p w14:paraId="54B8B700" w14:textId="526DD739" w:rsidR="000A570A" w:rsidRPr="00400D8B" w:rsidRDefault="000A570A" w:rsidP="0070092D">
            <w:pPr>
              <w:spacing w:line="276" w:lineRule="auto"/>
              <w:jc w:val="center"/>
              <w:rPr>
                <w:rFonts w:eastAsia="Times New Roman"/>
                <w:sz w:val="16"/>
                <w:szCs w:val="16"/>
                <w:lang w:eastAsia="en-ID"/>
              </w:rPr>
            </w:pPr>
          </w:p>
          <w:p w14:paraId="4D516147" w14:textId="5AE68C22" w:rsidR="000A570A" w:rsidRPr="00400D8B" w:rsidRDefault="000A570A" w:rsidP="0070092D">
            <w:pPr>
              <w:spacing w:line="276" w:lineRule="auto"/>
              <w:jc w:val="center"/>
              <w:rPr>
                <w:rFonts w:eastAsia="Times New Roman"/>
                <w:sz w:val="16"/>
                <w:szCs w:val="16"/>
                <w:lang w:eastAsia="en-ID"/>
              </w:rPr>
            </w:pPr>
          </w:p>
        </w:tc>
        <w:tc>
          <w:tcPr>
            <w:tcW w:w="1333" w:type="pct"/>
            <w:vMerge w:val="restart"/>
            <w:tcBorders>
              <w:top w:val="nil"/>
              <w:bottom w:val="nil"/>
            </w:tcBorders>
            <w:noWrap/>
            <w:vAlign w:val="center"/>
            <w:hideMark/>
          </w:tcPr>
          <w:p w14:paraId="460DC3C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Kawasan Bandara</w:t>
            </w:r>
          </w:p>
          <w:p w14:paraId="191C5AC0" w14:textId="599AD9CE" w:rsidR="000A570A" w:rsidRPr="00400D8B" w:rsidRDefault="000A570A" w:rsidP="0070092D">
            <w:pPr>
              <w:spacing w:line="276" w:lineRule="auto"/>
              <w:jc w:val="center"/>
              <w:rPr>
                <w:rFonts w:eastAsia="Times New Roman"/>
                <w:sz w:val="16"/>
                <w:szCs w:val="16"/>
                <w:lang w:eastAsia="en-ID"/>
              </w:rPr>
            </w:pPr>
          </w:p>
          <w:p w14:paraId="6FD226BA" w14:textId="24A28B6E"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6C24A98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tcBorders>
              <w:top w:val="nil"/>
              <w:bottom w:val="nil"/>
            </w:tcBorders>
            <w:noWrap/>
            <w:vAlign w:val="center"/>
            <w:hideMark/>
          </w:tcPr>
          <w:p w14:paraId="55877E1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2,07</w:t>
            </w:r>
          </w:p>
        </w:tc>
      </w:tr>
      <w:tr w:rsidR="000A570A" w:rsidRPr="00400D8B" w14:paraId="2BA4CB40" w14:textId="77777777" w:rsidTr="00457C9F">
        <w:trPr>
          <w:trHeight w:val="264"/>
        </w:trPr>
        <w:tc>
          <w:tcPr>
            <w:tcW w:w="1167" w:type="pct"/>
            <w:vMerge/>
            <w:tcBorders>
              <w:top w:val="nil"/>
              <w:bottom w:val="nil"/>
            </w:tcBorders>
            <w:noWrap/>
            <w:vAlign w:val="center"/>
            <w:hideMark/>
          </w:tcPr>
          <w:p w14:paraId="3D6B2890"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bottom w:val="nil"/>
            </w:tcBorders>
            <w:noWrap/>
            <w:vAlign w:val="center"/>
            <w:hideMark/>
          </w:tcPr>
          <w:p w14:paraId="52FFED9C"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bottom w:val="nil"/>
            </w:tcBorders>
            <w:noWrap/>
            <w:vAlign w:val="center"/>
            <w:hideMark/>
          </w:tcPr>
          <w:p w14:paraId="3F4B569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tcBorders>
              <w:top w:val="nil"/>
              <w:bottom w:val="nil"/>
            </w:tcBorders>
            <w:noWrap/>
            <w:vAlign w:val="center"/>
            <w:hideMark/>
          </w:tcPr>
          <w:p w14:paraId="484574F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0,09</w:t>
            </w:r>
          </w:p>
        </w:tc>
      </w:tr>
      <w:tr w:rsidR="000A570A" w:rsidRPr="00400D8B" w14:paraId="0BE62601" w14:textId="77777777" w:rsidTr="00457C9F">
        <w:trPr>
          <w:trHeight w:val="264"/>
        </w:trPr>
        <w:tc>
          <w:tcPr>
            <w:tcW w:w="1167" w:type="pct"/>
            <w:vMerge/>
            <w:tcBorders>
              <w:top w:val="nil"/>
            </w:tcBorders>
            <w:noWrap/>
            <w:vAlign w:val="center"/>
            <w:hideMark/>
          </w:tcPr>
          <w:p w14:paraId="6C160D78" w14:textId="77777777" w:rsidR="000A570A" w:rsidRPr="00400D8B" w:rsidRDefault="000A570A" w:rsidP="0070092D">
            <w:pPr>
              <w:spacing w:line="276" w:lineRule="auto"/>
              <w:jc w:val="center"/>
              <w:rPr>
                <w:rFonts w:eastAsia="Times New Roman"/>
                <w:sz w:val="16"/>
                <w:szCs w:val="16"/>
                <w:lang w:eastAsia="en-ID"/>
              </w:rPr>
            </w:pPr>
          </w:p>
        </w:tc>
        <w:tc>
          <w:tcPr>
            <w:tcW w:w="1333" w:type="pct"/>
            <w:vMerge/>
            <w:tcBorders>
              <w:top w:val="nil"/>
            </w:tcBorders>
            <w:noWrap/>
            <w:vAlign w:val="center"/>
            <w:hideMark/>
          </w:tcPr>
          <w:p w14:paraId="250FAFC7" w14:textId="77777777" w:rsidR="000A570A" w:rsidRPr="00400D8B" w:rsidRDefault="000A570A" w:rsidP="0070092D">
            <w:pPr>
              <w:spacing w:line="276" w:lineRule="auto"/>
              <w:jc w:val="center"/>
              <w:rPr>
                <w:rFonts w:eastAsia="Times New Roman"/>
                <w:sz w:val="16"/>
                <w:szCs w:val="16"/>
                <w:lang w:eastAsia="en-ID"/>
              </w:rPr>
            </w:pPr>
          </w:p>
        </w:tc>
        <w:tc>
          <w:tcPr>
            <w:tcW w:w="1500" w:type="pct"/>
            <w:tcBorders>
              <w:top w:val="nil"/>
            </w:tcBorders>
            <w:noWrap/>
            <w:vAlign w:val="center"/>
            <w:hideMark/>
          </w:tcPr>
          <w:p w14:paraId="65D7307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tcBorders>
              <w:top w:val="nil"/>
            </w:tcBorders>
            <w:noWrap/>
            <w:vAlign w:val="center"/>
            <w:hideMark/>
          </w:tcPr>
          <w:p w14:paraId="0B6A666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0,23</w:t>
            </w:r>
          </w:p>
        </w:tc>
      </w:tr>
      <w:tr w:rsidR="000A570A" w:rsidRPr="00400D8B" w14:paraId="69FA6B80" w14:textId="77777777" w:rsidTr="00457C9F">
        <w:trPr>
          <w:trHeight w:val="264"/>
        </w:trPr>
        <w:tc>
          <w:tcPr>
            <w:tcW w:w="1167" w:type="pct"/>
            <w:vMerge/>
            <w:noWrap/>
            <w:vAlign w:val="center"/>
            <w:hideMark/>
          </w:tcPr>
          <w:p w14:paraId="174C9F86"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7190A32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Permukiman Perkotaan</w:t>
            </w:r>
          </w:p>
          <w:p w14:paraId="54CF25D1" w14:textId="0ACBBB67" w:rsidR="000A570A" w:rsidRPr="00400D8B" w:rsidRDefault="000A570A" w:rsidP="0070092D">
            <w:pPr>
              <w:spacing w:line="276" w:lineRule="auto"/>
              <w:jc w:val="center"/>
              <w:rPr>
                <w:rFonts w:eastAsia="Times New Roman"/>
                <w:sz w:val="16"/>
                <w:szCs w:val="16"/>
                <w:lang w:eastAsia="en-ID"/>
              </w:rPr>
            </w:pPr>
          </w:p>
          <w:p w14:paraId="29EAB472" w14:textId="44E119FC"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2C19340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5DED0C3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80,23</w:t>
            </w:r>
          </w:p>
        </w:tc>
      </w:tr>
      <w:tr w:rsidR="000A570A" w:rsidRPr="00400D8B" w14:paraId="0DAC63CF" w14:textId="77777777" w:rsidTr="00457C9F">
        <w:trPr>
          <w:trHeight w:val="264"/>
        </w:trPr>
        <w:tc>
          <w:tcPr>
            <w:tcW w:w="1167" w:type="pct"/>
            <w:vMerge/>
            <w:noWrap/>
            <w:vAlign w:val="center"/>
            <w:hideMark/>
          </w:tcPr>
          <w:p w14:paraId="46FAFF51"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26219CE5"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728CC83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Pakai</w:t>
            </w:r>
          </w:p>
        </w:tc>
        <w:tc>
          <w:tcPr>
            <w:tcW w:w="999" w:type="pct"/>
            <w:noWrap/>
            <w:vAlign w:val="center"/>
            <w:hideMark/>
          </w:tcPr>
          <w:p w14:paraId="1DE8F93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1,76</w:t>
            </w:r>
          </w:p>
        </w:tc>
      </w:tr>
      <w:tr w:rsidR="000A570A" w:rsidRPr="00400D8B" w14:paraId="73B98A49" w14:textId="77777777" w:rsidTr="00457C9F">
        <w:trPr>
          <w:trHeight w:val="264"/>
        </w:trPr>
        <w:tc>
          <w:tcPr>
            <w:tcW w:w="1167" w:type="pct"/>
            <w:vMerge/>
            <w:noWrap/>
            <w:vAlign w:val="center"/>
            <w:hideMark/>
          </w:tcPr>
          <w:p w14:paraId="297DA69C"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546D812B"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080127F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2F65E97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4,04</w:t>
            </w:r>
          </w:p>
        </w:tc>
      </w:tr>
      <w:tr w:rsidR="000A570A" w:rsidRPr="00400D8B" w14:paraId="74637ED3" w14:textId="77777777" w:rsidTr="00457C9F">
        <w:trPr>
          <w:trHeight w:val="264"/>
        </w:trPr>
        <w:tc>
          <w:tcPr>
            <w:tcW w:w="1167" w:type="pct"/>
            <w:vMerge/>
            <w:noWrap/>
            <w:vAlign w:val="center"/>
            <w:hideMark/>
          </w:tcPr>
          <w:p w14:paraId="2FFB047D" w14:textId="77777777" w:rsidR="000A570A" w:rsidRPr="00400D8B" w:rsidRDefault="000A570A" w:rsidP="0070092D">
            <w:pPr>
              <w:spacing w:line="276" w:lineRule="auto"/>
              <w:jc w:val="center"/>
              <w:rPr>
                <w:rFonts w:eastAsia="Times New Roman"/>
                <w:sz w:val="16"/>
                <w:szCs w:val="16"/>
                <w:lang w:eastAsia="en-ID"/>
              </w:rPr>
            </w:pPr>
          </w:p>
        </w:tc>
        <w:tc>
          <w:tcPr>
            <w:tcW w:w="1333" w:type="pct"/>
            <w:noWrap/>
            <w:vAlign w:val="center"/>
            <w:hideMark/>
          </w:tcPr>
          <w:p w14:paraId="4BE7ED8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Pertanian Lahan Basah</w:t>
            </w:r>
          </w:p>
        </w:tc>
        <w:tc>
          <w:tcPr>
            <w:tcW w:w="1500" w:type="pct"/>
            <w:noWrap/>
            <w:vAlign w:val="center"/>
            <w:hideMark/>
          </w:tcPr>
          <w:p w14:paraId="1B901DC6"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02D30495"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1,50</w:t>
            </w:r>
          </w:p>
        </w:tc>
      </w:tr>
      <w:tr w:rsidR="000A570A" w:rsidRPr="00400D8B" w14:paraId="33B99121" w14:textId="77777777" w:rsidTr="00457C9F">
        <w:trPr>
          <w:trHeight w:val="264"/>
        </w:trPr>
        <w:tc>
          <w:tcPr>
            <w:tcW w:w="1167" w:type="pct"/>
            <w:vMerge w:val="restart"/>
            <w:noWrap/>
            <w:vAlign w:val="center"/>
            <w:hideMark/>
          </w:tcPr>
          <w:p w14:paraId="2805556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Wouma</w:t>
            </w:r>
          </w:p>
          <w:p w14:paraId="6FAAE8DF" w14:textId="0AAEC1E6" w:rsidR="000A570A" w:rsidRPr="00400D8B" w:rsidRDefault="000A570A" w:rsidP="0070092D">
            <w:pPr>
              <w:spacing w:line="276" w:lineRule="auto"/>
              <w:jc w:val="center"/>
              <w:rPr>
                <w:rFonts w:eastAsia="Times New Roman"/>
                <w:sz w:val="16"/>
                <w:szCs w:val="16"/>
                <w:lang w:eastAsia="en-ID"/>
              </w:rPr>
            </w:pPr>
          </w:p>
          <w:p w14:paraId="0AB4AEA6" w14:textId="6D5156DD" w:rsidR="000A570A" w:rsidRPr="00400D8B" w:rsidRDefault="000A570A" w:rsidP="0070092D">
            <w:pPr>
              <w:spacing w:line="276" w:lineRule="auto"/>
              <w:jc w:val="center"/>
              <w:rPr>
                <w:rFonts w:eastAsia="Times New Roman"/>
                <w:sz w:val="16"/>
                <w:szCs w:val="16"/>
                <w:lang w:eastAsia="en-ID"/>
              </w:rPr>
            </w:pPr>
          </w:p>
          <w:p w14:paraId="509CBEB1" w14:textId="647E52F8" w:rsidR="000A570A" w:rsidRPr="00400D8B" w:rsidRDefault="000A570A" w:rsidP="0070092D">
            <w:pPr>
              <w:spacing w:line="276" w:lineRule="auto"/>
              <w:jc w:val="center"/>
              <w:rPr>
                <w:rFonts w:eastAsia="Times New Roman"/>
                <w:sz w:val="16"/>
                <w:szCs w:val="16"/>
                <w:lang w:eastAsia="en-ID"/>
              </w:rPr>
            </w:pPr>
          </w:p>
          <w:p w14:paraId="284C6278" w14:textId="5D41E981" w:rsidR="000A570A" w:rsidRPr="00400D8B" w:rsidRDefault="000A570A" w:rsidP="0070092D">
            <w:pPr>
              <w:spacing w:line="276" w:lineRule="auto"/>
              <w:jc w:val="center"/>
              <w:rPr>
                <w:rFonts w:eastAsia="Times New Roman"/>
                <w:sz w:val="16"/>
                <w:szCs w:val="16"/>
                <w:lang w:eastAsia="en-ID"/>
              </w:rPr>
            </w:pPr>
          </w:p>
          <w:p w14:paraId="156A6B17" w14:textId="44A7EBE7" w:rsidR="000A570A" w:rsidRPr="00400D8B" w:rsidRDefault="000A570A" w:rsidP="0070092D">
            <w:pPr>
              <w:spacing w:line="276" w:lineRule="auto"/>
              <w:jc w:val="center"/>
              <w:rPr>
                <w:rFonts w:eastAsia="Times New Roman"/>
                <w:sz w:val="16"/>
                <w:szCs w:val="16"/>
                <w:lang w:eastAsia="en-ID"/>
              </w:rPr>
            </w:pPr>
          </w:p>
          <w:p w14:paraId="2E9B0E80" w14:textId="7911E849"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0D88005F"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Permukiman Perkotaan</w:t>
            </w:r>
          </w:p>
          <w:p w14:paraId="3582F502" w14:textId="3F0943E3"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7BFE25EA"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60017A3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2,71</w:t>
            </w:r>
          </w:p>
        </w:tc>
      </w:tr>
      <w:tr w:rsidR="000A570A" w:rsidRPr="00400D8B" w14:paraId="706CB8E1" w14:textId="77777777" w:rsidTr="00457C9F">
        <w:trPr>
          <w:trHeight w:val="264"/>
        </w:trPr>
        <w:tc>
          <w:tcPr>
            <w:tcW w:w="1167" w:type="pct"/>
            <w:vMerge/>
            <w:noWrap/>
            <w:vAlign w:val="center"/>
            <w:hideMark/>
          </w:tcPr>
          <w:p w14:paraId="710164F8"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5D8B70F5"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4979526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4E5A11E1"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0,00</w:t>
            </w:r>
          </w:p>
        </w:tc>
      </w:tr>
      <w:tr w:rsidR="000A570A" w:rsidRPr="00400D8B" w14:paraId="72D1D789" w14:textId="77777777" w:rsidTr="00457C9F">
        <w:trPr>
          <w:trHeight w:val="264"/>
        </w:trPr>
        <w:tc>
          <w:tcPr>
            <w:tcW w:w="1167" w:type="pct"/>
            <w:vMerge/>
            <w:noWrap/>
            <w:vAlign w:val="center"/>
            <w:hideMark/>
          </w:tcPr>
          <w:p w14:paraId="15FD8F45" w14:textId="77777777" w:rsidR="000A570A" w:rsidRPr="00400D8B" w:rsidRDefault="000A570A" w:rsidP="0070092D">
            <w:pPr>
              <w:spacing w:line="276" w:lineRule="auto"/>
              <w:jc w:val="center"/>
              <w:rPr>
                <w:rFonts w:eastAsia="Times New Roman"/>
                <w:sz w:val="16"/>
                <w:szCs w:val="16"/>
                <w:lang w:eastAsia="en-ID"/>
              </w:rPr>
            </w:pPr>
          </w:p>
        </w:tc>
        <w:tc>
          <w:tcPr>
            <w:tcW w:w="1333" w:type="pct"/>
            <w:noWrap/>
            <w:vAlign w:val="center"/>
            <w:hideMark/>
          </w:tcPr>
          <w:p w14:paraId="3B6E0389"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Pertanian Lahan Basah</w:t>
            </w:r>
          </w:p>
        </w:tc>
        <w:tc>
          <w:tcPr>
            <w:tcW w:w="1500" w:type="pct"/>
            <w:noWrap/>
            <w:vAlign w:val="center"/>
            <w:hideMark/>
          </w:tcPr>
          <w:p w14:paraId="068A84D3"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0B165544"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0,19</w:t>
            </w:r>
          </w:p>
        </w:tc>
      </w:tr>
      <w:tr w:rsidR="000A570A" w:rsidRPr="00400D8B" w14:paraId="4033B727" w14:textId="77777777" w:rsidTr="00457C9F">
        <w:trPr>
          <w:trHeight w:val="264"/>
        </w:trPr>
        <w:tc>
          <w:tcPr>
            <w:tcW w:w="1167" w:type="pct"/>
            <w:vMerge/>
            <w:noWrap/>
            <w:vAlign w:val="center"/>
            <w:hideMark/>
          </w:tcPr>
          <w:p w14:paraId="774687B2" w14:textId="77777777" w:rsidR="000A570A" w:rsidRPr="00400D8B" w:rsidRDefault="000A570A" w:rsidP="0070092D">
            <w:pPr>
              <w:spacing w:line="276" w:lineRule="auto"/>
              <w:jc w:val="center"/>
              <w:rPr>
                <w:rFonts w:eastAsia="Times New Roman"/>
                <w:sz w:val="16"/>
                <w:szCs w:val="16"/>
                <w:lang w:eastAsia="en-ID"/>
              </w:rPr>
            </w:pPr>
          </w:p>
        </w:tc>
        <w:tc>
          <w:tcPr>
            <w:tcW w:w="1333" w:type="pct"/>
            <w:vMerge w:val="restart"/>
            <w:noWrap/>
            <w:vAlign w:val="center"/>
            <w:hideMark/>
          </w:tcPr>
          <w:p w14:paraId="67D0AB47"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Pertanian Lahan Kering Datar</w:t>
            </w:r>
          </w:p>
          <w:p w14:paraId="4B47A71F" w14:textId="617E2F9C"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16E3326C"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25120AC4"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7,92</w:t>
            </w:r>
          </w:p>
        </w:tc>
      </w:tr>
      <w:tr w:rsidR="000A570A" w:rsidRPr="00400D8B" w14:paraId="175CA202" w14:textId="77777777" w:rsidTr="00457C9F">
        <w:trPr>
          <w:trHeight w:val="264"/>
        </w:trPr>
        <w:tc>
          <w:tcPr>
            <w:tcW w:w="1167" w:type="pct"/>
            <w:vMerge/>
            <w:noWrap/>
            <w:vAlign w:val="center"/>
            <w:hideMark/>
          </w:tcPr>
          <w:p w14:paraId="1B06249E" w14:textId="77777777" w:rsidR="000A570A" w:rsidRPr="00400D8B" w:rsidRDefault="000A570A" w:rsidP="0070092D">
            <w:pPr>
              <w:spacing w:line="276" w:lineRule="auto"/>
              <w:jc w:val="center"/>
              <w:rPr>
                <w:rFonts w:eastAsia="Times New Roman"/>
                <w:sz w:val="16"/>
                <w:szCs w:val="16"/>
                <w:lang w:eastAsia="en-ID"/>
              </w:rPr>
            </w:pPr>
          </w:p>
        </w:tc>
        <w:tc>
          <w:tcPr>
            <w:tcW w:w="1333" w:type="pct"/>
            <w:vMerge/>
            <w:noWrap/>
            <w:vAlign w:val="center"/>
            <w:hideMark/>
          </w:tcPr>
          <w:p w14:paraId="55B785E2" w14:textId="77777777"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7C9809B0"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6FB895ED"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0,01</w:t>
            </w:r>
          </w:p>
        </w:tc>
      </w:tr>
      <w:tr w:rsidR="000A570A" w:rsidRPr="00400D8B" w14:paraId="03EBC0A6" w14:textId="77777777" w:rsidTr="00457C9F">
        <w:trPr>
          <w:trHeight w:val="264"/>
        </w:trPr>
        <w:tc>
          <w:tcPr>
            <w:tcW w:w="1167" w:type="pct"/>
            <w:vMerge/>
            <w:noWrap/>
            <w:vAlign w:val="center"/>
            <w:hideMark/>
          </w:tcPr>
          <w:p w14:paraId="57BFD269" w14:textId="77777777" w:rsidR="000A570A" w:rsidRPr="00400D8B" w:rsidRDefault="000A570A" w:rsidP="0070092D">
            <w:pPr>
              <w:spacing w:line="276" w:lineRule="auto"/>
              <w:jc w:val="center"/>
              <w:rPr>
                <w:rFonts w:eastAsia="Times New Roman"/>
                <w:sz w:val="16"/>
                <w:szCs w:val="16"/>
                <w:lang w:eastAsia="en-ID"/>
              </w:rPr>
            </w:pPr>
          </w:p>
        </w:tc>
        <w:tc>
          <w:tcPr>
            <w:tcW w:w="1333" w:type="pct"/>
            <w:noWrap/>
            <w:vAlign w:val="center"/>
            <w:hideMark/>
          </w:tcPr>
          <w:p w14:paraId="74F7DC0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Sempadan Sungai</w:t>
            </w:r>
          </w:p>
        </w:tc>
        <w:tc>
          <w:tcPr>
            <w:tcW w:w="1500" w:type="pct"/>
            <w:noWrap/>
            <w:vAlign w:val="center"/>
            <w:hideMark/>
          </w:tcPr>
          <w:p w14:paraId="63C03F12"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Hak Milik</w:t>
            </w:r>
          </w:p>
        </w:tc>
        <w:tc>
          <w:tcPr>
            <w:tcW w:w="999" w:type="pct"/>
            <w:noWrap/>
            <w:vAlign w:val="center"/>
            <w:hideMark/>
          </w:tcPr>
          <w:p w14:paraId="6140899A"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1,48</w:t>
            </w:r>
          </w:p>
        </w:tc>
      </w:tr>
      <w:tr w:rsidR="000A570A" w:rsidRPr="00400D8B" w14:paraId="75634EA5" w14:textId="77777777" w:rsidTr="00457C9F">
        <w:trPr>
          <w:trHeight w:val="264"/>
        </w:trPr>
        <w:tc>
          <w:tcPr>
            <w:tcW w:w="1167" w:type="pct"/>
            <w:vMerge/>
            <w:noWrap/>
            <w:vAlign w:val="center"/>
            <w:hideMark/>
          </w:tcPr>
          <w:p w14:paraId="064A62C5" w14:textId="77777777" w:rsidR="000A570A" w:rsidRPr="00400D8B" w:rsidRDefault="000A570A" w:rsidP="0070092D">
            <w:pPr>
              <w:spacing w:line="276" w:lineRule="auto"/>
              <w:jc w:val="center"/>
              <w:rPr>
                <w:rFonts w:eastAsia="Times New Roman"/>
                <w:sz w:val="16"/>
                <w:szCs w:val="16"/>
                <w:lang w:eastAsia="en-ID"/>
              </w:rPr>
            </w:pPr>
          </w:p>
        </w:tc>
        <w:tc>
          <w:tcPr>
            <w:tcW w:w="1333" w:type="pct"/>
            <w:noWrap/>
            <w:vAlign w:val="center"/>
            <w:hideMark/>
          </w:tcPr>
          <w:p w14:paraId="6EBBD776" w14:textId="40F54CD6" w:rsidR="000A570A" w:rsidRPr="00400D8B" w:rsidRDefault="000A570A" w:rsidP="0070092D">
            <w:pPr>
              <w:spacing w:line="276" w:lineRule="auto"/>
              <w:jc w:val="center"/>
              <w:rPr>
                <w:rFonts w:eastAsia="Times New Roman"/>
                <w:sz w:val="16"/>
                <w:szCs w:val="16"/>
                <w:lang w:eastAsia="en-ID"/>
              </w:rPr>
            </w:pPr>
          </w:p>
        </w:tc>
        <w:tc>
          <w:tcPr>
            <w:tcW w:w="1500" w:type="pct"/>
            <w:noWrap/>
            <w:vAlign w:val="center"/>
            <w:hideMark/>
          </w:tcPr>
          <w:p w14:paraId="3745B70A"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Kosong</w:t>
            </w:r>
          </w:p>
        </w:tc>
        <w:tc>
          <w:tcPr>
            <w:tcW w:w="999" w:type="pct"/>
            <w:noWrap/>
            <w:vAlign w:val="center"/>
            <w:hideMark/>
          </w:tcPr>
          <w:p w14:paraId="088BC723" w14:textId="77777777" w:rsidR="000A570A" w:rsidRPr="00400D8B" w:rsidRDefault="000A570A" w:rsidP="0070092D">
            <w:pPr>
              <w:spacing w:line="276" w:lineRule="auto"/>
              <w:jc w:val="center"/>
              <w:rPr>
                <w:rFonts w:eastAsia="Times New Roman"/>
                <w:sz w:val="16"/>
                <w:szCs w:val="16"/>
                <w:lang w:eastAsia="en-ID"/>
              </w:rPr>
            </w:pPr>
            <w:r w:rsidRPr="00400D8B">
              <w:rPr>
                <w:rFonts w:eastAsia="Times New Roman"/>
                <w:sz w:val="16"/>
                <w:szCs w:val="16"/>
                <w:lang w:eastAsia="en-ID"/>
              </w:rPr>
              <w:t>0,36</w:t>
            </w:r>
          </w:p>
        </w:tc>
      </w:tr>
      <w:tr w:rsidR="000A570A" w:rsidRPr="00400D8B" w14:paraId="31454971" w14:textId="77777777" w:rsidTr="00457C9F">
        <w:trPr>
          <w:trHeight w:val="264"/>
        </w:trPr>
        <w:tc>
          <w:tcPr>
            <w:tcW w:w="4001" w:type="pct"/>
            <w:gridSpan w:val="3"/>
            <w:shd w:val="clear" w:color="auto" w:fill="auto"/>
            <w:noWrap/>
            <w:vAlign w:val="center"/>
            <w:hideMark/>
          </w:tcPr>
          <w:p w14:paraId="7DCD1456" w14:textId="77777777" w:rsidR="000A570A" w:rsidRPr="00457C9F" w:rsidRDefault="000A570A" w:rsidP="0070092D">
            <w:pPr>
              <w:spacing w:line="276" w:lineRule="auto"/>
              <w:jc w:val="center"/>
              <w:rPr>
                <w:rFonts w:eastAsia="Times New Roman"/>
                <w:sz w:val="16"/>
                <w:szCs w:val="16"/>
                <w:lang w:eastAsia="en-ID"/>
              </w:rPr>
            </w:pPr>
            <w:r w:rsidRPr="00457C9F">
              <w:rPr>
                <w:rFonts w:eastAsia="Times New Roman"/>
                <w:sz w:val="16"/>
                <w:szCs w:val="16"/>
                <w:lang w:eastAsia="en-ID"/>
              </w:rPr>
              <w:t>Total</w:t>
            </w:r>
          </w:p>
          <w:p w14:paraId="3F9225F2" w14:textId="77777777" w:rsidR="000A570A" w:rsidRPr="00457C9F" w:rsidRDefault="000A570A" w:rsidP="0070092D">
            <w:pPr>
              <w:spacing w:line="276" w:lineRule="auto"/>
              <w:jc w:val="center"/>
              <w:rPr>
                <w:rFonts w:eastAsia="Times New Roman"/>
                <w:sz w:val="16"/>
                <w:szCs w:val="16"/>
                <w:lang w:eastAsia="en-ID"/>
              </w:rPr>
            </w:pPr>
          </w:p>
        </w:tc>
        <w:tc>
          <w:tcPr>
            <w:tcW w:w="999" w:type="pct"/>
            <w:shd w:val="clear" w:color="auto" w:fill="auto"/>
            <w:noWrap/>
            <w:vAlign w:val="center"/>
            <w:hideMark/>
          </w:tcPr>
          <w:p w14:paraId="64C694BF" w14:textId="77777777" w:rsidR="000A570A" w:rsidRPr="00457C9F" w:rsidRDefault="000A570A" w:rsidP="0070092D">
            <w:pPr>
              <w:spacing w:line="276" w:lineRule="auto"/>
              <w:jc w:val="center"/>
              <w:rPr>
                <w:rFonts w:eastAsia="Times New Roman"/>
                <w:sz w:val="16"/>
                <w:szCs w:val="16"/>
                <w:lang w:eastAsia="en-ID"/>
              </w:rPr>
            </w:pPr>
            <w:r w:rsidRPr="00457C9F">
              <w:rPr>
                <w:rFonts w:eastAsia="Times New Roman"/>
                <w:sz w:val="16"/>
                <w:szCs w:val="16"/>
                <w:lang w:eastAsia="en-ID"/>
              </w:rPr>
              <w:t>1.470,41</w:t>
            </w:r>
          </w:p>
        </w:tc>
      </w:tr>
    </w:tbl>
    <w:bookmarkEnd w:id="10"/>
    <w:p w14:paraId="3586E5E6" w14:textId="77777777" w:rsidR="00F45C22" w:rsidRDefault="00F45C22" w:rsidP="00F45C22">
      <w:pPr>
        <w:spacing w:after="0" w:line="240" w:lineRule="auto"/>
        <w:jc w:val="center"/>
        <w:rPr>
          <w:i/>
          <w:iCs/>
          <w:sz w:val="18"/>
          <w:szCs w:val="18"/>
        </w:rPr>
      </w:pPr>
      <w:r w:rsidRPr="00984BB4">
        <w:rPr>
          <w:i/>
          <w:iCs/>
          <w:sz w:val="18"/>
          <w:szCs w:val="18"/>
        </w:rPr>
        <w:t>Sumber: RTRW Kabupaten Jayawijaya 2013 dan Kantah Kabupaten Jayawijiaya, Tahun 2022</w:t>
      </w:r>
    </w:p>
    <w:p w14:paraId="3EB9500E" w14:textId="77777777" w:rsidR="0062402A" w:rsidRDefault="0062402A" w:rsidP="00F45C22">
      <w:pPr>
        <w:spacing w:after="0" w:line="240" w:lineRule="auto"/>
        <w:jc w:val="center"/>
        <w:rPr>
          <w:i/>
          <w:iCs/>
          <w:sz w:val="18"/>
          <w:szCs w:val="18"/>
        </w:rPr>
      </w:pPr>
    </w:p>
    <w:p w14:paraId="3909A1C4" w14:textId="77777777" w:rsidR="00332FCB" w:rsidRPr="00D27AA9" w:rsidRDefault="00332FCB" w:rsidP="00ED1D0C">
      <w:pPr>
        <w:pStyle w:val="ListParagraph"/>
        <w:numPr>
          <w:ilvl w:val="1"/>
          <w:numId w:val="8"/>
        </w:numPr>
        <w:spacing w:after="0" w:line="240" w:lineRule="auto"/>
        <w:ind w:left="426"/>
        <w:jc w:val="both"/>
        <w:rPr>
          <w:rFonts w:ascii="Times New Roman" w:hAnsi="Times New Roman"/>
          <w:i/>
          <w:iCs/>
          <w:sz w:val="20"/>
          <w:szCs w:val="20"/>
          <w:lang w:val="id-ID"/>
        </w:rPr>
      </w:pPr>
      <w:bookmarkStart w:id="11" w:name="_Hlk155297826"/>
      <w:r w:rsidRPr="00D27AA9">
        <w:rPr>
          <w:rFonts w:ascii="Times New Roman" w:hAnsi="Times New Roman"/>
          <w:i/>
          <w:iCs/>
          <w:sz w:val="20"/>
          <w:szCs w:val="20"/>
          <w:lang w:val="id-ID"/>
        </w:rPr>
        <w:t>Analissi Pola Spasial</w:t>
      </w:r>
    </w:p>
    <w:bookmarkEnd w:id="11"/>
    <w:p w14:paraId="418FA110" w14:textId="0704291C" w:rsidR="00332FCB" w:rsidRDefault="00332FCB" w:rsidP="00332FCB">
      <w:pPr>
        <w:spacing w:line="240" w:lineRule="auto"/>
        <w:ind w:left="-6" w:firstLine="432"/>
        <w:jc w:val="both"/>
        <w:rPr>
          <w:sz w:val="20"/>
          <w:szCs w:val="20"/>
          <w:lang w:val="sv-SE"/>
        </w:rPr>
      </w:pPr>
      <w:r w:rsidRPr="00332FCB">
        <w:rPr>
          <w:sz w:val="20"/>
          <w:szCs w:val="20"/>
          <w:lang w:val="sv-SE"/>
        </w:rPr>
        <w:t xml:space="preserve">Dilakukan dengan fungsi </w:t>
      </w:r>
      <w:r w:rsidRPr="00332FCB">
        <w:rPr>
          <w:i/>
          <w:iCs/>
          <w:sz w:val="20"/>
          <w:szCs w:val="20"/>
          <w:lang w:val="sv-SE"/>
        </w:rPr>
        <w:t>Moran Test</w:t>
      </w:r>
      <w:r w:rsidRPr="00332FCB">
        <w:rPr>
          <w:sz w:val="20"/>
          <w:szCs w:val="20"/>
          <w:lang w:val="sv-SE"/>
        </w:rPr>
        <w:t xml:space="preserve"> pada </w:t>
      </w:r>
      <w:r w:rsidRPr="00332FCB">
        <w:rPr>
          <w:i/>
          <w:iCs/>
          <w:sz w:val="20"/>
          <w:szCs w:val="20"/>
          <w:lang w:val="sv-SE"/>
        </w:rPr>
        <w:t>software</w:t>
      </w:r>
      <w:r w:rsidRPr="00332FCB">
        <w:rPr>
          <w:sz w:val="20"/>
          <w:szCs w:val="20"/>
          <w:lang w:val="sv-SE"/>
        </w:rPr>
        <w:t xml:space="preserve"> </w:t>
      </w:r>
      <w:r w:rsidRPr="00332FCB">
        <w:rPr>
          <w:i/>
          <w:iCs/>
          <w:sz w:val="20"/>
          <w:szCs w:val="20"/>
          <w:lang w:val="sv-SE"/>
        </w:rPr>
        <w:t>R</w:t>
      </w:r>
      <w:r w:rsidRPr="00332FCB">
        <w:rPr>
          <w:sz w:val="20"/>
          <w:szCs w:val="20"/>
          <w:lang w:val="sv-SE"/>
        </w:rPr>
        <w:t xml:space="preserve"> dengan sepuluh variabel pada tabel yaitu perhitungan nilai </w:t>
      </w:r>
      <w:r w:rsidRPr="00332FCB">
        <w:rPr>
          <w:i/>
          <w:iCs/>
          <w:sz w:val="20"/>
          <w:szCs w:val="20"/>
          <w:lang w:val="sv-SE"/>
        </w:rPr>
        <w:t>Local Moran’s I</w:t>
      </w:r>
      <w:r w:rsidRPr="00332FCB">
        <w:rPr>
          <w:sz w:val="20"/>
          <w:szCs w:val="20"/>
          <w:lang w:val="sv-SE"/>
        </w:rPr>
        <w:t xml:space="preserve"> dan nilai ekspetasi </w:t>
      </w:r>
      <w:r w:rsidRPr="008A1CDF">
        <w:rPr>
          <w:i/>
          <w:iCs/>
          <w:sz w:val="20"/>
          <w:szCs w:val="20"/>
          <w:lang w:val="sv-SE"/>
        </w:rPr>
        <w:t>E(I)</w:t>
      </w:r>
      <w:r w:rsidRPr="00332FCB">
        <w:rPr>
          <w:sz w:val="20"/>
          <w:szCs w:val="20"/>
          <w:lang w:val="id-ID"/>
        </w:rPr>
        <w:t>.</w:t>
      </w:r>
      <w:r w:rsidRPr="00332FCB">
        <w:rPr>
          <w:sz w:val="20"/>
          <w:szCs w:val="20"/>
          <w:lang w:val="sv-SE"/>
        </w:rPr>
        <w:t xml:space="preserve"> Hasil perhitungan dan interpretasi dapat dilihat pada tabel berikut.</w:t>
      </w:r>
    </w:p>
    <w:p w14:paraId="0D53A1FD" w14:textId="2F4561EA" w:rsidR="00555E3B" w:rsidRPr="00A91A0A" w:rsidRDefault="00555E3B" w:rsidP="00555E3B">
      <w:pPr>
        <w:spacing w:line="240" w:lineRule="auto"/>
        <w:ind w:left="-6" w:firstLine="432"/>
        <w:jc w:val="center"/>
        <w:rPr>
          <w:sz w:val="20"/>
          <w:szCs w:val="20"/>
          <w:lang w:val="sv-SE"/>
        </w:rPr>
      </w:pPr>
      <w:r w:rsidRPr="00110CE2">
        <w:rPr>
          <w:sz w:val="18"/>
          <w:szCs w:val="18"/>
          <w:lang w:val="sv-SE"/>
        </w:rPr>
        <w:t xml:space="preserve">Tabel 3. Hasil </w:t>
      </w:r>
      <w:r w:rsidRPr="00110CE2">
        <w:rPr>
          <w:i/>
          <w:iCs/>
          <w:sz w:val="18"/>
          <w:szCs w:val="18"/>
          <w:lang w:val="sv-SE"/>
        </w:rPr>
        <w:t>Index Moran</w:t>
      </w:r>
      <w:r w:rsidRPr="00110CE2">
        <w:rPr>
          <w:sz w:val="18"/>
          <w:szCs w:val="18"/>
          <w:lang w:val="sv-SE"/>
        </w:rPr>
        <w:t xml:space="preserve"> </w:t>
      </w:r>
      <w:r w:rsidRPr="00110CE2">
        <w:rPr>
          <w:i/>
          <w:iCs/>
          <w:sz w:val="18"/>
          <w:szCs w:val="18"/>
          <w:lang w:val="sv-SE"/>
        </w:rPr>
        <w:t>(I)</w:t>
      </w:r>
      <w:r w:rsidRPr="00110CE2">
        <w:rPr>
          <w:sz w:val="18"/>
          <w:szCs w:val="18"/>
          <w:lang w:val="sv-SE"/>
        </w:rPr>
        <w:t xml:space="preserve"> dan interpretasi </w:t>
      </w:r>
    </w:p>
    <w:tbl>
      <w:tblPr>
        <w:tblStyle w:val="TableGrid"/>
        <w:tblW w:w="4302"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1275"/>
        <w:gridCol w:w="1134"/>
        <w:gridCol w:w="905"/>
      </w:tblGrid>
      <w:tr w:rsidR="00555E3B" w:rsidRPr="00BC64BA" w14:paraId="19B54487" w14:textId="77777777" w:rsidTr="00CB787F">
        <w:trPr>
          <w:jc w:val="center"/>
        </w:trPr>
        <w:tc>
          <w:tcPr>
            <w:tcW w:w="988" w:type="dxa"/>
            <w:tcBorders>
              <w:top w:val="single" w:sz="4" w:space="0" w:color="auto"/>
              <w:bottom w:val="single" w:sz="4" w:space="0" w:color="auto"/>
            </w:tcBorders>
            <w:vAlign w:val="center"/>
          </w:tcPr>
          <w:p w14:paraId="5C7A1C1C" w14:textId="77777777" w:rsidR="00555E3B" w:rsidRPr="00445105" w:rsidRDefault="00555E3B" w:rsidP="00445105">
            <w:pPr>
              <w:jc w:val="center"/>
              <w:rPr>
                <w:i/>
                <w:iCs/>
                <w:sz w:val="16"/>
                <w:szCs w:val="16"/>
              </w:rPr>
            </w:pPr>
            <w:r w:rsidRPr="00445105">
              <w:rPr>
                <w:i/>
                <w:iCs/>
                <w:sz w:val="16"/>
                <w:szCs w:val="16"/>
              </w:rPr>
              <w:t>Variable</w:t>
            </w:r>
          </w:p>
        </w:tc>
        <w:tc>
          <w:tcPr>
            <w:tcW w:w="1275" w:type="dxa"/>
            <w:tcBorders>
              <w:top w:val="single" w:sz="4" w:space="0" w:color="auto"/>
              <w:bottom w:val="single" w:sz="4" w:space="0" w:color="auto"/>
            </w:tcBorders>
            <w:vAlign w:val="center"/>
          </w:tcPr>
          <w:p w14:paraId="53954DA8" w14:textId="77777777" w:rsidR="00555E3B" w:rsidRPr="00445105" w:rsidRDefault="00555E3B" w:rsidP="00445105">
            <w:pPr>
              <w:jc w:val="center"/>
              <w:rPr>
                <w:i/>
                <w:iCs/>
                <w:sz w:val="16"/>
                <w:szCs w:val="16"/>
              </w:rPr>
            </w:pPr>
            <w:r w:rsidRPr="00445105">
              <w:rPr>
                <w:i/>
                <w:iCs/>
                <w:sz w:val="16"/>
                <w:szCs w:val="16"/>
              </w:rPr>
              <w:t>I</w:t>
            </w:r>
          </w:p>
        </w:tc>
        <w:tc>
          <w:tcPr>
            <w:tcW w:w="1134" w:type="dxa"/>
            <w:tcBorders>
              <w:top w:val="single" w:sz="4" w:space="0" w:color="auto"/>
              <w:bottom w:val="single" w:sz="4" w:space="0" w:color="auto"/>
            </w:tcBorders>
            <w:vAlign w:val="center"/>
          </w:tcPr>
          <w:p w14:paraId="21D0FB60" w14:textId="77777777" w:rsidR="00555E3B" w:rsidRPr="00445105" w:rsidRDefault="00555E3B" w:rsidP="00445105">
            <w:pPr>
              <w:jc w:val="center"/>
              <w:rPr>
                <w:i/>
                <w:iCs/>
                <w:sz w:val="16"/>
                <w:szCs w:val="16"/>
              </w:rPr>
            </w:pPr>
            <w:r w:rsidRPr="00445105">
              <w:rPr>
                <w:i/>
                <w:iCs/>
                <w:sz w:val="16"/>
                <w:szCs w:val="16"/>
              </w:rPr>
              <w:t>E(I)</w:t>
            </w:r>
          </w:p>
        </w:tc>
        <w:tc>
          <w:tcPr>
            <w:tcW w:w="905" w:type="dxa"/>
            <w:tcBorders>
              <w:top w:val="single" w:sz="4" w:space="0" w:color="auto"/>
              <w:bottom w:val="single" w:sz="4" w:space="0" w:color="auto"/>
            </w:tcBorders>
            <w:vAlign w:val="center"/>
          </w:tcPr>
          <w:p w14:paraId="69486771" w14:textId="77777777" w:rsidR="00555E3B" w:rsidRPr="00445105" w:rsidRDefault="00555E3B" w:rsidP="00445105">
            <w:pPr>
              <w:jc w:val="center"/>
              <w:rPr>
                <w:i/>
                <w:iCs/>
                <w:sz w:val="16"/>
                <w:szCs w:val="16"/>
              </w:rPr>
            </w:pPr>
            <w:r w:rsidRPr="00445105">
              <w:rPr>
                <w:i/>
                <w:iCs/>
                <w:sz w:val="16"/>
                <w:szCs w:val="16"/>
              </w:rPr>
              <w:t>Spatial Pola</w:t>
            </w:r>
          </w:p>
        </w:tc>
      </w:tr>
      <w:tr w:rsidR="00555E3B" w:rsidRPr="00BC64BA" w14:paraId="2DDE7450" w14:textId="77777777" w:rsidTr="00CB787F">
        <w:trPr>
          <w:jc w:val="center"/>
        </w:trPr>
        <w:tc>
          <w:tcPr>
            <w:tcW w:w="988" w:type="dxa"/>
            <w:tcBorders>
              <w:top w:val="single" w:sz="4" w:space="0" w:color="auto"/>
            </w:tcBorders>
          </w:tcPr>
          <w:p w14:paraId="5A12A6CA" w14:textId="54EDD22A" w:rsidR="00555E3B" w:rsidRPr="00BC64BA" w:rsidRDefault="00555E3B" w:rsidP="00652092">
            <w:pPr>
              <w:jc w:val="center"/>
              <w:rPr>
                <w:i/>
                <w:iCs/>
                <w:sz w:val="16"/>
                <w:szCs w:val="16"/>
                <w:lang w:val="sv-SE"/>
              </w:rPr>
            </w:pPr>
            <w:r w:rsidRPr="00BC64BA">
              <w:rPr>
                <w:rFonts w:eastAsia="Times New Roman"/>
                <w:color w:val="000000"/>
                <w:sz w:val="16"/>
                <w:szCs w:val="16"/>
                <w:lang w:val="sv-SE" w:eastAsia="en-ID"/>
              </w:rPr>
              <w:t>bandara</w:t>
            </w:r>
          </w:p>
        </w:tc>
        <w:tc>
          <w:tcPr>
            <w:tcW w:w="1275" w:type="dxa"/>
            <w:tcBorders>
              <w:top w:val="single" w:sz="4" w:space="0" w:color="auto"/>
            </w:tcBorders>
          </w:tcPr>
          <w:p w14:paraId="1895729F"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-0.0506649072</w:t>
            </w:r>
          </w:p>
        </w:tc>
        <w:tc>
          <w:tcPr>
            <w:tcW w:w="1134" w:type="dxa"/>
            <w:tcBorders>
              <w:top w:val="single" w:sz="4" w:space="0" w:color="auto"/>
            </w:tcBorders>
          </w:tcPr>
          <w:p w14:paraId="385AEC11"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-0.0136986301</w:t>
            </w:r>
          </w:p>
        </w:tc>
        <w:tc>
          <w:tcPr>
            <w:tcW w:w="905" w:type="dxa"/>
            <w:tcBorders>
              <w:top w:val="single" w:sz="4" w:space="0" w:color="auto"/>
            </w:tcBorders>
          </w:tcPr>
          <w:p w14:paraId="131F2BC2" w14:textId="77777777" w:rsidR="00555E3B" w:rsidRPr="00BC64BA" w:rsidRDefault="00555E3B" w:rsidP="00652092">
            <w:pPr>
              <w:jc w:val="center"/>
              <w:rPr>
                <w:b/>
                <w:bCs/>
                <w:i/>
                <w:iCs/>
                <w:sz w:val="16"/>
                <w:szCs w:val="16"/>
                <w:lang w:val="sv-SE"/>
              </w:rPr>
            </w:pPr>
            <w:r w:rsidRPr="00BC64BA">
              <w:rPr>
                <w:rStyle w:val="Strong"/>
                <w:b w:val="0"/>
                <w:bCs w:val="0"/>
                <w:i/>
                <w:iCs/>
                <w:color w:val="1F1F1F"/>
                <w:sz w:val="16"/>
                <w:szCs w:val="16"/>
                <w:shd w:val="clear" w:color="auto" w:fill="FFFFFF"/>
              </w:rPr>
              <w:t>cluster</w:t>
            </w:r>
          </w:p>
        </w:tc>
      </w:tr>
      <w:tr w:rsidR="00555E3B" w:rsidRPr="00BC64BA" w14:paraId="32210E96" w14:textId="77777777" w:rsidTr="00CB787F">
        <w:trPr>
          <w:jc w:val="center"/>
        </w:trPr>
        <w:tc>
          <w:tcPr>
            <w:tcW w:w="988" w:type="dxa"/>
          </w:tcPr>
          <w:p w14:paraId="4A20FBCD" w14:textId="42A46907" w:rsidR="00555E3B" w:rsidRPr="00BC64BA" w:rsidRDefault="00555E3B" w:rsidP="00652092">
            <w:pPr>
              <w:jc w:val="center"/>
              <w:rPr>
                <w:i/>
                <w:iCs/>
                <w:sz w:val="16"/>
                <w:szCs w:val="16"/>
                <w:lang w:val="sv-SE"/>
              </w:rPr>
            </w:pPr>
            <w:r w:rsidRPr="00BC64BA">
              <w:rPr>
                <w:rFonts w:eastAsia="Times New Roman"/>
                <w:color w:val="000000"/>
                <w:sz w:val="16"/>
                <w:szCs w:val="16"/>
                <w:lang w:val="sv-SE" w:eastAsia="en-ID"/>
              </w:rPr>
              <w:t>kebun</w:t>
            </w:r>
          </w:p>
        </w:tc>
        <w:tc>
          <w:tcPr>
            <w:tcW w:w="1275" w:type="dxa"/>
          </w:tcPr>
          <w:p w14:paraId="6E68C009"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-0.0195373905</w:t>
            </w:r>
          </w:p>
        </w:tc>
        <w:tc>
          <w:tcPr>
            <w:tcW w:w="1134" w:type="dxa"/>
          </w:tcPr>
          <w:p w14:paraId="439C0DEF"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-0.0136986301</w:t>
            </w:r>
          </w:p>
        </w:tc>
        <w:tc>
          <w:tcPr>
            <w:tcW w:w="905" w:type="dxa"/>
          </w:tcPr>
          <w:p w14:paraId="54CF5C9E" w14:textId="77777777" w:rsidR="00555E3B" w:rsidRPr="00BC64BA" w:rsidRDefault="00555E3B" w:rsidP="00652092">
            <w:pPr>
              <w:jc w:val="center"/>
              <w:rPr>
                <w:b/>
                <w:bCs/>
                <w:i/>
                <w:iCs/>
                <w:sz w:val="16"/>
                <w:szCs w:val="16"/>
                <w:lang w:val="sv-SE"/>
              </w:rPr>
            </w:pPr>
            <w:r w:rsidRPr="00BC64BA">
              <w:rPr>
                <w:rStyle w:val="Strong"/>
                <w:b w:val="0"/>
                <w:bCs w:val="0"/>
                <w:i/>
                <w:iCs/>
                <w:color w:val="1F1F1F"/>
                <w:sz w:val="16"/>
                <w:szCs w:val="16"/>
                <w:shd w:val="clear" w:color="auto" w:fill="FFFFFF"/>
              </w:rPr>
              <w:t>not sure</w:t>
            </w:r>
          </w:p>
        </w:tc>
      </w:tr>
      <w:tr w:rsidR="00555E3B" w:rsidRPr="00BC64BA" w14:paraId="02C43534" w14:textId="77777777" w:rsidTr="00CB787F">
        <w:trPr>
          <w:jc w:val="center"/>
        </w:trPr>
        <w:tc>
          <w:tcPr>
            <w:tcW w:w="988" w:type="dxa"/>
          </w:tcPr>
          <w:p w14:paraId="39396DA1" w14:textId="385E0E3B" w:rsidR="00555E3B" w:rsidRPr="00BC64BA" w:rsidRDefault="00555E3B" w:rsidP="00652092">
            <w:pPr>
              <w:jc w:val="center"/>
              <w:rPr>
                <w:i/>
                <w:iCs/>
                <w:sz w:val="16"/>
                <w:szCs w:val="16"/>
                <w:lang w:val="sv-SE"/>
              </w:rPr>
            </w:pPr>
            <w:r w:rsidRPr="00BC64BA">
              <w:rPr>
                <w:rFonts w:eastAsia="Times New Roman"/>
                <w:color w:val="000000"/>
                <w:sz w:val="16"/>
                <w:szCs w:val="16"/>
                <w:lang w:val="sv-SE" w:eastAsia="en-ID"/>
              </w:rPr>
              <w:t>desa</w:t>
            </w:r>
          </w:p>
        </w:tc>
        <w:tc>
          <w:tcPr>
            <w:tcW w:w="1275" w:type="dxa"/>
          </w:tcPr>
          <w:p w14:paraId="6B2F8ADC"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-0.032815967</w:t>
            </w:r>
          </w:p>
        </w:tc>
        <w:tc>
          <w:tcPr>
            <w:tcW w:w="1134" w:type="dxa"/>
          </w:tcPr>
          <w:p w14:paraId="19EEFDCE"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-0.013698630</w:t>
            </w:r>
          </w:p>
        </w:tc>
        <w:tc>
          <w:tcPr>
            <w:tcW w:w="905" w:type="dxa"/>
          </w:tcPr>
          <w:p w14:paraId="008B8043" w14:textId="0B54BB5D" w:rsidR="00555E3B" w:rsidRPr="00BC64BA" w:rsidRDefault="00555E3B" w:rsidP="00652092">
            <w:pPr>
              <w:jc w:val="center"/>
              <w:rPr>
                <w:b/>
                <w:bCs/>
                <w:i/>
                <w:iCs/>
                <w:sz w:val="16"/>
                <w:szCs w:val="16"/>
                <w:lang w:val="sv-SE"/>
              </w:rPr>
            </w:pPr>
            <w:r w:rsidRPr="00BC64BA">
              <w:rPr>
                <w:rStyle w:val="Strong"/>
                <w:b w:val="0"/>
                <w:bCs w:val="0"/>
                <w:i/>
                <w:iCs/>
                <w:color w:val="1F1F1F"/>
                <w:sz w:val="16"/>
                <w:szCs w:val="16"/>
                <w:shd w:val="clear" w:color="auto" w:fill="FFFFFF"/>
              </w:rPr>
              <w:t>cluster</w:t>
            </w:r>
          </w:p>
        </w:tc>
      </w:tr>
      <w:tr w:rsidR="00555E3B" w:rsidRPr="00BC64BA" w14:paraId="4C80ECF7" w14:textId="77777777" w:rsidTr="00CB787F">
        <w:trPr>
          <w:jc w:val="center"/>
        </w:trPr>
        <w:tc>
          <w:tcPr>
            <w:tcW w:w="988" w:type="dxa"/>
          </w:tcPr>
          <w:p w14:paraId="3C39BB79" w14:textId="4CA48EAA" w:rsidR="00555E3B" w:rsidRPr="00BC64BA" w:rsidRDefault="00555E3B" w:rsidP="00652092">
            <w:pPr>
              <w:jc w:val="center"/>
              <w:rPr>
                <w:i/>
                <w:iCs/>
                <w:sz w:val="16"/>
                <w:szCs w:val="16"/>
                <w:lang w:val="sv-SE"/>
              </w:rPr>
            </w:pPr>
            <w:r w:rsidRPr="00BC64BA">
              <w:rPr>
                <w:rFonts w:eastAsia="Times New Roman"/>
                <w:color w:val="000000"/>
                <w:sz w:val="16"/>
                <w:szCs w:val="16"/>
                <w:lang w:val="sv-SE" w:eastAsia="en-ID"/>
              </w:rPr>
              <w:t>kota</w:t>
            </w:r>
          </w:p>
        </w:tc>
        <w:tc>
          <w:tcPr>
            <w:tcW w:w="1275" w:type="dxa"/>
          </w:tcPr>
          <w:p w14:paraId="0DD9DD0C"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0.002830015</w:t>
            </w:r>
          </w:p>
        </w:tc>
        <w:tc>
          <w:tcPr>
            <w:tcW w:w="1134" w:type="dxa"/>
          </w:tcPr>
          <w:p w14:paraId="7A01D68B"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-0.013698630</w:t>
            </w:r>
          </w:p>
        </w:tc>
        <w:tc>
          <w:tcPr>
            <w:tcW w:w="905" w:type="dxa"/>
          </w:tcPr>
          <w:p w14:paraId="339093C0" w14:textId="77777777" w:rsidR="00555E3B" w:rsidRPr="00BC64BA" w:rsidRDefault="00555E3B" w:rsidP="00652092">
            <w:pPr>
              <w:jc w:val="center"/>
              <w:rPr>
                <w:b/>
                <w:bCs/>
                <w:i/>
                <w:iCs/>
                <w:sz w:val="16"/>
                <w:szCs w:val="16"/>
                <w:lang w:val="sv-SE"/>
              </w:rPr>
            </w:pPr>
            <w:r w:rsidRPr="00BC64BA">
              <w:rPr>
                <w:rStyle w:val="Strong"/>
                <w:b w:val="0"/>
                <w:bCs w:val="0"/>
                <w:i/>
                <w:iCs/>
                <w:color w:val="1F1F1F"/>
                <w:sz w:val="16"/>
                <w:szCs w:val="16"/>
                <w:shd w:val="clear" w:color="auto" w:fill="FFFFFF"/>
              </w:rPr>
              <w:t>dispersed</w:t>
            </w:r>
          </w:p>
        </w:tc>
      </w:tr>
      <w:tr w:rsidR="00555E3B" w:rsidRPr="00BC64BA" w14:paraId="0AAA90CC" w14:textId="77777777" w:rsidTr="00CB787F">
        <w:trPr>
          <w:jc w:val="center"/>
        </w:trPr>
        <w:tc>
          <w:tcPr>
            <w:tcW w:w="988" w:type="dxa"/>
          </w:tcPr>
          <w:p w14:paraId="090F8CC3" w14:textId="6001EC38" w:rsidR="00555E3B" w:rsidRPr="00BC64BA" w:rsidRDefault="00555E3B" w:rsidP="00652092">
            <w:pPr>
              <w:jc w:val="center"/>
              <w:rPr>
                <w:i/>
                <w:iCs/>
                <w:sz w:val="16"/>
                <w:szCs w:val="16"/>
                <w:lang w:val="sv-SE"/>
              </w:rPr>
            </w:pPr>
            <w:r w:rsidRPr="00BC64BA">
              <w:rPr>
                <w:rFonts w:eastAsia="Times New Roman"/>
                <w:color w:val="000000"/>
                <w:sz w:val="16"/>
                <w:szCs w:val="16"/>
                <w:lang w:val="sv-SE" w:eastAsia="en-ID"/>
              </w:rPr>
              <w:t>tani_basah</w:t>
            </w:r>
          </w:p>
        </w:tc>
        <w:tc>
          <w:tcPr>
            <w:tcW w:w="1275" w:type="dxa"/>
          </w:tcPr>
          <w:p w14:paraId="3497BDD4"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-0.0245889226</w:t>
            </w:r>
          </w:p>
        </w:tc>
        <w:tc>
          <w:tcPr>
            <w:tcW w:w="1134" w:type="dxa"/>
          </w:tcPr>
          <w:p w14:paraId="3C5A2F34"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-0.0136986301</w:t>
            </w:r>
          </w:p>
        </w:tc>
        <w:tc>
          <w:tcPr>
            <w:tcW w:w="905" w:type="dxa"/>
          </w:tcPr>
          <w:p w14:paraId="6AD1B8C7" w14:textId="77777777" w:rsidR="00555E3B" w:rsidRPr="00BC64BA" w:rsidRDefault="00555E3B" w:rsidP="00652092">
            <w:pPr>
              <w:jc w:val="center"/>
              <w:rPr>
                <w:b/>
                <w:bCs/>
                <w:i/>
                <w:iCs/>
                <w:sz w:val="16"/>
                <w:szCs w:val="16"/>
                <w:lang w:val="sv-SE"/>
              </w:rPr>
            </w:pPr>
            <w:r w:rsidRPr="00BC64BA">
              <w:rPr>
                <w:rStyle w:val="Strong"/>
                <w:b w:val="0"/>
                <w:bCs w:val="0"/>
                <w:i/>
                <w:iCs/>
                <w:color w:val="1F1F1F"/>
                <w:sz w:val="16"/>
                <w:szCs w:val="16"/>
                <w:shd w:val="clear" w:color="auto" w:fill="FFFFFF"/>
              </w:rPr>
              <w:t>not sure</w:t>
            </w:r>
          </w:p>
        </w:tc>
      </w:tr>
      <w:tr w:rsidR="00555E3B" w:rsidRPr="00BC64BA" w14:paraId="32DF6BAC" w14:textId="77777777" w:rsidTr="00CB787F">
        <w:trPr>
          <w:jc w:val="center"/>
        </w:trPr>
        <w:tc>
          <w:tcPr>
            <w:tcW w:w="988" w:type="dxa"/>
          </w:tcPr>
          <w:p w14:paraId="4C81A82B" w14:textId="44CFFFBA" w:rsidR="00555E3B" w:rsidRPr="00BC64BA" w:rsidRDefault="00555E3B" w:rsidP="00652092">
            <w:pPr>
              <w:jc w:val="center"/>
              <w:rPr>
                <w:i/>
                <w:iCs/>
                <w:sz w:val="16"/>
                <w:szCs w:val="16"/>
                <w:lang w:val="sv-SE"/>
              </w:rPr>
            </w:pPr>
            <w:r w:rsidRPr="00BC64BA">
              <w:rPr>
                <w:rFonts w:eastAsia="Times New Roman"/>
                <w:color w:val="000000"/>
                <w:sz w:val="16"/>
                <w:szCs w:val="16"/>
                <w:lang w:val="sv-SE" w:eastAsia="en-ID"/>
              </w:rPr>
              <w:t>tani_datar</w:t>
            </w:r>
          </w:p>
        </w:tc>
        <w:tc>
          <w:tcPr>
            <w:tcW w:w="1275" w:type="dxa"/>
          </w:tcPr>
          <w:p w14:paraId="251D4D18"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-0.052065467</w:t>
            </w:r>
          </w:p>
        </w:tc>
        <w:tc>
          <w:tcPr>
            <w:tcW w:w="1134" w:type="dxa"/>
          </w:tcPr>
          <w:p w14:paraId="70235287"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-0.013698630</w:t>
            </w:r>
          </w:p>
        </w:tc>
        <w:tc>
          <w:tcPr>
            <w:tcW w:w="905" w:type="dxa"/>
          </w:tcPr>
          <w:p w14:paraId="162209D2" w14:textId="77777777" w:rsidR="00555E3B" w:rsidRPr="00BC64BA" w:rsidRDefault="00555E3B" w:rsidP="00652092">
            <w:pPr>
              <w:jc w:val="center"/>
              <w:rPr>
                <w:i/>
                <w:iCs/>
                <w:sz w:val="16"/>
                <w:szCs w:val="16"/>
                <w:lang w:val="sv-SE"/>
              </w:rPr>
            </w:pPr>
            <w:r w:rsidRPr="00BC64BA">
              <w:rPr>
                <w:i/>
                <w:iCs/>
                <w:sz w:val="16"/>
                <w:szCs w:val="16"/>
                <w:lang w:val="sv-SE"/>
              </w:rPr>
              <w:t>cluster</w:t>
            </w:r>
          </w:p>
        </w:tc>
      </w:tr>
      <w:tr w:rsidR="00555E3B" w:rsidRPr="00BC64BA" w14:paraId="3B1584D2" w14:textId="77777777" w:rsidTr="00CB787F">
        <w:trPr>
          <w:jc w:val="center"/>
        </w:trPr>
        <w:tc>
          <w:tcPr>
            <w:tcW w:w="988" w:type="dxa"/>
          </w:tcPr>
          <w:p w14:paraId="403269AB" w14:textId="77777777" w:rsidR="00555E3B" w:rsidRPr="00BC64BA" w:rsidRDefault="00555E3B" w:rsidP="00652092">
            <w:pPr>
              <w:jc w:val="center"/>
              <w:rPr>
                <w:i/>
                <w:iCs/>
                <w:sz w:val="16"/>
                <w:szCs w:val="16"/>
                <w:lang w:val="sv-SE"/>
              </w:rPr>
            </w:pPr>
            <w:r w:rsidRPr="00BC64BA">
              <w:rPr>
                <w:rFonts w:eastAsia="Times New Roman"/>
                <w:color w:val="000000"/>
                <w:sz w:val="16"/>
                <w:szCs w:val="16"/>
                <w:lang w:val="sv-SE" w:eastAsia="en-ID"/>
              </w:rPr>
              <w:t>tani_lereng</w:t>
            </w:r>
          </w:p>
        </w:tc>
        <w:tc>
          <w:tcPr>
            <w:tcW w:w="1275" w:type="dxa"/>
          </w:tcPr>
          <w:p w14:paraId="690CAA32"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-0.0194510665</w:t>
            </w:r>
          </w:p>
        </w:tc>
        <w:tc>
          <w:tcPr>
            <w:tcW w:w="1134" w:type="dxa"/>
          </w:tcPr>
          <w:p w14:paraId="25EA41A4"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-0.0136986301</w:t>
            </w:r>
          </w:p>
        </w:tc>
        <w:tc>
          <w:tcPr>
            <w:tcW w:w="905" w:type="dxa"/>
          </w:tcPr>
          <w:p w14:paraId="26E505A0" w14:textId="77777777" w:rsidR="00555E3B" w:rsidRPr="00BC64BA" w:rsidRDefault="00555E3B" w:rsidP="00652092">
            <w:pPr>
              <w:jc w:val="center"/>
              <w:rPr>
                <w:b/>
                <w:bCs/>
                <w:i/>
                <w:iCs/>
                <w:sz w:val="16"/>
                <w:szCs w:val="16"/>
                <w:lang w:val="sv-SE"/>
              </w:rPr>
            </w:pPr>
            <w:r w:rsidRPr="00BC64BA">
              <w:rPr>
                <w:rStyle w:val="Strong"/>
                <w:b w:val="0"/>
                <w:bCs w:val="0"/>
                <w:i/>
                <w:iCs/>
                <w:color w:val="1F1F1F"/>
                <w:sz w:val="16"/>
                <w:szCs w:val="16"/>
                <w:shd w:val="clear" w:color="auto" w:fill="FFFFFF"/>
              </w:rPr>
              <w:t>not sure</w:t>
            </w:r>
          </w:p>
        </w:tc>
      </w:tr>
      <w:tr w:rsidR="00555E3B" w:rsidRPr="00BC64BA" w14:paraId="790EF2F5" w14:textId="77777777" w:rsidTr="00CB787F">
        <w:trPr>
          <w:jc w:val="center"/>
        </w:trPr>
        <w:tc>
          <w:tcPr>
            <w:tcW w:w="988" w:type="dxa"/>
          </w:tcPr>
          <w:p w14:paraId="439540E2" w14:textId="7A92652C" w:rsidR="00555E3B" w:rsidRPr="00BC64BA" w:rsidRDefault="00555E3B" w:rsidP="00652092">
            <w:pPr>
              <w:jc w:val="center"/>
              <w:rPr>
                <w:i/>
                <w:iCs/>
                <w:sz w:val="16"/>
                <w:szCs w:val="16"/>
                <w:lang w:val="sv-SE"/>
              </w:rPr>
            </w:pPr>
            <w:r w:rsidRPr="00BC64BA">
              <w:rPr>
                <w:rFonts w:eastAsia="Times New Roman"/>
                <w:color w:val="000000"/>
                <w:sz w:val="16"/>
                <w:szCs w:val="16"/>
                <w:lang w:val="sv-SE" w:eastAsia="en-ID"/>
              </w:rPr>
              <w:t>tambang</w:t>
            </w:r>
          </w:p>
        </w:tc>
        <w:tc>
          <w:tcPr>
            <w:tcW w:w="1275" w:type="dxa"/>
          </w:tcPr>
          <w:p w14:paraId="4FE6FAB6"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-0.035489733</w:t>
            </w:r>
          </w:p>
        </w:tc>
        <w:tc>
          <w:tcPr>
            <w:tcW w:w="1134" w:type="dxa"/>
          </w:tcPr>
          <w:p w14:paraId="6B2D056F"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-0.013698630</w:t>
            </w:r>
          </w:p>
        </w:tc>
        <w:tc>
          <w:tcPr>
            <w:tcW w:w="905" w:type="dxa"/>
          </w:tcPr>
          <w:p w14:paraId="3936740D" w14:textId="77777777" w:rsidR="00555E3B" w:rsidRPr="00BC64BA" w:rsidRDefault="00555E3B" w:rsidP="00652092">
            <w:pPr>
              <w:jc w:val="center"/>
              <w:rPr>
                <w:b/>
                <w:bCs/>
                <w:i/>
                <w:iCs/>
                <w:sz w:val="16"/>
                <w:szCs w:val="16"/>
                <w:lang w:val="sv-SE"/>
              </w:rPr>
            </w:pPr>
            <w:r w:rsidRPr="00BC64BA">
              <w:rPr>
                <w:rStyle w:val="Strong"/>
                <w:b w:val="0"/>
                <w:bCs w:val="0"/>
                <w:i/>
                <w:iCs/>
                <w:color w:val="1F1F1F"/>
                <w:sz w:val="16"/>
                <w:szCs w:val="16"/>
                <w:shd w:val="clear" w:color="auto" w:fill="FFFFFF"/>
              </w:rPr>
              <w:t>cluster</w:t>
            </w:r>
          </w:p>
        </w:tc>
      </w:tr>
      <w:tr w:rsidR="00555E3B" w:rsidRPr="00BC64BA" w14:paraId="0E212779" w14:textId="77777777" w:rsidTr="00CB787F">
        <w:trPr>
          <w:jc w:val="center"/>
        </w:trPr>
        <w:tc>
          <w:tcPr>
            <w:tcW w:w="988" w:type="dxa"/>
          </w:tcPr>
          <w:p w14:paraId="4D8B91D8" w14:textId="5D404AAF" w:rsidR="00555E3B" w:rsidRPr="00BC64BA" w:rsidRDefault="00555E3B" w:rsidP="00652092">
            <w:pPr>
              <w:jc w:val="center"/>
              <w:rPr>
                <w:i/>
                <w:iCs/>
                <w:sz w:val="16"/>
                <w:szCs w:val="16"/>
                <w:lang w:val="sv-SE"/>
              </w:rPr>
            </w:pPr>
            <w:r w:rsidRPr="00BC64BA">
              <w:rPr>
                <w:rFonts w:eastAsia="Times New Roman"/>
                <w:color w:val="000000"/>
                <w:sz w:val="16"/>
                <w:szCs w:val="16"/>
                <w:lang w:val="sv-SE" w:eastAsia="en-ID"/>
              </w:rPr>
              <w:t>lindung</w:t>
            </w:r>
          </w:p>
        </w:tc>
        <w:tc>
          <w:tcPr>
            <w:tcW w:w="1275" w:type="dxa"/>
          </w:tcPr>
          <w:p w14:paraId="7E66FA95"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-0.0230206012</w:t>
            </w:r>
          </w:p>
        </w:tc>
        <w:tc>
          <w:tcPr>
            <w:tcW w:w="1134" w:type="dxa"/>
          </w:tcPr>
          <w:p w14:paraId="4FA834A4"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-0.0136986301</w:t>
            </w:r>
          </w:p>
        </w:tc>
        <w:tc>
          <w:tcPr>
            <w:tcW w:w="905" w:type="dxa"/>
          </w:tcPr>
          <w:p w14:paraId="02F86401" w14:textId="77777777" w:rsidR="00555E3B" w:rsidRPr="00BC64BA" w:rsidRDefault="00555E3B" w:rsidP="00652092">
            <w:pPr>
              <w:jc w:val="center"/>
              <w:rPr>
                <w:b/>
                <w:bCs/>
                <w:i/>
                <w:iCs/>
                <w:sz w:val="16"/>
                <w:szCs w:val="16"/>
                <w:lang w:val="sv-SE"/>
              </w:rPr>
            </w:pPr>
            <w:r w:rsidRPr="00BC64BA">
              <w:rPr>
                <w:rStyle w:val="Strong"/>
                <w:b w:val="0"/>
                <w:bCs w:val="0"/>
                <w:i/>
                <w:iCs/>
                <w:color w:val="1F1F1F"/>
                <w:sz w:val="16"/>
                <w:szCs w:val="16"/>
                <w:shd w:val="clear" w:color="auto" w:fill="FFFFFF"/>
              </w:rPr>
              <w:t>cluster</w:t>
            </w:r>
          </w:p>
        </w:tc>
      </w:tr>
      <w:tr w:rsidR="00555E3B" w:rsidRPr="00BC64BA" w14:paraId="796F403F" w14:textId="77777777" w:rsidTr="00CB787F">
        <w:trPr>
          <w:jc w:val="center"/>
        </w:trPr>
        <w:tc>
          <w:tcPr>
            <w:tcW w:w="988" w:type="dxa"/>
          </w:tcPr>
          <w:p w14:paraId="28F40DC6" w14:textId="77777777" w:rsidR="00555E3B" w:rsidRPr="00BC64BA" w:rsidRDefault="00555E3B" w:rsidP="00652092">
            <w:pPr>
              <w:jc w:val="center"/>
              <w:rPr>
                <w:i/>
                <w:iCs/>
                <w:sz w:val="16"/>
                <w:szCs w:val="16"/>
                <w:lang w:val="sv-SE"/>
              </w:rPr>
            </w:pPr>
            <w:r w:rsidRPr="00BC64BA">
              <w:rPr>
                <w:rFonts w:eastAsia="Times New Roman"/>
                <w:color w:val="000000"/>
                <w:sz w:val="16"/>
                <w:szCs w:val="16"/>
                <w:lang w:val="sv-SE" w:eastAsia="en-ID"/>
              </w:rPr>
              <w:t>sungai</w:t>
            </w:r>
          </w:p>
        </w:tc>
        <w:tc>
          <w:tcPr>
            <w:tcW w:w="1275" w:type="dxa"/>
          </w:tcPr>
          <w:p w14:paraId="35C133FB"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-0.078116892</w:t>
            </w:r>
          </w:p>
        </w:tc>
        <w:tc>
          <w:tcPr>
            <w:tcW w:w="1134" w:type="dxa"/>
          </w:tcPr>
          <w:p w14:paraId="4FF3EFDC" w14:textId="77777777" w:rsidR="00555E3B" w:rsidRPr="00BC64BA" w:rsidRDefault="00555E3B" w:rsidP="00652092">
            <w:pPr>
              <w:pStyle w:val="HTMLPreformatted"/>
              <w:shd w:val="clear" w:color="auto" w:fill="FFFFFF"/>
              <w:wordWrap w:val="0"/>
              <w:jc w:val="center"/>
              <w:rPr>
                <w:rFonts w:ascii="Times New Roman" w:hAnsi="Times New Roman" w:cs="Times New Roman"/>
                <w:color w:val="000000"/>
                <w:sz w:val="16"/>
                <w:szCs w:val="16"/>
              </w:rPr>
            </w:pPr>
            <w:r w:rsidRPr="00BC64BA">
              <w:rPr>
                <w:rStyle w:val="gnvwddmdl3b"/>
                <w:rFonts w:ascii="Times New Roman" w:eastAsiaTheme="majorEastAsia" w:hAnsi="Times New Roman" w:cs="Times New Roman"/>
                <w:color w:val="000000"/>
                <w:sz w:val="16"/>
                <w:szCs w:val="16"/>
                <w:bdr w:val="none" w:sz="0" w:space="0" w:color="auto" w:frame="1"/>
              </w:rPr>
              <w:t>-0.013698630</w:t>
            </w:r>
          </w:p>
        </w:tc>
        <w:tc>
          <w:tcPr>
            <w:tcW w:w="905" w:type="dxa"/>
          </w:tcPr>
          <w:p w14:paraId="5C45B64B" w14:textId="77777777" w:rsidR="00555E3B" w:rsidRPr="00BC64BA" w:rsidRDefault="00555E3B" w:rsidP="00652092">
            <w:pPr>
              <w:jc w:val="center"/>
              <w:rPr>
                <w:b/>
                <w:bCs/>
                <w:i/>
                <w:iCs/>
                <w:sz w:val="16"/>
                <w:szCs w:val="16"/>
                <w:lang w:val="sv-SE"/>
              </w:rPr>
            </w:pPr>
            <w:r w:rsidRPr="00BC64BA">
              <w:rPr>
                <w:rStyle w:val="Strong"/>
                <w:b w:val="0"/>
                <w:bCs w:val="0"/>
                <w:i/>
                <w:iCs/>
                <w:color w:val="1F1F1F"/>
                <w:sz w:val="16"/>
                <w:szCs w:val="16"/>
                <w:shd w:val="clear" w:color="auto" w:fill="FFFFFF"/>
              </w:rPr>
              <w:t>cluster</w:t>
            </w:r>
          </w:p>
        </w:tc>
      </w:tr>
    </w:tbl>
    <w:p w14:paraId="52BB35F8" w14:textId="7FDAF0AB" w:rsidR="00B47E20" w:rsidRPr="00B47E20" w:rsidRDefault="00B47E20" w:rsidP="00B47E20">
      <w:pPr>
        <w:spacing w:after="0" w:line="240" w:lineRule="auto"/>
        <w:ind w:left="-6" w:firstLine="432"/>
        <w:jc w:val="both"/>
        <w:rPr>
          <w:sz w:val="20"/>
          <w:szCs w:val="20"/>
          <w:lang w:val="sv-SE"/>
        </w:rPr>
      </w:pPr>
      <w:r w:rsidRPr="00B47E20">
        <w:rPr>
          <w:sz w:val="20"/>
          <w:szCs w:val="20"/>
          <w:lang w:val="sv-SE"/>
        </w:rPr>
        <w:lastRenderedPageBreak/>
        <w:t xml:space="preserve">Berdasarkan hasil perhitungan nilai </w:t>
      </w:r>
      <w:r w:rsidRPr="00B47E20">
        <w:rPr>
          <w:i/>
          <w:iCs/>
          <w:sz w:val="20"/>
          <w:szCs w:val="20"/>
          <w:lang w:val="sv-SE"/>
        </w:rPr>
        <w:t>I</w:t>
      </w:r>
      <w:r w:rsidRPr="00B47E20">
        <w:rPr>
          <w:sz w:val="20"/>
          <w:szCs w:val="20"/>
          <w:lang w:val="sv-SE"/>
        </w:rPr>
        <w:t xml:space="preserve"> dan </w:t>
      </w:r>
      <w:r w:rsidRPr="00B47E20">
        <w:rPr>
          <w:i/>
          <w:iCs/>
          <w:sz w:val="20"/>
          <w:szCs w:val="20"/>
          <w:lang w:val="sv-SE"/>
        </w:rPr>
        <w:t>E(I)</w:t>
      </w:r>
      <w:r w:rsidRPr="00B47E20">
        <w:rPr>
          <w:sz w:val="20"/>
          <w:szCs w:val="20"/>
          <w:lang w:val="sv-SE"/>
        </w:rPr>
        <w:t xml:space="preserve"> yang diuraikan pada tabel 3, terlihat bahwa terdapat tiga pola spasial yang terbentuk yakni pola </w:t>
      </w:r>
      <w:r w:rsidRPr="00B47E20">
        <w:rPr>
          <w:i/>
          <w:iCs/>
          <w:sz w:val="20"/>
          <w:szCs w:val="20"/>
          <w:lang w:val="sv-SE"/>
        </w:rPr>
        <w:t>cluster</w:t>
      </w:r>
      <w:r w:rsidRPr="00B47E20">
        <w:rPr>
          <w:sz w:val="20"/>
          <w:szCs w:val="20"/>
          <w:lang w:val="sv-SE"/>
        </w:rPr>
        <w:t xml:space="preserve"> (mengelompok), pola </w:t>
      </w:r>
      <w:r w:rsidRPr="00B47E20">
        <w:rPr>
          <w:i/>
          <w:iCs/>
          <w:sz w:val="20"/>
          <w:szCs w:val="20"/>
          <w:lang w:val="sv-SE"/>
        </w:rPr>
        <w:t>dispersed</w:t>
      </w:r>
      <w:r w:rsidRPr="00B47E20">
        <w:rPr>
          <w:sz w:val="20"/>
          <w:szCs w:val="20"/>
          <w:lang w:val="sv-SE"/>
        </w:rPr>
        <w:t xml:space="preserve"> (tersebar) dan pola </w:t>
      </w:r>
      <w:r w:rsidRPr="00B47E20">
        <w:rPr>
          <w:i/>
          <w:iCs/>
          <w:sz w:val="20"/>
          <w:szCs w:val="20"/>
          <w:lang w:val="sv-SE"/>
        </w:rPr>
        <w:t>not sure</w:t>
      </w:r>
      <w:r w:rsidRPr="00B47E20">
        <w:rPr>
          <w:sz w:val="20"/>
          <w:szCs w:val="20"/>
          <w:lang w:val="sv-SE"/>
        </w:rPr>
        <w:t xml:space="preserve"> (tidak pasti). Pola </w:t>
      </w:r>
      <w:r w:rsidRPr="00B47E20">
        <w:rPr>
          <w:i/>
          <w:iCs/>
          <w:sz w:val="20"/>
          <w:szCs w:val="20"/>
          <w:lang w:val="sv-SE"/>
        </w:rPr>
        <w:t>cluster</w:t>
      </w:r>
      <w:r w:rsidRPr="00B47E20">
        <w:rPr>
          <w:sz w:val="20"/>
          <w:szCs w:val="20"/>
          <w:lang w:val="sv-SE"/>
        </w:rPr>
        <w:t xml:space="preserve"> terdapat pada enam kawasan yaitu Kawasan Bandara (bandara), Permukiman Perdesaan (desa), Pertanian Lahan Kering Datar (tani_datar), Potensi Tambang (tambang), </w:t>
      </w:r>
      <w:bookmarkStart w:id="12" w:name="_Hlk155096887"/>
      <w:r w:rsidRPr="00B47E20">
        <w:rPr>
          <w:sz w:val="20"/>
          <w:szCs w:val="20"/>
          <w:lang w:val="sv-SE"/>
        </w:rPr>
        <w:t>Lindung Setempat/ Kebun LIPI (lindung), Sempadan Sungai (sungai)</w:t>
      </w:r>
      <w:bookmarkEnd w:id="12"/>
      <w:r w:rsidRPr="00B47E20">
        <w:rPr>
          <w:sz w:val="20"/>
          <w:szCs w:val="20"/>
          <w:lang w:val="sv-SE"/>
        </w:rPr>
        <w:t xml:space="preserve">. Pola </w:t>
      </w:r>
      <w:r w:rsidRPr="00B47E20">
        <w:rPr>
          <w:i/>
          <w:iCs/>
          <w:sz w:val="20"/>
          <w:szCs w:val="20"/>
          <w:lang w:val="sv-SE"/>
        </w:rPr>
        <w:t>not sure</w:t>
      </w:r>
      <w:r w:rsidRPr="00B47E20">
        <w:rPr>
          <w:sz w:val="20"/>
          <w:szCs w:val="20"/>
          <w:lang w:val="sv-SE"/>
        </w:rPr>
        <w:t xml:space="preserve"> terdapat pada kawasan Perkebunan Masyarakat/Belukar (kebun), kawasan Pertanian Lahan Basah (tani_basah) dan Pertanian Lahan Kering Lereng  (tani_lereng).</w:t>
      </w:r>
    </w:p>
    <w:p w14:paraId="207244E9" w14:textId="2BA9015B" w:rsidR="00B47E20" w:rsidRPr="00B47E20" w:rsidRDefault="00B47E20" w:rsidP="00B47E20">
      <w:pPr>
        <w:spacing w:line="240" w:lineRule="auto"/>
        <w:ind w:left="-6" w:firstLine="432"/>
        <w:jc w:val="both"/>
        <w:rPr>
          <w:sz w:val="20"/>
          <w:szCs w:val="20"/>
          <w:lang w:val="sv-SE"/>
        </w:rPr>
      </w:pPr>
      <w:r w:rsidRPr="00B47E20">
        <w:rPr>
          <w:sz w:val="20"/>
          <w:szCs w:val="20"/>
          <w:lang w:val="sv-SE"/>
        </w:rPr>
        <w:t>Pola mengelompok (</w:t>
      </w:r>
      <w:r w:rsidRPr="00B47E20">
        <w:rPr>
          <w:i/>
          <w:iCs/>
          <w:sz w:val="20"/>
          <w:szCs w:val="20"/>
          <w:lang w:val="sv-SE"/>
        </w:rPr>
        <w:t>cluster</w:t>
      </w:r>
      <w:r w:rsidRPr="00B47E20">
        <w:rPr>
          <w:sz w:val="20"/>
          <w:szCs w:val="20"/>
          <w:lang w:val="sv-SE"/>
        </w:rPr>
        <w:t xml:space="preserve">)  terbentuk karena nilai </w:t>
      </w:r>
      <w:r w:rsidRPr="00B47E20">
        <w:rPr>
          <w:i/>
          <w:iCs/>
          <w:sz w:val="20"/>
          <w:szCs w:val="20"/>
          <w:lang w:val="sv-SE"/>
        </w:rPr>
        <w:t>I</w:t>
      </w:r>
      <w:r w:rsidRPr="00B47E20">
        <w:rPr>
          <w:sz w:val="20"/>
          <w:szCs w:val="20"/>
          <w:lang w:val="sv-SE"/>
        </w:rPr>
        <w:t>&gt;</w:t>
      </w:r>
      <w:r w:rsidRPr="00B47E20">
        <w:rPr>
          <w:i/>
          <w:iCs/>
          <w:sz w:val="20"/>
          <w:szCs w:val="20"/>
          <w:lang w:val="sv-SE"/>
        </w:rPr>
        <w:t>E(I)</w:t>
      </w:r>
      <w:r w:rsidRPr="00B47E20">
        <w:rPr>
          <w:sz w:val="20"/>
          <w:szCs w:val="20"/>
          <w:lang w:val="sv-SE"/>
        </w:rPr>
        <w:t>, Pola tersebar (</w:t>
      </w:r>
      <w:r w:rsidRPr="00B47E20">
        <w:rPr>
          <w:i/>
          <w:iCs/>
          <w:sz w:val="20"/>
          <w:szCs w:val="20"/>
          <w:lang w:val="sv-SE"/>
        </w:rPr>
        <w:t>dispersed</w:t>
      </w:r>
      <w:r w:rsidRPr="00B47E20">
        <w:rPr>
          <w:sz w:val="20"/>
          <w:szCs w:val="20"/>
          <w:lang w:val="sv-SE"/>
        </w:rPr>
        <w:t xml:space="preserve">)  terbentuk karena nilai </w:t>
      </w:r>
      <w:r w:rsidRPr="00B47E20">
        <w:rPr>
          <w:i/>
          <w:iCs/>
          <w:sz w:val="20"/>
          <w:szCs w:val="20"/>
          <w:lang w:val="sv-SE"/>
        </w:rPr>
        <w:t>I</w:t>
      </w:r>
      <w:r w:rsidRPr="00B47E20">
        <w:rPr>
          <w:sz w:val="20"/>
          <w:szCs w:val="20"/>
          <w:lang w:val="sv-SE"/>
        </w:rPr>
        <w:t>&lt;</w:t>
      </w:r>
      <w:r w:rsidRPr="00B47E20">
        <w:rPr>
          <w:i/>
          <w:iCs/>
          <w:sz w:val="20"/>
          <w:szCs w:val="20"/>
          <w:lang w:val="sv-SE"/>
        </w:rPr>
        <w:t>E(I)</w:t>
      </w:r>
      <w:r w:rsidRPr="00B47E20">
        <w:rPr>
          <w:sz w:val="20"/>
          <w:szCs w:val="20"/>
          <w:lang w:val="sv-SE"/>
        </w:rPr>
        <w:t xml:space="preserve"> dan pola tidak pasti (</w:t>
      </w:r>
      <w:r w:rsidRPr="00B47E20">
        <w:rPr>
          <w:i/>
          <w:iCs/>
          <w:sz w:val="20"/>
          <w:szCs w:val="20"/>
          <w:lang w:val="sv-SE"/>
        </w:rPr>
        <w:t>not sure</w:t>
      </w:r>
      <w:r w:rsidRPr="00B47E20">
        <w:rPr>
          <w:sz w:val="20"/>
          <w:szCs w:val="20"/>
          <w:lang w:val="sv-SE"/>
        </w:rPr>
        <w:t xml:space="preserve">) terbentuk karena nilai </w:t>
      </w:r>
      <w:r w:rsidRPr="00B47E20">
        <w:rPr>
          <w:i/>
          <w:iCs/>
          <w:sz w:val="20"/>
          <w:szCs w:val="20"/>
          <w:lang w:val="sv-SE"/>
        </w:rPr>
        <w:t>I</w:t>
      </w:r>
      <w:r w:rsidRPr="00B47E20">
        <w:rPr>
          <w:sz w:val="20"/>
          <w:szCs w:val="20"/>
          <w:lang w:val="sv-SE"/>
        </w:rPr>
        <w:t xml:space="preserve"> mendekati 0 sehingga menunjukkan pola spasial yang tidak pasti, yaitu bisa </w:t>
      </w:r>
      <w:r w:rsidRPr="00B47E20">
        <w:rPr>
          <w:i/>
          <w:iCs/>
          <w:sz w:val="20"/>
          <w:szCs w:val="20"/>
          <w:lang w:val="sv-SE"/>
        </w:rPr>
        <w:t>cluster</w:t>
      </w:r>
      <w:r w:rsidRPr="00B47E20">
        <w:rPr>
          <w:sz w:val="20"/>
          <w:szCs w:val="20"/>
          <w:lang w:val="sv-SE"/>
        </w:rPr>
        <w:t xml:space="preserve"> atau </w:t>
      </w:r>
      <w:r w:rsidRPr="00B47E20">
        <w:rPr>
          <w:i/>
          <w:iCs/>
          <w:sz w:val="20"/>
          <w:szCs w:val="20"/>
          <w:lang w:val="sv-SE"/>
        </w:rPr>
        <w:t>dispersed</w:t>
      </w:r>
      <w:r w:rsidR="001F6A63">
        <w:rPr>
          <w:i/>
          <w:iCs/>
          <w:sz w:val="20"/>
          <w:szCs w:val="20"/>
          <w:lang w:val="sv-SE"/>
        </w:rPr>
        <w:t>.</w:t>
      </w:r>
    </w:p>
    <w:p w14:paraId="5ACA60CE" w14:textId="77777777" w:rsidR="00B47E20" w:rsidRPr="00D27AA9" w:rsidRDefault="00B47E20" w:rsidP="00ED1D0C">
      <w:pPr>
        <w:pStyle w:val="ListParagraph"/>
        <w:numPr>
          <w:ilvl w:val="1"/>
          <w:numId w:val="8"/>
        </w:numPr>
        <w:spacing w:after="0" w:line="240" w:lineRule="auto"/>
        <w:ind w:left="426"/>
        <w:jc w:val="both"/>
        <w:rPr>
          <w:rFonts w:ascii="Times New Roman" w:hAnsi="Times New Roman"/>
          <w:i/>
          <w:iCs/>
          <w:sz w:val="20"/>
          <w:szCs w:val="20"/>
          <w:lang w:val="id-ID"/>
        </w:rPr>
      </w:pPr>
      <w:bookmarkStart w:id="13" w:name="_Hlk155298569"/>
      <w:r w:rsidRPr="00D27AA9">
        <w:rPr>
          <w:rFonts w:ascii="Times New Roman" w:hAnsi="Times New Roman"/>
          <w:i/>
          <w:iCs/>
          <w:sz w:val="20"/>
          <w:szCs w:val="20"/>
          <w:lang w:val="id-ID"/>
        </w:rPr>
        <w:t>Uji Indeks Moran’s</w:t>
      </w:r>
    </w:p>
    <w:bookmarkEnd w:id="13"/>
    <w:p w14:paraId="20F0A797" w14:textId="77777777" w:rsidR="00B47E20" w:rsidRDefault="00B47E20" w:rsidP="00B47E20">
      <w:pPr>
        <w:spacing w:line="240" w:lineRule="auto"/>
        <w:ind w:left="-6" w:firstLine="432"/>
        <w:jc w:val="both"/>
        <w:rPr>
          <w:i/>
          <w:iCs/>
          <w:sz w:val="20"/>
          <w:szCs w:val="20"/>
          <w:lang w:val="sv-SE"/>
        </w:rPr>
      </w:pPr>
      <w:r w:rsidRPr="004E7929">
        <w:rPr>
          <w:sz w:val="20"/>
          <w:szCs w:val="20"/>
          <w:lang w:val="id-ID"/>
        </w:rPr>
        <w:t xml:space="preserve">Digunakan untuk mengukur autokorelasi spasial. Autokorelasi spasial adalah hubungan antara nilai-nilai yang diamati pada unit analisis yang berdekatan. </w:t>
      </w:r>
      <w:r w:rsidRPr="00B47E20">
        <w:rPr>
          <w:sz w:val="20"/>
          <w:szCs w:val="20"/>
          <w:lang w:val="sv-SE"/>
        </w:rPr>
        <w:t xml:space="preserve">Berikut tabel hasil uji indeks </w:t>
      </w:r>
      <w:r w:rsidRPr="00B47E20">
        <w:rPr>
          <w:i/>
          <w:iCs/>
          <w:sz w:val="20"/>
          <w:szCs w:val="20"/>
          <w:lang w:val="sv-SE"/>
        </w:rPr>
        <w:t>Moran’s I</w:t>
      </w:r>
    </w:p>
    <w:p w14:paraId="3B200A5F" w14:textId="78CEC52A" w:rsidR="0053047E" w:rsidRDefault="0053047E" w:rsidP="00C2191E">
      <w:pPr>
        <w:spacing w:line="240" w:lineRule="auto"/>
        <w:jc w:val="center"/>
        <w:rPr>
          <w:i/>
          <w:iCs/>
          <w:color w:val="000000" w:themeColor="text1"/>
          <w:sz w:val="18"/>
          <w:szCs w:val="18"/>
          <w:lang w:val="sv-SE"/>
        </w:rPr>
      </w:pPr>
      <w:r w:rsidRPr="009147B8">
        <w:rPr>
          <w:color w:val="000000" w:themeColor="text1"/>
          <w:sz w:val="18"/>
          <w:szCs w:val="18"/>
          <w:lang w:val="sv-SE"/>
        </w:rPr>
        <w:t xml:space="preserve">Tabel </w:t>
      </w:r>
      <w:r>
        <w:rPr>
          <w:color w:val="000000" w:themeColor="text1"/>
          <w:sz w:val="18"/>
          <w:szCs w:val="18"/>
          <w:lang w:val="sv-SE"/>
        </w:rPr>
        <w:t>4</w:t>
      </w:r>
      <w:r w:rsidRPr="009147B8">
        <w:rPr>
          <w:color w:val="000000" w:themeColor="text1"/>
          <w:sz w:val="18"/>
          <w:szCs w:val="18"/>
          <w:lang w:val="sv-SE"/>
        </w:rPr>
        <w:t xml:space="preserve">. </w:t>
      </w:r>
      <w:r w:rsidRPr="00FE01B4">
        <w:rPr>
          <w:color w:val="000000" w:themeColor="text1"/>
          <w:sz w:val="18"/>
          <w:szCs w:val="18"/>
          <w:lang w:val="sv-SE"/>
        </w:rPr>
        <w:t xml:space="preserve">Hasil </w:t>
      </w:r>
      <w:r>
        <w:rPr>
          <w:color w:val="000000" w:themeColor="text1"/>
          <w:sz w:val="18"/>
          <w:szCs w:val="18"/>
          <w:lang w:val="sv-SE"/>
        </w:rPr>
        <w:t>U</w:t>
      </w:r>
      <w:r w:rsidRPr="00FE01B4">
        <w:rPr>
          <w:color w:val="000000" w:themeColor="text1"/>
          <w:sz w:val="18"/>
          <w:szCs w:val="18"/>
          <w:lang w:val="sv-SE"/>
        </w:rPr>
        <w:t xml:space="preserve">ji </w:t>
      </w:r>
      <w:r>
        <w:rPr>
          <w:color w:val="000000" w:themeColor="text1"/>
          <w:sz w:val="18"/>
          <w:szCs w:val="18"/>
          <w:lang w:val="sv-SE"/>
        </w:rPr>
        <w:t>N</w:t>
      </w:r>
      <w:r w:rsidRPr="00FE01B4">
        <w:rPr>
          <w:color w:val="000000" w:themeColor="text1"/>
          <w:sz w:val="18"/>
          <w:szCs w:val="18"/>
          <w:lang w:val="sv-SE"/>
        </w:rPr>
        <w:t xml:space="preserve">ilai  </w:t>
      </w:r>
      <w:r w:rsidRPr="00FE01B4">
        <w:rPr>
          <w:i/>
          <w:iCs/>
          <w:color w:val="000000" w:themeColor="text1"/>
          <w:sz w:val="18"/>
          <w:szCs w:val="18"/>
          <w:lang w:val="sv-SE"/>
        </w:rPr>
        <w:t>Indeks Moran’s I</w:t>
      </w:r>
    </w:p>
    <w:tbl>
      <w:tblPr>
        <w:tblStyle w:val="TableGrid"/>
        <w:tblW w:w="0" w:type="auto"/>
        <w:tblInd w:w="13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691"/>
        <w:gridCol w:w="850"/>
      </w:tblGrid>
      <w:tr w:rsidR="00934E19" w:rsidRPr="00934E19" w14:paraId="78516C85" w14:textId="77777777" w:rsidTr="00E453A8">
        <w:trPr>
          <w:trHeight w:val="162"/>
        </w:trPr>
        <w:tc>
          <w:tcPr>
            <w:tcW w:w="1418" w:type="dxa"/>
            <w:tcBorders>
              <w:top w:val="single" w:sz="4" w:space="0" w:color="auto"/>
              <w:bottom w:val="single" w:sz="4" w:space="0" w:color="auto"/>
            </w:tcBorders>
            <w:vAlign w:val="center"/>
          </w:tcPr>
          <w:p w14:paraId="2B7A5677" w14:textId="12A62842" w:rsidR="00934E19" w:rsidRPr="00506A01" w:rsidRDefault="00934E19" w:rsidP="00934E19">
            <w:pPr>
              <w:autoSpaceDE w:val="0"/>
              <w:spacing w:after="0" w:line="240" w:lineRule="auto"/>
              <w:jc w:val="center"/>
              <w:rPr>
                <w:i/>
                <w:iCs/>
                <w:color w:val="000000" w:themeColor="text1"/>
                <w:sz w:val="16"/>
                <w:szCs w:val="16"/>
              </w:rPr>
            </w:pPr>
            <w:r w:rsidRPr="00506A01">
              <w:rPr>
                <w:i/>
                <w:iCs/>
                <w:color w:val="000000" w:themeColor="text1"/>
                <w:sz w:val="16"/>
                <w:szCs w:val="16"/>
                <w:lang w:val="sv-SE"/>
              </w:rPr>
              <w:t>Variable</w:t>
            </w:r>
          </w:p>
        </w:tc>
        <w:tc>
          <w:tcPr>
            <w:tcW w:w="1691" w:type="dxa"/>
            <w:tcBorders>
              <w:top w:val="single" w:sz="4" w:space="0" w:color="auto"/>
              <w:bottom w:val="single" w:sz="4" w:space="0" w:color="auto"/>
            </w:tcBorders>
            <w:vAlign w:val="center"/>
          </w:tcPr>
          <w:p w14:paraId="0FDB9D60" w14:textId="75EB291A" w:rsidR="00934E19" w:rsidRPr="00506A01" w:rsidRDefault="00934E19" w:rsidP="00934E19">
            <w:pPr>
              <w:autoSpaceDE w:val="0"/>
              <w:spacing w:after="0" w:line="240" w:lineRule="auto"/>
              <w:jc w:val="center"/>
              <w:rPr>
                <w:i/>
                <w:iCs/>
                <w:color w:val="000000" w:themeColor="text1"/>
                <w:sz w:val="16"/>
                <w:szCs w:val="16"/>
              </w:rPr>
            </w:pPr>
            <w:r w:rsidRPr="00506A01">
              <w:rPr>
                <w:i/>
                <w:iCs/>
                <w:color w:val="000000" w:themeColor="text1"/>
                <w:sz w:val="16"/>
                <w:szCs w:val="16"/>
              </w:rPr>
              <w:t>Indeks Moran’s</w:t>
            </w:r>
          </w:p>
        </w:tc>
        <w:tc>
          <w:tcPr>
            <w:tcW w:w="850" w:type="dxa"/>
            <w:tcBorders>
              <w:top w:val="single" w:sz="4" w:space="0" w:color="auto"/>
              <w:bottom w:val="single" w:sz="4" w:space="0" w:color="auto"/>
            </w:tcBorders>
            <w:vAlign w:val="center"/>
          </w:tcPr>
          <w:p w14:paraId="1CE42AFA" w14:textId="39E4AE6F" w:rsidR="00934E19" w:rsidRPr="00506A01" w:rsidRDefault="00934E19" w:rsidP="00934E19">
            <w:pPr>
              <w:autoSpaceDE w:val="0"/>
              <w:spacing w:after="0" w:line="240" w:lineRule="auto"/>
              <w:jc w:val="center"/>
              <w:rPr>
                <w:sz w:val="16"/>
                <w:szCs w:val="16"/>
                <w:lang w:val="sv-SE"/>
              </w:rPr>
            </w:pPr>
            <w:r w:rsidRPr="00506A01">
              <w:rPr>
                <w:i/>
                <w:iCs/>
                <w:color w:val="000000" w:themeColor="text1"/>
                <w:sz w:val="16"/>
                <w:szCs w:val="16"/>
              </w:rPr>
              <w:t>p-value</w:t>
            </w:r>
          </w:p>
        </w:tc>
      </w:tr>
      <w:tr w:rsidR="00934E19" w:rsidRPr="00934E19" w14:paraId="5F1F73A6" w14:textId="77777777" w:rsidTr="00E453A8">
        <w:tc>
          <w:tcPr>
            <w:tcW w:w="1418" w:type="dxa"/>
            <w:tcBorders>
              <w:top w:val="single" w:sz="4" w:space="0" w:color="auto"/>
            </w:tcBorders>
          </w:tcPr>
          <w:p w14:paraId="21B4DD79" w14:textId="1A594F3B" w:rsidR="00934E19" w:rsidRPr="00934E19" w:rsidRDefault="00934E19" w:rsidP="00652092">
            <w:pPr>
              <w:autoSpaceDE w:val="0"/>
              <w:spacing w:after="0" w:line="240" w:lineRule="auto"/>
              <w:jc w:val="center"/>
              <w:rPr>
                <w:rFonts w:eastAsia="Times New Roman"/>
                <w:sz w:val="16"/>
                <w:szCs w:val="16"/>
                <w:lang w:eastAsia="en-ID"/>
              </w:rPr>
            </w:pPr>
            <w:r w:rsidRPr="00934E19">
              <w:rPr>
                <w:color w:val="000000"/>
                <w:sz w:val="16"/>
                <w:szCs w:val="16"/>
              </w:rPr>
              <w:t>Bandara</w:t>
            </w:r>
          </w:p>
        </w:tc>
        <w:tc>
          <w:tcPr>
            <w:tcW w:w="1691" w:type="dxa"/>
            <w:tcBorders>
              <w:top w:val="single" w:sz="4" w:space="0" w:color="auto"/>
            </w:tcBorders>
          </w:tcPr>
          <w:p w14:paraId="34AEB8CC" w14:textId="3521C31E" w:rsidR="00934E19" w:rsidRPr="00934E19" w:rsidRDefault="00934E19" w:rsidP="00652092">
            <w:pPr>
              <w:autoSpaceDE w:val="0"/>
              <w:spacing w:after="0" w:line="240" w:lineRule="auto"/>
              <w:jc w:val="center"/>
              <w:rPr>
                <w:rFonts w:eastAsia="Times New Roman"/>
                <w:sz w:val="16"/>
                <w:szCs w:val="16"/>
                <w:lang w:eastAsia="en-ID"/>
              </w:rPr>
            </w:pPr>
            <w:r w:rsidRPr="00934E19">
              <w:rPr>
                <w:rStyle w:val="gnvwddmdl3b"/>
                <w:rFonts w:eastAsiaTheme="majorEastAsia"/>
                <w:color w:val="000000"/>
                <w:sz w:val="16"/>
                <w:szCs w:val="16"/>
                <w:bdr w:val="none" w:sz="0" w:space="0" w:color="auto" w:frame="1"/>
              </w:rPr>
              <w:t>-3.106</w:t>
            </w:r>
          </w:p>
        </w:tc>
        <w:tc>
          <w:tcPr>
            <w:tcW w:w="850" w:type="dxa"/>
            <w:tcBorders>
              <w:top w:val="single" w:sz="4" w:space="0" w:color="auto"/>
            </w:tcBorders>
          </w:tcPr>
          <w:p w14:paraId="506C2049" w14:textId="25F0AC78" w:rsidR="00934E19" w:rsidRPr="00934E19" w:rsidRDefault="00934E19" w:rsidP="00652092">
            <w:pPr>
              <w:autoSpaceDE w:val="0"/>
              <w:spacing w:after="0" w:line="240" w:lineRule="auto"/>
              <w:jc w:val="center"/>
              <w:rPr>
                <w:sz w:val="16"/>
                <w:szCs w:val="16"/>
                <w:lang w:val="sv-SE"/>
              </w:rPr>
            </w:pPr>
            <w:r w:rsidRPr="00934E19">
              <w:rPr>
                <w:rStyle w:val="gnvwddmdl3b"/>
                <w:rFonts w:eastAsiaTheme="majorEastAsia"/>
                <w:color w:val="000000"/>
                <w:sz w:val="16"/>
                <w:szCs w:val="16"/>
                <w:bdr w:val="none" w:sz="0" w:space="0" w:color="auto" w:frame="1"/>
              </w:rPr>
              <w:t>0.001896</w:t>
            </w:r>
          </w:p>
        </w:tc>
      </w:tr>
      <w:tr w:rsidR="00934E19" w:rsidRPr="00934E19" w14:paraId="3C2D7990" w14:textId="77777777" w:rsidTr="00E453A8">
        <w:tc>
          <w:tcPr>
            <w:tcW w:w="1418" w:type="dxa"/>
          </w:tcPr>
          <w:p w14:paraId="6B444C8B" w14:textId="55B3E310" w:rsidR="00934E19" w:rsidRPr="00934E19" w:rsidRDefault="00934E19" w:rsidP="00652092">
            <w:pPr>
              <w:autoSpaceDE w:val="0"/>
              <w:spacing w:after="0" w:line="240" w:lineRule="auto"/>
              <w:jc w:val="center"/>
              <w:rPr>
                <w:rFonts w:eastAsia="Times New Roman"/>
                <w:sz w:val="16"/>
                <w:szCs w:val="16"/>
                <w:lang w:eastAsia="en-ID"/>
              </w:rPr>
            </w:pPr>
            <w:r w:rsidRPr="00934E19">
              <w:rPr>
                <w:color w:val="000000"/>
                <w:sz w:val="16"/>
                <w:szCs w:val="16"/>
              </w:rPr>
              <w:t>Kebun</w:t>
            </w:r>
          </w:p>
        </w:tc>
        <w:tc>
          <w:tcPr>
            <w:tcW w:w="1691" w:type="dxa"/>
          </w:tcPr>
          <w:p w14:paraId="0C72AEE3" w14:textId="2CEE8786" w:rsidR="00934E19" w:rsidRPr="00934E19" w:rsidRDefault="00934E19" w:rsidP="00652092">
            <w:pPr>
              <w:autoSpaceDE w:val="0"/>
              <w:spacing w:after="0" w:line="240" w:lineRule="auto"/>
              <w:jc w:val="center"/>
              <w:rPr>
                <w:rFonts w:eastAsia="Times New Roman"/>
                <w:sz w:val="16"/>
                <w:szCs w:val="16"/>
                <w:lang w:eastAsia="en-ID"/>
              </w:rPr>
            </w:pPr>
            <w:r w:rsidRPr="00934E19">
              <w:rPr>
                <w:rStyle w:val="gnvwddmdl3b"/>
                <w:rFonts w:eastAsiaTheme="majorEastAsia"/>
                <w:color w:val="000000"/>
                <w:sz w:val="16"/>
                <w:szCs w:val="16"/>
                <w:bdr w:val="none" w:sz="0" w:space="0" w:color="auto" w:frame="1"/>
              </w:rPr>
              <w:t>-0.51853</w:t>
            </w:r>
          </w:p>
        </w:tc>
        <w:tc>
          <w:tcPr>
            <w:tcW w:w="850" w:type="dxa"/>
          </w:tcPr>
          <w:p w14:paraId="4FAD088A" w14:textId="73F3AE43" w:rsidR="00934E19" w:rsidRPr="00934E19" w:rsidRDefault="00934E19" w:rsidP="00652092">
            <w:pPr>
              <w:autoSpaceDE w:val="0"/>
              <w:spacing w:after="0" w:line="240" w:lineRule="auto"/>
              <w:jc w:val="center"/>
              <w:rPr>
                <w:sz w:val="16"/>
                <w:szCs w:val="16"/>
                <w:lang w:val="sv-SE"/>
              </w:rPr>
            </w:pPr>
            <w:r w:rsidRPr="00934E19">
              <w:rPr>
                <w:rStyle w:val="gnvwddmdl3b"/>
                <w:rFonts w:eastAsiaTheme="majorEastAsia"/>
                <w:color w:val="000000"/>
                <w:sz w:val="16"/>
                <w:szCs w:val="16"/>
                <w:bdr w:val="none" w:sz="0" w:space="0" w:color="auto" w:frame="1"/>
              </w:rPr>
              <w:t>0.6041</w:t>
            </w:r>
          </w:p>
        </w:tc>
      </w:tr>
      <w:tr w:rsidR="00934E19" w:rsidRPr="00934E19" w14:paraId="2D859737" w14:textId="77777777" w:rsidTr="00E453A8">
        <w:tc>
          <w:tcPr>
            <w:tcW w:w="1418" w:type="dxa"/>
          </w:tcPr>
          <w:p w14:paraId="539720EE" w14:textId="1E564DD2" w:rsidR="00934E19" w:rsidRPr="00934E19" w:rsidRDefault="00934E19" w:rsidP="00652092">
            <w:pPr>
              <w:autoSpaceDE w:val="0"/>
              <w:spacing w:after="0" w:line="240" w:lineRule="auto"/>
              <w:jc w:val="center"/>
              <w:rPr>
                <w:rFonts w:eastAsia="Times New Roman"/>
                <w:sz w:val="16"/>
                <w:szCs w:val="16"/>
                <w:lang w:eastAsia="en-ID"/>
              </w:rPr>
            </w:pPr>
            <w:r w:rsidRPr="00934E19">
              <w:rPr>
                <w:sz w:val="16"/>
                <w:szCs w:val="16"/>
              </w:rPr>
              <w:t>Desa</w:t>
            </w:r>
          </w:p>
        </w:tc>
        <w:tc>
          <w:tcPr>
            <w:tcW w:w="1691" w:type="dxa"/>
          </w:tcPr>
          <w:p w14:paraId="2DEDBB8D" w14:textId="046FA22A" w:rsidR="00934E19" w:rsidRPr="00934E19" w:rsidRDefault="00934E19" w:rsidP="00652092">
            <w:pPr>
              <w:autoSpaceDE w:val="0"/>
              <w:spacing w:after="0" w:line="240" w:lineRule="auto"/>
              <w:jc w:val="center"/>
              <w:rPr>
                <w:rFonts w:eastAsia="Times New Roman"/>
                <w:sz w:val="16"/>
                <w:szCs w:val="16"/>
                <w:lang w:eastAsia="en-ID"/>
              </w:rPr>
            </w:pPr>
            <w:r w:rsidRPr="00934E19">
              <w:rPr>
                <w:rStyle w:val="gnvwddmdl3b"/>
                <w:rFonts w:eastAsiaTheme="majorEastAsia"/>
                <w:color w:val="000000"/>
                <w:sz w:val="16"/>
                <w:szCs w:val="16"/>
                <w:bdr w:val="none" w:sz="0" w:space="0" w:color="auto" w:frame="1"/>
              </w:rPr>
              <w:t>-1.5138</w:t>
            </w:r>
          </w:p>
        </w:tc>
        <w:tc>
          <w:tcPr>
            <w:tcW w:w="850" w:type="dxa"/>
          </w:tcPr>
          <w:p w14:paraId="1EEE0D6B" w14:textId="057C8790" w:rsidR="00934E19" w:rsidRPr="00934E19" w:rsidRDefault="00934E19" w:rsidP="00652092">
            <w:pPr>
              <w:autoSpaceDE w:val="0"/>
              <w:spacing w:after="0" w:line="240" w:lineRule="auto"/>
              <w:jc w:val="center"/>
              <w:rPr>
                <w:sz w:val="16"/>
                <w:szCs w:val="16"/>
                <w:lang w:val="sv-SE"/>
              </w:rPr>
            </w:pPr>
            <w:r w:rsidRPr="00934E19">
              <w:rPr>
                <w:rStyle w:val="gnvwddmdl3b"/>
                <w:rFonts w:eastAsiaTheme="majorEastAsia"/>
                <w:color w:val="000000"/>
                <w:sz w:val="16"/>
                <w:szCs w:val="16"/>
                <w:bdr w:val="none" w:sz="0" w:space="0" w:color="auto" w:frame="1"/>
              </w:rPr>
              <w:t>0.1301</w:t>
            </w:r>
          </w:p>
        </w:tc>
      </w:tr>
      <w:tr w:rsidR="00934E19" w:rsidRPr="00934E19" w14:paraId="601F0E03" w14:textId="77777777" w:rsidTr="00E453A8">
        <w:tc>
          <w:tcPr>
            <w:tcW w:w="1418" w:type="dxa"/>
          </w:tcPr>
          <w:p w14:paraId="45223DED" w14:textId="0249BBB3" w:rsidR="00934E19" w:rsidRPr="00934E19" w:rsidRDefault="00934E19" w:rsidP="00652092">
            <w:pPr>
              <w:autoSpaceDE w:val="0"/>
              <w:spacing w:after="0" w:line="240" w:lineRule="auto"/>
              <w:jc w:val="center"/>
              <w:rPr>
                <w:rFonts w:eastAsia="Times New Roman"/>
                <w:sz w:val="16"/>
                <w:szCs w:val="16"/>
                <w:lang w:eastAsia="en-ID"/>
              </w:rPr>
            </w:pPr>
            <w:r w:rsidRPr="00934E19">
              <w:rPr>
                <w:sz w:val="16"/>
                <w:szCs w:val="16"/>
              </w:rPr>
              <w:t>Kota</w:t>
            </w:r>
          </w:p>
        </w:tc>
        <w:tc>
          <w:tcPr>
            <w:tcW w:w="1691" w:type="dxa"/>
          </w:tcPr>
          <w:p w14:paraId="1646DD2E" w14:textId="16FF1FC8" w:rsidR="00934E19" w:rsidRPr="00934E19" w:rsidRDefault="00934E19" w:rsidP="00652092">
            <w:pPr>
              <w:autoSpaceDE w:val="0"/>
              <w:spacing w:after="0" w:line="240" w:lineRule="auto"/>
              <w:jc w:val="center"/>
              <w:rPr>
                <w:rFonts w:eastAsia="Times New Roman"/>
                <w:sz w:val="16"/>
                <w:szCs w:val="16"/>
                <w:lang w:eastAsia="en-ID"/>
              </w:rPr>
            </w:pPr>
            <w:r w:rsidRPr="00934E19">
              <w:rPr>
                <w:rStyle w:val="gnvwddmdl3b"/>
                <w:rFonts w:eastAsiaTheme="majorEastAsia"/>
                <w:color w:val="000000"/>
                <w:sz w:val="16"/>
                <w:szCs w:val="16"/>
                <w:bdr w:val="none" w:sz="0" w:space="0" w:color="auto" w:frame="1"/>
              </w:rPr>
              <w:t>0.40991</w:t>
            </w:r>
          </w:p>
        </w:tc>
        <w:tc>
          <w:tcPr>
            <w:tcW w:w="850" w:type="dxa"/>
          </w:tcPr>
          <w:p w14:paraId="348EAA11" w14:textId="591E9395" w:rsidR="00934E19" w:rsidRPr="00934E19" w:rsidRDefault="00934E19" w:rsidP="00652092">
            <w:pPr>
              <w:autoSpaceDE w:val="0"/>
              <w:spacing w:after="0" w:line="240" w:lineRule="auto"/>
              <w:jc w:val="center"/>
              <w:rPr>
                <w:sz w:val="16"/>
                <w:szCs w:val="16"/>
                <w:lang w:val="sv-SE"/>
              </w:rPr>
            </w:pPr>
            <w:r w:rsidRPr="00934E19">
              <w:rPr>
                <w:rStyle w:val="gnvwddmdl3b"/>
                <w:rFonts w:eastAsiaTheme="majorEastAsia"/>
                <w:color w:val="000000"/>
                <w:sz w:val="16"/>
                <w:szCs w:val="16"/>
                <w:bdr w:val="none" w:sz="0" w:space="0" w:color="auto" w:frame="1"/>
              </w:rPr>
              <w:t>0.6819</w:t>
            </w:r>
          </w:p>
        </w:tc>
      </w:tr>
      <w:tr w:rsidR="00934E19" w:rsidRPr="00934E19" w14:paraId="0959A8ED" w14:textId="77777777" w:rsidTr="00E453A8">
        <w:tc>
          <w:tcPr>
            <w:tcW w:w="1418" w:type="dxa"/>
          </w:tcPr>
          <w:p w14:paraId="3D0B04E2" w14:textId="69075610" w:rsidR="00934E19" w:rsidRPr="00934E19" w:rsidRDefault="00934E19" w:rsidP="00652092">
            <w:pPr>
              <w:autoSpaceDE w:val="0"/>
              <w:spacing w:after="0" w:line="240" w:lineRule="auto"/>
              <w:jc w:val="center"/>
              <w:rPr>
                <w:rFonts w:eastAsia="Times New Roman"/>
                <w:sz w:val="16"/>
                <w:szCs w:val="16"/>
                <w:lang w:eastAsia="en-ID"/>
              </w:rPr>
            </w:pPr>
            <w:r w:rsidRPr="00934E19">
              <w:rPr>
                <w:color w:val="000000"/>
                <w:sz w:val="16"/>
                <w:szCs w:val="16"/>
              </w:rPr>
              <w:t>Tani_Basah</w:t>
            </w:r>
          </w:p>
        </w:tc>
        <w:tc>
          <w:tcPr>
            <w:tcW w:w="1691" w:type="dxa"/>
          </w:tcPr>
          <w:p w14:paraId="0F37D5F4" w14:textId="43A563A7" w:rsidR="00934E19" w:rsidRPr="00934E19" w:rsidRDefault="00934E19" w:rsidP="00652092">
            <w:pPr>
              <w:autoSpaceDE w:val="0"/>
              <w:spacing w:after="0" w:line="240" w:lineRule="auto"/>
              <w:jc w:val="center"/>
              <w:rPr>
                <w:rFonts w:eastAsia="Times New Roman"/>
                <w:sz w:val="16"/>
                <w:szCs w:val="16"/>
                <w:lang w:eastAsia="en-ID"/>
              </w:rPr>
            </w:pPr>
            <w:r w:rsidRPr="00934E19">
              <w:rPr>
                <w:rStyle w:val="gnvwddmdl3b"/>
                <w:rFonts w:eastAsiaTheme="majorEastAsia"/>
                <w:color w:val="000000"/>
                <w:sz w:val="16"/>
                <w:szCs w:val="16"/>
                <w:bdr w:val="none" w:sz="0" w:space="0" w:color="auto" w:frame="1"/>
              </w:rPr>
              <w:t>-0.62202</w:t>
            </w:r>
          </w:p>
        </w:tc>
        <w:tc>
          <w:tcPr>
            <w:tcW w:w="850" w:type="dxa"/>
          </w:tcPr>
          <w:p w14:paraId="40E76D52" w14:textId="29A19895" w:rsidR="00934E19" w:rsidRPr="00934E19" w:rsidRDefault="00934E19" w:rsidP="00652092">
            <w:pPr>
              <w:autoSpaceDE w:val="0"/>
              <w:spacing w:after="0" w:line="240" w:lineRule="auto"/>
              <w:jc w:val="center"/>
              <w:rPr>
                <w:sz w:val="16"/>
                <w:szCs w:val="16"/>
                <w:lang w:val="sv-SE"/>
              </w:rPr>
            </w:pPr>
            <w:r w:rsidRPr="00934E19">
              <w:rPr>
                <w:rStyle w:val="gnvwddmdl3b"/>
                <w:rFonts w:eastAsiaTheme="majorEastAsia"/>
                <w:color w:val="000000"/>
                <w:sz w:val="16"/>
                <w:szCs w:val="16"/>
                <w:bdr w:val="none" w:sz="0" w:space="0" w:color="auto" w:frame="1"/>
              </w:rPr>
              <w:t>0.5339</w:t>
            </w:r>
          </w:p>
        </w:tc>
      </w:tr>
      <w:tr w:rsidR="00934E19" w:rsidRPr="00934E19" w14:paraId="0ADED319" w14:textId="77777777" w:rsidTr="00E453A8">
        <w:tc>
          <w:tcPr>
            <w:tcW w:w="1418" w:type="dxa"/>
          </w:tcPr>
          <w:p w14:paraId="7640EA78" w14:textId="13DC96FC" w:rsidR="00934E19" w:rsidRPr="00934E19" w:rsidRDefault="00934E19" w:rsidP="00652092">
            <w:pPr>
              <w:autoSpaceDE w:val="0"/>
              <w:spacing w:after="0" w:line="240" w:lineRule="auto"/>
              <w:jc w:val="center"/>
              <w:rPr>
                <w:rFonts w:eastAsia="Times New Roman"/>
                <w:sz w:val="16"/>
                <w:szCs w:val="16"/>
                <w:lang w:eastAsia="en-ID"/>
              </w:rPr>
            </w:pPr>
            <w:r w:rsidRPr="00934E19">
              <w:rPr>
                <w:color w:val="000000"/>
                <w:sz w:val="16"/>
                <w:szCs w:val="16"/>
              </w:rPr>
              <w:t>Tani_Datar</w:t>
            </w:r>
          </w:p>
        </w:tc>
        <w:tc>
          <w:tcPr>
            <w:tcW w:w="1691" w:type="dxa"/>
          </w:tcPr>
          <w:p w14:paraId="61F843A3" w14:textId="59B7396D" w:rsidR="00934E19" w:rsidRPr="00934E19" w:rsidRDefault="00934E19" w:rsidP="00652092">
            <w:pPr>
              <w:autoSpaceDE w:val="0"/>
              <w:spacing w:after="0" w:line="240" w:lineRule="auto"/>
              <w:jc w:val="center"/>
              <w:rPr>
                <w:rFonts w:eastAsia="Times New Roman"/>
                <w:sz w:val="16"/>
                <w:szCs w:val="16"/>
                <w:lang w:eastAsia="en-ID"/>
              </w:rPr>
            </w:pPr>
            <w:r w:rsidRPr="00934E19">
              <w:rPr>
                <w:rStyle w:val="gnvwddmdl3b"/>
                <w:rFonts w:eastAsiaTheme="majorEastAsia"/>
                <w:color w:val="000000"/>
                <w:sz w:val="16"/>
                <w:szCs w:val="16"/>
                <w:bdr w:val="none" w:sz="0" w:space="0" w:color="auto" w:frame="1"/>
              </w:rPr>
              <w:t>-0.68362</w:t>
            </w:r>
          </w:p>
        </w:tc>
        <w:tc>
          <w:tcPr>
            <w:tcW w:w="850" w:type="dxa"/>
          </w:tcPr>
          <w:p w14:paraId="41984D6B" w14:textId="05F8D5FE" w:rsidR="00934E19" w:rsidRPr="00934E19" w:rsidRDefault="00934E19" w:rsidP="00652092">
            <w:pPr>
              <w:autoSpaceDE w:val="0"/>
              <w:spacing w:after="0" w:line="240" w:lineRule="auto"/>
              <w:jc w:val="center"/>
              <w:rPr>
                <w:sz w:val="16"/>
                <w:szCs w:val="16"/>
                <w:lang w:val="sv-SE"/>
              </w:rPr>
            </w:pPr>
            <w:r w:rsidRPr="00934E19">
              <w:rPr>
                <w:rStyle w:val="gnvwddmdl3b"/>
                <w:rFonts w:eastAsiaTheme="majorEastAsia"/>
                <w:color w:val="000000"/>
                <w:sz w:val="16"/>
                <w:szCs w:val="16"/>
                <w:bdr w:val="none" w:sz="0" w:space="0" w:color="auto" w:frame="1"/>
              </w:rPr>
              <w:t>0.4942</w:t>
            </w:r>
          </w:p>
        </w:tc>
      </w:tr>
      <w:tr w:rsidR="00934E19" w:rsidRPr="00934E19" w14:paraId="122B28DA" w14:textId="77777777" w:rsidTr="00E453A8">
        <w:tc>
          <w:tcPr>
            <w:tcW w:w="1418" w:type="dxa"/>
          </w:tcPr>
          <w:p w14:paraId="69B05521" w14:textId="580CB5D3" w:rsidR="00934E19" w:rsidRPr="00934E19" w:rsidRDefault="00934E19" w:rsidP="00652092">
            <w:pPr>
              <w:autoSpaceDE w:val="0"/>
              <w:spacing w:after="0" w:line="240" w:lineRule="auto"/>
              <w:jc w:val="center"/>
              <w:rPr>
                <w:rFonts w:eastAsia="Times New Roman"/>
                <w:sz w:val="16"/>
                <w:szCs w:val="16"/>
                <w:lang w:eastAsia="en-ID"/>
              </w:rPr>
            </w:pPr>
            <w:r w:rsidRPr="00934E19">
              <w:rPr>
                <w:color w:val="000000"/>
                <w:sz w:val="16"/>
                <w:szCs w:val="16"/>
              </w:rPr>
              <w:t>Tani_Lereng</w:t>
            </w:r>
          </w:p>
        </w:tc>
        <w:tc>
          <w:tcPr>
            <w:tcW w:w="1691" w:type="dxa"/>
          </w:tcPr>
          <w:p w14:paraId="369DA1AF" w14:textId="22FA4537" w:rsidR="00934E19" w:rsidRPr="00934E19" w:rsidRDefault="00934E19" w:rsidP="00652092">
            <w:pPr>
              <w:autoSpaceDE w:val="0"/>
              <w:spacing w:after="0" w:line="240" w:lineRule="auto"/>
              <w:jc w:val="center"/>
              <w:rPr>
                <w:rFonts w:eastAsia="Times New Roman"/>
                <w:sz w:val="16"/>
                <w:szCs w:val="16"/>
                <w:lang w:eastAsia="en-ID"/>
              </w:rPr>
            </w:pPr>
            <w:r w:rsidRPr="00934E19">
              <w:rPr>
                <w:rStyle w:val="gnvwddmdl3b"/>
                <w:rFonts w:eastAsiaTheme="majorEastAsia"/>
                <w:color w:val="000000"/>
                <w:sz w:val="16"/>
                <w:szCs w:val="16"/>
                <w:bdr w:val="none" w:sz="0" w:space="0" w:color="auto" w:frame="1"/>
              </w:rPr>
              <w:t>-0.35475</w:t>
            </w:r>
          </w:p>
        </w:tc>
        <w:tc>
          <w:tcPr>
            <w:tcW w:w="850" w:type="dxa"/>
          </w:tcPr>
          <w:p w14:paraId="4BE7AED6" w14:textId="45B18000" w:rsidR="00934E19" w:rsidRPr="00934E19" w:rsidRDefault="00934E19" w:rsidP="00652092">
            <w:pPr>
              <w:autoSpaceDE w:val="0"/>
              <w:spacing w:after="0" w:line="240" w:lineRule="auto"/>
              <w:jc w:val="center"/>
              <w:rPr>
                <w:sz w:val="16"/>
                <w:szCs w:val="16"/>
                <w:lang w:val="sv-SE"/>
              </w:rPr>
            </w:pPr>
            <w:r w:rsidRPr="00934E19">
              <w:rPr>
                <w:rStyle w:val="gnvwddmdl3b"/>
                <w:rFonts w:eastAsiaTheme="majorEastAsia"/>
                <w:color w:val="000000"/>
                <w:sz w:val="16"/>
                <w:szCs w:val="16"/>
                <w:bdr w:val="none" w:sz="0" w:space="0" w:color="auto" w:frame="1"/>
              </w:rPr>
              <w:t>0.7228</w:t>
            </w:r>
          </w:p>
        </w:tc>
      </w:tr>
      <w:tr w:rsidR="00934E19" w:rsidRPr="00934E19" w14:paraId="481F4722" w14:textId="77777777" w:rsidTr="00E453A8">
        <w:tc>
          <w:tcPr>
            <w:tcW w:w="1418" w:type="dxa"/>
          </w:tcPr>
          <w:p w14:paraId="2FFAED80" w14:textId="1C444F43" w:rsidR="00934E19" w:rsidRPr="00934E19" w:rsidRDefault="00934E19" w:rsidP="00652092">
            <w:pPr>
              <w:autoSpaceDE w:val="0"/>
              <w:spacing w:after="0" w:line="240" w:lineRule="auto"/>
              <w:jc w:val="center"/>
              <w:rPr>
                <w:rFonts w:eastAsia="Times New Roman"/>
                <w:sz w:val="16"/>
                <w:szCs w:val="16"/>
                <w:lang w:eastAsia="en-ID"/>
              </w:rPr>
            </w:pPr>
            <w:r w:rsidRPr="00934E19">
              <w:rPr>
                <w:color w:val="000000"/>
                <w:sz w:val="16"/>
                <w:szCs w:val="16"/>
              </w:rPr>
              <w:t>Tambang</w:t>
            </w:r>
          </w:p>
        </w:tc>
        <w:tc>
          <w:tcPr>
            <w:tcW w:w="1691" w:type="dxa"/>
          </w:tcPr>
          <w:p w14:paraId="251A4BAF" w14:textId="64018D21" w:rsidR="00934E19" w:rsidRPr="00934E19" w:rsidRDefault="00934E19" w:rsidP="00652092">
            <w:pPr>
              <w:autoSpaceDE w:val="0"/>
              <w:spacing w:after="0" w:line="240" w:lineRule="auto"/>
              <w:jc w:val="center"/>
              <w:rPr>
                <w:rFonts w:eastAsia="Times New Roman"/>
                <w:sz w:val="16"/>
                <w:szCs w:val="16"/>
                <w:lang w:eastAsia="en-ID"/>
              </w:rPr>
            </w:pPr>
            <w:r w:rsidRPr="00934E19">
              <w:rPr>
                <w:rStyle w:val="gnvwddmdl3b"/>
                <w:rFonts w:eastAsiaTheme="majorEastAsia"/>
                <w:color w:val="000000"/>
                <w:sz w:val="16"/>
                <w:szCs w:val="16"/>
                <w:bdr w:val="none" w:sz="0" w:space="0" w:color="auto" w:frame="1"/>
              </w:rPr>
              <w:t>-0.52327</w:t>
            </w:r>
          </w:p>
        </w:tc>
        <w:tc>
          <w:tcPr>
            <w:tcW w:w="850" w:type="dxa"/>
          </w:tcPr>
          <w:p w14:paraId="4CFAAF2E" w14:textId="75A261D1" w:rsidR="00934E19" w:rsidRPr="00934E19" w:rsidRDefault="00934E19" w:rsidP="00652092">
            <w:pPr>
              <w:autoSpaceDE w:val="0"/>
              <w:spacing w:after="0" w:line="240" w:lineRule="auto"/>
              <w:jc w:val="center"/>
              <w:rPr>
                <w:sz w:val="16"/>
                <w:szCs w:val="16"/>
                <w:lang w:val="sv-SE"/>
              </w:rPr>
            </w:pPr>
            <w:r w:rsidRPr="00934E19">
              <w:rPr>
                <w:rStyle w:val="gnvwddmdl3b"/>
                <w:rFonts w:eastAsiaTheme="majorEastAsia"/>
                <w:color w:val="000000"/>
                <w:sz w:val="16"/>
                <w:szCs w:val="16"/>
                <w:bdr w:val="none" w:sz="0" w:space="0" w:color="auto" w:frame="1"/>
              </w:rPr>
              <w:t>0.6008</w:t>
            </w:r>
          </w:p>
        </w:tc>
      </w:tr>
      <w:tr w:rsidR="00934E19" w:rsidRPr="00934E19" w14:paraId="6A1A8053" w14:textId="77777777" w:rsidTr="00E453A8">
        <w:tc>
          <w:tcPr>
            <w:tcW w:w="1418" w:type="dxa"/>
          </w:tcPr>
          <w:p w14:paraId="7423D838" w14:textId="2BB1F3E4" w:rsidR="00934E19" w:rsidRPr="00934E19" w:rsidRDefault="00934E19" w:rsidP="00652092">
            <w:pPr>
              <w:autoSpaceDE w:val="0"/>
              <w:spacing w:after="0" w:line="240" w:lineRule="auto"/>
              <w:jc w:val="center"/>
              <w:rPr>
                <w:rFonts w:eastAsia="Times New Roman"/>
                <w:sz w:val="16"/>
                <w:szCs w:val="16"/>
                <w:lang w:eastAsia="en-ID"/>
              </w:rPr>
            </w:pPr>
            <w:r w:rsidRPr="00934E19">
              <w:rPr>
                <w:color w:val="000000"/>
                <w:sz w:val="16"/>
                <w:szCs w:val="16"/>
              </w:rPr>
              <w:t>Lindung</w:t>
            </w:r>
          </w:p>
        </w:tc>
        <w:tc>
          <w:tcPr>
            <w:tcW w:w="1691" w:type="dxa"/>
          </w:tcPr>
          <w:p w14:paraId="40A6B1E9" w14:textId="70D7FD77" w:rsidR="00934E19" w:rsidRPr="00934E19" w:rsidRDefault="00934E19" w:rsidP="00652092">
            <w:pPr>
              <w:autoSpaceDE w:val="0"/>
              <w:spacing w:after="0" w:line="240" w:lineRule="auto"/>
              <w:jc w:val="center"/>
              <w:rPr>
                <w:rFonts w:eastAsia="Times New Roman"/>
                <w:sz w:val="16"/>
                <w:szCs w:val="16"/>
                <w:lang w:eastAsia="en-ID"/>
              </w:rPr>
            </w:pPr>
            <w:r w:rsidRPr="00934E19">
              <w:rPr>
                <w:rStyle w:val="gnvwddmdl3b"/>
                <w:rFonts w:eastAsiaTheme="majorEastAsia"/>
                <w:color w:val="000000"/>
                <w:sz w:val="16"/>
                <w:szCs w:val="16"/>
                <w:bdr w:val="none" w:sz="0" w:space="0" w:color="auto" w:frame="1"/>
              </w:rPr>
              <w:t>-0.76271</w:t>
            </w:r>
          </w:p>
        </w:tc>
        <w:tc>
          <w:tcPr>
            <w:tcW w:w="850" w:type="dxa"/>
          </w:tcPr>
          <w:p w14:paraId="32866D43" w14:textId="58849A25" w:rsidR="00934E19" w:rsidRPr="00934E19" w:rsidRDefault="00934E19" w:rsidP="00652092">
            <w:pPr>
              <w:autoSpaceDE w:val="0"/>
              <w:spacing w:after="0" w:line="240" w:lineRule="auto"/>
              <w:jc w:val="center"/>
              <w:rPr>
                <w:sz w:val="16"/>
                <w:szCs w:val="16"/>
                <w:lang w:val="sv-SE"/>
              </w:rPr>
            </w:pPr>
            <w:r w:rsidRPr="00934E19">
              <w:rPr>
                <w:rStyle w:val="gnvwddmdl3b"/>
                <w:rFonts w:eastAsiaTheme="majorEastAsia"/>
                <w:color w:val="000000"/>
                <w:sz w:val="16"/>
                <w:szCs w:val="16"/>
                <w:bdr w:val="none" w:sz="0" w:space="0" w:color="auto" w:frame="1"/>
              </w:rPr>
              <w:t>0.4456</w:t>
            </w:r>
          </w:p>
        </w:tc>
      </w:tr>
      <w:tr w:rsidR="00934E19" w:rsidRPr="00934E19" w14:paraId="0B7558C1" w14:textId="77777777" w:rsidTr="00E453A8">
        <w:tc>
          <w:tcPr>
            <w:tcW w:w="1418" w:type="dxa"/>
          </w:tcPr>
          <w:p w14:paraId="6A9B785D" w14:textId="767C635F" w:rsidR="00934E19" w:rsidRPr="00934E19" w:rsidRDefault="00934E19" w:rsidP="00652092">
            <w:pPr>
              <w:autoSpaceDE w:val="0"/>
              <w:spacing w:after="0" w:line="240" w:lineRule="auto"/>
              <w:jc w:val="center"/>
              <w:rPr>
                <w:rFonts w:eastAsia="Times New Roman"/>
                <w:sz w:val="16"/>
                <w:szCs w:val="16"/>
                <w:lang w:eastAsia="en-ID"/>
              </w:rPr>
            </w:pPr>
            <w:r w:rsidRPr="00934E19">
              <w:rPr>
                <w:color w:val="000000"/>
                <w:sz w:val="16"/>
                <w:szCs w:val="16"/>
              </w:rPr>
              <w:t>Sungai</w:t>
            </w:r>
          </w:p>
        </w:tc>
        <w:tc>
          <w:tcPr>
            <w:tcW w:w="1691" w:type="dxa"/>
          </w:tcPr>
          <w:p w14:paraId="74E6164D" w14:textId="3551AC49" w:rsidR="00934E19" w:rsidRPr="00934E19" w:rsidRDefault="00934E19" w:rsidP="00652092">
            <w:pPr>
              <w:autoSpaceDE w:val="0"/>
              <w:spacing w:after="0" w:line="240" w:lineRule="auto"/>
              <w:jc w:val="center"/>
              <w:rPr>
                <w:rFonts w:eastAsia="Times New Roman"/>
                <w:sz w:val="16"/>
                <w:szCs w:val="16"/>
                <w:lang w:eastAsia="en-ID"/>
              </w:rPr>
            </w:pPr>
            <w:r w:rsidRPr="00934E19">
              <w:rPr>
                <w:rStyle w:val="gnvwddmdl3b"/>
                <w:rFonts w:eastAsiaTheme="majorEastAsia"/>
                <w:color w:val="000000"/>
                <w:sz w:val="16"/>
                <w:szCs w:val="16"/>
                <w:bdr w:val="none" w:sz="0" w:space="0" w:color="auto" w:frame="1"/>
              </w:rPr>
              <w:t>-1.7691</w:t>
            </w:r>
          </w:p>
        </w:tc>
        <w:tc>
          <w:tcPr>
            <w:tcW w:w="850" w:type="dxa"/>
          </w:tcPr>
          <w:p w14:paraId="79ECC603" w14:textId="759B02D4" w:rsidR="00934E19" w:rsidRPr="00934E19" w:rsidRDefault="00934E19" w:rsidP="00652092">
            <w:pPr>
              <w:autoSpaceDE w:val="0"/>
              <w:spacing w:after="0" w:line="240" w:lineRule="auto"/>
              <w:jc w:val="center"/>
              <w:rPr>
                <w:sz w:val="16"/>
                <w:szCs w:val="16"/>
                <w:lang w:val="sv-SE"/>
              </w:rPr>
            </w:pPr>
            <w:r w:rsidRPr="00934E19">
              <w:rPr>
                <w:rStyle w:val="gnvwddmdl3b"/>
                <w:rFonts w:eastAsiaTheme="majorEastAsia"/>
                <w:color w:val="000000"/>
                <w:sz w:val="16"/>
                <w:szCs w:val="16"/>
                <w:bdr w:val="none" w:sz="0" w:space="0" w:color="auto" w:frame="1"/>
              </w:rPr>
              <w:t>0.07688</w:t>
            </w:r>
          </w:p>
        </w:tc>
      </w:tr>
    </w:tbl>
    <w:p w14:paraId="321A6CCB" w14:textId="77777777" w:rsidR="00794799" w:rsidRDefault="00794799" w:rsidP="00E11078">
      <w:pPr>
        <w:spacing w:after="0" w:line="240" w:lineRule="auto"/>
        <w:ind w:left="-6" w:firstLine="432"/>
        <w:jc w:val="both"/>
        <w:rPr>
          <w:sz w:val="20"/>
          <w:szCs w:val="20"/>
        </w:rPr>
      </w:pPr>
    </w:p>
    <w:p w14:paraId="32AD161C" w14:textId="756EA1FB" w:rsidR="005019FA" w:rsidRPr="005019FA" w:rsidRDefault="005019FA" w:rsidP="00E11078">
      <w:pPr>
        <w:spacing w:after="0" w:line="240" w:lineRule="auto"/>
        <w:ind w:left="-6" w:firstLine="432"/>
        <w:jc w:val="both"/>
        <w:rPr>
          <w:sz w:val="20"/>
          <w:szCs w:val="20"/>
          <w:lang w:val="sv-SE"/>
        </w:rPr>
      </w:pPr>
      <w:r w:rsidRPr="00C2322F">
        <w:rPr>
          <w:sz w:val="20"/>
          <w:szCs w:val="20"/>
        </w:rPr>
        <w:t xml:space="preserve">Hasil uji </w:t>
      </w:r>
      <w:r w:rsidRPr="00C2322F">
        <w:rPr>
          <w:i/>
          <w:iCs/>
          <w:sz w:val="20"/>
          <w:szCs w:val="20"/>
        </w:rPr>
        <w:t>Moran’s I</w:t>
      </w:r>
      <w:r w:rsidRPr="00C2322F">
        <w:rPr>
          <w:sz w:val="20"/>
          <w:szCs w:val="20"/>
        </w:rPr>
        <w:t xml:space="preserve"> pada Tabel 4</w:t>
      </w:r>
      <w:r w:rsidR="00C2322F">
        <w:rPr>
          <w:sz w:val="20"/>
          <w:szCs w:val="20"/>
        </w:rPr>
        <w:t xml:space="preserve"> m</w:t>
      </w:r>
      <w:r w:rsidRPr="00C2322F">
        <w:rPr>
          <w:sz w:val="20"/>
          <w:szCs w:val="20"/>
        </w:rPr>
        <w:t xml:space="preserve">emberikan informasi bahwa, pada kawasan bandara,  memiliki hasil uji indeks </w:t>
      </w:r>
      <w:r w:rsidRPr="00C2322F">
        <w:rPr>
          <w:i/>
          <w:iCs/>
          <w:sz w:val="20"/>
          <w:szCs w:val="20"/>
        </w:rPr>
        <w:t>Moran's</w:t>
      </w:r>
      <w:r w:rsidRPr="00C2322F">
        <w:rPr>
          <w:sz w:val="20"/>
          <w:szCs w:val="20"/>
        </w:rPr>
        <w:t xml:space="preserve"> -3.106 dan </w:t>
      </w:r>
      <w:r w:rsidRPr="00C2322F">
        <w:rPr>
          <w:i/>
          <w:iCs/>
          <w:sz w:val="20"/>
          <w:szCs w:val="20"/>
        </w:rPr>
        <w:t>p-value</w:t>
      </w:r>
      <w:r w:rsidRPr="00C2322F">
        <w:rPr>
          <w:sz w:val="20"/>
          <w:szCs w:val="20"/>
        </w:rPr>
        <w:t xml:space="preserve"> 0.001896, dapat disimpulkan bahwa terdapat autokorelasi positif yang signifikan. </w:t>
      </w:r>
      <w:r w:rsidRPr="005019FA">
        <w:rPr>
          <w:sz w:val="20"/>
          <w:szCs w:val="20"/>
          <w:lang w:val="sv-SE"/>
        </w:rPr>
        <w:t xml:space="preserve">Artinya, nilai-nilai variabel yang berdekatan secara spasial cenderung memiliki nilai yang sama atau mendekati sama. Kawasan Perkebunan dengan hasil uji indeks </w:t>
      </w:r>
      <w:r w:rsidRPr="005019FA">
        <w:rPr>
          <w:i/>
          <w:iCs/>
          <w:sz w:val="20"/>
          <w:szCs w:val="20"/>
          <w:lang w:val="sv-SE"/>
        </w:rPr>
        <w:t>Moran's</w:t>
      </w:r>
      <w:r w:rsidRPr="005019FA">
        <w:rPr>
          <w:sz w:val="20"/>
          <w:szCs w:val="20"/>
          <w:lang w:val="sv-SE"/>
        </w:rPr>
        <w:t xml:space="preserve"> -0.51853 dan </w:t>
      </w:r>
      <w:r w:rsidRPr="005019FA">
        <w:rPr>
          <w:i/>
          <w:iCs/>
          <w:sz w:val="20"/>
          <w:szCs w:val="20"/>
          <w:lang w:val="sv-SE"/>
        </w:rPr>
        <w:t>p-value</w:t>
      </w:r>
      <w:r w:rsidRPr="005019FA">
        <w:rPr>
          <w:sz w:val="20"/>
          <w:szCs w:val="20"/>
          <w:lang w:val="sv-SE"/>
        </w:rPr>
        <w:t xml:space="preserve"> 0.6041, dapat disimpulkan bahwa tidak terdapat autokorelasi spasial yang signifikan pada data. Sehingga, variabel yang berdekatan secara spasial tidak cenderung memiliki nilai yang sama atau mendekati sama. </w:t>
      </w:r>
    </w:p>
    <w:p w14:paraId="3535FB40" w14:textId="7638E219" w:rsidR="005019FA" w:rsidRDefault="005019FA" w:rsidP="005019FA">
      <w:pPr>
        <w:spacing w:line="240" w:lineRule="auto"/>
        <w:ind w:left="-6" w:firstLine="432"/>
        <w:jc w:val="both"/>
        <w:rPr>
          <w:sz w:val="20"/>
          <w:szCs w:val="20"/>
          <w:lang w:val="sv-SE"/>
        </w:rPr>
      </w:pPr>
      <w:r w:rsidRPr="00D416C1">
        <w:rPr>
          <w:sz w:val="20"/>
          <w:szCs w:val="20"/>
          <w:lang w:val="sv-SE"/>
        </w:rPr>
        <w:t xml:space="preserve">Sedangkan, hasil uji indeks </w:t>
      </w:r>
      <w:r w:rsidRPr="00D416C1">
        <w:rPr>
          <w:i/>
          <w:iCs/>
          <w:sz w:val="20"/>
          <w:szCs w:val="20"/>
          <w:lang w:val="sv-SE"/>
        </w:rPr>
        <w:t>Moran's</w:t>
      </w:r>
      <w:r w:rsidRPr="00D416C1">
        <w:rPr>
          <w:sz w:val="20"/>
          <w:szCs w:val="20"/>
          <w:lang w:val="sv-SE"/>
        </w:rPr>
        <w:t xml:space="preserve"> dan </w:t>
      </w:r>
      <w:r w:rsidRPr="00D416C1">
        <w:rPr>
          <w:i/>
          <w:iCs/>
          <w:sz w:val="20"/>
          <w:szCs w:val="20"/>
          <w:lang w:val="sv-SE"/>
        </w:rPr>
        <w:t>p-value</w:t>
      </w:r>
      <w:r w:rsidRPr="00D416C1">
        <w:rPr>
          <w:sz w:val="20"/>
          <w:szCs w:val="20"/>
          <w:lang w:val="sv-SE"/>
        </w:rPr>
        <w:t xml:space="preserve"> pada kawasan perdesaan, perkotaan, pertanian lahan basa, pertanian lahan kering datar, pertanian lahan kering lereng, kawasan pertambangan, kawasan Lindung dan kawasan Sempadan Sungai dapat disimpulkan bahwa</w:t>
      </w:r>
      <w:r w:rsidR="00F07E42">
        <w:rPr>
          <w:sz w:val="20"/>
          <w:szCs w:val="20"/>
          <w:lang w:val="sv-SE"/>
        </w:rPr>
        <w:t>,</w:t>
      </w:r>
      <w:r w:rsidRPr="00D416C1">
        <w:rPr>
          <w:sz w:val="20"/>
          <w:szCs w:val="20"/>
          <w:lang w:val="sv-SE"/>
        </w:rPr>
        <w:t xml:space="preserve"> adanya autokorelasi spasial pada data yang diuji. Artinya, ada kemungkinan terdapat hubungan antara nilai variabel yang diuji pada wilayah-wilayah yang berdekatan. Namun, hubungan </w:t>
      </w:r>
      <w:r w:rsidRPr="00D416C1">
        <w:rPr>
          <w:sz w:val="20"/>
          <w:szCs w:val="20"/>
          <w:lang w:val="sv-SE"/>
        </w:rPr>
        <w:t>tersebut tidak signifikan secara statistik, yang menunjukkan bahwa hasil uji pada kawasan-kawasan ini dapat terjadi secara kebetulan.</w:t>
      </w:r>
    </w:p>
    <w:p w14:paraId="3FC00584" w14:textId="73487BDD" w:rsidR="009A68B7" w:rsidRPr="00D416C1" w:rsidRDefault="009A68B7" w:rsidP="005019FA">
      <w:pPr>
        <w:spacing w:line="240" w:lineRule="auto"/>
        <w:ind w:left="-6" w:firstLine="432"/>
        <w:jc w:val="both"/>
        <w:rPr>
          <w:sz w:val="20"/>
          <w:szCs w:val="20"/>
          <w:lang w:val="sv-SE"/>
        </w:rPr>
      </w:pPr>
    </w:p>
    <w:p w14:paraId="0FF60633" w14:textId="4868EAEE" w:rsidR="00D901D9" w:rsidRPr="00D416C1" w:rsidRDefault="00D901D9" w:rsidP="00057E7D">
      <w:pPr>
        <w:spacing w:line="240" w:lineRule="auto"/>
        <w:ind w:left="-6" w:firstLine="432"/>
        <w:jc w:val="center"/>
        <w:rPr>
          <w:sz w:val="18"/>
          <w:szCs w:val="18"/>
          <w:lang w:val="sv-SE"/>
        </w:rPr>
      </w:pPr>
      <w:r w:rsidRPr="00D416C1">
        <w:rPr>
          <w:sz w:val="18"/>
          <w:szCs w:val="18"/>
          <w:lang w:val="sv-SE"/>
        </w:rPr>
        <w:t xml:space="preserve">Tabel 5. Hasil </w:t>
      </w:r>
      <w:r w:rsidRPr="00D416C1">
        <w:rPr>
          <w:i/>
          <w:iCs/>
          <w:sz w:val="18"/>
          <w:szCs w:val="18"/>
          <w:lang w:val="sv-SE"/>
        </w:rPr>
        <w:t>Getis-Ord</w:t>
      </w:r>
      <w:r w:rsidRPr="00D416C1">
        <w:rPr>
          <w:sz w:val="18"/>
          <w:szCs w:val="18"/>
          <w:lang w:val="sv-SE"/>
        </w:rPr>
        <w:t xml:space="preserve"> dan Interpretasi</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275"/>
        <w:gridCol w:w="1134"/>
        <w:gridCol w:w="900"/>
      </w:tblGrid>
      <w:tr w:rsidR="008F4DCF" w:rsidRPr="008F4DCF" w14:paraId="527724F0" w14:textId="77777777" w:rsidTr="00E453A8">
        <w:trPr>
          <w:trHeight w:val="291"/>
          <w:jc w:val="center"/>
        </w:trPr>
        <w:tc>
          <w:tcPr>
            <w:tcW w:w="993" w:type="dxa"/>
            <w:tcBorders>
              <w:top w:val="single" w:sz="4" w:space="0" w:color="auto"/>
              <w:bottom w:val="single" w:sz="4" w:space="0" w:color="auto"/>
            </w:tcBorders>
            <w:vAlign w:val="center"/>
          </w:tcPr>
          <w:p w14:paraId="0C752094" w14:textId="2B0CB722" w:rsidR="00D901D9" w:rsidRPr="00506A01" w:rsidRDefault="00D901D9" w:rsidP="00FC322C">
            <w:pPr>
              <w:autoSpaceDE w:val="0"/>
              <w:spacing w:after="0" w:line="240" w:lineRule="auto"/>
              <w:jc w:val="center"/>
              <w:rPr>
                <w:i/>
                <w:iCs/>
                <w:color w:val="000000" w:themeColor="text1"/>
                <w:sz w:val="16"/>
                <w:szCs w:val="16"/>
              </w:rPr>
            </w:pPr>
            <w:r w:rsidRPr="00506A01">
              <w:rPr>
                <w:i/>
                <w:iCs/>
                <w:sz w:val="16"/>
                <w:szCs w:val="16"/>
                <w:lang w:val="sv-SE"/>
              </w:rPr>
              <w:t>Variable</w:t>
            </w:r>
          </w:p>
        </w:tc>
        <w:tc>
          <w:tcPr>
            <w:tcW w:w="1275" w:type="dxa"/>
            <w:tcBorders>
              <w:top w:val="single" w:sz="4" w:space="0" w:color="auto"/>
              <w:bottom w:val="single" w:sz="4" w:space="0" w:color="auto"/>
            </w:tcBorders>
            <w:vAlign w:val="center"/>
          </w:tcPr>
          <w:p w14:paraId="634668CA" w14:textId="21DA6720" w:rsidR="00D901D9" w:rsidRPr="00506A01" w:rsidRDefault="00D901D9" w:rsidP="00FC322C">
            <w:pPr>
              <w:autoSpaceDE w:val="0"/>
              <w:spacing w:after="0" w:line="240" w:lineRule="auto"/>
              <w:jc w:val="center"/>
              <w:rPr>
                <w:i/>
                <w:iCs/>
                <w:color w:val="000000" w:themeColor="text1"/>
                <w:sz w:val="16"/>
                <w:szCs w:val="16"/>
              </w:rPr>
            </w:pPr>
            <w:r w:rsidRPr="00506A01">
              <w:rPr>
                <w:i/>
                <w:iCs/>
                <w:sz w:val="16"/>
                <w:szCs w:val="16"/>
                <w:lang w:val="sv-SE"/>
              </w:rPr>
              <w:t>Global G*</w:t>
            </w:r>
          </w:p>
        </w:tc>
        <w:tc>
          <w:tcPr>
            <w:tcW w:w="1134" w:type="dxa"/>
            <w:tcBorders>
              <w:top w:val="single" w:sz="4" w:space="0" w:color="auto"/>
              <w:bottom w:val="single" w:sz="4" w:space="0" w:color="auto"/>
            </w:tcBorders>
            <w:vAlign w:val="center"/>
          </w:tcPr>
          <w:p w14:paraId="046F916E" w14:textId="3538F434" w:rsidR="00D901D9" w:rsidRPr="00506A01" w:rsidRDefault="00D901D9" w:rsidP="00FC322C">
            <w:pPr>
              <w:autoSpaceDE w:val="0"/>
              <w:spacing w:after="0" w:line="240" w:lineRule="auto"/>
              <w:jc w:val="center"/>
              <w:rPr>
                <w:i/>
                <w:iCs/>
                <w:color w:val="000000" w:themeColor="text1"/>
                <w:sz w:val="16"/>
                <w:szCs w:val="16"/>
              </w:rPr>
            </w:pPr>
            <w:r w:rsidRPr="00506A01">
              <w:rPr>
                <w:i/>
                <w:iCs/>
                <w:sz w:val="16"/>
                <w:szCs w:val="16"/>
                <w:lang w:val="sv-SE"/>
              </w:rPr>
              <w:t>E(I)</w:t>
            </w:r>
          </w:p>
        </w:tc>
        <w:tc>
          <w:tcPr>
            <w:tcW w:w="900" w:type="dxa"/>
            <w:tcBorders>
              <w:top w:val="single" w:sz="4" w:space="0" w:color="auto"/>
              <w:bottom w:val="single" w:sz="4" w:space="0" w:color="auto"/>
            </w:tcBorders>
            <w:vAlign w:val="center"/>
          </w:tcPr>
          <w:p w14:paraId="472ADD43" w14:textId="635205D0" w:rsidR="00D901D9" w:rsidRPr="00506A01" w:rsidRDefault="00D901D9" w:rsidP="00FC322C">
            <w:pPr>
              <w:autoSpaceDE w:val="0"/>
              <w:spacing w:after="0" w:line="240" w:lineRule="auto"/>
              <w:jc w:val="center"/>
              <w:rPr>
                <w:sz w:val="16"/>
                <w:szCs w:val="16"/>
                <w:lang w:val="sv-SE"/>
              </w:rPr>
            </w:pPr>
            <w:r w:rsidRPr="00506A01">
              <w:rPr>
                <w:i/>
                <w:iCs/>
                <w:sz w:val="16"/>
                <w:szCs w:val="16"/>
                <w:lang w:val="sv-SE"/>
              </w:rPr>
              <w:t>Spatial Pola</w:t>
            </w:r>
          </w:p>
        </w:tc>
      </w:tr>
      <w:tr w:rsidR="008F4DCF" w:rsidRPr="008F4DCF" w14:paraId="1A7128AA" w14:textId="77777777" w:rsidTr="00E453A8">
        <w:trPr>
          <w:jc w:val="center"/>
        </w:trPr>
        <w:tc>
          <w:tcPr>
            <w:tcW w:w="993" w:type="dxa"/>
            <w:tcBorders>
              <w:top w:val="single" w:sz="4" w:space="0" w:color="auto"/>
            </w:tcBorders>
          </w:tcPr>
          <w:p w14:paraId="3FD0DD9C" w14:textId="4BD57231" w:rsidR="00D901D9" w:rsidRPr="008F4DCF" w:rsidRDefault="00D901D9" w:rsidP="00652092">
            <w:pPr>
              <w:autoSpaceDE w:val="0"/>
              <w:spacing w:after="0" w:line="240" w:lineRule="auto"/>
              <w:jc w:val="center"/>
              <w:rPr>
                <w:rFonts w:eastAsia="Times New Roman"/>
                <w:sz w:val="16"/>
                <w:szCs w:val="16"/>
                <w:lang w:eastAsia="en-ID"/>
              </w:rPr>
            </w:pPr>
            <w:r w:rsidRPr="008F4DCF">
              <w:rPr>
                <w:rFonts w:eastAsia="Times New Roman"/>
                <w:color w:val="000000"/>
                <w:sz w:val="16"/>
                <w:szCs w:val="16"/>
                <w:lang w:val="sv-SE" w:eastAsia="en-ID"/>
              </w:rPr>
              <w:t>bandara</w:t>
            </w:r>
          </w:p>
        </w:tc>
        <w:tc>
          <w:tcPr>
            <w:tcW w:w="1275" w:type="dxa"/>
            <w:tcBorders>
              <w:top w:val="single" w:sz="4" w:space="0" w:color="auto"/>
            </w:tcBorders>
          </w:tcPr>
          <w:p w14:paraId="69AAB65D" w14:textId="78004050"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1.00000000</w:t>
            </w:r>
          </w:p>
        </w:tc>
        <w:tc>
          <w:tcPr>
            <w:tcW w:w="1134" w:type="dxa"/>
            <w:tcBorders>
              <w:top w:val="single" w:sz="4" w:space="0" w:color="auto"/>
            </w:tcBorders>
          </w:tcPr>
          <w:p w14:paraId="4AD27C05" w14:textId="4C62771B"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0.06775268</w:t>
            </w:r>
          </w:p>
        </w:tc>
        <w:tc>
          <w:tcPr>
            <w:tcW w:w="900" w:type="dxa"/>
            <w:tcBorders>
              <w:top w:val="single" w:sz="4" w:space="0" w:color="auto"/>
            </w:tcBorders>
          </w:tcPr>
          <w:p w14:paraId="07EC9733" w14:textId="699ECD60" w:rsidR="00D901D9" w:rsidRPr="008F4DCF" w:rsidRDefault="00D901D9" w:rsidP="00652092">
            <w:pPr>
              <w:autoSpaceDE w:val="0"/>
              <w:spacing w:after="0" w:line="240" w:lineRule="auto"/>
              <w:jc w:val="center"/>
              <w:rPr>
                <w:sz w:val="16"/>
                <w:szCs w:val="16"/>
                <w:lang w:val="sv-SE"/>
              </w:rPr>
            </w:pPr>
            <w:r w:rsidRPr="008F4DCF">
              <w:rPr>
                <w:i/>
                <w:iCs/>
                <w:color w:val="1F1F1F"/>
                <w:sz w:val="16"/>
                <w:szCs w:val="16"/>
                <w:lang w:val="sv-SE"/>
              </w:rPr>
              <w:t>cluster</w:t>
            </w:r>
          </w:p>
        </w:tc>
      </w:tr>
      <w:tr w:rsidR="008F4DCF" w:rsidRPr="008F4DCF" w14:paraId="28305799" w14:textId="77777777" w:rsidTr="00E453A8">
        <w:trPr>
          <w:jc w:val="center"/>
        </w:trPr>
        <w:tc>
          <w:tcPr>
            <w:tcW w:w="993" w:type="dxa"/>
          </w:tcPr>
          <w:p w14:paraId="0231D0E3" w14:textId="568A9293" w:rsidR="00D901D9" w:rsidRPr="008F4DCF" w:rsidRDefault="00D901D9" w:rsidP="00652092">
            <w:pPr>
              <w:autoSpaceDE w:val="0"/>
              <w:spacing w:after="0" w:line="240" w:lineRule="auto"/>
              <w:jc w:val="center"/>
              <w:rPr>
                <w:rFonts w:eastAsia="Times New Roman"/>
                <w:sz w:val="16"/>
                <w:szCs w:val="16"/>
                <w:lang w:eastAsia="en-ID"/>
              </w:rPr>
            </w:pPr>
            <w:r w:rsidRPr="008F4DCF">
              <w:rPr>
                <w:rFonts w:eastAsia="Times New Roman"/>
                <w:color w:val="000000"/>
                <w:sz w:val="16"/>
                <w:szCs w:val="16"/>
                <w:lang w:val="sv-SE" w:eastAsia="en-ID"/>
              </w:rPr>
              <w:t>kebun</w:t>
            </w:r>
          </w:p>
        </w:tc>
        <w:tc>
          <w:tcPr>
            <w:tcW w:w="1275" w:type="dxa"/>
          </w:tcPr>
          <w:p w14:paraId="38B20490" w14:textId="0C39CC59"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NaN</w:t>
            </w:r>
          </w:p>
        </w:tc>
        <w:tc>
          <w:tcPr>
            <w:tcW w:w="1134" w:type="dxa"/>
          </w:tcPr>
          <w:p w14:paraId="4C2740BF" w14:textId="47E63F8A"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0.06775268</w:t>
            </w:r>
          </w:p>
        </w:tc>
        <w:tc>
          <w:tcPr>
            <w:tcW w:w="900" w:type="dxa"/>
          </w:tcPr>
          <w:p w14:paraId="18EBC6A5" w14:textId="5FAC5B89" w:rsidR="00D901D9" w:rsidRPr="008F4DCF" w:rsidRDefault="00D901D9" w:rsidP="00652092">
            <w:pPr>
              <w:autoSpaceDE w:val="0"/>
              <w:spacing w:after="0" w:line="240" w:lineRule="auto"/>
              <w:jc w:val="center"/>
              <w:rPr>
                <w:sz w:val="16"/>
                <w:szCs w:val="16"/>
                <w:lang w:val="sv-SE"/>
              </w:rPr>
            </w:pPr>
            <w:r w:rsidRPr="008F4DCF">
              <w:rPr>
                <w:i/>
                <w:iCs/>
                <w:sz w:val="16"/>
                <w:szCs w:val="16"/>
                <w:lang w:val="sv-SE"/>
              </w:rPr>
              <w:t>dispersed</w:t>
            </w:r>
          </w:p>
        </w:tc>
      </w:tr>
      <w:tr w:rsidR="008F4DCF" w:rsidRPr="008F4DCF" w14:paraId="3D6C164F" w14:textId="77777777" w:rsidTr="00E453A8">
        <w:trPr>
          <w:jc w:val="center"/>
        </w:trPr>
        <w:tc>
          <w:tcPr>
            <w:tcW w:w="993" w:type="dxa"/>
          </w:tcPr>
          <w:p w14:paraId="619D5023" w14:textId="1D25E3E7" w:rsidR="00D901D9" w:rsidRPr="008F4DCF" w:rsidRDefault="00D901D9" w:rsidP="00652092">
            <w:pPr>
              <w:autoSpaceDE w:val="0"/>
              <w:spacing w:after="0" w:line="240" w:lineRule="auto"/>
              <w:jc w:val="center"/>
              <w:rPr>
                <w:rFonts w:eastAsia="Times New Roman"/>
                <w:sz w:val="16"/>
                <w:szCs w:val="16"/>
                <w:lang w:eastAsia="en-ID"/>
              </w:rPr>
            </w:pPr>
            <w:r w:rsidRPr="008F4DCF">
              <w:rPr>
                <w:rFonts w:eastAsia="Times New Roman"/>
                <w:color w:val="000000"/>
                <w:sz w:val="16"/>
                <w:szCs w:val="16"/>
                <w:lang w:val="sv-SE" w:eastAsia="en-ID"/>
              </w:rPr>
              <w:t>desa</w:t>
            </w:r>
          </w:p>
        </w:tc>
        <w:tc>
          <w:tcPr>
            <w:tcW w:w="1275" w:type="dxa"/>
          </w:tcPr>
          <w:p w14:paraId="7EB8EE50" w14:textId="7240812A"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0.00000000</w:t>
            </w:r>
          </w:p>
        </w:tc>
        <w:tc>
          <w:tcPr>
            <w:tcW w:w="1134" w:type="dxa"/>
          </w:tcPr>
          <w:p w14:paraId="6B183A76" w14:textId="60BD8D45"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0.06775268</w:t>
            </w:r>
          </w:p>
        </w:tc>
        <w:tc>
          <w:tcPr>
            <w:tcW w:w="900" w:type="dxa"/>
          </w:tcPr>
          <w:p w14:paraId="1B87A25A" w14:textId="7CDF587E" w:rsidR="00D901D9" w:rsidRPr="008F4DCF" w:rsidRDefault="00D901D9" w:rsidP="00652092">
            <w:pPr>
              <w:autoSpaceDE w:val="0"/>
              <w:spacing w:after="0" w:line="240" w:lineRule="auto"/>
              <w:jc w:val="center"/>
              <w:rPr>
                <w:sz w:val="16"/>
                <w:szCs w:val="16"/>
                <w:lang w:val="sv-SE"/>
              </w:rPr>
            </w:pPr>
            <w:r w:rsidRPr="008F4DCF">
              <w:rPr>
                <w:i/>
                <w:iCs/>
                <w:sz w:val="16"/>
                <w:szCs w:val="16"/>
                <w:lang w:val="sv-SE"/>
              </w:rPr>
              <w:t>dispersed</w:t>
            </w:r>
          </w:p>
        </w:tc>
      </w:tr>
      <w:tr w:rsidR="008F4DCF" w:rsidRPr="008F4DCF" w14:paraId="6AEB7A44" w14:textId="77777777" w:rsidTr="00E453A8">
        <w:trPr>
          <w:jc w:val="center"/>
        </w:trPr>
        <w:tc>
          <w:tcPr>
            <w:tcW w:w="993" w:type="dxa"/>
          </w:tcPr>
          <w:p w14:paraId="76A0B6B4" w14:textId="51A4C7DE" w:rsidR="00D901D9" w:rsidRPr="008F4DCF" w:rsidRDefault="00D901D9" w:rsidP="00652092">
            <w:pPr>
              <w:autoSpaceDE w:val="0"/>
              <w:spacing w:after="0" w:line="240" w:lineRule="auto"/>
              <w:jc w:val="center"/>
              <w:rPr>
                <w:rFonts w:eastAsia="Times New Roman"/>
                <w:sz w:val="16"/>
                <w:szCs w:val="16"/>
                <w:lang w:eastAsia="en-ID"/>
              </w:rPr>
            </w:pPr>
            <w:r w:rsidRPr="008F4DCF">
              <w:rPr>
                <w:rFonts w:eastAsia="Times New Roman"/>
                <w:color w:val="000000"/>
                <w:sz w:val="16"/>
                <w:szCs w:val="16"/>
                <w:lang w:val="sv-SE" w:eastAsia="en-ID"/>
              </w:rPr>
              <w:t>kota</w:t>
            </w:r>
          </w:p>
        </w:tc>
        <w:tc>
          <w:tcPr>
            <w:tcW w:w="1275" w:type="dxa"/>
          </w:tcPr>
          <w:p w14:paraId="3FD8BDF0" w14:textId="1F52D7F4"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0.36067655</w:t>
            </w:r>
          </w:p>
        </w:tc>
        <w:tc>
          <w:tcPr>
            <w:tcW w:w="1134" w:type="dxa"/>
          </w:tcPr>
          <w:p w14:paraId="0E8E07B6" w14:textId="7AE8191D"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0.06775268</w:t>
            </w:r>
          </w:p>
        </w:tc>
        <w:tc>
          <w:tcPr>
            <w:tcW w:w="900" w:type="dxa"/>
          </w:tcPr>
          <w:p w14:paraId="79CA8F61" w14:textId="01F522EA" w:rsidR="00D901D9" w:rsidRPr="008F4DCF" w:rsidRDefault="00D901D9" w:rsidP="00652092">
            <w:pPr>
              <w:autoSpaceDE w:val="0"/>
              <w:spacing w:after="0" w:line="240" w:lineRule="auto"/>
              <w:jc w:val="center"/>
              <w:rPr>
                <w:sz w:val="16"/>
                <w:szCs w:val="16"/>
                <w:lang w:val="sv-SE"/>
              </w:rPr>
            </w:pPr>
            <w:r w:rsidRPr="008F4DCF">
              <w:rPr>
                <w:i/>
                <w:iCs/>
                <w:sz w:val="16"/>
                <w:szCs w:val="16"/>
                <w:lang w:val="sv-SE"/>
              </w:rPr>
              <w:t>cluster</w:t>
            </w:r>
          </w:p>
        </w:tc>
      </w:tr>
      <w:tr w:rsidR="008F4DCF" w:rsidRPr="008F4DCF" w14:paraId="3CED028C" w14:textId="77777777" w:rsidTr="00E453A8">
        <w:trPr>
          <w:jc w:val="center"/>
        </w:trPr>
        <w:tc>
          <w:tcPr>
            <w:tcW w:w="993" w:type="dxa"/>
          </w:tcPr>
          <w:p w14:paraId="66BE709F" w14:textId="39947D45" w:rsidR="00D901D9" w:rsidRPr="008F4DCF" w:rsidRDefault="00D901D9" w:rsidP="00652092">
            <w:pPr>
              <w:autoSpaceDE w:val="0"/>
              <w:spacing w:after="0" w:line="240" w:lineRule="auto"/>
              <w:jc w:val="center"/>
              <w:rPr>
                <w:rFonts w:eastAsia="Times New Roman"/>
                <w:sz w:val="16"/>
                <w:szCs w:val="16"/>
                <w:lang w:eastAsia="en-ID"/>
              </w:rPr>
            </w:pPr>
            <w:r w:rsidRPr="008F4DCF">
              <w:rPr>
                <w:rFonts w:eastAsia="Times New Roman"/>
                <w:color w:val="000000"/>
                <w:sz w:val="16"/>
                <w:szCs w:val="16"/>
                <w:lang w:val="sv-SE" w:eastAsia="en-ID"/>
              </w:rPr>
              <w:t>tani_basah</w:t>
            </w:r>
          </w:p>
        </w:tc>
        <w:tc>
          <w:tcPr>
            <w:tcW w:w="1275" w:type="dxa"/>
          </w:tcPr>
          <w:p w14:paraId="62E9CBB0" w14:textId="34492AD9"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0.0001125216</w:t>
            </w:r>
          </w:p>
        </w:tc>
        <w:tc>
          <w:tcPr>
            <w:tcW w:w="1134" w:type="dxa"/>
          </w:tcPr>
          <w:p w14:paraId="32F36F96" w14:textId="1CA55F33"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0.0677526842</w:t>
            </w:r>
          </w:p>
        </w:tc>
        <w:tc>
          <w:tcPr>
            <w:tcW w:w="900" w:type="dxa"/>
          </w:tcPr>
          <w:p w14:paraId="400C8F94" w14:textId="6CE8C21E" w:rsidR="00D901D9" w:rsidRPr="008F4DCF" w:rsidRDefault="00D901D9" w:rsidP="00652092">
            <w:pPr>
              <w:autoSpaceDE w:val="0"/>
              <w:spacing w:after="0" w:line="240" w:lineRule="auto"/>
              <w:jc w:val="center"/>
              <w:rPr>
                <w:sz w:val="16"/>
                <w:szCs w:val="16"/>
                <w:lang w:val="sv-SE"/>
              </w:rPr>
            </w:pPr>
            <w:r w:rsidRPr="008F4DCF">
              <w:rPr>
                <w:i/>
                <w:iCs/>
                <w:sz w:val="16"/>
                <w:szCs w:val="16"/>
                <w:lang w:val="sv-SE"/>
              </w:rPr>
              <w:t>dispersed</w:t>
            </w:r>
          </w:p>
        </w:tc>
      </w:tr>
      <w:tr w:rsidR="008F4DCF" w:rsidRPr="008F4DCF" w14:paraId="1E1D513A" w14:textId="77777777" w:rsidTr="00E453A8">
        <w:trPr>
          <w:jc w:val="center"/>
        </w:trPr>
        <w:tc>
          <w:tcPr>
            <w:tcW w:w="993" w:type="dxa"/>
          </w:tcPr>
          <w:p w14:paraId="6B879045" w14:textId="10968FF1" w:rsidR="00D901D9" w:rsidRPr="008F4DCF" w:rsidRDefault="00D901D9" w:rsidP="00652092">
            <w:pPr>
              <w:autoSpaceDE w:val="0"/>
              <w:spacing w:after="0" w:line="240" w:lineRule="auto"/>
              <w:jc w:val="center"/>
              <w:rPr>
                <w:rFonts w:eastAsia="Times New Roman"/>
                <w:sz w:val="16"/>
                <w:szCs w:val="16"/>
                <w:lang w:eastAsia="en-ID"/>
              </w:rPr>
            </w:pPr>
            <w:r w:rsidRPr="008F4DCF">
              <w:rPr>
                <w:rFonts w:eastAsia="Times New Roman"/>
                <w:color w:val="000000"/>
                <w:sz w:val="16"/>
                <w:szCs w:val="16"/>
                <w:lang w:val="sv-SE" w:eastAsia="en-ID"/>
              </w:rPr>
              <w:t>tani_datar</w:t>
            </w:r>
          </w:p>
        </w:tc>
        <w:tc>
          <w:tcPr>
            <w:tcW w:w="1275" w:type="dxa"/>
          </w:tcPr>
          <w:p w14:paraId="05A2ECB5" w14:textId="386BF581"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0.005211291</w:t>
            </w:r>
          </w:p>
        </w:tc>
        <w:tc>
          <w:tcPr>
            <w:tcW w:w="1134" w:type="dxa"/>
          </w:tcPr>
          <w:p w14:paraId="4AB697FC" w14:textId="08B85969"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0.067752684</w:t>
            </w:r>
          </w:p>
        </w:tc>
        <w:tc>
          <w:tcPr>
            <w:tcW w:w="900" w:type="dxa"/>
          </w:tcPr>
          <w:p w14:paraId="59F16E32" w14:textId="0718116B" w:rsidR="00D901D9" w:rsidRPr="008F4DCF" w:rsidRDefault="00D901D9" w:rsidP="00652092">
            <w:pPr>
              <w:autoSpaceDE w:val="0"/>
              <w:spacing w:after="0" w:line="240" w:lineRule="auto"/>
              <w:jc w:val="center"/>
              <w:rPr>
                <w:sz w:val="16"/>
                <w:szCs w:val="16"/>
                <w:lang w:val="sv-SE"/>
              </w:rPr>
            </w:pPr>
            <w:r w:rsidRPr="008F4DCF">
              <w:rPr>
                <w:i/>
                <w:iCs/>
                <w:sz w:val="16"/>
                <w:szCs w:val="16"/>
                <w:lang w:val="sv-SE"/>
              </w:rPr>
              <w:t>cluster</w:t>
            </w:r>
          </w:p>
        </w:tc>
      </w:tr>
      <w:tr w:rsidR="008F4DCF" w:rsidRPr="008F4DCF" w14:paraId="76479161" w14:textId="77777777" w:rsidTr="00E453A8">
        <w:trPr>
          <w:jc w:val="center"/>
        </w:trPr>
        <w:tc>
          <w:tcPr>
            <w:tcW w:w="993" w:type="dxa"/>
          </w:tcPr>
          <w:p w14:paraId="65C1E879" w14:textId="450AD120" w:rsidR="00D901D9" w:rsidRPr="008F4DCF" w:rsidRDefault="00D901D9" w:rsidP="00652092">
            <w:pPr>
              <w:autoSpaceDE w:val="0"/>
              <w:spacing w:after="0" w:line="240" w:lineRule="auto"/>
              <w:jc w:val="center"/>
              <w:rPr>
                <w:rFonts w:eastAsia="Times New Roman"/>
                <w:sz w:val="16"/>
                <w:szCs w:val="16"/>
                <w:lang w:eastAsia="en-ID"/>
              </w:rPr>
            </w:pPr>
            <w:r w:rsidRPr="008F4DCF">
              <w:rPr>
                <w:rFonts w:eastAsia="Times New Roman"/>
                <w:color w:val="000000"/>
                <w:sz w:val="16"/>
                <w:szCs w:val="16"/>
                <w:lang w:val="sv-SE" w:eastAsia="en-ID"/>
              </w:rPr>
              <w:t>tani_lereng</w:t>
            </w:r>
          </w:p>
        </w:tc>
        <w:tc>
          <w:tcPr>
            <w:tcW w:w="1275" w:type="dxa"/>
          </w:tcPr>
          <w:p w14:paraId="2CD2876A" w14:textId="4160F5EF"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0.00000000</w:t>
            </w:r>
          </w:p>
        </w:tc>
        <w:tc>
          <w:tcPr>
            <w:tcW w:w="1134" w:type="dxa"/>
          </w:tcPr>
          <w:p w14:paraId="5B0051F5" w14:textId="6BCEF662"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0.06775268</w:t>
            </w:r>
          </w:p>
        </w:tc>
        <w:tc>
          <w:tcPr>
            <w:tcW w:w="900" w:type="dxa"/>
          </w:tcPr>
          <w:p w14:paraId="36550257" w14:textId="0782F55A" w:rsidR="00D901D9" w:rsidRPr="008F4DCF" w:rsidRDefault="00D901D9" w:rsidP="00652092">
            <w:pPr>
              <w:autoSpaceDE w:val="0"/>
              <w:spacing w:after="0" w:line="240" w:lineRule="auto"/>
              <w:jc w:val="center"/>
              <w:rPr>
                <w:sz w:val="16"/>
                <w:szCs w:val="16"/>
                <w:lang w:val="sv-SE"/>
              </w:rPr>
            </w:pPr>
            <w:r w:rsidRPr="008F4DCF">
              <w:rPr>
                <w:i/>
                <w:iCs/>
                <w:sz w:val="16"/>
                <w:szCs w:val="16"/>
                <w:lang w:val="sv-SE"/>
              </w:rPr>
              <w:t>dispersed</w:t>
            </w:r>
          </w:p>
        </w:tc>
      </w:tr>
      <w:tr w:rsidR="008F4DCF" w:rsidRPr="008F4DCF" w14:paraId="5B83AE40" w14:textId="77777777" w:rsidTr="00E453A8">
        <w:trPr>
          <w:jc w:val="center"/>
        </w:trPr>
        <w:tc>
          <w:tcPr>
            <w:tcW w:w="993" w:type="dxa"/>
          </w:tcPr>
          <w:p w14:paraId="32A124E9" w14:textId="7B1CDC26" w:rsidR="00D901D9" w:rsidRPr="008F4DCF" w:rsidRDefault="00D901D9" w:rsidP="00652092">
            <w:pPr>
              <w:autoSpaceDE w:val="0"/>
              <w:spacing w:after="0" w:line="240" w:lineRule="auto"/>
              <w:jc w:val="center"/>
              <w:rPr>
                <w:rFonts w:eastAsia="Times New Roman"/>
                <w:sz w:val="16"/>
                <w:szCs w:val="16"/>
                <w:lang w:eastAsia="en-ID"/>
              </w:rPr>
            </w:pPr>
            <w:r w:rsidRPr="008F4DCF">
              <w:rPr>
                <w:rFonts w:eastAsia="Times New Roman"/>
                <w:color w:val="000000"/>
                <w:sz w:val="16"/>
                <w:szCs w:val="16"/>
                <w:lang w:val="sv-SE" w:eastAsia="en-ID"/>
              </w:rPr>
              <w:t>tambang</w:t>
            </w:r>
          </w:p>
        </w:tc>
        <w:tc>
          <w:tcPr>
            <w:tcW w:w="1275" w:type="dxa"/>
          </w:tcPr>
          <w:p w14:paraId="0F444033" w14:textId="460B40C2"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0.00000000</w:t>
            </w:r>
          </w:p>
        </w:tc>
        <w:tc>
          <w:tcPr>
            <w:tcW w:w="1134" w:type="dxa"/>
          </w:tcPr>
          <w:p w14:paraId="6B11BD0F" w14:textId="3CF5ADAE"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0.06775268</w:t>
            </w:r>
          </w:p>
        </w:tc>
        <w:tc>
          <w:tcPr>
            <w:tcW w:w="900" w:type="dxa"/>
          </w:tcPr>
          <w:p w14:paraId="228ECE0E" w14:textId="0E6F2460" w:rsidR="00D901D9" w:rsidRPr="008F4DCF" w:rsidRDefault="00D901D9" w:rsidP="00652092">
            <w:pPr>
              <w:autoSpaceDE w:val="0"/>
              <w:spacing w:after="0" w:line="240" w:lineRule="auto"/>
              <w:jc w:val="center"/>
              <w:rPr>
                <w:sz w:val="16"/>
                <w:szCs w:val="16"/>
                <w:lang w:val="sv-SE"/>
              </w:rPr>
            </w:pPr>
            <w:r w:rsidRPr="008F4DCF">
              <w:rPr>
                <w:i/>
                <w:iCs/>
                <w:sz w:val="16"/>
                <w:szCs w:val="16"/>
                <w:lang w:val="sv-SE"/>
              </w:rPr>
              <w:t>dispersed</w:t>
            </w:r>
          </w:p>
        </w:tc>
      </w:tr>
      <w:tr w:rsidR="008F4DCF" w:rsidRPr="008F4DCF" w14:paraId="713733D2" w14:textId="77777777" w:rsidTr="00E453A8">
        <w:trPr>
          <w:jc w:val="center"/>
        </w:trPr>
        <w:tc>
          <w:tcPr>
            <w:tcW w:w="993" w:type="dxa"/>
          </w:tcPr>
          <w:p w14:paraId="65C0ABCF" w14:textId="1D36A893" w:rsidR="00D901D9" w:rsidRPr="008F4DCF" w:rsidRDefault="00D901D9" w:rsidP="00652092">
            <w:pPr>
              <w:autoSpaceDE w:val="0"/>
              <w:spacing w:after="0" w:line="240" w:lineRule="auto"/>
              <w:jc w:val="center"/>
              <w:rPr>
                <w:rFonts w:eastAsia="Times New Roman"/>
                <w:sz w:val="16"/>
                <w:szCs w:val="16"/>
                <w:lang w:eastAsia="en-ID"/>
              </w:rPr>
            </w:pPr>
            <w:r w:rsidRPr="008F4DCF">
              <w:rPr>
                <w:rFonts w:eastAsia="Times New Roman"/>
                <w:color w:val="000000"/>
                <w:sz w:val="16"/>
                <w:szCs w:val="16"/>
                <w:lang w:val="sv-SE" w:eastAsia="en-ID"/>
              </w:rPr>
              <w:t>lindung</w:t>
            </w:r>
          </w:p>
        </w:tc>
        <w:tc>
          <w:tcPr>
            <w:tcW w:w="1275" w:type="dxa"/>
          </w:tcPr>
          <w:p w14:paraId="1606B3A9" w14:textId="58D32747"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0.37985797</w:t>
            </w:r>
          </w:p>
        </w:tc>
        <w:tc>
          <w:tcPr>
            <w:tcW w:w="1134" w:type="dxa"/>
          </w:tcPr>
          <w:p w14:paraId="2B8C06E2" w14:textId="2BC44A06"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0.06775268</w:t>
            </w:r>
          </w:p>
        </w:tc>
        <w:tc>
          <w:tcPr>
            <w:tcW w:w="900" w:type="dxa"/>
          </w:tcPr>
          <w:p w14:paraId="35F0C80C" w14:textId="73419A0B" w:rsidR="00D901D9" w:rsidRPr="008F4DCF" w:rsidRDefault="00D901D9" w:rsidP="00652092">
            <w:pPr>
              <w:autoSpaceDE w:val="0"/>
              <w:spacing w:after="0" w:line="240" w:lineRule="auto"/>
              <w:jc w:val="center"/>
              <w:rPr>
                <w:sz w:val="16"/>
                <w:szCs w:val="16"/>
                <w:lang w:val="sv-SE"/>
              </w:rPr>
            </w:pPr>
            <w:r w:rsidRPr="008F4DCF">
              <w:rPr>
                <w:i/>
                <w:iCs/>
                <w:sz w:val="16"/>
                <w:szCs w:val="16"/>
                <w:lang w:val="sv-SE"/>
              </w:rPr>
              <w:t>cluster</w:t>
            </w:r>
          </w:p>
        </w:tc>
      </w:tr>
      <w:tr w:rsidR="008F4DCF" w:rsidRPr="008F4DCF" w14:paraId="36393D1A" w14:textId="77777777" w:rsidTr="00E453A8">
        <w:trPr>
          <w:jc w:val="center"/>
        </w:trPr>
        <w:tc>
          <w:tcPr>
            <w:tcW w:w="993" w:type="dxa"/>
          </w:tcPr>
          <w:p w14:paraId="6DCBF9B8" w14:textId="381A2B12" w:rsidR="00D901D9" w:rsidRPr="008F4DCF" w:rsidRDefault="00D901D9" w:rsidP="00652092">
            <w:pPr>
              <w:autoSpaceDE w:val="0"/>
              <w:spacing w:after="0" w:line="240" w:lineRule="auto"/>
              <w:jc w:val="center"/>
              <w:rPr>
                <w:rFonts w:eastAsia="Times New Roman"/>
                <w:sz w:val="16"/>
                <w:szCs w:val="16"/>
                <w:lang w:eastAsia="en-ID"/>
              </w:rPr>
            </w:pPr>
            <w:r w:rsidRPr="008F4DCF">
              <w:rPr>
                <w:rFonts w:eastAsia="Times New Roman"/>
                <w:color w:val="000000"/>
                <w:sz w:val="16"/>
                <w:szCs w:val="16"/>
                <w:lang w:val="sv-SE" w:eastAsia="en-ID"/>
              </w:rPr>
              <w:t>sungai</w:t>
            </w:r>
          </w:p>
        </w:tc>
        <w:tc>
          <w:tcPr>
            <w:tcW w:w="1275" w:type="dxa"/>
          </w:tcPr>
          <w:p w14:paraId="674635F1" w14:textId="36BF8B29"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0.08379925</w:t>
            </w:r>
          </w:p>
        </w:tc>
        <w:tc>
          <w:tcPr>
            <w:tcW w:w="1134" w:type="dxa"/>
          </w:tcPr>
          <w:p w14:paraId="4538008E" w14:textId="5ED49ACF" w:rsidR="00D901D9" w:rsidRPr="008F4DCF" w:rsidRDefault="00D901D9" w:rsidP="00652092">
            <w:pPr>
              <w:autoSpaceDE w:val="0"/>
              <w:spacing w:after="0" w:line="240" w:lineRule="auto"/>
              <w:jc w:val="center"/>
              <w:rPr>
                <w:rFonts w:eastAsia="Times New Roman"/>
                <w:sz w:val="16"/>
                <w:szCs w:val="16"/>
                <w:lang w:eastAsia="en-ID"/>
              </w:rPr>
            </w:pPr>
            <w:r w:rsidRPr="008F4DCF">
              <w:rPr>
                <w:rStyle w:val="gnvwddmdl3b"/>
                <w:rFonts w:eastAsiaTheme="majorEastAsia"/>
                <w:color w:val="000000"/>
                <w:sz w:val="16"/>
                <w:szCs w:val="16"/>
                <w:bdr w:val="none" w:sz="0" w:space="0" w:color="auto" w:frame="1"/>
              </w:rPr>
              <w:t>0.06775268</w:t>
            </w:r>
          </w:p>
        </w:tc>
        <w:tc>
          <w:tcPr>
            <w:tcW w:w="900" w:type="dxa"/>
          </w:tcPr>
          <w:p w14:paraId="107A130B" w14:textId="52D60355" w:rsidR="00D901D9" w:rsidRPr="008F4DCF" w:rsidRDefault="00D901D9" w:rsidP="00652092">
            <w:pPr>
              <w:autoSpaceDE w:val="0"/>
              <w:spacing w:after="0" w:line="240" w:lineRule="auto"/>
              <w:jc w:val="center"/>
              <w:rPr>
                <w:sz w:val="16"/>
                <w:szCs w:val="16"/>
                <w:lang w:val="sv-SE"/>
              </w:rPr>
            </w:pPr>
            <w:r w:rsidRPr="008F4DCF">
              <w:rPr>
                <w:i/>
                <w:iCs/>
                <w:sz w:val="16"/>
                <w:szCs w:val="16"/>
                <w:lang w:val="sv-SE"/>
              </w:rPr>
              <w:t>cluster</w:t>
            </w:r>
          </w:p>
        </w:tc>
      </w:tr>
    </w:tbl>
    <w:p w14:paraId="17D36244" w14:textId="77777777" w:rsidR="00D901D9" w:rsidRPr="00D901D9" w:rsidRDefault="00D901D9" w:rsidP="00D901D9">
      <w:pPr>
        <w:spacing w:after="0" w:line="240" w:lineRule="auto"/>
        <w:jc w:val="both"/>
        <w:rPr>
          <w:lang w:val="sv-SE"/>
        </w:rPr>
      </w:pPr>
    </w:p>
    <w:p w14:paraId="236D8932" w14:textId="36D7F298" w:rsidR="00D901D9" w:rsidRPr="00FC322C" w:rsidRDefault="00D901D9" w:rsidP="00E11078">
      <w:pPr>
        <w:spacing w:after="0" w:line="240" w:lineRule="auto"/>
        <w:ind w:left="-6" w:firstLine="432"/>
        <w:jc w:val="both"/>
        <w:rPr>
          <w:sz w:val="20"/>
          <w:szCs w:val="20"/>
          <w:lang w:val="sv-SE"/>
        </w:rPr>
      </w:pPr>
      <w:r w:rsidRPr="00FC322C">
        <w:rPr>
          <w:sz w:val="20"/>
          <w:szCs w:val="20"/>
          <w:lang w:val="sv-SE"/>
        </w:rPr>
        <w:t xml:space="preserve">Hasil perhitungan dan Interpretasi nilai </w:t>
      </w:r>
      <w:r w:rsidRPr="00FC322C">
        <w:rPr>
          <w:i/>
          <w:iCs/>
          <w:sz w:val="20"/>
          <w:szCs w:val="20"/>
          <w:lang w:val="sv-SE"/>
        </w:rPr>
        <w:t>Global G*</w:t>
      </w:r>
      <w:r w:rsidRPr="00FC322C">
        <w:rPr>
          <w:sz w:val="20"/>
          <w:szCs w:val="20"/>
          <w:lang w:val="sv-SE"/>
        </w:rPr>
        <w:t xml:space="preserve"> dan </w:t>
      </w:r>
      <w:r w:rsidRPr="00FC322C">
        <w:rPr>
          <w:i/>
          <w:iCs/>
          <w:sz w:val="20"/>
          <w:szCs w:val="20"/>
          <w:lang w:val="sv-SE"/>
        </w:rPr>
        <w:t>E(I</w:t>
      </w:r>
      <w:r w:rsidRPr="00FC322C">
        <w:rPr>
          <w:sz w:val="20"/>
          <w:szCs w:val="20"/>
          <w:lang w:val="sv-SE"/>
        </w:rPr>
        <w:t xml:space="preserve">) pada tabel </w:t>
      </w:r>
      <w:r w:rsidR="00D75BA1">
        <w:rPr>
          <w:sz w:val="20"/>
          <w:szCs w:val="20"/>
          <w:lang w:val="sv-SE"/>
        </w:rPr>
        <w:t xml:space="preserve">5 </w:t>
      </w:r>
      <w:r w:rsidRPr="00FC322C">
        <w:rPr>
          <w:sz w:val="20"/>
          <w:szCs w:val="20"/>
          <w:lang w:val="sv-SE"/>
        </w:rPr>
        <w:t xml:space="preserve">diatas, terdapat dua pola spasial yang terbentuk yakni pola </w:t>
      </w:r>
      <w:r w:rsidRPr="00FC322C">
        <w:rPr>
          <w:i/>
          <w:iCs/>
          <w:sz w:val="20"/>
          <w:szCs w:val="20"/>
          <w:lang w:val="sv-SE"/>
        </w:rPr>
        <w:t>cluster</w:t>
      </w:r>
      <w:r w:rsidRPr="00FC322C">
        <w:rPr>
          <w:sz w:val="20"/>
          <w:szCs w:val="20"/>
          <w:lang w:val="sv-SE"/>
        </w:rPr>
        <w:t xml:space="preserve"> (mengelompok) terdapat pada  Kawasan Bandara (bandara), Perkotaan (kota), Pertanian Lahan Kering Datar (tani_datar), Lindung Setempat/ Kebun LIPI (lindung), dan Sempadan Sungai (sungai). </w:t>
      </w:r>
    </w:p>
    <w:p w14:paraId="3C35095F" w14:textId="149467C5" w:rsidR="00D901D9" w:rsidRPr="00FC322C" w:rsidRDefault="00D901D9" w:rsidP="00E11078">
      <w:pPr>
        <w:spacing w:after="0" w:line="240" w:lineRule="auto"/>
        <w:ind w:left="-6" w:firstLine="432"/>
        <w:jc w:val="both"/>
        <w:rPr>
          <w:color w:val="FF0000"/>
          <w:sz w:val="20"/>
          <w:szCs w:val="20"/>
          <w:lang w:val="sv-SE"/>
        </w:rPr>
      </w:pPr>
      <w:r w:rsidRPr="00FC322C">
        <w:rPr>
          <w:sz w:val="20"/>
          <w:szCs w:val="20"/>
          <w:lang w:val="sv-SE"/>
        </w:rPr>
        <w:t xml:space="preserve">Pola spasial </w:t>
      </w:r>
      <w:r w:rsidRPr="00FC322C">
        <w:rPr>
          <w:i/>
          <w:iCs/>
          <w:sz w:val="20"/>
          <w:szCs w:val="20"/>
          <w:lang w:val="sv-SE"/>
        </w:rPr>
        <w:t>cluster</w:t>
      </w:r>
      <w:r w:rsidRPr="00FC322C">
        <w:rPr>
          <w:sz w:val="20"/>
          <w:szCs w:val="20"/>
          <w:lang w:val="sv-SE"/>
        </w:rPr>
        <w:t xml:space="preserve"> adalah pola spasial di mana nilai variabel yang dianalisis cenderung berkumpul di suatu wilayah tertentu. Dalam kasus perubahan penguasaan status kepemilikan lahan dengan pola ruang RTRW Kabupaten Jayawijaya, nilai </w:t>
      </w:r>
      <w:r w:rsidRPr="00FC322C">
        <w:rPr>
          <w:i/>
          <w:iCs/>
          <w:sz w:val="20"/>
          <w:szCs w:val="20"/>
          <w:lang w:val="sv-SE"/>
        </w:rPr>
        <w:t xml:space="preserve"> Getis-Ord Gi</w:t>
      </w:r>
      <w:r w:rsidRPr="00FC322C">
        <w:rPr>
          <w:sz w:val="20"/>
          <w:szCs w:val="20"/>
          <w:lang w:val="sv-SE"/>
        </w:rPr>
        <w:t xml:space="preserve">* yang tinggi menunjukkan bahwa terdapat pola spasial </w:t>
      </w:r>
      <w:r w:rsidRPr="00FC322C">
        <w:rPr>
          <w:i/>
          <w:iCs/>
          <w:sz w:val="20"/>
          <w:szCs w:val="20"/>
          <w:lang w:val="sv-SE"/>
        </w:rPr>
        <w:t>cluster</w:t>
      </w:r>
      <w:r w:rsidRPr="00FC322C">
        <w:rPr>
          <w:sz w:val="20"/>
          <w:szCs w:val="20"/>
          <w:lang w:val="sv-SE"/>
        </w:rPr>
        <w:t xml:space="preserve">. Nilai </w:t>
      </w:r>
      <w:r w:rsidRPr="00FC322C">
        <w:rPr>
          <w:i/>
          <w:iCs/>
          <w:sz w:val="20"/>
          <w:szCs w:val="20"/>
          <w:lang w:val="sv-SE"/>
        </w:rPr>
        <w:t>E (I)</w:t>
      </w:r>
      <w:r w:rsidRPr="00FC322C">
        <w:rPr>
          <w:sz w:val="20"/>
          <w:szCs w:val="20"/>
          <w:lang w:val="sv-SE"/>
        </w:rPr>
        <w:t xml:space="preserve"> yang rendah </w:t>
      </w:r>
      <w:r w:rsidR="00AC5414">
        <w:rPr>
          <w:noProof/>
          <w:lang w:val="sv-SE"/>
        </w:rPr>
        <mc:AlternateContent>
          <mc:Choice Requires="wpg">
            <w:drawing>
              <wp:anchor distT="0" distB="0" distL="114300" distR="114300" simplePos="0" relativeHeight="251648000" behindDoc="0" locked="0" layoutInCell="1" allowOverlap="1" wp14:anchorId="7ACC41D7" wp14:editId="7C9ACE66">
                <wp:simplePos x="0" y="0"/>
                <wp:positionH relativeFrom="column">
                  <wp:posOffset>3297859</wp:posOffset>
                </wp:positionH>
                <wp:positionV relativeFrom="paragraph">
                  <wp:posOffset>485085</wp:posOffset>
                </wp:positionV>
                <wp:extent cx="2691765" cy="1533525"/>
                <wp:effectExtent l="0" t="0" r="0" b="9525"/>
                <wp:wrapNone/>
                <wp:docPr id="2089243974" name="Group 13"/>
                <wp:cNvGraphicFramePr/>
                <a:graphic xmlns:a="http://schemas.openxmlformats.org/drawingml/2006/main">
                  <a:graphicData uri="http://schemas.microsoft.com/office/word/2010/wordprocessingGroup">
                    <wpg:wgp>
                      <wpg:cNvGrpSpPr/>
                      <wpg:grpSpPr>
                        <a:xfrm>
                          <a:off x="0" y="0"/>
                          <a:ext cx="2691765" cy="1533525"/>
                          <a:chOff x="2371118" y="-866752"/>
                          <a:chExt cx="1933575" cy="1733669"/>
                        </a:xfrm>
                      </wpg:grpSpPr>
                      <pic:pic xmlns:pic="http://schemas.openxmlformats.org/drawingml/2006/picture">
                        <pic:nvPicPr>
                          <pic:cNvPr id="842271337"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2371118" y="-866752"/>
                            <a:ext cx="1933575" cy="1614805"/>
                          </a:xfrm>
                          <a:prstGeom prst="rect">
                            <a:avLst/>
                          </a:prstGeom>
                        </pic:spPr>
                      </pic:pic>
                      <wps:wsp>
                        <wps:cNvPr id="1874085041" name="Text Box 2"/>
                        <wps:cNvSpPr txBox="1">
                          <a:spLocks noChangeArrowheads="1"/>
                        </wps:cNvSpPr>
                        <wps:spPr bwMode="auto">
                          <a:xfrm>
                            <a:off x="2627651" y="581802"/>
                            <a:ext cx="1479550" cy="285115"/>
                          </a:xfrm>
                          <a:prstGeom prst="rect">
                            <a:avLst/>
                          </a:prstGeom>
                          <a:solidFill>
                            <a:srgbClr val="FFFFFF"/>
                          </a:solidFill>
                          <a:ln w="9525">
                            <a:noFill/>
                            <a:miter lim="800000"/>
                            <a:headEnd/>
                            <a:tailEnd/>
                          </a:ln>
                        </wps:spPr>
                        <wps:txbx>
                          <w:txbxContent>
                            <w:p w14:paraId="7F80A99A" w14:textId="77777777" w:rsidR="00706B9B" w:rsidRPr="00706B9B" w:rsidRDefault="00706B9B" w:rsidP="00AC5414">
                              <w:pPr>
                                <w:jc w:val="center"/>
                                <w:rPr>
                                  <w:sz w:val="18"/>
                                  <w:szCs w:val="18"/>
                                </w:rPr>
                              </w:pPr>
                              <w:r w:rsidRPr="00706B9B">
                                <w:rPr>
                                  <w:sz w:val="18"/>
                                  <w:szCs w:val="18"/>
                                </w:rPr>
                                <w:t>(c). Kawasan Perdesaan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CC41D7" id="Group 13" o:spid="_x0000_s1027" style="position:absolute;left:0;text-align:left;margin-left:259.65pt;margin-top:38.2pt;width:211.95pt;height:120.75pt;z-index:251648000;mso-width-relative:margin;mso-height-relative:margin" coordorigin="23711,-8667" coordsize="19335,17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23711;top:-8667;width:19335;height:16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">
                  <v:imagedata r:id="rId19" o:title=""/>
                </v:shape>
                <v:shape id="Text Box 2" o:spid="_x0000_s1029" type="#_x0000_t202" style="position:absolute;left:26276;top:5818;width:1479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" stroked="f">
                  <v:textbox>
                    <w:txbxContent>
                      <w:p w14:paraId="7F80A99A" w14:textId="77777777" w:rsidR="00706B9B" w:rsidRPr="00706B9B" w:rsidRDefault="00706B9B" w:rsidP="00AC5414">
                        <w:pPr>
                          <w:jc w:val="center"/>
                          <w:rPr>
                            <w:sz w:val="18"/>
                            <w:szCs w:val="18"/>
                          </w:rPr>
                        </w:pPr>
                        <w:r w:rsidRPr="00706B9B">
                          <w:rPr>
                            <w:sz w:val="18"/>
                            <w:szCs w:val="18"/>
                          </w:rPr>
                          <w:t>(c). Kawasan Perdesaan</w:t>
                        </w:r>
                      </w:p>
                    </w:txbxContent>
                  </v:textbox>
                </v:shape>
              </v:group>
            </w:pict>
          </mc:Fallback>
        </mc:AlternateContent>
      </w:r>
      <w:r w:rsidRPr="00FC322C">
        <w:rPr>
          <w:sz w:val="20"/>
          <w:szCs w:val="20"/>
          <w:lang w:val="sv-SE"/>
        </w:rPr>
        <w:t xml:space="preserve">menunjukkan bahwa pola spasial tersebut memiliki signifikansi yang tinggi. Artinya, pola spasial </w:t>
      </w:r>
      <w:r w:rsidRPr="00FC322C">
        <w:rPr>
          <w:i/>
          <w:iCs/>
          <w:sz w:val="20"/>
          <w:szCs w:val="20"/>
          <w:lang w:val="sv-SE"/>
        </w:rPr>
        <w:t>cluster</w:t>
      </w:r>
      <w:r w:rsidRPr="00FC322C">
        <w:rPr>
          <w:sz w:val="20"/>
          <w:szCs w:val="20"/>
          <w:lang w:val="sv-SE"/>
        </w:rPr>
        <w:t xml:space="preserve"> tersebut bukan merupakan hasil kebetulan, tetapi memang ada faktor-faktor yang menyebabkan terjadinya pola tersebut.</w:t>
      </w:r>
    </w:p>
    <w:p w14:paraId="59B562EB" w14:textId="329166C6" w:rsidR="00D901D9" w:rsidRPr="00FC322C" w:rsidRDefault="00D901D9" w:rsidP="00D901D9">
      <w:pPr>
        <w:spacing w:line="240" w:lineRule="auto"/>
        <w:ind w:left="-6" w:firstLine="432"/>
        <w:jc w:val="both"/>
        <w:rPr>
          <w:sz w:val="20"/>
          <w:szCs w:val="20"/>
          <w:lang w:val="sv-SE"/>
        </w:rPr>
      </w:pPr>
      <w:r w:rsidRPr="00FC322C">
        <w:rPr>
          <w:sz w:val="20"/>
          <w:szCs w:val="20"/>
          <w:lang w:val="sv-SE"/>
        </w:rPr>
        <w:t xml:space="preserve">Sedangkan, Pola </w:t>
      </w:r>
      <w:r w:rsidRPr="00FC322C">
        <w:rPr>
          <w:i/>
          <w:iCs/>
          <w:sz w:val="20"/>
          <w:szCs w:val="20"/>
          <w:lang w:val="sv-SE"/>
        </w:rPr>
        <w:t>dispersed</w:t>
      </w:r>
      <w:r w:rsidRPr="00FC322C">
        <w:rPr>
          <w:sz w:val="20"/>
          <w:szCs w:val="20"/>
          <w:lang w:val="sv-SE"/>
        </w:rPr>
        <w:t xml:space="preserve"> (tersebar) terdapat pada kawasan Perkebunan Masyarakat/Belukar (kebun), Permukiman Perdesaan (desa), kawasan Pertanian Lahan Basah (tani_basah) dan Pertanian Lahan Kering Lereng  (tani_lereng) dan kawasan Pertambangan. Pola spasial </w:t>
      </w:r>
      <w:r w:rsidRPr="00FC322C">
        <w:rPr>
          <w:i/>
          <w:iCs/>
          <w:sz w:val="20"/>
          <w:szCs w:val="20"/>
          <w:lang w:val="sv-SE"/>
        </w:rPr>
        <w:t xml:space="preserve">dispersed </w:t>
      </w:r>
      <w:r w:rsidRPr="00FC322C">
        <w:rPr>
          <w:sz w:val="20"/>
          <w:szCs w:val="20"/>
          <w:lang w:val="sv-SE"/>
        </w:rPr>
        <w:t xml:space="preserve">adalah pola spasial di mana nilai variabel yang dianalisis tersebar secara merata di seluruh wilayah. Dalam kasus ini, pada tabel diatas menghasilkan nilai  </w:t>
      </w:r>
      <w:r w:rsidRPr="00FC322C">
        <w:rPr>
          <w:i/>
          <w:iCs/>
          <w:sz w:val="20"/>
          <w:szCs w:val="20"/>
          <w:lang w:val="sv-SE"/>
        </w:rPr>
        <w:t>Getis-Ord Gi*</w:t>
      </w:r>
      <w:r w:rsidRPr="00FC322C">
        <w:rPr>
          <w:sz w:val="20"/>
          <w:szCs w:val="20"/>
          <w:lang w:val="sv-SE"/>
        </w:rPr>
        <w:t xml:space="preserve"> yang sama dengan 0 dan Nilai </w:t>
      </w:r>
      <w:r w:rsidRPr="00FC322C">
        <w:rPr>
          <w:i/>
          <w:iCs/>
          <w:sz w:val="20"/>
          <w:szCs w:val="20"/>
          <w:lang w:val="sv-SE"/>
        </w:rPr>
        <w:t>E (I)</w:t>
      </w:r>
      <w:r w:rsidRPr="00FC322C">
        <w:rPr>
          <w:sz w:val="20"/>
          <w:szCs w:val="20"/>
          <w:lang w:val="sv-SE"/>
        </w:rPr>
        <w:t xml:space="preserve"> yang rendah menunjukkan bahwa</w:t>
      </w:r>
      <w:r w:rsidR="008C5045">
        <w:rPr>
          <w:sz w:val="20"/>
          <w:szCs w:val="20"/>
          <w:lang w:val="sv-SE"/>
        </w:rPr>
        <w:t>,</w:t>
      </w:r>
      <w:r w:rsidRPr="00FC322C">
        <w:rPr>
          <w:sz w:val="20"/>
          <w:szCs w:val="20"/>
          <w:lang w:val="sv-SE"/>
        </w:rPr>
        <w:t xml:space="preserve"> tidak ada wilayah-wilayah tersebut yang mengalami perubahan penguasaan status kepemilikan lahan secara signifikan dan, tidak ada faktor-faktor yang menyebabkan terjadinya pola spasial tersebut. </w:t>
      </w:r>
    </w:p>
    <w:p w14:paraId="4D5B115C" w14:textId="77777777" w:rsidR="00E66FFA" w:rsidRPr="00064175" w:rsidRDefault="00E66FFA" w:rsidP="00ED1D0C">
      <w:pPr>
        <w:pStyle w:val="ListParagraph"/>
        <w:numPr>
          <w:ilvl w:val="1"/>
          <w:numId w:val="8"/>
        </w:numPr>
        <w:spacing w:after="0" w:line="240" w:lineRule="auto"/>
        <w:ind w:left="426"/>
        <w:jc w:val="both"/>
        <w:rPr>
          <w:rFonts w:ascii="Times New Roman" w:hAnsi="Times New Roman"/>
          <w:i/>
          <w:iCs/>
          <w:color w:val="000000" w:themeColor="text1"/>
          <w:sz w:val="20"/>
          <w:szCs w:val="20"/>
          <w:lang w:val="en-ID"/>
        </w:rPr>
      </w:pPr>
      <w:r w:rsidRPr="00064175">
        <w:rPr>
          <w:rFonts w:ascii="Times New Roman" w:hAnsi="Times New Roman"/>
          <w:i/>
          <w:iCs/>
          <w:color w:val="000000" w:themeColor="text1"/>
          <w:sz w:val="20"/>
          <w:szCs w:val="20"/>
          <w:lang w:val="en-ID"/>
        </w:rPr>
        <w:t>Local Indicator of Spatial Association (LISA)</w:t>
      </w:r>
    </w:p>
    <w:p w14:paraId="3D748CC2" w14:textId="7A34DCD9" w:rsidR="00080D60" w:rsidRDefault="00080D60" w:rsidP="00080D60">
      <w:pPr>
        <w:spacing w:line="240" w:lineRule="auto"/>
        <w:ind w:left="-6" w:firstLine="432"/>
        <w:jc w:val="both"/>
        <w:rPr>
          <w:sz w:val="20"/>
          <w:szCs w:val="20"/>
          <w:lang w:val="sv-SE"/>
        </w:rPr>
      </w:pPr>
      <w:r w:rsidRPr="00080D60">
        <w:rPr>
          <w:i/>
          <w:iCs/>
          <w:sz w:val="20"/>
          <w:szCs w:val="20"/>
          <w:lang w:val="sv-SE"/>
        </w:rPr>
        <w:t>LISA</w:t>
      </w:r>
      <w:r w:rsidRPr="00080D60">
        <w:rPr>
          <w:sz w:val="20"/>
          <w:szCs w:val="20"/>
          <w:lang w:val="sv-SE"/>
        </w:rPr>
        <w:t xml:space="preserve"> digunakan untuk mendeteksi autokorelasi spasial lokal yang merupakan hubungan antara nilai-nilai yang diamati pada unit analisis yang berdekatan, yang difokuskan pada wilayah tertentu. Dalam </w:t>
      </w:r>
      <w:r w:rsidRPr="00080D60">
        <w:rPr>
          <w:sz w:val="20"/>
          <w:szCs w:val="20"/>
          <w:lang w:val="sv-SE"/>
        </w:rPr>
        <w:lastRenderedPageBreak/>
        <w:t>penelitian ini difokuskan pada daerah hotspots (</w:t>
      </w:r>
      <w:r w:rsidRPr="00DA4407">
        <w:rPr>
          <w:i/>
          <w:iCs/>
          <w:sz w:val="20"/>
          <w:szCs w:val="20"/>
          <w:lang w:val="sv-SE"/>
        </w:rPr>
        <w:t>H-H</w:t>
      </w:r>
      <w:r w:rsidRPr="00080D60">
        <w:rPr>
          <w:sz w:val="20"/>
          <w:szCs w:val="20"/>
          <w:lang w:val="sv-SE"/>
        </w:rPr>
        <w:t xml:space="preserve">). Hal ini dikarenakan </w:t>
      </w:r>
      <w:r w:rsidRPr="00DA4407">
        <w:rPr>
          <w:i/>
          <w:iCs/>
          <w:sz w:val="20"/>
          <w:szCs w:val="20"/>
          <w:lang w:val="sv-SE"/>
        </w:rPr>
        <w:t>hotspots (H-H)</w:t>
      </w:r>
      <w:r w:rsidRPr="00080D60">
        <w:rPr>
          <w:sz w:val="20"/>
          <w:szCs w:val="20"/>
          <w:lang w:val="sv-SE"/>
        </w:rPr>
        <w:t xml:space="preserve"> menunjukkan perubahan status kepemilikan tanah yang masih belum optimal sesuai dengan pola rencana tata ruang wilayah di Wamena. </w:t>
      </w:r>
      <w:r w:rsidR="000D0A31">
        <w:rPr>
          <w:sz w:val="20"/>
          <w:szCs w:val="20"/>
          <w:lang w:val="sv-SE"/>
        </w:rPr>
        <w:t>Berikut adalah hasil visualisasi Lisa pada wilayah Rencana Tata Ruang Perkotaan di Wamena.</w:t>
      </w:r>
    </w:p>
    <w:p w14:paraId="2783A0FF" w14:textId="4932D0DF" w:rsidR="009A68B7" w:rsidRPr="00080D60" w:rsidRDefault="00A163D6" w:rsidP="00080D60">
      <w:pPr>
        <w:spacing w:line="240" w:lineRule="auto"/>
        <w:ind w:left="-6" w:firstLine="432"/>
        <w:jc w:val="both"/>
        <w:rPr>
          <w:sz w:val="20"/>
          <w:szCs w:val="20"/>
          <w:lang w:val="sv-SE"/>
        </w:rPr>
      </w:pPr>
      <w:r>
        <w:rPr>
          <w:noProof/>
          <w:sz w:val="20"/>
          <w:szCs w:val="20"/>
          <w:lang w:val="sv-SE"/>
        </w:rPr>
        <mc:AlternateContent>
          <mc:Choice Requires="wpg">
            <w:drawing>
              <wp:anchor distT="0" distB="0" distL="114300" distR="114300" simplePos="0" relativeHeight="251675648" behindDoc="0" locked="0" layoutInCell="1" allowOverlap="1" wp14:anchorId="3D83E530" wp14:editId="59ED118B">
                <wp:simplePos x="0" y="0"/>
                <wp:positionH relativeFrom="column">
                  <wp:posOffset>3399</wp:posOffset>
                </wp:positionH>
                <wp:positionV relativeFrom="paragraph">
                  <wp:posOffset>7290</wp:posOffset>
                </wp:positionV>
                <wp:extent cx="2731770" cy="1426345"/>
                <wp:effectExtent l="0" t="0" r="0" b="2540"/>
                <wp:wrapNone/>
                <wp:docPr id="1138124977" name="Group 14"/>
                <wp:cNvGraphicFramePr/>
                <a:graphic xmlns:a="http://schemas.openxmlformats.org/drawingml/2006/main">
                  <a:graphicData uri="http://schemas.microsoft.com/office/word/2010/wordprocessingGroup">
                    <wpg:wgp>
                      <wpg:cNvGrpSpPr/>
                      <wpg:grpSpPr>
                        <a:xfrm>
                          <a:off x="0" y="0"/>
                          <a:ext cx="2731770" cy="1426345"/>
                          <a:chOff x="0" y="0"/>
                          <a:chExt cx="2731770" cy="1426345"/>
                        </a:xfrm>
                      </wpg:grpSpPr>
                      <wps:wsp>
                        <wps:cNvPr id="217" name="Text Box 2"/>
                        <wps:cNvSpPr txBox="1">
                          <a:spLocks noChangeArrowheads="1"/>
                        </wps:cNvSpPr>
                        <wps:spPr bwMode="auto">
                          <a:xfrm>
                            <a:off x="475699" y="1162820"/>
                            <a:ext cx="1783080" cy="263525"/>
                          </a:xfrm>
                          <a:prstGeom prst="rect">
                            <a:avLst/>
                          </a:prstGeom>
                          <a:solidFill>
                            <a:srgbClr val="FFFFFF"/>
                          </a:solidFill>
                          <a:ln w="9525">
                            <a:noFill/>
                            <a:miter lim="800000"/>
                            <a:headEnd/>
                            <a:tailEnd/>
                          </a:ln>
                        </wps:spPr>
                        <wps:txbx>
                          <w:txbxContent>
                            <w:p w14:paraId="76E10F2D" w14:textId="77777777" w:rsidR="000A0360" w:rsidRPr="00A8087D" w:rsidRDefault="000A0360" w:rsidP="00F07E25">
                              <w:pPr>
                                <w:jc w:val="center"/>
                                <w:rPr>
                                  <w:sz w:val="18"/>
                                  <w:szCs w:val="18"/>
                                </w:rPr>
                              </w:pPr>
                              <w:r w:rsidRPr="00A8087D">
                                <w:rPr>
                                  <w:sz w:val="18"/>
                                  <w:szCs w:val="18"/>
                                </w:rPr>
                                <w:t>(a). Kawasan Bandara</w:t>
                              </w:r>
                            </w:p>
                          </w:txbxContent>
                        </wps:txbx>
                        <wps:bodyPr rot="0" vert="horz" wrap="square" lIns="91440" tIns="45720" rIns="91440" bIns="45720" anchor="t" anchorCtr="0">
                          <a:noAutofit/>
                        </wps:bodyPr>
                      </wps:wsp>
                      <pic:pic xmlns:pic="http://schemas.openxmlformats.org/drawingml/2006/picture">
                        <pic:nvPicPr>
                          <pic:cNvPr id="742869715" name="Picture 1"/>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1770" cy="1151890"/>
                          </a:xfrm>
                          <a:prstGeom prst="rect">
                            <a:avLst/>
                          </a:prstGeom>
                          <a:noFill/>
                          <a:ln>
                            <a:noFill/>
                          </a:ln>
                        </pic:spPr>
                      </pic:pic>
                    </wpg:wgp>
                  </a:graphicData>
                </a:graphic>
              </wp:anchor>
            </w:drawing>
          </mc:Choice>
          <mc:Fallback>
            <w:pict>
              <v:group w14:anchorId="3D83E530" id="Group 14" o:spid="_x0000_s1030" style="position:absolute;left:0;text-align:left;margin-left:.25pt;margin-top:.55pt;width:215.1pt;height:112.3pt;z-index:251675648" coordsize="27317,14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">
                <v:shape id="Text Box 2" o:spid="_x0000_s1031" type="#_x0000_t202" style="position:absolute;left:4756;top:11628;width:17831;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76E10F2D" w14:textId="77777777" w:rsidR="000A0360" w:rsidRPr="00A8087D" w:rsidRDefault="000A0360" w:rsidP="00F07E25">
                        <w:pPr>
                          <w:jc w:val="center"/>
                          <w:rPr>
                            <w:sz w:val="18"/>
                            <w:szCs w:val="18"/>
                          </w:rPr>
                        </w:pPr>
                        <w:r w:rsidRPr="00A8087D">
                          <w:rPr>
                            <w:sz w:val="18"/>
                            <w:szCs w:val="18"/>
                          </w:rPr>
                          <w:t>(a). Kawasan Bandara</w:t>
                        </w:r>
                      </w:p>
                    </w:txbxContent>
                  </v:textbox>
                </v:shape>
                <v:shape id="Picture 1" o:spid="_x0000_s1032" type="#_x0000_t75" style="position:absolute;width:27317;height:1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">
                  <v:imagedata r:id="rId21" o:title=""/>
                </v:shape>
              </v:group>
            </w:pict>
          </mc:Fallback>
        </mc:AlternateContent>
      </w:r>
    </w:p>
    <w:p w14:paraId="42ECC2B2" w14:textId="53530CAC" w:rsidR="00D901D9" w:rsidRPr="00080D60" w:rsidRDefault="00D901D9" w:rsidP="005019FA">
      <w:pPr>
        <w:spacing w:line="240" w:lineRule="auto"/>
        <w:ind w:left="-6" w:firstLine="432"/>
        <w:jc w:val="both"/>
        <w:rPr>
          <w:color w:val="FF0000"/>
          <w:sz w:val="20"/>
          <w:szCs w:val="20"/>
          <w:lang w:val="sv-SE"/>
        </w:rPr>
      </w:pPr>
    </w:p>
    <w:p w14:paraId="319B6CE3" w14:textId="7D80626B" w:rsidR="005019FA" w:rsidRPr="00080D60" w:rsidRDefault="005019FA" w:rsidP="0053047E">
      <w:pPr>
        <w:rPr>
          <w:lang w:val="sv-SE"/>
        </w:rPr>
      </w:pPr>
    </w:p>
    <w:p w14:paraId="736D1734" w14:textId="18652699" w:rsidR="0053047E" w:rsidRPr="00080D60" w:rsidRDefault="0053047E" w:rsidP="00B47E20">
      <w:pPr>
        <w:spacing w:line="240" w:lineRule="auto"/>
        <w:ind w:left="-6" w:firstLine="432"/>
        <w:jc w:val="both"/>
        <w:rPr>
          <w:sz w:val="20"/>
          <w:szCs w:val="20"/>
          <w:lang w:val="sv-SE"/>
        </w:rPr>
      </w:pPr>
    </w:p>
    <w:p w14:paraId="1214ED34" w14:textId="1426E2BE" w:rsidR="00E87CA1" w:rsidRDefault="00E87CA1" w:rsidP="00B47E20">
      <w:pPr>
        <w:autoSpaceDE w:val="0"/>
        <w:spacing w:after="0" w:line="240" w:lineRule="auto"/>
        <w:jc w:val="both"/>
        <w:rPr>
          <w:color w:val="000000"/>
          <w:sz w:val="20"/>
          <w:szCs w:val="20"/>
          <w:lang w:val="fi-FI"/>
        </w:rPr>
      </w:pPr>
    </w:p>
    <w:p w14:paraId="74740525" w14:textId="513A57C0" w:rsidR="00E87CA1" w:rsidRDefault="00E87CA1" w:rsidP="004F6E96">
      <w:pPr>
        <w:autoSpaceDE w:val="0"/>
        <w:spacing w:after="0" w:line="240" w:lineRule="auto"/>
        <w:jc w:val="both"/>
        <w:rPr>
          <w:color w:val="000000"/>
          <w:sz w:val="20"/>
          <w:szCs w:val="20"/>
          <w:lang w:val="fi-FI"/>
        </w:rPr>
      </w:pPr>
    </w:p>
    <w:p w14:paraId="02D9FCDE" w14:textId="78E473CD" w:rsidR="00E87CA1" w:rsidRDefault="00E87CA1" w:rsidP="00D47436">
      <w:pPr>
        <w:autoSpaceDE w:val="0"/>
        <w:spacing w:after="0" w:line="240" w:lineRule="auto"/>
        <w:jc w:val="center"/>
        <w:rPr>
          <w:color w:val="000000"/>
          <w:sz w:val="20"/>
          <w:szCs w:val="20"/>
          <w:lang w:val="fi-FI"/>
        </w:rPr>
      </w:pPr>
    </w:p>
    <w:p w14:paraId="7AB6D49A" w14:textId="3D4C0E84" w:rsidR="00E87CA1" w:rsidRDefault="00A163D6" w:rsidP="00D47436">
      <w:pPr>
        <w:autoSpaceDE w:val="0"/>
        <w:spacing w:after="0" w:line="240" w:lineRule="auto"/>
        <w:jc w:val="center"/>
        <w:rPr>
          <w:color w:val="000000"/>
          <w:sz w:val="20"/>
          <w:szCs w:val="20"/>
          <w:lang w:val="fi-FI"/>
        </w:rPr>
      </w:pPr>
      <w:r>
        <w:rPr>
          <w:noProof/>
          <w:color w:val="000000"/>
          <w:sz w:val="20"/>
          <w:szCs w:val="20"/>
          <w:lang w:val="fi-FI"/>
        </w:rPr>
        <mc:AlternateContent>
          <mc:Choice Requires="wpg">
            <w:drawing>
              <wp:anchor distT="0" distB="0" distL="114300" distR="114300" simplePos="0" relativeHeight="251677696" behindDoc="0" locked="0" layoutInCell="1" allowOverlap="1" wp14:anchorId="29D5ACE4" wp14:editId="76C6F050">
                <wp:simplePos x="0" y="0"/>
                <wp:positionH relativeFrom="column">
                  <wp:posOffset>3399</wp:posOffset>
                </wp:positionH>
                <wp:positionV relativeFrom="paragraph">
                  <wp:posOffset>37091</wp:posOffset>
                </wp:positionV>
                <wp:extent cx="2732405" cy="1542440"/>
                <wp:effectExtent l="0" t="0" r="0" b="635"/>
                <wp:wrapNone/>
                <wp:docPr id="706371489" name="Group 13"/>
                <wp:cNvGraphicFramePr/>
                <a:graphic xmlns:a="http://schemas.openxmlformats.org/drawingml/2006/main">
                  <a:graphicData uri="http://schemas.microsoft.com/office/word/2010/wordprocessingGroup">
                    <wpg:wgp>
                      <wpg:cNvGrpSpPr/>
                      <wpg:grpSpPr>
                        <a:xfrm>
                          <a:off x="0" y="0"/>
                          <a:ext cx="2732405" cy="1542440"/>
                          <a:chOff x="0" y="0"/>
                          <a:chExt cx="2732405" cy="1542440"/>
                        </a:xfrm>
                      </wpg:grpSpPr>
                      <wps:wsp>
                        <wps:cNvPr id="1185766513" name="Text Box 2"/>
                        <wps:cNvSpPr txBox="1">
                          <a:spLocks noChangeArrowheads="1"/>
                        </wps:cNvSpPr>
                        <wps:spPr bwMode="auto">
                          <a:xfrm>
                            <a:off x="655408" y="1257960"/>
                            <a:ext cx="1469390" cy="284480"/>
                          </a:xfrm>
                          <a:prstGeom prst="rect">
                            <a:avLst/>
                          </a:prstGeom>
                          <a:solidFill>
                            <a:srgbClr val="FFFFFF"/>
                          </a:solidFill>
                          <a:ln w="9525">
                            <a:noFill/>
                            <a:miter lim="800000"/>
                            <a:headEnd/>
                            <a:tailEnd/>
                          </a:ln>
                        </wps:spPr>
                        <wps:txbx>
                          <w:txbxContent>
                            <w:p w14:paraId="137E47D0" w14:textId="77777777" w:rsidR="00706B9B" w:rsidRPr="00706B9B" w:rsidRDefault="00706B9B" w:rsidP="00F07E25">
                              <w:pPr>
                                <w:jc w:val="center"/>
                                <w:rPr>
                                  <w:sz w:val="18"/>
                                  <w:szCs w:val="18"/>
                                </w:rPr>
                              </w:pPr>
                              <w:r w:rsidRPr="00706B9B">
                                <w:rPr>
                                  <w:sz w:val="18"/>
                                  <w:szCs w:val="18"/>
                                </w:rPr>
                                <w:t>(b). Kawasan Perkebunan</w:t>
                              </w:r>
                            </w:p>
                          </w:txbxContent>
                        </wps:txbx>
                        <wps:bodyPr rot="0" vert="horz" wrap="square" lIns="91440" tIns="45720" rIns="91440" bIns="45720" anchor="t" anchorCtr="0">
                          <a:noAutofit/>
                        </wps:bodyPr>
                      </wps:wsp>
                      <pic:pic xmlns:pic="http://schemas.openxmlformats.org/drawingml/2006/picture">
                        <pic:nvPicPr>
                          <pic:cNvPr id="1539958390" name="Picture 2"/>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2405" cy="1194435"/>
                          </a:xfrm>
                          <a:prstGeom prst="rect">
                            <a:avLst/>
                          </a:prstGeom>
                          <a:noFill/>
                          <a:ln>
                            <a:noFill/>
                          </a:ln>
                        </pic:spPr>
                      </pic:pic>
                    </wpg:wgp>
                  </a:graphicData>
                </a:graphic>
              </wp:anchor>
            </w:drawing>
          </mc:Choice>
          <mc:Fallback>
            <w:pict>
              <v:group w14:anchorId="29D5ACE4" id="_x0000_s1033" style="position:absolute;left:0;text-align:left;margin-left:.25pt;margin-top:2.9pt;width:215.15pt;height:121.45pt;z-index:251677696" coordsize="27324,1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">
                <v:shape id="Text Box 2" o:spid="_x0000_s1034" type="#_x0000_t202" style="position:absolute;left:6554;top:12579;width:1469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" stroked="f">
                  <v:textbox>
                    <w:txbxContent>
                      <w:p w14:paraId="137E47D0" w14:textId="77777777" w:rsidR="00706B9B" w:rsidRPr="00706B9B" w:rsidRDefault="00706B9B" w:rsidP="00F07E25">
                        <w:pPr>
                          <w:jc w:val="center"/>
                          <w:rPr>
                            <w:sz w:val="18"/>
                            <w:szCs w:val="18"/>
                          </w:rPr>
                        </w:pPr>
                        <w:r w:rsidRPr="00706B9B">
                          <w:rPr>
                            <w:sz w:val="18"/>
                            <w:szCs w:val="18"/>
                          </w:rPr>
                          <w:t>(b). Kawasan Perkebunan</w:t>
                        </w:r>
                      </w:p>
                    </w:txbxContent>
                  </v:textbox>
                </v:shape>
                <v:shape id="Picture 2" o:spid="_x0000_s1035" type="#_x0000_t75" style="position:absolute;width:27324;height:11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">
                  <v:imagedata r:id="rId23" o:title=""/>
                </v:shape>
              </v:group>
            </w:pict>
          </mc:Fallback>
        </mc:AlternateContent>
      </w:r>
    </w:p>
    <w:p w14:paraId="3F27A8C2" w14:textId="1495E7B7" w:rsidR="00706B9B" w:rsidRDefault="00706B9B" w:rsidP="00D47436">
      <w:pPr>
        <w:autoSpaceDE w:val="0"/>
        <w:spacing w:after="0" w:line="240" w:lineRule="auto"/>
        <w:jc w:val="center"/>
        <w:rPr>
          <w:color w:val="000000"/>
          <w:sz w:val="20"/>
          <w:szCs w:val="20"/>
          <w:lang w:val="fi-FI"/>
        </w:rPr>
      </w:pPr>
    </w:p>
    <w:p w14:paraId="65982F57" w14:textId="5623CB3A" w:rsidR="00706B9B" w:rsidRDefault="00706B9B" w:rsidP="00D47436">
      <w:pPr>
        <w:autoSpaceDE w:val="0"/>
        <w:spacing w:after="0" w:line="240" w:lineRule="auto"/>
        <w:jc w:val="center"/>
        <w:rPr>
          <w:color w:val="000000"/>
          <w:sz w:val="20"/>
          <w:szCs w:val="20"/>
          <w:lang w:val="fi-FI"/>
        </w:rPr>
      </w:pPr>
    </w:p>
    <w:p w14:paraId="7E19260B" w14:textId="31E6D5F5" w:rsidR="00706B9B" w:rsidRDefault="00706B9B" w:rsidP="00D47436">
      <w:pPr>
        <w:autoSpaceDE w:val="0"/>
        <w:spacing w:after="0" w:line="240" w:lineRule="auto"/>
        <w:jc w:val="center"/>
        <w:rPr>
          <w:color w:val="000000"/>
          <w:sz w:val="20"/>
          <w:szCs w:val="20"/>
          <w:lang w:val="fi-FI"/>
        </w:rPr>
      </w:pPr>
    </w:p>
    <w:p w14:paraId="0A084C92" w14:textId="1C2C5E68" w:rsidR="00706B9B" w:rsidRDefault="00706B9B" w:rsidP="00D47436">
      <w:pPr>
        <w:autoSpaceDE w:val="0"/>
        <w:spacing w:after="0" w:line="240" w:lineRule="auto"/>
        <w:jc w:val="center"/>
        <w:rPr>
          <w:color w:val="000000"/>
          <w:sz w:val="20"/>
          <w:szCs w:val="20"/>
          <w:lang w:val="fi-FI"/>
        </w:rPr>
      </w:pPr>
    </w:p>
    <w:p w14:paraId="4C08F7FB" w14:textId="0AB25CC2" w:rsidR="00706B9B" w:rsidRDefault="00706B9B" w:rsidP="00D47436">
      <w:pPr>
        <w:autoSpaceDE w:val="0"/>
        <w:spacing w:after="0" w:line="240" w:lineRule="auto"/>
        <w:jc w:val="center"/>
        <w:rPr>
          <w:color w:val="000000"/>
          <w:sz w:val="20"/>
          <w:szCs w:val="20"/>
          <w:lang w:val="fi-FI"/>
        </w:rPr>
      </w:pPr>
    </w:p>
    <w:p w14:paraId="13F3678B" w14:textId="5CE19B23" w:rsidR="00706B9B" w:rsidRDefault="00706B9B" w:rsidP="00D47436">
      <w:pPr>
        <w:autoSpaceDE w:val="0"/>
        <w:spacing w:after="0" w:line="240" w:lineRule="auto"/>
        <w:jc w:val="center"/>
        <w:rPr>
          <w:color w:val="000000"/>
          <w:sz w:val="20"/>
          <w:szCs w:val="20"/>
          <w:lang w:val="fi-FI"/>
        </w:rPr>
      </w:pPr>
    </w:p>
    <w:p w14:paraId="2AAD1CCC" w14:textId="1A35A670" w:rsidR="00706B9B" w:rsidRDefault="00706B9B" w:rsidP="00D47436">
      <w:pPr>
        <w:autoSpaceDE w:val="0"/>
        <w:spacing w:after="0" w:line="240" w:lineRule="auto"/>
        <w:jc w:val="center"/>
        <w:rPr>
          <w:color w:val="000000"/>
          <w:sz w:val="20"/>
          <w:szCs w:val="20"/>
          <w:lang w:val="fi-FI"/>
        </w:rPr>
      </w:pPr>
    </w:p>
    <w:p w14:paraId="1D8D2CAE" w14:textId="6D1F05B3" w:rsidR="00706B9B" w:rsidRDefault="00706B9B" w:rsidP="00D47436">
      <w:pPr>
        <w:autoSpaceDE w:val="0"/>
        <w:spacing w:after="0" w:line="240" w:lineRule="auto"/>
        <w:jc w:val="center"/>
        <w:rPr>
          <w:color w:val="000000"/>
          <w:sz w:val="20"/>
          <w:szCs w:val="20"/>
          <w:lang w:val="fi-FI"/>
        </w:rPr>
      </w:pPr>
    </w:p>
    <w:p w14:paraId="7B286947" w14:textId="1BBEC06A" w:rsidR="00706B9B" w:rsidRDefault="00706B9B" w:rsidP="00D47436">
      <w:pPr>
        <w:autoSpaceDE w:val="0"/>
        <w:spacing w:after="0" w:line="240" w:lineRule="auto"/>
        <w:jc w:val="center"/>
        <w:rPr>
          <w:color w:val="000000"/>
          <w:sz w:val="20"/>
          <w:szCs w:val="20"/>
          <w:lang w:val="fi-FI"/>
        </w:rPr>
      </w:pPr>
    </w:p>
    <w:p w14:paraId="19DD9D19" w14:textId="4A689C7B" w:rsidR="00FD1CB1" w:rsidRDefault="00FD1CB1" w:rsidP="0070225B">
      <w:pPr>
        <w:spacing w:line="240" w:lineRule="auto"/>
        <w:ind w:left="-6" w:firstLine="432"/>
        <w:jc w:val="both"/>
        <w:rPr>
          <w:sz w:val="20"/>
          <w:szCs w:val="20"/>
          <w:lang w:val="fi-FI"/>
        </w:rPr>
      </w:pPr>
      <w:bookmarkStart w:id="14" w:name="_Hlk155299960"/>
    </w:p>
    <w:p w14:paraId="4231F0FB" w14:textId="00718FDB" w:rsidR="0070225B" w:rsidRPr="0070225B" w:rsidRDefault="0070225B" w:rsidP="0070225B">
      <w:pPr>
        <w:spacing w:line="240" w:lineRule="auto"/>
        <w:ind w:left="-6" w:firstLine="432"/>
        <w:jc w:val="both"/>
        <w:rPr>
          <w:sz w:val="20"/>
          <w:szCs w:val="20"/>
          <w:lang w:val="fi-FI"/>
        </w:rPr>
      </w:pPr>
      <w:r w:rsidRPr="0070225B">
        <w:rPr>
          <w:sz w:val="20"/>
          <w:szCs w:val="20"/>
          <w:lang w:val="fi-FI"/>
        </w:rPr>
        <w:t xml:space="preserve">Secara keseluruhan pola spasial </w:t>
      </w:r>
      <w:r w:rsidRPr="0070225B">
        <w:rPr>
          <w:i/>
          <w:iCs/>
          <w:sz w:val="20"/>
          <w:szCs w:val="20"/>
          <w:lang w:val="fi-FI"/>
        </w:rPr>
        <w:t>hotspots</w:t>
      </w:r>
      <w:r w:rsidRPr="0070225B">
        <w:rPr>
          <w:sz w:val="20"/>
          <w:szCs w:val="20"/>
          <w:lang w:val="fi-FI"/>
        </w:rPr>
        <w:t xml:space="preserve"> (</w:t>
      </w:r>
      <w:r w:rsidRPr="0070225B">
        <w:rPr>
          <w:i/>
          <w:iCs/>
          <w:sz w:val="20"/>
          <w:szCs w:val="20"/>
          <w:lang w:val="fi-FI"/>
        </w:rPr>
        <w:t>High-High</w:t>
      </w:r>
      <w:r w:rsidRPr="0070225B">
        <w:rPr>
          <w:sz w:val="20"/>
          <w:szCs w:val="20"/>
          <w:lang w:val="fi-FI"/>
        </w:rPr>
        <w:t xml:space="preserve">) terlihat  pada empat kawasan yaitu kawasan Bandara gambar </w:t>
      </w:r>
      <w:r w:rsidR="00132E61">
        <w:rPr>
          <w:sz w:val="20"/>
          <w:szCs w:val="20"/>
          <w:lang w:val="fi-FI"/>
        </w:rPr>
        <w:t xml:space="preserve">(a) </w:t>
      </w:r>
      <w:r w:rsidRPr="0070225B">
        <w:rPr>
          <w:sz w:val="20"/>
          <w:szCs w:val="20"/>
          <w:lang w:val="fi-FI"/>
        </w:rPr>
        <w:t xml:space="preserve">yang meliputi distrik Wesaput kelurahan Ilokama </w:t>
      </w:r>
      <w:r w:rsidRPr="0070225B">
        <w:rPr>
          <w:i/>
          <w:iCs/>
          <w:sz w:val="20"/>
          <w:szCs w:val="20"/>
          <w:lang w:val="fi-FI"/>
        </w:rPr>
        <w:t>hotspots</w:t>
      </w:r>
      <w:r w:rsidRPr="0070225B">
        <w:rPr>
          <w:sz w:val="20"/>
          <w:szCs w:val="20"/>
          <w:lang w:val="fi-FI"/>
        </w:rPr>
        <w:t xml:space="preserve"> (</w:t>
      </w:r>
      <w:r w:rsidRPr="0070225B">
        <w:rPr>
          <w:i/>
          <w:iCs/>
          <w:sz w:val="20"/>
          <w:szCs w:val="20"/>
          <w:lang w:val="fi-FI"/>
        </w:rPr>
        <w:t>High-High</w:t>
      </w:r>
      <w:r w:rsidRPr="0070225B">
        <w:rPr>
          <w:sz w:val="20"/>
          <w:szCs w:val="20"/>
          <w:lang w:val="fi-FI"/>
        </w:rPr>
        <w:t xml:space="preserve">). Gambar </w:t>
      </w:r>
      <w:r w:rsidR="00BF51EC">
        <w:rPr>
          <w:sz w:val="20"/>
          <w:szCs w:val="20"/>
          <w:lang w:val="fi-FI"/>
        </w:rPr>
        <w:t>(d)</w:t>
      </w:r>
      <w:r w:rsidRPr="0070225B">
        <w:rPr>
          <w:sz w:val="20"/>
          <w:szCs w:val="20"/>
          <w:lang w:val="fi-FI"/>
        </w:rPr>
        <w:t xml:space="preserve"> merupakan visualisasi untuk kawasan Perkotaan  yang meliputi distrik Napua desa Yomaima </w:t>
      </w:r>
      <w:r w:rsidRPr="0070225B">
        <w:rPr>
          <w:i/>
          <w:iCs/>
          <w:sz w:val="20"/>
          <w:szCs w:val="20"/>
          <w:lang w:val="fi-FI"/>
        </w:rPr>
        <w:t>hotspots</w:t>
      </w:r>
      <w:r w:rsidRPr="0070225B">
        <w:rPr>
          <w:sz w:val="20"/>
          <w:szCs w:val="20"/>
          <w:lang w:val="fi-FI"/>
        </w:rPr>
        <w:t xml:space="preserve"> (</w:t>
      </w:r>
      <w:r w:rsidRPr="0070225B">
        <w:rPr>
          <w:i/>
          <w:iCs/>
          <w:sz w:val="20"/>
          <w:szCs w:val="20"/>
          <w:lang w:val="fi-FI"/>
        </w:rPr>
        <w:t>High-High</w:t>
      </w:r>
      <w:r w:rsidRPr="0070225B">
        <w:rPr>
          <w:sz w:val="20"/>
          <w:szCs w:val="20"/>
          <w:lang w:val="fi-FI"/>
        </w:rPr>
        <w:t xml:space="preserve">)  dan distrik Wesaput kelurahan Kelurahan </w:t>
      </w:r>
    </w:p>
    <w:bookmarkEnd w:id="14"/>
    <w:p w14:paraId="1C38490C" w14:textId="362DE4E7" w:rsidR="00C02F23" w:rsidRDefault="00A163D6" w:rsidP="007D5547">
      <w:pPr>
        <w:autoSpaceDE w:val="0"/>
        <w:spacing w:after="0" w:line="240" w:lineRule="auto"/>
        <w:rPr>
          <w:b/>
          <w:color w:val="000000"/>
          <w:sz w:val="20"/>
          <w:szCs w:val="20"/>
          <w:lang w:val="id-ID"/>
        </w:rPr>
      </w:pPr>
      <w:r>
        <w:rPr>
          <w:b/>
          <w:noProof/>
          <w:color w:val="000000"/>
          <w:sz w:val="20"/>
          <w:szCs w:val="20"/>
          <w:lang w:val="id-ID"/>
        </w:rPr>
        <mc:AlternateContent>
          <mc:Choice Requires="wpg">
            <w:drawing>
              <wp:anchor distT="0" distB="0" distL="114300" distR="114300" simplePos="0" relativeHeight="251679744" behindDoc="0" locked="0" layoutInCell="1" allowOverlap="1" wp14:anchorId="19B34804" wp14:editId="48FE1FB4">
                <wp:simplePos x="0" y="0"/>
                <wp:positionH relativeFrom="column">
                  <wp:posOffset>3399</wp:posOffset>
                </wp:positionH>
                <wp:positionV relativeFrom="paragraph">
                  <wp:posOffset>2991</wp:posOffset>
                </wp:positionV>
                <wp:extent cx="2731770" cy="1679865"/>
                <wp:effectExtent l="0" t="0" r="0" b="0"/>
                <wp:wrapNone/>
                <wp:docPr id="1804545811" name="Group 12"/>
                <wp:cNvGraphicFramePr/>
                <a:graphic xmlns:a="http://schemas.openxmlformats.org/drawingml/2006/main">
                  <a:graphicData uri="http://schemas.microsoft.com/office/word/2010/wordprocessingGroup">
                    <wpg:wgp>
                      <wpg:cNvGrpSpPr/>
                      <wpg:grpSpPr>
                        <a:xfrm>
                          <a:off x="0" y="0"/>
                          <a:ext cx="2731770" cy="1679865"/>
                          <a:chOff x="0" y="0"/>
                          <a:chExt cx="2731770" cy="1679865"/>
                        </a:xfrm>
                      </wpg:grpSpPr>
                      <wps:wsp>
                        <wps:cNvPr id="559319474" name="Text Box 2"/>
                        <wps:cNvSpPr txBox="1">
                          <a:spLocks noChangeArrowheads="1"/>
                        </wps:cNvSpPr>
                        <wps:spPr bwMode="auto">
                          <a:xfrm>
                            <a:off x="665979" y="1395385"/>
                            <a:ext cx="1469390" cy="284480"/>
                          </a:xfrm>
                          <a:prstGeom prst="rect">
                            <a:avLst/>
                          </a:prstGeom>
                          <a:solidFill>
                            <a:srgbClr val="FFFFFF"/>
                          </a:solidFill>
                          <a:ln w="9525">
                            <a:noFill/>
                            <a:miter lim="800000"/>
                            <a:headEnd/>
                            <a:tailEnd/>
                          </a:ln>
                        </wps:spPr>
                        <wps:txbx>
                          <w:txbxContent>
                            <w:p w14:paraId="3C1B0927" w14:textId="5D0B951A" w:rsidR="00E467E2" w:rsidRPr="00706B9B" w:rsidRDefault="00E467E2" w:rsidP="00F07E25">
                              <w:pPr>
                                <w:jc w:val="center"/>
                                <w:rPr>
                                  <w:sz w:val="18"/>
                                  <w:szCs w:val="18"/>
                                </w:rPr>
                              </w:pPr>
                              <w:r w:rsidRPr="00706B9B">
                                <w:rPr>
                                  <w:sz w:val="18"/>
                                  <w:szCs w:val="18"/>
                                </w:rPr>
                                <w:t>(</w:t>
                              </w:r>
                              <w:r w:rsidR="009F746C">
                                <w:rPr>
                                  <w:sz w:val="18"/>
                                  <w:szCs w:val="18"/>
                                </w:rPr>
                                <w:t>c</w:t>
                              </w:r>
                              <w:r w:rsidRPr="00706B9B">
                                <w:rPr>
                                  <w:sz w:val="18"/>
                                  <w:szCs w:val="18"/>
                                </w:rPr>
                                <w:t>). Kawasan Pe</w:t>
                              </w:r>
                              <w:r>
                                <w:rPr>
                                  <w:sz w:val="18"/>
                                  <w:szCs w:val="18"/>
                                </w:rPr>
                                <w:t>rdesaan</w:t>
                              </w:r>
                            </w:p>
                          </w:txbxContent>
                        </wps:txbx>
                        <wps:bodyPr rot="0" vert="horz" wrap="square" lIns="91440" tIns="45720" rIns="91440" bIns="45720" anchor="t" anchorCtr="0">
                          <a:noAutofit/>
                        </wps:bodyPr>
                      </wps:wsp>
                      <pic:pic xmlns:pic="http://schemas.openxmlformats.org/drawingml/2006/picture">
                        <pic:nvPicPr>
                          <pic:cNvPr id="1777721963" name="Picture 3"/>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31770" cy="1315720"/>
                          </a:xfrm>
                          <a:prstGeom prst="rect">
                            <a:avLst/>
                          </a:prstGeom>
                          <a:noFill/>
                          <a:ln>
                            <a:noFill/>
                          </a:ln>
                        </pic:spPr>
                      </pic:pic>
                    </wpg:wgp>
                  </a:graphicData>
                </a:graphic>
              </wp:anchor>
            </w:drawing>
          </mc:Choice>
          <mc:Fallback>
            <w:pict>
              <v:group w14:anchorId="19B34804" id="Group 12" o:spid="_x0000_s1036" style="position:absolute;margin-left:.25pt;margin-top:.25pt;width:215.1pt;height:132.25pt;z-index:251679744" coordsize="27317,167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">
                <v:shape id="Text Box 2" o:spid="_x0000_s1037" type="#_x0000_t202" style="position:absolute;left:6659;top:13953;width:14694;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" stroked="f">
                  <v:textbox>
                    <w:txbxContent>
                      <w:p w14:paraId="3C1B0927" w14:textId="5D0B951A" w:rsidR="00E467E2" w:rsidRPr="00706B9B" w:rsidRDefault="00E467E2" w:rsidP="00F07E25">
                        <w:pPr>
                          <w:jc w:val="center"/>
                          <w:rPr>
                            <w:sz w:val="18"/>
                            <w:szCs w:val="18"/>
                          </w:rPr>
                        </w:pPr>
                        <w:r w:rsidRPr="00706B9B">
                          <w:rPr>
                            <w:sz w:val="18"/>
                            <w:szCs w:val="18"/>
                          </w:rPr>
                          <w:t>(</w:t>
                        </w:r>
                        <w:r w:rsidR="009F746C">
                          <w:rPr>
                            <w:sz w:val="18"/>
                            <w:szCs w:val="18"/>
                          </w:rPr>
                          <w:t>c</w:t>
                        </w:r>
                        <w:r w:rsidRPr="00706B9B">
                          <w:rPr>
                            <w:sz w:val="18"/>
                            <w:szCs w:val="18"/>
                          </w:rPr>
                          <w:t>). Kawasan Pe</w:t>
                        </w:r>
                        <w:r>
                          <w:rPr>
                            <w:sz w:val="18"/>
                            <w:szCs w:val="18"/>
                          </w:rPr>
                          <w:t>rdesaan</w:t>
                        </w:r>
                      </w:p>
                    </w:txbxContent>
                  </v:textbox>
                </v:shape>
                <v:shape id="Picture 3" o:spid="_x0000_s1038" type="#_x0000_t75" style="position:absolute;width:27317;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">
                  <v:imagedata r:id="rId25" o:title=""/>
                </v:shape>
              </v:group>
            </w:pict>
          </mc:Fallback>
        </mc:AlternateContent>
      </w:r>
    </w:p>
    <w:p w14:paraId="7AD42967" w14:textId="4B47D8FA" w:rsidR="00BE1A65" w:rsidRDefault="00BE1A65" w:rsidP="007D5547">
      <w:pPr>
        <w:autoSpaceDE w:val="0"/>
        <w:spacing w:after="0" w:line="240" w:lineRule="auto"/>
        <w:rPr>
          <w:b/>
          <w:color w:val="000000"/>
          <w:sz w:val="20"/>
          <w:szCs w:val="20"/>
          <w:lang w:val="id-ID"/>
        </w:rPr>
      </w:pPr>
    </w:p>
    <w:p w14:paraId="27C9DBF3" w14:textId="0A35CD66" w:rsidR="00BE1A65" w:rsidRDefault="00BE1A65" w:rsidP="007D5547">
      <w:pPr>
        <w:autoSpaceDE w:val="0"/>
        <w:spacing w:after="0" w:line="240" w:lineRule="auto"/>
        <w:rPr>
          <w:b/>
          <w:color w:val="000000"/>
          <w:sz w:val="20"/>
          <w:szCs w:val="20"/>
          <w:lang w:val="id-ID"/>
        </w:rPr>
      </w:pPr>
    </w:p>
    <w:p w14:paraId="72133BE8" w14:textId="145E2126" w:rsidR="00BE1A65" w:rsidRDefault="00BE1A65" w:rsidP="007D5547">
      <w:pPr>
        <w:autoSpaceDE w:val="0"/>
        <w:spacing w:after="0" w:line="240" w:lineRule="auto"/>
        <w:rPr>
          <w:b/>
          <w:color w:val="000000"/>
          <w:sz w:val="20"/>
          <w:szCs w:val="20"/>
          <w:lang w:val="id-ID"/>
        </w:rPr>
      </w:pPr>
    </w:p>
    <w:p w14:paraId="5C39C235" w14:textId="51BEB399" w:rsidR="00BE1A65" w:rsidRDefault="00BE1A65" w:rsidP="007D5547">
      <w:pPr>
        <w:autoSpaceDE w:val="0"/>
        <w:spacing w:after="0" w:line="240" w:lineRule="auto"/>
        <w:rPr>
          <w:b/>
          <w:color w:val="000000"/>
          <w:sz w:val="20"/>
          <w:szCs w:val="20"/>
          <w:lang w:val="id-ID"/>
        </w:rPr>
      </w:pPr>
    </w:p>
    <w:p w14:paraId="55C8FF11" w14:textId="02B3EADD" w:rsidR="00BE1A65" w:rsidRDefault="00BE1A65" w:rsidP="007D5547">
      <w:pPr>
        <w:autoSpaceDE w:val="0"/>
        <w:spacing w:after="0" w:line="240" w:lineRule="auto"/>
        <w:rPr>
          <w:b/>
          <w:color w:val="000000"/>
          <w:sz w:val="20"/>
          <w:szCs w:val="20"/>
          <w:lang w:val="id-ID"/>
        </w:rPr>
      </w:pPr>
    </w:p>
    <w:p w14:paraId="7AFF2600" w14:textId="7390BBA8" w:rsidR="00C521EC" w:rsidRDefault="00C521EC" w:rsidP="007D5547">
      <w:pPr>
        <w:autoSpaceDE w:val="0"/>
        <w:spacing w:after="0" w:line="240" w:lineRule="auto"/>
        <w:rPr>
          <w:b/>
          <w:color w:val="000000"/>
          <w:sz w:val="20"/>
          <w:szCs w:val="20"/>
          <w:lang w:val="id-ID"/>
        </w:rPr>
      </w:pPr>
    </w:p>
    <w:p w14:paraId="252295D1" w14:textId="30312E46" w:rsidR="00C521EC" w:rsidRDefault="00C521EC" w:rsidP="007D5547">
      <w:pPr>
        <w:autoSpaceDE w:val="0"/>
        <w:spacing w:after="0" w:line="240" w:lineRule="auto"/>
        <w:rPr>
          <w:b/>
          <w:color w:val="000000"/>
          <w:sz w:val="20"/>
          <w:szCs w:val="20"/>
          <w:lang w:val="id-ID"/>
        </w:rPr>
      </w:pPr>
    </w:p>
    <w:p w14:paraId="3630F026" w14:textId="42B78DC1" w:rsidR="00C521EC" w:rsidRDefault="00C521EC" w:rsidP="007D5547">
      <w:pPr>
        <w:autoSpaceDE w:val="0"/>
        <w:spacing w:after="0" w:line="240" w:lineRule="auto"/>
        <w:rPr>
          <w:b/>
          <w:color w:val="000000"/>
          <w:sz w:val="20"/>
          <w:szCs w:val="20"/>
          <w:lang w:val="id-ID"/>
        </w:rPr>
      </w:pPr>
    </w:p>
    <w:p w14:paraId="6DC1CA63" w14:textId="5B82D6A7" w:rsidR="00C521EC" w:rsidRDefault="00C521EC" w:rsidP="007D5547">
      <w:pPr>
        <w:autoSpaceDE w:val="0"/>
        <w:spacing w:after="0" w:line="240" w:lineRule="auto"/>
        <w:rPr>
          <w:b/>
          <w:color w:val="000000"/>
          <w:sz w:val="20"/>
          <w:szCs w:val="20"/>
          <w:lang w:val="id-ID"/>
        </w:rPr>
      </w:pPr>
    </w:p>
    <w:p w14:paraId="603C155A" w14:textId="3B61F7BE" w:rsidR="00C521EC" w:rsidRDefault="00C521EC" w:rsidP="007D5547">
      <w:pPr>
        <w:autoSpaceDE w:val="0"/>
        <w:spacing w:after="0" w:line="240" w:lineRule="auto"/>
        <w:rPr>
          <w:b/>
          <w:color w:val="000000"/>
          <w:sz w:val="20"/>
          <w:szCs w:val="20"/>
          <w:lang w:val="id-ID"/>
        </w:rPr>
      </w:pPr>
    </w:p>
    <w:p w14:paraId="138FF8A2" w14:textId="18B0077F" w:rsidR="00BE1A65" w:rsidRDefault="00A163D6" w:rsidP="007D5547">
      <w:pPr>
        <w:autoSpaceDE w:val="0"/>
        <w:spacing w:after="0" w:line="240" w:lineRule="auto"/>
        <w:rPr>
          <w:b/>
          <w:color w:val="000000"/>
          <w:sz w:val="20"/>
          <w:szCs w:val="20"/>
          <w:lang w:val="id-ID"/>
        </w:rPr>
      </w:pPr>
      <w:r>
        <w:rPr>
          <w:b/>
          <w:noProof/>
          <w:color w:val="000000"/>
          <w:sz w:val="20"/>
          <w:szCs w:val="20"/>
          <w:lang w:val="id-ID"/>
        </w:rPr>
        <mc:AlternateContent>
          <mc:Choice Requires="wpg">
            <w:drawing>
              <wp:anchor distT="0" distB="0" distL="114300" distR="114300" simplePos="0" relativeHeight="251681792" behindDoc="0" locked="0" layoutInCell="1" allowOverlap="1" wp14:anchorId="341C3F58" wp14:editId="581312EF">
                <wp:simplePos x="0" y="0"/>
                <wp:positionH relativeFrom="column">
                  <wp:posOffset>3399</wp:posOffset>
                </wp:positionH>
                <wp:positionV relativeFrom="paragraph">
                  <wp:posOffset>124816</wp:posOffset>
                </wp:positionV>
                <wp:extent cx="2731770" cy="1627010"/>
                <wp:effectExtent l="0" t="0" r="0" b="0"/>
                <wp:wrapNone/>
                <wp:docPr id="584333739" name="Group 11"/>
                <wp:cNvGraphicFramePr/>
                <a:graphic xmlns:a="http://schemas.openxmlformats.org/drawingml/2006/main">
                  <a:graphicData uri="http://schemas.microsoft.com/office/word/2010/wordprocessingGroup">
                    <wpg:wgp>
                      <wpg:cNvGrpSpPr/>
                      <wpg:grpSpPr>
                        <a:xfrm>
                          <a:off x="0" y="0"/>
                          <a:ext cx="2731770" cy="1627010"/>
                          <a:chOff x="0" y="0"/>
                          <a:chExt cx="2731770" cy="1627010"/>
                        </a:xfrm>
                      </wpg:grpSpPr>
                      <wps:wsp>
                        <wps:cNvPr id="2110503461" name="Text Box 2"/>
                        <wps:cNvSpPr txBox="1">
                          <a:spLocks noChangeArrowheads="1"/>
                        </wps:cNvSpPr>
                        <wps:spPr bwMode="auto">
                          <a:xfrm>
                            <a:off x="586696" y="1342530"/>
                            <a:ext cx="1728470" cy="284480"/>
                          </a:xfrm>
                          <a:prstGeom prst="rect">
                            <a:avLst/>
                          </a:prstGeom>
                          <a:solidFill>
                            <a:srgbClr val="FFFFFF"/>
                          </a:solidFill>
                          <a:ln w="9525">
                            <a:noFill/>
                            <a:miter lim="800000"/>
                            <a:headEnd/>
                            <a:tailEnd/>
                          </a:ln>
                        </wps:spPr>
                        <wps:txbx>
                          <w:txbxContent>
                            <w:p w14:paraId="2E7C601B" w14:textId="77777777" w:rsidR="00C107DF" w:rsidRPr="00C107DF" w:rsidRDefault="00C107DF" w:rsidP="00F07E25">
                              <w:pPr>
                                <w:jc w:val="center"/>
                                <w:rPr>
                                  <w:sz w:val="18"/>
                                  <w:szCs w:val="18"/>
                                </w:rPr>
                              </w:pPr>
                              <w:r w:rsidRPr="00C107DF">
                                <w:rPr>
                                  <w:sz w:val="18"/>
                                  <w:szCs w:val="18"/>
                                </w:rPr>
                                <w:t>(d). Kawasan Perkotaan</w:t>
                              </w:r>
                            </w:p>
                          </w:txbxContent>
                        </wps:txbx>
                        <wps:bodyPr rot="0" vert="horz" wrap="square" lIns="91440" tIns="45720" rIns="91440" bIns="45720" anchor="t" anchorCtr="0">
                          <a:noAutofit/>
                        </wps:bodyPr>
                      </wps:wsp>
                      <pic:pic xmlns:pic="http://schemas.openxmlformats.org/drawingml/2006/picture">
                        <pic:nvPicPr>
                          <pic:cNvPr id="1009424618" name="Picture 4"/>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31770" cy="1242060"/>
                          </a:xfrm>
                          <a:prstGeom prst="rect">
                            <a:avLst/>
                          </a:prstGeom>
                          <a:noFill/>
                          <a:ln>
                            <a:noFill/>
                          </a:ln>
                        </pic:spPr>
                      </pic:pic>
                    </wpg:wgp>
                  </a:graphicData>
                </a:graphic>
              </wp:anchor>
            </w:drawing>
          </mc:Choice>
          <mc:Fallback>
            <w:pict>
              <v:group w14:anchorId="341C3F58" id="Group 11" o:spid="_x0000_s1039" style="position:absolute;margin-left:.25pt;margin-top:9.85pt;width:215.1pt;height:128.1pt;z-index:251681792" coordsize="27317,16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">
                <v:shape id="Text Box 2" o:spid="_x0000_s1040" type="#_x0000_t202" style="position:absolute;left:5866;top:13425;width:1728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" stroked="f">
                  <v:textbox>
                    <w:txbxContent>
                      <w:p w14:paraId="2E7C601B" w14:textId="77777777" w:rsidR="00C107DF" w:rsidRPr="00C107DF" w:rsidRDefault="00C107DF" w:rsidP="00F07E25">
                        <w:pPr>
                          <w:jc w:val="center"/>
                          <w:rPr>
                            <w:sz w:val="18"/>
                            <w:szCs w:val="18"/>
                          </w:rPr>
                        </w:pPr>
                        <w:r w:rsidRPr="00C107DF">
                          <w:rPr>
                            <w:sz w:val="18"/>
                            <w:szCs w:val="18"/>
                          </w:rPr>
                          <w:t>(d). Kawasan Perkotaan</w:t>
                        </w:r>
                      </w:p>
                    </w:txbxContent>
                  </v:textbox>
                </v:shape>
                <v:shape id="Picture 4" o:spid="_x0000_s1041" type="#_x0000_t75" style="position:absolute;width:27317;height:12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">
                  <v:imagedata r:id="rId27" o:title=""/>
                </v:shape>
              </v:group>
            </w:pict>
          </mc:Fallback>
        </mc:AlternateContent>
      </w:r>
    </w:p>
    <w:p w14:paraId="217B6110" w14:textId="6F153FFD" w:rsidR="00BE1A65" w:rsidRDefault="00BE1A65" w:rsidP="007D5547">
      <w:pPr>
        <w:autoSpaceDE w:val="0"/>
        <w:spacing w:after="0" w:line="240" w:lineRule="auto"/>
        <w:rPr>
          <w:b/>
          <w:color w:val="000000"/>
          <w:sz w:val="20"/>
          <w:szCs w:val="20"/>
          <w:lang w:val="id-ID"/>
        </w:rPr>
      </w:pPr>
    </w:p>
    <w:p w14:paraId="6EBD2FEC" w14:textId="76F886CF" w:rsidR="00BE1A65" w:rsidRDefault="00BE1A65" w:rsidP="007D5547">
      <w:pPr>
        <w:autoSpaceDE w:val="0"/>
        <w:spacing w:after="0" w:line="240" w:lineRule="auto"/>
        <w:rPr>
          <w:b/>
          <w:color w:val="000000"/>
          <w:sz w:val="20"/>
          <w:szCs w:val="20"/>
          <w:lang w:val="id-ID"/>
        </w:rPr>
      </w:pPr>
    </w:p>
    <w:p w14:paraId="75A7CBF6" w14:textId="1752C5F7" w:rsidR="00C521EC" w:rsidRDefault="00C521EC" w:rsidP="007D5547">
      <w:pPr>
        <w:autoSpaceDE w:val="0"/>
        <w:spacing w:after="0" w:line="240" w:lineRule="auto"/>
        <w:rPr>
          <w:b/>
          <w:color w:val="000000"/>
          <w:sz w:val="20"/>
          <w:szCs w:val="20"/>
          <w:lang w:val="id-ID"/>
        </w:rPr>
      </w:pPr>
    </w:p>
    <w:p w14:paraId="1F8470FD" w14:textId="41E9AB33" w:rsidR="00BE1A65" w:rsidRDefault="00BE1A65" w:rsidP="007D5547">
      <w:pPr>
        <w:autoSpaceDE w:val="0"/>
        <w:spacing w:after="0" w:line="240" w:lineRule="auto"/>
        <w:rPr>
          <w:b/>
          <w:color w:val="000000"/>
          <w:sz w:val="20"/>
          <w:szCs w:val="20"/>
          <w:lang w:val="id-ID"/>
        </w:rPr>
      </w:pPr>
    </w:p>
    <w:p w14:paraId="190D9762" w14:textId="25C85F44" w:rsidR="00BE1A65" w:rsidRDefault="00BE1A65" w:rsidP="007D5547">
      <w:pPr>
        <w:autoSpaceDE w:val="0"/>
        <w:spacing w:after="0" w:line="240" w:lineRule="auto"/>
        <w:rPr>
          <w:b/>
          <w:color w:val="000000"/>
          <w:sz w:val="20"/>
          <w:szCs w:val="20"/>
          <w:lang w:val="id-ID"/>
        </w:rPr>
      </w:pPr>
    </w:p>
    <w:p w14:paraId="75A18C80" w14:textId="4D62CE91" w:rsidR="00C107DF" w:rsidRDefault="00C107DF" w:rsidP="007D5547">
      <w:pPr>
        <w:autoSpaceDE w:val="0"/>
        <w:spacing w:after="0" w:line="240" w:lineRule="auto"/>
        <w:rPr>
          <w:b/>
          <w:color w:val="000000"/>
          <w:sz w:val="20"/>
          <w:szCs w:val="20"/>
          <w:lang w:val="id-ID"/>
        </w:rPr>
      </w:pPr>
    </w:p>
    <w:p w14:paraId="4CEB9AA9" w14:textId="3DD31803" w:rsidR="00C107DF" w:rsidRDefault="00C107DF" w:rsidP="007D5547">
      <w:pPr>
        <w:autoSpaceDE w:val="0"/>
        <w:spacing w:after="0" w:line="240" w:lineRule="auto"/>
        <w:rPr>
          <w:b/>
          <w:color w:val="000000"/>
          <w:sz w:val="20"/>
          <w:szCs w:val="20"/>
          <w:lang w:val="id-ID"/>
        </w:rPr>
      </w:pPr>
    </w:p>
    <w:p w14:paraId="5E3633A2" w14:textId="2C65E622" w:rsidR="00C107DF" w:rsidRDefault="00C107DF" w:rsidP="007D5547">
      <w:pPr>
        <w:autoSpaceDE w:val="0"/>
        <w:spacing w:after="0" w:line="240" w:lineRule="auto"/>
        <w:rPr>
          <w:b/>
          <w:color w:val="000000"/>
          <w:sz w:val="20"/>
          <w:szCs w:val="20"/>
          <w:lang w:val="id-ID"/>
        </w:rPr>
      </w:pPr>
    </w:p>
    <w:p w14:paraId="0356E5F3" w14:textId="6B6F29AD" w:rsidR="00C107DF" w:rsidRDefault="00C107DF" w:rsidP="007D5547">
      <w:pPr>
        <w:autoSpaceDE w:val="0"/>
        <w:spacing w:after="0" w:line="240" w:lineRule="auto"/>
        <w:rPr>
          <w:b/>
          <w:color w:val="000000"/>
          <w:sz w:val="20"/>
          <w:szCs w:val="20"/>
          <w:lang w:val="id-ID"/>
        </w:rPr>
      </w:pPr>
    </w:p>
    <w:p w14:paraId="6A3D9564" w14:textId="6B154909" w:rsidR="00C107DF" w:rsidRDefault="00C107DF" w:rsidP="007D5547">
      <w:pPr>
        <w:autoSpaceDE w:val="0"/>
        <w:spacing w:after="0" w:line="240" w:lineRule="auto"/>
        <w:rPr>
          <w:b/>
          <w:color w:val="000000"/>
          <w:sz w:val="20"/>
          <w:szCs w:val="20"/>
          <w:lang w:val="id-ID"/>
        </w:rPr>
      </w:pPr>
    </w:p>
    <w:p w14:paraId="26962D06" w14:textId="36E4E889" w:rsidR="00C107DF" w:rsidRDefault="00A163D6" w:rsidP="007D5547">
      <w:pPr>
        <w:autoSpaceDE w:val="0"/>
        <w:spacing w:after="0" w:line="240" w:lineRule="auto"/>
        <w:rPr>
          <w:b/>
          <w:color w:val="000000"/>
          <w:sz w:val="20"/>
          <w:szCs w:val="20"/>
          <w:lang w:val="id-ID"/>
        </w:rPr>
      </w:pPr>
      <w:r>
        <w:rPr>
          <w:b/>
          <w:noProof/>
          <w:color w:val="000000"/>
          <w:sz w:val="20"/>
          <w:szCs w:val="20"/>
          <w:lang w:val="id-ID"/>
        </w:rPr>
        <mc:AlternateContent>
          <mc:Choice Requires="wpg">
            <w:drawing>
              <wp:anchor distT="0" distB="0" distL="114300" distR="114300" simplePos="0" relativeHeight="251683840" behindDoc="0" locked="0" layoutInCell="1" allowOverlap="1" wp14:anchorId="0F2D55C2" wp14:editId="06B9AA70">
                <wp:simplePos x="0" y="0"/>
                <wp:positionH relativeFrom="column">
                  <wp:align>right</wp:align>
                </wp:positionH>
                <wp:positionV relativeFrom="paragraph">
                  <wp:posOffset>7194</wp:posOffset>
                </wp:positionV>
                <wp:extent cx="2733040" cy="1520887"/>
                <wp:effectExtent l="0" t="0" r="0" b="3175"/>
                <wp:wrapNone/>
                <wp:docPr id="194324993" name="Group 15"/>
                <wp:cNvGraphicFramePr/>
                <a:graphic xmlns:a="http://schemas.openxmlformats.org/drawingml/2006/main">
                  <a:graphicData uri="http://schemas.microsoft.com/office/word/2010/wordprocessingGroup">
                    <wpg:wgp>
                      <wpg:cNvGrpSpPr/>
                      <wpg:grpSpPr>
                        <a:xfrm>
                          <a:off x="0" y="0"/>
                          <a:ext cx="2733040" cy="1520887"/>
                          <a:chOff x="0" y="0"/>
                          <a:chExt cx="2733040" cy="1520887"/>
                        </a:xfrm>
                      </wpg:grpSpPr>
                      <wps:wsp>
                        <wps:cNvPr id="191409186" name="Text Box 2"/>
                        <wps:cNvSpPr txBox="1">
                          <a:spLocks noChangeArrowheads="1"/>
                        </wps:cNvSpPr>
                        <wps:spPr bwMode="auto">
                          <a:xfrm>
                            <a:off x="898543" y="1226247"/>
                            <a:ext cx="1283970" cy="294640"/>
                          </a:xfrm>
                          <a:prstGeom prst="rect">
                            <a:avLst/>
                          </a:prstGeom>
                          <a:noFill/>
                          <a:ln w="9525">
                            <a:noFill/>
                            <a:miter lim="800000"/>
                            <a:headEnd/>
                            <a:tailEnd/>
                          </a:ln>
                        </wps:spPr>
                        <wps:txbx>
                          <w:txbxContent>
                            <w:p w14:paraId="620B22CA" w14:textId="77777777" w:rsidR="00C107DF" w:rsidRPr="00BC38C4" w:rsidRDefault="00C107DF" w:rsidP="00F07E25">
                              <w:pPr>
                                <w:jc w:val="center"/>
                                <w:rPr>
                                  <w:sz w:val="18"/>
                                  <w:szCs w:val="18"/>
                                </w:rPr>
                              </w:pPr>
                              <w:r w:rsidRPr="00BC38C4">
                                <w:rPr>
                                  <w:sz w:val="18"/>
                                  <w:szCs w:val="18"/>
                                </w:rPr>
                                <w:t>(e). Kawasan tani basah</w:t>
                              </w:r>
                            </w:p>
                          </w:txbxContent>
                        </wps:txbx>
                        <wps:bodyPr rot="0" vert="horz" wrap="square" lIns="91440" tIns="45720" rIns="91440" bIns="45720" anchor="t" anchorCtr="0">
                          <a:noAutofit/>
                        </wps:bodyPr>
                      </wps:wsp>
                      <pic:pic xmlns:pic="http://schemas.openxmlformats.org/drawingml/2006/picture">
                        <pic:nvPicPr>
                          <pic:cNvPr id="1665132783" name="Picture 5"/>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33040" cy="1151890"/>
                          </a:xfrm>
                          <a:prstGeom prst="rect">
                            <a:avLst/>
                          </a:prstGeom>
                          <a:noFill/>
                          <a:ln>
                            <a:noFill/>
                          </a:ln>
                        </pic:spPr>
                      </pic:pic>
                    </wpg:wgp>
                  </a:graphicData>
                </a:graphic>
              </wp:anchor>
            </w:drawing>
          </mc:Choice>
          <mc:Fallback>
            <w:pict>
              <v:group w14:anchorId="0F2D55C2" id="Group 15" o:spid="_x0000_s1042" style="position:absolute;margin-left:164pt;margin-top:.55pt;width:215.2pt;height:119.75pt;z-index:251683840;mso-position-horizontal:right" coordsize="27330,1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">
                <v:shape id="Text Box 2" o:spid="_x0000_s1043" type="#_x0000_t202" style="position:absolute;left:8985;top:12262;width:12840;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" filled="f" stroked="f">
                  <v:textbox>
                    <w:txbxContent>
                      <w:p w14:paraId="620B22CA" w14:textId="77777777" w:rsidR="00C107DF" w:rsidRPr="00BC38C4" w:rsidRDefault="00C107DF" w:rsidP="00F07E25">
                        <w:pPr>
                          <w:jc w:val="center"/>
                          <w:rPr>
                            <w:sz w:val="18"/>
                            <w:szCs w:val="18"/>
                          </w:rPr>
                        </w:pPr>
                        <w:r w:rsidRPr="00BC38C4">
                          <w:rPr>
                            <w:sz w:val="18"/>
                            <w:szCs w:val="18"/>
                          </w:rPr>
                          <w:t>(e). Kawasan tani basah</w:t>
                        </w:r>
                      </w:p>
                    </w:txbxContent>
                  </v:textbox>
                </v:shape>
                <v:shape id="Picture 5" o:spid="_x0000_s1044" type="#_x0000_t75" style="position:absolute;width:27330;height:1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">
                  <v:imagedata r:id="rId29" o:title=""/>
                </v:shape>
              </v:group>
            </w:pict>
          </mc:Fallback>
        </mc:AlternateContent>
      </w:r>
    </w:p>
    <w:p w14:paraId="324804B2" w14:textId="2DCB3CEB" w:rsidR="00C107DF" w:rsidRDefault="00C107DF" w:rsidP="007D5547">
      <w:pPr>
        <w:autoSpaceDE w:val="0"/>
        <w:spacing w:after="0" w:line="240" w:lineRule="auto"/>
        <w:rPr>
          <w:b/>
          <w:color w:val="000000"/>
          <w:sz w:val="20"/>
          <w:szCs w:val="20"/>
          <w:lang w:val="id-ID"/>
        </w:rPr>
      </w:pPr>
    </w:p>
    <w:p w14:paraId="10F4B5D7" w14:textId="4AF00829" w:rsidR="00C107DF" w:rsidRDefault="00C107DF" w:rsidP="007D5547">
      <w:pPr>
        <w:autoSpaceDE w:val="0"/>
        <w:spacing w:after="0" w:line="240" w:lineRule="auto"/>
        <w:rPr>
          <w:b/>
          <w:color w:val="000000"/>
          <w:sz w:val="20"/>
          <w:szCs w:val="20"/>
          <w:lang w:val="id-ID"/>
        </w:rPr>
      </w:pPr>
    </w:p>
    <w:p w14:paraId="285EF5B8" w14:textId="5D3EACED" w:rsidR="00C107DF" w:rsidRDefault="00C107DF" w:rsidP="007D5547">
      <w:pPr>
        <w:autoSpaceDE w:val="0"/>
        <w:spacing w:after="0" w:line="240" w:lineRule="auto"/>
        <w:rPr>
          <w:b/>
          <w:color w:val="000000"/>
          <w:sz w:val="20"/>
          <w:szCs w:val="20"/>
          <w:lang w:val="id-ID"/>
        </w:rPr>
      </w:pPr>
    </w:p>
    <w:p w14:paraId="0E9BC34A" w14:textId="63970483" w:rsidR="00C107DF" w:rsidRDefault="00C107DF" w:rsidP="007D5547">
      <w:pPr>
        <w:autoSpaceDE w:val="0"/>
        <w:spacing w:after="0" w:line="240" w:lineRule="auto"/>
        <w:rPr>
          <w:b/>
          <w:color w:val="000000"/>
          <w:sz w:val="20"/>
          <w:szCs w:val="20"/>
          <w:lang w:val="id-ID"/>
        </w:rPr>
      </w:pPr>
    </w:p>
    <w:p w14:paraId="2AF2BC9C" w14:textId="4690AA5F" w:rsidR="00C107DF" w:rsidRDefault="00C107DF" w:rsidP="007D5547">
      <w:pPr>
        <w:autoSpaceDE w:val="0"/>
        <w:spacing w:after="0" w:line="240" w:lineRule="auto"/>
        <w:rPr>
          <w:b/>
          <w:color w:val="000000"/>
          <w:sz w:val="20"/>
          <w:szCs w:val="20"/>
          <w:lang w:val="id-ID"/>
        </w:rPr>
      </w:pPr>
    </w:p>
    <w:p w14:paraId="00572EE6" w14:textId="2934145C" w:rsidR="005D3E9E" w:rsidRDefault="005D3E9E" w:rsidP="007D5547">
      <w:pPr>
        <w:autoSpaceDE w:val="0"/>
        <w:spacing w:after="0" w:line="240" w:lineRule="auto"/>
        <w:rPr>
          <w:b/>
          <w:color w:val="000000"/>
          <w:sz w:val="20"/>
          <w:szCs w:val="20"/>
          <w:lang w:val="id-ID"/>
        </w:rPr>
      </w:pPr>
    </w:p>
    <w:p w14:paraId="714EC6CE" w14:textId="3D06A14F" w:rsidR="005D3E9E" w:rsidRDefault="005D3E9E" w:rsidP="007D5547">
      <w:pPr>
        <w:autoSpaceDE w:val="0"/>
        <w:spacing w:after="0" w:line="240" w:lineRule="auto"/>
        <w:rPr>
          <w:b/>
          <w:color w:val="000000"/>
          <w:sz w:val="20"/>
          <w:szCs w:val="20"/>
          <w:lang w:val="id-ID"/>
        </w:rPr>
      </w:pPr>
    </w:p>
    <w:p w14:paraId="56DAA1E6" w14:textId="5CB79623" w:rsidR="005D3E9E" w:rsidRDefault="005D3E9E" w:rsidP="007D5547">
      <w:pPr>
        <w:autoSpaceDE w:val="0"/>
        <w:spacing w:after="0" w:line="240" w:lineRule="auto"/>
        <w:rPr>
          <w:b/>
          <w:color w:val="000000"/>
          <w:sz w:val="20"/>
          <w:szCs w:val="20"/>
          <w:lang w:val="id-ID"/>
        </w:rPr>
      </w:pPr>
    </w:p>
    <w:p w14:paraId="3AE349D9" w14:textId="0E1F01C2" w:rsidR="005D3E9E" w:rsidRDefault="005D3E9E" w:rsidP="007D5547">
      <w:pPr>
        <w:autoSpaceDE w:val="0"/>
        <w:spacing w:after="0" w:line="240" w:lineRule="auto"/>
        <w:rPr>
          <w:b/>
          <w:color w:val="000000"/>
          <w:sz w:val="20"/>
          <w:szCs w:val="20"/>
          <w:lang w:val="id-ID"/>
        </w:rPr>
      </w:pPr>
    </w:p>
    <w:p w14:paraId="34656C63" w14:textId="617CDBAD" w:rsidR="005D3E9E" w:rsidRDefault="005D3E9E" w:rsidP="007D5547">
      <w:pPr>
        <w:autoSpaceDE w:val="0"/>
        <w:spacing w:after="0" w:line="240" w:lineRule="auto"/>
        <w:rPr>
          <w:b/>
          <w:color w:val="000000"/>
          <w:sz w:val="20"/>
          <w:szCs w:val="20"/>
          <w:lang w:val="id-ID"/>
        </w:rPr>
      </w:pPr>
    </w:p>
    <w:p w14:paraId="24594023" w14:textId="1F918D3B" w:rsidR="005D3E9E" w:rsidRDefault="00A163D6" w:rsidP="007D5547">
      <w:pPr>
        <w:autoSpaceDE w:val="0"/>
        <w:spacing w:after="0" w:line="240" w:lineRule="auto"/>
        <w:rPr>
          <w:b/>
          <w:color w:val="000000"/>
          <w:sz w:val="20"/>
          <w:szCs w:val="20"/>
          <w:lang w:val="id-ID"/>
        </w:rPr>
      </w:pPr>
      <w:r>
        <w:rPr>
          <w:b/>
          <w:noProof/>
          <w:color w:val="000000"/>
          <w:sz w:val="20"/>
          <w:szCs w:val="20"/>
          <w:lang w:val="id-ID"/>
        </w:rPr>
        <mc:AlternateContent>
          <mc:Choice Requires="wpg">
            <w:drawing>
              <wp:anchor distT="0" distB="0" distL="114300" distR="114300" simplePos="0" relativeHeight="251687936" behindDoc="0" locked="0" layoutInCell="1" allowOverlap="1" wp14:anchorId="3BEB8198" wp14:editId="2DE3E4BB">
                <wp:simplePos x="0" y="0"/>
                <wp:positionH relativeFrom="margin">
                  <wp:align>right</wp:align>
                </wp:positionH>
                <wp:positionV relativeFrom="paragraph">
                  <wp:posOffset>7084</wp:posOffset>
                </wp:positionV>
                <wp:extent cx="2731770" cy="1563583"/>
                <wp:effectExtent l="0" t="0" r="0" b="0"/>
                <wp:wrapNone/>
                <wp:docPr id="1077497699" name="Group 16"/>
                <wp:cNvGraphicFramePr/>
                <a:graphic xmlns:a="http://schemas.openxmlformats.org/drawingml/2006/main">
                  <a:graphicData uri="http://schemas.microsoft.com/office/word/2010/wordprocessingGroup">
                    <wpg:wgp>
                      <wpg:cNvGrpSpPr/>
                      <wpg:grpSpPr>
                        <a:xfrm>
                          <a:off x="0" y="0"/>
                          <a:ext cx="2731770" cy="1563583"/>
                          <a:chOff x="0" y="0"/>
                          <a:chExt cx="2731770" cy="1563583"/>
                        </a:xfrm>
                      </wpg:grpSpPr>
                      <wps:wsp>
                        <wps:cNvPr id="1645587123" name="Text Box 2"/>
                        <wps:cNvSpPr txBox="1">
                          <a:spLocks noChangeArrowheads="1"/>
                        </wps:cNvSpPr>
                        <wps:spPr bwMode="auto">
                          <a:xfrm>
                            <a:off x="650123" y="1279103"/>
                            <a:ext cx="1602740" cy="284480"/>
                          </a:xfrm>
                          <a:prstGeom prst="rect">
                            <a:avLst/>
                          </a:prstGeom>
                          <a:solidFill>
                            <a:srgbClr val="FFFFFF"/>
                          </a:solidFill>
                          <a:ln w="9525">
                            <a:noFill/>
                            <a:miter lim="800000"/>
                            <a:headEnd/>
                            <a:tailEnd/>
                          </a:ln>
                        </wps:spPr>
                        <wps:txbx>
                          <w:txbxContent>
                            <w:p w14:paraId="4E6A0926" w14:textId="13737C84" w:rsidR="00A84DCF" w:rsidRPr="00586618" w:rsidRDefault="00A84DCF" w:rsidP="00F07E25">
                              <w:pPr>
                                <w:jc w:val="center"/>
                                <w:rPr>
                                  <w:sz w:val="18"/>
                                  <w:szCs w:val="18"/>
                                </w:rPr>
                              </w:pPr>
                              <w:r w:rsidRPr="00586618">
                                <w:rPr>
                                  <w:sz w:val="18"/>
                                  <w:szCs w:val="18"/>
                                </w:rPr>
                                <w:t>(</w:t>
                              </w:r>
                              <w:r>
                                <w:rPr>
                                  <w:sz w:val="18"/>
                                  <w:szCs w:val="18"/>
                                </w:rPr>
                                <w:t>f</w:t>
                              </w:r>
                              <w:r w:rsidRPr="00586618">
                                <w:rPr>
                                  <w:sz w:val="18"/>
                                  <w:szCs w:val="18"/>
                                </w:rPr>
                                <w:t xml:space="preserve">). Kawasan tani </w:t>
                              </w:r>
                              <w:r>
                                <w:rPr>
                                  <w:sz w:val="18"/>
                                  <w:szCs w:val="18"/>
                                </w:rPr>
                                <w:t>datar</w:t>
                              </w:r>
                            </w:p>
                          </w:txbxContent>
                        </wps:txbx>
                        <wps:bodyPr rot="0" vert="horz" wrap="square" lIns="91440" tIns="45720" rIns="91440" bIns="45720" anchor="t" anchorCtr="0">
                          <a:noAutofit/>
                        </wps:bodyPr>
                      </wps:wsp>
                      <pic:pic xmlns:pic="http://schemas.openxmlformats.org/drawingml/2006/picture">
                        <pic:nvPicPr>
                          <pic:cNvPr id="405874212" name="Picture 6"/>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31770" cy="1263015"/>
                          </a:xfrm>
                          <a:prstGeom prst="rect">
                            <a:avLst/>
                          </a:prstGeom>
                          <a:noFill/>
                          <a:ln>
                            <a:noFill/>
                          </a:ln>
                        </pic:spPr>
                      </pic:pic>
                    </wpg:wgp>
                  </a:graphicData>
                </a:graphic>
              </wp:anchor>
            </w:drawing>
          </mc:Choice>
          <mc:Fallback>
            <w:pict>
              <v:group w14:anchorId="3BEB8198" id="Group 16" o:spid="_x0000_s1045" style="position:absolute;margin-left:163.9pt;margin-top:.55pt;width:215.1pt;height:123.1pt;z-index:251687936;mso-position-horizontal:right;mso-position-horizontal-relative:margin" coordsize="27317,15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">
                <v:shape id="Text Box 2" o:spid="_x0000_s1046" type="#_x0000_t202" style="position:absolute;left:6501;top:12791;width:16027;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" stroked="f">
                  <v:textbox>
                    <w:txbxContent>
                      <w:p w14:paraId="4E6A0926" w14:textId="13737C84" w:rsidR="00A84DCF" w:rsidRPr="00586618" w:rsidRDefault="00A84DCF" w:rsidP="00F07E25">
                        <w:pPr>
                          <w:jc w:val="center"/>
                          <w:rPr>
                            <w:sz w:val="18"/>
                            <w:szCs w:val="18"/>
                          </w:rPr>
                        </w:pPr>
                        <w:r w:rsidRPr="00586618">
                          <w:rPr>
                            <w:sz w:val="18"/>
                            <w:szCs w:val="18"/>
                          </w:rPr>
                          <w:t>(</w:t>
                        </w:r>
                        <w:r>
                          <w:rPr>
                            <w:sz w:val="18"/>
                            <w:szCs w:val="18"/>
                          </w:rPr>
                          <w:t>f</w:t>
                        </w:r>
                        <w:r w:rsidRPr="00586618">
                          <w:rPr>
                            <w:sz w:val="18"/>
                            <w:szCs w:val="18"/>
                          </w:rPr>
                          <w:t xml:space="preserve">). Kawasan tani </w:t>
                        </w:r>
                        <w:r>
                          <w:rPr>
                            <w:sz w:val="18"/>
                            <w:szCs w:val="18"/>
                          </w:rPr>
                          <w:t>datar</w:t>
                        </w:r>
                      </w:p>
                    </w:txbxContent>
                  </v:textbox>
                </v:shape>
                <v:shape id="Picture 6" o:spid="_x0000_s1047" type="#_x0000_t75" style="position:absolute;width:27317;height:12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">
                  <v:imagedata r:id="rId31" o:title=""/>
                </v:shape>
                <w10:wrap anchorx="margin"/>
              </v:group>
            </w:pict>
          </mc:Fallback>
        </mc:AlternateContent>
      </w:r>
    </w:p>
    <w:p w14:paraId="08332DAE" w14:textId="13E81EBC" w:rsidR="00C107DF" w:rsidRDefault="00C107DF" w:rsidP="007D5547">
      <w:pPr>
        <w:autoSpaceDE w:val="0"/>
        <w:spacing w:after="0" w:line="240" w:lineRule="auto"/>
        <w:rPr>
          <w:b/>
          <w:color w:val="000000"/>
          <w:sz w:val="20"/>
          <w:szCs w:val="20"/>
          <w:lang w:val="id-ID"/>
        </w:rPr>
      </w:pPr>
    </w:p>
    <w:p w14:paraId="06C320B2" w14:textId="0A648868" w:rsidR="00C107DF" w:rsidRDefault="00C107DF" w:rsidP="007D5547">
      <w:pPr>
        <w:autoSpaceDE w:val="0"/>
        <w:spacing w:after="0" w:line="240" w:lineRule="auto"/>
        <w:rPr>
          <w:b/>
          <w:color w:val="000000"/>
          <w:sz w:val="20"/>
          <w:szCs w:val="20"/>
          <w:lang w:val="id-ID"/>
        </w:rPr>
      </w:pPr>
    </w:p>
    <w:p w14:paraId="11039944" w14:textId="6EA5A7BD" w:rsidR="00C107DF" w:rsidRDefault="00C107DF" w:rsidP="007D5547">
      <w:pPr>
        <w:autoSpaceDE w:val="0"/>
        <w:spacing w:after="0" w:line="240" w:lineRule="auto"/>
        <w:rPr>
          <w:b/>
          <w:color w:val="000000"/>
          <w:sz w:val="20"/>
          <w:szCs w:val="20"/>
          <w:lang w:val="id-ID"/>
        </w:rPr>
      </w:pPr>
    </w:p>
    <w:p w14:paraId="0D8FD313" w14:textId="477CF360" w:rsidR="00C107DF" w:rsidRDefault="00C107DF" w:rsidP="007D5547">
      <w:pPr>
        <w:autoSpaceDE w:val="0"/>
        <w:spacing w:after="0" w:line="240" w:lineRule="auto"/>
        <w:rPr>
          <w:b/>
          <w:color w:val="000000"/>
          <w:sz w:val="20"/>
          <w:szCs w:val="20"/>
          <w:lang w:val="id-ID"/>
        </w:rPr>
      </w:pPr>
    </w:p>
    <w:p w14:paraId="0222AC0F" w14:textId="78367D1D" w:rsidR="00C107DF" w:rsidRDefault="00C107DF" w:rsidP="007D5547">
      <w:pPr>
        <w:autoSpaceDE w:val="0"/>
        <w:spacing w:after="0" w:line="240" w:lineRule="auto"/>
        <w:rPr>
          <w:b/>
          <w:color w:val="000000"/>
          <w:sz w:val="20"/>
          <w:szCs w:val="20"/>
          <w:lang w:val="id-ID"/>
        </w:rPr>
      </w:pPr>
    </w:p>
    <w:p w14:paraId="017CF377" w14:textId="1BC95DEC" w:rsidR="00456CB1" w:rsidRDefault="00456CB1" w:rsidP="007D5547">
      <w:pPr>
        <w:autoSpaceDE w:val="0"/>
        <w:spacing w:after="0" w:line="240" w:lineRule="auto"/>
        <w:rPr>
          <w:b/>
          <w:color w:val="000000"/>
          <w:sz w:val="20"/>
          <w:szCs w:val="20"/>
          <w:lang w:val="id-ID"/>
        </w:rPr>
      </w:pPr>
    </w:p>
    <w:p w14:paraId="34198E21" w14:textId="3F40A305" w:rsidR="00456CB1" w:rsidRDefault="00456CB1" w:rsidP="007D5547">
      <w:pPr>
        <w:autoSpaceDE w:val="0"/>
        <w:spacing w:after="0" w:line="240" w:lineRule="auto"/>
        <w:rPr>
          <w:b/>
          <w:color w:val="000000"/>
          <w:sz w:val="20"/>
          <w:szCs w:val="20"/>
          <w:lang w:val="id-ID"/>
        </w:rPr>
      </w:pPr>
    </w:p>
    <w:p w14:paraId="40CAF6C4" w14:textId="3C545522" w:rsidR="00C107DF" w:rsidRDefault="00C107DF" w:rsidP="007D5547">
      <w:pPr>
        <w:autoSpaceDE w:val="0"/>
        <w:spacing w:after="0" w:line="240" w:lineRule="auto"/>
        <w:rPr>
          <w:b/>
          <w:color w:val="000000"/>
          <w:sz w:val="20"/>
          <w:szCs w:val="20"/>
          <w:lang w:val="id-ID"/>
        </w:rPr>
      </w:pPr>
    </w:p>
    <w:p w14:paraId="7D360947" w14:textId="4198C431" w:rsidR="00C107DF" w:rsidRDefault="00C107DF" w:rsidP="007D5547">
      <w:pPr>
        <w:autoSpaceDE w:val="0"/>
        <w:spacing w:after="0" w:line="240" w:lineRule="auto"/>
        <w:rPr>
          <w:b/>
          <w:color w:val="000000"/>
          <w:sz w:val="20"/>
          <w:szCs w:val="20"/>
          <w:lang w:val="id-ID"/>
        </w:rPr>
      </w:pPr>
    </w:p>
    <w:p w14:paraId="5EC80189" w14:textId="558802F0" w:rsidR="002A2354" w:rsidRDefault="002A2354" w:rsidP="007D5547">
      <w:pPr>
        <w:autoSpaceDE w:val="0"/>
        <w:spacing w:after="0" w:line="240" w:lineRule="auto"/>
        <w:rPr>
          <w:b/>
          <w:color w:val="000000"/>
          <w:sz w:val="20"/>
          <w:szCs w:val="20"/>
          <w:lang w:val="id-ID"/>
        </w:rPr>
      </w:pPr>
    </w:p>
    <w:p w14:paraId="4120E9DF" w14:textId="5DE5A3FA" w:rsidR="000B3F1D" w:rsidRDefault="003945BF" w:rsidP="007D5547">
      <w:pPr>
        <w:autoSpaceDE w:val="0"/>
        <w:spacing w:after="0" w:line="240" w:lineRule="auto"/>
        <w:rPr>
          <w:b/>
          <w:color w:val="000000"/>
          <w:sz w:val="20"/>
          <w:szCs w:val="20"/>
          <w:lang w:val="id-ID"/>
        </w:rPr>
      </w:pPr>
      <w:r>
        <w:rPr>
          <w:b/>
          <w:noProof/>
          <w:color w:val="000000"/>
          <w:sz w:val="20"/>
          <w:szCs w:val="20"/>
          <w:lang w:val="id-ID"/>
        </w:rPr>
        <mc:AlternateContent>
          <mc:Choice Requires="wpg">
            <w:drawing>
              <wp:anchor distT="0" distB="0" distL="114300" distR="114300" simplePos="0" relativeHeight="251689984" behindDoc="0" locked="0" layoutInCell="1" allowOverlap="1" wp14:anchorId="747B6371" wp14:editId="04D18B32">
                <wp:simplePos x="0" y="0"/>
                <wp:positionH relativeFrom="margin">
                  <wp:posOffset>3026410</wp:posOffset>
                </wp:positionH>
                <wp:positionV relativeFrom="paragraph">
                  <wp:posOffset>31321</wp:posOffset>
                </wp:positionV>
                <wp:extent cx="2732405" cy="1499870"/>
                <wp:effectExtent l="0" t="0" r="0" b="5080"/>
                <wp:wrapNone/>
                <wp:docPr id="1531917744" name="Group 17"/>
                <wp:cNvGraphicFramePr/>
                <a:graphic xmlns:a="http://schemas.openxmlformats.org/drawingml/2006/main">
                  <a:graphicData uri="http://schemas.microsoft.com/office/word/2010/wordprocessingGroup">
                    <wpg:wgp>
                      <wpg:cNvGrpSpPr/>
                      <wpg:grpSpPr>
                        <a:xfrm>
                          <a:off x="0" y="0"/>
                          <a:ext cx="2732405" cy="1499870"/>
                          <a:chOff x="0" y="0"/>
                          <a:chExt cx="2732405" cy="1500156"/>
                        </a:xfrm>
                      </wpg:grpSpPr>
                      <wps:wsp>
                        <wps:cNvPr id="1804223509" name="Text Box 2"/>
                        <wps:cNvSpPr txBox="1">
                          <a:spLocks noChangeArrowheads="1"/>
                        </wps:cNvSpPr>
                        <wps:spPr bwMode="auto">
                          <a:xfrm>
                            <a:off x="745262" y="1215676"/>
                            <a:ext cx="1602740" cy="284480"/>
                          </a:xfrm>
                          <a:prstGeom prst="rect">
                            <a:avLst/>
                          </a:prstGeom>
                          <a:solidFill>
                            <a:srgbClr val="FFFFFF"/>
                          </a:solidFill>
                          <a:ln w="9525">
                            <a:noFill/>
                            <a:miter lim="800000"/>
                            <a:headEnd/>
                            <a:tailEnd/>
                          </a:ln>
                        </wps:spPr>
                        <wps:txbx>
                          <w:txbxContent>
                            <w:p w14:paraId="0663C334" w14:textId="77777777" w:rsidR="00586618" w:rsidRPr="00586618" w:rsidRDefault="00586618" w:rsidP="00F07E25">
                              <w:pPr>
                                <w:jc w:val="center"/>
                                <w:rPr>
                                  <w:sz w:val="18"/>
                                  <w:szCs w:val="18"/>
                                </w:rPr>
                              </w:pPr>
                              <w:r w:rsidRPr="00586618">
                                <w:rPr>
                                  <w:sz w:val="18"/>
                                  <w:szCs w:val="18"/>
                                </w:rPr>
                                <w:t>(g). Kawasan tani lereng</w:t>
                              </w:r>
                            </w:p>
                          </w:txbxContent>
                        </wps:txbx>
                        <wps:bodyPr rot="0" vert="horz" wrap="square" lIns="91440" tIns="45720" rIns="91440" bIns="45720" anchor="t" anchorCtr="0">
                          <a:noAutofit/>
                        </wps:bodyPr>
                      </wps:wsp>
                      <pic:pic xmlns:pic="http://schemas.openxmlformats.org/drawingml/2006/picture">
                        <pic:nvPicPr>
                          <pic:cNvPr id="80618935" name="Picture 7"/>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32405" cy="1183640"/>
                          </a:xfrm>
                          <a:prstGeom prst="rect">
                            <a:avLst/>
                          </a:prstGeom>
                          <a:noFill/>
                          <a:ln>
                            <a:noFill/>
                          </a:ln>
                        </pic:spPr>
                      </pic:pic>
                    </wpg:wgp>
                  </a:graphicData>
                </a:graphic>
              </wp:anchor>
            </w:drawing>
          </mc:Choice>
          <mc:Fallback>
            <w:pict>
              <v:group w14:anchorId="747B6371" id="Group 17" o:spid="_x0000_s1048" style="position:absolute;margin-left:238.3pt;margin-top:2.45pt;width:215.15pt;height:118.1pt;z-index:251689984;mso-position-horizontal-relative:margin" coordsize="27324,15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">
                <v:shape id="Text Box 2" o:spid="_x0000_s1049" type="#_x0000_t202" style="position:absolute;left:7452;top:12156;width:1602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" stroked="f">
                  <v:textbox>
                    <w:txbxContent>
                      <w:p w14:paraId="0663C334" w14:textId="77777777" w:rsidR="00586618" w:rsidRPr="00586618" w:rsidRDefault="00586618" w:rsidP="00F07E25">
                        <w:pPr>
                          <w:jc w:val="center"/>
                          <w:rPr>
                            <w:sz w:val="18"/>
                            <w:szCs w:val="18"/>
                          </w:rPr>
                        </w:pPr>
                        <w:r w:rsidRPr="00586618">
                          <w:rPr>
                            <w:sz w:val="18"/>
                            <w:szCs w:val="18"/>
                          </w:rPr>
                          <w:t>(g). Kawasan tani lereng</w:t>
                        </w:r>
                      </w:p>
                    </w:txbxContent>
                  </v:textbox>
                </v:shape>
                <v:shape id="Picture 7" o:spid="_x0000_s1050" type="#_x0000_t75" style="position:absolute;width:27324;height:11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">
                  <v:imagedata r:id="rId33" o:title=""/>
                </v:shape>
                <w10:wrap anchorx="margin"/>
              </v:group>
            </w:pict>
          </mc:Fallback>
        </mc:AlternateContent>
      </w:r>
    </w:p>
    <w:p w14:paraId="1D4C74C0" w14:textId="66AF5D3A" w:rsidR="000B3F1D" w:rsidRDefault="000B3F1D" w:rsidP="007D5547">
      <w:pPr>
        <w:autoSpaceDE w:val="0"/>
        <w:spacing w:after="0" w:line="240" w:lineRule="auto"/>
        <w:rPr>
          <w:b/>
          <w:color w:val="000000"/>
          <w:sz w:val="20"/>
          <w:szCs w:val="20"/>
          <w:lang w:val="id-ID"/>
        </w:rPr>
      </w:pPr>
    </w:p>
    <w:p w14:paraId="23A45F42" w14:textId="7CB333E6" w:rsidR="000B3F1D" w:rsidRDefault="000B3F1D" w:rsidP="007D5547">
      <w:pPr>
        <w:autoSpaceDE w:val="0"/>
        <w:spacing w:after="0" w:line="240" w:lineRule="auto"/>
        <w:rPr>
          <w:b/>
          <w:color w:val="000000"/>
          <w:sz w:val="20"/>
          <w:szCs w:val="20"/>
          <w:lang w:val="id-ID"/>
        </w:rPr>
      </w:pPr>
    </w:p>
    <w:p w14:paraId="0422637D" w14:textId="7E6D80CD" w:rsidR="000B3F1D" w:rsidRDefault="000B3F1D" w:rsidP="007D5547">
      <w:pPr>
        <w:autoSpaceDE w:val="0"/>
        <w:spacing w:after="0" w:line="240" w:lineRule="auto"/>
        <w:rPr>
          <w:b/>
          <w:color w:val="000000"/>
          <w:sz w:val="20"/>
          <w:szCs w:val="20"/>
          <w:lang w:val="id-ID"/>
        </w:rPr>
      </w:pPr>
    </w:p>
    <w:p w14:paraId="1F550385" w14:textId="1CFE069C" w:rsidR="000B3F1D" w:rsidRDefault="000B3F1D" w:rsidP="007D5547">
      <w:pPr>
        <w:autoSpaceDE w:val="0"/>
        <w:spacing w:after="0" w:line="240" w:lineRule="auto"/>
        <w:rPr>
          <w:b/>
          <w:color w:val="000000"/>
          <w:sz w:val="20"/>
          <w:szCs w:val="20"/>
          <w:lang w:val="id-ID"/>
        </w:rPr>
      </w:pPr>
    </w:p>
    <w:p w14:paraId="67C556B6" w14:textId="75C990AC" w:rsidR="000B3F1D" w:rsidRDefault="000B3F1D" w:rsidP="007D5547">
      <w:pPr>
        <w:autoSpaceDE w:val="0"/>
        <w:spacing w:after="0" w:line="240" w:lineRule="auto"/>
        <w:rPr>
          <w:b/>
          <w:color w:val="000000"/>
          <w:sz w:val="20"/>
          <w:szCs w:val="20"/>
          <w:lang w:val="id-ID"/>
        </w:rPr>
      </w:pPr>
    </w:p>
    <w:p w14:paraId="42294D8A" w14:textId="1C1F4CDF" w:rsidR="000B3F1D" w:rsidRDefault="000B3F1D" w:rsidP="007D5547">
      <w:pPr>
        <w:autoSpaceDE w:val="0"/>
        <w:spacing w:after="0" w:line="240" w:lineRule="auto"/>
        <w:rPr>
          <w:b/>
          <w:color w:val="000000"/>
          <w:sz w:val="20"/>
          <w:szCs w:val="20"/>
          <w:lang w:val="id-ID"/>
        </w:rPr>
      </w:pPr>
    </w:p>
    <w:p w14:paraId="511B7FE0" w14:textId="49C45C02" w:rsidR="000B3F1D" w:rsidRDefault="000B3F1D" w:rsidP="007D5547">
      <w:pPr>
        <w:autoSpaceDE w:val="0"/>
        <w:spacing w:after="0" w:line="240" w:lineRule="auto"/>
        <w:rPr>
          <w:b/>
          <w:color w:val="000000"/>
          <w:sz w:val="20"/>
          <w:szCs w:val="20"/>
          <w:lang w:val="id-ID"/>
        </w:rPr>
      </w:pPr>
    </w:p>
    <w:p w14:paraId="196D39D4" w14:textId="7381C645" w:rsidR="000B3F1D" w:rsidRDefault="000B3F1D" w:rsidP="007D5547">
      <w:pPr>
        <w:autoSpaceDE w:val="0"/>
        <w:spacing w:after="0" w:line="240" w:lineRule="auto"/>
        <w:rPr>
          <w:b/>
          <w:color w:val="000000"/>
          <w:sz w:val="20"/>
          <w:szCs w:val="20"/>
          <w:lang w:val="id-ID"/>
        </w:rPr>
      </w:pPr>
    </w:p>
    <w:p w14:paraId="39381B0B" w14:textId="548B9E6A" w:rsidR="000B3F1D" w:rsidRDefault="000B3F1D" w:rsidP="007D5547">
      <w:pPr>
        <w:autoSpaceDE w:val="0"/>
        <w:spacing w:after="0" w:line="240" w:lineRule="auto"/>
        <w:rPr>
          <w:b/>
          <w:color w:val="000000"/>
          <w:sz w:val="20"/>
          <w:szCs w:val="20"/>
          <w:lang w:val="id-ID"/>
        </w:rPr>
      </w:pPr>
    </w:p>
    <w:p w14:paraId="231275AB" w14:textId="2D2DCB6D" w:rsidR="004E3DA6" w:rsidRDefault="004E3DA6" w:rsidP="007D5547">
      <w:pPr>
        <w:autoSpaceDE w:val="0"/>
        <w:spacing w:after="0" w:line="240" w:lineRule="auto"/>
        <w:rPr>
          <w:b/>
          <w:color w:val="000000"/>
          <w:sz w:val="20"/>
          <w:szCs w:val="20"/>
          <w:lang w:val="id-ID"/>
        </w:rPr>
      </w:pPr>
    </w:p>
    <w:p w14:paraId="1AB094BC" w14:textId="50E1DA94" w:rsidR="004E3DA6" w:rsidRDefault="003945BF" w:rsidP="007D5547">
      <w:pPr>
        <w:autoSpaceDE w:val="0"/>
        <w:spacing w:after="0" w:line="240" w:lineRule="auto"/>
        <w:rPr>
          <w:b/>
          <w:color w:val="000000"/>
          <w:sz w:val="20"/>
          <w:szCs w:val="20"/>
          <w:lang w:val="id-ID"/>
        </w:rPr>
      </w:pPr>
      <w:r>
        <w:rPr>
          <w:b/>
          <w:noProof/>
          <w:color w:val="000000"/>
          <w:sz w:val="20"/>
          <w:szCs w:val="20"/>
          <w:lang w:val="id-ID"/>
        </w:rPr>
        <mc:AlternateContent>
          <mc:Choice Requires="wpg">
            <w:drawing>
              <wp:anchor distT="0" distB="0" distL="114300" distR="114300" simplePos="0" relativeHeight="251692032" behindDoc="1" locked="0" layoutInCell="1" allowOverlap="1" wp14:anchorId="31A00A6E" wp14:editId="14D02DEB">
                <wp:simplePos x="0" y="0"/>
                <wp:positionH relativeFrom="column">
                  <wp:posOffset>-1270</wp:posOffset>
                </wp:positionH>
                <wp:positionV relativeFrom="paragraph">
                  <wp:posOffset>114693</wp:posOffset>
                </wp:positionV>
                <wp:extent cx="2731770" cy="1558290"/>
                <wp:effectExtent l="0" t="0" r="0" b="3810"/>
                <wp:wrapNone/>
                <wp:docPr id="33027477" name="Group 18"/>
                <wp:cNvGraphicFramePr/>
                <a:graphic xmlns:a="http://schemas.openxmlformats.org/drawingml/2006/main">
                  <a:graphicData uri="http://schemas.microsoft.com/office/word/2010/wordprocessingGroup">
                    <wpg:wgp>
                      <wpg:cNvGrpSpPr/>
                      <wpg:grpSpPr>
                        <a:xfrm>
                          <a:off x="0" y="0"/>
                          <a:ext cx="2731770" cy="1558290"/>
                          <a:chOff x="0" y="0"/>
                          <a:chExt cx="2731770" cy="1558297"/>
                        </a:xfrm>
                      </wpg:grpSpPr>
                      <wps:wsp>
                        <wps:cNvPr id="1310396728" name="Text Box 2"/>
                        <wps:cNvSpPr txBox="1">
                          <a:spLocks noChangeArrowheads="1"/>
                        </wps:cNvSpPr>
                        <wps:spPr bwMode="auto">
                          <a:xfrm>
                            <a:off x="861545" y="1273817"/>
                            <a:ext cx="1301750" cy="284480"/>
                          </a:xfrm>
                          <a:prstGeom prst="rect">
                            <a:avLst/>
                          </a:prstGeom>
                          <a:solidFill>
                            <a:srgbClr val="FFFFFF"/>
                          </a:solidFill>
                          <a:ln w="9525">
                            <a:noFill/>
                            <a:miter lim="800000"/>
                            <a:headEnd/>
                            <a:tailEnd/>
                          </a:ln>
                        </wps:spPr>
                        <wps:txbx>
                          <w:txbxContent>
                            <w:p w14:paraId="644F3392" w14:textId="34CF4072" w:rsidR="00D82578" w:rsidRPr="00586618" w:rsidRDefault="00D82578" w:rsidP="00F07E25">
                              <w:pPr>
                                <w:jc w:val="center"/>
                                <w:rPr>
                                  <w:sz w:val="18"/>
                                  <w:szCs w:val="18"/>
                                </w:rPr>
                              </w:pPr>
                              <w:r w:rsidRPr="00586618">
                                <w:rPr>
                                  <w:sz w:val="18"/>
                                  <w:szCs w:val="18"/>
                                </w:rPr>
                                <w:t>(</w:t>
                              </w:r>
                              <w:r w:rsidR="00936C4E">
                                <w:rPr>
                                  <w:sz w:val="18"/>
                                  <w:szCs w:val="18"/>
                                </w:rPr>
                                <w:t>h</w:t>
                              </w:r>
                              <w:r w:rsidRPr="00586618">
                                <w:rPr>
                                  <w:sz w:val="18"/>
                                  <w:szCs w:val="18"/>
                                </w:rPr>
                                <w:t xml:space="preserve">). Kawasan </w:t>
                              </w:r>
                              <w:r>
                                <w:rPr>
                                  <w:sz w:val="18"/>
                                  <w:szCs w:val="18"/>
                                </w:rPr>
                                <w:t>Tambang</w:t>
                              </w:r>
                            </w:p>
                          </w:txbxContent>
                        </wps:txbx>
                        <wps:bodyPr rot="0" vert="horz" wrap="square" lIns="91440" tIns="45720" rIns="91440" bIns="45720" anchor="t" anchorCtr="0">
                          <a:noAutofit/>
                        </wps:bodyPr>
                      </wps:wsp>
                      <pic:pic xmlns:pic="http://schemas.openxmlformats.org/drawingml/2006/picture">
                        <pic:nvPicPr>
                          <pic:cNvPr id="1866509585" name="Picture 8"/>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31770" cy="1172845"/>
                          </a:xfrm>
                          <a:prstGeom prst="rect">
                            <a:avLst/>
                          </a:prstGeom>
                          <a:noFill/>
                          <a:ln>
                            <a:noFill/>
                          </a:ln>
                        </pic:spPr>
                      </pic:pic>
                    </wpg:wgp>
                  </a:graphicData>
                </a:graphic>
              </wp:anchor>
            </w:drawing>
          </mc:Choice>
          <mc:Fallback>
            <w:pict>
              <v:group w14:anchorId="31A00A6E" id="Group 18" o:spid="_x0000_s1051" style="position:absolute;margin-left:-.1pt;margin-top:9.05pt;width:215.1pt;height:122.7pt;z-index:-251624448" coordsize="27317,15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">
                <v:shape id="Text Box 2" o:spid="_x0000_s1052" type="#_x0000_t202" style="position:absolute;left:8615;top:12738;width:13017;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" stroked="f">
                  <v:textbox>
                    <w:txbxContent>
                      <w:p w14:paraId="644F3392" w14:textId="34CF4072" w:rsidR="00D82578" w:rsidRPr="00586618" w:rsidRDefault="00D82578" w:rsidP="00F07E25">
                        <w:pPr>
                          <w:jc w:val="center"/>
                          <w:rPr>
                            <w:sz w:val="18"/>
                            <w:szCs w:val="18"/>
                          </w:rPr>
                        </w:pPr>
                        <w:r w:rsidRPr="00586618">
                          <w:rPr>
                            <w:sz w:val="18"/>
                            <w:szCs w:val="18"/>
                          </w:rPr>
                          <w:t>(</w:t>
                        </w:r>
                        <w:r w:rsidR="00936C4E">
                          <w:rPr>
                            <w:sz w:val="18"/>
                            <w:szCs w:val="18"/>
                          </w:rPr>
                          <w:t>h</w:t>
                        </w:r>
                        <w:r w:rsidRPr="00586618">
                          <w:rPr>
                            <w:sz w:val="18"/>
                            <w:szCs w:val="18"/>
                          </w:rPr>
                          <w:t xml:space="preserve">). Kawasan </w:t>
                        </w:r>
                        <w:r>
                          <w:rPr>
                            <w:sz w:val="18"/>
                            <w:szCs w:val="18"/>
                          </w:rPr>
                          <w:t>Tambang</w:t>
                        </w:r>
                      </w:p>
                    </w:txbxContent>
                  </v:textbox>
                </v:shape>
                <v:shape id="Picture 8" o:spid="_x0000_s1053" type="#_x0000_t75" style="position:absolute;width:27317;height: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">
                  <v:imagedata r:id="rId35" o:title=""/>
                </v:shape>
              </v:group>
            </w:pict>
          </mc:Fallback>
        </mc:AlternateContent>
      </w:r>
    </w:p>
    <w:p w14:paraId="47B2585A" w14:textId="7DF0CD6A" w:rsidR="004E3DA6" w:rsidRDefault="004E3DA6" w:rsidP="007D5547">
      <w:pPr>
        <w:autoSpaceDE w:val="0"/>
        <w:spacing w:after="0" w:line="240" w:lineRule="auto"/>
        <w:rPr>
          <w:b/>
          <w:color w:val="000000"/>
          <w:sz w:val="20"/>
          <w:szCs w:val="20"/>
          <w:lang w:val="id-ID"/>
        </w:rPr>
      </w:pPr>
    </w:p>
    <w:p w14:paraId="7B0E1F96" w14:textId="5F93EBE3" w:rsidR="004E3DA6" w:rsidRDefault="004E3DA6" w:rsidP="007D5547">
      <w:pPr>
        <w:autoSpaceDE w:val="0"/>
        <w:spacing w:after="0" w:line="240" w:lineRule="auto"/>
        <w:rPr>
          <w:b/>
          <w:color w:val="000000"/>
          <w:sz w:val="20"/>
          <w:szCs w:val="20"/>
          <w:lang w:val="id-ID"/>
        </w:rPr>
      </w:pPr>
    </w:p>
    <w:p w14:paraId="67766387" w14:textId="7BDA3F56" w:rsidR="004E3DA6" w:rsidRDefault="004E3DA6" w:rsidP="007D5547">
      <w:pPr>
        <w:autoSpaceDE w:val="0"/>
        <w:spacing w:after="0" w:line="240" w:lineRule="auto"/>
        <w:rPr>
          <w:b/>
          <w:color w:val="000000"/>
          <w:sz w:val="20"/>
          <w:szCs w:val="20"/>
          <w:lang w:val="id-ID"/>
        </w:rPr>
      </w:pPr>
    </w:p>
    <w:p w14:paraId="14023C85" w14:textId="4A5BC45E" w:rsidR="000B3F1D" w:rsidRDefault="000B3F1D" w:rsidP="007D5547">
      <w:pPr>
        <w:autoSpaceDE w:val="0"/>
        <w:spacing w:after="0" w:line="240" w:lineRule="auto"/>
        <w:rPr>
          <w:b/>
          <w:color w:val="000000"/>
          <w:sz w:val="20"/>
          <w:szCs w:val="20"/>
          <w:lang w:val="id-ID"/>
        </w:rPr>
      </w:pPr>
    </w:p>
    <w:p w14:paraId="713A70E9" w14:textId="7F5A10EB" w:rsidR="000B3F1D" w:rsidRDefault="000B3F1D" w:rsidP="007D5547">
      <w:pPr>
        <w:autoSpaceDE w:val="0"/>
        <w:spacing w:after="0" w:line="240" w:lineRule="auto"/>
        <w:rPr>
          <w:b/>
          <w:color w:val="000000"/>
          <w:sz w:val="20"/>
          <w:szCs w:val="20"/>
          <w:lang w:val="id-ID"/>
        </w:rPr>
      </w:pPr>
    </w:p>
    <w:p w14:paraId="40CBB1AD" w14:textId="6D3DF3E3" w:rsidR="002A2354" w:rsidRDefault="002A2354" w:rsidP="007D5547">
      <w:pPr>
        <w:autoSpaceDE w:val="0"/>
        <w:spacing w:after="0" w:line="240" w:lineRule="auto"/>
        <w:rPr>
          <w:b/>
          <w:color w:val="000000"/>
          <w:sz w:val="20"/>
          <w:szCs w:val="20"/>
          <w:lang w:val="id-ID"/>
        </w:rPr>
      </w:pPr>
    </w:p>
    <w:p w14:paraId="097B8147" w14:textId="4B2EA94D" w:rsidR="002A2354" w:rsidRDefault="002A2354" w:rsidP="007D5547">
      <w:pPr>
        <w:autoSpaceDE w:val="0"/>
        <w:spacing w:after="0" w:line="240" w:lineRule="auto"/>
        <w:rPr>
          <w:b/>
          <w:color w:val="000000"/>
          <w:sz w:val="20"/>
          <w:szCs w:val="20"/>
          <w:lang w:val="id-ID"/>
        </w:rPr>
      </w:pPr>
    </w:p>
    <w:p w14:paraId="49C22074" w14:textId="02AFCBCF" w:rsidR="002A2354" w:rsidRDefault="002A2354" w:rsidP="007D5547">
      <w:pPr>
        <w:autoSpaceDE w:val="0"/>
        <w:spacing w:after="0" w:line="240" w:lineRule="auto"/>
        <w:rPr>
          <w:b/>
          <w:color w:val="000000"/>
          <w:sz w:val="20"/>
          <w:szCs w:val="20"/>
          <w:lang w:val="id-ID"/>
        </w:rPr>
      </w:pPr>
    </w:p>
    <w:p w14:paraId="0BBBEC37" w14:textId="606636A4" w:rsidR="002A2354" w:rsidRDefault="002A2354" w:rsidP="007D5547">
      <w:pPr>
        <w:autoSpaceDE w:val="0"/>
        <w:spacing w:after="0" w:line="240" w:lineRule="auto"/>
        <w:rPr>
          <w:b/>
          <w:color w:val="000000"/>
          <w:sz w:val="20"/>
          <w:szCs w:val="20"/>
          <w:lang w:val="id-ID"/>
        </w:rPr>
      </w:pPr>
    </w:p>
    <w:p w14:paraId="0C05747E" w14:textId="0F1A0B36" w:rsidR="002A2354" w:rsidRDefault="002A2354" w:rsidP="007D5547">
      <w:pPr>
        <w:autoSpaceDE w:val="0"/>
        <w:spacing w:after="0" w:line="240" w:lineRule="auto"/>
        <w:rPr>
          <w:b/>
          <w:color w:val="000000"/>
          <w:sz w:val="20"/>
          <w:szCs w:val="20"/>
          <w:lang w:val="id-ID"/>
        </w:rPr>
      </w:pPr>
    </w:p>
    <w:p w14:paraId="2757AC68" w14:textId="1626BB3E" w:rsidR="002A2354" w:rsidRDefault="002A2354" w:rsidP="007D5547">
      <w:pPr>
        <w:autoSpaceDE w:val="0"/>
        <w:spacing w:after="0" w:line="240" w:lineRule="auto"/>
        <w:rPr>
          <w:b/>
          <w:color w:val="000000"/>
          <w:sz w:val="20"/>
          <w:szCs w:val="20"/>
          <w:lang w:val="id-ID"/>
        </w:rPr>
      </w:pPr>
    </w:p>
    <w:p w14:paraId="1EE1C325" w14:textId="66EA02CD" w:rsidR="002A2354" w:rsidRDefault="003945BF" w:rsidP="007D5547">
      <w:pPr>
        <w:autoSpaceDE w:val="0"/>
        <w:spacing w:after="0" w:line="240" w:lineRule="auto"/>
        <w:rPr>
          <w:b/>
          <w:color w:val="000000"/>
          <w:sz w:val="20"/>
          <w:szCs w:val="20"/>
          <w:lang w:val="id-ID"/>
        </w:rPr>
      </w:pPr>
      <w:r>
        <w:rPr>
          <w:b/>
          <w:noProof/>
          <w:color w:val="000000"/>
          <w:sz w:val="20"/>
          <w:szCs w:val="20"/>
          <w:lang w:val="id-ID"/>
        </w:rPr>
        <mc:AlternateContent>
          <mc:Choice Requires="wpg">
            <w:drawing>
              <wp:anchor distT="0" distB="0" distL="114300" distR="114300" simplePos="0" relativeHeight="251694080" behindDoc="1" locked="0" layoutInCell="1" allowOverlap="1" wp14:anchorId="389E65BB" wp14:editId="50366BC7">
                <wp:simplePos x="0" y="0"/>
                <wp:positionH relativeFrom="column">
                  <wp:posOffset>3175</wp:posOffset>
                </wp:positionH>
                <wp:positionV relativeFrom="paragraph">
                  <wp:posOffset>56478</wp:posOffset>
                </wp:positionV>
                <wp:extent cx="2732405" cy="1563370"/>
                <wp:effectExtent l="0" t="0" r="0" b="0"/>
                <wp:wrapNone/>
                <wp:docPr id="771474862" name="Group 19"/>
                <wp:cNvGraphicFramePr/>
                <a:graphic xmlns:a="http://schemas.openxmlformats.org/drawingml/2006/main">
                  <a:graphicData uri="http://schemas.microsoft.com/office/word/2010/wordprocessingGroup">
                    <wpg:wgp>
                      <wpg:cNvGrpSpPr/>
                      <wpg:grpSpPr>
                        <a:xfrm>
                          <a:off x="0" y="0"/>
                          <a:ext cx="2732405" cy="1563370"/>
                          <a:chOff x="0" y="0"/>
                          <a:chExt cx="2732405" cy="1563583"/>
                        </a:xfrm>
                      </wpg:grpSpPr>
                      <wps:wsp>
                        <wps:cNvPr id="1417619728" name="Text Box 2"/>
                        <wps:cNvSpPr txBox="1">
                          <a:spLocks noChangeArrowheads="1"/>
                        </wps:cNvSpPr>
                        <wps:spPr bwMode="auto">
                          <a:xfrm>
                            <a:off x="887972" y="1279103"/>
                            <a:ext cx="1177925" cy="284480"/>
                          </a:xfrm>
                          <a:prstGeom prst="rect">
                            <a:avLst/>
                          </a:prstGeom>
                          <a:solidFill>
                            <a:srgbClr val="FFFFFF"/>
                          </a:solidFill>
                          <a:ln w="9525">
                            <a:noFill/>
                            <a:miter lim="800000"/>
                            <a:headEnd/>
                            <a:tailEnd/>
                          </a:ln>
                        </wps:spPr>
                        <wps:txbx>
                          <w:txbxContent>
                            <w:p w14:paraId="311BBE2E" w14:textId="77777777" w:rsidR="00586618" w:rsidRPr="00586618" w:rsidRDefault="00586618" w:rsidP="00F07E25">
                              <w:pPr>
                                <w:jc w:val="center"/>
                                <w:rPr>
                                  <w:sz w:val="18"/>
                                  <w:szCs w:val="18"/>
                                </w:rPr>
                              </w:pPr>
                              <w:r w:rsidRPr="00586618">
                                <w:rPr>
                                  <w:sz w:val="18"/>
                                  <w:szCs w:val="18"/>
                                </w:rPr>
                                <w:t>(i). Kawasan lindung</w:t>
                              </w:r>
                            </w:p>
                          </w:txbxContent>
                        </wps:txbx>
                        <wps:bodyPr rot="0" vert="horz" wrap="square" lIns="91440" tIns="45720" rIns="91440" bIns="45720" anchor="t" anchorCtr="0">
                          <a:noAutofit/>
                        </wps:bodyPr>
                      </wps:wsp>
                      <pic:pic xmlns:pic="http://schemas.openxmlformats.org/drawingml/2006/picture">
                        <pic:nvPicPr>
                          <pic:cNvPr id="1431339522" name="Picture 9"/>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32405" cy="1210310"/>
                          </a:xfrm>
                          <a:prstGeom prst="rect">
                            <a:avLst/>
                          </a:prstGeom>
                          <a:noFill/>
                          <a:ln>
                            <a:noFill/>
                          </a:ln>
                        </pic:spPr>
                      </pic:pic>
                    </wpg:wgp>
                  </a:graphicData>
                </a:graphic>
              </wp:anchor>
            </w:drawing>
          </mc:Choice>
          <mc:Fallback>
            <w:pict>
              <v:group w14:anchorId="389E65BB" id="Group 19" o:spid="_x0000_s1054" style="position:absolute;margin-left:.25pt;margin-top:4.45pt;width:215.15pt;height:123.1pt;z-index:-251622400" coordsize="27324,15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">
                <v:shape id="Text Box 2" o:spid="_x0000_s1055" type="#_x0000_t202" style="position:absolute;left:8879;top:12791;width:11779;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" stroked="f">
                  <v:textbox>
                    <w:txbxContent>
                      <w:p w14:paraId="311BBE2E" w14:textId="77777777" w:rsidR="00586618" w:rsidRPr="00586618" w:rsidRDefault="00586618" w:rsidP="00F07E25">
                        <w:pPr>
                          <w:jc w:val="center"/>
                          <w:rPr>
                            <w:sz w:val="18"/>
                            <w:szCs w:val="18"/>
                          </w:rPr>
                        </w:pPr>
                        <w:r w:rsidRPr="00586618">
                          <w:rPr>
                            <w:sz w:val="18"/>
                            <w:szCs w:val="18"/>
                          </w:rPr>
                          <w:t>(i). Kawasan lindung</w:t>
                        </w:r>
                      </w:p>
                    </w:txbxContent>
                  </v:textbox>
                </v:shape>
                <v:shape id="Picture 9" o:spid="_x0000_s1056" type="#_x0000_t75" style="position:absolute;width:27324;height:1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">
                  <v:imagedata r:id="rId37" o:title=""/>
                </v:shape>
              </v:group>
            </w:pict>
          </mc:Fallback>
        </mc:AlternateContent>
      </w:r>
    </w:p>
    <w:p w14:paraId="0EBF2FBD" w14:textId="2B7B7B63" w:rsidR="002A2354" w:rsidRDefault="002A2354" w:rsidP="007D5547">
      <w:pPr>
        <w:autoSpaceDE w:val="0"/>
        <w:spacing w:after="0" w:line="240" w:lineRule="auto"/>
        <w:rPr>
          <w:b/>
          <w:color w:val="000000"/>
          <w:sz w:val="20"/>
          <w:szCs w:val="20"/>
          <w:lang w:val="id-ID"/>
        </w:rPr>
      </w:pPr>
    </w:p>
    <w:p w14:paraId="14C6D900" w14:textId="6975CA9A" w:rsidR="002A2354" w:rsidRDefault="002A2354" w:rsidP="007D5547">
      <w:pPr>
        <w:autoSpaceDE w:val="0"/>
        <w:spacing w:after="0" w:line="240" w:lineRule="auto"/>
        <w:rPr>
          <w:b/>
          <w:color w:val="000000"/>
          <w:sz w:val="20"/>
          <w:szCs w:val="20"/>
          <w:lang w:val="id-ID"/>
        </w:rPr>
      </w:pPr>
    </w:p>
    <w:p w14:paraId="6EEAE8E0" w14:textId="4EBA91B9" w:rsidR="00C107DF" w:rsidRDefault="00C107DF" w:rsidP="007D5547">
      <w:pPr>
        <w:autoSpaceDE w:val="0"/>
        <w:spacing w:after="0" w:line="240" w:lineRule="auto"/>
        <w:rPr>
          <w:b/>
          <w:color w:val="000000"/>
          <w:sz w:val="20"/>
          <w:szCs w:val="20"/>
          <w:lang w:val="id-ID"/>
        </w:rPr>
      </w:pPr>
    </w:p>
    <w:p w14:paraId="00E14DCB" w14:textId="33FD91CA" w:rsidR="00C107DF" w:rsidRDefault="00C107DF" w:rsidP="007D5547">
      <w:pPr>
        <w:autoSpaceDE w:val="0"/>
        <w:spacing w:after="0" w:line="240" w:lineRule="auto"/>
        <w:rPr>
          <w:b/>
          <w:color w:val="000000"/>
          <w:sz w:val="20"/>
          <w:szCs w:val="20"/>
          <w:lang w:val="id-ID"/>
        </w:rPr>
      </w:pPr>
    </w:p>
    <w:p w14:paraId="695775AA" w14:textId="02C9B05B" w:rsidR="005D3E9E" w:rsidRDefault="005D3E9E" w:rsidP="007D5547">
      <w:pPr>
        <w:autoSpaceDE w:val="0"/>
        <w:spacing w:after="0" w:line="240" w:lineRule="auto"/>
        <w:rPr>
          <w:b/>
          <w:color w:val="000000"/>
          <w:sz w:val="20"/>
          <w:szCs w:val="20"/>
          <w:lang w:val="id-ID"/>
        </w:rPr>
      </w:pPr>
    </w:p>
    <w:p w14:paraId="6483E0D0" w14:textId="06E2A922" w:rsidR="000B3F1D" w:rsidRDefault="000B3F1D" w:rsidP="007D5547">
      <w:pPr>
        <w:autoSpaceDE w:val="0"/>
        <w:spacing w:after="0" w:line="240" w:lineRule="auto"/>
        <w:rPr>
          <w:b/>
          <w:color w:val="000000"/>
          <w:sz w:val="20"/>
          <w:szCs w:val="20"/>
          <w:lang w:val="id-ID"/>
        </w:rPr>
      </w:pPr>
    </w:p>
    <w:p w14:paraId="70A6BB66" w14:textId="696AD1BA" w:rsidR="000B3F1D" w:rsidRDefault="000B3F1D" w:rsidP="007D5547">
      <w:pPr>
        <w:autoSpaceDE w:val="0"/>
        <w:spacing w:after="0" w:line="240" w:lineRule="auto"/>
        <w:rPr>
          <w:b/>
          <w:color w:val="000000"/>
          <w:sz w:val="20"/>
          <w:szCs w:val="20"/>
          <w:lang w:val="id-ID"/>
        </w:rPr>
      </w:pPr>
    </w:p>
    <w:p w14:paraId="34BE3533" w14:textId="62555B88" w:rsidR="000B3F1D" w:rsidRDefault="000B3F1D" w:rsidP="007D5547">
      <w:pPr>
        <w:autoSpaceDE w:val="0"/>
        <w:spacing w:after="0" w:line="240" w:lineRule="auto"/>
        <w:rPr>
          <w:b/>
          <w:color w:val="000000"/>
          <w:sz w:val="20"/>
          <w:szCs w:val="20"/>
          <w:lang w:val="id-ID"/>
        </w:rPr>
      </w:pPr>
    </w:p>
    <w:p w14:paraId="59F65625" w14:textId="2912F0BC" w:rsidR="000B3F1D" w:rsidRDefault="000B3F1D" w:rsidP="007D5547">
      <w:pPr>
        <w:autoSpaceDE w:val="0"/>
        <w:spacing w:after="0" w:line="240" w:lineRule="auto"/>
        <w:rPr>
          <w:b/>
          <w:color w:val="000000"/>
          <w:sz w:val="20"/>
          <w:szCs w:val="20"/>
          <w:lang w:val="id-ID"/>
        </w:rPr>
      </w:pPr>
    </w:p>
    <w:p w14:paraId="47B002F5" w14:textId="65B7A312" w:rsidR="005D3E9E" w:rsidRDefault="005D3E9E" w:rsidP="007D5547">
      <w:pPr>
        <w:autoSpaceDE w:val="0"/>
        <w:spacing w:after="0" w:line="240" w:lineRule="auto"/>
        <w:rPr>
          <w:b/>
          <w:color w:val="000000"/>
          <w:sz w:val="20"/>
          <w:szCs w:val="20"/>
          <w:lang w:val="id-ID"/>
        </w:rPr>
      </w:pPr>
    </w:p>
    <w:p w14:paraId="10E0CAA5" w14:textId="61C4A688" w:rsidR="005D3E9E" w:rsidRDefault="005D3E9E" w:rsidP="007D5547">
      <w:pPr>
        <w:autoSpaceDE w:val="0"/>
        <w:spacing w:after="0" w:line="240" w:lineRule="auto"/>
        <w:rPr>
          <w:b/>
          <w:color w:val="000000"/>
          <w:sz w:val="20"/>
          <w:szCs w:val="20"/>
          <w:lang w:val="id-ID"/>
        </w:rPr>
      </w:pPr>
    </w:p>
    <w:p w14:paraId="701F9D94" w14:textId="6174ACAD" w:rsidR="005D3E9E" w:rsidRDefault="005D3E9E" w:rsidP="007D5547">
      <w:pPr>
        <w:autoSpaceDE w:val="0"/>
        <w:spacing w:after="0" w:line="240" w:lineRule="auto"/>
        <w:rPr>
          <w:b/>
          <w:color w:val="000000"/>
          <w:sz w:val="20"/>
          <w:szCs w:val="20"/>
          <w:lang w:val="id-ID"/>
        </w:rPr>
      </w:pPr>
    </w:p>
    <w:p w14:paraId="2E6907A0" w14:textId="049D44BD" w:rsidR="005D3E9E" w:rsidRDefault="005D3E9E" w:rsidP="007D5547">
      <w:pPr>
        <w:autoSpaceDE w:val="0"/>
        <w:spacing w:after="0" w:line="240" w:lineRule="auto"/>
        <w:rPr>
          <w:b/>
          <w:color w:val="000000"/>
          <w:sz w:val="20"/>
          <w:szCs w:val="20"/>
          <w:lang w:val="id-ID"/>
        </w:rPr>
      </w:pPr>
    </w:p>
    <w:p w14:paraId="57B3CFED" w14:textId="77252C9D" w:rsidR="00C107DF" w:rsidRDefault="00A163D6" w:rsidP="007D5547">
      <w:pPr>
        <w:autoSpaceDE w:val="0"/>
        <w:spacing w:after="0" w:line="240" w:lineRule="auto"/>
        <w:rPr>
          <w:b/>
          <w:color w:val="000000"/>
          <w:sz w:val="20"/>
          <w:szCs w:val="20"/>
          <w:lang w:val="id-ID"/>
        </w:rPr>
      </w:pPr>
      <w:r>
        <w:rPr>
          <w:noProof/>
          <w:sz w:val="18"/>
          <w:szCs w:val="18"/>
          <w:lang w:val="sv-SE"/>
        </w:rPr>
        <w:lastRenderedPageBreak/>
        <mc:AlternateContent>
          <mc:Choice Requires="wpg">
            <w:drawing>
              <wp:anchor distT="0" distB="0" distL="114300" distR="114300" simplePos="0" relativeHeight="251698176" behindDoc="0" locked="0" layoutInCell="1" allowOverlap="1" wp14:anchorId="6499D8B7" wp14:editId="0B0D33C2">
                <wp:simplePos x="0" y="0"/>
                <wp:positionH relativeFrom="column">
                  <wp:posOffset>3175</wp:posOffset>
                </wp:positionH>
                <wp:positionV relativeFrom="paragraph">
                  <wp:posOffset>8273</wp:posOffset>
                </wp:positionV>
                <wp:extent cx="2732405" cy="1504950"/>
                <wp:effectExtent l="0" t="0" r="0" b="0"/>
                <wp:wrapNone/>
                <wp:docPr id="1173967578" name="Group 20"/>
                <wp:cNvGraphicFramePr/>
                <a:graphic xmlns:a="http://schemas.openxmlformats.org/drawingml/2006/main">
                  <a:graphicData uri="http://schemas.microsoft.com/office/word/2010/wordprocessingGroup">
                    <wpg:wgp>
                      <wpg:cNvGrpSpPr/>
                      <wpg:grpSpPr>
                        <a:xfrm>
                          <a:off x="0" y="0"/>
                          <a:ext cx="2732405" cy="1504950"/>
                          <a:chOff x="0" y="0"/>
                          <a:chExt cx="2732405" cy="1505442"/>
                        </a:xfrm>
                      </wpg:grpSpPr>
                      <wps:wsp>
                        <wps:cNvPr id="1772903079" name="Text Box 2"/>
                        <wps:cNvSpPr txBox="1">
                          <a:spLocks noChangeArrowheads="1"/>
                        </wps:cNvSpPr>
                        <wps:spPr bwMode="auto">
                          <a:xfrm>
                            <a:off x="845688" y="1220962"/>
                            <a:ext cx="1177925" cy="284480"/>
                          </a:xfrm>
                          <a:prstGeom prst="rect">
                            <a:avLst/>
                          </a:prstGeom>
                          <a:solidFill>
                            <a:srgbClr val="FFFFFF"/>
                          </a:solidFill>
                          <a:ln w="9525">
                            <a:noFill/>
                            <a:miter lim="800000"/>
                            <a:headEnd/>
                            <a:tailEnd/>
                          </a:ln>
                        </wps:spPr>
                        <wps:txbx>
                          <w:txbxContent>
                            <w:p w14:paraId="34065390" w14:textId="01DCD4B4" w:rsidR="00DE6A4C" w:rsidRPr="00586618" w:rsidRDefault="00DE6A4C" w:rsidP="00F07E25">
                              <w:pPr>
                                <w:jc w:val="center"/>
                                <w:rPr>
                                  <w:sz w:val="18"/>
                                  <w:szCs w:val="18"/>
                                </w:rPr>
                              </w:pPr>
                              <w:r w:rsidRPr="00586618">
                                <w:rPr>
                                  <w:sz w:val="18"/>
                                  <w:szCs w:val="18"/>
                                </w:rPr>
                                <w:t>(</w:t>
                              </w:r>
                              <w:r>
                                <w:rPr>
                                  <w:sz w:val="18"/>
                                  <w:szCs w:val="18"/>
                                </w:rPr>
                                <w:t>j</w:t>
                              </w:r>
                              <w:r w:rsidRPr="00586618">
                                <w:rPr>
                                  <w:sz w:val="18"/>
                                  <w:szCs w:val="18"/>
                                </w:rPr>
                                <w:t xml:space="preserve">). Kawasan </w:t>
                              </w:r>
                              <w:r>
                                <w:rPr>
                                  <w:sz w:val="18"/>
                                  <w:szCs w:val="18"/>
                                </w:rPr>
                                <w:t>sungai</w:t>
                              </w:r>
                            </w:p>
                          </w:txbxContent>
                        </wps:txbx>
                        <wps:bodyPr rot="0" vert="horz" wrap="square" lIns="91440" tIns="45720" rIns="91440" bIns="45720" anchor="t" anchorCtr="0">
                          <a:noAutofit/>
                        </wps:bodyPr>
                      </wps:wsp>
                      <pic:pic xmlns:pic="http://schemas.openxmlformats.org/drawingml/2006/picture">
                        <pic:nvPicPr>
                          <pic:cNvPr id="823673906" name="Picture 10"/>
                          <pic:cNvPicPr>
                            <a:picLocks noChangeAspect="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32405" cy="1178560"/>
                          </a:xfrm>
                          <a:prstGeom prst="rect">
                            <a:avLst/>
                          </a:prstGeom>
                          <a:noFill/>
                          <a:ln>
                            <a:noFill/>
                          </a:ln>
                        </pic:spPr>
                      </pic:pic>
                    </wpg:wgp>
                  </a:graphicData>
                </a:graphic>
              </wp:anchor>
            </w:drawing>
          </mc:Choice>
          <mc:Fallback>
            <w:pict>
              <v:group w14:anchorId="6499D8B7" id="Group 20" o:spid="_x0000_s1057" style="position:absolute;margin-left:.25pt;margin-top:.65pt;width:215.15pt;height:118.5pt;z-index:251698176" coordsize="27324,15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">
                <v:shape id="Text Box 2" o:spid="_x0000_s1058" type="#_x0000_t202" style="position:absolute;left:8456;top:12209;width:11780;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" stroked="f">
                  <v:textbox>
                    <w:txbxContent>
                      <w:p w14:paraId="34065390" w14:textId="01DCD4B4" w:rsidR="00DE6A4C" w:rsidRPr="00586618" w:rsidRDefault="00DE6A4C" w:rsidP="00F07E25">
                        <w:pPr>
                          <w:jc w:val="center"/>
                          <w:rPr>
                            <w:sz w:val="18"/>
                            <w:szCs w:val="18"/>
                          </w:rPr>
                        </w:pPr>
                        <w:r w:rsidRPr="00586618">
                          <w:rPr>
                            <w:sz w:val="18"/>
                            <w:szCs w:val="18"/>
                          </w:rPr>
                          <w:t>(</w:t>
                        </w:r>
                        <w:r>
                          <w:rPr>
                            <w:sz w:val="18"/>
                            <w:szCs w:val="18"/>
                          </w:rPr>
                          <w:t>j</w:t>
                        </w:r>
                        <w:r w:rsidRPr="00586618">
                          <w:rPr>
                            <w:sz w:val="18"/>
                            <w:szCs w:val="18"/>
                          </w:rPr>
                          <w:t xml:space="preserve">). Kawasan </w:t>
                        </w:r>
                        <w:r>
                          <w:rPr>
                            <w:sz w:val="18"/>
                            <w:szCs w:val="18"/>
                          </w:rPr>
                          <w:t>sungai</w:t>
                        </w:r>
                      </w:p>
                    </w:txbxContent>
                  </v:textbox>
                </v:shape>
                <v:shape id="Picture 10" o:spid="_x0000_s1059" type="#_x0000_t75" style="position:absolute;width:27324;height:11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">
                  <v:imagedata r:id="rId39" o:title=""/>
                </v:shape>
              </v:group>
            </w:pict>
          </mc:Fallback>
        </mc:AlternateContent>
      </w:r>
    </w:p>
    <w:p w14:paraId="37884DBD" w14:textId="4F547BFB" w:rsidR="00C107DF" w:rsidRDefault="00C107DF" w:rsidP="007D5547">
      <w:pPr>
        <w:autoSpaceDE w:val="0"/>
        <w:spacing w:after="0" w:line="240" w:lineRule="auto"/>
        <w:rPr>
          <w:b/>
          <w:color w:val="000000"/>
          <w:sz w:val="20"/>
          <w:szCs w:val="20"/>
          <w:lang w:val="id-ID"/>
        </w:rPr>
      </w:pPr>
    </w:p>
    <w:p w14:paraId="420A81BA" w14:textId="733F1928" w:rsidR="00C107DF" w:rsidRDefault="00C107DF" w:rsidP="007D5547">
      <w:pPr>
        <w:autoSpaceDE w:val="0"/>
        <w:spacing w:after="0" w:line="240" w:lineRule="auto"/>
        <w:rPr>
          <w:b/>
          <w:color w:val="000000"/>
          <w:sz w:val="20"/>
          <w:szCs w:val="20"/>
          <w:lang w:val="id-ID"/>
        </w:rPr>
      </w:pPr>
    </w:p>
    <w:p w14:paraId="5D58F426" w14:textId="5A327B2B" w:rsidR="00C107DF" w:rsidRDefault="00C107DF" w:rsidP="007D5547">
      <w:pPr>
        <w:autoSpaceDE w:val="0"/>
        <w:spacing w:after="0" w:line="240" w:lineRule="auto"/>
        <w:rPr>
          <w:b/>
          <w:color w:val="000000"/>
          <w:sz w:val="20"/>
          <w:szCs w:val="20"/>
          <w:lang w:val="id-ID"/>
        </w:rPr>
      </w:pPr>
    </w:p>
    <w:p w14:paraId="355734EA" w14:textId="5DCB6925" w:rsidR="00C107DF" w:rsidRDefault="00C107DF" w:rsidP="007D5547">
      <w:pPr>
        <w:autoSpaceDE w:val="0"/>
        <w:spacing w:after="0" w:line="240" w:lineRule="auto"/>
        <w:rPr>
          <w:b/>
          <w:color w:val="000000"/>
          <w:sz w:val="20"/>
          <w:szCs w:val="20"/>
          <w:lang w:val="id-ID"/>
        </w:rPr>
      </w:pPr>
    </w:p>
    <w:p w14:paraId="26C89108" w14:textId="5DCD1B45" w:rsidR="00C107DF" w:rsidRDefault="00C107DF" w:rsidP="007D5547">
      <w:pPr>
        <w:autoSpaceDE w:val="0"/>
        <w:spacing w:after="0" w:line="240" w:lineRule="auto"/>
        <w:rPr>
          <w:b/>
          <w:color w:val="000000"/>
          <w:sz w:val="20"/>
          <w:szCs w:val="20"/>
          <w:lang w:val="id-ID"/>
        </w:rPr>
      </w:pPr>
    </w:p>
    <w:p w14:paraId="182827AF" w14:textId="6D7B894A" w:rsidR="00DE6A4C" w:rsidRDefault="00DE6A4C" w:rsidP="00904293">
      <w:pPr>
        <w:jc w:val="center"/>
        <w:rPr>
          <w:sz w:val="18"/>
          <w:szCs w:val="18"/>
          <w:shd w:val="clear" w:color="auto" w:fill="FFFFFF"/>
          <w:lang w:val="sv-SE"/>
        </w:rPr>
      </w:pPr>
      <w:bookmarkStart w:id="15" w:name="_Hlk155300562"/>
      <w:bookmarkStart w:id="16" w:name="_Hlk155300065"/>
    </w:p>
    <w:p w14:paraId="76E3032C" w14:textId="77777777" w:rsidR="00DE6A4C" w:rsidRDefault="00DE6A4C" w:rsidP="00904293">
      <w:pPr>
        <w:jc w:val="center"/>
        <w:rPr>
          <w:sz w:val="18"/>
          <w:szCs w:val="18"/>
          <w:shd w:val="clear" w:color="auto" w:fill="FFFFFF"/>
          <w:lang w:val="sv-SE"/>
        </w:rPr>
      </w:pPr>
    </w:p>
    <w:p w14:paraId="0872F366" w14:textId="77777777" w:rsidR="00DE6A4C" w:rsidRDefault="00DE6A4C" w:rsidP="00904293">
      <w:pPr>
        <w:jc w:val="center"/>
        <w:rPr>
          <w:sz w:val="18"/>
          <w:szCs w:val="18"/>
          <w:shd w:val="clear" w:color="auto" w:fill="FFFFFF"/>
          <w:lang w:val="sv-SE"/>
        </w:rPr>
      </w:pPr>
    </w:p>
    <w:p w14:paraId="05D39598" w14:textId="3F61DF6D" w:rsidR="00132E61" w:rsidRDefault="00150306" w:rsidP="00904293">
      <w:pPr>
        <w:jc w:val="center"/>
        <w:rPr>
          <w:sz w:val="18"/>
          <w:szCs w:val="18"/>
          <w:shd w:val="clear" w:color="auto" w:fill="FFFFFF"/>
          <w:lang w:val="sv-SE"/>
        </w:rPr>
      </w:pPr>
      <w:r w:rsidRPr="00904293">
        <w:rPr>
          <w:sz w:val="18"/>
          <w:szCs w:val="18"/>
          <w:shd w:val="clear" w:color="auto" w:fill="FFFFFF"/>
          <w:lang w:val="sv-SE"/>
        </w:rPr>
        <w:t>Gambar Kawasan Bandara (a), Per. Masyarakat (b), Per. Pedesaan (c), Per. Perkotaan (d), Per. Lahan Basah (e), Per. Lahan Datar(f), Per Lahan Lereng (g), Potensi tambang (h), Lindung Setempat (i), Sempadan Sungai (j)</w:t>
      </w:r>
      <w:bookmarkEnd w:id="15"/>
    </w:p>
    <w:p w14:paraId="7D429526" w14:textId="77777777" w:rsidR="00872C2E" w:rsidRPr="00904293" w:rsidRDefault="00872C2E" w:rsidP="00904293">
      <w:pPr>
        <w:jc w:val="center"/>
        <w:rPr>
          <w:sz w:val="18"/>
          <w:szCs w:val="18"/>
          <w:shd w:val="clear" w:color="auto" w:fill="FFFFFF"/>
          <w:lang w:val="sv-SE"/>
        </w:rPr>
      </w:pPr>
    </w:p>
    <w:p w14:paraId="4E662E69" w14:textId="0744168E" w:rsidR="00150306" w:rsidRPr="00C12066" w:rsidRDefault="00150306" w:rsidP="00C12066">
      <w:pPr>
        <w:jc w:val="both"/>
        <w:rPr>
          <w:sz w:val="20"/>
          <w:szCs w:val="20"/>
          <w:shd w:val="clear" w:color="auto" w:fill="FFFFFF"/>
          <w:lang w:val="sv-SE"/>
        </w:rPr>
      </w:pPr>
      <w:r w:rsidRPr="00C12066">
        <w:rPr>
          <w:sz w:val="20"/>
          <w:szCs w:val="20"/>
          <w:lang w:val="sv-SE"/>
        </w:rPr>
        <w:t>Gambar (</w:t>
      </w:r>
      <w:r w:rsidR="00043687">
        <w:rPr>
          <w:sz w:val="20"/>
          <w:szCs w:val="20"/>
          <w:lang w:val="sv-SE"/>
        </w:rPr>
        <w:t>i</w:t>
      </w:r>
      <w:r w:rsidRPr="00C12066">
        <w:rPr>
          <w:sz w:val="20"/>
          <w:szCs w:val="20"/>
          <w:lang w:val="sv-SE"/>
        </w:rPr>
        <w:t xml:space="preserve">) adalah hasil visualisasi  Pada kawasan Lindung Setempat/ Kebun LIPI, dimana pola </w:t>
      </w:r>
      <w:r w:rsidRPr="00C12066">
        <w:rPr>
          <w:i/>
          <w:iCs/>
          <w:sz w:val="20"/>
          <w:szCs w:val="20"/>
          <w:lang w:val="sv-SE"/>
        </w:rPr>
        <w:t>hotspots</w:t>
      </w:r>
      <w:r w:rsidRPr="00C12066">
        <w:rPr>
          <w:sz w:val="20"/>
          <w:szCs w:val="20"/>
          <w:lang w:val="sv-SE"/>
        </w:rPr>
        <w:t xml:space="preserve"> (</w:t>
      </w:r>
      <w:r w:rsidRPr="00C12066">
        <w:rPr>
          <w:i/>
          <w:iCs/>
          <w:sz w:val="20"/>
          <w:szCs w:val="20"/>
          <w:lang w:val="sv-SE"/>
        </w:rPr>
        <w:t>High-High</w:t>
      </w:r>
      <w:r w:rsidRPr="00C12066">
        <w:rPr>
          <w:sz w:val="20"/>
          <w:szCs w:val="20"/>
          <w:lang w:val="sv-SE"/>
        </w:rPr>
        <w:t xml:space="preserve">) meliputi distrik Pelebaga desa Mulukmo. Selanjutnya, untuk Kawasan Sempadan Sungai </w:t>
      </w:r>
      <w:r w:rsidR="00043687">
        <w:rPr>
          <w:sz w:val="20"/>
          <w:szCs w:val="20"/>
          <w:lang w:val="sv-SE"/>
        </w:rPr>
        <w:t xml:space="preserve">gambar (j) </w:t>
      </w:r>
      <w:r w:rsidRPr="00C12066">
        <w:rPr>
          <w:sz w:val="20"/>
          <w:szCs w:val="20"/>
          <w:lang w:val="sv-SE"/>
        </w:rPr>
        <w:t xml:space="preserve">daerah </w:t>
      </w:r>
      <w:r w:rsidRPr="00C12066">
        <w:rPr>
          <w:i/>
          <w:iCs/>
          <w:sz w:val="20"/>
          <w:szCs w:val="20"/>
          <w:lang w:val="sv-SE"/>
        </w:rPr>
        <w:t>hotspots</w:t>
      </w:r>
      <w:r w:rsidRPr="00C12066">
        <w:rPr>
          <w:sz w:val="20"/>
          <w:szCs w:val="20"/>
          <w:lang w:val="sv-SE"/>
        </w:rPr>
        <w:t xml:space="preserve"> (</w:t>
      </w:r>
      <w:r w:rsidRPr="00C12066">
        <w:rPr>
          <w:i/>
          <w:iCs/>
          <w:sz w:val="20"/>
          <w:szCs w:val="20"/>
          <w:lang w:val="sv-SE"/>
        </w:rPr>
        <w:t>High-High</w:t>
      </w:r>
      <w:r w:rsidRPr="00C12066">
        <w:rPr>
          <w:sz w:val="20"/>
          <w:szCs w:val="20"/>
          <w:lang w:val="sv-SE"/>
        </w:rPr>
        <w:t>) terlihat pada distrik Wouma Desa Pipitmo.</w:t>
      </w:r>
    </w:p>
    <w:bookmarkEnd w:id="16"/>
    <w:p w14:paraId="01BEBAC6" w14:textId="15C81A42" w:rsidR="00706B9B" w:rsidRPr="005B5E13" w:rsidRDefault="005B5E13" w:rsidP="005B5E13">
      <w:pPr>
        <w:spacing w:line="240" w:lineRule="auto"/>
        <w:jc w:val="center"/>
        <w:rPr>
          <w:sz w:val="18"/>
          <w:szCs w:val="18"/>
          <w:lang w:val="sv-SE"/>
        </w:rPr>
      </w:pPr>
      <w:r w:rsidRPr="00CC4908">
        <w:rPr>
          <w:color w:val="000000" w:themeColor="text1"/>
          <w:sz w:val="18"/>
          <w:szCs w:val="18"/>
          <w:lang w:val="sv-SE"/>
        </w:rPr>
        <w:t xml:space="preserve">Tabel </w:t>
      </w:r>
      <w:r>
        <w:rPr>
          <w:color w:val="000000" w:themeColor="text1"/>
          <w:sz w:val="18"/>
          <w:szCs w:val="18"/>
          <w:lang w:val="sv-SE"/>
        </w:rPr>
        <w:t>6</w:t>
      </w:r>
      <w:r w:rsidRPr="00CC4908">
        <w:rPr>
          <w:color w:val="000000" w:themeColor="text1"/>
          <w:sz w:val="18"/>
          <w:szCs w:val="18"/>
          <w:lang w:val="sv-SE"/>
        </w:rPr>
        <w:t xml:space="preserve">. </w:t>
      </w:r>
      <w:r>
        <w:rPr>
          <w:sz w:val="18"/>
          <w:szCs w:val="18"/>
          <w:lang w:val="sv-SE"/>
        </w:rPr>
        <w:t>H</w:t>
      </w:r>
      <w:r w:rsidRPr="00CC4908">
        <w:rPr>
          <w:sz w:val="18"/>
          <w:szCs w:val="18"/>
          <w:lang w:val="sv-SE"/>
        </w:rPr>
        <w:t xml:space="preserve">asil </w:t>
      </w:r>
      <w:r>
        <w:rPr>
          <w:sz w:val="18"/>
          <w:szCs w:val="18"/>
          <w:lang w:val="sv-SE"/>
        </w:rPr>
        <w:t>A</w:t>
      </w:r>
      <w:r w:rsidRPr="00CC4908">
        <w:rPr>
          <w:sz w:val="18"/>
          <w:szCs w:val="18"/>
          <w:lang w:val="sv-SE"/>
        </w:rPr>
        <w:t xml:space="preserve">nalisis Pola Spasial Peta </w:t>
      </w:r>
      <w:r w:rsidRPr="00DA142B">
        <w:rPr>
          <w:i/>
          <w:iCs/>
          <w:sz w:val="18"/>
          <w:szCs w:val="18"/>
          <w:lang w:val="sv-SE"/>
        </w:rPr>
        <w:t>LISA</w:t>
      </w:r>
    </w:p>
    <w:tbl>
      <w:tblPr>
        <w:tblStyle w:val="TableGrid"/>
        <w:tblW w:w="0" w:type="auto"/>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50"/>
        <w:gridCol w:w="709"/>
        <w:gridCol w:w="901"/>
        <w:gridCol w:w="849"/>
      </w:tblGrid>
      <w:tr w:rsidR="005B5E13" w:rsidRPr="0056213F" w14:paraId="6A30B532" w14:textId="77777777" w:rsidTr="009863E4">
        <w:trPr>
          <w:trHeight w:val="364"/>
        </w:trPr>
        <w:tc>
          <w:tcPr>
            <w:tcW w:w="993" w:type="dxa"/>
            <w:tcBorders>
              <w:top w:val="single" w:sz="4" w:space="0" w:color="auto"/>
              <w:bottom w:val="single" w:sz="4" w:space="0" w:color="auto"/>
            </w:tcBorders>
            <w:vAlign w:val="center"/>
          </w:tcPr>
          <w:p w14:paraId="5A6DA2A7" w14:textId="3841F029" w:rsidR="005B5E13" w:rsidRPr="00506A01" w:rsidRDefault="005B5E13" w:rsidP="00506A01">
            <w:pPr>
              <w:jc w:val="center"/>
              <w:rPr>
                <w:color w:val="000000" w:themeColor="text1"/>
                <w:sz w:val="16"/>
                <w:szCs w:val="16"/>
              </w:rPr>
            </w:pPr>
            <w:bookmarkStart w:id="17" w:name="_Hlk155252615"/>
            <w:r w:rsidRPr="00506A01">
              <w:rPr>
                <w:color w:val="000000" w:themeColor="text1"/>
                <w:sz w:val="16"/>
                <w:szCs w:val="16"/>
                <w:lang w:val="sv-SE"/>
              </w:rPr>
              <w:t>Variabel</w:t>
            </w:r>
          </w:p>
        </w:tc>
        <w:tc>
          <w:tcPr>
            <w:tcW w:w="850" w:type="dxa"/>
            <w:tcBorders>
              <w:top w:val="single" w:sz="4" w:space="0" w:color="auto"/>
              <w:bottom w:val="single" w:sz="4" w:space="0" w:color="auto"/>
            </w:tcBorders>
            <w:vAlign w:val="center"/>
          </w:tcPr>
          <w:p w14:paraId="3B05CEE3" w14:textId="77777777" w:rsidR="005B5E13" w:rsidRPr="00506A01" w:rsidRDefault="005B5E13" w:rsidP="00506A01">
            <w:pPr>
              <w:pStyle w:val="HTMLPreformatted"/>
              <w:shd w:val="clear" w:color="auto" w:fill="FFFFFF"/>
              <w:wordWrap w:val="0"/>
              <w:jc w:val="center"/>
              <w:rPr>
                <w:rFonts w:ascii="Times New Roman" w:hAnsi="Times New Roman" w:cs="Times New Roman"/>
                <w:color w:val="000000" w:themeColor="text1"/>
                <w:sz w:val="16"/>
                <w:szCs w:val="16"/>
              </w:rPr>
            </w:pPr>
            <w:r w:rsidRPr="00506A01">
              <w:rPr>
                <w:rFonts w:ascii="Times New Roman" w:hAnsi="Times New Roman" w:cs="Times New Roman"/>
                <w:color w:val="000000" w:themeColor="text1"/>
                <w:sz w:val="16"/>
                <w:szCs w:val="16"/>
              </w:rPr>
              <w:t>Distrik</w:t>
            </w:r>
          </w:p>
        </w:tc>
        <w:tc>
          <w:tcPr>
            <w:tcW w:w="709" w:type="dxa"/>
            <w:tcBorders>
              <w:top w:val="single" w:sz="4" w:space="0" w:color="auto"/>
              <w:bottom w:val="single" w:sz="4" w:space="0" w:color="auto"/>
            </w:tcBorders>
            <w:vAlign w:val="center"/>
          </w:tcPr>
          <w:p w14:paraId="68DEBBB8" w14:textId="77777777" w:rsidR="005B5E13" w:rsidRPr="00506A01" w:rsidRDefault="005B5E13" w:rsidP="00506A01">
            <w:pPr>
              <w:jc w:val="center"/>
              <w:rPr>
                <w:color w:val="000000" w:themeColor="text1"/>
                <w:sz w:val="16"/>
                <w:szCs w:val="16"/>
              </w:rPr>
            </w:pPr>
            <w:r w:rsidRPr="00506A01">
              <w:rPr>
                <w:color w:val="000000" w:themeColor="text1"/>
                <w:sz w:val="16"/>
                <w:szCs w:val="16"/>
              </w:rPr>
              <w:t>Desa</w:t>
            </w:r>
          </w:p>
        </w:tc>
        <w:tc>
          <w:tcPr>
            <w:tcW w:w="901" w:type="dxa"/>
            <w:tcBorders>
              <w:top w:val="single" w:sz="4" w:space="0" w:color="auto"/>
              <w:bottom w:val="single" w:sz="4" w:space="0" w:color="auto"/>
            </w:tcBorders>
            <w:vAlign w:val="center"/>
          </w:tcPr>
          <w:p w14:paraId="43D47934" w14:textId="77777777" w:rsidR="005B5E13" w:rsidRPr="00506A01" w:rsidRDefault="005B5E13" w:rsidP="00506A01">
            <w:pPr>
              <w:jc w:val="center"/>
              <w:rPr>
                <w:color w:val="000000" w:themeColor="text1"/>
                <w:sz w:val="16"/>
                <w:szCs w:val="16"/>
              </w:rPr>
            </w:pPr>
            <w:r w:rsidRPr="00506A01">
              <w:rPr>
                <w:color w:val="000000" w:themeColor="text1"/>
                <w:sz w:val="16"/>
                <w:szCs w:val="16"/>
              </w:rPr>
              <w:t>Pola Spasial</w:t>
            </w:r>
          </w:p>
        </w:tc>
        <w:tc>
          <w:tcPr>
            <w:tcW w:w="849" w:type="dxa"/>
            <w:tcBorders>
              <w:top w:val="single" w:sz="4" w:space="0" w:color="auto"/>
              <w:bottom w:val="single" w:sz="4" w:space="0" w:color="auto"/>
            </w:tcBorders>
            <w:vAlign w:val="center"/>
          </w:tcPr>
          <w:p w14:paraId="493AA74B" w14:textId="77777777" w:rsidR="005B5E13" w:rsidRPr="00506A01" w:rsidRDefault="005B5E13" w:rsidP="00506A01">
            <w:pPr>
              <w:jc w:val="center"/>
              <w:rPr>
                <w:color w:val="000000" w:themeColor="text1"/>
                <w:sz w:val="16"/>
                <w:szCs w:val="16"/>
              </w:rPr>
            </w:pPr>
            <w:r w:rsidRPr="00506A01">
              <w:rPr>
                <w:color w:val="000000" w:themeColor="text1"/>
                <w:sz w:val="16"/>
                <w:szCs w:val="16"/>
              </w:rPr>
              <w:t>Ket</w:t>
            </w:r>
          </w:p>
        </w:tc>
      </w:tr>
      <w:tr w:rsidR="005B5E13" w:rsidRPr="0056213F" w14:paraId="53C4C1D4" w14:textId="77777777" w:rsidTr="009863E4">
        <w:tc>
          <w:tcPr>
            <w:tcW w:w="993" w:type="dxa"/>
            <w:vMerge w:val="restart"/>
            <w:tcBorders>
              <w:top w:val="single" w:sz="4" w:space="0" w:color="auto"/>
            </w:tcBorders>
          </w:tcPr>
          <w:p w14:paraId="69A42DE8" w14:textId="57E1EC33" w:rsidR="005B5E13" w:rsidRPr="0056213F" w:rsidRDefault="005B5E13" w:rsidP="00E44226">
            <w:pPr>
              <w:jc w:val="center"/>
              <w:rPr>
                <w:sz w:val="16"/>
                <w:szCs w:val="16"/>
              </w:rPr>
            </w:pPr>
            <w:r w:rsidRPr="0056213F">
              <w:rPr>
                <w:color w:val="000000"/>
                <w:sz w:val="16"/>
                <w:szCs w:val="16"/>
              </w:rPr>
              <w:t>bandara</w:t>
            </w:r>
          </w:p>
        </w:tc>
        <w:tc>
          <w:tcPr>
            <w:tcW w:w="850" w:type="dxa"/>
            <w:tcBorders>
              <w:top w:val="single" w:sz="4" w:space="0" w:color="auto"/>
            </w:tcBorders>
            <w:vAlign w:val="bottom"/>
          </w:tcPr>
          <w:p w14:paraId="5A8208F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Hubikiak</w:t>
            </w:r>
          </w:p>
        </w:tc>
        <w:tc>
          <w:tcPr>
            <w:tcW w:w="709" w:type="dxa"/>
            <w:tcBorders>
              <w:top w:val="single" w:sz="4" w:space="0" w:color="auto"/>
            </w:tcBorders>
            <w:vAlign w:val="bottom"/>
          </w:tcPr>
          <w:p w14:paraId="499E5327"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w:t>
            </w:r>
          </w:p>
        </w:tc>
        <w:tc>
          <w:tcPr>
            <w:tcW w:w="901" w:type="dxa"/>
            <w:tcBorders>
              <w:top w:val="single" w:sz="4" w:space="0" w:color="auto"/>
            </w:tcBorders>
          </w:tcPr>
          <w:p w14:paraId="59E8E931"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restart"/>
            <w:tcBorders>
              <w:top w:val="single" w:sz="4" w:space="0" w:color="auto"/>
            </w:tcBorders>
            <w:vAlign w:val="center"/>
          </w:tcPr>
          <w:p w14:paraId="5746D777" w14:textId="77777777" w:rsidR="005B5E13" w:rsidRPr="0056213F" w:rsidRDefault="005B5E13" w:rsidP="00E44226">
            <w:pPr>
              <w:jc w:val="center"/>
              <w:rPr>
                <w:rStyle w:val="gnvwddmdl3b"/>
                <w:rFonts w:eastAsiaTheme="majorEastAsia"/>
                <w:color w:val="000000"/>
                <w:sz w:val="16"/>
                <w:szCs w:val="16"/>
                <w:bdr w:val="none" w:sz="0" w:space="0" w:color="auto" w:frame="1"/>
              </w:rPr>
            </w:pPr>
            <w:r w:rsidRPr="0056213F">
              <w:rPr>
                <w:rStyle w:val="gnvwddmdl3b"/>
                <w:rFonts w:eastAsiaTheme="majorEastAsia"/>
                <w:color w:val="000000"/>
                <w:sz w:val="16"/>
                <w:szCs w:val="16"/>
                <w:bdr w:val="none" w:sz="0" w:space="0" w:color="auto" w:frame="1"/>
              </w:rPr>
              <w:t>Gambar (a). Kawasan Bandara</w:t>
            </w:r>
          </w:p>
        </w:tc>
      </w:tr>
      <w:tr w:rsidR="005B5E13" w:rsidRPr="0056213F" w14:paraId="2EA8D304" w14:textId="77777777" w:rsidTr="009863E4">
        <w:tc>
          <w:tcPr>
            <w:tcW w:w="993" w:type="dxa"/>
            <w:vMerge/>
          </w:tcPr>
          <w:p w14:paraId="3E4CB470" w14:textId="77777777" w:rsidR="005B5E13" w:rsidRPr="0056213F" w:rsidRDefault="005B5E13" w:rsidP="00E44226">
            <w:pPr>
              <w:jc w:val="center"/>
              <w:rPr>
                <w:sz w:val="16"/>
                <w:szCs w:val="16"/>
              </w:rPr>
            </w:pPr>
          </w:p>
        </w:tc>
        <w:tc>
          <w:tcPr>
            <w:tcW w:w="850" w:type="dxa"/>
            <w:vAlign w:val="bottom"/>
          </w:tcPr>
          <w:p w14:paraId="1FB2FF09" w14:textId="55DD9FFA"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Hubikosi</w:t>
            </w:r>
          </w:p>
        </w:tc>
        <w:tc>
          <w:tcPr>
            <w:tcW w:w="709" w:type="dxa"/>
            <w:vAlign w:val="bottom"/>
          </w:tcPr>
          <w:p w14:paraId="30EEC7A6" w14:textId="77777777" w:rsidR="005B5E13" w:rsidRPr="0056213F" w:rsidRDefault="005B5E13" w:rsidP="00E44226">
            <w:pPr>
              <w:rPr>
                <w:i/>
                <w:iCs/>
                <w:color w:val="000000"/>
                <w:sz w:val="16"/>
                <w:szCs w:val="16"/>
              </w:rPr>
            </w:pPr>
            <w:r w:rsidRPr="0056213F">
              <w:rPr>
                <w:i/>
                <w:iCs/>
                <w:color w:val="000000"/>
                <w:sz w:val="16"/>
                <w:szCs w:val="16"/>
              </w:rPr>
              <w:t>-</w:t>
            </w:r>
          </w:p>
        </w:tc>
        <w:tc>
          <w:tcPr>
            <w:tcW w:w="901" w:type="dxa"/>
          </w:tcPr>
          <w:p w14:paraId="536DFACE" w14:textId="77777777" w:rsidR="005B5E13" w:rsidRPr="0056213F" w:rsidRDefault="005B5E13" w:rsidP="00E44226">
            <w:pPr>
              <w:rPr>
                <w:i/>
                <w:iCs/>
                <w:sz w:val="16"/>
                <w:szCs w:val="16"/>
              </w:rPr>
            </w:pPr>
            <w:r w:rsidRPr="0056213F">
              <w:rPr>
                <w:i/>
                <w:iCs/>
                <w:color w:val="000000"/>
                <w:sz w:val="16"/>
                <w:szCs w:val="16"/>
              </w:rPr>
              <w:t>insignificant</w:t>
            </w:r>
          </w:p>
        </w:tc>
        <w:tc>
          <w:tcPr>
            <w:tcW w:w="849" w:type="dxa"/>
            <w:vMerge/>
            <w:vAlign w:val="center"/>
          </w:tcPr>
          <w:p w14:paraId="3D3B7FF6" w14:textId="77777777" w:rsidR="005B5E13" w:rsidRPr="0056213F" w:rsidRDefault="005B5E13" w:rsidP="00E44226">
            <w:pPr>
              <w:jc w:val="center"/>
              <w:rPr>
                <w:sz w:val="16"/>
                <w:szCs w:val="16"/>
              </w:rPr>
            </w:pPr>
          </w:p>
        </w:tc>
      </w:tr>
      <w:tr w:rsidR="005B5E13" w:rsidRPr="0056213F" w14:paraId="5D5C5898" w14:textId="77777777" w:rsidTr="009863E4">
        <w:tc>
          <w:tcPr>
            <w:tcW w:w="993" w:type="dxa"/>
            <w:vMerge/>
          </w:tcPr>
          <w:p w14:paraId="1DB40158" w14:textId="77777777" w:rsidR="005B5E13" w:rsidRPr="0056213F" w:rsidRDefault="005B5E13" w:rsidP="00E44226">
            <w:pPr>
              <w:jc w:val="center"/>
              <w:rPr>
                <w:sz w:val="16"/>
                <w:szCs w:val="16"/>
              </w:rPr>
            </w:pPr>
          </w:p>
        </w:tc>
        <w:tc>
          <w:tcPr>
            <w:tcW w:w="850" w:type="dxa"/>
            <w:vAlign w:val="bottom"/>
          </w:tcPr>
          <w:p w14:paraId="1DA44BF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Napua</w:t>
            </w:r>
          </w:p>
        </w:tc>
        <w:tc>
          <w:tcPr>
            <w:tcW w:w="709" w:type="dxa"/>
            <w:vAlign w:val="bottom"/>
          </w:tcPr>
          <w:p w14:paraId="4303D32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Yomaima</w:t>
            </w:r>
          </w:p>
        </w:tc>
        <w:tc>
          <w:tcPr>
            <w:tcW w:w="901" w:type="dxa"/>
          </w:tcPr>
          <w:p w14:paraId="04C9038C"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2E99CD0E"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44C17A8A" w14:textId="77777777" w:rsidTr="009863E4">
        <w:tc>
          <w:tcPr>
            <w:tcW w:w="993" w:type="dxa"/>
            <w:vMerge/>
          </w:tcPr>
          <w:p w14:paraId="3ABF9623" w14:textId="77777777" w:rsidR="005B5E13" w:rsidRPr="0056213F" w:rsidRDefault="005B5E13" w:rsidP="00E44226">
            <w:pPr>
              <w:jc w:val="center"/>
              <w:rPr>
                <w:sz w:val="16"/>
                <w:szCs w:val="16"/>
              </w:rPr>
            </w:pPr>
          </w:p>
        </w:tc>
        <w:tc>
          <w:tcPr>
            <w:tcW w:w="850" w:type="dxa"/>
            <w:vAlign w:val="bottom"/>
          </w:tcPr>
          <w:p w14:paraId="62EF8B2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Pelebaga</w:t>
            </w:r>
          </w:p>
        </w:tc>
        <w:tc>
          <w:tcPr>
            <w:tcW w:w="709" w:type="dxa"/>
            <w:vAlign w:val="bottom"/>
          </w:tcPr>
          <w:p w14:paraId="1ABAAAE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t>
            </w:r>
          </w:p>
        </w:tc>
        <w:tc>
          <w:tcPr>
            <w:tcW w:w="901" w:type="dxa"/>
          </w:tcPr>
          <w:p w14:paraId="063BB8FD"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3C347D8E"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CA3FC24" w14:textId="77777777" w:rsidTr="009863E4">
        <w:tc>
          <w:tcPr>
            <w:tcW w:w="993" w:type="dxa"/>
            <w:vMerge/>
          </w:tcPr>
          <w:p w14:paraId="4D86E4B0" w14:textId="77777777" w:rsidR="005B5E13" w:rsidRPr="0056213F" w:rsidRDefault="005B5E13" w:rsidP="00E44226">
            <w:pPr>
              <w:jc w:val="center"/>
              <w:rPr>
                <w:sz w:val="16"/>
                <w:szCs w:val="16"/>
              </w:rPr>
            </w:pPr>
          </w:p>
        </w:tc>
        <w:tc>
          <w:tcPr>
            <w:tcW w:w="850" w:type="dxa"/>
            <w:vAlign w:val="bottom"/>
          </w:tcPr>
          <w:p w14:paraId="4B0004A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Welesi</w:t>
            </w:r>
          </w:p>
        </w:tc>
        <w:tc>
          <w:tcPr>
            <w:tcW w:w="709" w:type="dxa"/>
            <w:vAlign w:val="bottom"/>
          </w:tcPr>
          <w:p w14:paraId="5ABEACB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Asojelipele</w:t>
            </w:r>
          </w:p>
        </w:tc>
        <w:tc>
          <w:tcPr>
            <w:tcW w:w="901" w:type="dxa"/>
          </w:tcPr>
          <w:p w14:paraId="5FF5D27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7497BFBF"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3C7665DB" w14:textId="77777777" w:rsidTr="009863E4">
        <w:tc>
          <w:tcPr>
            <w:tcW w:w="993" w:type="dxa"/>
            <w:vMerge/>
          </w:tcPr>
          <w:p w14:paraId="3A0CF7BA" w14:textId="77777777" w:rsidR="005B5E13" w:rsidRPr="0056213F" w:rsidRDefault="005B5E13" w:rsidP="00E44226">
            <w:pPr>
              <w:jc w:val="center"/>
              <w:rPr>
                <w:sz w:val="16"/>
                <w:szCs w:val="16"/>
              </w:rPr>
            </w:pPr>
          </w:p>
        </w:tc>
        <w:tc>
          <w:tcPr>
            <w:tcW w:w="850" w:type="dxa"/>
            <w:vAlign w:val="bottom"/>
          </w:tcPr>
          <w:p w14:paraId="1E885DC9"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Wamena</w:t>
            </w:r>
          </w:p>
        </w:tc>
        <w:tc>
          <w:tcPr>
            <w:tcW w:w="709" w:type="dxa"/>
            <w:vAlign w:val="bottom"/>
          </w:tcPr>
          <w:p w14:paraId="708298D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Wamena Kota</w:t>
            </w:r>
          </w:p>
        </w:tc>
        <w:tc>
          <w:tcPr>
            <w:tcW w:w="901" w:type="dxa"/>
          </w:tcPr>
          <w:p w14:paraId="5D2F8D5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high-low</w:t>
            </w:r>
          </w:p>
        </w:tc>
        <w:tc>
          <w:tcPr>
            <w:tcW w:w="849" w:type="dxa"/>
            <w:vMerge/>
            <w:vAlign w:val="center"/>
          </w:tcPr>
          <w:p w14:paraId="044DEC7F"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1138ABD0" w14:textId="77777777" w:rsidTr="009863E4">
        <w:tc>
          <w:tcPr>
            <w:tcW w:w="993" w:type="dxa"/>
            <w:vMerge/>
          </w:tcPr>
          <w:p w14:paraId="252E525C" w14:textId="77777777" w:rsidR="005B5E13" w:rsidRPr="0056213F" w:rsidRDefault="005B5E13" w:rsidP="00E44226">
            <w:pPr>
              <w:jc w:val="center"/>
              <w:rPr>
                <w:sz w:val="16"/>
                <w:szCs w:val="16"/>
              </w:rPr>
            </w:pPr>
          </w:p>
        </w:tc>
        <w:tc>
          <w:tcPr>
            <w:tcW w:w="850" w:type="dxa"/>
            <w:vAlign w:val="bottom"/>
          </w:tcPr>
          <w:p w14:paraId="7D1A580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76B0F99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sinapuk</w:t>
            </w:r>
          </w:p>
        </w:tc>
        <w:tc>
          <w:tcPr>
            <w:tcW w:w="901" w:type="dxa"/>
          </w:tcPr>
          <w:p w14:paraId="7E64BE7E"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79ECEC78"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46634F40" w14:textId="77777777" w:rsidTr="009863E4">
        <w:tc>
          <w:tcPr>
            <w:tcW w:w="993" w:type="dxa"/>
            <w:vMerge/>
          </w:tcPr>
          <w:p w14:paraId="4623F38C" w14:textId="77777777" w:rsidR="005B5E13" w:rsidRPr="0056213F" w:rsidRDefault="005B5E13" w:rsidP="00E44226">
            <w:pPr>
              <w:jc w:val="center"/>
              <w:rPr>
                <w:sz w:val="16"/>
                <w:szCs w:val="16"/>
              </w:rPr>
            </w:pPr>
          </w:p>
        </w:tc>
        <w:tc>
          <w:tcPr>
            <w:tcW w:w="850" w:type="dxa"/>
            <w:vAlign w:val="bottom"/>
          </w:tcPr>
          <w:p w14:paraId="6C43296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67987C0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honelama dua</w:t>
            </w:r>
          </w:p>
        </w:tc>
        <w:tc>
          <w:tcPr>
            <w:tcW w:w="901" w:type="dxa"/>
          </w:tcPr>
          <w:p w14:paraId="5FDB257B"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7539D312"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4BCCF97D" w14:textId="77777777" w:rsidTr="009863E4">
        <w:tc>
          <w:tcPr>
            <w:tcW w:w="993" w:type="dxa"/>
            <w:vMerge/>
          </w:tcPr>
          <w:p w14:paraId="6AE431E0" w14:textId="77777777" w:rsidR="005B5E13" w:rsidRPr="0056213F" w:rsidRDefault="005B5E13" w:rsidP="00E44226">
            <w:pPr>
              <w:jc w:val="center"/>
              <w:rPr>
                <w:sz w:val="16"/>
                <w:szCs w:val="16"/>
              </w:rPr>
            </w:pPr>
          </w:p>
        </w:tc>
        <w:tc>
          <w:tcPr>
            <w:tcW w:w="850" w:type="dxa"/>
            <w:vAlign w:val="bottom"/>
          </w:tcPr>
          <w:p w14:paraId="4F5A403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545EF9F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sinakma</w:t>
            </w:r>
          </w:p>
        </w:tc>
        <w:tc>
          <w:tcPr>
            <w:tcW w:w="901" w:type="dxa"/>
          </w:tcPr>
          <w:p w14:paraId="5AA84D19"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05A2A628"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7D65B13" w14:textId="77777777" w:rsidTr="009863E4">
        <w:tc>
          <w:tcPr>
            <w:tcW w:w="993" w:type="dxa"/>
            <w:vMerge/>
          </w:tcPr>
          <w:p w14:paraId="118C09A7" w14:textId="77777777" w:rsidR="005B5E13" w:rsidRPr="0056213F" w:rsidRDefault="005B5E13" w:rsidP="00E44226">
            <w:pPr>
              <w:jc w:val="center"/>
              <w:rPr>
                <w:sz w:val="16"/>
                <w:szCs w:val="16"/>
              </w:rPr>
            </w:pPr>
          </w:p>
        </w:tc>
        <w:tc>
          <w:tcPr>
            <w:tcW w:w="850" w:type="dxa"/>
            <w:vAlign w:val="bottom"/>
          </w:tcPr>
          <w:p w14:paraId="445B0BF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73E689F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Autakma</w:t>
            </w:r>
          </w:p>
        </w:tc>
        <w:tc>
          <w:tcPr>
            <w:tcW w:w="901" w:type="dxa"/>
          </w:tcPr>
          <w:p w14:paraId="6E48ED3A"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7EC1B1FE"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182BF104" w14:textId="77777777" w:rsidTr="009863E4">
        <w:tc>
          <w:tcPr>
            <w:tcW w:w="993" w:type="dxa"/>
            <w:vMerge/>
          </w:tcPr>
          <w:p w14:paraId="2570E735" w14:textId="77777777" w:rsidR="005B5E13" w:rsidRPr="0056213F" w:rsidRDefault="005B5E13" w:rsidP="00E44226">
            <w:pPr>
              <w:jc w:val="center"/>
              <w:rPr>
                <w:sz w:val="16"/>
                <w:szCs w:val="16"/>
              </w:rPr>
            </w:pPr>
          </w:p>
        </w:tc>
        <w:tc>
          <w:tcPr>
            <w:tcW w:w="850" w:type="dxa"/>
            <w:vAlign w:val="bottom"/>
          </w:tcPr>
          <w:p w14:paraId="7762A70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Wesaput</w:t>
            </w:r>
          </w:p>
        </w:tc>
        <w:tc>
          <w:tcPr>
            <w:tcW w:w="709" w:type="dxa"/>
            <w:vAlign w:val="bottom"/>
          </w:tcPr>
          <w:p w14:paraId="1EAEC26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ilokama</w:t>
            </w:r>
          </w:p>
        </w:tc>
        <w:tc>
          <w:tcPr>
            <w:tcW w:w="901" w:type="dxa"/>
          </w:tcPr>
          <w:p w14:paraId="316419C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high-high</w:t>
            </w:r>
          </w:p>
        </w:tc>
        <w:tc>
          <w:tcPr>
            <w:tcW w:w="849" w:type="dxa"/>
            <w:vMerge/>
            <w:vAlign w:val="center"/>
          </w:tcPr>
          <w:p w14:paraId="683D712E"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1E44C63F" w14:textId="77777777" w:rsidTr="009863E4">
        <w:tc>
          <w:tcPr>
            <w:tcW w:w="993" w:type="dxa"/>
            <w:vMerge/>
          </w:tcPr>
          <w:p w14:paraId="68C9F13B" w14:textId="77777777" w:rsidR="005B5E13" w:rsidRPr="0056213F" w:rsidRDefault="005B5E13" w:rsidP="00E44226">
            <w:pPr>
              <w:jc w:val="center"/>
              <w:rPr>
                <w:sz w:val="16"/>
                <w:szCs w:val="16"/>
              </w:rPr>
            </w:pPr>
          </w:p>
        </w:tc>
        <w:tc>
          <w:tcPr>
            <w:tcW w:w="850" w:type="dxa"/>
            <w:vAlign w:val="bottom"/>
          </w:tcPr>
          <w:p w14:paraId="263848E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585202B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Parema</w:t>
            </w:r>
          </w:p>
        </w:tc>
        <w:tc>
          <w:tcPr>
            <w:tcW w:w="901" w:type="dxa"/>
          </w:tcPr>
          <w:p w14:paraId="5D3FDC4F"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75F39FC2"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AB5619F" w14:textId="77777777" w:rsidTr="009863E4">
        <w:tc>
          <w:tcPr>
            <w:tcW w:w="993" w:type="dxa"/>
            <w:vMerge/>
          </w:tcPr>
          <w:p w14:paraId="4F762099" w14:textId="77777777" w:rsidR="005B5E13" w:rsidRPr="0056213F" w:rsidRDefault="005B5E13" w:rsidP="00E44226">
            <w:pPr>
              <w:jc w:val="center"/>
              <w:rPr>
                <w:sz w:val="16"/>
                <w:szCs w:val="16"/>
              </w:rPr>
            </w:pPr>
          </w:p>
        </w:tc>
        <w:tc>
          <w:tcPr>
            <w:tcW w:w="850" w:type="dxa"/>
            <w:vAlign w:val="bottom"/>
          </w:tcPr>
          <w:p w14:paraId="01CD72E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41BD381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Wesaganya</w:t>
            </w:r>
          </w:p>
        </w:tc>
        <w:tc>
          <w:tcPr>
            <w:tcW w:w="901" w:type="dxa"/>
          </w:tcPr>
          <w:p w14:paraId="131EC5F3"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1E9CA6BD"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DEC7A35" w14:textId="77777777" w:rsidTr="009863E4">
        <w:tc>
          <w:tcPr>
            <w:tcW w:w="993" w:type="dxa"/>
            <w:vMerge/>
          </w:tcPr>
          <w:p w14:paraId="1B6EFD1C" w14:textId="77777777" w:rsidR="005B5E13" w:rsidRPr="0056213F" w:rsidRDefault="005B5E13" w:rsidP="00E44226">
            <w:pPr>
              <w:jc w:val="center"/>
              <w:rPr>
                <w:sz w:val="16"/>
                <w:szCs w:val="16"/>
              </w:rPr>
            </w:pPr>
          </w:p>
        </w:tc>
        <w:tc>
          <w:tcPr>
            <w:tcW w:w="850" w:type="dxa"/>
            <w:vAlign w:val="bottom"/>
          </w:tcPr>
          <w:p w14:paraId="0BF0E7D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Wouma</w:t>
            </w:r>
          </w:p>
        </w:tc>
        <w:tc>
          <w:tcPr>
            <w:tcW w:w="709" w:type="dxa"/>
            <w:vAlign w:val="bottom"/>
          </w:tcPr>
          <w:p w14:paraId="33FA5C86"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Pipitmo</w:t>
            </w:r>
          </w:p>
        </w:tc>
        <w:tc>
          <w:tcPr>
            <w:tcW w:w="901" w:type="dxa"/>
          </w:tcPr>
          <w:p w14:paraId="26BC5679"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224E38F9"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68470FD" w14:textId="77777777" w:rsidTr="009863E4">
        <w:tc>
          <w:tcPr>
            <w:tcW w:w="993" w:type="dxa"/>
            <w:vMerge/>
          </w:tcPr>
          <w:p w14:paraId="6418FD3F" w14:textId="77777777" w:rsidR="005B5E13" w:rsidRPr="0056213F" w:rsidRDefault="005B5E13" w:rsidP="00E44226">
            <w:pPr>
              <w:jc w:val="center"/>
              <w:rPr>
                <w:sz w:val="16"/>
                <w:szCs w:val="16"/>
              </w:rPr>
            </w:pPr>
          </w:p>
        </w:tc>
        <w:tc>
          <w:tcPr>
            <w:tcW w:w="850" w:type="dxa"/>
            <w:vAlign w:val="bottom"/>
          </w:tcPr>
          <w:p w14:paraId="2DB84A5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1209513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Ketimavit</w:t>
            </w:r>
          </w:p>
        </w:tc>
        <w:tc>
          <w:tcPr>
            <w:tcW w:w="901" w:type="dxa"/>
          </w:tcPr>
          <w:p w14:paraId="0A7C66E6"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61842B77"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14D0FFB" w14:textId="77777777" w:rsidTr="009863E4">
        <w:tc>
          <w:tcPr>
            <w:tcW w:w="993" w:type="dxa"/>
            <w:vMerge/>
          </w:tcPr>
          <w:p w14:paraId="41EF5DF2" w14:textId="77777777" w:rsidR="005B5E13" w:rsidRPr="0056213F" w:rsidRDefault="005B5E13" w:rsidP="00E44226">
            <w:pPr>
              <w:jc w:val="center"/>
              <w:rPr>
                <w:sz w:val="16"/>
                <w:szCs w:val="16"/>
              </w:rPr>
            </w:pPr>
          </w:p>
        </w:tc>
        <w:tc>
          <w:tcPr>
            <w:tcW w:w="850" w:type="dxa"/>
            <w:vAlign w:val="bottom"/>
          </w:tcPr>
          <w:p w14:paraId="16F3E40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2580D07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Wesakma</w:t>
            </w:r>
          </w:p>
        </w:tc>
        <w:tc>
          <w:tcPr>
            <w:tcW w:w="901" w:type="dxa"/>
          </w:tcPr>
          <w:p w14:paraId="59C95358"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1B8F3E13"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41159EC7" w14:textId="77777777" w:rsidTr="00F648AF">
        <w:tc>
          <w:tcPr>
            <w:tcW w:w="993" w:type="dxa"/>
            <w:vMerge/>
            <w:tcBorders>
              <w:bottom w:val="nil"/>
            </w:tcBorders>
          </w:tcPr>
          <w:p w14:paraId="646AE90C" w14:textId="77777777" w:rsidR="005B5E13" w:rsidRPr="0056213F" w:rsidRDefault="005B5E13" w:rsidP="00E44226">
            <w:pPr>
              <w:jc w:val="center"/>
              <w:rPr>
                <w:sz w:val="16"/>
                <w:szCs w:val="16"/>
              </w:rPr>
            </w:pPr>
          </w:p>
        </w:tc>
        <w:tc>
          <w:tcPr>
            <w:tcW w:w="850" w:type="dxa"/>
            <w:tcBorders>
              <w:bottom w:val="nil"/>
            </w:tcBorders>
            <w:vAlign w:val="bottom"/>
          </w:tcPr>
          <w:p w14:paraId="747B5B8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bottom w:val="nil"/>
            </w:tcBorders>
            <w:vAlign w:val="bottom"/>
          </w:tcPr>
          <w:p w14:paraId="3B73590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Wouma</w:t>
            </w:r>
          </w:p>
        </w:tc>
        <w:tc>
          <w:tcPr>
            <w:tcW w:w="901" w:type="dxa"/>
            <w:tcBorders>
              <w:bottom w:val="nil"/>
            </w:tcBorders>
          </w:tcPr>
          <w:p w14:paraId="532A6B1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bottom w:val="nil"/>
            </w:tcBorders>
            <w:vAlign w:val="center"/>
          </w:tcPr>
          <w:p w14:paraId="1D5AD7CD"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DF2E140" w14:textId="77777777" w:rsidTr="00F648AF">
        <w:tc>
          <w:tcPr>
            <w:tcW w:w="993" w:type="dxa"/>
            <w:vMerge w:val="restart"/>
            <w:tcBorders>
              <w:top w:val="nil"/>
              <w:bottom w:val="nil"/>
            </w:tcBorders>
          </w:tcPr>
          <w:p w14:paraId="757900D2" w14:textId="77777777" w:rsidR="005B5E13" w:rsidRPr="0056213F" w:rsidRDefault="005B5E13" w:rsidP="00E44226">
            <w:pPr>
              <w:jc w:val="center"/>
              <w:rPr>
                <w:color w:val="000000"/>
                <w:sz w:val="16"/>
                <w:szCs w:val="16"/>
              </w:rPr>
            </w:pPr>
            <w:r w:rsidRPr="0056213F">
              <w:rPr>
                <w:color w:val="000000"/>
                <w:sz w:val="16"/>
                <w:szCs w:val="16"/>
              </w:rPr>
              <w:t>kebun</w:t>
            </w:r>
          </w:p>
        </w:tc>
        <w:tc>
          <w:tcPr>
            <w:tcW w:w="850" w:type="dxa"/>
            <w:tcBorders>
              <w:top w:val="nil"/>
              <w:bottom w:val="nil"/>
            </w:tcBorders>
            <w:vAlign w:val="bottom"/>
          </w:tcPr>
          <w:p w14:paraId="3E2171E6"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Hubikiak</w:t>
            </w:r>
          </w:p>
        </w:tc>
        <w:tc>
          <w:tcPr>
            <w:tcW w:w="709" w:type="dxa"/>
            <w:tcBorders>
              <w:top w:val="nil"/>
              <w:bottom w:val="nil"/>
            </w:tcBorders>
            <w:vAlign w:val="bottom"/>
          </w:tcPr>
          <w:p w14:paraId="241B56E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Husoak</w:t>
            </w:r>
          </w:p>
        </w:tc>
        <w:tc>
          <w:tcPr>
            <w:tcW w:w="901" w:type="dxa"/>
            <w:tcBorders>
              <w:top w:val="nil"/>
              <w:bottom w:val="nil"/>
            </w:tcBorders>
          </w:tcPr>
          <w:p w14:paraId="47E1A74C"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restart"/>
            <w:tcBorders>
              <w:top w:val="nil"/>
              <w:bottom w:val="nil"/>
            </w:tcBorders>
            <w:vAlign w:val="center"/>
          </w:tcPr>
          <w:p w14:paraId="36DBDE1C"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r w:rsidRPr="0056213F">
              <w:rPr>
                <w:rStyle w:val="gnvwddmdl3b"/>
                <w:rFonts w:ascii="Times New Roman" w:eastAsiaTheme="majorEastAsia" w:hAnsi="Times New Roman" w:cs="Times New Roman"/>
                <w:color w:val="000000"/>
                <w:sz w:val="16"/>
                <w:szCs w:val="16"/>
                <w:bdr w:val="none" w:sz="0" w:space="0" w:color="auto" w:frame="1"/>
              </w:rPr>
              <w:t xml:space="preserve">Gambar (b). Kawasan </w:t>
            </w:r>
          </w:p>
          <w:p w14:paraId="2BE4A74C"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r w:rsidRPr="0056213F">
              <w:rPr>
                <w:rStyle w:val="gnvwddmdl3b"/>
                <w:rFonts w:ascii="Times New Roman" w:eastAsiaTheme="majorEastAsia" w:hAnsi="Times New Roman" w:cs="Times New Roman"/>
                <w:color w:val="000000"/>
                <w:sz w:val="16"/>
                <w:szCs w:val="16"/>
                <w:bdr w:val="none" w:sz="0" w:space="0" w:color="auto" w:frame="1"/>
              </w:rPr>
              <w:t xml:space="preserve">Perkebunan </w:t>
            </w:r>
          </w:p>
        </w:tc>
      </w:tr>
      <w:tr w:rsidR="005B5E13" w:rsidRPr="0056213F" w14:paraId="22A1CB63" w14:textId="77777777" w:rsidTr="00F648AF">
        <w:tc>
          <w:tcPr>
            <w:tcW w:w="993" w:type="dxa"/>
            <w:vMerge/>
            <w:tcBorders>
              <w:top w:val="nil"/>
              <w:bottom w:val="nil"/>
            </w:tcBorders>
          </w:tcPr>
          <w:p w14:paraId="69B861DD"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618F40D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4FB64A1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Musiaima</w:t>
            </w:r>
          </w:p>
        </w:tc>
        <w:tc>
          <w:tcPr>
            <w:tcW w:w="901" w:type="dxa"/>
            <w:tcBorders>
              <w:top w:val="nil"/>
              <w:bottom w:val="nil"/>
            </w:tcBorders>
          </w:tcPr>
          <w:p w14:paraId="1F4669F2"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6B5B24DB" w14:textId="77777777" w:rsidR="005B5E13" w:rsidRPr="0056213F" w:rsidRDefault="005B5E13" w:rsidP="00E44226">
            <w:pPr>
              <w:pStyle w:val="HTMLPreformatted"/>
              <w:shd w:val="clear" w:color="auto" w:fill="FFFFFF"/>
              <w:wordWrap w:val="0"/>
              <w:jc w:val="center"/>
              <w:rPr>
                <w:rFonts w:ascii="Times New Roman" w:eastAsiaTheme="minorHAnsi" w:hAnsi="Times New Roman" w:cs="Times New Roman"/>
                <w:color w:val="000000" w:themeColor="text1"/>
                <w:sz w:val="16"/>
                <w:szCs w:val="16"/>
                <w:lang w:val="sv-SE"/>
              </w:rPr>
            </w:pPr>
          </w:p>
        </w:tc>
      </w:tr>
      <w:tr w:rsidR="005B5E13" w:rsidRPr="0056213F" w14:paraId="667DF4D3" w14:textId="77777777" w:rsidTr="00F648AF">
        <w:tc>
          <w:tcPr>
            <w:tcW w:w="993" w:type="dxa"/>
            <w:vMerge/>
            <w:tcBorders>
              <w:top w:val="nil"/>
              <w:bottom w:val="nil"/>
            </w:tcBorders>
          </w:tcPr>
          <w:p w14:paraId="3404691C" w14:textId="77777777" w:rsidR="005B5E13" w:rsidRPr="0056213F" w:rsidRDefault="005B5E13" w:rsidP="00E44226">
            <w:pPr>
              <w:jc w:val="center"/>
              <w:rPr>
                <w:color w:val="000000"/>
                <w:sz w:val="16"/>
                <w:szCs w:val="16"/>
              </w:rPr>
            </w:pPr>
          </w:p>
        </w:tc>
        <w:tc>
          <w:tcPr>
            <w:tcW w:w="850" w:type="dxa"/>
            <w:tcBorders>
              <w:top w:val="nil"/>
            </w:tcBorders>
            <w:vAlign w:val="bottom"/>
          </w:tcPr>
          <w:p w14:paraId="2841305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tcBorders>
            <w:vAlign w:val="bottom"/>
          </w:tcPr>
          <w:p w14:paraId="67E832E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Musiaima Dua</w:t>
            </w:r>
          </w:p>
        </w:tc>
        <w:tc>
          <w:tcPr>
            <w:tcW w:w="901" w:type="dxa"/>
            <w:tcBorders>
              <w:top w:val="nil"/>
            </w:tcBorders>
          </w:tcPr>
          <w:p w14:paraId="51F68636"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7987B6D5" w14:textId="77777777" w:rsidR="005B5E13" w:rsidRPr="0056213F" w:rsidRDefault="005B5E13" w:rsidP="00E44226">
            <w:pPr>
              <w:pStyle w:val="HTMLPreformatted"/>
              <w:shd w:val="clear" w:color="auto" w:fill="FFFFFF"/>
              <w:wordWrap w:val="0"/>
              <w:jc w:val="center"/>
              <w:rPr>
                <w:rFonts w:ascii="Times New Roman" w:eastAsiaTheme="minorHAnsi" w:hAnsi="Times New Roman" w:cs="Times New Roman"/>
                <w:color w:val="000000" w:themeColor="text1"/>
                <w:sz w:val="16"/>
                <w:szCs w:val="16"/>
                <w:lang w:val="sv-SE"/>
              </w:rPr>
            </w:pPr>
          </w:p>
        </w:tc>
      </w:tr>
      <w:tr w:rsidR="005B5E13" w:rsidRPr="0056213F" w14:paraId="2FACA2D3" w14:textId="77777777" w:rsidTr="00F648AF">
        <w:tc>
          <w:tcPr>
            <w:tcW w:w="993" w:type="dxa"/>
            <w:vMerge/>
            <w:tcBorders>
              <w:top w:val="nil"/>
              <w:bottom w:val="nil"/>
            </w:tcBorders>
          </w:tcPr>
          <w:p w14:paraId="09262EC7" w14:textId="77777777" w:rsidR="005B5E13" w:rsidRPr="0056213F" w:rsidRDefault="005B5E13" w:rsidP="00E44226">
            <w:pPr>
              <w:jc w:val="center"/>
              <w:rPr>
                <w:color w:val="000000"/>
                <w:sz w:val="16"/>
                <w:szCs w:val="16"/>
              </w:rPr>
            </w:pPr>
          </w:p>
        </w:tc>
        <w:tc>
          <w:tcPr>
            <w:tcW w:w="850" w:type="dxa"/>
            <w:vAlign w:val="bottom"/>
          </w:tcPr>
          <w:p w14:paraId="18DD3FE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7AE8DF1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Hubikiak</w:t>
            </w:r>
          </w:p>
        </w:tc>
        <w:tc>
          <w:tcPr>
            <w:tcW w:w="901" w:type="dxa"/>
          </w:tcPr>
          <w:p w14:paraId="52C4AB89"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high-low</w:t>
            </w:r>
          </w:p>
        </w:tc>
        <w:tc>
          <w:tcPr>
            <w:tcW w:w="849" w:type="dxa"/>
            <w:vMerge/>
            <w:tcBorders>
              <w:top w:val="nil"/>
              <w:bottom w:val="nil"/>
            </w:tcBorders>
            <w:vAlign w:val="center"/>
          </w:tcPr>
          <w:p w14:paraId="5DF58999" w14:textId="77777777" w:rsidR="005B5E13" w:rsidRPr="0056213F" w:rsidRDefault="005B5E13" w:rsidP="00E44226">
            <w:pPr>
              <w:pStyle w:val="HTMLPreformatted"/>
              <w:shd w:val="clear" w:color="auto" w:fill="FFFFFF"/>
              <w:wordWrap w:val="0"/>
              <w:jc w:val="center"/>
              <w:rPr>
                <w:rFonts w:ascii="Times New Roman" w:eastAsiaTheme="minorHAnsi" w:hAnsi="Times New Roman" w:cs="Times New Roman"/>
                <w:color w:val="000000" w:themeColor="text1"/>
                <w:sz w:val="16"/>
                <w:szCs w:val="16"/>
                <w:lang w:val="sv-SE"/>
              </w:rPr>
            </w:pPr>
          </w:p>
        </w:tc>
      </w:tr>
      <w:tr w:rsidR="005B5E13" w:rsidRPr="0056213F" w14:paraId="4B1CECFA" w14:textId="77777777" w:rsidTr="00F648AF">
        <w:tc>
          <w:tcPr>
            <w:tcW w:w="993" w:type="dxa"/>
            <w:vMerge/>
            <w:tcBorders>
              <w:top w:val="nil"/>
              <w:bottom w:val="nil"/>
            </w:tcBorders>
          </w:tcPr>
          <w:p w14:paraId="0CEF563E" w14:textId="77777777" w:rsidR="005B5E13" w:rsidRPr="0056213F" w:rsidRDefault="005B5E13" w:rsidP="00E44226">
            <w:pPr>
              <w:jc w:val="center"/>
              <w:rPr>
                <w:color w:val="000000"/>
                <w:sz w:val="16"/>
                <w:szCs w:val="16"/>
              </w:rPr>
            </w:pPr>
          </w:p>
        </w:tc>
        <w:tc>
          <w:tcPr>
            <w:tcW w:w="850" w:type="dxa"/>
            <w:vAlign w:val="bottom"/>
          </w:tcPr>
          <w:p w14:paraId="54CC36F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39660656"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Hom-hom</w:t>
            </w:r>
          </w:p>
        </w:tc>
        <w:tc>
          <w:tcPr>
            <w:tcW w:w="901" w:type="dxa"/>
          </w:tcPr>
          <w:p w14:paraId="1A0DF234"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24116A04" w14:textId="77777777" w:rsidR="005B5E13" w:rsidRPr="0056213F" w:rsidRDefault="005B5E13" w:rsidP="00E44226">
            <w:pPr>
              <w:pStyle w:val="HTMLPreformatted"/>
              <w:shd w:val="clear" w:color="auto" w:fill="FFFFFF"/>
              <w:wordWrap w:val="0"/>
              <w:jc w:val="center"/>
              <w:rPr>
                <w:rFonts w:ascii="Times New Roman" w:eastAsiaTheme="minorHAnsi" w:hAnsi="Times New Roman" w:cs="Times New Roman"/>
                <w:color w:val="000000" w:themeColor="text1"/>
                <w:sz w:val="16"/>
                <w:szCs w:val="16"/>
                <w:lang w:val="sv-SE"/>
              </w:rPr>
            </w:pPr>
          </w:p>
        </w:tc>
      </w:tr>
      <w:tr w:rsidR="005B5E13" w:rsidRPr="0056213F" w14:paraId="5EEB9B6C" w14:textId="77777777" w:rsidTr="00F648AF">
        <w:tc>
          <w:tcPr>
            <w:tcW w:w="993" w:type="dxa"/>
            <w:vMerge/>
            <w:tcBorders>
              <w:top w:val="nil"/>
              <w:bottom w:val="nil"/>
            </w:tcBorders>
          </w:tcPr>
          <w:p w14:paraId="2FBBFE46" w14:textId="77777777" w:rsidR="005B5E13" w:rsidRPr="0056213F" w:rsidRDefault="005B5E13" w:rsidP="00E44226">
            <w:pPr>
              <w:jc w:val="center"/>
              <w:rPr>
                <w:color w:val="000000"/>
                <w:sz w:val="16"/>
                <w:szCs w:val="16"/>
              </w:rPr>
            </w:pPr>
          </w:p>
        </w:tc>
        <w:tc>
          <w:tcPr>
            <w:tcW w:w="850" w:type="dxa"/>
            <w:vAlign w:val="bottom"/>
          </w:tcPr>
          <w:p w14:paraId="5A1699E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Hubikosi</w:t>
            </w:r>
          </w:p>
        </w:tc>
        <w:tc>
          <w:tcPr>
            <w:tcW w:w="709" w:type="dxa"/>
            <w:vAlign w:val="bottom"/>
          </w:tcPr>
          <w:p w14:paraId="301AD78F" w14:textId="77777777" w:rsidR="005B5E13" w:rsidRPr="0056213F" w:rsidRDefault="005B5E13" w:rsidP="00E44226">
            <w:pPr>
              <w:rPr>
                <w:color w:val="000000"/>
                <w:sz w:val="16"/>
                <w:szCs w:val="16"/>
              </w:rPr>
            </w:pPr>
            <w:r w:rsidRPr="0056213F">
              <w:rPr>
                <w:color w:val="000000"/>
                <w:sz w:val="16"/>
                <w:szCs w:val="16"/>
              </w:rPr>
              <w:t>Ikilumo</w:t>
            </w:r>
          </w:p>
        </w:tc>
        <w:tc>
          <w:tcPr>
            <w:tcW w:w="901" w:type="dxa"/>
          </w:tcPr>
          <w:p w14:paraId="10CC5BF9"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0AF11CD4"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1723A5DD" w14:textId="77777777" w:rsidTr="00F648AF">
        <w:tc>
          <w:tcPr>
            <w:tcW w:w="993" w:type="dxa"/>
            <w:vMerge/>
            <w:tcBorders>
              <w:top w:val="nil"/>
              <w:bottom w:val="nil"/>
            </w:tcBorders>
          </w:tcPr>
          <w:p w14:paraId="0FB67719" w14:textId="77777777" w:rsidR="005B5E13" w:rsidRPr="0056213F" w:rsidRDefault="005B5E13" w:rsidP="00E44226">
            <w:pPr>
              <w:jc w:val="center"/>
              <w:rPr>
                <w:color w:val="000000"/>
                <w:sz w:val="16"/>
                <w:szCs w:val="16"/>
              </w:rPr>
            </w:pPr>
          </w:p>
        </w:tc>
        <w:tc>
          <w:tcPr>
            <w:tcW w:w="850" w:type="dxa"/>
            <w:vAlign w:val="bottom"/>
          </w:tcPr>
          <w:p w14:paraId="6603AD0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Napua</w:t>
            </w:r>
          </w:p>
        </w:tc>
        <w:tc>
          <w:tcPr>
            <w:tcW w:w="709" w:type="dxa"/>
          </w:tcPr>
          <w:p w14:paraId="3611F98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t>
            </w:r>
          </w:p>
        </w:tc>
        <w:tc>
          <w:tcPr>
            <w:tcW w:w="901" w:type="dxa"/>
          </w:tcPr>
          <w:p w14:paraId="6A9E7FEA"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5D9E25F9"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564C872" w14:textId="77777777" w:rsidTr="00F648AF">
        <w:tc>
          <w:tcPr>
            <w:tcW w:w="993" w:type="dxa"/>
            <w:vMerge/>
            <w:tcBorders>
              <w:top w:val="nil"/>
              <w:bottom w:val="nil"/>
            </w:tcBorders>
          </w:tcPr>
          <w:p w14:paraId="4D9ED20C" w14:textId="77777777" w:rsidR="005B5E13" w:rsidRPr="0056213F" w:rsidRDefault="005B5E13" w:rsidP="00E44226">
            <w:pPr>
              <w:jc w:val="center"/>
              <w:rPr>
                <w:color w:val="000000"/>
                <w:sz w:val="16"/>
                <w:szCs w:val="16"/>
              </w:rPr>
            </w:pPr>
          </w:p>
        </w:tc>
        <w:tc>
          <w:tcPr>
            <w:tcW w:w="850" w:type="dxa"/>
            <w:vAlign w:val="bottom"/>
          </w:tcPr>
          <w:p w14:paraId="60ECEA2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Pelebaga</w:t>
            </w:r>
          </w:p>
        </w:tc>
        <w:tc>
          <w:tcPr>
            <w:tcW w:w="709" w:type="dxa"/>
          </w:tcPr>
          <w:p w14:paraId="7BDED0A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t>
            </w:r>
          </w:p>
        </w:tc>
        <w:tc>
          <w:tcPr>
            <w:tcW w:w="901" w:type="dxa"/>
          </w:tcPr>
          <w:p w14:paraId="2DF84AC6"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2959642D"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31E0CF00" w14:textId="77777777" w:rsidTr="00F648AF">
        <w:tc>
          <w:tcPr>
            <w:tcW w:w="993" w:type="dxa"/>
            <w:vMerge/>
            <w:tcBorders>
              <w:top w:val="nil"/>
              <w:bottom w:val="nil"/>
            </w:tcBorders>
          </w:tcPr>
          <w:p w14:paraId="666A9CCC" w14:textId="77777777" w:rsidR="005B5E13" w:rsidRPr="0056213F" w:rsidRDefault="005B5E13" w:rsidP="00E44226">
            <w:pPr>
              <w:jc w:val="center"/>
              <w:rPr>
                <w:color w:val="000000"/>
                <w:sz w:val="16"/>
                <w:szCs w:val="16"/>
              </w:rPr>
            </w:pPr>
          </w:p>
        </w:tc>
        <w:tc>
          <w:tcPr>
            <w:tcW w:w="850" w:type="dxa"/>
            <w:vAlign w:val="bottom"/>
          </w:tcPr>
          <w:p w14:paraId="230E20B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Welesi</w:t>
            </w:r>
          </w:p>
        </w:tc>
        <w:tc>
          <w:tcPr>
            <w:tcW w:w="709" w:type="dxa"/>
          </w:tcPr>
          <w:p w14:paraId="7009E7D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t>
            </w:r>
          </w:p>
        </w:tc>
        <w:tc>
          <w:tcPr>
            <w:tcW w:w="901" w:type="dxa"/>
          </w:tcPr>
          <w:p w14:paraId="470F26E0"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2B533339"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0C05CE13" w14:textId="77777777" w:rsidTr="00F648AF">
        <w:tc>
          <w:tcPr>
            <w:tcW w:w="993" w:type="dxa"/>
            <w:vMerge/>
            <w:tcBorders>
              <w:top w:val="nil"/>
              <w:bottom w:val="nil"/>
            </w:tcBorders>
          </w:tcPr>
          <w:p w14:paraId="1871FCCF" w14:textId="77777777" w:rsidR="005B5E13" w:rsidRPr="0056213F" w:rsidRDefault="005B5E13" w:rsidP="00E44226">
            <w:pPr>
              <w:jc w:val="center"/>
              <w:rPr>
                <w:color w:val="000000"/>
                <w:sz w:val="16"/>
                <w:szCs w:val="16"/>
              </w:rPr>
            </w:pPr>
          </w:p>
        </w:tc>
        <w:tc>
          <w:tcPr>
            <w:tcW w:w="850" w:type="dxa"/>
            <w:vAlign w:val="bottom"/>
          </w:tcPr>
          <w:p w14:paraId="67FC417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Wamena</w:t>
            </w:r>
          </w:p>
        </w:tc>
        <w:tc>
          <w:tcPr>
            <w:tcW w:w="709" w:type="dxa"/>
          </w:tcPr>
          <w:p w14:paraId="5367D81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t>
            </w:r>
          </w:p>
        </w:tc>
        <w:tc>
          <w:tcPr>
            <w:tcW w:w="901" w:type="dxa"/>
          </w:tcPr>
          <w:p w14:paraId="51D96868"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1C874243"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463B987" w14:textId="77777777" w:rsidTr="00F648AF">
        <w:tc>
          <w:tcPr>
            <w:tcW w:w="993" w:type="dxa"/>
            <w:vMerge/>
            <w:tcBorders>
              <w:top w:val="nil"/>
              <w:bottom w:val="nil"/>
            </w:tcBorders>
          </w:tcPr>
          <w:p w14:paraId="55BF5830" w14:textId="77777777" w:rsidR="005B5E13" w:rsidRPr="0056213F" w:rsidRDefault="005B5E13" w:rsidP="00E44226">
            <w:pPr>
              <w:jc w:val="center"/>
              <w:rPr>
                <w:color w:val="000000"/>
                <w:sz w:val="16"/>
                <w:szCs w:val="16"/>
              </w:rPr>
            </w:pPr>
          </w:p>
        </w:tc>
        <w:tc>
          <w:tcPr>
            <w:tcW w:w="850" w:type="dxa"/>
            <w:vAlign w:val="bottom"/>
          </w:tcPr>
          <w:p w14:paraId="28A7068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Wesaput</w:t>
            </w:r>
          </w:p>
        </w:tc>
        <w:tc>
          <w:tcPr>
            <w:tcW w:w="709" w:type="dxa"/>
          </w:tcPr>
          <w:p w14:paraId="2AB126E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t>
            </w:r>
          </w:p>
        </w:tc>
        <w:tc>
          <w:tcPr>
            <w:tcW w:w="901" w:type="dxa"/>
          </w:tcPr>
          <w:p w14:paraId="692E53EB"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31563CB5"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A07FB38" w14:textId="77777777" w:rsidTr="00F648AF">
        <w:tc>
          <w:tcPr>
            <w:tcW w:w="993" w:type="dxa"/>
            <w:vMerge/>
            <w:tcBorders>
              <w:top w:val="nil"/>
              <w:bottom w:val="nil"/>
            </w:tcBorders>
          </w:tcPr>
          <w:p w14:paraId="10D15EB7" w14:textId="77777777" w:rsidR="005B5E13" w:rsidRPr="0056213F" w:rsidRDefault="005B5E13" w:rsidP="00E44226">
            <w:pPr>
              <w:jc w:val="center"/>
              <w:rPr>
                <w:color w:val="000000"/>
                <w:sz w:val="16"/>
                <w:szCs w:val="16"/>
              </w:rPr>
            </w:pPr>
          </w:p>
        </w:tc>
        <w:tc>
          <w:tcPr>
            <w:tcW w:w="850" w:type="dxa"/>
            <w:vAlign w:val="bottom"/>
          </w:tcPr>
          <w:p w14:paraId="4B2B50D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Wouma</w:t>
            </w:r>
          </w:p>
        </w:tc>
        <w:tc>
          <w:tcPr>
            <w:tcW w:w="709" w:type="dxa"/>
          </w:tcPr>
          <w:p w14:paraId="57C866E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t>
            </w:r>
          </w:p>
        </w:tc>
        <w:tc>
          <w:tcPr>
            <w:tcW w:w="901" w:type="dxa"/>
          </w:tcPr>
          <w:p w14:paraId="3E215562"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1FD56ECA"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4AF5282B" w14:textId="77777777" w:rsidTr="00F648AF">
        <w:tc>
          <w:tcPr>
            <w:tcW w:w="993" w:type="dxa"/>
            <w:vMerge w:val="restart"/>
            <w:tcBorders>
              <w:top w:val="nil"/>
            </w:tcBorders>
          </w:tcPr>
          <w:p w14:paraId="7F3D8A40" w14:textId="77777777" w:rsidR="005B5E13" w:rsidRPr="0056213F" w:rsidRDefault="005B5E13" w:rsidP="00E44226">
            <w:pPr>
              <w:jc w:val="center"/>
              <w:rPr>
                <w:color w:val="000000"/>
                <w:sz w:val="16"/>
                <w:szCs w:val="16"/>
              </w:rPr>
            </w:pPr>
            <w:r w:rsidRPr="0056213F">
              <w:rPr>
                <w:sz w:val="16"/>
                <w:szCs w:val="16"/>
              </w:rPr>
              <w:t>desa</w:t>
            </w:r>
          </w:p>
        </w:tc>
        <w:tc>
          <w:tcPr>
            <w:tcW w:w="850" w:type="dxa"/>
            <w:vAlign w:val="bottom"/>
          </w:tcPr>
          <w:p w14:paraId="76EDC39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Hubikiak</w:t>
            </w:r>
          </w:p>
        </w:tc>
        <w:tc>
          <w:tcPr>
            <w:tcW w:w="709" w:type="dxa"/>
          </w:tcPr>
          <w:p w14:paraId="1A74778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01196403"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restart"/>
            <w:tcBorders>
              <w:top w:val="nil"/>
            </w:tcBorders>
            <w:vAlign w:val="center"/>
          </w:tcPr>
          <w:p w14:paraId="461E79E4"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r w:rsidRPr="0056213F">
              <w:rPr>
                <w:rStyle w:val="gnvwddmdl3b"/>
                <w:rFonts w:ascii="Times New Roman" w:eastAsiaTheme="majorEastAsia" w:hAnsi="Times New Roman" w:cs="Times New Roman"/>
                <w:color w:val="000000"/>
                <w:sz w:val="16"/>
                <w:szCs w:val="16"/>
                <w:bdr w:val="none" w:sz="0" w:space="0" w:color="auto" w:frame="1"/>
              </w:rPr>
              <w:t xml:space="preserve">Gambar (c). Kawasan </w:t>
            </w:r>
          </w:p>
          <w:p w14:paraId="1A36FF84"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r w:rsidRPr="0056213F">
              <w:rPr>
                <w:rStyle w:val="gnvwddmdl3b"/>
                <w:rFonts w:ascii="Times New Roman" w:eastAsiaTheme="majorEastAsia" w:hAnsi="Times New Roman" w:cs="Times New Roman"/>
                <w:color w:val="000000"/>
                <w:sz w:val="16"/>
                <w:szCs w:val="16"/>
                <w:bdr w:val="none" w:sz="0" w:space="0" w:color="auto" w:frame="1"/>
              </w:rPr>
              <w:t>Perdesaan</w:t>
            </w:r>
          </w:p>
        </w:tc>
      </w:tr>
      <w:tr w:rsidR="005B5E13" w:rsidRPr="0056213F" w14:paraId="1FE3C148" w14:textId="77777777" w:rsidTr="009863E4">
        <w:tc>
          <w:tcPr>
            <w:tcW w:w="993" w:type="dxa"/>
            <w:vMerge/>
          </w:tcPr>
          <w:p w14:paraId="3A12E2D2" w14:textId="77777777" w:rsidR="005B5E13" w:rsidRPr="0056213F" w:rsidRDefault="005B5E13" w:rsidP="00E44226">
            <w:pPr>
              <w:jc w:val="center"/>
              <w:rPr>
                <w:color w:val="000000"/>
                <w:sz w:val="16"/>
                <w:szCs w:val="16"/>
              </w:rPr>
            </w:pPr>
          </w:p>
        </w:tc>
        <w:tc>
          <w:tcPr>
            <w:tcW w:w="850" w:type="dxa"/>
            <w:vAlign w:val="bottom"/>
          </w:tcPr>
          <w:p w14:paraId="01946D0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Hubikosi</w:t>
            </w:r>
          </w:p>
        </w:tc>
        <w:tc>
          <w:tcPr>
            <w:tcW w:w="709" w:type="dxa"/>
          </w:tcPr>
          <w:p w14:paraId="36277E1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241DC67A"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2553EE25"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91E1D15" w14:textId="77777777" w:rsidTr="009863E4">
        <w:tc>
          <w:tcPr>
            <w:tcW w:w="993" w:type="dxa"/>
            <w:vMerge/>
          </w:tcPr>
          <w:p w14:paraId="7F7AB7B3" w14:textId="77777777" w:rsidR="005B5E13" w:rsidRPr="0056213F" w:rsidRDefault="005B5E13" w:rsidP="00E44226">
            <w:pPr>
              <w:jc w:val="center"/>
              <w:rPr>
                <w:color w:val="000000"/>
                <w:sz w:val="16"/>
                <w:szCs w:val="16"/>
              </w:rPr>
            </w:pPr>
          </w:p>
        </w:tc>
        <w:tc>
          <w:tcPr>
            <w:tcW w:w="850" w:type="dxa"/>
            <w:vAlign w:val="bottom"/>
          </w:tcPr>
          <w:p w14:paraId="21E65859"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Napua</w:t>
            </w:r>
          </w:p>
        </w:tc>
        <w:tc>
          <w:tcPr>
            <w:tcW w:w="709" w:type="dxa"/>
            <w:vAlign w:val="bottom"/>
          </w:tcPr>
          <w:p w14:paraId="1CD80DC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Healekma</w:t>
            </w:r>
          </w:p>
        </w:tc>
        <w:tc>
          <w:tcPr>
            <w:tcW w:w="901" w:type="dxa"/>
          </w:tcPr>
          <w:p w14:paraId="27961F2E"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4536F9E8"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42EEAD0" w14:textId="77777777" w:rsidTr="009863E4">
        <w:tc>
          <w:tcPr>
            <w:tcW w:w="993" w:type="dxa"/>
            <w:vMerge/>
          </w:tcPr>
          <w:p w14:paraId="434EACBC" w14:textId="77777777" w:rsidR="005B5E13" w:rsidRPr="0056213F" w:rsidRDefault="005B5E13" w:rsidP="00E44226">
            <w:pPr>
              <w:jc w:val="center"/>
              <w:rPr>
                <w:color w:val="000000"/>
                <w:sz w:val="16"/>
                <w:szCs w:val="16"/>
              </w:rPr>
            </w:pPr>
          </w:p>
        </w:tc>
        <w:tc>
          <w:tcPr>
            <w:tcW w:w="850" w:type="dxa"/>
            <w:vAlign w:val="bottom"/>
          </w:tcPr>
          <w:p w14:paraId="3C4576A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4FE67E2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Yomaima</w:t>
            </w:r>
          </w:p>
        </w:tc>
        <w:tc>
          <w:tcPr>
            <w:tcW w:w="901" w:type="dxa"/>
          </w:tcPr>
          <w:p w14:paraId="5883481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3F712F43"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265899E" w14:textId="77777777" w:rsidTr="009863E4">
        <w:tc>
          <w:tcPr>
            <w:tcW w:w="993" w:type="dxa"/>
            <w:vMerge/>
          </w:tcPr>
          <w:p w14:paraId="46F326B9" w14:textId="77777777" w:rsidR="005B5E13" w:rsidRPr="0056213F" w:rsidRDefault="005B5E13" w:rsidP="00E44226">
            <w:pPr>
              <w:jc w:val="center"/>
              <w:rPr>
                <w:color w:val="000000"/>
                <w:sz w:val="16"/>
                <w:szCs w:val="16"/>
              </w:rPr>
            </w:pPr>
          </w:p>
        </w:tc>
        <w:tc>
          <w:tcPr>
            <w:tcW w:w="850" w:type="dxa"/>
            <w:vAlign w:val="bottom"/>
          </w:tcPr>
          <w:p w14:paraId="7921561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Pelebaga</w:t>
            </w:r>
          </w:p>
        </w:tc>
        <w:tc>
          <w:tcPr>
            <w:tcW w:w="709" w:type="dxa"/>
          </w:tcPr>
          <w:p w14:paraId="0EF12DE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557B3742"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7303C33A"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150D423" w14:textId="77777777" w:rsidTr="009863E4">
        <w:tc>
          <w:tcPr>
            <w:tcW w:w="993" w:type="dxa"/>
            <w:vMerge/>
          </w:tcPr>
          <w:p w14:paraId="3C5D74D9" w14:textId="77777777" w:rsidR="005B5E13" w:rsidRPr="0056213F" w:rsidRDefault="005B5E13" w:rsidP="00E44226">
            <w:pPr>
              <w:jc w:val="center"/>
              <w:rPr>
                <w:color w:val="000000"/>
                <w:sz w:val="16"/>
                <w:szCs w:val="16"/>
              </w:rPr>
            </w:pPr>
          </w:p>
        </w:tc>
        <w:tc>
          <w:tcPr>
            <w:tcW w:w="850" w:type="dxa"/>
            <w:vAlign w:val="bottom"/>
          </w:tcPr>
          <w:p w14:paraId="68588BC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Welesi</w:t>
            </w:r>
          </w:p>
        </w:tc>
        <w:tc>
          <w:tcPr>
            <w:tcW w:w="709" w:type="dxa"/>
            <w:vAlign w:val="bottom"/>
          </w:tcPr>
          <w:p w14:paraId="27F8826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Welesi</w:t>
            </w:r>
          </w:p>
        </w:tc>
        <w:tc>
          <w:tcPr>
            <w:tcW w:w="901" w:type="dxa"/>
          </w:tcPr>
          <w:p w14:paraId="03AE9896"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5C2061B2"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8DEE255" w14:textId="77777777" w:rsidTr="009863E4">
        <w:tc>
          <w:tcPr>
            <w:tcW w:w="993" w:type="dxa"/>
            <w:vMerge/>
          </w:tcPr>
          <w:p w14:paraId="74E720D2" w14:textId="77777777" w:rsidR="005B5E13" w:rsidRPr="0056213F" w:rsidRDefault="005B5E13" w:rsidP="00E44226">
            <w:pPr>
              <w:jc w:val="center"/>
              <w:rPr>
                <w:color w:val="000000"/>
                <w:sz w:val="16"/>
                <w:szCs w:val="16"/>
              </w:rPr>
            </w:pPr>
          </w:p>
        </w:tc>
        <w:tc>
          <w:tcPr>
            <w:tcW w:w="850" w:type="dxa"/>
            <w:vAlign w:val="bottom"/>
          </w:tcPr>
          <w:p w14:paraId="61E31DE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60FE623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Yagara</w:t>
            </w:r>
          </w:p>
        </w:tc>
        <w:tc>
          <w:tcPr>
            <w:tcW w:w="901" w:type="dxa"/>
          </w:tcPr>
          <w:p w14:paraId="1A0A75CE"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1E561E8E"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A24C56F" w14:textId="77777777" w:rsidTr="009863E4">
        <w:tc>
          <w:tcPr>
            <w:tcW w:w="993" w:type="dxa"/>
            <w:vMerge/>
          </w:tcPr>
          <w:p w14:paraId="499DD249" w14:textId="77777777" w:rsidR="005B5E13" w:rsidRPr="0056213F" w:rsidRDefault="005B5E13" w:rsidP="00E44226">
            <w:pPr>
              <w:jc w:val="center"/>
              <w:rPr>
                <w:color w:val="000000"/>
                <w:sz w:val="16"/>
                <w:szCs w:val="16"/>
              </w:rPr>
            </w:pPr>
          </w:p>
        </w:tc>
        <w:tc>
          <w:tcPr>
            <w:tcW w:w="850" w:type="dxa"/>
            <w:vAlign w:val="bottom"/>
          </w:tcPr>
          <w:p w14:paraId="46991A9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Wamena</w:t>
            </w:r>
          </w:p>
        </w:tc>
        <w:tc>
          <w:tcPr>
            <w:tcW w:w="709" w:type="dxa"/>
          </w:tcPr>
          <w:p w14:paraId="7A9D745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Wamena Kota</w:t>
            </w:r>
          </w:p>
        </w:tc>
        <w:tc>
          <w:tcPr>
            <w:tcW w:w="901" w:type="dxa"/>
          </w:tcPr>
          <w:p w14:paraId="0585CA0A"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78A48239"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40D259E5" w14:textId="77777777" w:rsidTr="009863E4">
        <w:tc>
          <w:tcPr>
            <w:tcW w:w="993" w:type="dxa"/>
            <w:vMerge/>
          </w:tcPr>
          <w:p w14:paraId="4FB70F8F" w14:textId="77777777" w:rsidR="005B5E13" w:rsidRPr="0056213F" w:rsidRDefault="005B5E13" w:rsidP="00E44226">
            <w:pPr>
              <w:jc w:val="center"/>
              <w:rPr>
                <w:color w:val="000000"/>
                <w:sz w:val="16"/>
                <w:szCs w:val="16"/>
              </w:rPr>
            </w:pPr>
          </w:p>
        </w:tc>
        <w:tc>
          <w:tcPr>
            <w:tcW w:w="850" w:type="dxa"/>
            <w:vAlign w:val="bottom"/>
          </w:tcPr>
          <w:p w14:paraId="3CDCD1C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Wesaput</w:t>
            </w:r>
          </w:p>
        </w:tc>
        <w:tc>
          <w:tcPr>
            <w:tcW w:w="709" w:type="dxa"/>
          </w:tcPr>
          <w:p w14:paraId="7E692159"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t>
            </w:r>
          </w:p>
        </w:tc>
        <w:tc>
          <w:tcPr>
            <w:tcW w:w="901" w:type="dxa"/>
          </w:tcPr>
          <w:p w14:paraId="223153E9"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596CDFCB"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8FD6293" w14:textId="77777777" w:rsidTr="009863E4">
        <w:tc>
          <w:tcPr>
            <w:tcW w:w="993" w:type="dxa"/>
            <w:vMerge/>
          </w:tcPr>
          <w:p w14:paraId="60CF764A" w14:textId="77777777" w:rsidR="005B5E13" w:rsidRPr="0056213F" w:rsidRDefault="005B5E13" w:rsidP="00E44226">
            <w:pPr>
              <w:jc w:val="center"/>
              <w:rPr>
                <w:color w:val="000000"/>
                <w:sz w:val="16"/>
                <w:szCs w:val="16"/>
              </w:rPr>
            </w:pPr>
          </w:p>
        </w:tc>
        <w:tc>
          <w:tcPr>
            <w:tcW w:w="850" w:type="dxa"/>
            <w:vAlign w:val="bottom"/>
          </w:tcPr>
          <w:p w14:paraId="11F9D56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Wouma</w:t>
            </w:r>
          </w:p>
        </w:tc>
        <w:tc>
          <w:tcPr>
            <w:tcW w:w="709" w:type="dxa"/>
            <w:vAlign w:val="bottom"/>
          </w:tcPr>
          <w:p w14:paraId="387C355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Sinarekowa</w:t>
            </w:r>
          </w:p>
        </w:tc>
        <w:tc>
          <w:tcPr>
            <w:tcW w:w="901" w:type="dxa"/>
          </w:tcPr>
          <w:p w14:paraId="10184166"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0D91AF43"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ABDC94A" w14:textId="77777777" w:rsidTr="009863E4">
        <w:tc>
          <w:tcPr>
            <w:tcW w:w="993" w:type="dxa"/>
            <w:vMerge/>
            <w:tcBorders>
              <w:bottom w:val="nil"/>
            </w:tcBorders>
          </w:tcPr>
          <w:p w14:paraId="1BBB74F3" w14:textId="77777777" w:rsidR="005B5E13" w:rsidRPr="0056213F" w:rsidRDefault="005B5E13" w:rsidP="00E44226">
            <w:pPr>
              <w:jc w:val="center"/>
              <w:rPr>
                <w:color w:val="000000"/>
                <w:sz w:val="16"/>
                <w:szCs w:val="16"/>
              </w:rPr>
            </w:pPr>
          </w:p>
        </w:tc>
        <w:tc>
          <w:tcPr>
            <w:tcW w:w="850" w:type="dxa"/>
            <w:tcBorders>
              <w:bottom w:val="nil"/>
            </w:tcBorders>
            <w:vAlign w:val="bottom"/>
          </w:tcPr>
          <w:p w14:paraId="0182561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bottom w:val="nil"/>
            </w:tcBorders>
            <w:vAlign w:val="bottom"/>
          </w:tcPr>
          <w:p w14:paraId="002C57B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Wesakin</w:t>
            </w:r>
          </w:p>
        </w:tc>
        <w:tc>
          <w:tcPr>
            <w:tcW w:w="901" w:type="dxa"/>
            <w:tcBorders>
              <w:bottom w:val="nil"/>
            </w:tcBorders>
          </w:tcPr>
          <w:p w14:paraId="402EC2C8"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bottom w:val="nil"/>
            </w:tcBorders>
            <w:vAlign w:val="center"/>
          </w:tcPr>
          <w:p w14:paraId="5CF33ED1"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32DF8BE" w14:textId="77777777" w:rsidTr="009863E4">
        <w:tc>
          <w:tcPr>
            <w:tcW w:w="993" w:type="dxa"/>
            <w:vMerge w:val="restart"/>
            <w:tcBorders>
              <w:top w:val="nil"/>
              <w:bottom w:val="nil"/>
            </w:tcBorders>
          </w:tcPr>
          <w:p w14:paraId="5DE01544" w14:textId="77777777" w:rsidR="005B5E13" w:rsidRPr="0056213F" w:rsidRDefault="005B5E13" w:rsidP="00E44226">
            <w:pPr>
              <w:jc w:val="center"/>
              <w:rPr>
                <w:color w:val="000000"/>
                <w:sz w:val="16"/>
                <w:szCs w:val="16"/>
              </w:rPr>
            </w:pPr>
            <w:r w:rsidRPr="0056213F">
              <w:rPr>
                <w:sz w:val="16"/>
                <w:szCs w:val="16"/>
              </w:rPr>
              <w:t>kota</w:t>
            </w:r>
          </w:p>
        </w:tc>
        <w:tc>
          <w:tcPr>
            <w:tcW w:w="850" w:type="dxa"/>
            <w:tcBorders>
              <w:top w:val="nil"/>
              <w:bottom w:val="nil"/>
            </w:tcBorders>
            <w:vAlign w:val="bottom"/>
          </w:tcPr>
          <w:p w14:paraId="789CB56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Hubikiak</w:t>
            </w:r>
          </w:p>
        </w:tc>
        <w:tc>
          <w:tcPr>
            <w:tcW w:w="709" w:type="dxa"/>
            <w:tcBorders>
              <w:top w:val="nil"/>
              <w:bottom w:val="nil"/>
            </w:tcBorders>
            <w:vAlign w:val="bottom"/>
          </w:tcPr>
          <w:p w14:paraId="2EE93419"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Hetuma</w:t>
            </w:r>
          </w:p>
        </w:tc>
        <w:tc>
          <w:tcPr>
            <w:tcW w:w="901" w:type="dxa"/>
            <w:tcBorders>
              <w:top w:val="nil"/>
              <w:bottom w:val="nil"/>
            </w:tcBorders>
          </w:tcPr>
          <w:p w14:paraId="438075BA"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restart"/>
            <w:tcBorders>
              <w:top w:val="nil"/>
              <w:bottom w:val="nil"/>
            </w:tcBorders>
            <w:vAlign w:val="center"/>
          </w:tcPr>
          <w:p w14:paraId="323147D3"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r w:rsidRPr="0056213F">
              <w:rPr>
                <w:rStyle w:val="gnvwddmdl3b"/>
                <w:rFonts w:ascii="Times New Roman" w:eastAsiaTheme="majorEastAsia" w:hAnsi="Times New Roman" w:cs="Times New Roman"/>
                <w:color w:val="000000"/>
                <w:sz w:val="16"/>
                <w:szCs w:val="16"/>
                <w:bdr w:val="none" w:sz="0" w:space="0" w:color="auto" w:frame="1"/>
              </w:rPr>
              <w:t xml:space="preserve">Gambar (d). </w:t>
            </w:r>
          </w:p>
          <w:p w14:paraId="279D28AB"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r w:rsidRPr="0056213F">
              <w:rPr>
                <w:rStyle w:val="gnvwddmdl3b"/>
                <w:rFonts w:ascii="Times New Roman" w:eastAsiaTheme="majorEastAsia" w:hAnsi="Times New Roman" w:cs="Times New Roman"/>
                <w:color w:val="000000"/>
                <w:sz w:val="16"/>
                <w:szCs w:val="16"/>
                <w:bdr w:val="none" w:sz="0" w:space="0" w:color="auto" w:frame="1"/>
              </w:rPr>
              <w:t>Kawasan Perkotaan</w:t>
            </w:r>
          </w:p>
        </w:tc>
      </w:tr>
      <w:tr w:rsidR="005B5E13" w:rsidRPr="0056213F" w14:paraId="16BEC646" w14:textId="77777777" w:rsidTr="009863E4">
        <w:tc>
          <w:tcPr>
            <w:tcW w:w="993" w:type="dxa"/>
            <w:vMerge/>
            <w:tcBorders>
              <w:top w:val="nil"/>
              <w:bottom w:val="nil"/>
            </w:tcBorders>
          </w:tcPr>
          <w:p w14:paraId="25AC7BF3"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651BD47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Hubikosi</w:t>
            </w:r>
          </w:p>
        </w:tc>
        <w:tc>
          <w:tcPr>
            <w:tcW w:w="709" w:type="dxa"/>
            <w:tcBorders>
              <w:top w:val="nil"/>
              <w:bottom w:val="nil"/>
            </w:tcBorders>
            <w:vAlign w:val="bottom"/>
          </w:tcPr>
          <w:p w14:paraId="77B2EC76"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Borders>
              <w:top w:val="nil"/>
              <w:bottom w:val="nil"/>
            </w:tcBorders>
          </w:tcPr>
          <w:p w14:paraId="26266826"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2A764842"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07A648A2" w14:textId="77777777" w:rsidTr="009863E4">
        <w:tc>
          <w:tcPr>
            <w:tcW w:w="993" w:type="dxa"/>
            <w:vMerge/>
            <w:tcBorders>
              <w:top w:val="nil"/>
              <w:bottom w:val="nil"/>
            </w:tcBorders>
          </w:tcPr>
          <w:p w14:paraId="2FC92B0C"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5385270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Napua</w:t>
            </w:r>
          </w:p>
        </w:tc>
        <w:tc>
          <w:tcPr>
            <w:tcW w:w="709" w:type="dxa"/>
            <w:tcBorders>
              <w:top w:val="nil"/>
              <w:bottom w:val="nil"/>
            </w:tcBorders>
            <w:vAlign w:val="bottom"/>
          </w:tcPr>
          <w:p w14:paraId="36361B5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Yomaima</w:t>
            </w:r>
          </w:p>
        </w:tc>
        <w:tc>
          <w:tcPr>
            <w:tcW w:w="901" w:type="dxa"/>
            <w:tcBorders>
              <w:top w:val="nil"/>
              <w:bottom w:val="nil"/>
            </w:tcBorders>
          </w:tcPr>
          <w:p w14:paraId="54C2D6FB"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high-high</w:t>
            </w:r>
          </w:p>
        </w:tc>
        <w:tc>
          <w:tcPr>
            <w:tcW w:w="849" w:type="dxa"/>
            <w:vMerge/>
            <w:tcBorders>
              <w:top w:val="nil"/>
              <w:bottom w:val="nil"/>
            </w:tcBorders>
            <w:vAlign w:val="center"/>
          </w:tcPr>
          <w:p w14:paraId="51BE2BE1"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2B8420A" w14:textId="77777777" w:rsidTr="009863E4">
        <w:tc>
          <w:tcPr>
            <w:tcW w:w="993" w:type="dxa"/>
            <w:vMerge/>
            <w:tcBorders>
              <w:top w:val="nil"/>
              <w:bottom w:val="nil"/>
            </w:tcBorders>
          </w:tcPr>
          <w:p w14:paraId="113D25ED"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71E4BBF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Pelebaga</w:t>
            </w:r>
          </w:p>
        </w:tc>
        <w:tc>
          <w:tcPr>
            <w:tcW w:w="709" w:type="dxa"/>
            <w:tcBorders>
              <w:top w:val="nil"/>
              <w:bottom w:val="nil"/>
            </w:tcBorders>
            <w:vAlign w:val="bottom"/>
          </w:tcPr>
          <w:p w14:paraId="6F0C5F9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Borders>
              <w:top w:val="nil"/>
              <w:bottom w:val="nil"/>
            </w:tcBorders>
          </w:tcPr>
          <w:p w14:paraId="48BB910C"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5EB862EF"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8179771" w14:textId="77777777" w:rsidTr="009863E4">
        <w:tc>
          <w:tcPr>
            <w:tcW w:w="993" w:type="dxa"/>
            <w:vMerge/>
            <w:tcBorders>
              <w:top w:val="nil"/>
              <w:bottom w:val="nil"/>
            </w:tcBorders>
          </w:tcPr>
          <w:p w14:paraId="51CA63F5"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5C697E2D"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Welesi</w:t>
            </w:r>
          </w:p>
        </w:tc>
        <w:tc>
          <w:tcPr>
            <w:tcW w:w="709" w:type="dxa"/>
            <w:tcBorders>
              <w:top w:val="nil"/>
              <w:bottom w:val="nil"/>
            </w:tcBorders>
            <w:vAlign w:val="bottom"/>
          </w:tcPr>
          <w:p w14:paraId="561A6BD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Asojelipele</w:t>
            </w:r>
          </w:p>
        </w:tc>
        <w:tc>
          <w:tcPr>
            <w:tcW w:w="901" w:type="dxa"/>
            <w:tcBorders>
              <w:top w:val="nil"/>
              <w:bottom w:val="nil"/>
            </w:tcBorders>
          </w:tcPr>
          <w:p w14:paraId="4EA75192"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03F138AA"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3F3E30A3" w14:textId="77777777" w:rsidTr="009863E4">
        <w:tc>
          <w:tcPr>
            <w:tcW w:w="993" w:type="dxa"/>
            <w:vMerge/>
            <w:tcBorders>
              <w:top w:val="nil"/>
              <w:bottom w:val="nil"/>
            </w:tcBorders>
          </w:tcPr>
          <w:p w14:paraId="1C19A10C"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1E43F86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Wamena</w:t>
            </w:r>
          </w:p>
        </w:tc>
        <w:tc>
          <w:tcPr>
            <w:tcW w:w="709" w:type="dxa"/>
            <w:tcBorders>
              <w:top w:val="nil"/>
              <w:bottom w:val="nil"/>
            </w:tcBorders>
            <w:vAlign w:val="bottom"/>
          </w:tcPr>
          <w:p w14:paraId="309DD70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Sinapuk</w:t>
            </w:r>
          </w:p>
        </w:tc>
        <w:tc>
          <w:tcPr>
            <w:tcW w:w="901" w:type="dxa"/>
            <w:tcBorders>
              <w:top w:val="nil"/>
              <w:bottom w:val="nil"/>
            </w:tcBorders>
          </w:tcPr>
          <w:p w14:paraId="324FA759"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34D3DFD1"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FBF9D3F" w14:textId="77777777" w:rsidTr="009863E4">
        <w:tc>
          <w:tcPr>
            <w:tcW w:w="993" w:type="dxa"/>
            <w:vMerge/>
            <w:tcBorders>
              <w:top w:val="nil"/>
              <w:bottom w:val="nil"/>
            </w:tcBorders>
          </w:tcPr>
          <w:p w14:paraId="4FDCC3A4"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634A500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34ED1A8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Honelama Dua</w:t>
            </w:r>
          </w:p>
        </w:tc>
        <w:tc>
          <w:tcPr>
            <w:tcW w:w="901" w:type="dxa"/>
            <w:tcBorders>
              <w:top w:val="nil"/>
              <w:bottom w:val="nil"/>
            </w:tcBorders>
          </w:tcPr>
          <w:p w14:paraId="071E60F1"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3379B91F"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DA9CFAC" w14:textId="77777777" w:rsidTr="009863E4">
        <w:tc>
          <w:tcPr>
            <w:tcW w:w="993" w:type="dxa"/>
            <w:vMerge/>
            <w:tcBorders>
              <w:top w:val="nil"/>
              <w:bottom w:val="nil"/>
            </w:tcBorders>
          </w:tcPr>
          <w:p w14:paraId="55006290"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0AD1FEA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3522824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Sinakma</w:t>
            </w:r>
          </w:p>
        </w:tc>
        <w:tc>
          <w:tcPr>
            <w:tcW w:w="901" w:type="dxa"/>
            <w:tcBorders>
              <w:top w:val="nil"/>
              <w:bottom w:val="nil"/>
            </w:tcBorders>
          </w:tcPr>
          <w:p w14:paraId="07EC3662"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0BEF129D"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6D5576B" w14:textId="77777777" w:rsidTr="009863E4">
        <w:tc>
          <w:tcPr>
            <w:tcW w:w="993" w:type="dxa"/>
            <w:vMerge/>
            <w:tcBorders>
              <w:top w:val="nil"/>
              <w:bottom w:val="nil"/>
            </w:tcBorders>
          </w:tcPr>
          <w:p w14:paraId="2690F3FE"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21ED308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236AF83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Autakma</w:t>
            </w:r>
          </w:p>
        </w:tc>
        <w:tc>
          <w:tcPr>
            <w:tcW w:w="901" w:type="dxa"/>
            <w:tcBorders>
              <w:top w:val="nil"/>
              <w:bottom w:val="nil"/>
            </w:tcBorders>
          </w:tcPr>
          <w:p w14:paraId="59C23684"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0AB2578C"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15FC9784" w14:textId="77777777" w:rsidTr="009863E4">
        <w:tc>
          <w:tcPr>
            <w:tcW w:w="993" w:type="dxa"/>
            <w:vMerge/>
            <w:tcBorders>
              <w:top w:val="nil"/>
              <w:bottom w:val="nil"/>
            </w:tcBorders>
          </w:tcPr>
          <w:p w14:paraId="7187A199"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7B4F62FD"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Wesaput</w:t>
            </w:r>
          </w:p>
        </w:tc>
        <w:tc>
          <w:tcPr>
            <w:tcW w:w="709" w:type="dxa"/>
            <w:tcBorders>
              <w:top w:val="nil"/>
              <w:bottom w:val="nil"/>
            </w:tcBorders>
            <w:vAlign w:val="bottom"/>
          </w:tcPr>
          <w:p w14:paraId="2F95803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ilokama</w:t>
            </w:r>
          </w:p>
        </w:tc>
        <w:tc>
          <w:tcPr>
            <w:tcW w:w="901" w:type="dxa"/>
            <w:tcBorders>
              <w:top w:val="nil"/>
              <w:bottom w:val="nil"/>
            </w:tcBorders>
          </w:tcPr>
          <w:p w14:paraId="1564A503"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high-high</w:t>
            </w:r>
          </w:p>
        </w:tc>
        <w:tc>
          <w:tcPr>
            <w:tcW w:w="849" w:type="dxa"/>
            <w:vMerge/>
            <w:tcBorders>
              <w:top w:val="nil"/>
              <w:bottom w:val="nil"/>
            </w:tcBorders>
            <w:vAlign w:val="center"/>
          </w:tcPr>
          <w:p w14:paraId="511B0E33"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38476BEA" w14:textId="77777777" w:rsidTr="009863E4">
        <w:tc>
          <w:tcPr>
            <w:tcW w:w="993" w:type="dxa"/>
            <w:vMerge/>
            <w:tcBorders>
              <w:top w:val="nil"/>
              <w:bottom w:val="nil"/>
            </w:tcBorders>
          </w:tcPr>
          <w:p w14:paraId="164D6664"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325DD016"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5404B9F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Parema</w:t>
            </w:r>
          </w:p>
        </w:tc>
        <w:tc>
          <w:tcPr>
            <w:tcW w:w="901" w:type="dxa"/>
            <w:tcBorders>
              <w:top w:val="nil"/>
              <w:bottom w:val="nil"/>
            </w:tcBorders>
          </w:tcPr>
          <w:p w14:paraId="545E96F0"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4BD15219"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18183D4" w14:textId="77777777" w:rsidTr="009863E4">
        <w:tc>
          <w:tcPr>
            <w:tcW w:w="993" w:type="dxa"/>
            <w:vMerge/>
            <w:tcBorders>
              <w:top w:val="nil"/>
              <w:bottom w:val="nil"/>
            </w:tcBorders>
          </w:tcPr>
          <w:p w14:paraId="2703B9E4"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54FF170D"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5924228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Wesaganya</w:t>
            </w:r>
          </w:p>
        </w:tc>
        <w:tc>
          <w:tcPr>
            <w:tcW w:w="901" w:type="dxa"/>
            <w:tcBorders>
              <w:top w:val="nil"/>
              <w:bottom w:val="nil"/>
            </w:tcBorders>
          </w:tcPr>
          <w:p w14:paraId="5A4DF9A6"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7C6F3642"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F994EEE" w14:textId="77777777" w:rsidTr="009863E4">
        <w:tc>
          <w:tcPr>
            <w:tcW w:w="993" w:type="dxa"/>
            <w:vMerge/>
            <w:tcBorders>
              <w:top w:val="nil"/>
              <w:bottom w:val="nil"/>
            </w:tcBorders>
          </w:tcPr>
          <w:p w14:paraId="70AB2D9C"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7201B27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Wouma</w:t>
            </w:r>
          </w:p>
        </w:tc>
        <w:tc>
          <w:tcPr>
            <w:tcW w:w="709" w:type="dxa"/>
            <w:tcBorders>
              <w:top w:val="nil"/>
              <w:bottom w:val="nil"/>
            </w:tcBorders>
            <w:vAlign w:val="bottom"/>
          </w:tcPr>
          <w:p w14:paraId="462804D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Pipitmo</w:t>
            </w:r>
          </w:p>
        </w:tc>
        <w:tc>
          <w:tcPr>
            <w:tcW w:w="901" w:type="dxa"/>
            <w:tcBorders>
              <w:top w:val="nil"/>
              <w:bottom w:val="nil"/>
            </w:tcBorders>
          </w:tcPr>
          <w:p w14:paraId="084EEAA7"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568CB8C5"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F49A1E7" w14:textId="77777777" w:rsidTr="009863E4">
        <w:tc>
          <w:tcPr>
            <w:tcW w:w="993" w:type="dxa"/>
            <w:vMerge/>
            <w:tcBorders>
              <w:top w:val="nil"/>
              <w:bottom w:val="nil"/>
            </w:tcBorders>
          </w:tcPr>
          <w:p w14:paraId="6775F9D8"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33FEB73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4DC6F04D"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Ketimavit</w:t>
            </w:r>
          </w:p>
        </w:tc>
        <w:tc>
          <w:tcPr>
            <w:tcW w:w="901" w:type="dxa"/>
            <w:tcBorders>
              <w:top w:val="nil"/>
              <w:bottom w:val="nil"/>
            </w:tcBorders>
          </w:tcPr>
          <w:p w14:paraId="63FD8C78"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1102B0E9"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04FC420E" w14:textId="77777777" w:rsidTr="009863E4">
        <w:tc>
          <w:tcPr>
            <w:tcW w:w="993" w:type="dxa"/>
            <w:vMerge/>
            <w:tcBorders>
              <w:top w:val="nil"/>
              <w:bottom w:val="nil"/>
            </w:tcBorders>
          </w:tcPr>
          <w:p w14:paraId="36D4EACB"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2140395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37E4EFBD"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Wouma</w:t>
            </w:r>
          </w:p>
        </w:tc>
        <w:tc>
          <w:tcPr>
            <w:tcW w:w="901" w:type="dxa"/>
            <w:tcBorders>
              <w:top w:val="nil"/>
              <w:bottom w:val="nil"/>
            </w:tcBorders>
          </w:tcPr>
          <w:p w14:paraId="64CDE86B"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4A5A4B01"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6E7FA32" w14:textId="77777777" w:rsidTr="009863E4">
        <w:tc>
          <w:tcPr>
            <w:tcW w:w="993" w:type="dxa"/>
            <w:vMerge/>
            <w:tcBorders>
              <w:top w:val="nil"/>
            </w:tcBorders>
          </w:tcPr>
          <w:p w14:paraId="5C7EBAA6" w14:textId="77777777" w:rsidR="005B5E13" w:rsidRPr="0056213F" w:rsidRDefault="005B5E13" w:rsidP="00E44226">
            <w:pPr>
              <w:jc w:val="center"/>
              <w:rPr>
                <w:color w:val="000000"/>
                <w:sz w:val="16"/>
                <w:szCs w:val="16"/>
              </w:rPr>
            </w:pPr>
          </w:p>
        </w:tc>
        <w:tc>
          <w:tcPr>
            <w:tcW w:w="850" w:type="dxa"/>
            <w:tcBorders>
              <w:top w:val="nil"/>
            </w:tcBorders>
            <w:vAlign w:val="bottom"/>
          </w:tcPr>
          <w:p w14:paraId="04CB488D"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tcBorders>
            <w:vAlign w:val="bottom"/>
          </w:tcPr>
          <w:p w14:paraId="05AAFF5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Logonoba</w:t>
            </w:r>
          </w:p>
        </w:tc>
        <w:tc>
          <w:tcPr>
            <w:tcW w:w="901" w:type="dxa"/>
            <w:tcBorders>
              <w:top w:val="nil"/>
            </w:tcBorders>
          </w:tcPr>
          <w:p w14:paraId="0C11CC2D"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tcBorders>
            <w:vAlign w:val="center"/>
          </w:tcPr>
          <w:p w14:paraId="21D29698"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1CA3F4B8" w14:textId="77777777" w:rsidTr="009863E4">
        <w:tc>
          <w:tcPr>
            <w:tcW w:w="993" w:type="dxa"/>
            <w:vMerge/>
          </w:tcPr>
          <w:p w14:paraId="2C7613C0" w14:textId="77777777" w:rsidR="005B5E13" w:rsidRPr="0056213F" w:rsidRDefault="005B5E13" w:rsidP="00E44226">
            <w:pPr>
              <w:jc w:val="center"/>
              <w:rPr>
                <w:color w:val="000000"/>
                <w:sz w:val="16"/>
                <w:szCs w:val="16"/>
              </w:rPr>
            </w:pPr>
          </w:p>
        </w:tc>
        <w:tc>
          <w:tcPr>
            <w:tcW w:w="850" w:type="dxa"/>
            <w:vAlign w:val="bottom"/>
          </w:tcPr>
          <w:p w14:paraId="48E0807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Pr>
          <w:p w14:paraId="67AC6B2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5C96C966"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1FB923ED"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DB64D9" w14:paraId="2987803C" w14:textId="77777777" w:rsidTr="009863E4">
        <w:tc>
          <w:tcPr>
            <w:tcW w:w="993" w:type="dxa"/>
            <w:vMerge w:val="restart"/>
          </w:tcPr>
          <w:p w14:paraId="58F00478" w14:textId="77777777" w:rsidR="005B5E13" w:rsidRPr="0056213F" w:rsidRDefault="005B5E13" w:rsidP="00E44226">
            <w:pPr>
              <w:jc w:val="center"/>
              <w:rPr>
                <w:color w:val="000000"/>
                <w:sz w:val="16"/>
                <w:szCs w:val="16"/>
              </w:rPr>
            </w:pPr>
            <w:r w:rsidRPr="0056213F">
              <w:rPr>
                <w:color w:val="000000"/>
                <w:sz w:val="16"/>
                <w:szCs w:val="16"/>
              </w:rPr>
              <w:t>tani_basah</w:t>
            </w:r>
          </w:p>
        </w:tc>
        <w:tc>
          <w:tcPr>
            <w:tcW w:w="850" w:type="dxa"/>
            <w:vAlign w:val="bottom"/>
          </w:tcPr>
          <w:p w14:paraId="0AE8505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Hubikiak</w:t>
            </w:r>
          </w:p>
        </w:tc>
        <w:tc>
          <w:tcPr>
            <w:tcW w:w="709" w:type="dxa"/>
            <w:vAlign w:val="bottom"/>
          </w:tcPr>
          <w:p w14:paraId="0D5E6D1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Ikilumo</w:t>
            </w:r>
          </w:p>
        </w:tc>
        <w:tc>
          <w:tcPr>
            <w:tcW w:w="901" w:type="dxa"/>
          </w:tcPr>
          <w:p w14:paraId="7A8C35F7"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restart"/>
            <w:vAlign w:val="center"/>
          </w:tcPr>
          <w:p w14:paraId="6FFF356C"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lang w:val="sv-SE"/>
              </w:rPr>
            </w:pPr>
            <w:r w:rsidRPr="0056213F">
              <w:rPr>
                <w:rStyle w:val="gnvwddmdl3b"/>
                <w:rFonts w:ascii="Times New Roman" w:eastAsiaTheme="majorEastAsia" w:hAnsi="Times New Roman" w:cs="Times New Roman"/>
                <w:color w:val="000000"/>
                <w:sz w:val="16"/>
                <w:szCs w:val="16"/>
                <w:bdr w:val="none" w:sz="0" w:space="0" w:color="auto" w:frame="1"/>
                <w:lang w:val="sv-SE"/>
              </w:rPr>
              <w:t xml:space="preserve">Gambar (e). </w:t>
            </w:r>
          </w:p>
          <w:p w14:paraId="2CB15145"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lang w:val="sv-SE"/>
              </w:rPr>
            </w:pPr>
            <w:r w:rsidRPr="0056213F">
              <w:rPr>
                <w:rStyle w:val="gnvwddmdl3b"/>
                <w:rFonts w:ascii="Times New Roman" w:eastAsiaTheme="majorEastAsia" w:hAnsi="Times New Roman" w:cs="Times New Roman"/>
                <w:color w:val="000000"/>
                <w:sz w:val="16"/>
                <w:szCs w:val="16"/>
                <w:bdr w:val="none" w:sz="0" w:space="0" w:color="auto" w:frame="1"/>
                <w:lang w:val="sv-SE"/>
              </w:rPr>
              <w:t>Kawasan Pertanian lahan basah</w:t>
            </w:r>
          </w:p>
        </w:tc>
      </w:tr>
      <w:tr w:rsidR="005B5E13" w:rsidRPr="0056213F" w14:paraId="6FCCB6BC" w14:textId="77777777" w:rsidTr="009863E4">
        <w:tc>
          <w:tcPr>
            <w:tcW w:w="993" w:type="dxa"/>
            <w:vMerge/>
          </w:tcPr>
          <w:p w14:paraId="4E4F522A" w14:textId="77777777" w:rsidR="005B5E13" w:rsidRPr="0056213F" w:rsidRDefault="005B5E13" w:rsidP="00E44226">
            <w:pPr>
              <w:jc w:val="center"/>
              <w:rPr>
                <w:color w:val="000000"/>
                <w:sz w:val="16"/>
                <w:szCs w:val="16"/>
                <w:lang w:val="sv-SE"/>
              </w:rPr>
            </w:pPr>
          </w:p>
        </w:tc>
        <w:tc>
          <w:tcPr>
            <w:tcW w:w="850" w:type="dxa"/>
            <w:vAlign w:val="bottom"/>
          </w:tcPr>
          <w:p w14:paraId="5410035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lang w:val="sv-SE"/>
              </w:rPr>
            </w:pPr>
          </w:p>
        </w:tc>
        <w:tc>
          <w:tcPr>
            <w:tcW w:w="709" w:type="dxa"/>
            <w:vAlign w:val="bottom"/>
          </w:tcPr>
          <w:p w14:paraId="055C80D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Hetuma</w:t>
            </w:r>
          </w:p>
        </w:tc>
        <w:tc>
          <w:tcPr>
            <w:tcW w:w="901" w:type="dxa"/>
          </w:tcPr>
          <w:p w14:paraId="48C76AFB"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256005D6" w14:textId="77777777" w:rsidR="005B5E13" w:rsidRPr="0056213F" w:rsidRDefault="005B5E13" w:rsidP="00E44226">
            <w:pPr>
              <w:pStyle w:val="HTMLPreformatted"/>
              <w:shd w:val="clear" w:color="auto" w:fill="FFFFFF"/>
              <w:wordWrap w:val="0"/>
              <w:jc w:val="center"/>
              <w:rPr>
                <w:rFonts w:ascii="Times New Roman" w:eastAsiaTheme="minorHAnsi" w:hAnsi="Times New Roman" w:cs="Times New Roman"/>
                <w:color w:val="000000" w:themeColor="text1"/>
                <w:sz w:val="16"/>
                <w:szCs w:val="16"/>
                <w:lang w:val="sv-SE"/>
              </w:rPr>
            </w:pPr>
          </w:p>
        </w:tc>
      </w:tr>
      <w:tr w:rsidR="005B5E13" w:rsidRPr="0056213F" w14:paraId="2520F6C0" w14:textId="77777777" w:rsidTr="009863E4">
        <w:tc>
          <w:tcPr>
            <w:tcW w:w="993" w:type="dxa"/>
            <w:vMerge/>
          </w:tcPr>
          <w:p w14:paraId="1B8B3BE4" w14:textId="77777777" w:rsidR="005B5E13" w:rsidRPr="0056213F" w:rsidRDefault="005B5E13" w:rsidP="00E44226">
            <w:pPr>
              <w:jc w:val="center"/>
              <w:rPr>
                <w:color w:val="000000"/>
                <w:sz w:val="16"/>
                <w:szCs w:val="16"/>
              </w:rPr>
            </w:pPr>
          </w:p>
        </w:tc>
        <w:tc>
          <w:tcPr>
            <w:tcW w:w="850" w:type="dxa"/>
            <w:vAlign w:val="bottom"/>
          </w:tcPr>
          <w:p w14:paraId="47855B6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620FE2B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Hom-hom</w:t>
            </w:r>
          </w:p>
        </w:tc>
        <w:tc>
          <w:tcPr>
            <w:tcW w:w="901" w:type="dxa"/>
          </w:tcPr>
          <w:p w14:paraId="16789890"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2B81943F" w14:textId="77777777" w:rsidR="005B5E13" w:rsidRPr="0056213F" w:rsidRDefault="005B5E13" w:rsidP="00E44226">
            <w:pPr>
              <w:pStyle w:val="HTMLPreformatted"/>
              <w:shd w:val="clear" w:color="auto" w:fill="FFFFFF"/>
              <w:wordWrap w:val="0"/>
              <w:jc w:val="center"/>
              <w:rPr>
                <w:rFonts w:ascii="Times New Roman" w:eastAsiaTheme="minorHAnsi" w:hAnsi="Times New Roman" w:cs="Times New Roman"/>
                <w:color w:val="000000" w:themeColor="text1"/>
                <w:sz w:val="16"/>
                <w:szCs w:val="16"/>
                <w:lang w:val="sv-SE"/>
              </w:rPr>
            </w:pPr>
          </w:p>
        </w:tc>
      </w:tr>
      <w:tr w:rsidR="005B5E13" w:rsidRPr="0056213F" w14:paraId="3002B730" w14:textId="77777777" w:rsidTr="009863E4">
        <w:tc>
          <w:tcPr>
            <w:tcW w:w="993" w:type="dxa"/>
            <w:vMerge/>
          </w:tcPr>
          <w:p w14:paraId="7CA6F0A0" w14:textId="77777777" w:rsidR="005B5E13" w:rsidRPr="0056213F" w:rsidRDefault="005B5E13" w:rsidP="00E44226">
            <w:pPr>
              <w:jc w:val="center"/>
              <w:rPr>
                <w:color w:val="000000"/>
                <w:sz w:val="16"/>
                <w:szCs w:val="16"/>
              </w:rPr>
            </w:pPr>
          </w:p>
        </w:tc>
        <w:tc>
          <w:tcPr>
            <w:tcW w:w="850" w:type="dxa"/>
            <w:vAlign w:val="bottom"/>
          </w:tcPr>
          <w:p w14:paraId="2B6A11E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1F3D946D"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Musiaima Dua</w:t>
            </w:r>
          </w:p>
        </w:tc>
        <w:tc>
          <w:tcPr>
            <w:tcW w:w="901" w:type="dxa"/>
          </w:tcPr>
          <w:p w14:paraId="1873D458"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2EA5F708" w14:textId="77777777" w:rsidR="005B5E13" w:rsidRPr="0056213F" w:rsidRDefault="005B5E13" w:rsidP="00E44226">
            <w:pPr>
              <w:pStyle w:val="HTMLPreformatted"/>
              <w:shd w:val="clear" w:color="auto" w:fill="FFFFFF"/>
              <w:wordWrap w:val="0"/>
              <w:jc w:val="center"/>
              <w:rPr>
                <w:rFonts w:ascii="Times New Roman" w:eastAsiaTheme="minorHAnsi" w:hAnsi="Times New Roman" w:cs="Times New Roman"/>
                <w:color w:val="000000" w:themeColor="text1"/>
                <w:sz w:val="16"/>
                <w:szCs w:val="16"/>
                <w:lang w:val="sv-SE"/>
              </w:rPr>
            </w:pPr>
          </w:p>
        </w:tc>
      </w:tr>
      <w:tr w:rsidR="005B5E13" w:rsidRPr="0056213F" w14:paraId="57B4D7D6" w14:textId="77777777" w:rsidTr="009863E4">
        <w:tc>
          <w:tcPr>
            <w:tcW w:w="993" w:type="dxa"/>
            <w:vMerge/>
          </w:tcPr>
          <w:p w14:paraId="733A78A3" w14:textId="77777777" w:rsidR="005B5E13" w:rsidRPr="0056213F" w:rsidRDefault="005B5E13" w:rsidP="00E44226">
            <w:pPr>
              <w:jc w:val="center"/>
              <w:rPr>
                <w:color w:val="000000"/>
                <w:sz w:val="16"/>
                <w:szCs w:val="16"/>
              </w:rPr>
            </w:pPr>
          </w:p>
        </w:tc>
        <w:tc>
          <w:tcPr>
            <w:tcW w:w="850" w:type="dxa"/>
            <w:vAlign w:val="bottom"/>
          </w:tcPr>
          <w:p w14:paraId="2532FB0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2FD41D8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Husoak</w:t>
            </w:r>
          </w:p>
        </w:tc>
        <w:tc>
          <w:tcPr>
            <w:tcW w:w="901" w:type="dxa"/>
          </w:tcPr>
          <w:p w14:paraId="777D4E1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1D296282" w14:textId="77777777" w:rsidR="005B5E13" w:rsidRPr="0056213F" w:rsidRDefault="005B5E13" w:rsidP="00E44226">
            <w:pPr>
              <w:pStyle w:val="HTMLPreformatted"/>
              <w:shd w:val="clear" w:color="auto" w:fill="FFFFFF"/>
              <w:wordWrap w:val="0"/>
              <w:jc w:val="center"/>
              <w:rPr>
                <w:rFonts w:ascii="Times New Roman" w:eastAsiaTheme="minorHAnsi" w:hAnsi="Times New Roman" w:cs="Times New Roman"/>
                <w:color w:val="000000" w:themeColor="text1"/>
                <w:sz w:val="16"/>
                <w:szCs w:val="16"/>
                <w:lang w:val="sv-SE"/>
              </w:rPr>
            </w:pPr>
          </w:p>
        </w:tc>
      </w:tr>
      <w:tr w:rsidR="005B5E13" w:rsidRPr="0056213F" w14:paraId="4FFD54CF" w14:textId="77777777" w:rsidTr="009863E4">
        <w:tc>
          <w:tcPr>
            <w:tcW w:w="993" w:type="dxa"/>
            <w:vMerge/>
          </w:tcPr>
          <w:p w14:paraId="4FC918F0" w14:textId="77777777" w:rsidR="005B5E13" w:rsidRPr="0056213F" w:rsidRDefault="005B5E13" w:rsidP="00E44226">
            <w:pPr>
              <w:jc w:val="center"/>
              <w:rPr>
                <w:color w:val="000000"/>
                <w:sz w:val="16"/>
                <w:szCs w:val="16"/>
              </w:rPr>
            </w:pPr>
          </w:p>
        </w:tc>
        <w:tc>
          <w:tcPr>
            <w:tcW w:w="850" w:type="dxa"/>
            <w:vAlign w:val="bottom"/>
          </w:tcPr>
          <w:p w14:paraId="70CE941D"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4015101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Musiaima</w:t>
            </w:r>
          </w:p>
        </w:tc>
        <w:tc>
          <w:tcPr>
            <w:tcW w:w="901" w:type="dxa"/>
          </w:tcPr>
          <w:p w14:paraId="03168658"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122C7E7E" w14:textId="77777777" w:rsidR="005B5E13" w:rsidRPr="0056213F" w:rsidRDefault="005B5E13" w:rsidP="00E44226">
            <w:pPr>
              <w:pStyle w:val="HTMLPreformatted"/>
              <w:shd w:val="clear" w:color="auto" w:fill="FFFFFF"/>
              <w:wordWrap w:val="0"/>
              <w:jc w:val="center"/>
              <w:rPr>
                <w:rFonts w:ascii="Times New Roman" w:eastAsiaTheme="minorHAnsi" w:hAnsi="Times New Roman" w:cs="Times New Roman"/>
                <w:color w:val="000000" w:themeColor="text1"/>
                <w:sz w:val="16"/>
                <w:szCs w:val="16"/>
                <w:lang w:val="sv-SE"/>
              </w:rPr>
            </w:pPr>
          </w:p>
        </w:tc>
      </w:tr>
      <w:tr w:rsidR="005B5E13" w:rsidRPr="0056213F" w14:paraId="25E50A62" w14:textId="77777777" w:rsidTr="009863E4">
        <w:tc>
          <w:tcPr>
            <w:tcW w:w="993" w:type="dxa"/>
            <w:vMerge/>
          </w:tcPr>
          <w:p w14:paraId="44AB5A0C" w14:textId="77777777" w:rsidR="005B5E13" w:rsidRPr="0056213F" w:rsidRDefault="005B5E13" w:rsidP="00E44226">
            <w:pPr>
              <w:jc w:val="center"/>
              <w:rPr>
                <w:color w:val="000000"/>
                <w:sz w:val="16"/>
                <w:szCs w:val="16"/>
              </w:rPr>
            </w:pPr>
          </w:p>
        </w:tc>
        <w:tc>
          <w:tcPr>
            <w:tcW w:w="850" w:type="dxa"/>
            <w:vAlign w:val="bottom"/>
          </w:tcPr>
          <w:p w14:paraId="7CAA57D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Hubikosi</w:t>
            </w:r>
          </w:p>
        </w:tc>
        <w:tc>
          <w:tcPr>
            <w:tcW w:w="709" w:type="dxa"/>
          </w:tcPr>
          <w:p w14:paraId="2DF80ED9"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205E628A"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5FF71B74"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7DE0985" w14:textId="77777777" w:rsidTr="009863E4">
        <w:tc>
          <w:tcPr>
            <w:tcW w:w="993" w:type="dxa"/>
            <w:vMerge/>
          </w:tcPr>
          <w:p w14:paraId="5ECC11E3" w14:textId="77777777" w:rsidR="005B5E13" w:rsidRPr="0056213F" w:rsidRDefault="005B5E13" w:rsidP="00E44226">
            <w:pPr>
              <w:jc w:val="center"/>
              <w:rPr>
                <w:color w:val="000000"/>
                <w:sz w:val="16"/>
                <w:szCs w:val="16"/>
              </w:rPr>
            </w:pPr>
          </w:p>
        </w:tc>
        <w:tc>
          <w:tcPr>
            <w:tcW w:w="850" w:type="dxa"/>
            <w:vAlign w:val="bottom"/>
          </w:tcPr>
          <w:p w14:paraId="55D72BD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Napua</w:t>
            </w:r>
          </w:p>
        </w:tc>
        <w:tc>
          <w:tcPr>
            <w:tcW w:w="709" w:type="dxa"/>
          </w:tcPr>
          <w:p w14:paraId="3AB908E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679687A9"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14DF5C21"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10819697" w14:textId="77777777" w:rsidTr="009863E4">
        <w:tc>
          <w:tcPr>
            <w:tcW w:w="993" w:type="dxa"/>
            <w:vMerge/>
          </w:tcPr>
          <w:p w14:paraId="7C20219C" w14:textId="77777777" w:rsidR="005B5E13" w:rsidRPr="0056213F" w:rsidRDefault="005B5E13" w:rsidP="00E44226">
            <w:pPr>
              <w:jc w:val="center"/>
              <w:rPr>
                <w:color w:val="000000"/>
                <w:sz w:val="16"/>
                <w:szCs w:val="16"/>
              </w:rPr>
            </w:pPr>
          </w:p>
        </w:tc>
        <w:tc>
          <w:tcPr>
            <w:tcW w:w="850" w:type="dxa"/>
            <w:vAlign w:val="bottom"/>
          </w:tcPr>
          <w:p w14:paraId="77B645E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Pelebaga</w:t>
            </w:r>
          </w:p>
        </w:tc>
        <w:tc>
          <w:tcPr>
            <w:tcW w:w="709" w:type="dxa"/>
          </w:tcPr>
          <w:p w14:paraId="26A4558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097124B0"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549919DA"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A94DC05" w14:textId="77777777" w:rsidTr="009863E4">
        <w:tc>
          <w:tcPr>
            <w:tcW w:w="993" w:type="dxa"/>
            <w:vMerge/>
          </w:tcPr>
          <w:p w14:paraId="567AE2E4" w14:textId="77777777" w:rsidR="005B5E13" w:rsidRPr="0056213F" w:rsidRDefault="005B5E13" w:rsidP="00E44226">
            <w:pPr>
              <w:jc w:val="center"/>
              <w:rPr>
                <w:color w:val="000000"/>
                <w:sz w:val="16"/>
                <w:szCs w:val="16"/>
              </w:rPr>
            </w:pPr>
          </w:p>
        </w:tc>
        <w:tc>
          <w:tcPr>
            <w:tcW w:w="850" w:type="dxa"/>
            <w:vAlign w:val="bottom"/>
          </w:tcPr>
          <w:p w14:paraId="435F1BF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Welesi</w:t>
            </w:r>
          </w:p>
        </w:tc>
        <w:tc>
          <w:tcPr>
            <w:tcW w:w="709" w:type="dxa"/>
          </w:tcPr>
          <w:p w14:paraId="32C0DC7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2BD5FC13"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4B3425A4"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3812ABC1" w14:textId="77777777" w:rsidTr="009863E4">
        <w:tc>
          <w:tcPr>
            <w:tcW w:w="993" w:type="dxa"/>
            <w:vMerge/>
          </w:tcPr>
          <w:p w14:paraId="2BC984AF" w14:textId="77777777" w:rsidR="005B5E13" w:rsidRPr="0056213F" w:rsidRDefault="005B5E13" w:rsidP="00E44226">
            <w:pPr>
              <w:jc w:val="center"/>
              <w:rPr>
                <w:color w:val="000000"/>
                <w:sz w:val="16"/>
                <w:szCs w:val="16"/>
              </w:rPr>
            </w:pPr>
          </w:p>
        </w:tc>
        <w:tc>
          <w:tcPr>
            <w:tcW w:w="850" w:type="dxa"/>
            <w:vAlign w:val="bottom"/>
          </w:tcPr>
          <w:p w14:paraId="6CF3F16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Wamena</w:t>
            </w:r>
          </w:p>
        </w:tc>
        <w:tc>
          <w:tcPr>
            <w:tcW w:w="709" w:type="dxa"/>
          </w:tcPr>
          <w:p w14:paraId="6580253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00200540"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6776150E"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46DE98C" w14:textId="77777777" w:rsidTr="009863E4">
        <w:tc>
          <w:tcPr>
            <w:tcW w:w="993" w:type="dxa"/>
            <w:vMerge/>
          </w:tcPr>
          <w:p w14:paraId="3F53E208" w14:textId="77777777" w:rsidR="005B5E13" w:rsidRPr="0056213F" w:rsidRDefault="005B5E13" w:rsidP="00E44226">
            <w:pPr>
              <w:jc w:val="center"/>
              <w:rPr>
                <w:color w:val="000000"/>
                <w:sz w:val="16"/>
                <w:szCs w:val="16"/>
              </w:rPr>
            </w:pPr>
          </w:p>
        </w:tc>
        <w:tc>
          <w:tcPr>
            <w:tcW w:w="850" w:type="dxa"/>
            <w:vAlign w:val="bottom"/>
          </w:tcPr>
          <w:p w14:paraId="10131B5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Wesaput</w:t>
            </w:r>
          </w:p>
        </w:tc>
        <w:tc>
          <w:tcPr>
            <w:tcW w:w="709" w:type="dxa"/>
          </w:tcPr>
          <w:p w14:paraId="480D52B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422B1C7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0AEF9684"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633831D" w14:textId="77777777" w:rsidTr="009863E4">
        <w:tc>
          <w:tcPr>
            <w:tcW w:w="993" w:type="dxa"/>
            <w:vMerge/>
          </w:tcPr>
          <w:p w14:paraId="27A55E0D" w14:textId="77777777" w:rsidR="005B5E13" w:rsidRPr="0056213F" w:rsidRDefault="005B5E13" w:rsidP="00E44226">
            <w:pPr>
              <w:jc w:val="center"/>
              <w:rPr>
                <w:color w:val="000000"/>
                <w:sz w:val="16"/>
                <w:szCs w:val="16"/>
              </w:rPr>
            </w:pPr>
          </w:p>
        </w:tc>
        <w:tc>
          <w:tcPr>
            <w:tcW w:w="850" w:type="dxa"/>
            <w:vAlign w:val="bottom"/>
          </w:tcPr>
          <w:p w14:paraId="0E15E96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Wouma</w:t>
            </w:r>
          </w:p>
        </w:tc>
        <w:tc>
          <w:tcPr>
            <w:tcW w:w="709" w:type="dxa"/>
          </w:tcPr>
          <w:p w14:paraId="79A89FC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5505D946"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5C6D3FC0"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DB64D9" w14:paraId="11798087" w14:textId="77777777" w:rsidTr="009863E4">
        <w:tc>
          <w:tcPr>
            <w:tcW w:w="993" w:type="dxa"/>
            <w:vMerge w:val="restart"/>
          </w:tcPr>
          <w:p w14:paraId="6139CB9F" w14:textId="77777777" w:rsidR="005B5E13" w:rsidRPr="0056213F" w:rsidRDefault="005B5E13" w:rsidP="00E44226">
            <w:pPr>
              <w:jc w:val="center"/>
              <w:rPr>
                <w:color w:val="000000"/>
                <w:sz w:val="16"/>
                <w:szCs w:val="16"/>
              </w:rPr>
            </w:pPr>
            <w:r w:rsidRPr="0056213F">
              <w:rPr>
                <w:color w:val="000000"/>
                <w:sz w:val="16"/>
                <w:szCs w:val="16"/>
              </w:rPr>
              <w:t>tani_datar</w:t>
            </w:r>
          </w:p>
        </w:tc>
        <w:tc>
          <w:tcPr>
            <w:tcW w:w="850" w:type="dxa"/>
            <w:vAlign w:val="bottom"/>
          </w:tcPr>
          <w:p w14:paraId="014575A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Hubikiak</w:t>
            </w:r>
          </w:p>
        </w:tc>
        <w:tc>
          <w:tcPr>
            <w:tcW w:w="709" w:type="dxa"/>
          </w:tcPr>
          <w:p w14:paraId="60BFF1F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3EB2908F"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restart"/>
            <w:vAlign w:val="center"/>
          </w:tcPr>
          <w:p w14:paraId="63609E9B"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lang w:val="sv-SE"/>
              </w:rPr>
            </w:pPr>
            <w:r w:rsidRPr="0056213F">
              <w:rPr>
                <w:rStyle w:val="gnvwddmdl3b"/>
                <w:rFonts w:ascii="Times New Roman" w:eastAsiaTheme="majorEastAsia" w:hAnsi="Times New Roman" w:cs="Times New Roman"/>
                <w:color w:val="000000"/>
                <w:sz w:val="16"/>
                <w:szCs w:val="16"/>
                <w:bdr w:val="none" w:sz="0" w:space="0" w:color="auto" w:frame="1"/>
                <w:lang w:val="sv-SE"/>
              </w:rPr>
              <w:t xml:space="preserve">Gambar (f). </w:t>
            </w:r>
          </w:p>
          <w:p w14:paraId="0CB1864A"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lang w:val="sv-SE"/>
              </w:rPr>
            </w:pPr>
            <w:r w:rsidRPr="0056213F">
              <w:rPr>
                <w:rStyle w:val="gnvwddmdl3b"/>
                <w:rFonts w:ascii="Times New Roman" w:eastAsiaTheme="majorEastAsia" w:hAnsi="Times New Roman" w:cs="Times New Roman"/>
                <w:color w:val="000000"/>
                <w:sz w:val="16"/>
                <w:szCs w:val="16"/>
                <w:bdr w:val="none" w:sz="0" w:space="0" w:color="auto" w:frame="1"/>
                <w:lang w:val="sv-SE"/>
              </w:rPr>
              <w:t>Kawasan Pertanian lahan datar</w:t>
            </w:r>
          </w:p>
        </w:tc>
      </w:tr>
      <w:tr w:rsidR="005B5E13" w:rsidRPr="0056213F" w14:paraId="58BABA49" w14:textId="77777777" w:rsidTr="009863E4">
        <w:tc>
          <w:tcPr>
            <w:tcW w:w="993" w:type="dxa"/>
            <w:vMerge/>
          </w:tcPr>
          <w:p w14:paraId="7D4484FE" w14:textId="77777777" w:rsidR="005B5E13" w:rsidRPr="0056213F" w:rsidRDefault="005B5E13" w:rsidP="00E44226">
            <w:pPr>
              <w:jc w:val="center"/>
              <w:rPr>
                <w:color w:val="000000"/>
                <w:sz w:val="16"/>
                <w:szCs w:val="16"/>
                <w:lang w:val="sv-SE"/>
              </w:rPr>
            </w:pPr>
          </w:p>
        </w:tc>
        <w:tc>
          <w:tcPr>
            <w:tcW w:w="850" w:type="dxa"/>
            <w:vAlign w:val="bottom"/>
          </w:tcPr>
          <w:p w14:paraId="48AF0F3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Hubikosi</w:t>
            </w:r>
          </w:p>
        </w:tc>
        <w:tc>
          <w:tcPr>
            <w:tcW w:w="709" w:type="dxa"/>
          </w:tcPr>
          <w:p w14:paraId="7EE69BA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6FEE08C4"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19D342EA"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AB659DA" w14:textId="77777777" w:rsidTr="009863E4">
        <w:tc>
          <w:tcPr>
            <w:tcW w:w="993" w:type="dxa"/>
            <w:vMerge/>
          </w:tcPr>
          <w:p w14:paraId="0E8973F7" w14:textId="77777777" w:rsidR="005B5E13" w:rsidRPr="0056213F" w:rsidRDefault="005B5E13" w:rsidP="00E44226">
            <w:pPr>
              <w:jc w:val="center"/>
              <w:rPr>
                <w:color w:val="000000"/>
                <w:sz w:val="16"/>
                <w:szCs w:val="16"/>
              </w:rPr>
            </w:pPr>
          </w:p>
        </w:tc>
        <w:tc>
          <w:tcPr>
            <w:tcW w:w="850" w:type="dxa"/>
            <w:vAlign w:val="bottom"/>
          </w:tcPr>
          <w:p w14:paraId="4A327E5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Napua</w:t>
            </w:r>
          </w:p>
        </w:tc>
        <w:tc>
          <w:tcPr>
            <w:tcW w:w="709" w:type="dxa"/>
            <w:vAlign w:val="bottom"/>
          </w:tcPr>
          <w:p w14:paraId="0E2648A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Okilik</w:t>
            </w:r>
          </w:p>
        </w:tc>
        <w:tc>
          <w:tcPr>
            <w:tcW w:w="901" w:type="dxa"/>
          </w:tcPr>
          <w:p w14:paraId="6DBE9944"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440ABB0A"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379E019" w14:textId="77777777" w:rsidTr="009863E4">
        <w:tc>
          <w:tcPr>
            <w:tcW w:w="993" w:type="dxa"/>
            <w:vMerge/>
          </w:tcPr>
          <w:p w14:paraId="70A1FD9F" w14:textId="77777777" w:rsidR="005B5E13" w:rsidRPr="0056213F" w:rsidRDefault="005B5E13" w:rsidP="00E44226">
            <w:pPr>
              <w:jc w:val="center"/>
              <w:rPr>
                <w:color w:val="000000"/>
                <w:sz w:val="16"/>
                <w:szCs w:val="16"/>
              </w:rPr>
            </w:pPr>
          </w:p>
        </w:tc>
        <w:tc>
          <w:tcPr>
            <w:tcW w:w="850" w:type="dxa"/>
            <w:vAlign w:val="bottom"/>
          </w:tcPr>
          <w:p w14:paraId="118BBF8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393EDD1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Healekma</w:t>
            </w:r>
          </w:p>
        </w:tc>
        <w:tc>
          <w:tcPr>
            <w:tcW w:w="901" w:type="dxa"/>
          </w:tcPr>
          <w:p w14:paraId="3BB435F6"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0B86F536"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4FA7DFD4" w14:textId="77777777" w:rsidTr="009863E4">
        <w:tc>
          <w:tcPr>
            <w:tcW w:w="993" w:type="dxa"/>
            <w:vMerge/>
          </w:tcPr>
          <w:p w14:paraId="059703DD" w14:textId="77777777" w:rsidR="005B5E13" w:rsidRPr="0056213F" w:rsidRDefault="005B5E13" w:rsidP="00E44226">
            <w:pPr>
              <w:jc w:val="center"/>
              <w:rPr>
                <w:color w:val="000000"/>
                <w:sz w:val="16"/>
                <w:szCs w:val="16"/>
              </w:rPr>
            </w:pPr>
          </w:p>
        </w:tc>
        <w:tc>
          <w:tcPr>
            <w:tcW w:w="850" w:type="dxa"/>
            <w:vAlign w:val="bottom"/>
          </w:tcPr>
          <w:p w14:paraId="0D7BF48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Pelebaga</w:t>
            </w:r>
          </w:p>
        </w:tc>
        <w:tc>
          <w:tcPr>
            <w:tcW w:w="709" w:type="dxa"/>
          </w:tcPr>
          <w:p w14:paraId="67609E3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00A235D1"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69F74F3E"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C5D288F" w14:textId="77777777" w:rsidTr="009863E4">
        <w:tc>
          <w:tcPr>
            <w:tcW w:w="993" w:type="dxa"/>
            <w:vMerge/>
          </w:tcPr>
          <w:p w14:paraId="7642B94E" w14:textId="77777777" w:rsidR="005B5E13" w:rsidRPr="0056213F" w:rsidRDefault="005B5E13" w:rsidP="00E44226">
            <w:pPr>
              <w:jc w:val="center"/>
              <w:rPr>
                <w:color w:val="000000"/>
                <w:sz w:val="16"/>
                <w:szCs w:val="16"/>
              </w:rPr>
            </w:pPr>
          </w:p>
        </w:tc>
        <w:tc>
          <w:tcPr>
            <w:tcW w:w="850" w:type="dxa"/>
            <w:vAlign w:val="bottom"/>
          </w:tcPr>
          <w:p w14:paraId="78CBD7C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Welesi</w:t>
            </w:r>
          </w:p>
        </w:tc>
        <w:tc>
          <w:tcPr>
            <w:tcW w:w="709" w:type="dxa"/>
            <w:vAlign w:val="bottom"/>
          </w:tcPr>
          <w:p w14:paraId="3F20C8AD"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Welesi</w:t>
            </w:r>
          </w:p>
        </w:tc>
        <w:tc>
          <w:tcPr>
            <w:tcW w:w="901" w:type="dxa"/>
          </w:tcPr>
          <w:p w14:paraId="67BF6C49"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35AA2BC0"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5B377C8" w14:textId="77777777" w:rsidTr="009863E4">
        <w:tc>
          <w:tcPr>
            <w:tcW w:w="993" w:type="dxa"/>
            <w:vMerge/>
          </w:tcPr>
          <w:p w14:paraId="7CE9DE8C" w14:textId="77777777" w:rsidR="005B5E13" w:rsidRPr="0056213F" w:rsidRDefault="005B5E13" w:rsidP="00E44226">
            <w:pPr>
              <w:jc w:val="center"/>
              <w:rPr>
                <w:color w:val="000000"/>
                <w:sz w:val="16"/>
                <w:szCs w:val="16"/>
              </w:rPr>
            </w:pPr>
          </w:p>
        </w:tc>
        <w:tc>
          <w:tcPr>
            <w:tcW w:w="850" w:type="dxa"/>
            <w:vAlign w:val="bottom"/>
          </w:tcPr>
          <w:p w14:paraId="330B909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5DB6510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Asojelipele</w:t>
            </w:r>
          </w:p>
        </w:tc>
        <w:tc>
          <w:tcPr>
            <w:tcW w:w="901" w:type="dxa"/>
          </w:tcPr>
          <w:p w14:paraId="364EB25D"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041D5E33"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015F2F1D" w14:textId="77777777" w:rsidTr="009863E4">
        <w:tc>
          <w:tcPr>
            <w:tcW w:w="993" w:type="dxa"/>
            <w:vMerge/>
          </w:tcPr>
          <w:p w14:paraId="010728C6" w14:textId="77777777" w:rsidR="005B5E13" w:rsidRPr="0056213F" w:rsidRDefault="005B5E13" w:rsidP="00E44226">
            <w:pPr>
              <w:jc w:val="center"/>
              <w:rPr>
                <w:color w:val="000000"/>
                <w:sz w:val="16"/>
                <w:szCs w:val="16"/>
              </w:rPr>
            </w:pPr>
          </w:p>
        </w:tc>
        <w:tc>
          <w:tcPr>
            <w:tcW w:w="850" w:type="dxa"/>
            <w:vAlign w:val="bottom"/>
          </w:tcPr>
          <w:p w14:paraId="0AB3E3D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Wamena</w:t>
            </w:r>
          </w:p>
        </w:tc>
        <w:tc>
          <w:tcPr>
            <w:tcW w:w="709" w:type="dxa"/>
          </w:tcPr>
          <w:p w14:paraId="323758A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10513648"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169C330D"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3F2A1D4A" w14:textId="77777777" w:rsidTr="009863E4">
        <w:tc>
          <w:tcPr>
            <w:tcW w:w="993" w:type="dxa"/>
            <w:vMerge/>
          </w:tcPr>
          <w:p w14:paraId="3B9F1BE7" w14:textId="77777777" w:rsidR="005B5E13" w:rsidRPr="0056213F" w:rsidRDefault="005B5E13" w:rsidP="00E44226">
            <w:pPr>
              <w:jc w:val="center"/>
              <w:rPr>
                <w:color w:val="000000"/>
                <w:sz w:val="16"/>
                <w:szCs w:val="16"/>
              </w:rPr>
            </w:pPr>
          </w:p>
        </w:tc>
        <w:tc>
          <w:tcPr>
            <w:tcW w:w="850" w:type="dxa"/>
            <w:vAlign w:val="bottom"/>
          </w:tcPr>
          <w:p w14:paraId="61FE3D2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Wesaput</w:t>
            </w:r>
          </w:p>
        </w:tc>
        <w:tc>
          <w:tcPr>
            <w:tcW w:w="709" w:type="dxa"/>
          </w:tcPr>
          <w:p w14:paraId="717BFE4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3CD66A6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08BC698E"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F4D6418" w14:textId="77777777" w:rsidTr="009863E4">
        <w:tc>
          <w:tcPr>
            <w:tcW w:w="993" w:type="dxa"/>
            <w:vMerge/>
          </w:tcPr>
          <w:p w14:paraId="4DB27C45" w14:textId="77777777" w:rsidR="005B5E13" w:rsidRPr="0056213F" w:rsidRDefault="005B5E13" w:rsidP="00E44226">
            <w:pPr>
              <w:jc w:val="center"/>
              <w:rPr>
                <w:color w:val="000000"/>
                <w:sz w:val="16"/>
                <w:szCs w:val="16"/>
              </w:rPr>
            </w:pPr>
          </w:p>
        </w:tc>
        <w:tc>
          <w:tcPr>
            <w:tcW w:w="850" w:type="dxa"/>
            <w:vAlign w:val="bottom"/>
          </w:tcPr>
          <w:p w14:paraId="53563B7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Wouma</w:t>
            </w:r>
          </w:p>
        </w:tc>
        <w:tc>
          <w:tcPr>
            <w:tcW w:w="709" w:type="dxa"/>
          </w:tcPr>
          <w:p w14:paraId="2E34C469"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395FCB1C"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2AFFB848"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DB64D9" w14:paraId="72868FDA" w14:textId="77777777" w:rsidTr="009863E4">
        <w:tc>
          <w:tcPr>
            <w:tcW w:w="993" w:type="dxa"/>
            <w:vMerge w:val="restart"/>
          </w:tcPr>
          <w:p w14:paraId="4705C090" w14:textId="77777777" w:rsidR="005B5E13" w:rsidRPr="0056213F" w:rsidRDefault="005B5E13" w:rsidP="00E44226">
            <w:pPr>
              <w:jc w:val="center"/>
              <w:rPr>
                <w:color w:val="000000"/>
                <w:sz w:val="16"/>
                <w:szCs w:val="16"/>
              </w:rPr>
            </w:pPr>
            <w:r w:rsidRPr="0056213F">
              <w:rPr>
                <w:color w:val="000000"/>
                <w:sz w:val="16"/>
                <w:szCs w:val="16"/>
              </w:rPr>
              <w:t>tani_lereng</w:t>
            </w:r>
          </w:p>
        </w:tc>
        <w:tc>
          <w:tcPr>
            <w:tcW w:w="850" w:type="dxa"/>
            <w:vAlign w:val="bottom"/>
          </w:tcPr>
          <w:p w14:paraId="42B937F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Hubikiak</w:t>
            </w:r>
          </w:p>
        </w:tc>
        <w:tc>
          <w:tcPr>
            <w:tcW w:w="709" w:type="dxa"/>
          </w:tcPr>
          <w:p w14:paraId="56A4EEE6"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106DC42D"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restart"/>
            <w:vAlign w:val="center"/>
          </w:tcPr>
          <w:p w14:paraId="5E0BA4EC"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lang w:val="sv-SE"/>
              </w:rPr>
            </w:pPr>
            <w:r w:rsidRPr="0056213F">
              <w:rPr>
                <w:rStyle w:val="gnvwddmdl3b"/>
                <w:rFonts w:ascii="Times New Roman" w:eastAsiaTheme="majorEastAsia" w:hAnsi="Times New Roman" w:cs="Times New Roman"/>
                <w:color w:val="000000"/>
                <w:sz w:val="16"/>
                <w:szCs w:val="16"/>
                <w:bdr w:val="none" w:sz="0" w:space="0" w:color="auto" w:frame="1"/>
                <w:lang w:val="sv-SE"/>
              </w:rPr>
              <w:t xml:space="preserve">Gambar (g). </w:t>
            </w:r>
          </w:p>
          <w:p w14:paraId="7FC2E2DF"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lang w:val="sv-SE"/>
              </w:rPr>
            </w:pPr>
            <w:r w:rsidRPr="0056213F">
              <w:rPr>
                <w:rStyle w:val="gnvwddmdl3b"/>
                <w:rFonts w:ascii="Times New Roman" w:eastAsiaTheme="majorEastAsia" w:hAnsi="Times New Roman" w:cs="Times New Roman"/>
                <w:color w:val="000000"/>
                <w:sz w:val="16"/>
                <w:szCs w:val="16"/>
                <w:bdr w:val="none" w:sz="0" w:space="0" w:color="auto" w:frame="1"/>
                <w:lang w:val="sv-SE"/>
              </w:rPr>
              <w:t>Kawasan Pertanian lahan lereng</w:t>
            </w:r>
          </w:p>
        </w:tc>
      </w:tr>
      <w:tr w:rsidR="005B5E13" w:rsidRPr="0056213F" w14:paraId="454F6AD3" w14:textId="77777777" w:rsidTr="009863E4">
        <w:tc>
          <w:tcPr>
            <w:tcW w:w="993" w:type="dxa"/>
            <w:vMerge/>
          </w:tcPr>
          <w:p w14:paraId="2F498E5D" w14:textId="77777777" w:rsidR="005B5E13" w:rsidRPr="0056213F" w:rsidRDefault="005B5E13" w:rsidP="00E44226">
            <w:pPr>
              <w:jc w:val="center"/>
              <w:rPr>
                <w:color w:val="000000"/>
                <w:sz w:val="16"/>
                <w:szCs w:val="16"/>
                <w:lang w:val="sv-SE"/>
              </w:rPr>
            </w:pPr>
          </w:p>
        </w:tc>
        <w:tc>
          <w:tcPr>
            <w:tcW w:w="850" w:type="dxa"/>
            <w:vAlign w:val="bottom"/>
          </w:tcPr>
          <w:p w14:paraId="33E75C7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Hubikosi</w:t>
            </w:r>
          </w:p>
        </w:tc>
        <w:tc>
          <w:tcPr>
            <w:tcW w:w="709" w:type="dxa"/>
          </w:tcPr>
          <w:p w14:paraId="4DD3943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48EA6217"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62C1F135"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EE1C933" w14:textId="77777777" w:rsidTr="009863E4">
        <w:tc>
          <w:tcPr>
            <w:tcW w:w="993" w:type="dxa"/>
            <w:vMerge/>
          </w:tcPr>
          <w:p w14:paraId="12C20210" w14:textId="77777777" w:rsidR="005B5E13" w:rsidRPr="0056213F" w:rsidRDefault="005B5E13" w:rsidP="00E44226">
            <w:pPr>
              <w:jc w:val="center"/>
              <w:rPr>
                <w:color w:val="000000"/>
                <w:sz w:val="16"/>
                <w:szCs w:val="16"/>
              </w:rPr>
            </w:pPr>
          </w:p>
        </w:tc>
        <w:tc>
          <w:tcPr>
            <w:tcW w:w="850" w:type="dxa"/>
            <w:vAlign w:val="bottom"/>
          </w:tcPr>
          <w:p w14:paraId="37D5D86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Napua</w:t>
            </w:r>
          </w:p>
        </w:tc>
        <w:tc>
          <w:tcPr>
            <w:tcW w:w="709" w:type="dxa"/>
            <w:vAlign w:val="bottom"/>
          </w:tcPr>
          <w:p w14:paraId="21DB06C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Yomaima</w:t>
            </w:r>
          </w:p>
        </w:tc>
        <w:tc>
          <w:tcPr>
            <w:tcW w:w="901" w:type="dxa"/>
          </w:tcPr>
          <w:p w14:paraId="6A9F348A"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78AF79D5"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4D80F0E1" w14:textId="77777777" w:rsidTr="009863E4">
        <w:tc>
          <w:tcPr>
            <w:tcW w:w="993" w:type="dxa"/>
            <w:vMerge/>
          </w:tcPr>
          <w:p w14:paraId="36F0AE3A" w14:textId="77777777" w:rsidR="005B5E13" w:rsidRPr="0056213F" w:rsidRDefault="005B5E13" w:rsidP="00E44226">
            <w:pPr>
              <w:jc w:val="center"/>
              <w:rPr>
                <w:color w:val="000000"/>
                <w:sz w:val="16"/>
                <w:szCs w:val="16"/>
              </w:rPr>
            </w:pPr>
          </w:p>
        </w:tc>
        <w:tc>
          <w:tcPr>
            <w:tcW w:w="850" w:type="dxa"/>
            <w:vAlign w:val="bottom"/>
          </w:tcPr>
          <w:p w14:paraId="4A58B4E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4821910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Holima</w:t>
            </w:r>
          </w:p>
        </w:tc>
        <w:tc>
          <w:tcPr>
            <w:tcW w:w="901" w:type="dxa"/>
          </w:tcPr>
          <w:p w14:paraId="4AC4DA4F"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7CF7E7B4"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F40AF9F" w14:textId="77777777" w:rsidTr="009863E4">
        <w:tc>
          <w:tcPr>
            <w:tcW w:w="993" w:type="dxa"/>
            <w:vMerge/>
          </w:tcPr>
          <w:p w14:paraId="66A5D7C1" w14:textId="77777777" w:rsidR="005B5E13" w:rsidRPr="0056213F" w:rsidRDefault="005B5E13" w:rsidP="00E44226">
            <w:pPr>
              <w:jc w:val="center"/>
              <w:rPr>
                <w:color w:val="000000"/>
                <w:sz w:val="16"/>
                <w:szCs w:val="16"/>
              </w:rPr>
            </w:pPr>
          </w:p>
        </w:tc>
        <w:tc>
          <w:tcPr>
            <w:tcW w:w="850" w:type="dxa"/>
            <w:vAlign w:val="bottom"/>
          </w:tcPr>
          <w:p w14:paraId="0352F629"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20BA3DB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Napua</w:t>
            </w:r>
          </w:p>
        </w:tc>
        <w:tc>
          <w:tcPr>
            <w:tcW w:w="901" w:type="dxa"/>
          </w:tcPr>
          <w:p w14:paraId="23DE5F84"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250300C1"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3EE53F53" w14:textId="77777777" w:rsidTr="009863E4">
        <w:tc>
          <w:tcPr>
            <w:tcW w:w="993" w:type="dxa"/>
            <w:vMerge/>
          </w:tcPr>
          <w:p w14:paraId="6F9E59D9" w14:textId="77777777" w:rsidR="005B5E13" w:rsidRPr="0056213F" w:rsidRDefault="005B5E13" w:rsidP="00E44226">
            <w:pPr>
              <w:jc w:val="center"/>
              <w:rPr>
                <w:color w:val="000000"/>
                <w:sz w:val="16"/>
                <w:szCs w:val="16"/>
              </w:rPr>
            </w:pPr>
          </w:p>
        </w:tc>
        <w:tc>
          <w:tcPr>
            <w:tcW w:w="850" w:type="dxa"/>
            <w:vAlign w:val="bottom"/>
          </w:tcPr>
          <w:p w14:paraId="28E9DA09"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2E5E5D0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Yelekama</w:t>
            </w:r>
          </w:p>
        </w:tc>
        <w:tc>
          <w:tcPr>
            <w:tcW w:w="901" w:type="dxa"/>
          </w:tcPr>
          <w:p w14:paraId="752342CF"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64C6EFAA"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519205D" w14:textId="77777777" w:rsidTr="009863E4">
        <w:tc>
          <w:tcPr>
            <w:tcW w:w="993" w:type="dxa"/>
            <w:vMerge/>
          </w:tcPr>
          <w:p w14:paraId="7BBB2293" w14:textId="77777777" w:rsidR="005B5E13" w:rsidRPr="0056213F" w:rsidRDefault="005B5E13" w:rsidP="00E44226">
            <w:pPr>
              <w:jc w:val="center"/>
              <w:rPr>
                <w:color w:val="000000"/>
                <w:sz w:val="16"/>
                <w:szCs w:val="16"/>
              </w:rPr>
            </w:pPr>
          </w:p>
        </w:tc>
        <w:tc>
          <w:tcPr>
            <w:tcW w:w="850" w:type="dxa"/>
            <w:vAlign w:val="bottom"/>
          </w:tcPr>
          <w:p w14:paraId="552A4FE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vAlign w:val="bottom"/>
          </w:tcPr>
          <w:p w14:paraId="5348E79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Wilekama</w:t>
            </w:r>
          </w:p>
        </w:tc>
        <w:tc>
          <w:tcPr>
            <w:tcW w:w="901" w:type="dxa"/>
          </w:tcPr>
          <w:p w14:paraId="2EE8E040"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ign w:val="center"/>
          </w:tcPr>
          <w:p w14:paraId="36EFB5AB"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357F9D54" w14:textId="77777777" w:rsidTr="009863E4">
        <w:tc>
          <w:tcPr>
            <w:tcW w:w="993" w:type="dxa"/>
            <w:vMerge/>
          </w:tcPr>
          <w:p w14:paraId="4FFB4EF3" w14:textId="77777777" w:rsidR="005B5E13" w:rsidRPr="0056213F" w:rsidRDefault="005B5E13" w:rsidP="00E44226">
            <w:pPr>
              <w:jc w:val="center"/>
              <w:rPr>
                <w:color w:val="000000"/>
                <w:sz w:val="16"/>
                <w:szCs w:val="16"/>
              </w:rPr>
            </w:pPr>
          </w:p>
        </w:tc>
        <w:tc>
          <w:tcPr>
            <w:tcW w:w="850" w:type="dxa"/>
            <w:vAlign w:val="bottom"/>
          </w:tcPr>
          <w:p w14:paraId="77109ED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Pelebaga</w:t>
            </w:r>
          </w:p>
        </w:tc>
        <w:tc>
          <w:tcPr>
            <w:tcW w:w="709" w:type="dxa"/>
          </w:tcPr>
          <w:p w14:paraId="53AA5A6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495BC39D"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606C4AD4"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9D91888" w14:textId="77777777" w:rsidTr="009863E4">
        <w:tc>
          <w:tcPr>
            <w:tcW w:w="993" w:type="dxa"/>
            <w:vMerge/>
          </w:tcPr>
          <w:p w14:paraId="7BC37215" w14:textId="77777777" w:rsidR="005B5E13" w:rsidRPr="0056213F" w:rsidRDefault="005B5E13" w:rsidP="00E44226">
            <w:pPr>
              <w:jc w:val="center"/>
              <w:rPr>
                <w:color w:val="000000"/>
                <w:sz w:val="16"/>
                <w:szCs w:val="16"/>
              </w:rPr>
            </w:pPr>
          </w:p>
        </w:tc>
        <w:tc>
          <w:tcPr>
            <w:tcW w:w="850" w:type="dxa"/>
            <w:vAlign w:val="bottom"/>
          </w:tcPr>
          <w:p w14:paraId="13FC964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Welesi</w:t>
            </w:r>
          </w:p>
        </w:tc>
        <w:tc>
          <w:tcPr>
            <w:tcW w:w="709" w:type="dxa"/>
          </w:tcPr>
          <w:p w14:paraId="5C1DE50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01E72E9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1CF2CE17"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3843B42" w14:textId="77777777" w:rsidTr="009863E4">
        <w:tc>
          <w:tcPr>
            <w:tcW w:w="993" w:type="dxa"/>
            <w:vMerge/>
          </w:tcPr>
          <w:p w14:paraId="088EF187" w14:textId="77777777" w:rsidR="005B5E13" w:rsidRPr="0056213F" w:rsidRDefault="005B5E13" w:rsidP="00E44226">
            <w:pPr>
              <w:jc w:val="center"/>
              <w:rPr>
                <w:color w:val="000000"/>
                <w:sz w:val="16"/>
                <w:szCs w:val="16"/>
              </w:rPr>
            </w:pPr>
          </w:p>
        </w:tc>
        <w:tc>
          <w:tcPr>
            <w:tcW w:w="850" w:type="dxa"/>
            <w:vAlign w:val="bottom"/>
          </w:tcPr>
          <w:p w14:paraId="6ED46C8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Wamena</w:t>
            </w:r>
          </w:p>
        </w:tc>
        <w:tc>
          <w:tcPr>
            <w:tcW w:w="709" w:type="dxa"/>
          </w:tcPr>
          <w:p w14:paraId="665488D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5412FF51"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77D9A462"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4CA76FE6" w14:textId="77777777" w:rsidTr="009863E4">
        <w:tc>
          <w:tcPr>
            <w:tcW w:w="993" w:type="dxa"/>
            <w:vMerge/>
          </w:tcPr>
          <w:p w14:paraId="32E25654" w14:textId="77777777" w:rsidR="005B5E13" w:rsidRPr="0056213F" w:rsidRDefault="005B5E13" w:rsidP="00E44226">
            <w:pPr>
              <w:jc w:val="center"/>
              <w:rPr>
                <w:color w:val="000000"/>
                <w:sz w:val="16"/>
                <w:szCs w:val="16"/>
              </w:rPr>
            </w:pPr>
          </w:p>
        </w:tc>
        <w:tc>
          <w:tcPr>
            <w:tcW w:w="850" w:type="dxa"/>
            <w:vAlign w:val="bottom"/>
          </w:tcPr>
          <w:p w14:paraId="3016980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Wesaput</w:t>
            </w:r>
          </w:p>
        </w:tc>
        <w:tc>
          <w:tcPr>
            <w:tcW w:w="709" w:type="dxa"/>
          </w:tcPr>
          <w:p w14:paraId="6DD3114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Pr>
          <w:p w14:paraId="554A5DE8"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ign w:val="center"/>
          </w:tcPr>
          <w:p w14:paraId="21015F08"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9C34041" w14:textId="77777777" w:rsidTr="009863E4">
        <w:tc>
          <w:tcPr>
            <w:tcW w:w="993" w:type="dxa"/>
            <w:vMerge/>
            <w:tcBorders>
              <w:bottom w:val="nil"/>
            </w:tcBorders>
          </w:tcPr>
          <w:p w14:paraId="4E7CBB06" w14:textId="77777777" w:rsidR="005B5E13" w:rsidRPr="0056213F" w:rsidRDefault="005B5E13" w:rsidP="00E44226">
            <w:pPr>
              <w:jc w:val="center"/>
              <w:rPr>
                <w:color w:val="000000"/>
                <w:sz w:val="16"/>
                <w:szCs w:val="16"/>
              </w:rPr>
            </w:pPr>
          </w:p>
        </w:tc>
        <w:tc>
          <w:tcPr>
            <w:tcW w:w="850" w:type="dxa"/>
            <w:tcBorders>
              <w:bottom w:val="nil"/>
            </w:tcBorders>
            <w:vAlign w:val="bottom"/>
          </w:tcPr>
          <w:p w14:paraId="221FA14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Wouma</w:t>
            </w:r>
          </w:p>
        </w:tc>
        <w:tc>
          <w:tcPr>
            <w:tcW w:w="709" w:type="dxa"/>
            <w:tcBorders>
              <w:bottom w:val="nil"/>
            </w:tcBorders>
          </w:tcPr>
          <w:p w14:paraId="327C1C2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Borders>
              <w:bottom w:val="nil"/>
            </w:tcBorders>
          </w:tcPr>
          <w:p w14:paraId="5E50F6CF"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bottom w:val="nil"/>
            </w:tcBorders>
            <w:vAlign w:val="center"/>
          </w:tcPr>
          <w:p w14:paraId="63193997"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DB64D9" w14:paraId="1A334D2A" w14:textId="77777777" w:rsidTr="009863E4">
        <w:tc>
          <w:tcPr>
            <w:tcW w:w="993" w:type="dxa"/>
            <w:vMerge w:val="restart"/>
            <w:tcBorders>
              <w:top w:val="nil"/>
              <w:bottom w:val="nil"/>
            </w:tcBorders>
          </w:tcPr>
          <w:p w14:paraId="3284D4C2" w14:textId="77777777" w:rsidR="005B5E13" w:rsidRPr="0056213F" w:rsidRDefault="005B5E13" w:rsidP="00E44226">
            <w:pPr>
              <w:jc w:val="center"/>
              <w:rPr>
                <w:color w:val="000000"/>
                <w:sz w:val="16"/>
                <w:szCs w:val="16"/>
              </w:rPr>
            </w:pPr>
            <w:r w:rsidRPr="0056213F">
              <w:rPr>
                <w:color w:val="000000"/>
                <w:sz w:val="16"/>
                <w:szCs w:val="16"/>
              </w:rPr>
              <w:t>tambang</w:t>
            </w:r>
          </w:p>
        </w:tc>
        <w:tc>
          <w:tcPr>
            <w:tcW w:w="850" w:type="dxa"/>
            <w:tcBorders>
              <w:top w:val="nil"/>
              <w:bottom w:val="nil"/>
            </w:tcBorders>
            <w:vAlign w:val="bottom"/>
          </w:tcPr>
          <w:p w14:paraId="2CE2D37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Hubikiak</w:t>
            </w:r>
          </w:p>
        </w:tc>
        <w:tc>
          <w:tcPr>
            <w:tcW w:w="709" w:type="dxa"/>
            <w:tcBorders>
              <w:top w:val="nil"/>
              <w:bottom w:val="nil"/>
            </w:tcBorders>
            <w:vAlign w:val="bottom"/>
          </w:tcPr>
          <w:p w14:paraId="14D776E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Likino</w:t>
            </w:r>
          </w:p>
        </w:tc>
        <w:tc>
          <w:tcPr>
            <w:tcW w:w="901" w:type="dxa"/>
            <w:tcBorders>
              <w:top w:val="nil"/>
              <w:bottom w:val="nil"/>
            </w:tcBorders>
          </w:tcPr>
          <w:p w14:paraId="28F8C991"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val="restart"/>
            <w:tcBorders>
              <w:top w:val="nil"/>
              <w:bottom w:val="nil"/>
            </w:tcBorders>
            <w:vAlign w:val="center"/>
          </w:tcPr>
          <w:p w14:paraId="6B59971D"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lang w:val="sv-SE"/>
              </w:rPr>
            </w:pPr>
            <w:r w:rsidRPr="0056213F">
              <w:rPr>
                <w:rStyle w:val="gnvwddmdl3b"/>
                <w:rFonts w:ascii="Times New Roman" w:eastAsiaTheme="majorEastAsia" w:hAnsi="Times New Roman" w:cs="Times New Roman"/>
                <w:color w:val="000000"/>
                <w:sz w:val="16"/>
                <w:szCs w:val="16"/>
                <w:bdr w:val="none" w:sz="0" w:space="0" w:color="auto" w:frame="1"/>
                <w:lang w:val="sv-SE"/>
              </w:rPr>
              <w:t xml:space="preserve">Gambar (h). </w:t>
            </w:r>
          </w:p>
          <w:p w14:paraId="670732C3"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lang w:val="sv-SE"/>
              </w:rPr>
            </w:pPr>
            <w:r w:rsidRPr="0056213F">
              <w:rPr>
                <w:rStyle w:val="gnvwddmdl3b"/>
                <w:rFonts w:ascii="Times New Roman" w:eastAsiaTheme="majorEastAsia" w:hAnsi="Times New Roman" w:cs="Times New Roman"/>
                <w:color w:val="000000"/>
                <w:sz w:val="16"/>
                <w:szCs w:val="16"/>
                <w:bdr w:val="none" w:sz="0" w:space="0" w:color="auto" w:frame="1"/>
                <w:lang w:val="sv-SE"/>
              </w:rPr>
              <w:t>Kawasan potensi p</w:t>
            </w:r>
            <w:r w:rsidRPr="0056213F">
              <w:rPr>
                <w:rStyle w:val="gnvwddmdl3b"/>
                <w:rFonts w:ascii="Times New Roman" w:eastAsiaTheme="majorEastAsia" w:hAnsi="Times New Roman" w:cs="Times New Roman"/>
                <w:color w:val="000000"/>
                <w:sz w:val="16"/>
                <w:szCs w:val="16"/>
                <w:bdr w:val="none" w:sz="0" w:space="0" w:color="auto" w:frame="1"/>
                <w:lang w:val="sv-SE"/>
              </w:rPr>
              <w:t>ertambangan</w:t>
            </w:r>
          </w:p>
        </w:tc>
      </w:tr>
      <w:tr w:rsidR="005B5E13" w:rsidRPr="0056213F" w14:paraId="505C7738" w14:textId="77777777" w:rsidTr="009863E4">
        <w:tc>
          <w:tcPr>
            <w:tcW w:w="993" w:type="dxa"/>
            <w:vMerge/>
            <w:tcBorders>
              <w:top w:val="nil"/>
              <w:bottom w:val="nil"/>
            </w:tcBorders>
          </w:tcPr>
          <w:p w14:paraId="3D24146E" w14:textId="77777777" w:rsidR="005B5E13" w:rsidRPr="0056213F" w:rsidRDefault="005B5E13" w:rsidP="00E44226">
            <w:pPr>
              <w:jc w:val="center"/>
              <w:rPr>
                <w:color w:val="000000"/>
                <w:sz w:val="16"/>
                <w:szCs w:val="16"/>
                <w:lang w:val="sv-SE"/>
              </w:rPr>
            </w:pPr>
          </w:p>
        </w:tc>
        <w:tc>
          <w:tcPr>
            <w:tcW w:w="850" w:type="dxa"/>
            <w:tcBorders>
              <w:top w:val="nil"/>
              <w:bottom w:val="nil"/>
            </w:tcBorders>
            <w:vAlign w:val="bottom"/>
          </w:tcPr>
          <w:p w14:paraId="2C30A77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lang w:val="sv-SE"/>
              </w:rPr>
            </w:pPr>
          </w:p>
        </w:tc>
        <w:tc>
          <w:tcPr>
            <w:tcW w:w="709" w:type="dxa"/>
            <w:tcBorders>
              <w:top w:val="nil"/>
              <w:bottom w:val="nil"/>
            </w:tcBorders>
            <w:vAlign w:val="bottom"/>
          </w:tcPr>
          <w:p w14:paraId="6194479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Hom-hom</w:t>
            </w:r>
          </w:p>
        </w:tc>
        <w:tc>
          <w:tcPr>
            <w:tcW w:w="901" w:type="dxa"/>
            <w:tcBorders>
              <w:top w:val="nil"/>
              <w:bottom w:val="nil"/>
            </w:tcBorders>
          </w:tcPr>
          <w:p w14:paraId="108BEFEF"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63806981" w14:textId="77777777" w:rsidR="005B5E13" w:rsidRPr="0056213F" w:rsidRDefault="005B5E13" w:rsidP="00E44226">
            <w:pPr>
              <w:pStyle w:val="HTMLPreformatted"/>
              <w:shd w:val="clear" w:color="auto" w:fill="FFFFFF"/>
              <w:wordWrap w:val="0"/>
              <w:jc w:val="center"/>
              <w:rPr>
                <w:rFonts w:ascii="Times New Roman" w:eastAsiaTheme="minorHAnsi" w:hAnsi="Times New Roman" w:cs="Times New Roman"/>
                <w:color w:val="000000" w:themeColor="text1"/>
                <w:sz w:val="16"/>
                <w:szCs w:val="16"/>
                <w:lang w:val="sv-SE"/>
              </w:rPr>
            </w:pPr>
          </w:p>
        </w:tc>
      </w:tr>
      <w:tr w:rsidR="005B5E13" w:rsidRPr="0056213F" w14:paraId="59C93E09" w14:textId="77777777" w:rsidTr="009863E4">
        <w:tc>
          <w:tcPr>
            <w:tcW w:w="993" w:type="dxa"/>
            <w:vMerge/>
            <w:tcBorders>
              <w:top w:val="nil"/>
              <w:bottom w:val="nil"/>
            </w:tcBorders>
          </w:tcPr>
          <w:p w14:paraId="065674C4"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3DCA396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Hubikosi</w:t>
            </w:r>
          </w:p>
        </w:tc>
        <w:tc>
          <w:tcPr>
            <w:tcW w:w="709" w:type="dxa"/>
            <w:tcBorders>
              <w:top w:val="nil"/>
              <w:bottom w:val="nil"/>
            </w:tcBorders>
            <w:vAlign w:val="bottom"/>
          </w:tcPr>
          <w:p w14:paraId="1207FE3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Ikilumo</w:t>
            </w:r>
          </w:p>
        </w:tc>
        <w:tc>
          <w:tcPr>
            <w:tcW w:w="901" w:type="dxa"/>
            <w:tcBorders>
              <w:top w:val="nil"/>
              <w:bottom w:val="nil"/>
            </w:tcBorders>
          </w:tcPr>
          <w:p w14:paraId="57B0D58E"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35FD844D"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0303666E" w14:textId="77777777" w:rsidTr="009863E4">
        <w:tc>
          <w:tcPr>
            <w:tcW w:w="993" w:type="dxa"/>
            <w:vMerge/>
            <w:tcBorders>
              <w:top w:val="nil"/>
              <w:bottom w:val="nil"/>
            </w:tcBorders>
          </w:tcPr>
          <w:p w14:paraId="185DC4BA"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6050C4C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159AACE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Isakusa</w:t>
            </w:r>
          </w:p>
        </w:tc>
        <w:tc>
          <w:tcPr>
            <w:tcW w:w="901" w:type="dxa"/>
            <w:tcBorders>
              <w:top w:val="nil"/>
              <w:bottom w:val="nil"/>
            </w:tcBorders>
          </w:tcPr>
          <w:p w14:paraId="69E84893"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0F3518C1"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A5512E6" w14:textId="77777777" w:rsidTr="009863E4">
        <w:tc>
          <w:tcPr>
            <w:tcW w:w="993" w:type="dxa"/>
            <w:vMerge/>
            <w:tcBorders>
              <w:top w:val="nil"/>
              <w:bottom w:val="nil"/>
            </w:tcBorders>
          </w:tcPr>
          <w:p w14:paraId="347D33EC"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423DB3C9"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Napua</w:t>
            </w:r>
          </w:p>
        </w:tc>
        <w:tc>
          <w:tcPr>
            <w:tcW w:w="709" w:type="dxa"/>
            <w:tcBorders>
              <w:top w:val="nil"/>
              <w:bottom w:val="nil"/>
            </w:tcBorders>
          </w:tcPr>
          <w:p w14:paraId="542708B3" w14:textId="77777777" w:rsidR="005B5E13" w:rsidRPr="0056213F" w:rsidRDefault="005B5E13" w:rsidP="00E44226">
            <w:pPr>
              <w:rPr>
                <w:color w:val="000000"/>
                <w:sz w:val="16"/>
                <w:szCs w:val="16"/>
              </w:rPr>
            </w:pPr>
            <w:r w:rsidRPr="0056213F">
              <w:rPr>
                <w:color w:val="000000"/>
                <w:sz w:val="16"/>
                <w:szCs w:val="16"/>
              </w:rPr>
              <w:t>Holima</w:t>
            </w:r>
          </w:p>
        </w:tc>
        <w:tc>
          <w:tcPr>
            <w:tcW w:w="901" w:type="dxa"/>
            <w:tcBorders>
              <w:top w:val="nil"/>
              <w:bottom w:val="nil"/>
            </w:tcBorders>
          </w:tcPr>
          <w:p w14:paraId="78859D5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38F1ABB5"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4EECE35A" w14:textId="77777777" w:rsidTr="009863E4">
        <w:tc>
          <w:tcPr>
            <w:tcW w:w="993" w:type="dxa"/>
            <w:vMerge/>
            <w:tcBorders>
              <w:top w:val="nil"/>
              <w:bottom w:val="nil"/>
            </w:tcBorders>
          </w:tcPr>
          <w:p w14:paraId="1CC2DAB9"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7A4DA486"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Pelebaga</w:t>
            </w:r>
          </w:p>
        </w:tc>
        <w:tc>
          <w:tcPr>
            <w:tcW w:w="709" w:type="dxa"/>
            <w:tcBorders>
              <w:top w:val="nil"/>
              <w:bottom w:val="nil"/>
            </w:tcBorders>
          </w:tcPr>
          <w:p w14:paraId="0FADA729"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Borders>
              <w:top w:val="nil"/>
              <w:bottom w:val="nil"/>
            </w:tcBorders>
          </w:tcPr>
          <w:p w14:paraId="13F29AC0"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5D277CD5"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9F2EC4B" w14:textId="77777777" w:rsidTr="009863E4">
        <w:tc>
          <w:tcPr>
            <w:tcW w:w="993" w:type="dxa"/>
            <w:vMerge/>
            <w:tcBorders>
              <w:top w:val="nil"/>
              <w:bottom w:val="nil"/>
            </w:tcBorders>
          </w:tcPr>
          <w:p w14:paraId="70DAC3B7"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1393436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Welesi</w:t>
            </w:r>
          </w:p>
        </w:tc>
        <w:tc>
          <w:tcPr>
            <w:tcW w:w="709" w:type="dxa"/>
            <w:tcBorders>
              <w:top w:val="nil"/>
              <w:bottom w:val="nil"/>
            </w:tcBorders>
          </w:tcPr>
          <w:p w14:paraId="138CE2D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Borders>
              <w:top w:val="nil"/>
              <w:bottom w:val="nil"/>
            </w:tcBorders>
          </w:tcPr>
          <w:p w14:paraId="1EE71C96"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23406F1A"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072CBAA4" w14:textId="77777777" w:rsidTr="009863E4">
        <w:tc>
          <w:tcPr>
            <w:tcW w:w="993" w:type="dxa"/>
            <w:vMerge/>
            <w:tcBorders>
              <w:top w:val="nil"/>
              <w:bottom w:val="nil"/>
            </w:tcBorders>
          </w:tcPr>
          <w:p w14:paraId="775FEDC2"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363116B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Wamena</w:t>
            </w:r>
          </w:p>
        </w:tc>
        <w:tc>
          <w:tcPr>
            <w:tcW w:w="709" w:type="dxa"/>
            <w:tcBorders>
              <w:top w:val="nil"/>
              <w:bottom w:val="nil"/>
            </w:tcBorders>
            <w:vAlign w:val="bottom"/>
          </w:tcPr>
          <w:p w14:paraId="1440A82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Lanitipo</w:t>
            </w:r>
          </w:p>
        </w:tc>
        <w:tc>
          <w:tcPr>
            <w:tcW w:w="901" w:type="dxa"/>
            <w:tcBorders>
              <w:top w:val="nil"/>
              <w:bottom w:val="nil"/>
            </w:tcBorders>
          </w:tcPr>
          <w:p w14:paraId="0F805CFB"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low-ow</w:t>
            </w:r>
          </w:p>
        </w:tc>
        <w:tc>
          <w:tcPr>
            <w:tcW w:w="849" w:type="dxa"/>
            <w:vMerge/>
            <w:tcBorders>
              <w:top w:val="nil"/>
              <w:bottom w:val="nil"/>
            </w:tcBorders>
            <w:vAlign w:val="center"/>
          </w:tcPr>
          <w:p w14:paraId="4A7BB71D"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468D3BDA" w14:textId="77777777" w:rsidTr="009863E4">
        <w:tc>
          <w:tcPr>
            <w:tcW w:w="993" w:type="dxa"/>
            <w:vMerge/>
            <w:tcBorders>
              <w:top w:val="nil"/>
              <w:bottom w:val="nil"/>
            </w:tcBorders>
          </w:tcPr>
          <w:p w14:paraId="5A00D6A8"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6D37C3E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0F63125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Hulekama</w:t>
            </w:r>
          </w:p>
        </w:tc>
        <w:tc>
          <w:tcPr>
            <w:tcW w:w="901" w:type="dxa"/>
            <w:tcBorders>
              <w:top w:val="nil"/>
              <w:bottom w:val="nil"/>
            </w:tcBorders>
          </w:tcPr>
          <w:p w14:paraId="66C4627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17021931"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008C1806" w14:textId="77777777" w:rsidTr="009863E4">
        <w:tc>
          <w:tcPr>
            <w:tcW w:w="993" w:type="dxa"/>
            <w:vMerge/>
            <w:tcBorders>
              <w:top w:val="nil"/>
              <w:bottom w:val="nil"/>
            </w:tcBorders>
          </w:tcPr>
          <w:p w14:paraId="333DE5E0"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68A8876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245E9F9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Wamaroma</w:t>
            </w:r>
          </w:p>
        </w:tc>
        <w:tc>
          <w:tcPr>
            <w:tcW w:w="901" w:type="dxa"/>
            <w:tcBorders>
              <w:top w:val="nil"/>
              <w:bottom w:val="nil"/>
            </w:tcBorders>
          </w:tcPr>
          <w:p w14:paraId="5D1DD174"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5BF9284E"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917CCDE" w14:textId="77777777" w:rsidTr="009863E4">
        <w:tc>
          <w:tcPr>
            <w:tcW w:w="993" w:type="dxa"/>
            <w:vMerge/>
            <w:tcBorders>
              <w:top w:val="nil"/>
              <w:bottom w:val="nil"/>
            </w:tcBorders>
          </w:tcPr>
          <w:p w14:paraId="19824FEF"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37414EA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Wesaput</w:t>
            </w:r>
          </w:p>
        </w:tc>
        <w:tc>
          <w:tcPr>
            <w:tcW w:w="709" w:type="dxa"/>
            <w:tcBorders>
              <w:top w:val="nil"/>
              <w:bottom w:val="nil"/>
            </w:tcBorders>
          </w:tcPr>
          <w:p w14:paraId="5F7439C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Borders>
              <w:top w:val="nil"/>
              <w:bottom w:val="nil"/>
            </w:tcBorders>
          </w:tcPr>
          <w:p w14:paraId="08DA1B5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325745A6"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882B0BD" w14:textId="77777777" w:rsidTr="009863E4">
        <w:tc>
          <w:tcPr>
            <w:tcW w:w="993" w:type="dxa"/>
            <w:vMerge/>
            <w:tcBorders>
              <w:top w:val="nil"/>
              <w:bottom w:val="nil"/>
            </w:tcBorders>
          </w:tcPr>
          <w:p w14:paraId="011B3925"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0C6BE16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Wouma</w:t>
            </w:r>
          </w:p>
        </w:tc>
        <w:tc>
          <w:tcPr>
            <w:tcW w:w="709" w:type="dxa"/>
            <w:tcBorders>
              <w:top w:val="nil"/>
              <w:bottom w:val="nil"/>
            </w:tcBorders>
          </w:tcPr>
          <w:p w14:paraId="21B34FFD"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Borders>
              <w:top w:val="nil"/>
              <w:bottom w:val="nil"/>
            </w:tcBorders>
          </w:tcPr>
          <w:p w14:paraId="77106FE4"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4CA17141"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B5F65E2" w14:textId="77777777" w:rsidTr="009863E4">
        <w:tc>
          <w:tcPr>
            <w:tcW w:w="993" w:type="dxa"/>
            <w:vMerge w:val="restart"/>
            <w:tcBorders>
              <w:top w:val="nil"/>
              <w:bottom w:val="nil"/>
            </w:tcBorders>
          </w:tcPr>
          <w:p w14:paraId="78C3329A" w14:textId="77777777" w:rsidR="005B5E13" w:rsidRPr="0056213F" w:rsidRDefault="005B5E13" w:rsidP="00E44226">
            <w:pPr>
              <w:jc w:val="center"/>
              <w:rPr>
                <w:color w:val="000000"/>
                <w:sz w:val="16"/>
                <w:szCs w:val="16"/>
              </w:rPr>
            </w:pPr>
            <w:r w:rsidRPr="0056213F">
              <w:rPr>
                <w:color w:val="000000"/>
                <w:sz w:val="16"/>
                <w:szCs w:val="16"/>
              </w:rPr>
              <w:t>lindung</w:t>
            </w:r>
          </w:p>
        </w:tc>
        <w:tc>
          <w:tcPr>
            <w:tcW w:w="850" w:type="dxa"/>
            <w:tcBorders>
              <w:top w:val="nil"/>
              <w:bottom w:val="nil"/>
            </w:tcBorders>
            <w:vAlign w:val="bottom"/>
          </w:tcPr>
          <w:p w14:paraId="7379260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Hubikiak</w:t>
            </w:r>
          </w:p>
        </w:tc>
        <w:tc>
          <w:tcPr>
            <w:tcW w:w="709" w:type="dxa"/>
            <w:tcBorders>
              <w:top w:val="nil"/>
              <w:bottom w:val="nil"/>
            </w:tcBorders>
          </w:tcPr>
          <w:p w14:paraId="09B4733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Borders>
              <w:top w:val="nil"/>
              <w:bottom w:val="nil"/>
            </w:tcBorders>
          </w:tcPr>
          <w:p w14:paraId="6AB415DC"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restart"/>
            <w:tcBorders>
              <w:top w:val="nil"/>
              <w:bottom w:val="nil"/>
            </w:tcBorders>
            <w:vAlign w:val="center"/>
          </w:tcPr>
          <w:p w14:paraId="19B78AD1"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r w:rsidRPr="0056213F">
              <w:rPr>
                <w:rStyle w:val="gnvwddmdl3b"/>
                <w:rFonts w:ascii="Times New Roman" w:eastAsiaTheme="majorEastAsia" w:hAnsi="Times New Roman" w:cs="Times New Roman"/>
                <w:color w:val="000000"/>
                <w:sz w:val="16"/>
                <w:szCs w:val="16"/>
                <w:bdr w:val="none" w:sz="0" w:space="0" w:color="auto" w:frame="1"/>
              </w:rPr>
              <w:t xml:space="preserve">Gambar (i). </w:t>
            </w:r>
          </w:p>
          <w:p w14:paraId="31552B00"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r w:rsidRPr="0056213F">
              <w:rPr>
                <w:rStyle w:val="gnvwddmdl3b"/>
                <w:rFonts w:ascii="Times New Roman" w:eastAsiaTheme="majorEastAsia" w:hAnsi="Times New Roman" w:cs="Times New Roman"/>
                <w:color w:val="000000"/>
                <w:sz w:val="16"/>
                <w:szCs w:val="16"/>
                <w:bdr w:val="none" w:sz="0" w:space="0" w:color="auto" w:frame="1"/>
              </w:rPr>
              <w:t>Kawasan Lindung</w:t>
            </w:r>
          </w:p>
        </w:tc>
      </w:tr>
      <w:tr w:rsidR="005B5E13" w:rsidRPr="0056213F" w14:paraId="72859E29" w14:textId="77777777" w:rsidTr="009863E4">
        <w:tc>
          <w:tcPr>
            <w:tcW w:w="993" w:type="dxa"/>
            <w:vMerge/>
            <w:tcBorders>
              <w:top w:val="nil"/>
              <w:bottom w:val="nil"/>
            </w:tcBorders>
          </w:tcPr>
          <w:p w14:paraId="05D46280"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3FD3825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Hubikosi</w:t>
            </w:r>
          </w:p>
        </w:tc>
        <w:tc>
          <w:tcPr>
            <w:tcW w:w="709" w:type="dxa"/>
            <w:tcBorders>
              <w:top w:val="nil"/>
              <w:bottom w:val="nil"/>
            </w:tcBorders>
            <w:vAlign w:val="bottom"/>
          </w:tcPr>
          <w:p w14:paraId="303C4C8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Ikilumo</w:t>
            </w:r>
          </w:p>
        </w:tc>
        <w:tc>
          <w:tcPr>
            <w:tcW w:w="901" w:type="dxa"/>
            <w:tcBorders>
              <w:top w:val="nil"/>
              <w:bottom w:val="nil"/>
            </w:tcBorders>
          </w:tcPr>
          <w:p w14:paraId="144F9EDF"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4D8E98B8"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62CD745" w14:textId="77777777" w:rsidTr="009863E4">
        <w:tc>
          <w:tcPr>
            <w:tcW w:w="993" w:type="dxa"/>
            <w:vMerge/>
            <w:tcBorders>
              <w:top w:val="nil"/>
              <w:bottom w:val="nil"/>
            </w:tcBorders>
          </w:tcPr>
          <w:p w14:paraId="0B118A80"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3AFB10DD"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4CC2C93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Pelima</w:t>
            </w:r>
          </w:p>
        </w:tc>
        <w:tc>
          <w:tcPr>
            <w:tcW w:w="901" w:type="dxa"/>
            <w:tcBorders>
              <w:top w:val="nil"/>
              <w:bottom w:val="nil"/>
            </w:tcBorders>
          </w:tcPr>
          <w:p w14:paraId="67AF635B"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4E83825C"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3B4E076F" w14:textId="77777777" w:rsidTr="009863E4">
        <w:tc>
          <w:tcPr>
            <w:tcW w:w="993" w:type="dxa"/>
            <w:vMerge/>
            <w:tcBorders>
              <w:top w:val="nil"/>
              <w:bottom w:val="nil"/>
            </w:tcBorders>
          </w:tcPr>
          <w:p w14:paraId="214B2F5C"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5C64A63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Napua</w:t>
            </w:r>
          </w:p>
        </w:tc>
        <w:tc>
          <w:tcPr>
            <w:tcW w:w="709" w:type="dxa"/>
            <w:tcBorders>
              <w:top w:val="nil"/>
              <w:bottom w:val="nil"/>
            </w:tcBorders>
          </w:tcPr>
          <w:p w14:paraId="1C49D5B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Borders>
              <w:top w:val="nil"/>
              <w:bottom w:val="nil"/>
            </w:tcBorders>
          </w:tcPr>
          <w:p w14:paraId="579799E0"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6DF71784"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B3580E8" w14:textId="77777777" w:rsidTr="009863E4">
        <w:tc>
          <w:tcPr>
            <w:tcW w:w="993" w:type="dxa"/>
            <w:vMerge/>
            <w:tcBorders>
              <w:top w:val="nil"/>
              <w:bottom w:val="nil"/>
            </w:tcBorders>
          </w:tcPr>
          <w:p w14:paraId="3B7FF721"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3738839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Pelebaga</w:t>
            </w:r>
          </w:p>
        </w:tc>
        <w:tc>
          <w:tcPr>
            <w:tcW w:w="709" w:type="dxa"/>
            <w:tcBorders>
              <w:top w:val="nil"/>
              <w:bottom w:val="nil"/>
            </w:tcBorders>
            <w:vAlign w:val="bottom"/>
          </w:tcPr>
          <w:p w14:paraId="0E1DAA4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Mulukmo</w:t>
            </w:r>
          </w:p>
        </w:tc>
        <w:tc>
          <w:tcPr>
            <w:tcW w:w="901" w:type="dxa"/>
            <w:tcBorders>
              <w:top w:val="nil"/>
              <w:bottom w:val="nil"/>
            </w:tcBorders>
          </w:tcPr>
          <w:p w14:paraId="23192408"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high-high</w:t>
            </w:r>
          </w:p>
        </w:tc>
        <w:tc>
          <w:tcPr>
            <w:tcW w:w="849" w:type="dxa"/>
            <w:vMerge/>
            <w:tcBorders>
              <w:top w:val="nil"/>
              <w:bottom w:val="nil"/>
            </w:tcBorders>
            <w:vAlign w:val="center"/>
          </w:tcPr>
          <w:p w14:paraId="16880506"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35AEB7E5" w14:textId="77777777" w:rsidTr="009863E4">
        <w:tc>
          <w:tcPr>
            <w:tcW w:w="993" w:type="dxa"/>
            <w:vMerge/>
            <w:tcBorders>
              <w:top w:val="nil"/>
              <w:bottom w:val="nil"/>
            </w:tcBorders>
          </w:tcPr>
          <w:p w14:paraId="4E9F3A4B"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4D8C2C6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158F7CF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Waukahilapok</w:t>
            </w:r>
          </w:p>
        </w:tc>
        <w:tc>
          <w:tcPr>
            <w:tcW w:w="901" w:type="dxa"/>
            <w:tcBorders>
              <w:top w:val="nil"/>
              <w:bottom w:val="nil"/>
            </w:tcBorders>
          </w:tcPr>
          <w:p w14:paraId="3CBA4056"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504301F3"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12063301" w14:textId="77777777" w:rsidTr="009863E4">
        <w:tc>
          <w:tcPr>
            <w:tcW w:w="993" w:type="dxa"/>
            <w:vMerge/>
            <w:tcBorders>
              <w:top w:val="nil"/>
              <w:bottom w:val="nil"/>
            </w:tcBorders>
          </w:tcPr>
          <w:p w14:paraId="0AD1A642"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27E3F23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6ECF0ED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Witalak</w:t>
            </w:r>
          </w:p>
        </w:tc>
        <w:tc>
          <w:tcPr>
            <w:tcW w:w="901" w:type="dxa"/>
            <w:tcBorders>
              <w:top w:val="nil"/>
              <w:bottom w:val="nil"/>
            </w:tcBorders>
          </w:tcPr>
          <w:p w14:paraId="1878AA5E"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682C9969"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07F24B63" w14:textId="77777777" w:rsidTr="009863E4">
        <w:tc>
          <w:tcPr>
            <w:tcW w:w="993" w:type="dxa"/>
            <w:vMerge/>
            <w:tcBorders>
              <w:top w:val="nil"/>
              <w:bottom w:val="nil"/>
            </w:tcBorders>
          </w:tcPr>
          <w:p w14:paraId="12DF6962"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1FDA9B09"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207A7838"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Yabem</w:t>
            </w:r>
          </w:p>
        </w:tc>
        <w:tc>
          <w:tcPr>
            <w:tcW w:w="901" w:type="dxa"/>
            <w:tcBorders>
              <w:top w:val="nil"/>
              <w:bottom w:val="nil"/>
            </w:tcBorders>
          </w:tcPr>
          <w:p w14:paraId="1562CEEB"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0AA8C74B"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38A7AE00" w14:textId="77777777" w:rsidTr="009863E4">
        <w:tc>
          <w:tcPr>
            <w:tcW w:w="993" w:type="dxa"/>
            <w:vMerge/>
            <w:tcBorders>
              <w:top w:val="nil"/>
              <w:bottom w:val="nil"/>
            </w:tcBorders>
          </w:tcPr>
          <w:p w14:paraId="7542BED9"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1CA0794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Welesi</w:t>
            </w:r>
          </w:p>
        </w:tc>
        <w:tc>
          <w:tcPr>
            <w:tcW w:w="709" w:type="dxa"/>
            <w:tcBorders>
              <w:top w:val="nil"/>
              <w:bottom w:val="nil"/>
            </w:tcBorders>
          </w:tcPr>
          <w:p w14:paraId="535968B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Borders>
              <w:top w:val="nil"/>
              <w:bottom w:val="nil"/>
            </w:tcBorders>
          </w:tcPr>
          <w:p w14:paraId="28141399"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25408E81"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64278E9" w14:textId="77777777" w:rsidTr="009863E4">
        <w:tc>
          <w:tcPr>
            <w:tcW w:w="993" w:type="dxa"/>
            <w:vMerge/>
            <w:tcBorders>
              <w:top w:val="nil"/>
              <w:bottom w:val="nil"/>
            </w:tcBorders>
          </w:tcPr>
          <w:p w14:paraId="13CB0640"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6EBB8D5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Wamena</w:t>
            </w:r>
          </w:p>
        </w:tc>
        <w:tc>
          <w:tcPr>
            <w:tcW w:w="709" w:type="dxa"/>
            <w:tcBorders>
              <w:top w:val="nil"/>
              <w:bottom w:val="nil"/>
            </w:tcBorders>
          </w:tcPr>
          <w:p w14:paraId="2C29C5A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Borders>
              <w:top w:val="nil"/>
              <w:bottom w:val="nil"/>
            </w:tcBorders>
          </w:tcPr>
          <w:p w14:paraId="599168EB"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3A72EEDD"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1415DF9E" w14:textId="77777777" w:rsidTr="009863E4">
        <w:tc>
          <w:tcPr>
            <w:tcW w:w="993" w:type="dxa"/>
            <w:vMerge/>
            <w:tcBorders>
              <w:top w:val="nil"/>
              <w:bottom w:val="nil"/>
            </w:tcBorders>
          </w:tcPr>
          <w:p w14:paraId="1F2580AD"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7CC6344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Wesaput</w:t>
            </w:r>
          </w:p>
        </w:tc>
        <w:tc>
          <w:tcPr>
            <w:tcW w:w="709" w:type="dxa"/>
            <w:tcBorders>
              <w:top w:val="nil"/>
              <w:bottom w:val="nil"/>
            </w:tcBorders>
          </w:tcPr>
          <w:p w14:paraId="5ACF7F6C"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Borders>
              <w:top w:val="nil"/>
              <w:bottom w:val="nil"/>
            </w:tcBorders>
          </w:tcPr>
          <w:p w14:paraId="65583BF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05010B29"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C37D183" w14:textId="77777777" w:rsidTr="009863E4">
        <w:tc>
          <w:tcPr>
            <w:tcW w:w="993" w:type="dxa"/>
            <w:vMerge/>
            <w:tcBorders>
              <w:top w:val="nil"/>
              <w:bottom w:val="nil"/>
            </w:tcBorders>
          </w:tcPr>
          <w:p w14:paraId="26305AF6"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281E497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Wouma</w:t>
            </w:r>
          </w:p>
        </w:tc>
        <w:tc>
          <w:tcPr>
            <w:tcW w:w="709" w:type="dxa"/>
            <w:tcBorders>
              <w:top w:val="nil"/>
              <w:bottom w:val="nil"/>
            </w:tcBorders>
          </w:tcPr>
          <w:p w14:paraId="2CF41EC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901" w:type="dxa"/>
            <w:tcBorders>
              <w:top w:val="nil"/>
              <w:bottom w:val="nil"/>
            </w:tcBorders>
          </w:tcPr>
          <w:p w14:paraId="2C4CE6D9"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1D40DBAA"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DB64D9" w14:paraId="1D02B83C" w14:textId="77777777" w:rsidTr="009863E4">
        <w:tc>
          <w:tcPr>
            <w:tcW w:w="993" w:type="dxa"/>
            <w:vMerge w:val="restart"/>
            <w:tcBorders>
              <w:top w:val="nil"/>
              <w:bottom w:val="nil"/>
            </w:tcBorders>
          </w:tcPr>
          <w:p w14:paraId="646D76BD" w14:textId="77777777" w:rsidR="005B5E13" w:rsidRPr="0056213F" w:rsidRDefault="005B5E13" w:rsidP="00E44226">
            <w:pPr>
              <w:jc w:val="center"/>
              <w:rPr>
                <w:color w:val="000000"/>
                <w:sz w:val="16"/>
                <w:szCs w:val="16"/>
              </w:rPr>
            </w:pPr>
            <w:r w:rsidRPr="0056213F">
              <w:rPr>
                <w:color w:val="000000"/>
                <w:sz w:val="16"/>
                <w:szCs w:val="16"/>
              </w:rPr>
              <w:t>sungai</w:t>
            </w:r>
          </w:p>
        </w:tc>
        <w:tc>
          <w:tcPr>
            <w:tcW w:w="850" w:type="dxa"/>
            <w:tcBorders>
              <w:top w:val="nil"/>
              <w:bottom w:val="nil"/>
            </w:tcBorders>
            <w:vAlign w:val="bottom"/>
          </w:tcPr>
          <w:p w14:paraId="56711CE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Hubikiak</w:t>
            </w:r>
          </w:p>
        </w:tc>
        <w:tc>
          <w:tcPr>
            <w:tcW w:w="709" w:type="dxa"/>
            <w:tcBorders>
              <w:top w:val="nil"/>
              <w:bottom w:val="nil"/>
            </w:tcBorders>
          </w:tcPr>
          <w:p w14:paraId="4C6FC25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t>
            </w:r>
          </w:p>
        </w:tc>
        <w:tc>
          <w:tcPr>
            <w:tcW w:w="901" w:type="dxa"/>
            <w:tcBorders>
              <w:top w:val="nil"/>
              <w:bottom w:val="nil"/>
            </w:tcBorders>
          </w:tcPr>
          <w:p w14:paraId="76800C79"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val="restart"/>
            <w:tcBorders>
              <w:top w:val="nil"/>
              <w:bottom w:val="nil"/>
            </w:tcBorders>
            <w:vAlign w:val="center"/>
          </w:tcPr>
          <w:p w14:paraId="296B81FB"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lang w:val="sv-SE"/>
              </w:rPr>
            </w:pPr>
            <w:r w:rsidRPr="0056213F">
              <w:rPr>
                <w:rStyle w:val="gnvwddmdl3b"/>
                <w:rFonts w:ascii="Times New Roman" w:eastAsiaTheme="majorEastAsia" w:hAnsi="Times New Roman" w:cs="Times New Roman"/>
                <w:color w:val="000000"/>
                <w:sz w:val="16"/>
                <w:szCs w:val="16"/>
                <w:bdr w:val="none" w:sz="0" w:space="0" w:color="auto" w:frame="1"/>
                <w:lang w:val="sv-SE"/>
              </w:rPr>
              <w:t xml:space="preserve">Gambar (j). </w:t>
            </w:r>
          </w:p>
          <w:p w14:paraId="1C665620"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lang w:val="sv-SE"/>
              </w:rPr>
            </w:pPr>
            <w:r w:rsidRPr="0056213F">
              <w:rPr>
                <w:rStyle w:val="gnvwddmdl3b"/>
                <w:rFonts w:ascii="Times New Roman" w:eastAsiaTheme="majorEastAsia" w:hAnsi="Times New Roman" w:cs="Times New Roman"/>
                <w:color w:val="000000"/>
                <w:sz w:val="16"/>
                <w:szCs w:val="16"/>
                <w:bdr w:val="none" w:sz="0" w:space="0" w:color="auto" w:frame="1"/>
                <w:lang w:val="sv-SE"/>
              </w:rPr>
              <w:t>Kawasan Sempadan Sungai</w:t>
            </w:r>
          </w:p>
        </w:tc>
      </w:tr>
      <w:tr w:rsidR="005B5E13" w:rsidRPr="0056213F" w14:paraId="70F9D5BE" w14:textId="77777777" w:rsidTr="009863E4">
        <w:tc>
          <w:tcPr>
            <w:tcW w:w="993" w:type="dxa"/>
            <w:vMerge/>
            <w:tcBorders>
              <w:top w:val="nil"/>
              <w:bottom w:val="nil"/>
            </w:tcBorders>
          </w:tcPr>
          <w:p w14:paraId="0C628887" w14:textId="77777777" w:rsidR="005B5E13" w:rsidRPr="0056213F" w:rsidRDefault="005B5E13" w:rsidP="00E44226">
            <w:pPr>
              <w:jc w:val="center"/>
              <w:rPr>
                <w:color w:val="000000"/>
                <w:sz w:val="16"/>
                <w:szCs w:val="16"/>
                <w:lang w:val="sv-SE"/>
              </w:rPr>
            </w:pPr>
          </w:p>
        </w:tc>
        <w:tc>
          <w:tcPr>
            <w:tcW w:w="850" w:type="dxa"/>
            <w:tcBorders>
              <w:top w:val="nil"/>
              <w:bottom w:val="nil"/>
            </w:tcBorders>
            <w:vAlign w:val="bottom"/>
          </w:tcPr>
          <w:p w14:paraId="3B1C556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Hubikosi</w:t>
            </w:r>
          </w:p>
        </w:tc>
        <w:tc>
          <w:tcPr>
            <w:tcW w:w="709" w:type="dxa"/>
            <w:tcBorders>
              <w:top w:val="nil"/>
              <w:bottom w:val="nil"/>
            </w:tcBorders>
          </w:tcPr>
          <w:p w14:paraId="4904DFE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t>
            </w:r>
          </w:p>
        </w:tc>
        <w:tc>
          <w:tcPr>
            <w:tcW w:w="901" w:type="dxa"/>
            <w:tcBorders>
              <w:top w:val="nil"/>
              <w:bottom w:val="nil"/>
            </w:tcBorders>
          </w:tcPr>
          <w:p w14:paraId="5B0F77F0"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7B792127"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2DF9A6AA" w14:textId="77777777" w:rsidTr="009863E4">
        <w:tc>
          <w:tcPr>
            <w:tcW w:w="993" w:type="dxa"/>
            <w:vMerge/>
            <w:tcBorders>
              <w:top w:val="nil"/>
              <w:bottom w:val="nil"/>
            </w:tcBorders>
          </w:tcPr>
          <w:p w14:paraId="3B89CE8A"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30C548F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Napua</w:t>
            </w:r>
          </w:p>
        </w:tc>
        <w:tc>
          <w:tcPr>
            <w:tcW w:w="709" w:type="dxa"/>
            <w:tcBorders>
              <w:top w:val="nil"/>
              <w:bottom w:val="nil"/>
            </w:tcBorders>
          </w:tcPr>
          <w:p w14:paraId="1B8E0F58" w14:textId="77777777" w:rsidR="005B5E13" w:rsidRPr="0056213F" w:rsidRDefault="005B5E13" w:rsidP="00E44226">
            <w:pPr>
              <w:rPr>
                <w:color w:val="000000"/>
                <w:sz w:val="16"/>
                <w:szCs w:val="16"/>
              </w:rPr>
            </w:pPr>
            <w:r w:rsidRPr="0056213F">
              <w:rPr>
                <w:color w:val="000000"/>
                <w:sz w:val="16"/>
                <w:szCs w:val="16"/>
              </w:rPr>
              <w:t>-</w:t>
            </w:r>
          </w:p>
        </w:tc>
        <w:tc>
          <w:tcPr>
            <w:tcW w:w="901" w:type="dxa"/>
            <w:tcBorders>
              <w:top w:val="nil"/>
              <w:bottom w:val="nil"/>
            </w:tcBorders>
          </w:tcPr>
          <w:p w14:paraId="33EF58FE"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0035E0B1"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191A5E19" w14:textId="77777777" w:rsidTr="009863E4">
        <w:tc>
          <w:tcPr>
            <w:tcW w:w="993" w:type="dxa"/>
            <w:vMerge/>
            <w:tcBorders>
              <w:top w:val="nil"/>
              <w:bottom w:val="nil"/>
            </w:tcBorders>
          </w:tcPr>
          <w:p w14:paraId="5D7BA2B9"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6B1E68B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Pelebaga</w:t>
            </w:r>
          </w:p>
        </w:tc>
        <w:tc>
          <w:tcPr>
            <w:tcW w:w="709" w:type="dxa"/>
            <w:tcBorders>
              <w:top w:val="nil"/>
              <w:bottom w:val="nil"/>
            </w:tcBorders>
          </w:tcPr>
          <w:p w14:paraId="08A37E89"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t>
            </w:r>
          </w:p>
        </w:tc>
        <w:tc>
          <w:tcPr>
            <w:tcW w:w="901" w:type="dxa"/>
            <w:tcBorders>
              <w:top w:val="nil"/>
              <w:bottom w:val="nil"/>
            </w:tcBorders>
          </w:tcPr>
          <w:p w14:paraId="033A09A4"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insignificant</w:t>
            </w:r>
          </w:p>
        </w:tc>
        <w:tc>
          <w:tcPr>
            <w:tcW w:w="849" w:type="dxa"/>
            <w:vMerge/>
            <w:tcBorders>
              <w:top w:val="nil"/>
              <w:bottom w:val="nil"/>
            </w:tcBorders>
            <w:vAlign w:val="center"/>
          </w:tcPr>
          <w:p w14:paraId="64909112"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71C07AAD" w14:textId="77777777" w:rsidTr="009863E4">
        <w:tc>
          <w:tcPr>
            <w:tcW w:w="993" w:type="dxa"/>
            <w:vMerge/>
            <w:tcBorders>
              <w:top w:val="nil"/>
              <w:bottom w:val="nil"/>
            </w:tcBorders>
          </w:tcPr>
          <w:p w14:paraId="2398A78C"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32605DC2"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Welesi</w:t>
            </w:r>
          </w:p>
        </w:tc>
        <w:tc>
          <w:tcPr>
            <w:tcW w:w="709" w:type="dxa"/>
            <w:tcBorders>
              <w:top w:val="nil"/>
              <w:bottom w:val="nil"/>
            </w:tcBorders>
          </w:tcPr>
          <w:p w14:paraId="35F9A249" w14:textId="77777777" w:rsidR="005B5E13" w:rsidRPr="0056213F" w:rsidRDefault="005B5E13" w:rsidP="00E44226">
            <w:pPr>
              <w:rPr>
                <w:color w:val="000000"/>
                <w:sz w:val="16"/>
                <w:szCs w:val="16"/>
              </w:rPr>
            </w:pPr>
            <w:r w:rsidRPr="0056213F">
              <w:rPr>
                <w:color w:val="000000"/>
                <w:sz w:val="16"/>
                <w:szCs w:val="16"/>
              </w:rPr>
              <w:t>Asojelipele</w:t>
            </w:r>
          </w:p>
        </w:tc>
        <w:tc>
          <w:tcPr>
            <w:tcW w:w="901" w:type="dxa"/>
            <w:tcBorders>
              <w:top w:val="nil"/>
              <w:bottom w:val="nil"/>
            </w:tcBorders>
          </w:tcPr>
          <w:p w14:paraId="44D396F2"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0452A63F"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444D36CB" w14:textId="77777777" w:rsidTr="009863E4">
        <w:tc>
          <w:tcPr>
            <w:tcW w:w="993" w:type="dxa"/>
            <w:vMerge/>
            <w:tcBorders>
              <w:top w:val="nil"/>
              <w:bottom w:val="nil"/>
            </w:tcBorders>
          </w:tcPr>
          <w:p w14:paraId="002F3D1B"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2F47EAD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Wamena</w:t>
            </w:r>
          </w:p>
        </w:tc>
        <w:tc>
          <w:tcPr>
            <w:tcW w:w="709" w:type="dxa"/>
            <w:tcBorders>
              <w:top w:val="nil"/>
              <w:bottom w:val="nil"/>
            </w:tcBorders>
            <w:vAlign w:val="bottom"/>
          </w:tcPr>
          <w:p w14:paraId="7508C5C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Autakma</w:t>
            </w:r>
          </w:p>
        </w:tc>
        <w:tc>
          <w:tcPr>
            <w:tcW w:w="901" w:type="dxa"/>
            <w:tcBorders>
              <w:top w:val="nil"/>
              <w:bottom w:val="nil"/>
            </w:tcBorders>
          </w:tcPr>
          <w:p w14:paraId="6C98F1DB"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42835B2A"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D99743F" w14:textId="77777777" w:rsidTr="009863E4">
        <w:tc>
          <w:tcPr>
            <w:tcW w:w="993" w:type="dxa"/>
            <w:vMerge/>
            <w:tcBorders>
              <w:top w:val="nil"/>
              <w:bottom w:val="nil"/>
            </w:tcBorders>
          </w:tcPr>
          <w:p w14:paraId="613BF019"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5376CD91"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0FB90F64"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Sinakma</w:t>
            </w:r>
          </w:p>
        </w:tc>
        <w:tc>
          <w:tcPr>
            <w:tcW w:w="901" w:type="dxa"/>
            <w:tcBorders>
              <w:top w:val="nil"/>
              <w:bottom w:val="nil"/>
            </w:tcBorders>
          </w:tcPr>
          <w:p w14:paraId="49902F64"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3B76F4C8"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7A34603" w14:textId="77777777" w:rsidTr="009863E4">
        <w:tc>
          <w:tcPr>
            <w:tcW w:w="993" w:type="dxa"/>
            <w:vMerge/>
            <w:tcBorders>
              <w:top w:val="nil"/>
              <w:bottom w:val="nil"/>
            </w:tcBorders>
          </w:tcPr>
          <w:p w14:paraId="630D7BB0"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174EF0D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4A7B5DF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Honelama Dua</w:t>
            </w:r>
          </w:p>
        </w:tc>
        <w:tc>
          <w:tcPr>
            <w:tcW w:w="901" w:type="dxa"/>
            <w:tcBorders>
              <w:top w:val="nil"/>
              <w:bottom w:val="nil"/>
            </w:tcBorders>
          </w:tcPr>
          <w:p w14:paraId="79D1E84F"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04CA1564"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53C73645" w14:textId="77777777" w:rsidTr="009863E4">
        <w:tc>
          <w:tcPr>
            <w:tcW w:w="993" w:type="dxa"/>
            <w:vMerge/>
            <w:tcBorders>
              <w:top w:val="nil"/>
              <w:bottom w:val="nil"/>
            </w:tcBorders>
          </w:tcPr>
          <w:p w14:paraId="2DC1D322"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7FCD845B"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0A5BA26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Sinapuk</w:t>
            </w:r>
          </w:p>
        </w:tc>
        <w:tc>
          <w:tcPr>
            <w:tcW w:w="901" w:type="dxa"/>
            <w:tcBorders>
              <w:top w:val="nil"/>
              <w:bottom w:val="nil"/>
            </w:tcBorders>
          </w:tcPr>
          <w:p w14:paraId="787303BD"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6F636930"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1945BE72" w14:textId="77777777" w:rsidTr="009863E4">
        <w:tc>
          <w:tcPr>
            <w:tcW w:w="993" w:type="dxa"/>
            <w:vMerge/>
            <w:tcBorders>
              <w:top w:val="nil"/>
              <w:bottom w:val="nil"/>
            </w:tcBorders>
          </w:tcPr>
          <w:p w14:paraId="1C79DB32"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09DAD6B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Wesaput</w:t>
            </w:r>
          </w:p>
        </w:tc>
        <w:tc>
          <w:tcPr>
            <w:tcW w:w="709" w:type="dxa"/>
            <w:tcBorders>
              <w:top w:val="nil"/>
              <w:bottom w:val="nil"/>
            </w:tcBorders>
            <w:vAlign w:val="bottom"/>
          </w:tcPr>
          <w:p w14:paraId="2B6D1F1A"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Parema</w:t>
            </w:r>
          </w:p>
        </w:tc>
        <w:tc>
          <w:tcPr>
            <w:tcW w:w="901" w:type="dxa"/>
            <w:tcBorders>
              <w:top w:val="nil"/>
              <w:bottom w:val="nil"/>
            </w:tcBorders>
          </w:tcPr>
          <w:p w14:paraId="144EE763"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320F8A9F"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4409F4CE" w14:textId="77777777" w:rsidTr="009863E4">
        <w:tc>
          <w:tcPr>
            <w:tcW w:w="993" w:type="dxa"/>
            <w:vMerge/>
            <w:tcBorders>
              <w:top w:val="nil"/>
              <w:bottom w:val="nil"/>
            </w:tcBorders>
          </w:tcPr>
          <w:p w14:paraId="23A7D63C"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78D285D3"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3F64DB2D"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Ilokama</w:t>
            </w:r>
          </w:p>
        </w:tc>
        <w:tc>
          <w:tcPr>
            <w:tcW w:w="901" w:type="dxa"/>
            <w:tcBorders>
              <w:top w:val="nil"/>
              <w:bottom w:val="nil"/>
            </w:tcBorders>
          </w:tcPr>
          <w:p w14:paraId="1B391A00"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78A744DE"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3E45301A" w14:textId="77777777" w:rsidTr="009863E4">
        <w:tc>
          <w:tcPr>
            <w:tcW w:w="993" w:type="dxa"/>
            <w:vMerge/>
            <w:tcBorders>
              <w:top w:val="nil"/>
              <w:bottom w:val="nil"/>
            </w:tcBorders>
          </w:tcPr>
          <w:p w14:paraId="4D015BED"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48306BD0"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04A4E6C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Wesaganya</w:t>
            </w:r>
          </w:p>
        </w:tc>
        <w:tc>
          <w:tcPr>
            <w:tcW w:w="901" w:type="dxa"/>
            <w:tcBorders>
              <w:top w:val="nil"/>
              <w:bottom w:val="nil"/>
            </w:tcBorders>
          </w:tcPr>
          <w:p w14:paraId="453710F4"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6C92293E"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68FE3296" w14:textId="77777777" w:rsidTr="009863E4">
        <w:tc>
          <w:tcPr>
            <w:tcW w:w="993" w:type="dxa"/>
            <w:vMerge/>
            <w:tcBorders>
              <w:top w:val="nil"/>
              <w:bottom w:val="nil"/>
            </w:tcBorders>
          </w:tcPr>
          <w:p w14:paraId="7F532398"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3389695E"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r w:rsidRPr="0056213F">
              <w:rPr>
                <w:rFonts w:ascii="Times New Roman" w:hAnsi="Times New Roman" w:cs="Times New Roman"/>
                <w:color w:val="000000"/>
                <w:sz w:val="16"/>
                <w:szCs w:val="16"/>
              </w:rPr>
              <w:t>Wouma</w:t>
            </w:r>
          </w:p>
        </w:tc>
        <w:tc>
          <w:tcPr>
            <w:tcW w:w="709" w:type="dxa"/>
            <w:tcBorders>
              <w:top w:val="nil"/>
              <w:bottom w:val="nil"/>
            </w:tcBorders>
          </w:tcPr>
          <w:p w14:paraId="399C0B66" w14:textId="77777777" w:rsidR="005B5E13" w:rsidRPr="0056213F" w:rsidRDefault="005B5E13" w:rsidP="00E44226">
            <w:pPr>
              <w:rPr>
                <w:color w:val="000000"/>
                <w:sz w:val="16"/>
                <w:szCs w:val="16"/>
              </w:rPr>
            </w:pPr>
            <w:r w:rsidRPr="0056213F">
              <w:rPr>
                <w:color w:val="000000"/>
                <w:sz w:val="16"/>
                <w:szCs w:val="16"/>
              </w:rPr>
              <w:t>Pipitmo</w:t>
            </w:r>
          </w:p>
        </w:tc>
        <w:tc>
          <w:tcPr>
            <w:tcW w:w="901" w:type="dxa"/>
            <w:tcBorders>
              <w:top w:val="nil"/>
              <w:bottom w:val="nil"/>
            </w:tcBorders>
          </w:tcPr>
          <w:p w14:paraId="326E1023"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high-high</w:t>
            </w:r>
          </w:p>
        </w:tc>
        <w:tc>
          <w:tcPr>
            <w:tcW w:w="849" w:type="dxa"/>
            <w:vMerge/>
            <w:tcBorders>
              <w:top w:val="nil"/>
              <w:bottom w:val="nil"/>
            </w:tcBorders>
            <w:vAlign w:val="center"/>
          </w:tcPr>
          <w:p w14:paraId="436DDE83"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0E1C2FC4" w14:textId="77777777" w:rsidTr="009863E4">
        <w:tc>
          <w:tcPr>
            <w:tcW w:w="993" w:type="dxa"/>
            <w:vMerge/>
            <w:tcBorders>
              <w:top w:val="nil"/>
              <w:bottom w:val="nil"/>
            </w:tcBorders>
          </w:tcPr>
          <w:p w14:paraId="7AE78D04"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2019BB35"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162F9156" w14:textId="77777777" w:rsidR="005B5E13" w:rsidRPr="0056213F" w:rsidRDefault="005B5E13" w:rsidP="00E44226">
            <w:pPr>
              <w:rPr>
                <w:color w:val="000000"/>
                <w:sz w:val="16"/>
                <w:szCs w:val="16"/>
              </w:rPr>
            </w:pPr>
            <w:r w:rsidRPr="0056213F">
              <w:rPr>
                <w:color w:val="000000"/>
                <w:sz w:val="16"/>
                <w:szCs w:val="16"/>
              </w:rPr>
              <w:t>Ketimavit</w:t>
            </w:r>
          </w:p>
        </w:tc>
        <w:tc>
          <w:tcPr>
            <w:tcW w:w="901" w:type="dxa"/>
            <w:tcBorders>
              <w:top w:val="nil"/>
              <w:bottom w:val="nil"/>
            </w:tcBorders>
          </w:tcPr>
          <w:p w14:paraId="39E742BF"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77F85D32"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0FDFEFC6" w14:textId="77777777" w:rsidTr="009863E4">
        <w:tc>
          <w:tcPr>
            <w:tcW w:w="993" w:type="dxa"/>
            <w:vMerge/>
            <w:tcBorders>
              <w:top w:val="nil"/>
              <w:bottom w:val="nil"/>
            </w:tcBorders>
          </w:tcPr>
          <w:p w14:paraId="6A613B8E" w14:textId="77777777" w:rsidR="005B5E13" w:rsidRPr="0056213F" w:rsidRDefault="005B5E13" w:rsidP="00E44226">
            <w:pPr>
              <w:jc w:val="center"/>
              <w:rPr>
                <w:color w:val="000000"/>
                <w:sz w:val="16"/>
                <w:szCs w:val="16"/>
              </w:rPr>
            </w:pPr>
          </w:p>
        </w:tc>
        <w:tc>
          <w:tcPr>
            <w:tcW w:w="850" w:type="dxa"/>
            <w:tcBorders>
              <w:top w:val="nil"/>
              <w:bottom w:val="nil"/>
            </w:tcBorders>
            <w:vAlign w:val="bottom"/>
          </w:tcPr>
          <w:p w14:paraId="2F36B01F"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bottom w:val="nil"/>
            </w:tcBorders>
            <w:vAlign w:val="bottom"/>
          </w:tcPr>
          <w:p w14:paraId="600F6090" w14:textId="77777777" w:rsidR="005B5E13" w:rsidRPr="0056213F" w:rsidRDefault="005B5E13" w:rsidP="00E44226">
            <w:pPr>
              <w:rPr>
                <w:color w:val="000000"/>
                <w:sz w:val="16"/>
                <w:szCs w:val="16"/>
              </w:rPr>
            </w:pPr>
            <w:r w:rsidRPr="0056213F">
              <w:rPr>
                <w:color w:val="000000"/>
                <w:sz w:val="16"/>
                <w:szCs w:val="16"/>
              </w:rPr>
              <w:t>Wouma</w:t>
            </w:r>
          </w:p>
        </w:tc>
        <w:tc>
          <w:tcPr>
            <w:tcW w:w="901" w:type="dxa"/>
            <w:tcBorders>
              <w:top w:val="nil"/>
              <w:bottom w:val="nil"/>
            </w:tcBorders>
          </w:tcPr>
          <w:p w14:paraId="48F86335"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bottom w:val="nil"/>
            </w:tcBorders>
            <w:vAlign w:val="center"/>
          </w:tcPr>
          <w:p w14:paraId="7C02BB7F"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tr w:rsidR="005B5E13" w:rsidRPr="0056213F" w14:paraId="077895F5" w14:textId="77777777" w:rsidTr="009863E4">
        <w:tc>
          <w:tcPr>
            <w:tcW w:w="993" w:type="dxa"/>
            <w:vMerge/>
            <w:tcBorders>
              <w:top w:val="nil"/>
            </w:tcBorders>
          </w:tcPr>
          <w:p w14:paraId="1CFE437E" w14:textId="77777777" w:rsidR="005B5E13" w:rsidRPr="0056213F" w:rsidRDefault="005B5E13" w:rsidP="00E44226">
            <w:pPr>
              <w:jc w:val="center"/>
              <w:rPr>
                <w:color w:val="000000"/>
                <w:sz w:val="16"/>
                <w:szCs w:val="16"/>
              </w:rPr>
            </w:pPr>
          </w:p>
        </w:tc>
        <w:tc>
          <w:tcPr>
            <w:tcW w:w="850" w:type="dxa"/>
            <w:tcBorders>
              <w:top w:val="nil"/>
            </w:tcBorders>
            <w:vAlign w:val="bottom"/>
          </w:tcPr>
          <w:p w14:paraId="616FF3F7" w14:textId="77777777" w:rsidR="005B5E13" w:rsidRPr="0056213F" w:rsidRDefault="005B5E13" w:rsidP="00E44226">
            <w:pPr>
              <w:pStyle w:val="HTMLPreformatted"/>
              <w:shd w:val="clear" w:color="auto" w:fill="FFFFFF"/>
              <w:wordWrap w:val="0"/>
              <w:rPr>
                <w:rFonts w:ascii="Times New Roman" w:hAnsi="Times New Roman" w:cs="Times New Roman"/>
                <w:color w:val="000000"/>
                <w:sz w:val="16"/>
                <w:szCs w:val="16"/>
              </w:rPr>
            </w:pPr>
          </w:p>
        </w:tc>
        <w:tc>
          <w:tcPr>
            <w:tcW w:w="709" w:type="dxa"/>
            <w:tcBorders>
              <w:top w:val="nil"/>
            </w:tcBorders>
            <w:vAlign w:val="bottom"/>
          </w:tcPr>
          <w:p w14:paraId="1EEF379B" w14:textId="77777777" w:rsidR="005B5E13" w:rsidRPr="0056213F" w:rsidRDefault="005B5E13" w:rsidP="00E44226">
            <w:pPr>
              <w:rPr>
                <w:color w:val="000000"/>
                <w:sz w:val="16"/>
                <w:szCs w:val="16"/>
              </w:rPr>
            </w:pPr>
            <w:r w:rsidRPr="0056213F">
              <w:rPr>
                <w:color w:val="000000"/>
                <w:sz w:val="16"/>
                <w:szCs w:val="16"/>
              </w:rPr>
              <w:t>Logonoba</w:t>
            </w:r>
          </w:p>
        </w:tc>
        <w:tc>
          <w:tcPr>
            <w:tcW w:w="901" w:type="dxa"/>
            <w:tcBorders>
              <w:top w:val="nil"/>
            </w:tcBorders>
          </w:tcPr>
          <w:p w14:paraId="5A34E5DC" w14:textId="77777777" w:rsidR="005B5E13" w:rsidRPr="0056213F" w:rsidRDefault="005B5E13" w:rsidP="00E44226">
            <w:pPr>
              <w:pStyle w:val="HTMLPreformatted"/>
              <w:shd w:val="clear" w:color="auto" w:fill="FFFFFF"/>
              <w:wordWrap w:val="0"/>
              <w:rPr>
                <w:rFonts w:ascii="Times New Roman" w:hAnsi="Times New Roman" w:cs="Times New Roman"/>
                <w:i/>
                <w:iCs/>
                <w:color w:val="000000"/>
                <w:sz w:val="16"/>
                <w:szCs w:val="16"/>
              </w:rPr>
            </w:pPr>
            <w:r w:rsidRPr="0056213F">
              <w:rPr>
                <w:rFonts w:ascii="Times New Roman" w:hAnsi="Times New Roman" w:cs="Times New Roman"/>
                <w:i/>
                <w:iCs/>
                <w:color w:val="000000"/>
                <w:sz w:val="16"/>
                <w:szCs w:val="16"/>
              </w:rPr>
              <w:t>low-low</w:t>
            </w:r>
          </w:p>
        </w:tc>
        <w:tc>
          <w:tcPr>
            <w:tcW w:w="849" w:type="dxa"/>
            <w:vMerge/>
            <w:tcBorders>
              <w:top w:val="nil"/>
            </w:tcBorders>
            <w:vAlign w:val="center"/>
          </w:tcPr>
          <w:p w14:paraId="3A631DBC" w14:textId="77777777" w:rsidR="005B5E13" w:rsidRPr="0056213F" w:rsidRDefault="005B5E13" w:rsidP="00E44226">
            <w:pPr>
              <w:pStyle w:val="HTMLPreformatted"/>
              <w:shd w:val="clear" w:color="auto" w:fill="FFFFFF"/>
              <w:wordWrap w:val="0"/>
              <w:jc w:val="center"/>
              <w:rPr>
                <w:rStyle w:val="gnvwddmdl3b"/>
                <w:rFonts w:ascii="Times New Roman" w:eastAsiaTheme="majorEastAsia" w:hAnsi="Times New Roman" w:cs="Times New Roman"/>
                <w:color w:val="000000"/>
                <w:sz w:val="16"/>
                <w:szCs w:val="16"/>
                <w:bdr w:val="none" w:sz="0" w:space="0" w:color="auto" w:frame="1"/>
              </w:rPr>
            </w:pPr>
          </w:p>
        </w:tc>
      </w:tr>
      <w:bookmarkEnd w:id="17"/>
    </w:tbl>
    <w:p w14:paraId="382B6EC4" w14:textId="77777777" w:rsidR="00706B9B" w:rsidRDefault="00706B9B" w:rsidP="007D5547">
      <w:pPr>
        <w:autoSpaceDE w:val="0"/>
        <w:spacing w:after="0" w:line="240" w:lineRule="auto"/>
        <w:rPr>
          <w:b/>
          <w:color w:val="000000"/>
          <w:sz w:val="20"/>
          <w:szCs w:val="20"/>
          <w:lang w:val="id-ID"/>
        </w:rPr>
      </w:pPr>
    </w:p>
    <w:p w14:paraId="795E17D6" w14:textId="77777777" w:rsidR="00706B9B" w:rsidRDefault="00706B9B" w:rsidP="007D5547">
      <w:pPr>
        <w:autoSpaceDE w:val="0"/>
        <w:spacing w:after="0" w:line="240" w:lineRule="auto"/>
        <w:rPr>
          <w:b/>
          <w:color w:val="000000"/>
          <w:sz w:val="20"/>
          <w:szCs w:val="20"/>
          <w:lang w:val="id-ID"/>
        </w:rPr>
      </w:pPr>
    </w:p>
    <w:p w14:paraId="045D5F0E" w14:textId="743B708B" w:rsidR="00376EE8" w:rsidRPr="00376EE8" w:rsidRDefault="00376EE8" w:rsidP="00376EE8">
      <w:pPr>
        <w:spacing w:after="0" w:line="240" w:lineRule="auto"/>
        <w:ind w:left="-6"/>
        <w:jc w:val="both"/>
        <w:rPr>
          <w:sz w:val="20"/>
          <w:szCs w:val="20"/>
          <w:lang w:val="sv-SE"/>
        </w:rPr>
      </w:pPr>
      <w:bookmarkStart w:id="18" w:name="_Hlk155300894"/>
      <w:r w:rsidRPr="00376EE8">
        <w:rPr>
          <w:sz w:val="20"/>
          <w:szCs w:val="20"/>
          <w:lang w:val="id-ID"/>
        </w:rPr>
        <w:t xml:space="preserve">Tabel 6 diatas, menjelaskan bahwa kawasan dengan pola spasial </w:t>
      </w:r>
      <w:r w:rsidRPr="00376EE8">
        <w:rPr>
          <w:i/>
          <w:iCs/>
          <w:sz w:val="20"/>
          <w:szCs w:val="20"/>
          <w:lang w:val="id-ID"/>
        </w:rPr>
        <w:t>hotspots (High-High)</w:t>
      </w:r>
      <w:r w:rsidRPr="00376EE8">
        <w:rPr>
          <w:sz w:val="20"/>
          <w:szCs w:val="20"/>
          <w:lang w:val="id-ID"/>
        </w:rPr>
        <w:t xml:space="preserve"> merupakan daerah-daerah yang kemungkinan terdapat  pola ruang yang tidak sesuai dengan tipe status kepemilikan tanah. </w:t>
      </w:r>
      <w:r w:rsidRPr="00376EE8">
        <w:rPr>
          <w:sz w:val="20"/>
          <w:szCs w:val="20"/>
          <w:lang w:val="sv-SE"/>
        </w:rPr>
        <w:t>Hal tersebut dapat dlilihat pada adanya status kepemilikan hak milik pada pola ruang yang ada (lihat tabel 4.2)</w:t>
      </w:r>
    </w:p>
    <w:p w14:paraId="0D143D22" w14:textId="77777777" w:rsidR="00376EE8" w:rsidRDefault="00376EE8" w:rsidP="00376EE8">
      <w:pPr>
        <w:spacing w:after="0" w:line="240" w:lineRule="auto"/>
        <w:ind w:left="-6" w:firstLine="432"/>
        <w:jc w:val="both"/>
        <w:rPr>
          <w:sz w:val="20"/>
          <w:szCs w:val="20"/>
          <w:lang w:val="sv-SE"/>
        </w:rPr>
      </w:pPr>
      <w:r w:rsidRPr="00376EE8">
        <w:rPr>
          <w:sz w:val="20"/>
          <w:szCs w:val="20"/>
          <w:lang w:val="sv-SE"/>
        </w:rPr>
        <w:t xml:space="preserve">Sedangkan kawasan dengan pola spasial </w:t>
      </w:r>
      <w:r w:rsidRPr="00376EE8">
        <w:rPr>
          <w:i/>
          <w:iCs/>
          <w:sz w:val="20"/>
          <w:szCs w:val="20"/>
          <w:lang w:val="sv-SE"/>
        </w:rPr>
        <w:t>hotspots (High-Low)</w:t>
      </w:r>
      <w:r w:rsidRPr="00376EE8">
        <w:rPr>
          <w:sz w:val="20"/>
          <w:szCs w:val="20"/>
          <w:lang w:val="sv-SE"/>
        </w:rPr>
        <w:t xml:space="preserve"> dan (</w:t>
      </w:r>
      <w:r w:rsidRPr="00376EE8">
        <w:rPr>
          <w:i/>
          <w:iCs/>
          <w:sz w:val="20"/>
          <w:szCs w:val="20"/>
          <w:lang w:val="sv-SE"/>
        </w:rPr>
        <w:t>Low-Low</w:t>
      </w:r>
      <w:r w:rsidRPr="00376EE8">
        <w:rPr>
          <w:sz w:val="20"/>
          <w:szCs w:val="20"/>
          <w:lang w:val="sv-SE"/>
        </w:rPr>
        <w:t>) menunjukkan daerah-daerah yang memiliki potensi berpengaruh terhadap status kepemilikan hak milik pada pola RTRW di Wamena.</w:t>
      </w:r>
    </w:p>
    <w:p w14:paraId="7F73CE0B" w14:textId="77777777" w:rsidR="00FC6B34" w:rsidRDefault="00FC6B34" w:rsidP="00376EE8">
      <w:pPr>
        <w:spacing w:after="0" w:line="240" w:lineRule="auto"/>
        <w:ind w:left="-6" w:firstLine="432"/>
        <w:jc w:val="both"/>
        <w:rPr>
          <w:sz w:val="20"/>
          <w:szCs w:val="20"/>
          <w:lang w:val="sv-SE"/>
        </w:rPr>
      </w:pPr>
    </w:p>
    <w:p w14:paraId="36D4CBD1" w14:textId="3CBE8947" w:rsidR="00FC6B34" w:rsidRPr="00026CB2" w:rsidRDefault="00FC6B34" w:rsidP="00EA368F">
      <w:pPr>
        <w:pStyle w:val="ListParagraph"/>
        <w:numPr>
          <w:ilvl w:val="1"/>
          <w:numId w:val="8"/>
        </w:numPr>
        <w:spacing w:after="0" w:line="240" w:lineRule="auto"/>
        <w:ind w:left="426"/>
        <w:jc w:val="both"/>
        <w:rPr>
          <w:rFonts w:ascii="Times New Roman" w:hAnsi="Times New Roman"/>
          <w:b/>
          <w:bCs/>
          <w:color w:val="000000" w:themeColor="text1"/>
          <w:sz w:val="20"/>
          <w:szCs w:val="20"/>
          <w:lang w:val="sv-SE"/>
        </w:rPr>
      </w:pPr>
      <w:bookmarkStart w:id="19" w:name="_Hlk155300984"/>
      <w:r w:rsidRPr="00026CB2">
        <w:rPr>
          <w:rFonts w:ascii="Times New Roman" w:hAnsi="Times New Roman"/>
          <w:i/>
          <w:iCs/>
          <w:sz w:val="20"/>
          <w:szCs w:val="20"/>
          <w:lang w:val="id-ID"/>
        </w:rPr>
        <w:t>Uji Getis-Ord</w:t>
      </w:r>
    </w:p>
    <w:bookmarkEnd w:id="19"/>
    <w:p w14:paraId="15C48625" w14:textId="77777777" w:rsidR="00FC6B34" w:rsidRDefault="00FC6B34" w:rsidP="00FC6B34">
      <w:pPr>
        <w:spacing w:line="240" w:lineRule="auto"/>
        <w:ind w:left="-6" w:firstLine="432"/>
        <w:jc w:val="both"/>
        <w:rPr>
          <w:lang w:val="sv-SE"/>
        </w:rPr>
      </w:pPr>
      <w:r w:rsidRPr="003A6A8F">
        <w:rPr>
          <w:color w:val="000000" w:themeColor="text1"/>
          <w:sz w:val="20"/>
          <w:szCs w:val="20"/>
          <w:lang w:val="sv-SE"/>
        </w:rPr>
        <w:t xml:space="preserve">Uji </w:t>
      </w:r>
      <w:r w:rsidRPr="003A6A8F">
        <w:rPr>
          <w:rStyle w:val="gnvwddmdl3b"/>
          <w:rFonts w:eastAsiaTheme="majorEastAsia"/>
          <w:i/>
          <w:iCs/>
          <w:color w:val="000000" w:themeColor="text1"/>
          <w:sz w:val="20"/>
          <w:szCs w:val="20"/>
          <w:bdr w:val="none" w:sz="0" w:space="0" w:color="auto" w:frame="1"/>
          <w:lang w:val="sv-SE"/>
        </w:rPr>
        <w:t>Getis-Ord</w:t>
      </w:r>
      <w:r w:rsidRPr="003A6A8F">
        <w:rPr>
          <w:sz w:val="20"/>
          <w:szCs w:val="20"/>
          <w:lang w:val="sv-SE"/>
        </w:rPr>
        <w:t xml:space="preserve"> digunakan untuk mendeteksi autokorelasi spasial lokal positif. Autokorelasi spasial lokal positif adalah hubungan antara nilai-nilai yang diamati pada unit analisis yang berdekatan, dimana unit analisis dengan nilai yang tinggi cenderung dikelilingi oleh unit analisis lain dengan nilai yang tinggi juga.  </w:t>
      </w:r>
      <w:r>
        <w:rPr>
          <w:lang w:val="sv-SE"/>
        </w:rPr>
        <w:t xml:space="preserve"> </w:t>
      </w:r>
    </w:p>
    <w:p w14:paraId="4EE0BDCD" w14:textId="093C2B1C" w:rsidR="00FC6B34" w:rsidRPr="003A6A8F" w:rsidRDefault="00FC6B34" w:rsidP="00342599">
      <w:pPr>
        <w:spacing w:after="0" w:line="360" w:lineRule="auto"/>
        <w:jc w:val="center"/>
        <w:rPr>
          <w:i/>
          <w:iCs/>
          <w:color w:val="000000" w:themeColor="text1"/>
          <w:sz w:val="18"/>
          <w:szCs w:val="18"/>
          <w:lang w:val="sv-SE"/>
        </w:rPr>
      </w:pPr>
      <w:r w:rsidRPr="003A6A8F">
        <w:rPr>
          <w:color w:val="000000" w:themeColor="text1"/>
          <w:sz w:val="18"/>
          <w:szCs w:val="18"/>
          <w:lang w:val="sv-SE"/>
        </w:rPr>
        <w:t xml:space="preserve">Tabel 7. Hasil Uji Nilai  </w:t>
      </w:r>
      <w:r w:rsidRPr="003A6A8F">
        <w:rPr>
          <w:i/>
          <w:iCs/>
          <w:color w:val="000000" w:themeColor="text1"/>
          <w:sz w:val="18"/>
          <w:szCs w:val="18"/>
          <w:lang w:val="sv-SE"/>
        </w:rPr>
        <w:t>Getis-Ord</w:t>
      </w:r>
    </w:p>
    <w:tbl>
      <w:tblPr>
        <w:tblStyle w:val="TableGrid"/>
        <w:tblW w:w="0" w:type="auto"/>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559"/>
        <w:gridCol w:w="1418"/>
      </w:tblGrid>
      <w:tr w:rsidR="00A576EC" w:rsidRPr="00472D3A" w14:paraId="461642F9" w14:textId="77777777" w:rsidTr="0023574E">
        <w:trPr>
          <w:trHeight w:val="84"/>
        </w:trPr>
        <w:tc>
          <w:tcPr>
            <w:tcW w:w="1276" w:type="dxa"/>
            <w:tcBorders>
              <w:top w:val="single" w:sz="4" w:space="0" w:color="auto"/>
              <w:bottom w:val="single" w:sz="4" w:space="0" w:color="auto"/>
            </w:tcBorders>
            <w:vAlign w:val="center"/>
          </w:tcPr>
          <w:p w14:paraId="1DEF7CAB" w14:textId="2C37AF02" w:rsidR="00A576EC" w:rsidRPr="00506A01" w:rsidRDefault="00A576EC" w:rsidP="00506A01">
            <w:pPr>
              <w:autoSpaceDE w:val="0"/>
              <w:spacing w:after="0" w:line="240" w:lineRule="auto"/>
              <w:jc w:val="center"/>
              <w:rPr>
                <w:i/>
                <w:iCs/>
                <w:color w:val="000000" w:themeColor="text1"/>
                <w:sz w:val="16"/>
                <w:szCs w:val="16"/>
              </w:rPr>
            </w:pPr>
            <w:r w:rsidRPr="00506A01">
              <w:rPr>
                <w:i/>
                <w:iCs/>
                <w:color w:val="000000" w:themeColor="text1"/>
                <w:sz w:val="16"/>
                <w:szCs w:val="16"/>
                <w:lang w:val="sv-SE"/>
              </w:rPr>
              <w:t>Variable</w:t>
            </w:r>
          </w:p>
        </w:tc>
        <w:tc>
          <w:tcPr>
            <w:tcW w:w="1559" w:type="dxa"/>
            <w:tcBorders>
              <w:top w:val="single" w:sz="4" w:space="0" w:color="auto"/>
              <w:bottom w:val="single" w:sz="4" w:space="0" w:color="auto"/>
            </w:tcBorders>
            <w:vAlign w:val="center"/>
          </w:tcPr>
          <w:p w14:paraId="078E65F8" w14:textId="44458635" w:rsidR="00A576EC" w:rsidRPr="00506A01" w:rsidRDefault="00A576EC" w:rsidP="00506A01">
            <w:pPr>
              <w:autoSpaceDE w:val="0"/>
              <w:spacing w:after="0" w:line="240" w:lineRule="auto"/>
              <w:jc w:val="center"/>
              <w:rPr>
                <w:i/>
                <w:iCs/>
                <w:color w:val="000000" w:themeColor="text1"/>
                <w:sz w:val="16"/>
                <w:szCs w:val="16"/>
              </w:rPr>
            </w:pPr>
            <w:r w:rsidRPr="00506A01">
              <w:rPr>
                <w:rStyle w:val="gnvwddmdl3b"/>
                <w:rFonts w:eastAsiaTheme="majorEastAsia"/>
                <w:i/>
                <w:iCs/>
                <w:color w:val="000000"/>
                <w:sz w:val="16"/>
                <w:szCs w:val="16"/>
                <w:bdr w:val="none" w:sz="0" w:space="0" w:color="auto" w:frame="1"/>
              </w:rPr>
              <w:t>Getis-Ord global</w:t>
            </w:r>
          </w:p>
        </w:tc>
        <w:tc>
          <w:tcPr>
            <w:tcW w:w="1418" w:type="dxa"/>
            <w:tcBorders>
              <w:top w:val="single" w:sz="4" w:space="0" w:color="auto"/>
              <w:bottom w:val="single" w:sz="4" w:space="0" w:color="auto"/>
            </w:tcBorders>
            <w:vAlign w:val="center"/>
          </w:tcPr>
          <w:p w14:paraId="7CEA9742" w14:textId="6DFFB983" w:rsidR="00A576EC" w:rsidRPr="00506A01" w:rsidRDefault="00A576EC" w:rsidP="00506A01">
            <w:pPr>
              <w:autoSpaceDE w:val="0"/>
              <w:spacing w:after="0" w:line="240" w:lineRule="auto"/>
              <w:jc w:val="center"/>
              <w:rPr>
                <w:i/>
                <w:iCs/>
                <w:color w:val="000000" w:themeColor="text1"/>
                <w:sz w:val="16"/>
                <w:szCs w:val="16"/>
              </w:rPr>
            </w:pPr>
            <w:r w:rsidRPr="00506A01">
              <w:rPr>
                <w:i/>
                <w:iCs/>
                <w:color w:val="000000" w:themeColor="text1"/>
                <w:sz w:val="16"/>
                <w:szCs w:val="16"/>
              </w:rPr>
              <w:t>p-value</w:t>
            </w:r>
          </w:p>
        </w:tc>
      </w:tr>
      <w:tr w:rsidR="00B56965" w:rsidRPr="00472D3A" w14:paraId="3A13CE47" w14:textId="77777777" w:rsidTr="0023574E">
        <w:tc>
          <w:tcPr>
            <w:tcW w:w="1276" w:type="dxa"/>
            <w:tcBorders>
              <w:top w:val="single" w:sz="4" w:space="0" w:color="auto"/>
            </w:tcBorders>
          </w:tcPr>
          <w:p w14:paraId="5F142BB6" w14:textId="668665E7" w:rsidR="00B56965" w:rsidRPr="00472D3A" w:rsidRDefault="00B56965" w:rsidP="00B56965">
            <w:pPr>
              <w:autoSpaceDE w:val="0"/>
              <w:spacing w:after="0" w:line="240" w:lineRule="auto"/>
              <w:rPr>
                <w:rFonts w:eastAsia="Times New Roman"/>
                <w:sz w:val="16"/>
                <w:szCs w:val="16"/>
                <w:lang w:eastAsia="en-ID"/>
              </w:rPr>
            </w:pPr>
            <w:r w:rsidRPr="00472D3A">
              <w:rPr>
                <w:color w:val="000000"/>
                <w:sz w:val="16"/>
                <w:szCs w:val="16"/>
              </w:rPr>
              <w:t>Bandara</w:t>
            </w:r>
          </w:p>
        </w:tc>
        <w:tc>
          <w:tcPr>
            <w:tcW w:w="1559" w:type="dxa"/>
            <w:tcBorders>
              <w:top w:val="single" w:sz="4" w:space="0" w:color="auto"/>
            </w:tcBorders>
          </w:tcPr>
          <w:p w14:paraId="23DDDC7B" w14:textId="1A92D2D4"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3.7094</w:t>
            </w:r>
          </w:p>
        </w:tc>
        <w:tc>
          <w:tcPr>
            <w:tcW w:w="1418" w:type="dxa"/>
            <w:tcBorders>
              <w:top w:val="single" w:sz="4" w:space="0" w:color="auto"/>
            </w:tcBorders>
          </w:tcPr>
          <w:p w14:paraId="11601BB9" w14:textId="0908782B"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0.0001039</w:t>
            </w:r>
          </w:p>
        </w:tc>
      </w:tr>
      <w:tr w:rsidR="00B56965" w:rsidRPr="00472D3A" w14:paraId="22C540DA" w14:textId="77777777" w:rsidTr="0023574E">
        <w:tc>
          <w:tcPr>
            <w:tcW w:w="1276" w:type="dxa"/>
          </w:tcPr>
          <w:p w14:paraId="24DD3F1B" w14:textId="27348B9A" w:rsidR="00B56965" w:rsidRPr="00472D3A" w:rsidRDefault="00B56965" w:rsidP="00B56965">
            <w:pPr>
              <w:autoSpaceDE w:val="0"/>
              <w:spacing w:after="0" w:line="240" w:lineRule="auto"/>
              <w:rPr>
                <w:rFonts w:eastAsia="Times New Roman"/>
                <w:sz w:val="16"/>
                <w:szCs w:val="16"/>
                <w:lang w:eastAsia="en-ID"/>
              </w:rPr>
            </w:pPr>
            <w:r w:rsidRPr="00472D3A">
              <w:rPr>
                <w:color w:val="000000"/>
                <w:sz w:val="16"/>
                <w:szCs w:val="16"/>
              </w:rPr>
              <w:t>Kebun</w:t>
            </w:r>
          </w:p>
        </w:tc>
        <w:tc>
          <w:tcPr>
            <w:tcW w:w="1559" w:type="dxa"/>
          </w:tcPr>
          <w:p w14:paraId="56CAA2F5" w14:textId="1332391C"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NaN</w:t>
            </w:r>
          </w:p>
        </w:tc>
        <w:tc>
          <w:tcPr>
            <w:tcW w:w="1418" w:type="dxa"/>
          </w:tcPr>
          <w:p w14:paraId="36DA7B07" w14:textId="21855010"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NA</w:t>
            </w:r>
          </w:p>
        </w:tc>
      </w:tr>
      <w:tr w:rsidR="00B56965" w:rsidRPr="00472D3A" w14:paraId="20AE57E3" w14:textId="77777777" w:rsidTr="0023574E">
        <w:tc>
          <w:tcPr>
            <w:tcW w:w="1276" w:type="dxa"/>
          </w:tcPr>
          <w:p w14:paraId="0455BDB2" w14:textId="1D953012" w:rsidR="00B56965" w:rsidRPr="00472D3A" w:rsidRDefault="00B56965" w:rsidP="00B56965">
            <w:pPr>
              <w:autoSpaceDE w:val="0"/>
              <w:spacing w:after="0" w:line="240" w:lineRule="auto"/>
              <w:rPr>
                <w:rFonts w:eastAsia="Times New Roman"/>
                <w:sz w:val="16"/>
                <w:szCs w:val="16"/>
                <w:lang w:eastAsia="en-ID"/>
              </w:rPr>
            </w:pPr>
            <w:r w:rsidRPr="00472D3A">
              <w:rPr>
                <w:sz w:val="16"/>
                <w:szCs w:val="16"/>
              </w:rPr>
              <w:t>Desa</w:t>
            </w:r>
          </w:p>
        </w:tc>
        <w:tc>
          <w:tcPr>
            <w:tcW w:w="1559" w:type="dxa"/>
          </w:tcPr>
          <w:p w14:paraId="685B089D" w14:textId="6A364846"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-0.26959</w:t>
            </w:r>
          </w:p>
        </w:tc>
        <w:tc>
          <w:tcPr>
            <w:tcW w:w="1418" w:type="dxa"/>
          </w:tcPr>
          <w:p w14:paraId="07665CA9" w14:textId="1D4D1D2F"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0.6063</w:t>
            </w:r>
          </w:p>
        </w:tc>
      </w:tr>
      <w:tr w:rsidR="00B56965" w:rsidRPr="00472D3A" w14:paraId="449C72D9" w14:textId="77777777" w:rsidTr="0023574E">
        <w:tc>
          <w:tcPr>
            <w:tcW w:w="1276" w:type="dxa"/>
          </w:tcPr>
          <w:p w14:paraId="5B6E5D94" w14:textId="744868F1" w:rsidR="00B56965" w:rsidRPr="00472D3A" w:rsidRDefault="00B56965" w:rsidP="00B56965">
            <w:pPr>
              <w:autoSpaceDE w:val="0"/>
              <w:spacing w:after="0" w:line="240" w:lineRule="auto"/>
              <w:rPr>
                <w:rFonts w:eastAsia="Times New Roman"/>
                <w:sz w:val="16"/>
                <w:szCs w:val="16"/>
                <w:lang w:eastAsia="en-ID"/>
              </w:rPr>
            </w:pPr>
            <w:r w:rsidRPr="00472D3A">
              <w:rPr>
                <w:sz w:val="16"/>
                <w:szCs w:val="16"/>
              </w:rPr>
              <w:t>Kota</w:t>
            </w:r>
          </w:p>
        </w:tc>
        <w:tc>
          <w:tcPr>
            <w:tcW w:w="1559" w:type="dxa"/>
          </w:tcPr>
          <w:p w14:paraId="3408E6DC" w14:textId="1D8F8A48"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2.5542</w:t>
            </w:r>
          </w:p>
        </w:tc>
        <w:tc>
          <w:tcPr>
            <w:tcW w:w="1418" w:type="dxa"/>
          </w:tcPr>
          <w:p w14:paraId="548D5592" w14:textId="137D7F47"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0.005321</w:t>
            </w:r>
          </w:p>
        </w:tc>
      </w:tr>
      <w:tr w:rsidR="00B56965" w:rsidRPr="00472D3A" w14:paraId="264257DD" w14:textId="77777777" w:rsidTr="0023574E">
        <w:tc>
          <w:tcPr>
            <w:tcW w:w="1276" w:type="dxa"/>
          </w:tcPr>
          <w:p w14:paraId="40EED6D5" w14:textId="1F5FD3E3" w:rsidR="00B56965" w:rsidRPr="00472D3A" w:rsidRDefault="00B56965" w:rsidP="00B56965">
            <w:pPr>
              <w:autoSpaceDE w:val="0"/>
              <w:spacing w:after="0" w:line="240" w:lineRule="auto"/>
              <w:rPr>
                <w:rFonts w:eastAsia="Times New Roman"/>
                <w:sz w:val="16"/>
                <w:szCs w:val="16"/>
                <w:lang w:eastAsia="en-ID"/>
              </w:rPr>
            </w:pPr>
            <w:r w:rsidRPr="00472D3A">
              <w:rPr>
                <w:color w:val="000000"/>
                <w:sz w:val="16"/>
                <w:szCs w:val="16"/>
              </w:rPr>
              <w:t>Tani_Basah</w:t>
            </w:r>
          </w:p>
        </w:tc>
        <w:tc>
          <w:tcPr>
            <w:tcW w:w="1559" w:type="dxa"/>
          </w:tcPr>
          <w:p w14:paraId="25B487B7" w14:textId="3A0921B2"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-0.2975</w:t>
            </w:r>
          </w:p>
        </w:tc>
        <w:tc>
          <w:tcPr>
            <w:tcW w:w="1418" w:type="dxa"/>
          </w:tcPr>
          <w:p w14:paraId="19C74542" w14:textId="4291ACED"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0.617</w:t>
            </w:r>
          </w:p>
        </w:tc>
      </w:tr>
      <w:tr w:rsidR="00B56965" w:rsidRPr="00472D3A" w14:paraId="0F866684" w14:textId="77777777" w:rsidTr="0023574E">
        <w:tc>
          <w:tcPr>
            <w:tcW w:w="1276" w:type="dxa"/>
          </w:tcPr>
          <w:p w14:paraId="5A31718E" w14:textId="4C9C4CFD" w:rsidR="00B56965" w:rsidRPr="00472D3A" w:rsidRDefault="00B56965" w:rsidP="00B56965">
            <w:pPr>
              <w:autoSpaceDE w:val="0"/>
              <w:spacing w:after="0" w:line="240" w:lineRule="auto"/>
              <w:rPr>
                <w:rFonts w:eastAsia="Times New Roman"/>
                <w:sz w:val="16"/>
                <w:szCs w:val="16"/>
                <w:lang w:eastAsia="en-ID"/>
              </w:rPr>
            </w:pPr>
            <w:r w:rsidRPr="00472D3A">
              <w:rPr>
                <w:color w:val="000000"/>
                <w:sz w:val="16"/>
                <w:szCs w:val="16"/>
              </w:rPr>
              <w:t>Tani_Datar</w:t>
            </w:r>
          </w:p>
        </w:tc>
        <w:tc>
          <w:tcPr>
            <w:tcW w:w="1559" w:type="dxa"/>
          </w:tcPr>
          <w:p w14:paraId="35DE3E3C" w14:textId="47935590"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-0.63102</w:t>
            </w:r>
          </w:p>
        </w:tc>
        <w:tc>
          <w:tcPr>
            <w:tcW w:w="1418" w:type="dxa"/>
          </w:tcPr>
          <w:p w14:paraId="2A0661FC" w14:textId="787C6423"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0.736</w:t>
            </w:r>
          </w:p>
        </w:tc>
      </w:tr>
      <w:tr w:rsidR="00B56965" w:rsidRPr="00472D3A" w14:paraId="31685651" w14:textId="77777777" w:rsidTr="0023574E">
        <w:tc>
          <w:tcPr>
            <w:tcW w:w="1276" w:type="dxa"/>
          </w:tcPr>
          <w:p w14:paraId="3217938C" w14:textId="2E7AF60A" w:rsidR="00B56965" w:rsidRPr="00472D3A" w:rsidRDefault="00B56965" w:rsidP="00B56965">
            <w:pPr>
              <w:autoSpaceDE w:val="0"/>
              <w:spacing w:after="0" w:line="240" w:lineRule="auto"/>
              <w:rPr>
                <w:rFonts w:eastAsia="Times New Roman"/>
                <w:sz w:val="16"/>
                <w:szCs w:val="16"/>
                <w:lang w:eastAsia="en-ID"/>
              </w:rPr>
            </w:pPr>
            <w:r w:rsidRPr="00472D3A">
              <w:rPr>
                <w:color w:val="000000"/>
                <w:sz w:val="16"/>
                <w:szCs w:val="16"/>
              </w:rPr>
              <w:t>Tani_Lereng</w:t>
            </w:r>
          </w:p>
        </w:tc>
        <w:tc>
          <w:tcPr>
            <w:tcW w:w="1559" w:type="dxa"/>
          </w:tcPr>
          <w:p w14:paraId="4D84212C" w14:textId="5BF48555"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-0.26959</w:t>
            </w:r>
          </w:p>
        </w:tc>
        <w:tc>
          <w:tcPr>
            <w:tcW w:w="1418" w:type="dxa"/>
          </w:tcPr>
          <w:p w14:paraId="60F9817B" w14:textId="365AD332"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0.6063</w:t>
            </w:r>
          </w:p>
        </w:tc>
      </w:tr>
      <w:tr w:rsidR="00B56965" w:rsidRPr="00472D3A" w14:paraId="7E589390" w14:textId="77777777" w:rsidTr="0023574E">
        <w:tc>
          <w:tcPr>
            <w:tcW w:w="1276" w:type="dxa"/>
          </w:tcPr>
          <w:p w14:paraId="0AC44037" w14:textId="1B811E9A" w:rsidR="00B56965" w:rsidRPr="00472D3A" w:rsidRDefault="00B56965" w:rsidP="00B56965">
            <w:pPr>
              <w:autoSpaceDE w:val="0"/>
              <w:spacing w:after="0" w:line="240" w:lineRule="auto"/>
              <w:rPr>
                <w:rFonts w:eastAsia="Times New Roman"/>
                <w:sz w:val="16"/>
                <w:szCs w:val="16"/>
                <w:lang w:eastAsia="en-ID"/>
              </w:rPr>
            </w:pPr>
            <w:r w:rsidRPr="00472D3A">
              <w:rPr>
                <w:color w:val="000000"/>
                <w:sz w:val="16"/>
                <w:szCs w:val="16"/>
              </w:rPr>
              <w:t>Tambang</w:t>
            </w:r>
          </w:p>
        </w:tc>
        <w:tc>
          <w:tcPr>
            <w:tcW w:w="1559" w:type="dxa"/>
          </w:tcPr>
          <w:p w14:paraId="25E028D7" w14:textId="1737D6DD"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-0.26959</w:t>
            </w:r>
          </w:p>
        </w:tc>
        <w:tc>
          <w:tcPr>
            <w:tcW w:w="1418" w:type="dxa"/>
          </w:tcPr>
          <w:p w14:paraId="238B960D" w14:textId="64F4E5A8"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0.6063</w:t>
            </w:r>
          </w:p>
        </w:tc>
      </w:tr>
      <w:tr w:rsidR="00B56965" w:rsidRPr="00472D3A" w14:paraId="54B65C41" w14:textId="77777777" w:rsidTr="0023574E">
        <w:tc>
          <w:tcPr>
            <w:tcW w:w="1276" w:type="dxa"/>
          </w:tcPr>
          <w:p w14:paraId="272202C9" w14:textId="0D93A5A3" w:rsidR="00B56965" w:rsidRPr="00472D3A" w:rsidRDefault="00B56965" w:rsidP="00B56965">
            <w:pPr>
              <w:autoSpaceDE w:val="0"/>
              <w:spacing w:after="0" w:line="240" w:lineRule="auto"/>
              <w:rPr>
                <w:rFonts w:eastAsia="Times New Roman"/>
                <w:sz w:val="16"/>
                <w:szCs w:val="16"/>
                <w:lang w:eastAsia="en-ID"/>
              </w:rPr>
            </w:pPr>
            <w:r w:rsidRPr="00472D3A">
              <w:rPr>
                <w:color w:val="000000"/>
                <w:sz w:val="16"/>
                <w:szCs w:val="16"/>
              </w:rPr>
              <w:t>Lindung</w:t>
            </w:r>
          </w:p>
        </w:tc>
        <w:tc>
          <w:tcPr>
            <w:tcW w:w="1559" w:type="dxa"/>
          </w:tcPr>
          <w:p w14:paraId="5ED19C14" w14:textId="4185C96D"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1.8524</w:t>
            </w:r>
          </w:p>
        </w:tc>
        <w:tc>
          <w:tcPr>
            <w:tcW w:w="1418" w:type="dxa"/>
          </w:tcPr>
          <w:p w14:paraId="2A5D9AE9" w14:textId="78C2771D"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0.03199</w:t>
            </w:r>
          </w:p>
        </w:tc>
      </w:tr>
      <w:tr w:rsidR="00B56965" w:rsidRPr="00472D3A" w14:paraId="3F8DD207" w14:textId="77777777" w:rsidTr="0023574E">
        <w:tc>
          <w:tcPr>
            <w:tcW w:w="1276" w:type="dxa"/>
          </w:tcPr>
          <w:p w14:paraId="72FE1821" w14:textId="2EE84D38" w:rsidR="00B56965" w:rsidRPr="00472D3A" w:rsidRDefault="00B56965" w:rsidP="00B56965">
            <w:pPr>
              <w:autoSpaceDE w:val="0"/>
              <w:spacing w:after="0" w:line="240" w:lineRule="auto"/>
              <w:rPr>
                <w:rFonts w:eastAsia="Times New Roman"/>
                <w:sz w:val="16"/>
                <w:szCs w:val="16"/>
                <w:lang w:eastAsia="en-ID"/>
              </w:rPr>
            </w:pPr>
            <w:r w:rsidRPr="00472D3A">
              <w:rPr>
                <w:color w:val="000000"/>
                <w:sz w:val="16"/>
                <w:szCs w:val="16"/>
              </w:rPr>
              <w:t>Sungai</w:t>
            </w:r>
          </w:p>
        </w:tc>
        <w:tc>
          <w:tcPr>
            <w:tcW w:w="1559" w:type="dxa"/>
          </w:tcPr>
          <w:p w14:paraId="18F0A71F" w14:textId="5F5CCD58"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0.12958</w:t>
            </w:r>
          </w:p>
        </w:tc>
        <w:tc>
          <w:tcPr>
            <w:tcW w:w="1418" w:type="dxa"/>
          </w:tcPr>
          <w:p w14:paraId="634810EC" w14:textId="26C2B5A8" w:rsidR="00B56965" w:rsidRPr="00472D3A" w:rsidRDefault="00B56965" w:rsidP="00B56965">
            <w:pPr>
              <w:autoSpaceDE w:val="0"/>
              <w:spacing w:after="0" w:line="240" w:lineRule="auto"/>
              <w:rPr>
                <w:rFonts w:eastAsia="Times New Roman"/>
                <w:sz w:val="16"/>
                <w:szCs w:val="16"/>
                <w:lang w:eastAsia="en-ID"/>
              </w:rPr>
            </w:pPr>
            <w:r w:rsidRPr="00472D3A">
              <w:rPr>
                <w:rStyle w:val="gnvwddmdl3b"/>
                <w:rFonts w:eastAsiaTheme="majorEastAsia"/>
                <w:color w:val="000000"/>
                <w:sz w:val="16"/>
                <w:szCs w:val="16"/>
                <w:bdr w:val="none" w:sz="0" w:space="0" w:color="auto" w:frame="1"/>
              </w:rPr>
              <w:t>0.4484</w:t>
            </w:r>
          </w:p>
        </w:tc>
      </w:tr>
    </w:tbl>
    <w:p w14:paraId="7676B0F6" w14:textId="77777777" w:rsidR="00680012" w:rsidRDefault="00680012" w:rsidP="00376EE8">
      <w:pPr>
        <w:spacing w:after="0" w:line="240" w:lineRule="auto"/>
        <w:ind w:left="-6" w:firstLine="432"/>
        <w:jc w:val="both"/>
        <w:rPr>
          <w:sz w:val="20"/>
          <w:szCs w:val="20"/>
          <w:lang w:val="sv-SE"/>
        </w:rPr>
      </w:pPr>
    </w:p>
    <w:p w14:paraId="6E307127" w14:textId="11B60064" w:rsidR="00680012" w:rsidRPr="00680012" w:rsidRDefault="00680012" w:rsidP="00680012">
      <w:pPr>
        <w:spacing w:after="0" w:line="240" w:lineRule="auto"/>
        <w:ind w:left="-6" w:firstLine="432"/>
        <w:jc w:val="both"/>
        <w:rPr>
          <w:i/>
          <w:iCs/>
          <w:sz w:val="20"/>
          <w:szCs w:val="20"/>
          <w:lang w:val="sv-SE"/>
        </w:rPr>
      </w:pPr>
      <w:r w:rsidRPr="00680012">
        <w:rPr>
          <w:sz w:val="20"/>
          <w:szCs w:val="20"/>
          <w:lang w:val="sv-SE"/>
        </w:rPr>
        <w:t xml:space="preserve">Pada tabel </w:t>
      </w:r>
      <w:r w:rsidR="000E19AC">
        <w:rPr>
          <w:sz w:val="20"/>
          <w:szCs w:val="20"/>
          <w:lang w:val="sv-SE"/>
        </w:rPr>
        <w:t>7.</w:t>
      </w:r>
      <w:r w:rsidRPr="00680012">
        <w:rPr>
          <w:sz w:val="20"/>
          <w:szCs w:val="20"/>
          <w:lang w:val="sv-SE"/>
        </w:rPr>
        <w:t xml:space="preserve"> Memberikan informasi bahwa pada Kawasan Bandara, Kota, lindung dan kawasan sungai memiliki nilai </w:t>
      </w:r>
      <w:r w:rsidRPr="00680012">
        <w:rPr>
          <w:i/>
          <w:iCs/>
          <w:sz w:val="20"/>
          <w:szCs w:val="20"/>
          <w:lang w:val="sv-SE"/>
        </w:rPr>
        <w:t>Getis-Ord</w:t>
      </w:r>
      <w:r w:rsidRPr="00680012">
        <w:rPr>
          <w:sz w:val="20"/>
          <w:szCs w:val="20"/>
          <w:lang w:val="sv-SE"/>
        </w:rPr>
        <w:t xml:space="preserve"> dan</w:t>
      </w:r>
      <w:r w:rsidRPr="00680012">
        <w:rPr>
          <w:i/>
          <w:iCs/>
          <w:sz w:val="20"/>
          <w:szCs w:val="20"/>
          <w:lang w:val="sv-SE"/>
        </w:rPr>
        <w:t xml:space="preserve">  p-value</w:t>
      </w:r>
      <w:r w:rsidRPr="00680012">
        <w:rPr>
          <w:sz w:val="20"/>
          <w:szCs w:val="20"/>
          <w:lang w:val="sv-SE"/>
        </w:rPr>
        <w:t xml:space="preserve">  positif ini menunjukkan adanya pola autokorelasi spasial konsentrasi  yang signifikan. Pada kawasan desa, tani_basah, tani_datar, tani_lereng dan kawasan Tambang memiliki  nilai </w:t>
      </w:r>
      <w:r w:rsidRPr="00680012">
        <w:rPr>
          <w:i/>
          <w:iCs/>
          <w:sz w:val="20"/>
          <w:szCs w:val="20"/>
          <w:lang w:val="sv-SE"/>
        </w:rPr>
        <w:t>Getis-Ord</w:t>
      </w:r>
      <w:r w:rsidRPr="00680012">
        <w:rPr>
          <w:sz w:val="20"/>
          <w:szCs w:val="20"/>
          <w:lang w:val="sv-SE"/>
        </w:rPr>
        <w:t xml:space="preserve"> negatif dan </w:t>
      </w:r>
      <w:r w:rsidRPr="00680012">
        <w:rPr>
          <w:i/>
          <w:iCs/>
          <w:sz w:val="20"/>
          <w:szCs w:val="20"/>
          <w:lang w:val="sv-SE"/>
        </w:rPr>
        <w:t xml:space="preserve">p-value </w:t>
      </w:r>
      <w:r w:rsidRPr="00680012">
        <w:rPr>
          <w:sz w:val="20"/>
          <w:szCs w:val="20"/>
          <w:lang w:val="sv-SE"/>
        </w:rPr>
        <w:t xml:space="preserve">positif. Interpretasi ini menunjukkan bahwa terdapat pola penyebaran yang signifikan di wilayah tersebut. </w:t>
      </w:r>
    </w:p>
    <w:p w14:paraId="33DE0F15" w14:textId="77777777" w:rsidR="00FC6B34" w:rsidRDefault="00FC6B34" w:rsidP="00376EE8">
      <w:pPr>
        <w:spacing w:after="0" w:line="240" w:lineRule="auto"/>
        <w:ind w:left="-6" w:firstLine="432"/>
        <w:jc w:val="both"/>
        <w:rPr>
          <w:sz w:val="20"/>
          <w:szCs w:val="20"/>
          <w:lang w:val="sv-SE"/>
        </w:rPr>
      </w:pPr>
    </w:p>
    <w:bookmarkEnd w:id="18"/>
    <w:p w14:paraId="760A54D7" w14:textId="418AA67F" w:rsidR="007D5547" w:rsidRPr="001C6CED" w:rsidRDefault="00C560D7" w:rsidP="00064175">
      <w:pPr>
        <w:pStyle w:val="ListParagraph"/>
        <w:numPr>
          <w:ilvl w:val="0"/>
          <w:numId w:val="8"/>
        </w:numPr>
        <w:autoSpaceDE w:val="0"/>
        <w:spacing w:after="0" w:line="240" w:lineRule="auto"/>
        <w:rPr>
          <w:rFonts w:ascii="Times New Roman" w:eastAsiaTheme="minorEastAsia" w:hAnsi="Times New Roman"/>
          <w:b/>
          <w:color w:val="000000"/>
          <w:sz w:val="20"/>
          <w:szCs w:val="20"/>
          <w:lang w:val="fi-FI" w:eastAsia="ar-SA"/>
        </w:rPr>
      </w:pPr>
      <w:r w:rsidRPr="001C6CED">
        <w:rPr>
          <w:rFonts w:ascii="Times New Roman" w:eastAsiaTheme="minorEastAsia" w:hAnsi="Times New Roman"/>
          <w:b/>
          <w:color w:val="000000"/>
          <w:sz w:val="20"/>
          <w:szCs w:val="20"/>
          <w:lang w:val="fi-FI" w:eastAsia="ar-SA"/>
        </w:rPr>
        <w:t>Kesimpulan</w:t>
      </w:r>
    </w:p>
    <w:p w14:paraId="153230E6" w14:textId="77777777" w:rsidR="00064175" w:rsidRPr="00064175" w:rsidRDefault="00064175" w:rsidP="00064175">
      <w:pPr>
        <w:pStyle w:val="ListParagraph"/>
        <w:autoSpaceDE w:val="0"/>
        <w:spacing w:after="0" w:line="240" w:lineRule="auto"/>
        <w:ind w:left="360"/>
        <w:rPr>
          <w:b/>
          <w:color w:val="000000"/>
          <w:sz w:val="20"/>
          <w:szCs w:val="20"/>
          <w:lang w:val="fi-FI"/>
        </w:rPr>
      </w:pPr>
    </w:p>
    <w:p w14:paraId="313AE3A6" w14:textId="4706D379" w:rsidR="00C94D67" w:rsidRPr="00C94D67" w:rsidRDefault="00C94D67" w:rsidP="00C94D67">
      <w:pPr>
        <w:spacing w:after="0" w:line="240" w:lineRule="auto"/>
        <w:ind w:left="-6" w:firstLine="432"/>
        <w:jc w:val="both"/>
        <w:rPr>
          <w:sz w:val="20"/>
          <w:szCs w:val="20"/>
          <w:lang w:val="sv-SE"/>
        </w:rPr>
      </w:pPr>
      <w:bookmarkStart w:id="20" w:name="_Hlk155301319"/>
      <w:r w:rsidRPr="00C94D67">
        <w:rPr>
          <w:sz w:val="20"/>
          <w:szCs w:val="20"/>
          <w:lang w:val="sv-SE"/>
        </w:rPr>
        <w:t xml:space="preserve">Berdasarkan hasil perhitungan nilai </w:t>
      </w:r>
      <w:r w:rsidRPr="00132D14">
        <w:rPr>
          <w:i/>
          <w:iCs/>
          <w:sz w:val="20"/>
          <w:szCs w:val="20"/>
          <w:lang w:val="sv-SE"/>
        </w:rPr>
        <w:t>I</w:t>
      </w:r>
      <w:r w:rsidRPr="00C94D67">
        <w:rPr>
          <w:sz w:val="20"/>
          <w:szCs w:val="20"/>
          <w:lang w:val="sv-SE"/>
        </w:rPr>
        <w:t xml:space="preserve"> dan </w:t>
      </w:r>
      <w:r w:rsidRPr="00132D14">
        <w:rPr>
          <w:i/>
          <w:iCs/>
          <w:sz w:val="20"/>
          <w:szCs w:val="20"/>
          <w:lang w:val="sv-SE"/>
        </w:rPr>
        <w:t>E(I)</w:t>
      </w:r>
      <w:r w:rsidRPr="00C94D67">
        <w:rPr>
          <w:sz w:val="20"/>
          <w:szCs w:val="20"/>
          <w:lang w:val="sv-SE"/>
        </w:rPr>
        <w:t xml:space="preserve"> pada tabel 3, terlihat bahwa terdapat tiga pola spasial yang terbentuk yakni pola </w:t>
      </w:r>
      <w:r w:rsidRPr="00132D14">
        <w:rPr>
          <w:i/>
          <w:iCs/>
          <w:sz w:val="20"/>
          <w:szCs w:val="20"/>
          <w:lang w:val="sv-SE"/>
        </w:rPr>
        <w:t>cluster</w:t>
      </w:r>
      <w:r w:rsidRPr="00C94D67">
        <w:rPr>
          <w:sz w:val="20"/>
          <w:szCs w:val="20"/>
          <w:lang w:val="sv-SE"/>
        </w:rPr>
        <w:t xml:space="preserve"> (mengelompok), pola </w:t>
      </w:r>
      <w:r w:rsidRPr="00132D14">
        <w:rPr>
          <w:i/>
          <w:iCs/>
          <w:sz w:val="20"/>
          <w:szCs w:val="20"/>
          <w:lang w:val="sv-SE"/>
        </w:rPr>
        <w:t>dispersed</w:t>
      </w:r>
      <w:r w:rsidRPr="00C94D67">
        <w:rPr>
          <w:sz w:val="20"/>
          <w:szCs w:val="20"/>
          <w:lang w:val="sv-SE"/>
        </w:rPr>
        <w:t xml:space="preserve"> (tersebar) dan pola </w:t>
      </w:r>
      <w:r w:rsidRPr="00132D14">
        <w:rPr>
          <w:i/>
          <w:iCs/>
          <w:sz w:val="20"/>
          <w:szCs w:val="20"/>
          <w:lang w:val="sv-SE"/>
        </w:rPr>
        <w:t>not sure</w:t>
      </w:r>
      <w:r w:rsidRPr="00C94D67">
        <w:rPr>
          <w:sz w:val="20"/>
          <w:szCs w:val="20"/>
          <w:lang w:val="sv-SE"/>
        </w:rPr>
        <w:t xml:space="preserve"> (tidak pasti). Pola mengelompok (</w:t>
      </w:r>
      <w:r w:rsidRPr="00132D14">
        <w:rPr>
          <w:i/>
          <w:iCs/>
          <w:sz w:val="20"/>
          <w:szCs w:val="20"/>
          <w:lang w:val="sv-SE"/>
        </w:rPr>
        <w:t>cluster</w:t>
      </w:r>
      <w:r w:rsidRPr="00C94D67">
        <w:rPr>
          <w:sz w:val="20"/>
          <w:szCs w:val="20"/>
          <w:lang w:val="sv-SE"/>
        </w:rPr>
        <w:t xml:space="preserve">)  terbentuk karena nilai </w:t>
      </w:r>
      <w:r w:rsidRPr="00132D14">
        <w:rPr>
          <w:i/>
          <w:iCs/>
          <w:sz w:val="20"/>
          <w:szCs w:val="20"/>
          <w:lang w:val="sv-SE"/>
        </w:rPr>
        <w:t>I&gt;E(I)</w:t>
      </w:r>
      <w:r w:rsidRPr="00C94D67">
        <w:rPr>
          <w:sz w:val="20"/>
          <w:szCs w:val="20"/>
          <w:lang w:val="sv-SE"/>
        </w:rPr>
        <w:t>, Pola tersebar (</w:t>
      </w:r>
      <w:r w:rsidRPr="00132D14">
        <w:rPr>
          <w:i/>
          <w:iCs/>
          <w:sz w:val="20"/>
          <w:szCs w:val="20"/>
          <w:lang w:val="sv-SE"/>
        </w:rPr>
        <w:t>dispersed</w:t>
      </w:r>
      <w:r w:rsidRPr="00C94D67">
        <w:rPr>
          <w:sz w:val="20"/>
          <w:szCs w:val="20"/>
          <w:lang w:val="sv-SE"/>
        </w:rPr>
        <w:t xml:space="preserve">)  terbentuk karena nilai </w:t>
      </w:r>
      <w:r w:rsidRPr="00132D14">
        <w:rPr>
          <w:i/>
          <w:iCs/>
          <w:sz w:val="20"/>
          <w:szCs w:val="20"/>
          <w:lang w:val="sv-SE"/>
        </w:rPr>
        <w:t>I&lt;E(I)</w:t>
      </w:r>
      <w:r w:rsidRPr="00C94D67">
        <w:rPr>
          <w:sz w:val="20"/>
          <w:szCs w:val="20"/>
          <w:lang w:val="sv-SE"/>
        </w:rPr>
        <w:t xml:space="preserve"> dan pola tidak pasti (</w:t>
      </w:r>
      <w:r w:rsidRPr="00132D14">
        <w:rPr>
          <w:i/>
          <w:iCs/>
          <w:sz w:val="20"/>
          <w:szCs w:val="20"/>
          <w:lang w:val="sv-SE"/>
        </w:rPr>
        <w:t>not sure</w:t>
      </w:r>
      <w:r w:rsidRPr="00C94D67">
        <w:rPr>
          <w:sz w:val="20"/>
          <w:szCs w:val="20"/>
          <w:lang w:val="sv-SE"/>
        </w:rPr>
        <w:t xml:space="preserve">) terbentuk karena nilai </w:t>
      </w:r>
      <w:r w:rsidRPr="00132D14">
        <w:rPr>
          <w:i/>
          <w:iCs/>
          <w:sz w:val="20"/>
          <w:szCs w:val="20"/>
          <w:lang w:val="sv-SE"/>
        </w:rPr>
        <w:t>I</w:t>
      </w:r>
      <w:r w:rsidRPr="00C94D67">
        <w:rPr>
          <w:sz w:val="20"/>
          <w:szCs w:val="20"/>
          <w:lang w:val="sv-SE"/>
        </w:rPr>
        <w:t xml:space="preserve"> mendekati 0 sehingga menunjukkan pola spasial yang tidak pasti, yaitu bisa </w:t>
      </w:r>
      <w:r w:rsidRPr="00132D14">
        <w:rPr>
          <w:i/>
          <w:iCs/>
          <w:sz w:val="20"/>
          <w:szCs w:val="20"/>
          <w:lang w:val="sv-SE"/>
        </w:rPr>
        <w:t>cluster</w:t>
      </w:r>
      <w:r w:rsidRPr="00C94D67">
        <w:rPr>
          <w:sz w:val="20"/>
          <w:szCs w:val="20"/>
          <w:lang w:val="sv-SE"/>
        </w:rPr>
        <w:t xml:space="preserve"> atau </w:t>
      </w:r>
      <w:r w:rsidRPr="00132D14">
        <w:rPr>
          <w:i/>
          <w:iCs/>
          <w:sz w:val="20"/>
          <w:szCs w:val="20"/>
          <w:lang w:val="sv-SE"/>
        </w:rPr>
        <w:t>dispersed</w:t>
      </w:r>
      <w:r w:rsidRPr="00C94D67">
        <w:rPr>
          <w:sz w:val="20"/>
          <w:szCs w:val="20"/>
          <w:lang w:val="sv-SE"/>
        </w:rPr>
        <w:t xml:space="preserve">. Hasil perhitungan dan Interpretasi nilai </w:t>
      </w:r>
      <w:r w:rsidRPr="00132D14">
        <w:rPr>
          <w:i/>
          <w:iCs/>
          <w:sz w:val="20"/>
          <w:szCs w:val="20"/>
          <w:lang w:val="sv-SE"/>
        </w:rPr>
        <w:t>Global G*</w:t>
      </w:r>
      <w:r w:rsidRPr="00C94D67">
        <w:rPr>
          <w:sz w:val="20"/>
          <w:szCs w:val="20"/>
          <w:lang w:val="sv-SE"/>
        </w:rPr>
        <w:t xml:space="preserve"> dan </w:t>
      </w:r>
      <w:r w:rsidRPr="00132D14">
        <w:rPr>
          <w:i/>
          <w:iCs/>
          <w:sz w:val="20"/>
          <w:szCs w:val="20"/>
          <w:lang w:val="sv-SE"/>
        </w:rPr>
        <w:t>E(I)</w:t>
      </w:r>
      <w:r w:rsidRPr="00C94D67">
        <w:rPr>
          <w:sz w:val="20"/>
          <w:szCs w:val="20"/>
          <w:lang w:val="sv-SE"/>
        </w:rPr>
        <w:t xml:space="preserve"> pada tabel 5, terdapat dua pola spasial yang terbentuk yakni pola </w:t>
      </w:r>
      <w:r w:rsidRPr="00132D14">
        <w:rPr>
          <w:i/>
          <w:iCs/>
          <w:sz w:val="20"/>
          <w:szCs w:val="20"/>
          <w:lang w:val="sv-SE"/>
        </w:rPr>
        <w:t>cluster</w:t>
      </w:r>
      <w:r w:rsidRPr="00C94D67">
        <w:rPr>
          <w:sz w:val="20"/>
          <w:szCs w:val="20"/>
          <w:lang w:val="sv-SE"/>
        </w:rPr>
        <w:t xml:space="preserve"> (mengelompok) terdapat pada  Kawasan Bandara (bandara), Perkotaan (kota), Pertanian Lahan Kering Datar (tani_datar), Lindung Setempat/ Kebun LIPI (lindung), dan Sempadan Sungai (sungai). </w:t>
      </w:r>
    </w:p>
    <w:p w14:paraId="3B3C1C77" w14:textId="2A17A08E" w:rsidR="00C94D67" w:rsidRPr="00C94D67" w:rsidRDefault="00C94D67" w:rsidP="00C94D67">
      <w:pPr>
        <w:spacing w:after="0" w:line="240" w:lineRule="auto"/>
        <w:ind w:left="-6" w:firstLine="432"/>
        <w:jc w:val="both"/>
        <w:rPr>
          <w:sz w:val="20"/>
          <w:szCs w:val="20"/>
          <w:lang w:val="sv-SE"/>
        </w:rPr>
      </w:pPr>
      <w:r w:rsidRPr="00C94D67">
        <w:rPr>
          <w:sz w:val="20"/>
          <w:szCs w:val="20"/>
          <w:lang w:val="sv-SE"/>
        </w:rPr>
        <w:t xml:space="preserve">Dalam kasus perubahan penguasaan status kepemilikan lahan dengan pola ruang RTRW Kabupaten Jayawijaya, nilai  </w:t>
      </w:r>
      <w:r w:rsidRPr="00132D14">
        <w:rPr>
          <w:i/>
          <w:iCs/>
          <w:sz w:val="20"/>
          <w:szCs w:val="20"/>
          <w:lang w:val="sv-SE"/>
        </w:rPr>
        <w:t>Getis-Ord Gi*</w:t>
      </w:r>
      <w:r w:rsidRPr="00C94D67">
        <w:rPr>
          <w:sz w:val="20"/>
          <w:szCs w:val="20"/>
          <w:lang w:val="sv-SE"/>
        </w:rPr>
        <w:t xml:space="preserve"> yang tinggi menunjukkan bahwa terdapat pola spasial </w:t>
      </w:r>
      <w:r w:rsidRPr="00132D14">
        <w:rPr>
          <w:i/>
          <w:iCs/>
          <w:sz w:val="20"/>
          <w:szCs w:val="20"/>
          <w:lang w:val="sv-SE"/>
        </w:rPr>
        <w:t>cluster</w:t>
      </w:r>
      <w:r w:rsidRPr="00C94D67">
        <w:rPr>
          <w:sz w:val="20"/>
          <w:szCs w:val="20"/>
          <w:lang w:val="sv-SE"/>
        </w:rPr>
        <w:t xml:space="preserve">. Nilai </w:t>
      </w:r>
      <w:r w:rsidRPr="00132D14">
        <w:rPr>
          <w:i/>
          <w:iCs/>
          <w:sz w:val="20"/>
          <w:szCs w:val="20"/>
          <w:lang w:val="sv-SE"/>
        </w:rPr>
        <w:t xml:space="preserve">E (I) </w:t>
      </w:r>
      <w:r w:rsidRPr="00C94D67">
        <w:rPr>
          <w:sz w:val="20"/>
          <w:szCs w:val="20"/>
          <w:lang w:val="sv-SE"/>
        </w:rPr>
        <w:t>yang rendah menunjukkan bahwa pola spasial tersebut memiliki signifikansi yang tinggi yang menunjukkan bahwa, memang ada faktor-faktor yang menyebabkan terjadinya pola tersebut. Pola dispersed (tersebar) terdapat pada kawasan Perkebunan</w:t>
      </w:r>
      <w:r>
        <w:rPr>
          <w:sz w:val="20"/>
          <w:szCs w:val="20"/>
          <w:lang w:val="sv-SE"/>
        </w:rPr>
        <w:t xml:space="preserve"> </w:t>
      </w:r>
      <w:r w:rsidRPr="00C94D67">
        <w:rPr>
          <w:sz w:val="20"/>
          <w:szCs w:val="20"/>
          <w:lang w:val="sv-SE"/>
        </w:rPr>
        <w:t>Masyarakat/Belukar (kebun),</w:t>
      </w:r>
      <w:r>
        <w:rPr>
          <w:sz w:val="20"/>
          <w:szCs w:val="20"/>
          <w:lang w:val="sv-SE"/>
        </w:rPr>
        <w:t xml:space="preserve"> </w:t>
      </w:r>
      <w:r w:rsidRPr="00C94D67">
        <w:rPr>
          <w:sz w:val="20"/>
          <w:szCs w:val="20"/>
          <w:lang w:val="sv-SE"/>
        </w:rPr>
        <w:t xml:space="preserve">Permukiman Perdesaan (desa), kawasan Pertanian Lahan Basah (tani_basah) dan Pertanian Lahan Kering Lereng  (tani_lereng) dan kawasan Pertambangan. Pada tabel 5 menghasilkan nilai  </w:t>
      </w:r>
      <w:r w:rsidRPr="00132D14">
        <w:rPr>
          <w:i/>
          <w:iCs/>
          <w:sz w:val="20"/>
          <w:szCs w:val="20"/>
          <w:lang w:val="sv-SE"/>
        </w:rPr>
        <w:t>Getis-Ord Gi*</w:t>
      </w:r>
      <w:r w:rsidRPr="00C94D67">
        <w:rPr>
          <w:sz w:val="20"/>
          <w:szCs w:val="20"/>
          <w:lang w:val="sv-SE"/>
        </w:rPr>
        <w:t xml:space="preserve"> yang sama dengan 0 dan Nilai </w:t>
      </w:r>
      <w:r w:rsidRPr="00132D14">
        <w:rPr>
          <w:i/>
          <w:iCs/>
          <w:sz w:val="20"/>
          <w:szCs w:val="20"/>
          <w:lang w:val="sv-SE"/>
        </w:rPr>
        <w:t>E (I)</w:t>
      </w:r>
      <w:r w:rsidRPr="00C94D67">
        <w:rPr>
          <w:sz w:val="20"/>
          <w:szCs w:val="20"/>
          <w:lang w:val="sv-SE"/>
        </w:rPr>
        <w:t xml:space="preserve"> yang rendah menunjukkan bahwa tidak ada wilayah-wilayah tersebut yang mengalami perubahan penguasaan status kepemilikan lahan secara signifikan dan, tidak ada faktor-faktor yang menyebabkan terjadinya pola spasial tersebut.</w:t>
      </w:r>
    </w:p>
    <w:p w14:paraId="0C1CCDD0" w14:textId="5BF1FB5C" w:rsidR="00C94D67" w:rsidRPr="00C94D67" w:rsidRDefault="00C94D67" w:rsidP="00C94D67">
      <w:pPr>
        <w:spacing w:after="0" w:line="240" w:lineRule="auto"/>
        <w:ind w:left="-6" w:firstLine="432"/>
        <w:jc w:val="both"/>
        <w:rPr>
          <w:sz w:val="20"/>
          <w:szCs w:val="20"/>
          <w:lang w:val="sv-SE"/>
        </w:rPr>
      </w:pPr>
      <w:r w:rsidRPr="00C94D67">
        <w:rPr>
          <w:sz w:val="20"/>
          <w:szCs w:val="20"/>
          <w:lang w:val="sv-SE"/>
        </w:rPr>
        <w:t xml:space="preserve">Berdasarkan kesimpulan diatas, analisis terkait Rencana Pola Ruang di Perkotaan Wamena terhadap perubahan penguasaan dan status kepemilikan lahan kemungkinan terdapat beberapa pola ruang yang tidak sesuai dengan status kepemilikan tanah. Hal ini dapat dilihat pada adanya status kepemilikan (hak milik, hak pakai, hak guna bangunan dan kosong) pada tabel 3 yang, menunjukkan adanya penyimpangan atau belum sesuai dari rencana pola ruang. </w:t>
      </w:r>
    </w:p>
    <w:p w14:paraId="48104A1A" w14:textId="77777777" w:rsidR="00C94D67" w:rsidRPr="00C94D67" w:rsidRDefault="00C94D67" w:rsidP="00C94D67">
      <w:pPr>
        <w:spacing w:after="0" w:line="240" w:lineRule="auto"/>
        <w:ind w:left="-6" w:firstLine="432"/>
        <w:jc w:val="both"/>
        <w:rPr>
          <w:sz w:val="20"/>
          <w:szCs w:val="20"/>
          <w:lang w:val="sv-SE"/>
        </w:rPr>
      </w:pPr>
      <w:r w:rsidRPr="00C94D67">
        <w:rPr>
          <w:sz w:val="20"/>
          <w:szCs w:val="20"/>
          <w:lang w:val="sv-SE"/>
        </w:rPr>
        <w:t>Sehingga, Faktor-faktor pendorong terjadinya perubahan penguasaan dan kepemilikan lahan perlu dipantau lebih lanjut agar tidak mempengaruhi terhadap pola Rencana Tata Ruang Wilayah (RTRW) di Kabupaten Jayawijaya.</w:t>
      </w:r>
    </w:p>
    <w:bookmarkEnd w:id="20"/>
    <w:p w14:paraId="5E573808" w14:textId="3194EB11" w:rsidR="00876DB9" w:rsidRPr="008F2B37" w:rsidRDefault="00876DB9" w:rsidP="00D47436">
      <w:pPr>
        <w:spacing w:after="0" w:line="240" w:lineRule="auto"/>
        <w:rPr>
          <w:b/>
          <w:bCs/>
          <w:sz w:val="20"/>
          <w:szCs w:val="20"/>
          <w:lang w:val="sv-SE"/>
        </w:rPr>
      </w:pPr>
    </w:p>
    <w:p w14:paraId="530D6545" w14:textId="600B6E47" w:rsidR="00876DB9" w:rsidRDefault="00C560D7" w:rsidP="00D47436">
      <w:pPr>
        <w:autoSpaceDE w:val="0"/>
        <w:spacing w:after="0" w:line="240" w:lineRule="auto"/>
        <w:rPr>
          <w:b/>
          <w:color w:val="000000"/>
          <w:sz w:val="20"/>
          <w:szCs w:val="20"/>
          <w:lang w:val="id-ID"/>
        </w:rPr>
      </w:pPr>
      <w:r>
        <w:rPr>
          <w:b/>
          <w:color w:val="000000"/>
          <w:sz w:val="20"/>
          <w:szCs w:val="20"/>
          <w:lang w:val="fi-FI"/>
        </w:rPr>
        <w:t>Ucapan Terima Kasih</w:t>
      </w:r>
    </w:p>
    <w:p w14:paraId="2DF571D5" w14:textId="77777777" w:rsidR="007D5547" w:rsidRDefault="007D5547" w:rsidP="00D47436">
      <w:pPr>
        <w:autoSpaceDE w:val="0"/>
        <w:spacing w:after="0" w:line="240" w:lineRule="auto"/>
        <w:ind w:firstLine="284"/>
        <w:jc w:val="both"/>
        <w:rPr>
          <w:color w:val="000000"/>
          <w:sz w:val="20"/>
          <w:szCs w:val="20"/>
          <w:lang w:val="fi-FI"/>
        </w:rPr>
      </w:pPr>
    </w:p>
    <w:p w14:paraId="43F2E427" w14:textId="143F61DA" w:rsidR="00876DB9" w:rsidRDefault="00C560D7" w:rsidP="00D47436">
      <w:pPr>
        <w:autoSpaceDE w:val="0"/>
        <w:spacing w:after="0" w:line="240" w:lineRule="auto"/>
        <w:ind w:firstLine="284"/>
        <w:jc w:val="both"/>
        <w:rPr>
          <w:color w:val="000000"/>
          <w:sz w:val="20"/>
          <w:szCs w:val="20"/>
          <w:lang w:val="fi-FI"/>
        </w:rPr>
      </w:pPr>
      <w:r>
        <w:rPr>
          <w:color w:val="000000"/>
          <w:sz w:val="20"/>
          <w:szCs w:val="20"/>
          <w:lang w:val="fi-FI"/>
        </w:rPr>
        <w:t xml:space="preserve">Ucapan terima kasih </w:t>
      </w:r>
      <w:r w:rsidR="00EF6EB1">
        <w:rPr>
          <w:color w:val="000000"/>
          <w:sz w:val="20"/>
          <w:szCs w:val="20"/>
          <w:lang w:val="fi-FI"/>
        </w:rPr>
        <w:t xml:space="preserve">kepada </w:t>
      </w:r>
      <w:r w:rsidR="001416B8">
        <w:rPr>
          <w:color w:val="000000"/>
          <w:sz w:val="20"/>
          <w:szCs w:val="20"/>
          <w:lang w:val="fi-FI"/>
        </w:rPr>
        <w:t xml:space="preserve">Dekan </w:t>
      </w:r>
      <w:r w:rsidR="00EF6EB1">
        <w:rPr>
          <w:color w:val="000000"/>
          <w:sz w:val="20"/>
          <w:szCs w:val="20"/>
          <w:lang w:val="fi-FI"/>
        </w:rPr>
        <w:t>Fakultas Teknologi Informasi</w:t>
      </w:r>
      <w:r w:rsidR="001416B8">
        <w:rPr>
          <w:color w:val="000000"/>
          <w:sz w:val="20"/>
          <w:szCs w:val="20"/>
          <w:lang w:val="fi-FI"/>
        </w:rPr>
        <w:t>,</w:t>
      </w:r>
      <w:r w:rsidR="00EF6EB1">
        <w:rPr>
          <w:color w:val="000000"/>
          <w:sz w:val="20"/>
          <w:szCs w:val="20"/>
          <w:lang w:val="fi-FI"/>
        </w:rPr>
        <w:t xml:space="preserve"> </w:t>
      </w:r>
      <w:r w:rsidR="001416B8">
        <w:rPr>
          <w:color w:val="000000"/>
          <w:sz w:val="20"/>
          <w:szCs w:val="20"/>
          <w:lang w:val="fi-FI"/>
        </w:rPr>
        <w:t xml:space="preserve">Kaprodi </w:t>
      </w:r>
      <w:r w:rsidR="00EF6EB1">
        <w:rPr>
          <w:color w:val="000000"/>
          <w:sz w:val="20"/>
          <w:szCs w:val="20"/>
          <w:lang w:val="fi-FI"/>
        </w:rPr>
        <w:t xml:space="preserve">Magister Sistem Informasi Universitas Kristen Satya </w:t>
      </w:r>
      <w:r w:rsidR="001416B8">
        <w:rPr>
          <w:color w:val="000000"/>
          <w:sz w:val="20"/>
          <w:szCs w:val="20"/>
          <w:lang w:val="fi-FI"/>
        </w:rPr>
        <w:t>W</w:t>
      </w:r>
      <w:r w:rsidR="00EF6EB1">
        <w:rPr>
          <w:color w:val="000000"/>
          <w:sz w:val="20"/>
          <w:szCs w:val="20"/>
          <w:lang w:val="fi-FI"/>
        </w:rPr>
        <w:t>acana dan juga kepada semua pihak yang telah membantu dalam penelitian ini.</w:t>
      </w:r>
      <w:r w:rsidR="001416B8">
        <w:rPr>
          <w:color w:val="000000"/>
          <w:sz w:val="20"/>
          <w:szCs w:val="20"/>
          <w:lang w:val="fi-FI"/>
        </w:rPr>
        <w:t xml:space="preserve"> </w:t>
      </w:r>
    </w:p>
    <w:p w14:paraId="58278F12" w14:textId="77777777" w:rsidR="00876DB9" w:rsidRDefault="00876DB9" w:rsidP="00D47436">
      <w:pPr>
        <w:autoSpaceDE w:val="0"/>
        <w:spacing w:after="0" w:line="240" w:lineRule="auto"/>
        <w:rPr>
          <w:color w:val="000000"/>
          <w:sz w:val="20"/>
          <w:szCs w:val="20"/>
          <w:lang w:val="fi-FI"/>
        </w:rPr>
      </w:pPr>
    </w:p>
    <w:p w14:paraId="00A89CC1" w14:textId="531CDD65" w:rsidR="00876DB9" w:rsidRDefault="00C560D7" w:rsidP="00D47436">
      <w:pPr>
        <w:autoSpaceDE w:val="0"/>
        <w:spacing w:after="0" w:line="240" w:lineRule="auto"/>
        <w:rPr>
          <w:b/>
          <w:color w:val="000000"/>
          <w:sz w:val="20"/>
          <w:szCs w:val="20"/>
          <w:lang w:val="fi-FI"/>
        </w:rPr>
      </w:pPr>
      <w:r>
        <w:rPr>
          <w:b/>
          <w:color w:val="000000"/>
          <w:sz w:val="20"/>
          <w:szCs w:val="20"/>
          <w:lang w:val="id-ID"/>
        </w:rPr>
        <w:t xml:space="preserve">Daftar </w:t>
      </w:r>
      <w:r>
        <w:rPr>
          <w:b/>
          <w:color w:val="000000"/>
          <w:sz w:val="20"/>
          <w:szCs w:val="20"/>
          <w:lang w:val="fi-FI"/>
        </w:rPr>
        <w:t xml:space="preserve">Pustaka </w:t>
      </w:r>
    </w:p>
    <w:p w14:paraId="4C5844FE" w14:textId="77777777" w:rsidR="007D5547" w:rsidRDefault="007D5547" w:rsidP="00D47436">
      <w:pPr>
        <w:autoSpaceDE w:val="0"/>
        <w:spacing w:after="0" w:line="240" w:lineRule="auto"/>
        <w:ind w:firstLine="284"/>
        <w:jc w:val="both"/>
        <w:rPr>
          <w:color w:val="000000"/>
          <w:sz w:val="20"/>
          <w:szCs w:val="20"/>
          <w:lang w:val="id-ID"/>
        </w:rPr>
      </w:pPr>
    </w:p>
    <w:p w14:paraId="67A3BB79" w14:textId="78EFA0F6" w:rsidR="001C02B6" w:rsidRPr="001C02B6" w:rsidRDefault="001C02B6" w:rsidP="001C02B6">
      <w:pPr>
        <w:widowControl w:val="0"/>
        <w:autoSpaceDE w:val="0"/>
        <w:autoSpaceDN w:val="0"/>
        <w:adjustRightInd w:val="0"/>
        <w:spacing w:after="0" w:line="240" w:lineRule="auto"/>
        <w:ind w:left="640" w:hanging="640"/>
        <w:jc w:val="both"/>
        <w:rPr>
          <w:noProof/>
          <w:sz w:val="20"/>
        </w:rPr>
      </w:pPr>
      <w:r w:rsidRPr="001C02B6">
        <w:rPr>
          <w:color w:val="000000"/>
          <w:sz w:val="20"/>
          <w:szCs w:val="20"/>
          <w:lang w:val="fi-FI"/>
        </w:rPr>
        <w:fldChar w:fldCharType="begin" w:fldLock="1"/>
      </w:r>
      <w:r w:rsidRPr="001C02B6">
        <w:rPr>
          <w:color w:val="000000"/>
          <w:sz w:val="20"/>
          <w:szCs w:val="20"/>
          <w:lang w:val="fi-FI"/>
        </w:rPr>
        <w:instrText xml:space="preserve">ADDIN Mendeley Bibliography CSL_BIBLIOGRAPHY </w:instrText>
      </w:r>
      <w:r w:rsidRPr="001C02B6">
        <w:rPr>
          <w:color w:val="000000"/>
          <w:sz w:val="20"/>
          <w:szCs w:val="20"/>
          <w:lang w:val="fi-FI"/>
        </w:rPr>
        <w:fldChar w:fldCharType="separate"/>
      </w:r>
      <w:r w:rsidRPr="001C02B6">
        <w:rPr>
          <w:noProof/>
          <w:sz w:val="20"/>
        </w:rPr>
        <w:t xml:space="preserve">X. Su </w:t>
      </w:r>
      <w:r w:rsidRPr="001C02B6">
        <w:rPr>
          <w:i/>
          <w:iCs/>
          <w:noProof/>
          <w:sz w:val="20"/>
        </w:rPr>
        <w:t>et al.</w:t>
      </w:r>
      <w:r w:rsidRPr="001C02B6">
        <w:rPr>
          <w:noProof/>
          <w:sz w:val="20"/>
        </w:rPr>
        <w:t xml:space="preserve">, “Identifying Ecological Security Patterns Based on Ecosystem Services Is a Significative Practice for Sustainable Development in Southwest China,” </w:t>
      </w:r>
      <w:r w:rsidRPr="001C02B6">
        <w:rPr>
          <w:i/>
          <w:iCs/>
          <w:noProof/>
          <w:sz w:val="20"/>
        </w:rPr>
        <w:t>Front. Ecol. Evol.</w:t>
      </w:r>
      <w:r w:rsidRPr="001C02B6">
        <w:rPr>
          <w:noProof/>
          <w:sz w:val="20"/>
        </w:rPr>
        <w:t>, vol. 9, pp. 1–13, 2022, doi: 10.3389/fevo.2021.810204.</w:t>
      </w:r>
    </w:p>
    <w:p w14:paraId="0F5C0B9E" w14:textId="3CE38751" w:rsidR="001C02B6" w:rsidRPr="001C02B6" w:rsidRDefault="001C02B6" w:rsidP="001C02B6">
      <w:pPr>
        <w:widowControl w:val="0"/>
        <w:autoSpaceDE w:val="0"/>
        <w:autoSpaceDN w:val="0"/>
        <w:adjustRightInd w:val="0"/>
        <w:spacing w:after="0" w:line="240" w:lineRule="auto"/>
        <w:ind w:left="640" w:hanging="640"/>
        <w:jc w:val="both"/>
        <w:rPr>
          <w:noProof/>
          <w:sz w:val="20"/>
        </w:rPr>
      </w:pPr>
      <w:r w:rsidRPr="001C02B6">
        <w:rPr>
          <w:noProof/>
          <w:sz w:val="20"/>
        </w:rPr>
        <w:t xml:space="preserve">P. Dan, P. Wilayah, P. Pengembangan, W. Dari, and </w:t>
      </w:r>
      <w:r w:rsidRPr="001C02B6">
        <w:rPr>
          <w:noProof/>
          <w:sz w:val="20"/>
        </w:rPr>
        <w:lastRenderedPageBreak/>
        <w:t>W. Ke, “Perencanaan dan pengembangan wilayah”.</w:t>
      </w:r>
    </w:p>
    <w:p w14:paraId="59366D23" w14:textId="0D95E72E" w:rsidR="001C02B6" w:rsidRPr="001C02B6" w:rsidRDefault="001C02B6" w:rsidP="001C02B6">
      <w:pPr>
        <w:widowControl w:val="0"/>
        <w:autoSpaceDE w:val="0"/>
        <w:autoSpaceDN w:val="0"/>
        <w:adjustRightInd w:val="0"/>
        <w:spacing w:after="0" w:line="240" w:lineRule="auto"/>
        <w:ind w:left="640" w:hanging="640"/>
        <w:jc w:val="both"/>
        <w:rPr>
          <w:noProof/>
          <w:sz w:val="20"/>
        </w:rPr>
      </w:pPr>
      <w:r w:rsidRPr="001C02B6">
        <w:rPr>
          <w:noProof/>
          <w:sz w:val="20"/>
        </w:rPr>
        <w:t xml:space="preserve">A. Simatauw, E. Sediyono, and S. Y. J. Prasetyo, “Autokorelasi Spasial Untuk Analisis Pola Pengawasan Kawasan Lindung Di Kota Ambon Maluku,” </w:t>
      </w:r>
      <w:r w:rsidRPr="001C02B6">
        <w:rPr>
          <w:i/>
          <w:iCs/>
          <w:noProof/>
          <w:sz w:val="20"/>
        </w:rPr>
        <w:t>Teknika</w:t>
      </w:r>
      <w:r w:rsidRPr="001C02B6">
        <w:rPr>
          <w:noProof/>
          <w:sz w:val="20"/>
        </w:rPr>
        <w:t>, vol. 8, no. 1, pp. 36–43, 2019, doi: 10.34148/teknika.v8i1.144.</w:t>
      </w:r>
    </w:p>
    <w:p w14:paraId="1805AF29" w14:textId="52C41E31" w:rsidR="001C02B6" w:rsidRPr="001C02B6" w:rsidRDefault="001C02B6" w:rsidP="001C02B6">
      <w:pPr>
        <w:widowControl w:val="0"/>
        <w:autoSpaceDE w:val="0"/>
        <w:autoSpaceDN w:val="0"/>
        <w:adjustRightInd w:val="0"/>
        <w:spacing w:after="0" w:line="240" w:lineRule="auto"/>
        <w:ind w:left="640" w:hanging="640"/>
        <w:jc w:val="both"/>
        <w:rPr>
          <w:noProof/>
          <w:sz w:val="20"/>
        </w:rPr>
      </w:pPr>
      <w:r w:rsidRPr="001C02B6">
        <w:rPr>
          <w:noProof/>
          <w:sz w:val="20"/>
        </w:rPr>
        <w:t xml:space="preserve">W. Lestari, A. S. Brata, A. Anhar, and S. Rahmawati, “Analisis Autokorelasi Spasial Global dan Lokal Pada Data Kemiskinan Provinsi Bali,” </w:t>
      </w:r>
      <w:r w:rsidRPr="001C02B6">
        <w:rPr>
          <w:i/>
          <w:iCs/>
          <w:noProof/>
          <w:sz w:val="20"/>
        </w:rPr>
        <w:t>Jambura J. Math.</w:t>
      </w:r>
      <w:r w:rsidRPr="001C02B6">
        <w:rPr>
          <w:noProof/>
          <w:sz w:val="20"/>
        </w:rPr>
        <w:t>, vol. 5, no. 1, pp. 218–229, 2023, doi: 10.34312/jjom.v5i1.18681.</w:t>
      </w:r>
    </w:p>
    <w:p w14:paraId="2D1D6A66" w14:textId="3552E545" w:rsidR="001C02B6" w:rsidRPr="00B227B3" w:rsidRDefault="001C02B6" w:rsidP="001C02B6">
      <w:pPr>
        <w:widowControl w:val="0"/>
        <w:autoSpaceDE w:val="0"/>
        <w:autoSpaceDN w:val="0"/>
        <w:adjustRightInd w:val="0"/>
        <w:spacing w:after="0" w:line="240" w:lineRule="auto"/>
        <w:ind w:left="640" w:hanging="640"/>
        <w:jc w:val="both"/>
        <w:rPr>
          <w:noProof/>
          <w:sz w:val="20"/>
          <w:lang w:val="sv-SE"/>
        </w:rPr>
      </w:pPr>
      <w:r w:rsidRPr="00B227B3">
        <w:rPr>
          <w:noProof/>
          <w:sz w:val="20"/>
          <w:lang w:val="sv-SE"/>
        </w:rPr>
        <w:t xml:space="preserve">K. R. Rahmad Igarta and F. Handayani, “Analisis Spasial Sektor Pariwisata di Provinsi Kalimantan Selatan,” </w:t>
      </w:r>
      <w:r w:rsidRPr="00B227B3">
        <w:rPr>
          <w:i/>
          <w:iCs/>
          <w:noProof/>
          <w:sz w:val="20"/>
          <w:lang w:val="sv-SE"/>
        </w:rPr>
        <w:t>J. Borneo Adm.</w:t>
      </w:r>
      <w:r w:rsidRPr="00B227B3">
        <w:rPr>
          <w:noProof/>
          <w:sz w:val="20"/>
          <w:lang w:val="sv-SE"/>
        </w:rPr>
        <w:t>, vol. 16, no. 1, pp. 81–100, 2020, doi: 10.24258/jba.v16i1.628.</w:t>
      </w:r>
    </w:p>
    <w:p w14:paraId="5C878EDD" w14:textId="7E719279" w:rsidR="001C02B6" w:rsidRPr="00B227B3" w:rsidRDefault="001C02B6" w:rsidP="001C02B6">
      <w:pPr>
        <w:widowControl w:val="0"/>
        <w:autoSpaceDE w:val="0"/>
        <w:autoSpaceDN w:val="0"/>
        <w:adjustRightInd w:val="0"/>
        <w:spacing w:after="0" w:line="240" w:lineRule="auto"/>
        <w:ind w:left="640" w:hanging="640"/>
        <w:jc w:val="both"/>
        <w:rPr>
          <w:noProof/>
          <w:sz w:val="20"/>
          <w:lang w:val="sv-SE"/>
        </w:rPr>
      </w:pPr>
      <w:r w:rsidRPr="00B227B3">
        <w:rPr>
          <w:noProof/>
          <w:sz w:val="20"/>
          <w:lang w:val="sv-SE"/>
        </w:rPr>
        <w:t xml:space="preserve">D. Yunitasari and A. Firdaus, “Analisis Spasial Keterkaitan Perekonomian Wilayah Dan Pendapatan Daerah Di Indonesia Dan Filipina,” </w:t>
      </w:r>
      <w:r w:rsidRPr="00B227B3">
        <w:rPr>
          <w:i/>
          <w:iCs/>
          <w:noProof/>
          <w:sz w:val="20"/>
          <w:lang w:val="sv-SE"/>
        </w:rPr>
        <w:t>BISMA J. Bisnis dan Manaj.</w:t>
      </w:r>
      <w:r w:rsidRPr="00B227B3">
        <w:rPr>
          <w:noProof/>
          <w:sz w:val="20"/>
          <w:lang w:val="sv-SE"/>
        </w:rPr>
        <w:t>, vol. 16, no. 1, p. 28, 2022, doi: 10.19184/bisma.v16i1.13804.</w:t>
      </w:r>
    </w:p>
    <w:p w14:paraId="57809CE2" w14:textId="62ED1267" w:rsidR="001C02B6" w:rsidRPr="00B227B3" w:rsidRDefault="001C02B6" w:rsidP="001C02B6">
      <w:pPr>
        <w:widowControl w:val="0"/>
        <w:autoSpaceDE w:val="0"/>
        <w:autoSpaceDN w:val="0"/>
        <w:adjustRightInd w:val="0"/>
        <w:spacing w:after="0" w:line="240" w:lineRule="auto"/>
        <w:ind w:left="640" w:hanging="640"/>
        <w:jc w:val="both"/>
        <w:rPr>
          <w:noProof/>
          <w:sz w:val="20"/>
          <w:lang w:val="sv-SE"/>
        </w:rPr>
      </w:pPr>
      <w:r w:rsidRPr="00B227B3">
        <w:rPr>
          <w:noProof/>
          <w:sz w:val="20"/>
          <w:lang w:val="sv-SE"/>
        </w:rPr>
        <w:t xml:space="preserve">R. Marinda, S. R.P. Sitorus, and D. O. Pribadi, “Analisis Pola Spasial Persebaran Kawasan Lahan Pertanian Pangan Berkelanjutan Di Kabupaten Karawang,” </w:t>
      </w:r>
      <w:r w:rsidRPr="00B227B3">
        <w:rPr>
          <w:i/>
          <w:iCs/>
          <w:noProof/>
          <w:sz w:val="20"/>
          <w:lang w:val="sv-SE"/>
        </w:rPr>
        <w:t>J. Geogr.</w:t>
      </w:r>
      <w:r w:rsidRPr="00B227B3">
        <w:rPr>
          <w:noProof/>
          <w:sz w:val="20"/>
          <w:lang w:val="sv-SE"/>
        </w:rPr>
        <w:t>, vol. 12, no. 02, p. 161, 2020, doi: 10.24114/jg.v12i02.17646.</w:t>
      </w:r>
    </w:p>
    <w:p w14:paraId="7C0F79D1" w14:textId="24AD38DA" w:rsidR="001C02B6" w:rsidRPr="00B227B3" w:rsidRDefault="001C02B6" w:rsidP="001C02B6">
      <w:pPr>
        <w:widowControl w:val="0"/>
        <w:autoSpaceDE w:val="0"/>
        <w:autoSpaceDN w:val="0"/>
        <w:adjustRightInd w:val="0"/>
        <w:spacing w:after="0" w:line="240" w:lineRule="auto"/>
        <w:ind w:left="640" w:hanging="640"/>
        <w:jc w:val="both"/>
        <w:rPr>
          <w:noProof/>
          <w:sz w:val="20"/>
          <w:lang w:val="sv-SE"/>
        </w:rPr>
      </w:pPr>
      <w:r w:rsidRPr="00B227B3">
        <w:rPr>
          <w:noProof/>
          <w:sz w:val="20"/>
          <w:lang w:val="sv-SE"/>
        </w:rPr>
        <w:t>M. Agraria, D. A. N. Tata, K. Badan, P. Nasional, K. Badan, and P. Nasional, “Menteri agraria dan tata ruang/ kepala badan pertanahan nasional,” 2018.</w:t>
      </w:r>
    </w:p>
    <w:p w14:paraId="78C14075" w14:textId="1E870E2E" w:rsidR="001C02B6" w:rsidRPr="001C02B6" w:rsidRDefault="001C02B6" w:rsidP="001C02B6">
      <w:pPr>
        <w:widowControl w:val="0"/>
        <w:autoSpaceDE w:val="0"/>
        <w:autoSpaceDN w:val="0"/>
        <w:adjustRightInd w:val="0"/>
        <w:spacing w:after="0" w:line="240" w:lineRule="auto"/>
        <w:ind w:left="640" w:hanging="640"/>
        <w:jc w:val="both"/>
        <w:rPr>
          <w:noProof/>
          <w:sz w:val="20"/>
        </w:rPr>
      </w:pPr>
      <w:r w:rsidRPr="00B227B3">
        <w:rPr>
          <w:noProof/>
          <w:sz w:val="20"/>
          <w:lang w:val="sv-SE"/>
        </w:rPr>
        <w:t xml:space="preserve">A. Lutfi, M. K. Aidid, and S. Sudarmin, “Identifikasi Autokorelasi Spasial Angka Partisipasi Sekolah di Provinsi Sulawesi Selatan Menggunakan Indeks Moran,” </w:t>
      </w:r>
      <w:r w:rsidRPr="00B227B3">
        <w:rPr>
          <w:i/>
          <w:iCs/>
          <w:noProof/>
          <w:sz w:val="20"/>
          <w:lang w:val="sv-SE"/>
        </w:rPr>
        <w:t xml:space="preserve">J. Stat. </w:t>
      </w:r>
      <w:r w:rsidRPr="001C02B6">
        <w:rPr>
          <w:i/>
          <w:iCs/>
          <w:noProof/>
          <w:sz w:val="20"/>
        </w:rPr>
        <w:t>Its Appl. Teach. Res.</w:t>
      </w:r>
      <w:r w:rsidRPr="001C02B6">
        <w:rPr>
          <w:noProof/>
          <w:sz w:val="20"/>
        </w:rPr>
        <w:t>, vol. 1, no. 2, pp. 1–8, 2019, [Online]. Available: https://doi.org/10.35580/variansi.v1i2.9354</w:t>
      </w:r>
    </w:p>
    <w:p w14:paraId="28D2BA52" w14:textId="5486B7FE" w:rsidR="001C02B6" w:rsidRPr="00B227B3" w:rsidRDefault="001C02B6" w:rsidP="001C02B6">
      <w:pPr>
        <w:widowControl w:val="0"/>
        <w:autoSpaceDE w:val="0"/>
        <w:autoSpaceDN w:val="0"/>
        <w:adjustRightInd w:val="0"/>
        <w:spacing w:after="0" w:line="240" w:lineRule="auto"/>
        <w:ind w:left="640" w:hanging="640"/>
        <w:jc w:val="both"/>
        <w:rPr>
          <w:noProof/>
          <w:sz w:val="20"/>
          <w:lang w:val="sv-SE"/>
        </w:rPr>
      </w:pPr>
      <w:r w:rsidRPr="001C02B6">
        <w:rPr>
          <w:noProof/>
          <w:sz w:val="20"/>
        </w:rPr>
        <w:t xml:space="preserve">T. N. Lina, E. Sediyono, and S. Y. J. Prasetyo, “Analisis Pemanfaatan Kawasan Wilayah Pesisir Menggunakan Local Indicators of Spatial Association (Lisa) (Studi Kasus : Kabupaten Kulon Progo),” </w:t>
      </w:r>
      <w:r w:rsidRPr="001C02B6">
        <w:rPr>
          <w:i/>
          <w:iCs/>
          <w:noProof/>
          <w:sz w:val="20"/>
        </w:rPr>
        <w:t xml:space="preserve">Simetris  J. Tek. </w:t>
      </w:r>
      <w:r w:rsidRPr="00B227B3">
        <w:rPr>
          <w:i/>
          <w:iCs/>
          <w:noProof/>
          <w:sz w:val="20"/>
          <w:lang w:val="sv-SE"/>
        </w:rPr>
        <w:t>Mesin, Elektro dan Ilmu Komput.</w:t>
      </w:r>
      <w:r w:rsidRPr="00B227B3">
        <w:rPr>
          <w:noProof/>
          <w:sz w:val="20"/>
          <w:lang w:val="sv-SE"/>
        </w:rPr>
        <w:t>, vol. 8, no. 2, p. 781, 2017, doi: 10.24176/simet.v8i2.1608.</w:t>
      </w:r>
    </w:p>
    <w:p w14:paraId="3742B255" w14:textId="13A6C730" w:rsidR="001C02B6" w:rsidRPr="00B227B3" w:rsidRDefault="001C02B6" w:rsidP="001C02B6">
      <w:pPr>
        <w:widowControl w:val="0"/>
        <w:autoSpaceDE w:val="0"/>
        <w:autoSpaceDN w:val="0"/>
        <w:adjustRightInd w:val="0"/>
        <w:spacing w:after="0" w:line="240" w:lineRule="auto"/>
        <w:ind w:left="640" w:hanging="640"/>
        <w:jc w:val="both"/>
        <w:rPr>
          <w:noProof/>
          <w:sz w:val="20"/>
          <w:lang w:val="sv-SE"/>
        </w:rPr>
      </w:pPr>
      <w:r w:rsidRPr="00B227B3">
        <w:rPr>
          <w:noProof/>
          <w:sz w:val="20"/>
          <w:lang w:val="sv-SE"/>
        </w:rPr>
        <w:t>H. Fuadzy, H. Prasetyowati, E. S. Marliyanih, A. Hendra, and A. M. Dadang, “Autokorelasi Spasial Demam Berdarah Dengue di Kota Tasikmalaya,” vol. 13, no. 2, 2021.</w:t>
      </w:r>
    </w:p>
    <w:p w14:paraId="7E195B04" w14:textId="36F5C6D3" w:rsidR="00FF3D4E" w:rsidRPr="00FF3D4E" w:rsidRDefault="001C02B6" w:rsidP="001C02B6">
      <w:pPr>
        <w:autoSpaceDE w:val="0"/>
        <w:spacing w:after="0" w:line="240" w:lineRule="auto"/>
        <w:jc w:val="both"/>
        <w:rPr>
          <w:color w:val="000000"/>
          <w:sz w:val="20"/>
          <w:szCs w:val="20"/>
          <w:lang w:val="fi-FI"/>
        </w:rPr>
      </w:pPr>
      <w:r w:rsidRPr="001C02B6">
        <w:rPr>
          <w:color w:val="000000"/>
          <w:sz w:val="20"/>
          <w:szCs w:val="20"/>
          <w:lang w:val="fi-FI"/>
        </w:rPr>
        <w:fldChar w:fldCharType="end"/>
      </w:r>
    </w:p>
    <w:p w14:paraId="7246A67C" w14:textId="77777777" w:rsidR="00874AE0" w:rsidRPr="00B227B3" w:rsidRDefault="00874AE0" w:rsidP="00D47436">
      <w:pPr>
        <w:spacing w:after="0" w:line="240" w:lineRule="auto"/>
        <w:rPr>
          <w:lang w:val="sv-SE"/>
        </w:rPr>
      </w:pPr>
    </w:p>
    <w:p w14:paraId="1594C311" w14:textId="77777777" w:rsidR="00653710" w:rsidRPr="00B227B3" w:rsidRDefault="00653710" w:rsidP="00D47436">
      <w:pPr>
        <w:suppressAutoHyphens w:val="0"/>
        <w:autoSpaceDE w:val="0"/>
        <w:autoSpaceDN w:val="0"/>
        <w:adjustRightInd w:val="0"/>
        <w:spacing w:after="0" w:line="240" w:lineRule="auto"/>
        <w:ind w:left="284" w:hanging="284"/>
        <w:jc w:val="both"/>
        <w:rPr>
          <w:sz w:val="20"/>
          <w:szCs w:val="20"/>
          <w:lang w:val="sv-SE"/>
        </w:rPr>
      </w:pPr>
    </w:p>
    <w:p w14:paraId="407DE7A0" w14:textId="77777777" w:rsidR="00876DB9" w:rsidRDefault="00876DB9" w:rsidP="00D47436">
      <w:pPr>
        <w:spacing w:after="0" w:line="240" w:lineRule="auto"/>
        <w:jc w:val="both"/>
        <w:rPr>
          <w:b/>
          <w:sz w:val="20"/>
          <w:szCs w:val="20"/>
          <w:lang w:val="id-ID"/>
        </w:rPr>
      </w:pPr>
    </w:p>
    <w:p w14:paraId="392BBBE5" w14:textId="77777777" w:rsidR="00876DB9" w:rsidRDefault="00876DB9" w:rsidP="00D47436">
      <w:pPr>
        <w:spacing w:after="0" w:line="240" w:lineRule="auto"/>
        <w:ind w:left="720"/>
        <w:jc w:val="both"/>
        <w:rPr>
          <w:b/>
          <w:sz w:val="22"/>
          <w:szCs w:val="22"/>
          <w:lang w:val="id-ID"/>
        </w:rPr>
      </w:pPr>
    </w:p>
    <w:sectPr w:rsidR="00876DB9" w:rsidSect="00B140DC">
      <w:footnotePr>
        <w:pos w:val="beneathText"/>
      </w:footnotePr>
      <w:type w:val="continuous"/>
      <w:pgSz w:w="11905" w:h="16837"/>
      <w:pgMar w:top="1701" w:right="1418" w:bottom="1418" w:left="1418" w:header="720" w:footer="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7761" w14:textId="77777777" w:rsidR="00B140DC" w:rsidRDefault="00B140DC">
      <w:pPr>
        <w:spacing w:after="0" w:line="240" w:lineRule="auto"/>
      </w:pPr>
      <w:r>
        <w:separator/>
      </w:r>
    </w:p>
  </w:endnote>
  <w:endnote w:type="continuationSeparator" w:id="0">
    <w:p w14:paraId="3415FC0A" w14:textId="77777777" w:rsidR="00B140DC" w:rsidRDefault="00B1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AMECN+TimesNewRoman">
    <w:altName w:val="Times New Roman"/>
    <w:charset w:val="00"/>
    <w:family w:val="roman"/>
    <w:pitch w:val="default"/>
  </w:font>
  <w:font w:name="HAMEHF+TimesNew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537304"/>
      <w:docPartObj>
        <w:docPartGallery w:val="Page Numbers (Bottom of Page)"/>
        <w:docPartUnique/>
      </w:docPartObj>
    </w:sdtPr>
    <w:sdtEndPr>
      <w:rPr>
        <w:noProof/>
        <w:sz w:val="20"/>
      </w:rPr>
    </w:sdtEndPr>
    <w:sdtContent>
      <w:p w14:paraId="4A9EF147" w14:textId="1795055E" w:rsidR="007D5547" w:rsidRPr="007D5547" w:rsidRDefault="007D5547">
        <w:pPr>
          <w:pStyle w:val="Footer"/>
          <w:jc w:val="center"/>
          <w:rPr>
            <w:sz w:val="20"/>
          </w:rPr>
        </w:pPr>
        <w:r w:rsidRPr="007D5547">
          <w:rPr>
            <w:sz w:val="20"/>
          </w:rPr>
          <w:fldChar w:fldCharType="begin"/>
        </w:r>
        <w:r w:rsidRPr="007D5547">
          <w:rPr>
            <w:sz w:val="20"/>
          </w:rPr>
          <w:instrText xml:space="preserve"> PAGE   \* MERGEFORMAT </w:instrText>
        </w:r>
        <w:r w:rsidRPr="007D5547">
          <w:rPr>
            <w:sz w:val="20"/>
          </w:rPr>
          <w:fldChar w:fldCharType="separate"/>
        </w:r>
        <w:r>
          <w:rPr>
            <w:noProof/>
            <w:sz w:val="20"/>
          </w:rPr>
          <w:t>2</w:t>
        </w:r>
        <w:r w:rsidRPr="007D5547">
          <w:rPr>
            <w:noProof/>
            <w:sz w:val="20"/>
          </w:rPr>
          <w:fldChar w:fldCharType="end"/>
        </w:r>
      </w:p>
    </w:sdtContent>
  </w:sdt>
  <w:p w14:paraId="5486E7DC" w14:textId="77777777" w:rsidR="00874AE0" w:rsidRDefault="00874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59025"/>
      <w:docPartObj>
        <w:docPartGallery w:val="Page Numbers (Bottom of Page)"/>
        <w:docPartUnique/>
      </w:docPartObj>
    </w:sdtPr>
    <w:sdtEndPr>
      <w:rPr>
        <w:noProof/>
        <w:sz w:val="20"/>
      </w:rPr>
    </w:sdtEndPr>
    <w:sdtContent>
      <w:p w14:paraId="52D78D5A" w14:textId="34AB06EE" w:rsidR="007D5547" w:rsidRPr="007D5547" w:rsidRDefault="007D5547">
        <w:pPr>
          <w:pStyle w:val="Footer"/>
          <w:jc w:val="center"/>
          <w:rPr>
            <w:sz w:val="20"/>
          </w:rPr>
        </w:pPr>
        <w:r w:rsidRPr="007D5547">
          <w:rPr>
            <w:sz w:val="20"/>
          </w:rPr>
          <w:fldChar w:fldCharType="begin"/>
        </w:r>
        <w:r w:rsidRPr="007D5547">
          <w:rPr>
            <w:sz w:val="20"/>
          </w:rPr>
          <w:instrText xml:space="preserve"> PAGE   \* MERGEFORMAT </w:instrText>
        </w:r>
        <w:r w:rsidRPr="007D5547">
          <w:rPr>
            <w:sz w:val="20"/>
          </w:rPr>
          <w:fldChar w:fldCharType="separate"/>
        </w:r>
        <w:r w:rsidR="007F2176">
          <w:rPr>
            <w:noProof/>
            <w:sz w:val="20"/>
          </w:rPr>
          <w:t>2</w:t>
        </w:r>
        <w:r w:rsidRPr="007D5547">
          <w:rPr>
            <w:noProof/>
            <w:sz w:val="20"/>
          </w:rPr>
          <w:fldChar w:fldCharType="end"/>
        </w:r>
      </w:p>
    </w:sdtContent>
  </w:sdt>
  <w:p w14:paraId="51E7D0D3" w14:textId="77777777" w:rsidR="0048341B" w:rsidRDefault="00483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647627"/>
      <w:docPartObj>
        <w:docPartGallery w:val="Page Numbers (Bottom of Page)"/>
        <w:docPartUnique/>
      </w:docPartObj>
    </w:sdtPr>
    <w:sdtEndPr>
      <w:rPr>
        <w:noProof/>
        <w:sz w:val="20"/>
        <w:szCs w:val="20"/>
      </w:rPr>
    </w:sdtEndPr>
    <w:sdtContent>
      <w:p w14:paraId="302BDD94" w14:textId="3F711A8D" w:rsidR="00C649EB" w:rsidRPr="00C649EB" w:rsidRDefault="00C649EB">
        <w:pPr>
          <w:pStyle w:val="Footer"/>
          <w:jc w:val="center"/>
          <w:rPr>
            <w:sz w:val="20"/>
            <w:szCs w:val="20"/>
          </w:rPr>
        </w:pPr>
        <w:r w:rsidRPr="00C649EB">
          <w:rPr>
            <w:sz w:val="20"/>
            <w:szCs w:val="20"/>
          </w:rPr>
          <w:fldChar w:fldCharType="begin"/>
        </w:r>
        <w:r w:rsidRPr="00C649EB">
          <w:rPr>
            <w:sz w:val="20"/>
            <w:szCs w:val="20"/>
          </w:rPr>
          <w:instrText xml:space="preserve"> PAGE   \* MERGEFORMAT </w:instrText>
        </w:r>
        <w:r w:rsidRPr="00C649EB">
          <w:rPr>
            <w:sz w:val="20"/>
            <w:szCs w:val="20"/>
          </w:rPr>
          <w:fldChar w:fldCharType="separate"/>
        </w:r>
        <w:r w:rsidR="007F2176">
          <w:rPr>
            <w:noProof/>
            <w:sz w:val="20"/>
            <w:szCs w:val="20"/>
          </w:rPr>
          <w:t>1</w:t>
        </w:r>
        <w:r w:rsidRPr="00C649EB">
          <w:rPr>
            <w:noProof/>
            <w:sz w:val="20"/>
            <w:szCs w:val="20"/>
          </w:rPr>
          <w:fldChar w:fldCharType="end"/>
        </w:r>
      </w:p>
    </w:sdtContent>
  </w:sdt>
  <w:p w14:paraId="7688FC11" w14:textId="77777777" w:rsidR="00C649EB" w:rsidRDefault="00C64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10BDB" w14:textId="77777777" w:rsidR="00B140DC" w:rsidRDefault="00B140DC">
      <w:pPr>
        <w:spacing w:after="0" w:line="240" w:lineRule="auto"/>
      </w:pPr>
      <w:r>
        <w:separator/>
      </w:r>
    </w:p>
  </w:footnote>
  <w:footnote w:type="continuationSeparator" w:id="0">
    <w:p w14:paraId="052BD6B6" w14:textId="77777777" w:rsidR="00B140DC" w:rsidRDefault="00B14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6A57" w14:textId="40D71056" w:rsidR="00874AE0" w:rsidRDefault="00874AE0" w:rsidP="00874AE0">
    <w:pPr>
      <w:pStyle w:val="Header"/>
      <w:tabs>
        <w:tab w:val="left" w:pos="720"/>
      </w:tabs>
      <w:spacing w:after="0" w:line="200" w:lineRule="exact"/>
      <w:jc w:val="right"/>
      <w:rPr>
        <w:rFonts w:ascii="Cambria" w:hAnsi="Cambria"/>
        <w:color w:val="000000"/>
        <w:sz w:val="18"/>
        <w:szCs w:val="18"/>
      </w:rPr>
    </w:pPr>
    <w:r>
      <w:rPr>
        <w:rFonts w:ascii="Cambria" w:hAnsi="Cambria"/>
        <w:sz w:val="18"/>
        <w:szCs w:val="18"/>
      </w:rPr>
      <w:t>Jurnal Sistem Informasi Bisnis   02(2023)</w:t>
    </w:r>
  </w:p>
  <w:p w14:paraId="1B934D2C" w14:textId="0654FE49" w:rsidR="00874AE0" w:rsidRDefault="00874AE0" w:rsidP="00874AE0">
    <w:pPr>
      <w:pStyle w:val="Header"/>
      <w:tabs>
        <w:tab w:val="left" w:pos="720"/>
      </w:tabs>
      <w:spacing w:after="0" w:line="200" w:lineRule="exact"/>
      <w:jc w:val="right"/>
      <w:rPr>
        <w:rFonts w:ascii="Cambria" w:hAnsi="Cambria"/>
        <w:color w:val="000000"/>
        <w:sz w:val="18"/>
        <w:szCs w:val="18"/>
      </w:rPr>
    </w:pPr>
    <w:r>
      <w:rPr>
        <w:rFonts w:ascii="Cambria" w:hAnsi="Cambria"/>
        <w:color w:val="000000"/>
        <w:sz w:val="18"/>
        <w:szCs w:val="18"/>
      </w:rPr>
      <w:t>Copyright ©2023, JSINBIS, p-ISSN: 2502-2377, e-ISSN: 2088-3587</w:t>
    </w:r>
  </w:p>
  <w:p w14:paraId="7D0441FC" w14:textId="77777777" w:rsidR="00874AE0" w:rsidRDefault="00874AE0" w:rsidP="00874AE0">
    <w:pPr>
      <w:pStyle w:val="Header"/>
      <w:jc w:val="right"/>
    </w:pPr>
    <w:r>
      <w:rPr>
        <w:rFonts w:ascii="Cambria" w:hAnsi="Cambria"/>
        <w:color w:val="000000"/>
        <w:sz w:val="18"/>
        <w:szCs w:val="18"/>
      </w:rPr>
      <w:t xml:space="preserve">On-line: </w:t>
    </w:r>
    <w:hyperlink r:id="rId1" w:history="1">
      <w:r>
        <w:rPr>
          <w:rStyle w:val="Hyperlink"/>
          <w:rFonts w:ascii="Cambria" w:hAnsi="Cambria"/>
          <w:sz w:val="18"/>
          <w:szCs w:val="18"/>
        </w:rPr>
        <w:t>http://ejournal.undip.ac.id/index.php/jsinbis/article/view/id_paper</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CA38" w14:textId="16B19162" w:rsidR="00C649EB" w:rsidRDefault="00C649EB" w:rsidP="00C649EB">
    <w:pPr>
      <w:pStyle w:val="Header"/>
      <w:tabs>
        <w:tab w:val="left" w:pos="720"/>
      </w:tabs>
      <w:spacing w:after="0" w:line="200" w:lineRule="exact"/>
      <w:jc w:val="right"/>
      <w:rPr>
        <w:rFonts w:ascii="Cambria" w:hAnsi="Cambria"/>
        <w:color w:val="000000"/>
        <w:sz w:val="18"/>
        <w:szCs w:val="18"/>
      </w:rPr>
    </w:pPr>
    <w:r>
      <w:rPr>
        <w:rFonts w:ascii="Cambria" w:hAnsi="Cambria"/>
        <w:sz w:val="18"/>
        <w:szCs w:val="18"/>
      </w:rPr>
      <w:t>J</w:t>
    </w:r>
    <w:r w:rsidR="00D93029">
      <w:rPr>
        <w:rFonts w:ascii="Cambria" w:hAnsi="Cambria"/>
        <w:sz w:val="18"/>
        <w:szCs w:val="18"/>
      </w:rPr>
      <w:t xml:space="preserve">urnal Sistem Informasi Bisnis </w:t>
    </w:r>
    <w:r w:rsidR="003C3135">
      <w:rPr>
        <w:rFonts w:ascii="Cambria" w:hAnsi="Cambria"/>
        <w:sz w:val="18"/>
        <w:szCs w:val="18"/>
      </w:rPr>
      <w:t>01(2024</w:t>
    </w:r>
    <w:r>
      <w:rPr>
        <w:rFonts w:ascii="Cambria" w:hAnsi="Cambria"/>
        <w:sz w:val="18"/>
        <w:szCs w:val="18"/>
      </w:rPr>
      <w:t>)</w:t>
    </w:r>
  </w:p>
  <w:p w14:paraId="7F8D9A2F" w14:textId="65979337" w:rsidR="00C649EB" w:rsidRDefault="00C649EB" w:rsidP="00C649EB">
    <w:pPr>
      <w:pStyle w:val="Header"/>
      <w:tabs>
        <w:tab w:val="left" w:pos="720"/>
      </w:tabs>
      <w:spacing w:after="0" w:line="200" w:lineRule="exact"/>
      <w:jc w:val="right"/>
      <w:rPr>
        <w:rFonts w:ascii="Cambria" w:hAnsi="Cambria"/>
        <w:color w:val="000000"/>
        <w:sz w:val="18"/>
        <w:szCs w:val="18"/>
      </w:rPr>
    </w:pPr>
    <w:r>
      <w:rPr>
        <w:rFonts w:ascii="Cambria" w:hAnsi="Cambria"/>
        <w:color w:val="000000"/>
        <w:sz w:val="18"/>
        <w:szCs w:val="18"/>
      </w:rPr>
      <w:t>C</w:t>
    </w:r>
    <w:r w:rsidR="003C3135">
      <w:rPr>
        <w:rFonts w:ascii="Cambria" w:hAnsi="Cambria"/>
        <w:color w:val="000000"/>
        <w:sz w:val="18"/>
        <w:szCs w:val="18"/>
      </w:rPr>
      <w:t>opyright ©2024</w:t>
    </w:r>
    <w:r>
      <w:rPr>
        <w:rFonts w:ascii="Cambria" w:hAnsi="Cambria"/>
        <w:color w:val="000000"/>
        <w:sz w:val="18"/>
        <w:szCs w:val="18"/>
      </w:rPr>
      <w:t>, JSINBIS, p-ISSN: 2502-2377, e-ISSN: 2088-3587</w:t>
    </w:r>
  </w:p>
  <w:p w14:paraId="14C9A694" w14:textId="76610717" w:rsidR="0048341B" w:rsidRDefault="00C649EB" w:rsidP="00C649EB">
    <w:pPr>
      <w:pStyle w:val="Header"/>
      <w:tabs>
        <w:tab w:val="left" w:pos="720"/>
      </w:tabs>
      <w:spacing w:after="0" w:line="200" w:lineRule="exact"/>
      <w:jc w:val="right"/>
      <w:rPr>
        <w:rFonts w:ascii="Cambria" w:hAnsi="Cambria"/>
        <w:color w:val="000000"/>
        <w:sz w:val="18"/>
        <w:szCs w:val="18"/>
      </w:rPr>
    </w:pPr>
    <w:r>
      <w:rPr>
        <w:rFonts w:ascii="Cambria" w:hAnsi="Cambria"/>
        <w:color w:val="000000"/>
        <w:sz w:val="18"/>
        <w:szCs w:val="18"/>
      </w:rPr>
      <w:t xml:space="preserve">On-line: </w:t>
    </w:r>
    <w:hyperlink r:id="rId1" w:history="1">
      <w:r>
        <w:rPr>
          <w:rStyle w:val="Hyperlink"/>
          <w:rFonts w:ascii="Cambria" w:hAnsi="Cambria"/>
          <w:sz w:val="18"/>
          <w:szCs w:val="18"/>
        </w:rPr>
        <w:t>http://ejournal.undip.ac.id/index.php/jsinbis/article/view/id_paper</w:t>
      </w:r>
    </w:hyperlink>
  </w:p>
  <w:p w14:paraId="2D9BB41D" w14:textId="77777777" w:rsidR="00876DB9" w:rsidRPr="0048341B" w:rsidRDefault="00876DB9" w:rsidP="00483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6FDF" w14:textId="114D76C3" w:rsidR="00C649EB" w:rsidRDefault="00C649EB" w:rsidP="00C649EB">
    <w:pPr>
      <w:pStyle w:val="Header"/>
      <w:tabs>
        <w:tab w:val="left" w:pos="720"/>
      </w:tabs>
      <w:spacing w:after="0" w:line="200" w:lineRule="exact"/>
      <w:jc w:val="right"/>
      <w:rPr>
        <w:rFonts w:ascii="Cambria" w:hAnsi="Cambria"/>
        <w:color w:val="000000"/>
        <w:sz w:val="18"/>
        <w:szCs w:val="18"/>
      </w:rPr>
    </w:pPr>
    <w:r>
      <w:rPr>
        <w:noProof/>
        <w:lang w:eastAsia="en-US"/>
      </w:rPr>
      <w:drawing>
        <wp:anchor distT="0" distB="0" distL="114300" distR="114300" simplePos="0" relativeHeight="251659264" behindDoc="1" locked="0" layoutInCell="1" allowOverlap="1" wp14:anchorId="07355D41" wp14:editId="25474AF3">
          <wp:simplePos x="0" y="0"/>
          <wp:positionH relativeFrom="column">
            <wp:posOffset>-9525</wp:posOffset>
          </wp:positionH>
          <wp:positionV relativeFrom="page">
            <wp:posOffset>333375</wp:posOffset>
          </wp:positionV>
          <wp:extent cx="1072800" cy="648000"/>
          <wp:effectExtent l="0" t="0" r="0" b="0"/>
          <wp:wrapNone/>
          <wp:docPr id="11" name="Picture 1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800" cy="64800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sz w:val="18"/>
        <w:szCs w:val="18"/>
      </w:rPr>
      <w:t>J</w:t>
    </w:r>
    <w:r w:rsidR="00D93029">
      <w:rPr>
        <w:rFonts w:ascii="Cambria" w:hAnsi="Cambria"/>
        <w:sz w:val="18"/>
        <w:szCs w:val="18"/>
      </w:rPr>
      <w:t xml:space="preserve">urnal Sistem Informasi Bisnis </w:t>
    </w:r>
    <w:r>
      <w:rPr>
        <w:rFonts w:ascii="Cambria" w:hAnsi="Cambria"/>
        <w:sz w:val="18"/>
        <w:szCs w:val="18"/>
      </w:rPr>
      <w:t>0</w:t>
    </w:r>
    <w:r w:rsidR="00FF3D4E">
      <w:rPr>
        <w:rFonts w:ascii="Cambria" w:hAnsi="Cambria"/>
        <w:sz w:val="18"/>
        <w:szCs w:val="18"/>
      </w:rPr>
      <w:t>1</w:t>
    </w:r>
    <w:r>
      <w:rPr>
        <w:rFonts w:ascii="Cambria" w:hAnsi="Cambria"/>
        <w:sz w:val="18"/>
        <w:szCs w:val="18"/>
      </w:rPr>
      <w:t>(202</w:t>
    </w:r>
    <w:r w:rsidR="00FF3D4E">
      <w:rPr>
        <w:rFonts w:ascii="Cambria" w:hAnsi="Cambria"/>
        <w:sz w:val="18"/>
        <w:szCs w:val="18"/>
      </w:rPr>
      <w:t>4</w:t>
    </w:r>
    <w:r>
      <w:rPr>
        <w:rFonts w:ascii="Cambria" w:hAnsi="Cambria"/>
        <w:sz w:val="18"/>
        <w:szCs w:val="18"/>
      </w:rPr>
      <w:t>)</w:t>
    </w:r>
  </w:p>
  <w:p w14:paraId="00E16D39" w14:textId="0417596A" w:rsidR="00C649EB" w:rsidRDefault="00C649EB" w:rsidP="00C649EB">
    <w:pPr>
      <w:pStyle w:val="Header"/>
      <w:tabs>
        <w:tab w:val="left" w:pos="720"/>
      </w:tabs>
      <w:spacing w:after="0" w:line="200" w:lineRule="exact"/>
      <w:jc w:val="right"/>
      <w:rPr>
        <w:rFonts w:ascii="Cambria" w:hAnsi="Cambria"/>
        <w:color w:val="000000"/>
        <w:sz w:val="18"/>
        <w:szCs w:val="18"/>
      </w:rPr>
    </w:pPr>
    <w:r>
      <w:rPr>
        <w:rFonts w:ascii="Cambria" w:hAnsi="Cambria"/>
        <w:color w:val="000000"/>
        <w:sz w:val="18"/>
        <w:szCs w:val="18"/>
      </w:rPr>
      <w:t>Copyright ©202</w:t>
    </w:r>
    <w:r w:rsidR="00FF3D4E">
      <w:rPr>
        <w:rFonts w:ascii="Cambria" w:hAnsi="Cambria"/>
        <w:color w:val="000000"/>
        <w:sz w:val="18"/>
        <w:szCs w:val="18"/>
      </w:rPr>
      <w:t>4</w:t>
    </w:r>
    <w:r>
      <w:rPr>
        <w:rFonts w:ascii="Cambria" w:hAnsi="Cambria"/>
        <w:color w:val="000000"/>
        <w:sz w:val="18"/>
        <w:szCs w:val="18"/>
      </w:rPr>
      <w:t>, JSINBIS, p-ISSN: 2502-2377, e-ISSN: 2088-3587</w:t>
    </w:r>
  </w:p>
  <w:p w14:paraId="535A5108" w14:textId="6327C174" w:rsidR="00C649EB" w:rsidRDefault="00C649EB" w:rsidP="00C649EB">
    <w:pPr>
      <w:pStyle w:val="Header"/>
      <w:jc w:val="right"/>
    </w:pPr>
    <w:r>
      <w:rPr>
        <w:rFonts w:ascii="Cambria" w:hAnsi="Cambria"/>
        <w:color w:val="000000"/>
        <w:sz w:val="18"/>
        <w:szCs w:val="18"/>
      </w:rPr>
      <w:t xml:space="preserve">On-line: </w:t>
    </w:r>
    <w:hyperlink r:id="rId2" w:history="1">
      <w:r>
        <w:rPr>
          <w:rStyle w:val="Hyperlink"/>
          <w:rFonts w:ascii="Cambria" w:hAnsi="Cambria"/>
          <w:sz w:val="18"/>
          <w:szCs w:val="18"/>
        </w:rPr>
        <w:t>http://ejournal.undip.ac.id/index.php/jsinbis/article/view/id_paper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729"/>
    <w:multiLevelType w:val="hybridMultilevel"/>
    <w:tmpl w:val="0588B32E"/>
    <w:lvl w:ilvl="0" w:tplc="38090017">
      <w:start w:val="1"/>
      <w:numFmt w:val="lowerLetter"/>
      <w:lvlText w:val="%1)"/>
      <w:lvlJc w:val="left"/>
      <w:pPr>
        <w:ind w:left="1572" w:hanging="360"/>
      </w:pPr>
    </w:lvl>
    <w:lvl w:ilvl="1" w:tplc="38090019" w:tentative="1">
      <w:start w:val="1"/>
      <w:numFmt w:val="lowerLetter"/>
      <w:lvlText w:val="%2."/>
      <w:lvlJc w:val="left"/>
      <w:pPr>
        <w:ind w:left="2292" w:hanging="360"/>
      </w:pPr>
    </w:lvl>
    <w:lvl w:ilvl="2" w:tplc="3809001B" w:tentative="1">
      <w:start w:val="1"/>
      <w:numFmt w:val="lowerRoman"/>
      <w:lvlText w:val="%3."/>
      <w:lvlJc w:val="right"/>
      <w:pPr>
        <w:ind w:left="3012" w:hanging="180"/>
      </w:pPr>
    </w:lvl>
    <w:lvl w:ilvl="3" w:tplc="3809000F" w:tentative="1">
      <w:start w:val="1"/>
      <w:numFmt w:val="decimal"/>
      <w:lvlText w:val="%4."/>
      <w:lvlJc w:val="left"/>
      <w:pPr>
        <w:ind w:left="3732" w:hanging="360"/>
      </w:pPr>
    </w:lvl>
    <w:lvl w:ilvl="4" w:tplc="38090019" w:tentative="1">
      <w:start w:val="1"/>
      <w:numFmt w:val="lowerLetter"/>
      <w:lvlText w:val="%5."/>
      <w:lvlJc w:val="left"/>
      <w:pPr>
        <w:ind w:left="4452" w:hanging="360"/>
      </w:pPr>
    </w:lvl>
    <w:lvl w:ilvl="5" w:tplc="3809001B" w:tentative="1">
      <w:start w:val="1"/>
      <w:numFmt w:val="lowerRoman"/>
      <w:lvlText w:val="%6."/>
      <w:lvlJc w:val="right"/>
      <w:pPr>
        <w:ind w:left="5172" w:hanging="180"/>
      </w:pPr>
    </w:lvl>
    <w:lvl w:ilvl="6" w:tplc="3809000F" w:tentative="1">
      <w:start w:val="1"/>
      <w:numFmt w:val="decimal"/>
      <w:lvlText w:val="%7."/>
      <w:lvlJc w:val="left"/>
      <w:pPr>
        <w:ind w:left="5892" w:hanging="360"/>
      </w:pPr>
    </w:lvl>
    <w:lvl w:ilvl="7" w:tplc="38090019" w:tentative="1">
      <w:start w:val="1"/>
      <w:numFmt w:val="lowerLetter"/>
      <w:lvlText w:val="%8."/>
      <w:lvlJc w:val="left"/>
      <w:pPr>
        <w:ind w:left="6612" w:hanging="360"/>
      </w:pPr>
    </w:lvl>
    <w:lvl w:ilvl="8" w:tplc="3809001B" w:tentative="1">
      <w:start w:val="1"/>
      <w:numFmt w:val="lowerRoman"/>
      <w:lvlText w:val="%9."/>
      <w:lvlJc w:val="right"/>
      <w:pPr>
        <w:ind w:left="7332" w:hanging="180"/>
      </w:pPr>
    </w:lvl>
  </w:abstractNum>
  <w:abstractNum w:abstractNumId="1" w15:restartNumberingAfterBreak="0">
    <w:nsid w:val="12161134"/>
    <w:multiLevelType w:val="multilevel"/>
    <w:tmpl w:val="3809001F"/>
    <w:numStyleLink w:val="Style2"/>
  </w:abstractNum>
  <w:abstractNum w:abstractNumId="2" w15:restartNumberingAfterBreak="0">
    <w:nsid w:val="16A62273"/>
    <w:multiLevelType w:val="multilevel"/>
    <w:tmpl w:val="859C4A68"/>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F84538"/>
    <w:multiLevelType w:val="hybridMultilevel"/>
    <w:tmpl w:val="F1ACF4F0"/>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3B33641A"/>
    <w:multiLevelType w:val="multilevel"/>
    <w:tmpl w:val="859C4A68"/>
    <w:numStyleLink w:val="Style1"/>
  </w:abstractNum>
  <w:abstractNum w:abstractNumId="5" w15:restartNumberingAfterBreak="0">
    <w:nsid w:val="3F1D0B41"/>
    <w:multiLevelType w:val="hybridMultilevel"/>
    <w:tmpl w:val="F1ACF4F0"/>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5D1F33CB"/>
    <w:multiLevelType w:val="multilevel"/>
    <w:tmpl w:val="3809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C219DD"/>
    <w:multiLevelType w:val="multilevel"/>
    <w:tmpl w:val="859C4A68"/>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15F09A9"/>
    <w:multiLevelType w:val="hybridMultilevel"/>
    <w:tmpl w:val="0F269BFE"/>
    <w:lvl w:ilvl="0" w:tplc="D27A12F0">
      <w:start w:val="1"/>
      <w:numFmt w:val="decimal"/>
      <w:lvlText w:val="%1."/>
      <w:lvlJc w:val="left"/>
      <w:pPr>
        <w:ind w:left="1146" w:hanging="360"/>
      </w:pPr>
      <w:rPr>
        <w:i w:val="0"/>
        <w:i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16cid:durableId="1505976208">
    <w:abstractNumId w:val="2"/>
  </w:num>
  <w:num w:numId="2" w16cid:durableId="401296047">
    <w:abstractNumId w:val="7"/>
  </w:num>
  <w:num w:numId="3" w16cid:durableId="965432038">
    <w:abstractNumId w:val="0"/>
  </w:num>
  <w:num w:numId="4" w16cid:durableId="1796826524">
    <w:abstractNumId w:val="8"/>
  </w:num>
  <w:num w:numId="5" w16cid:durableId="1159888086">
    <w:abstractNumId w:val="3"/>
  </w:num>
  <w:num w:numId="6" w16cid:durableId="1716002252">
    <w:abstractNumId w:val="5"/>
  </w:num>
  <w:num w:numId="7" w16cid:durableId="436752744">
    <w:abstractNumId w:val="4"/>
    <w:lvlOverride w:ilvl="1">
      <w:lvl w:ilvl="1">
        <w:start w:val="1"/>
        <w:numFmt w:val="decimal"/>
        <w:lvlText w:val="%1.%2"/>
        <w:lvlJc w:val="left"/>
        <w:pPr>
          <w:ind w:left="792" w:hanging="432"/>
        </w:pPr>
        <w:rPr>
          <w:rFonts w:ascii="Times New Roman" w:hAnsi="Times New Roman" w:cs="Times New Roman" w:hint="default"/>
          <w:b w:val="0"/>
          <w:bCs w:val="0"/>
          <w:i w:val="0"/>
          <w:iCs w:val="0"/>
        </w:rPr>
      </w:lvl>
    </w:lvlOverride>
  </w:num>
  <w:num w:numId="8" w16cid:durableId="229193271">
    <w:abstractNumId w:val="1"/>
  </w:num>
  <w:num w:numId="9" w16cid:durableId="969670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rawingGridVerticalSpacing w:val="0"/>
  <w:displayHorizontalDrawingGridEvery w:val="0"/>
  <w:displayVerticalDrawingGridEvery w:val="0"/>
  <w:characterSpacingControl w:val="doNotCompress"/>
  <w:hdrShapeDefaults>
    <o:shapedefaults v:ext="edit" spidmax="2050" fillcolor="white">
      <v:fill color="white"/>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E0D"/>
    <w:rsid w:val="000151DC"/>
    <w:rsid w:val="00015DB2"/>
    <w:rsid w:val="00023603"/>
    <w:rsid w:val="0002378E"/>
    <w:rsid w:val="00023CE4"/>
    <w:rsid w:val="00026CB2"/>
    <w:rsid w:val="0002737D"/>
    <w:rsid w:val="00033502"/>
    <w:rsid w:val="00034E86"/>
    <w:rsid w:val="00043687"/>
    <w:rsid w:val="0005136F"/>
    <w:rsid w:val="00051ACC"/>
    <w:rsid w:val="0005497E"/>
    <w:rsid w:val="00057E7D"/>
    <w:rsid w:val="0006098F"/>
    <w:rsid w:val="00064175"/>
    <w:rsid w:val="00070829"/>
    <w:rsid w:val="000709E5"/>
    <w:rsid w:val="00072445"/>
    <w:rsid w:val="00072AC1"/>
    <w:rsid w:val="00080D60"/>
    <w:rsid w:val="00082060"/>
    <w:rsid w:val="00092AF3"/>
    <w:rsid w:val="00094C95"/>
    <w:rsid w:val="00097876"/>
    <w:rsid w:val="000A0360"/>
    <w:rsid w:val="000A1758"/>
    <w:rsid w:val="000A3EB9"/>
    <w:rsid w:val="000A570A"/>
    <w:rsid w:val="000A6C5A"/>
    <w:rsid w:val="000B2BA8"/>
    <w:rsid w:val="000B389A"/>
    <w:rsid w:val="000B3F1D"/>
    <w:rsid w:val="000B6BAD"/>
    <w:rsid w:val="000C48ED"/>
    <w:rsid w:val="000C693C"/>
    <w:rsid w:val="000C6B2D"/>
    <w:rsid w:val="000D0A31"/>
    <w:rsid w:val="000D37C1"/>
    <w:rsid w:val="000D603A"/>
    <w:rsid w:val="000E0815"/>
    <w:rsid w:val="000E0895"/>
    <w:rsid w:val="000E19AC"/>
    <w:rsid w:val="000E3BD9"/>
    <w:rsid w:val="000E4192"/>
    <w:rsid w:val="000E43BD"/>
    <w:rsid w:val="000F1CB6"/>
    <w:rsid w:val="000F55B8"/>
    <w:rsid w:val="000F585E"/>
    <w:rsid w:val="000F5B68"/>
    <w:rsid w:val="000F5D55"/>
    <w:rsid w:val="00102C23"/>
    <w:rsid w:val="00110CE2"/>
    <w:rsid w:val="00121771"/>
    <w:rsid w:val="00124B81"/>
    <w:rsid w:val="00131844"/>
    <w:rsid w:val="00132D14"/>
    <w:rsid w:val="00132E61"/>
    <w:rsid w:val="00135520"/>
    <w:rsid w:val="0013784E"/>
    <w:rsid w:val="001416B8"/>
    <w:rsid w:val="00150306"/>
    <w:rsid w:val="00151260"/>
    <w:rsid w:val="0015583E"/>
    <w:rsid w:val="0017147D"/>
    <w:rsid w:val="00177AD1"/>
    <w:rsid w:val="0018356A"/>
    <w:rsid w:val="0019048B"/>
    <w:rsid w:val="0019557E"/>
    <w:rsid w:val="00197EF7"/>
    <w:rsid w:val="001A0E7D"/>
    <w:rsid w:val="001B4714"/>
    <w:rsid w:val="001B56CA"/>
    <w:rsid w:val="001C02B6"/>
    <w:rsid w:val="001C1CBE"/>
    <w:rsid w:val="001C3DCF"/>
    <w:rsid w:val="001C4561"/>
    <w:rsid w:val="001C475A"/>
    <w:rsid w:val="001C5195"/>
    <w:rsid w:val="001C5720"/>
    <w:rsid w:val="001C5B0C"/>
    <w:rsid w:val="001C6CED"/>
    <w:rsid w:val="001D6004"/>
    <w:rsid w:val="001E4124"/>
    <w:rsid w:val="001F13E5"/>
    <w:rsid w:val="001F1CB7"/>
    <w:rsid w:val="001F2183"/>
    <w:rsid w:val="001F4565"/>
    <w:rsid w:val="001F57F3"/>
    <w:rsid w:val="001F6A63"/>
    <w:rsid w:val="001F770F"/>
    <w:rsid w:val="0020465C"/>
    <w:rsid w:val="00210DE1"/>
    <w:rsid w:val="00226C66"/>
    <w:rsid w:val="002333EE"/>
    <w:rsid w:val="00234697"/>
    <w:rsid w:val="0023574E"/>
    <w:rsid w:val="00240810"/>
    <w:rsid w:val="00244477"/>
    <w:rsid w:val="00245765"/>
    <w:rsid w:val="002505A7"/>
    <w:rsid w:val="00253C87"/>
    <w:rsid w:val="00257194"/>
    <w:rsid w:val="002613F7"/>
    <w:rsid w:val="0027160E"/>
    <w:rsid w:val="00273AB8"/>
    <w:rsid w:val="00280D7B"/>
    <w:rsid w:val="00291F4E"/>
    <w:rsid w:val="002A2354"/>
    <w:rsid w:val="002A3D75"/>
    <w:rsid w:val="002A7F5F"/>
    <w:rsid w:val="002B16BC"/>
    <w:rsid w:val="002C2875"/>
    <w:rsid w:val="002C63AE"/>
    <w:rsid w:val="002D375A"/>
    <w:rsid w:val="002D57DA"/>
    <w:rsid w:val="002D5B6C"/>
    <w:rsid w:val="002E0274"/>
    <w:rsid w:val="002F0DA5"/>
    <w:rsid w:val="002F4A50"/>
    <w:rsid w:val="003070EC"/>
    <w:rsid w:val="00307350"/>
    <w:rsid w:val="00323785"/>
    <w:rsid w:val="00332FCB"/>
    <w:rsid w:val="00342599"/>
    <w:rsid w:val="003429C1"/>
    <w:rsid w:val="003467E9"/>
    <w:rsid w:val="00350DF2"/>
    <w:rsid w:val="00351B32"/>
    <w:rsid w:val="00353FC7"/>
    <w:rsid w:val="00354E78"/>
    <w:rsid w:val="00366467"/>
    <w:rsid w:val="00366645"/>
    <w:rsid w:val="00370242"/>
    <w:rsid w:val="00370844"/>
    <w:rsid w:val="0037301F"/>
    <w:rsid w:val="00376EE8"/>
    <w:rsid w:val="003833CA"/>
    <w:rsid w:val="00394299"/>
    <w:rsid w:val="003945BF"/>
    <w:rsid w:val="00394F7A"/>
    <w:rsid w:val="00397CE7"/>
    <w:rsid w:val="003A078F"/>
    <w:rsid w:val="003A6A8F"/>
    <w:rsid w:val="003A7A82"/>
    <w:rsid w:val="003B182F"/>
    <w:rsid w:val="003B3BA1"/>
    <w:rsid w:val="003C2834"/>
    <w:rsid w:val="003C3135"/>
    <w:rsid w:val="003C5478"/>
    <w:rsid w:val="003D4E3D"/>
    <w:rsid w:val="003D6C7F"/>
    <w:rsid w:val="003E78FB"/>
    <w:rsid w:val="003F0AB8"/>
    <w:rsid w:val="003F1995"/>
    <w:rsid w:val="003F653B"/>
    <w:rsid w:val="00400D8B"/>
    <w:rsid w:val="00407618"/>
    <w:rsid w:val="00412EC2"/>
    <w:rsid w:val="0042256B"/>
    <w:rsid w:val="00426310"/>
    <w:rsid w:val="00430700"/>
    <w:rsid w:val="004374E1"/>
    <w:rsid w:val="00437B04"/>
    <w:rsid w:val="00440FD7"/>
    <w:rsid w:val="00441C0F"/>
    <w:rsid w:val="00441C74"/>
    <w:rsid w:val="00441F95"/>
    <w:rsid w:val="00445105"/>
    <w:rsid w:val="00447075"/>
    <w:rsid w:val="00450469"/>
    <w:rsid w:val="00452FD9"/>
    <w:rsid w:val="00453C55"/>
    <w:rsid w:val="00456784"/>
    <w:rsid w:val="00456CB1"/>
    <w:rsid w:val="00457C9F"/>
    <w:rsid w:val="00462508"/>
    <w:rsid w:val="00472D3A"/>
    <w:rsid w:val="00480F8F"/>
    <w:rsid w:val="0048341B"/>
    <w:rsid w:val="00484694"/>
    <w:rsid w:val="00485CEC"/>
    <w:rsid w:val="004879D2"/>
    <w:rsid w:val="004A7031"/>
    <w:rsid w:val="004D0E2B"/>
    <w:rsid w:val="004D6749"/>
    <w:rsid w:val="004E39BE"/>
    <w:rsid w:val="004E3DA6"/>
    <w:rsid w:val="004E4472"/>
    <w:rsid w:val="004E7929"/>
    <w:rsid w:val="004F1696"/>
    <w:rsid w:val="004F49FD"/>
    <w:rsid w:val="004F5791"/>
    <w:rsid w:val="004F59EA"/>
    <w:rsid w:val="004F6E96"/>
    <w:rsid w:val="005019FA"/>
    <w:rsid w:val="0050678C"/>
    <w:rsid w:val="00506A01"/>
    <w:rsid w:val="005074BE"/>
    <w:rsid w:val="00507636"/>
    <w:rsid w:val="005269F3"/>
    <w:rsid w:val="0053047E"/>
    <w:rsid w:val="00531839"/>
    <w:rsid w:val="005374DA"/>
    <w:rsid w:val="00542E36"/>
    <w:rsid w:val="00543912"/>
    <w:rsid w:val="00546871"/>
    <w:rsid w:val="00555E3B"/>
    <w:rsid w:val="0056012F"/>
    <w:rsid w:val="00561109"/>
    <w:rsid w:val="00561EF4"/>
    <w:rsid w:val="0056213F"/>
    <w:rsid w:val="00575FDD"/>
    <w:rsid w:val="00586618"/>
    <w:rsid w:val="00586957"/>
    <w:rsid w:val="00593038"/>
    <w:rsid w:val="005A15E0"/>
    <w:rsid w:val="005A2C8C"/>
    <w:rsid w:val="005B5E13"/>
    <w:rsid w:val="005C0085"/>
    <w:rsid w:val="005C313A"/>
    <w:rsid w:val="005D3E9E"/>
    <w:rsid w:val="005D6754"/>
    <w:rsid w:val="005E154F"/>
    <w:rsid w:val="00601ED3"/>
    <w:rsid w:val="006069E5"/>
    <w:rsid w:val="00606CC2"/>
    <w:rsid w:val="00615E0F"/>
    <w:rsid w:val="00617245"/>
    <w:rsid w:val="0062402A"/>
    <w:rsid w:val="006310E9"/>
    <w:rsid w:val="00637680"/>
    <w:rsid w:val="006501DD"/>
    <w:rsid w:val="0065116C"/>
    <w:rsid w:val="00652092"/>
    <w:rsid w:val="00653710"/>
    <w:rsid w:val="0066400A"/>
    <w:rsid w:val="00674D15"/>
    <w:rsid w:val="00680012"/>
    <w:rsid w:val="00680A58"/>
    <w:rsid w:val="0068760F"/>
    <w:rsid w:val="00693104"/>
    <w:rsid w:val="006A737B"/>
    <w:rsid w:val="006B0377"/>
    <w:rsid w:val="006B74EA"/>
    <w:rsid w:val="006C25BB"/>
    <w:rsid w:val="006C321D"/>
    <w:rsid w:val="006C358F"/>
    <w:rsid w:val="006D4D67"/>
    <w:rsid w:val="006E165A"/>
    <w:rsid w:val="006E1BC7"/>
    <w:rsid w:val="006F5374"/>
    <w:rsid w:val="0070092D"/>
    <w:rsid w:val="00700A01"/>
    <w:rsid w:val="0070225B"/>
    <w:rsid w:val="00704BF9"/>
    <w:rsid w:val="00704C31"/>
    <w:rsid w:val="007057A6"/>
    <w:rsid w:val="00706B9B"/>
    <w:rsid w:val="00714443"/>
    <w:rsid w:val="00734C39"/>
    <w:rsid w:val="007359CB"/>
    <w:rsid w:val="0074452A"/>
    <w:rsid w:val="00744A1F"/>
    <w:rsid w:val="00745D76"/>
    <w:rsid w:val="007473C7"/>
    <w:rsid w:val="007503BB"/>
    <w:rsid w:val="00751771"/>
    <w:rsid w:val="00762761"/>
    <w:rsid w:val="007709E2"/>
    <w:rsid w:val="007840C3"/>
    <w:rsid w:val="00786008"/>
    <w:rsid w:val="00792C87"/>
    <w:rsid w:val="00794799"/>
    <w:rsid w:val="007A1F93"/>
    <w:rsid w:val="007A6624"/>
    <w:rsid w:val="007A6B71"/>
    <w:rsid w:val="007B0B47"/>
    <w:rsid w:val="007B0FDC"/>
    <w:rsid w:val="007B46FC"/>
    <w:rsid w:val="007B76F0"/>
    <w:rsid w:val="007C23A4"/>
    <w:rsid w:val="007D0C32"/>
    <w:rsid w:val="007D5547"/>
    <w:rsid w:val="007D5A91"/>
    <w:rsid w:val="007E14BA"/>
    <w:rsid w:val="007F2176"/>
    <w:rsid w:val="007F4331"/>
    <w:rsid w:val="007F60EF"/>
    <w:rsid w:val="007F7004"/>
    <w:rsid w:val="00806E05"/>
    <w:rsid w:val="00810675"/>
    <w:rsid w:val="00813496"/>
    <w:rsid w:val="008141E1"/>
    <w:rsid w:val="00823940"/>
    <w:rsid w:val="008246C5"/>
    <w:rsid w:val="008372E5"/>
    <w:rsid w:val="0084718A"/>
    <w:rsid w:val="00850C56"/>
    <w:rsid w:val="00855415"/>
    <w:rsid w:val="008608EE"/>
    <w:rsid w:val="00863886"/>
    <w:rsid w:val="00872C2E"/>
    <w:rsid w:val="00874065"/>
    <w:rsid w:val="00874AE0"/>
    <w:rsid w:val="00876DB9"/>
    <w:rsid w:val="00880296"/>
    <w:rsid w:val="0088097C"/>
    <w:rsid w:val="00880C9A"/>
    <w:rsid w:val="008960D3"/>
    <w:rsid w:val="008A1CDF"/>
    <w:rsid w:val="008B2AFC"/>
    <w:rsid w:val="008B48BE"/>
    <w:rsid w:val="008B6988"/>
    <w:rsid w:val="008C5045"/>
    <w:rsid w:val="008D0236"/>
    <w:rsid w:val="008D0561"/>
    <w:rsid w:val="008D5FC9"/>
    <w:rsid w:val="008E3382"/>
    <w:rsid w:val="008E5A64"/>
    <w:rsid w:val="008E5E38"/>
    <w:rsid w:val="008F2B37"/>
    <w:rsid w:val="008F3351"/>
    <w:rsid w:val="008F4DCF"/>
    <w:rsid w:val="008F6534"/>
    <w:rsid w:val="008F674D"/>
    <w:rsid w:val="009035B2"/>
    <w:rsid w:val="00904293"/>
    <w:rsid w:val="00910F6C"/>
    <w:rsid w:val="00914384"/>
    <w:rsid w:val="00916B00"/>
    <w:rsid w:val="00922853"/>
    <w:rsid w:val="00925910"/>
    <w:rsid w:val="00926961"/>
    <w:rsid w:val="009306DD"/>
    <w:rsid w:val="0093234A"/>
    <w:rsid w:val="00933B74"/>
    <w:rsid w:val="00934E19"/>
    <w:rsid w:val="00936735"/>
    <w:rsid w:val="00936C4E"/>
    <w:rsid w:val="00943898"/>
    <w:rsid w:val="00944405"/>
    <w:rsid w:val="00957E53"/>
    <w:rsid w:val="00960868"/>
    <w:rsid w:val="009716F9"/>
    <w:rsid w:val="00972AA3"/>
    <w:rsid w:val="00973744"/>
    <w:rsid w:val="009743CC"/>
    <w:rsid w:val="00975546"/>
    <w:rsid w:val="00975B71"/>
    <w:rsid w:val="009811EB"/>
    <w:rsid w:val="009863E4"/>
    <w:rsid w:val="00991109"/>
    <w:rsid w:val="009919E8"/>
    <w:rsid w:val="0099219B"/>
    <w:rsid w:val="0099678D"/>
    <w:rsid w:val="009A015B"/>
    <w:rsid w:val="009A3268"/>
    <w:rsid w:val="009A68B7"/>
    <w:rsid w:val="009B0388"/>
    <w:rsid w:val="009C2291"/>
    <w:rsid w:val="009D07F5"/>
    <w:rsid w:val="009E1817"/>
    <w:rsid w:val="009F5B0C"/>
    <w:rsid w:val="009F6FDA"/>
    <w:rsid w:val="009F746C"/>
    <w:rsid w:val="009F74F7"/>
    <w:rsid w:val="009F7711"/>
    <w:rsid w:val="00A123E1"/>
    <w:rsid w:val="00A1253F"/>
    <w:rsid w:val="00A13621"/>
    <w:rsid w:val="00A14AB7"/>
    <w:rsid w:val="00A15DAD"/>
    <w:rsid w:val="00A163D6"/>
    <w:rsid w:val="00A173B7"/>
    <w:rsid w:val="00A21BAC"/>
    <w:rsid w:val="00A562E8"/>
    <w:rsid w:val="00A57537"/>
    <w:rsid w:val="00A576EC"/>
    <w:rsid w:val="00A621A3"/>
    <w:rsid w:val="00A6431C"/>
    <w:rsid w:val="00A66ADC"/>
    <w:rsid w:val="00A72A15"/>
    <w:rsid w:val="00A74698"/>
    <w:rsid w:val="00A8087D"/>
    <w:rsid w:val="00A82CCB"/>
    <w:rsid w:val="00A84DCF"/>
    <w:rsid w:val="00A85B09"/>
    <w:rsid w:val="00A86325"/>
    <w:rsid w:val="00AA084F"/>
    <w:rsid w:val="00AA1C16"/>
    <w:rsid w:val="00AA2F26"/>
    <w:rsid w:val="00AA49D7"/>
    <w:rsid w:val="00AA756F"/>
    <w:rsid w:val="00AB15A5"/>
    <w:rsid w:val="00AB5849"/>
    <w:rsid w:val="00AB764A"/>
    <w:rsid w:val="00AC012B"/>
    <w:rsid w:val="00AC5414"/>
    <w:rsid w:val="00AC545F"/>
    <w:rsid w:val="00AD532A"/>
    <w:rsid w:val="00AD73F8"/>
    <w:rsid w:val="00AE208D"/>
    <w:rsid w:val="00AE2858"/>
    <w:rsid w:val="00AE6C62"/>
    <w:rsid w:val="00AF774F"/>
    <w:rsid w:val="00B00386"/>
    <w:rsid w:val="00B03FDD"/>
    <w:rsid w:val="00B07693"/>
    <w:rsid w:val="00B140DC"/>
    <w:rsid w:val="00B1752F"/>
    <w:rsid w:val="00B20DBC"/>
    <w:rsid w:val="00B227B3"/>
    <w:rsid w:val="00B2436F"/>
    <w:rsid w:val="00B31357"/>
    <w:rsid w:val="00B346B4"/>
    <w:rsid w:val="00B354D7"/>
    <w:rsid w:val="00B3673E"/>
    <w:rsid w:val="00B376A5"/>
    <w:rsid w:val="00B41880"/>
    <w:rsid w:val="00B42ED7"/>
    <w:rsid w:val="00B44C16"/>
    <w:rsid w:val="00B46234"/>
    <w:rsid w:val="00B47E20"/>
    <w:rsid w:val="00B50F1B"/>
    <w:rsid w:val="00B5346D"/>
    <w:rsid w:val="00B563C2"/>
    <w:rsid w:val="00B56965"/>
    <w:rsid w:val="00B57176"/>
    <w:rsid w:val="00B63C04"/>
    <w:rsid w:val="00B6479A"/>
    <w:rsid w:val="00B663A9"/>
    <w:rsid w:val="00B66F11"/>
    <w:rsid w:val="00B716DA"/>
    <w:rsid w:val="00B776D6"/>
    <w:rsid w:val="00B812CF"/>
    <w:rsid w:val="00B96AC8"/>
    <w:rsid w:val="00BA0DF0"/>
    <w:rsid w:val="00BB3503"/>
    <w:rsid w:val="00BB3E5A"/>
    <w:rsid w:val="00BB537B"/>
    <w:rsid w:val="00BC38C4"/>
    <w:rsid w:val="00BC64BA"/>
    <w:rsid w:val="00BD0B8B"/>
    <w:rsid w:val="00BD4D72"/>
    <w:rsid w:val="00BD5AA2"/>
    <w:rsid w:val="00BE1A65"/>
    <w:rsid w:val="00BE7178"/>
    <w:rsid w:val="00BF4AE7"/>
    <w:rsid w:val="00BF51EC"/>
    <w:rsid w:val="00C00236"/>
    <w:rsid w:val="00C02F23"/>
    <w:rsid w:val="00C03487"/>
    <w:rsid w:val="00C107DF"/>
    <w:rsid w:val="00C12066"/>
    <w:rsid w:val="00C17D8C"/>
    <w:rsid w:val="00C2191E"/>
    <w:rsid w:val="00C22A1F"/>
    <w:rsid w:val="00C2322F"/>
    <w:rsid w:val="00C26048"/>
    <w:rsid w:val="00C27EC0"/>
    <w:rsid w:val="00C365EF"/>
    <w:rsid w:val="00C46E47"/>
    <w:rsid w:val="00C521EC"/>
    <w:rsid w:val="00C538A4"/>
    <w:rsid w:val="00C560D7"/>
    <w:rsid w:val="00C638C9"/>
    <w:rsid w:val="00C649EB"/>
    <w:rsid w:val="00C7739C"/>
    <w:rsid w:val="00C8035E"/>
    <w:rsid w:val="00C829BE"/>
    <w:rsid w:val="00C90856"/>
    <w:rsid w:val="00C94D67"/>
    <w:rsid w:val="00CA1734"/>
    <w:rsid w:val="00CB48DE"/>
    <w:rsid w:val="00CB787F"/>
    <w:rsid w:val="00CC339B"/>
    <w:rsid w:val="00CC4EAD"/>
    <w:rsid w:val="00CC7464"/>
    <w:rsid w:val="00CC771A"/>
    <w:rsid w:val="00CC7831"/>
    <w:rsid w:val="00CD21E6"/>
    <w:rsid w:val="00CD7FAC"/>
    <w:rsid w:val="00CE4416"/>
    <w:rsid w:val="00CF2E02"/>
    <w:rsid w:val="00CF5285"/>
    <w:rsid w:val="00D12929"/>
    <w:rsid w:val="00D17CFB"/>
    <w:rsid w:val="00D205A1"/>
    <w:rsid w:val="00D21A9B"/>
    <w:rsid w:val="00D25D9E"/>
    <w:rsid w:val="00D262D9"/>
    <w:rsid w:val="00D27AA9"/>
    <w:rsid w:val="00D373AE"/>
    <w:rsid w:val="00D408EF"/>
    <w:rsid w:val="00D416C1"/>
    <w:rsid w:val="00D41AE6"/>
    <w:rsid w:val="00D46C79"/>
    <w:rsid w:val="00D47436"/>
    <w:rsid w:val="00D55B36"/>
    <w:rsid w:val="00D67141"/>
    <w:rsid w:val="00D67C7E"/>
    <w:rsid w:val="00D7002E"/>
    <w:rsid w:val="00D75BA1"/>
    <w:rsid w:val="00D82578"/>
    <w:rsid w:val="00D8714C"/>
    <w:rsid w:val="00D901D9"/>
    <w:rsid w:val="00D93029"/>
    <w:rsid w:val="00D9399F"/>
    <w:rsid w:val="00D96111"/>
    <w:rsid w:val="00DA4407"/>
    <w:rsid w:val="00DB1351"/>
    <w:rsid w:val="00DB182D"/>
    <w:rsid w:val="00DB3A06"/>
    <w:rsid w:val="00DB64D9"/>
    <w:rsid w:val="00DB6FBC"/>
    <w:rsid w:val="00DC4410"/>
    <w:rsid w:val="00DD0A1E"/>
    <w:rsid w:val="00DD0AC7"/>
    <w:rsid w:val="00DE1E62"/>
    <w:rsid w:val="00DE6A4C"/>
    <w:rsid w:val="00DE6B8A"/>
    <w:rsid w:val="00DE740A"/>
    <w:rsid w:val="00E01471"/>
    <w:rsid w:val="00E11078"/>
    <w:rsid w:val="00E157A8"/>
    <w:rsid w:val="00E24CA1"/>
    <w:rsid w:val="00E26B6E"/>
    <w:rsid w:val="00E27681"/>
    <w:rsid w:val="00E44491"/>
    <w:rsid w:val="00E453A8"/>
    <w:rsid w:val="00E467E2"/>
    <w:rsid w:val="00E50D3B"/>
    <w:rsid w:val="00E516AF"/>
    <w:rsid w:val="00E550AB"/>
    <w:rsid w:val="00E56999"/>
    <w:rsid w:val="00E61E4C"/>
    <w:rsid w:val="00E63E36"/>
    <w:rsid w:val="00E6492B"/>
    <w:rsid w:val="00E66FFA"/>
    <w:rsid w:val="00E763A2"/>
    <w:rsid w:val="00E768C6"/>
    <w:rsid w:val="00E84456"/>
    <w:rsid w:val="00E84D25"/>
    <w:rsid w:val="00E87CA1"/>
    <w:rsid w:val="00E97191"/>
    <w:rsid w:val="00EA1E0D"/>
    <w:rsid w:val="00EA42C1"/>
    <w:rsid w:val="00EA607B"/>
    <w:rsid w:val="00EA6099"/>
    <w:rsid w:val="00EB6882"/>
    <w:rsid w:val="00EB6B25"/>
    <w:rsid w:val="00EB7073"/>
    <w:rsid w:val="00EC0C27"/>
    <w:rsid w:val="00EC5711"/>
    <w:rsid w:val="00ED1D0C"/>
    <w:rsid w:val="00ED7917"/>
    <w:rsid w:val="00ED7B0F"/>
    <w:rsid w:val="00EE4829"/>
    <w:rsid w:val="00EF6EB1"/>
    <w:rsid w:val="00EF79D8"/>
    <w:rsid w:val="00F00AF3"/>
    <w:rsid w:val="00F07E25"/>
    <w:rsid w:val="00F07E42"/>
    <w:rsid w:val="00F137CE"/>
    <w:rsid w:val="00F15BF7"/>
    <w:rsid w:val="00F173BC"/>
    <w:rsid w:val="00F17F11"/>
    <w:rsid w:val="00F20233"/>
    <w:rsid w:val="00F2311C"/>
    <w:rsid w:val="00F33840"/>
    <w:rsid w:val="00F4113C"/>
    <w:rsid w:val="00F4480B"/>
    <w:rsid w:val="00F45C22"/>
    <w:rsid w:val="00F45E29"/>
    <w:rsid w:val="00F465AB"/>
    <w:rsid w:val="00F51917"/>
    <w:rsid w:val="00F533CD"/>
    <w:rsid w:val="00F53799"/>
    <w:rsid w:val="00F648AF"/>
    <w:rsid w:val="00F66EE1"/>
    <w:rsid w:val="00F71DE8"/>
    <w:rsid w:val="00F8797B"/>
    <w:rsid w:val="00F9284C"/>
    <w:rsid w:val="00F956E7"/>
    <w:rsid w:val="00F95E99"/>
    <w:rsid w:val="00FA062A"/>
    <w:rsid w:val="00FA1ECC"/>
    <w:rsid w:val="00FA5E2D"/>
    <w:rsid w:val="00FB25B1"/>
    <w:rsid w:val="00FB76EF"/>
    <w:rsid w:val="00FC0661"/>
    <w:rsid w:val="00FC20B9"/>
    <w:rsid w:val="00FC322C"/>
    <w:rsid w:val="00FC344B"/>
    <w:rsid w:val="00FC6B34"/>
    <w:rsid w:val="00FD1CB1"/>
    <w:rsid w:val="00FF36BE"/>
    <w:rsid w:val="00FF3D4E"/>
    <w:rsid w:val="00FF791A"/>
    <w:rsid w:val="2A915526"/>
    <w:rsid w:val="37C90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A4D7F96"/>
  <w15:docId w15:val="{FB190762-AB2E-4FAE-A4BB-0E7F9451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4">
    <w:name w:val="heading 4"/>
    <w:basedOn w:val="Normal"/>
    <w:next w:val="Normal"/>
    <w:link w:val="Heading4Char"/>
    <w:qFormat/>
    <w:pPr>
      <w:keepNext/>
      <w:suppressAutoHyphens w:val="0"/>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sz w:val="18"/>
      <w:szCs w:val="18"/>
    </w:rPr>
  </w:style>
  <w:style w:type="paragraph" w:styleId="BodyText">
    <w:name w:val="Body Text"/>
    <w:basedOn w:val="Normal"/>
    <w:semiHidden/>
    <w:pPr>
      <w:spacing w:after="120"/>
    </w:pPr>
  </w:style>
  <w:style w:type="paragraph" w:styleId="BodyTextIndent2">
    <w:name w:val="Body Text Indent 2"/>
    <w:basedOn w:val="Normal"/>
    <w:link w:val="BodyTextIndent2Char"/>
    <w:uiPriority w:val="99"/>
    <w:unhideWhenUsed/>
    <w:pPr>
      <w:spacing w:after="120" w:line="480" w:lineRule="auto"/>
      <w:ind w:left="283"/>
    </w:pPr>
  </w:style>
  <w:style w:type="paragraph" w:styleId="Caption">
    <w:name w:val="caption"/>
    <w:basedOn w:val="Normal"/>
    <w:next w:val="Normal"/>
    <w:qFormat/>
    <w:pPr>
      <w:suppressLineNumbers/>
      <w:spacing w:before="120" w:after="120"/>
    </w:pPr>
    <w:rPr>
      <w:rFonts w:cs="Tahoma"/>
      <w:i/>
      <w:i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List">
    <w:name w:val="List"/>
    <w:basedOn w:val="BodyText"/>
    <w:semiHidden/>
    <w:rPr>
      <w:rFonts w:cs="Tahoma"/>
    </w:rPr>
  </w:style>
  <w:style w:type="paragraph" w:styleId="NormalWeb">
    <w:name w:val="Normal (Web)"/>
    <w:basedOn w:val="Normal"/>
    <w:uiPriority w:val="99"/>
    <w:unhideWhenUsed/>
    <w:pPr>
      <w:suppressAutoHyphens w:val="0"/>
      <w:spacing w:before="100" w:beforeAutospacing="1" w:after="100" w:afterAutospacing="1"/>
    </w:pPr>
    <w:rPr>
      <w:lang w:val="zh-CN" w:eastAsia="zh-CN"/>
    </w:rPr>
  </w:style>
  <w:style w:type="character" w:styleId="FollowedHyperlink">
    <w:name w:val="FollowedHyperlink"/>
    <w:semiHidden/>
    <w:rPr>
      <w:color w:val="800080"/>
      <w:u w:val="single"/>
    </w:rPr>
  </w:style>
  <w:style w:type="character" w:styleId="Hyperlink">
    <w:name w:val="Hyperlink"/>
    <w:uiPriority w:val="99"/>
    <w:unhideWhenUsed/>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qForma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pPr>
      <w:suppressAutoHyphens w:val="0"/>
      <w:spacing w:after="200" w:line="276" w:lineRule="auto"/>
      <w:ind w:left="720"/>
      <w:contextualSpacing/>
    </w:pPr>
    <w:rPr>
      <w:rFonts w:ascii="Calibri" w:eastAsia="Calibri" w:hAnsi="Calibri"/>
      <w:sz w:val="22"/>
      <w:szCs w:val="22"/>
      <w:lang w:eastAsia="en-US"/>
    </w:rPr>
  </w:style>
  <w:style w:type="character" w:customStyle="1" w:styleId="longtext">
    <w:name w:val="long_text"/>
    <w:basedOn w:val="DefaultParagraphFont"/>
    <w:qFormat/>
  </w:style>
  <w:style w:type="character" w:customStyle="1" w:styleId="hps">
    <w:name w:val="hps"/>
    <w:basedOn w:val="DefaultParagraphFont"/>
  </w:style>
  <w:style w:type="character" w:customStyle="1" w:styleId="Heading4Char">
    <w:name w:val="Heading 4 Char"/>
    <w:link w:val="Heading4"/>
    <w:rPr>
      <w:b/>
      <w:bCs/>
      <w:sz w:val="28"/>
      <w:szCs w:val="28"/>
      <w:lang w:val="en-US" w:eastAsia="en-US"/>
    </w:rPr>
  </w:style>
  <w:style w:type="character" w:customStyle="1" w:styleId="HeaderChar">
    <w:name w:val="Header Char"/>
    <w:link w:val="Header"/>
    <w:uiPriority w:val="99"/>
    <w:rPr>
      <w:sz w:val="24"/>
      <w:szCs w:val="24"/>
      <w:lang w:val="en-US" w:eastAsia="ar-SA"/>
    </w:rPr>
  </w:style>
  <w:style w:type="character" w:customStyle="1" w:styleId="FooterChar">
    <w:name w:val="Footer Char"/>
    <w:link w:val="Footer"/>
    <w:uiPriority w:val="99"/>
    <w:qFormat/>
    <w:rPr>
      <w:sz w:val="24"/>
      <w:szCs w:val="24"/>
      <w:lang w:val="en-US" w:eastAsia="ar-SA"/>
    </w:rPr>
  </w:style>
  <w:style w:type="character" w:customStyle="1" w:styleId="BalloonTextChar">
    <w:name w:val="Balloon Text Char"/>
    <w:link w:val="BalloonText"/>
    <w:uiPriority w:val="99"/>
    <w:semiHidden/>
    <w:qFormat/>
    <w:rPr>
      <w:rFonts w:ascii="Segoe UI" w:hAnsi="Segoe UI" w:cs="Segoe UI"/>
      <w:sz w:val="18"/>
      <w:szCs w:val="18"/>
      <w:lang w:val="en-US" w:eastAsia="ar-SA"/>
    </w:rPr>
  </w:style>
  <w:style w:type="character" w:customStyle="1" w:styleId="BodyTextIndent2Char">
    <w:name w:val="Body Text Indent 2 Char"/>
    <w:basedOn w:val="DefaultParagraphFont"/>
    <w:link w:val="BodyTextIndent2"/>
    <w:uiPriority w:val="99"/>
    <w:rPr>
      <w:sz w:val="24"/>
      <w:szCs w:val="24"/>
      <w:lang w:eastAsia="ar-SA"/>
    </w:rPr>
  </w:style>
  <w:style w:type="table" w:customStyle="1" w:styleId="TabelBiasa21">
    <w:name w:val="Tabel Biasa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65116C"/>
    <w:pPr>
      <w:autoSpaceDE w:val="0"/>
      <w:autoSpaceDN w:val="0"/>
      <w:adjustRightInd w:val="0"/>
      <w:spacing w:after="0" w:line="240" w:lineRule="auto"/>
    </w:pPr>
    <w:rPr>
      <w:rFonts w:eastAsia="Calibri"/>
      <w:color w:val="000000"/>
      <w:sz w:val="24"/>
      <w:szCs w:val="24"/>
      <w:lang w:val="en-ID"/>
    </w:rPr>
  </w:style>
  <w:style w:type="paragraph" w:styleId="Bibliography">
    <w:name w:val="Bibliography"/>
    <w:basedOn w:val="Normal"/>
    <w:next w:val="Normal"/>
    <w:uiPriority w:val="37"/>
    <w:unhideWhenUsed/>
    <w:rsid w:val="00653710"/>
    <w:pPr>
      <w:spacing w:after="0" w:line="240" w:lineRule="auto"/>
      <w:ind w:left="720" w:hanging="720"/>
    </w:pPr>
  </w:style>
  <w:style w:type="numbering" w:customStyle="1" w:styleId="Style1">
    <w:name w:val="Style1"/>
    <w:uiPriority w:val="99"/>
    <w:rsid w:val="008F2B37"/>
    <w:pPr>
      <w:numPr>
        <w:numId w:val="1"/>
      </w:numPr>
    </w:pPr>
  </w:style>
  <w:style w:type="paragraph" w:customStyle="1" w:styleId="JNTETIJudulTabel">
    <w:name w:val="JNTETI Judul Tabel"/>
    <w:basedOn w:val="Normal"/>
    <w:link w:val="JNTETIJudulTabelChar"/>
    <w:qFormat/>
    <w:rsid w:val="00E550AB"/>
    <w:pPr>
      <w:suppressAutoHyphens w:val="0"/>
      <w:spacing w:after="120" w:line="240" w:lineRule="auto"/>
      <w:jc w:val="center"/>
    </w:pPr>
    <w:rPr>
      <w:rFonts w:eastAsia="SimSun"/>
      <w:smallCaps/>
      <w:sz w:val="16"/>
      <w:szCs w:val="16"/>
      <w:lang w:val="en-AU" w:eastAsia="zh-CN"/>
    </w:rPr>
  </w:style>
  <w:style w:type="character" w:customStyle="1" w:styleId="JNTETIJudulTabelChar">
    <w:name w:val="JNTETI Judul Tabel Char"/>
    <w:basedOn w:val="DefaultParagraphFont"/>
    <w:link w:val="JNTETIJudulTabel"/>
    <w:rsid w:val="00E550AB"/>
    <w:rPr>
      <w:rFonts w:eastAsia="SimSun"/>
      <w:smallCaps/>
      <w:sz w:val="16"/>
      <w:szCs w:val="16"/>
      <w:lang w:val="en-AU" w:eastAsia="zh-CN"/>
    </w:rPr>
  </w:style>
  <w:style w:type="character" w:styleId="Strong">
    <w:name w:val="Strong"/>
    <w:basedOn w:val="DefaultParagraphFont"/>
    <w:uiPriority w:val="22"/>
    <w:qFormat/>
    <w:rsid w:val="00555E3B"/>
    <w:rPr>
      <w:b/>
      <w:bCs/>
    </w:rPr>
  </w:style>
  <w:style w:type="paragraph" w:styleId="HTMLPreformatted">
    <w:name w:val="HTML Preformatted"/>
    <w:basedOn w:val="Normal"/>
    <w:link w:val="HTMLPreformattedChar"/>
    <w:uiPriority w:val="99"/>
    <w:unhideWhenUsed/>
    <w:rsid w:val="00555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555E3B"/>
    <w:rPr>
      <w:rFonts w:ascii="Courier New" w:eastAsia="Times New Roman" w:hAnsi="Courier New" w:cs="Courier New"/>
      <w:lang w:val="en-ID" w:eastAsia="en-ID"/>
    </w:rPr>
  </w:style>
  <w:style w:type="character" w:customStyle="1" w:styleId="gnvwddmdl3b">
    <w:name w:val="gnvwddmdl3b"/>
    <w:basedOn w:val="DefaultParagraphFont"/>
    <w:rsid w:val="00555E3B"/>
  </w:style>
  <w:style w:type="numbering" w:customStyle="1" w:styleId="Style2">
    <w:name w:val="Style2"/>
    <w:uiPriority w:val="99"/>
    <w:rsid w:val="0005497E"/>
    <w:pPr>
      <w:numPr>
        <w:numId w:val="9"/>
      </w:numPr>
    </w:pPr>
  </w:style>
  <w:style w:type="character" w:styleId="Emphasis">
    <w:name w:val="Emphasis"/>
    <w:basedOn w:val="DefaultParagraphFont"/>
    <w:uiPriority w:val="20"/>
    <w:qFormat/>
    <w:rsid w:val="00452F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731891">
      <w:bodyDiv w:val="1"/>
      <w:marLeft w:val="0"/>
      <w:marRight w:val="0"/>
      <w:marTop w:val="0"/>
      <w:marBottom w:val="0"/>
      <w:divBdr>
        <w:top w:val="none" w:sz="0" w:space="0" w:color="auto"/>
        <w:left w:val="none" w:sz="0" w:space="0" w:color="auto"/>
        <w:bottom w:val="none" w:sz="0" w:space="0" w:color="auto"/>
        <w:right w:val="none" w:sz="0" w:space="0" w:color="auto"/>
      </w:divBdr>
    </w:div>
    <w:div w:id="1126267367">
      <w:bodyDiv w:val="1"/>
      <w:marLeft w:val="0"/>
      <w:marRight w:val="0"/>
      <w:marTop w:val="0"/>
      <w:marBottom w:val="0"/>
      <w:divBdr>
        <w:top w:val="none" w:sz="0" w:space="0" w:color="auto"/>
        <w:left w:val="none" w:sz="0" w:space="0" w:color="auto"/>
        <w:bottom w:val="none" w:sz="0" w:space="0" w:color="auto"/>
        <w:right w:val="none" w:sz="0" w:space="0" w:color="auto"/>
      </w:divBdr>
    </w:div>
    <w:div w:id="1187789835">
      <w:bodyDiv w:val="1"/>
      <w:marLeft w:val="0"/>
      <w:marRight w:val="0"/>
      <w:marTop w:val="0"/>
      <w:marBottom w:val="0"/>
      <w:divBdr>
        <w:top w:val="none" w:sz="0" w:space="0" w:color="auto"/>
        <w:left w:val="none" w:sz="0" w:space="0" w:color="auto"/>
        <w:bottom w:val="none" w:sz="0" w:space="0" w:color="auto"/>
        <w:right w:val="none" w:sz="0" w:space="0" w:color="auto"/>
      </w:divBdr>
    </w:div>
    <w:div w:id="1284507523">
      <w:bodyDiv w:val="1"/>
      <w:marLeft w:val="0"/>
      <w:marRight w:val="0"/>
      <w:marTop w:val="0"/>
      <w:marBottom w:val="0"/>
      <w:divBdr>
        <w:top w:val="none" w:sz="0" w:space="0" w:color="auto"/>
        <w:left w:val="none" w:sz="0" w:space="0" w:color="auto"/>
        <w:bottom w:val="none" w:sz="0" w:space="0" w:color="auto"/>
        <w:right w:val="none" w:sz="0" w:space="0" w:color="auto"/>
      </w:divBdr>
    </w:div>
    <w:div w:id="1708723991">
      <w:bodyDiv w:val="1"/>
      <w:marLeft w:val="0"/>
      <w:marRight w:val="0"/>
      <w:marTop w:val="0"/>
      <w:marBottom w:val="0"/>
      <w:divBdr>
        <w:top w:val="none" w:sz="0" w:space="0" w:color="auto"/>
        <w:left w:val="none" w:sz="0" w:space="0" w:color="auto"/>
        <w:bottom w:val="none" w:sz="0" w:space="0" w:color="auto"/>
        <w:right w:val="none" w:sz="0" w:space="0" w:color="auto"/>
      </w:divBdr>
    </w:div>
    <w:div w:id="1726022434">
      <w:bodyDiv w:val="1"/>
      <w:marLeft w:val="0"/>
      <w:marRight w:val="0"/>
      <w:marTop w:val="0"/>
      <w:marBottom w:val="0"/>
      <w:divBdr>
        <w:top w:val="none" w:sz="0" w:space="0" w:color="auto"/>
        <w:left w:val="none" w:sz="0" w:space="0" w:color="auto"/>
        <w:bottom w:val="none" w:sz="0" w:space="0" w:color="auto"/>
        <w:right w:val="none" w:sz="0" w:space="0" w:color="auto"/>
      </w:divBdr>
    </w:div>
    <w:div w:id="186089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apakgis.com" TargetMode="External"/><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s>
</file>

<file path=word/_rels/header1.xml.rels><?xml version="1.0" encoding="UTF-8" standalone="yes"?>
<Relationships xmlns="http://schemas.openxmlformats.org/package/2006/relationships"><Relationship Id="rId1" Type="http://schemas.openxmlformats.org/officeDocument/2006/relationships/hyperlink" Target="http://ejournal.undip.ac.id/index.php/jsinbis/article/view/id_pape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undip.ac.id/index.php/jsinbis/article/view/id_paper"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ejournal.undip.ac.id/index.php/jsinbis/article/view/id_pape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9169AB-790D-48F8-BBC7-C9BE1B59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5049</TotalTime>
  <Pages>11</Pages>
  <Words>9441</Words>
  <Characters>53819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Toshiba</Company>
  <LinksUpToDate>false</LinksUpToDate>
  <CharactersWithSpaces>63134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creator>pengetikan</dc:creator>
  <cp:lastModifiedBy>Waiki Kogoya</cp:lastModifiedBy>
  <cp:revision>309</cp:revision>
  <cp:lastPrinted>2019-07-26T07:09:00Z</cp:lastPrinted>
  <dcterms:created xsi:type="dcterms:W3CDTF">2023-11-02T01:27:00Z</dcterms:created>
  <dcterms:modified xsi:type="dcterms:W3CDTF">2024-01-16T08:29:00Z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y fmtid="{D5CDD505-2E9C-101B-9397-08002B2CF9AE}" pid="3" name="ZOTERO_PREF_1">
    <vt:lpwstr>&lt;data data-version="3" zotero-version="6.0.27"&gt;&lt;session id="T5WQWZuY"/&gt;&lt;style id="http://www.zotero.org/styles/elsevier-harvard" hasBibliography="1" bibliographyStyleHasBeenSet="1"/&gt;&lt;prefs&gt;&lt;pref name="fieldType" value="Field"/&gt;&lt;pref name="automaticJournal</vt:lpwstr>
  </property>
  <property fmtid="{D5CDD505-2E9C-101B-9397-08002B2CF9AE}" pid="4" name="ZOTERO_PREF_2">
    <vt:lpwstr>Abbreviations" value="true"/&gt;&lt;/prefs&gt;&lt;/data&gt;</vt:lpwstr>
  </property>
  <property fmtid="{D5CDD505-2E9C-101B-9397-08002B2CF9AE}" pid="5" name="Mendeley Document_1">
    <vt:lpwstr>True</vt:lpwstr>
  </property>
  <property fmtid="{D5CDD505-2E9C-101B-9397-08002B2CF9AE}" pid="6" name="Mendeley Unique User Id_1">
    <vt:lpwstr>e0064434-6f9a-3bf0-806f-420b792b25da</vt:lpwstr>
  </property>
  <property fmtid="{D5CDD505-2E9C-101B-9397-08002B2CF9AE}" pid="7" name="Mendeley Citation Style_1">
    <vt:lpwstr>http://www.zotero.org/styles/ieee</vt:lpwstr>
  </property>
</Properties>
</file>