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D5E0" w14:textId="311D5CEB" w:rsidR="00FF79E9" w:rsidRPr="00FF79E9" w:rsidRDefault="00BE7233" w:rsidP="00BE72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BE7233">
        <w:rPr>
          <w:rFonts w:ascii="Arial" w:hAnsi="Arial" w:cs="Arial"/>
          <w:b/>
          <w:bCs/>
          <w:sz w:val="24"/>
          <w:szCs w:val="24"/>
          <w:lang w:val="id-ID"/>
        </w:rPr>
        <w:t xml:space="preserve">PENGARUH </w:t>
      </w:r>
      <w:bookmarkStart w:id="0" w:name="_Hlk122526281"/>
      <w:r w:rsidRPr="00BE7233">
        <w:rPr>
          <w:rFonts w:ascii="Arial" w:hAnsi="Arial" w:cs="Arial"/>
          <w:b/>
          <w:bCs/>
          <w:sz w:val="24"/>
          <w:szCs w:val="24"/>
          <w:lang w:val="id-ID"/>
        </w:rPr>
        <w:t>BRAND TRUST</w:t>
      </w:r>
      <w:r w:rsidRPr="00BE7233">
        <w:rPr>
          <w:rFonts w:ascii="Arial" w:hAnsi="Arial" w:cs="Arial"/>
          <w:b/>
          <w:bCs/>
          <w:sz w:val="24"/>
          <w:szCs w:val="24"/>
        </w:rPr>
        <w:t>,</w:t>
      </w:r>
      <w:r w:rsidRPr="00BE7233">
        <w:rPr>
          <w:rFonts w:ascii="Arial" w:hAnsi="Arial" w:cs="Arial"/>
          <w:b/>
          <w:bCs/>
          <w:sz w:val="24"/>
          <w:szCs w:val="24"/>
          <w:lang w:val="id-ID"/>
        </w:rPr>
        <w:t xml:space="preserve"> BRAND EQUITY</w:t>
      </w:r>
      <w:r w:rsidRPr="00BE7233">
        <w:rPr>
          <w:rFonts w:ascii="Arial" w:hAnsi="Arial" w:cs="Arial"/>
          <w:b/>
          <w:bCs/>
          <w:sz w:val="24"/>
          <w:szCs w:val="24"/>
        </w:rPr>
        <w:t>,</w:t>
      </w:r>
      <w:r w:rsidRPr="00BE7233">
        <w:rPr>
          <w:rFonts w:ascii="Arial" w:hAnsi="Arial" w:cs="Arial"/>
          <w:b/>
          <w:bCs/>
          <w:sz w:val="24"/>
          <w:szCs w:val="24"/>
          <w:lang w:val="id-ID"/>
        </w:rPr>
        <w:t xml:space="preserve"> BRAND IMAGE DAN </w:t>
      </w:r>
      <w:r w:rsidRPr="00BE7233">
        <w:rPr>
          <w:rFonts w:ascii="Arial" w:hAnsi="Arial" w:cs="Arial"/>
          <w:b/>
          <w:bCs/>
          <w:sz w:val="24"/>
          <w:szCs w:val="24"/>
        </w:rPr>
        <w:t xml:space="preserve">BRAND </w:t>
      </w:r>
      <w:r w:rsidRPr="00BE7233">
        <w:rPr>
          <w:rFonts w:ascii="Arial" w:hAnsi="Arial" w:cs="Arial"/>
          <w:b/>
          <w:bCs/>
          <w:sz w:val="24"/>
          <w:szCs w:val="24"/>
          <w:lang w:val="id-ID"/>
        </w:rPr>
        <w:t>AMBASSADOR TERHADAP KEPUTUSAN PEMBELIAN INVESTASI REKSA DANA PADA APLIKASI BIBIT</w:t>
      </w:r>
      <w:bookmarkEnd w:id="0"/>
    </w:p>
    <w:p w14:paraId="7B641C51" w14:textId="77777777" w:rsidR="00BE7233" w:rsidRDefault="00BE7233" w:rsidP="00735C50">
      <w:pPr>
        <w:spacing w:after="0"/>
        <w:rPr>
          <w:rFonts w:ascii="Times New Roman" w:hAnsi="Times New Roman" w:cs="Times New Roman"/>
          <w:sz w:val="24"/>
        </w:rPr>
      </w:pPr>
    </w:p>
    <w:p w14:paraId="7EF5E879" w14:textId="7F17E539" w:rsidR="00DB5F86" w:rsidRPr="00FF79E9" w:rsidRDefault="00BE7233" w:rsidP="00DB5F8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Rofan Dwi Sulistyo</w:t>
      </w:r>
      <w:r w:rsidR="00DB5F86" w:rsidRPr="00FF79E9">
        <w:rPr>
          <w:rFonts w:ascii="Arial" w:hAnsi="Arial" w:cs="Arial"/>
          <w:vertAlign w:val="superscript"/>
        </w:rPr>
        <w:t>1</w:t>
      </w:r>
    </w:p>
    <w:p w14:paraId="3AE47613" w14:textId="612F9378" w:rsidR="00DB5F86" w:rsidRPr="00FF79E9" w:rsidRDefault="00DB5F86" w:rsidP="00DB5F86">
      <w:pPr>
        <w:spacing w:after="0"/>
        <w:jc w:val="center"/>
        <w:rPr>
          <w:rFonts w:ascii="Arial" w:hAnsi="Arial" w:cs="Arial"/>
          <w:i/>
        </w:rPr>
      </w:pPr>
      <w:r w:rsidRPr="00FF79E9">
        <w:rPr>
          <w:rFonts w:ascii="Arial" w:hAnsi="Arial" w:cs="Arial"/>
          <w:i/>
          <w:vertAlign w:val="superscript"/>
        </w:rPr>
        <w:t>1</w:t>
      </w:r>
      <w:r w:rsidR="00BE7233">
        <w:rPr>
          <w:rFonts w:ascii="Arial" w:hAnsi="Arial" w:cs="Arial"/>
          <w:i/>
        </w:rPr>
        <w:t>Manajemen</w:t>
      </w:r>
      <w:r w:rsidRPr="00FF79E9">
        <w:rPr>
          <w:rFonts w:ascii="Arial" w:hAnsi="Arial" w:cs="Arial"/>
          <w:i/>
        </w:rPr>
        <w:t xml:space="preserve">, </w:t>
      </w:r>
      <w:r w:rsidR="00BE7233">
        <w:rPr>
          <w:rFonts w:ascii="Arial" w:hAnsi="Arial" w:cs="Arial"/>
          <w:i/>
        </w:rPr>
        <w:t>STIE Surakarta</w:t>
      </w:r>
    </w:p>
    <w:p w14:paraId="14D965F3" w14:textId="773E0B1F" w:rsidR="00EA4681" w:rsidRDefault="00274DD6" w:rsidP="00DB5F86">
      <w:pPr>
        <w:spacing w:after="0"/>
        <w:jc w:val="center"/>
        <w:rPr>
          <w:rFonts w:ascii="Arial" w:hAnsi="Arial" w:cs="Arial"/>
          <w:i/>
        </w:rPr>
      </w:pPr>
      <w:r w:rsidRPr="00274DD6">
        <w:rPr>
          <w:rFonts w:ascii="Arial" w:hAnsi="Arial" w:cs="Arial"/>
          <w:i/>
        </w:rPr>
        <w:t xml:space="preserve">Jl. </w:t>
      </w:r>
      <w:proofErr w:type="spellStart"/>
      <w:r w:rsidRPr="00274DD6">
        <w:rPr>
          <w:rFonts w:ascii="Arial" w:hAnsi="Arial" w:cs="Arial"/>
          <w:i/>
        </w:rPr>
        <w:t>Slamet</w:t>
      </w:r>
      <w:proofErr w:type="spellEnd"/>
      <w:r w:rsidRPr="00274DD6">
        <w:rPr>
          <w:rFonts w:ascii="Arial" w:hAnsi="Arial" w:cs="Arial"/>
          <w:i/>
        </w:rPr>
        <w:t xml:space="preserve"> </w:t>
      </w:r>
      <w:proofErr w:type="spellStart"/>
      <w:r w:rsidRPr="00274DD6">
        <w:rPr>
          <w:rFonts w:ascii="Arial" w:hAnsi="Arial" w:cs="Arial"/>
          <w:i/>
        </w:rPr>
        <w:t>Riyadi</w:t>
      </w:r>
      <w:proofErr w:type="spellEnd"/>
      <w:r w:rsidRPr="00274DD6">
        <w:rPr>
          <w:rFonts w:ascii="Arial" w:hAnsi="Arial" w:cs="Arial"/>
          <w:i/>
        </w:rPr>
        <w:t xml:space="preserve"> No.435-437 </w:t>
      </w:r>
    </w:p>
    <w:p w14:paraId="4195484C" w14:textId="17035E1C" w:rsidR="00EA4681" w:rsidRDefault="00274DD6" w:rsidP="00EA4681">
      <w:pPr>
        <w:spacing w:after="0"/>
        <w:jc w:val="center"/>
        <w:rPr>
          <w:rFonts w:ascii="Arial" w:hAnsi="Arial" w:cs="Arial"/>
          <w:i/>
        </w:rPr>
      </w:pPr>
      <w:proofErr w:type="spellStart"/>
      <w:r w:rsidRPr="00274DD6">
        <w:rPr>
          <w:rFonts w:ascii="Arial" w:hAnsi="Arial" w:cs="Arial"/>
          <w:i/>
        </w:rPr>
        <w:t>Makamhaji</w:t>
      </w:r>
      <w:proofErr w:type="spellEnd"/>
      <w:r w:rsidRPr="00274DD6">
        <w:rPr>
          <w:rFonts w:ascii="Arial" w:hAnsi="Arial" w:cs="Arial"/>
          <w:i/>
        </w:rPr>
        <w:t xml:space="preserve">, </w:t>
      </w:r>
      <w:proofErr w:type="spellStart"/>
      <w:r w:rsidRPr="00274DD6">
        <w:rPr>
          <w:rFonts w:ascii="Arial" w:hAnsi="Arial" w:cs="Arial"/>
          <w:i/>
        </w:rPr>
        <w:t>Kartasura</w:t>
      </w:r>
      <w:proofErr w:type="spellEnd"/>
      <w:r w:rsidRPr="00274DD6">
        <w:rPr>
          <w:rFonts w:ascii="Arial" w:hAnsi="Arial" w:cs="Arial"/>
          <w:i/>
        </w:rPr>
        <w:t xml:space="preserve">, </w:t>
      </w:r>
      <w:proofErr w:type="spellStart"/>
      <w:r w:rsidRPr="00274DD6">
        <w:rPr>
          <w:rFonts w:ascii="Arial" w:hAnsi="Arial" w:cs="Arial"/>
          <w:i/>
        </w:rPr>
        <w:t>Kabupaten</w:t>
      </w:r>
      <w:proofErr w:type="spellEnd"/>
      <w:r w:rsidRPr="00274DD6">
        <w:rPr>
          <w:rFonts w:ascii="Arial" w:hAnsi="Arial" w:cs="Arial"/>
          <w:i/>
        </w:rPr>
        <w:t xml:space="preserve"> </w:t>
      </w:r>
      <w:proofErr w:type="spellStart"/>
      <w:r w:rsidRPr="00274DD6">
        <w:rPr>
          <w:rFonts w:ascii="Arial" w:hAnsi="Arial" w:cs="Arial"/>
          <w:i/>
        </w:rPr>
        <w:t>Sukoharjo</w:t>
      </w:r>
      <w:proofErr w:type="spellEnd"/>
      <w:r w:rsidRPr="00274DD6">
        <w:rPr>
          <w:rFonts w:ascii="Arial" w:hAnsi="Arial" w:cs="Arial"/>
          <w:i/>
        </w:rPr>
        <w:t xml:space="preserve">, </w:t>
      </w:r>
      <w:proofErr w:type="spellStart"/>
      <w:r w:rsidRPr="00274DD6">
        <w:rPr>
          <w:rFonts w:ascii="Arial" w:hAnsi="Arial" w:cs="Arial"/>
          <w:i/>
        </w:rPr>
        <w:t>Jawa</w:t>
      </w:r>
      <w:proofErr w:type="spellEnd"/>
      <w:r w:rsidRPr="00274DD6">
        <w:rPr>
          <w:rFonts w:ascii="Arial" w:hAnsi="Arial" w:cs="Arial"/>
          <w:i/>
        </w:rPr>
        <w:t xml:space="preserve"> Tengah, 57161</w:t>
      </w:r>
    </w:p>
    <w:p w14:paraId="3937037B" w14:textId="2F125B0D" w:rsidR="00274DD6" w:rsidRDefault="00274DD6" w:rsidP="00DB5F86">
      <w:pPr>
        <w:spacing w:after="0"/>
        <w:jc w:val="center"/>
        <w:rPr>
          <w:rFonts w:ascii="Arial" w:hAnsi="Arial" w:cs="Arial"/>
          <w:i/>
        </w:rPr>
      </w:pPr>
      <w:r w:rsidRPr="00274DD6">
        <w:rPr>
          <w:rFonts w:ascii="Arial" w:hAnsi="Arial" w:cs="Arial"/>
          <w:i/>
        </w:rPr>
        <w:t xml:space="preserve"> Indonesi</w:t>
      </w:r>
      <w:r w:rsidR="00EA4681">
        <w:rPr>
          <w:rFonts w:ascii="Arial" w:hAnsi="Arial" w:cs="Arial"/>
          <w:i/>
        </w:rPr>
        <w:t>a</w:t>
      </w:r>
    </w:p>
    <w:p w14:paraId="4450FA6C" w14:textId="20215142" w:rsidR="00DB5F86" w:rsidRPr="00274DD6" w:rsidRDefault="00BF5649" w:rsidP="00DB5F86">
      <w:pPr>
        <w:spacing w:after="0"/>
        <w:jc w:val="center"/>
        <w:rPr>
          <w:rFonts w:ascii="Arial" w:hAnsi="Arial" w:cs="Arial"/>
          <w:i/>
        </w:rPr>
      </w:pPr>
      <w:hyperlink r:id="rId8" w:history="1">
        <w:r w:rsidR="00274DD6" w:rsidRPr="00274DD6">
          <w:rPr>
            <w:rStyle w:val="Hyperlink"/>
            <w:rFonts w:ascii="Arial" w:hAnsi="Arial" w:cs="Arial"/>
            <w:i/>
            <w:u w:val="none"/>
          </w:rPr>
          <w:t>Rofansulistyo45@gmail.com</w:t>
        </w:r>
      </w:hyperlink>
    </w:p>
    <w:p w14:paraId="2DE17B84" w14:textId="77777777" w:rsidR="00274DD6" w:rsidRPr="00FF79E9" w:rsidRDefault="00274DD6" w:rsidP="00DB5F86">
      <w:pPr>
        <w:spacing w:after="0"/>
        <w:jc w:val="center"/>
        <w:rPr>
          <w:rFonts w:ascii="Arial" w:hAnsi="Arial" w:cs="Arial"/>
        </w:rPr>
      </w:pPr>
    </w:p>
    <w:p w14:paraId="433A6BAA" w14:textId="77777777" w:rsidR="00DB5F86" w:rsidRDefault="00C37B0A" w:rsidP="00DB5F8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2C477" wp14:editId="17C7D596">
                <wp:simplePos x="0" y="0"/>
                <wp:positionH relativeFrom="column">
                  <wp:posOffset>0</wp:posOffset>
                </wp:positionH>
                <wp:positionV relativeFrom="paragraph">
                  <wp:posOffset>50495</wp:posOffset>
                </wp:positionV>
                <wp:extent cx="5943600" cy="1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F5A2F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bf3wEAAAsEAAAOAAAAZHJzL2Uyb0RvYy54bWysU8GO0zAQvSPxD5bvNG2AhY2a7qGr5YKg&#10;YhfuXsduLGyPNTZN+/eMnTTdhcsKcbEy9ps3895M1jdHZ9lBYTTgW75aLDlTXkJn/L7l3x/u3nzk&#10;LCbhO2HBq5afVOQ3m9ev1kNoVA092E4hIxIfmyG0vE8pNFUVZa+ciAsIytOjBnQiUYj7qkMxELuz&#10;Vb1cXlUDYBcQpIqRbm/HR74p/Formb5qHVVituXUWyonlvMxn9VmLZo9itAbObUh/qELJ4ynojPV&#10;rUiC/ULzF5UzEiGCTgsJrgKtjVRFA6lZLf9Qc9+LoIoWMieG2ab4/2jll8MOmelaXnPmhaMR3ScU&#10;Zt8ntgXvyUBAVmefhhAbgm/9Dqcohh1m0UeNjmlrwg9agWIDCWPH4vJpdlkdE5N0+f763durJQ1D&#10;0tsqM1cjRaYKGNMnBY7lj5Zb47MBohGHzzGN0DMkX1vPBiKpPxBfjiNY090Za0uQl0htLbKDoPGn&#10;47nYExSVtp46yOJGOeUrnawa+b8pTfZQ26OwspgXzu7nmdN6QuYUTdXnpKmr541ckiZsTlNlWV+a&#10;OKNLRfBpTnTGA45ePK96ka9H/Fn1qDXLfoTuVIZb7KCNK6OZ/o680k/jkn75hze/AQAA//8DAFBL&#10;AwQUAAYACAAAACEA8MOhmtgAAAAEAQAADwAAAGRycy9kb3ducmV2LnhtbEyPQU/DMAyF70j7D5GR&#10;uCCWAmIqpek0MYGEOK2De9aYpKJxSpJt5d9juLCT/fSs9z7Xy8kP4oAx9YEUXM8LEEhdMD1ZBW/b&#10;p6sSRMqajB4CoYJvTLBsZme1rkw40gYPbbaCQyhVWoHLeaykTJ1Dr9M8jEjsfYTodWYZrTRRHznc&#10;D/KmKBbS6564wekRHx12n+3ec8k7Rdu+3H299nl96fzo16V9VurifFo9gMg45f9j+MVndGiYaRf2&#10;ZJIYFPAjWUHJg8372wUvuz8tm1qewjc/AAAA//8DAFBLAQItABQABgAIAAAAIQC2gziS/gAAAOEB&#10;AAATAAAAAAAAAAAAAAAAAAAAAABbQ29udGVudF9UeXBlc10ueG1sUEsBAi0AFAAGAAgAAAAhADj9&#10;If/WAAAAlAEAAAsAAAAAAAAAAAAAAAAALwEAAF9yZWxzLy5yZWxzUEsBAi0AFAAGAAgAAAAhAMpY&#10;9t/fAQAACwQAAA4AAAAAAAAAAAAAAAAALgIAAGRycy9lMm9Eb2MueG1sUEsBAi0AFAAGAAgAAAAh&#10;APDDoZrYAAAABAEAAA8AAAAAAAAAAAAAAAAAOQQAAGRycy9kb3ducmV2LnhtbFBLBQYAAAAABAAE&#10;APMAAAA+BQAAAAA=&#10;" strokecolor="black [3213]" strokeweight="1pt"/>
            </w:pict>
          </mc:Fallback>
        </mc:AlternateContent>
      </w:r>
    </w:p>
    <w:p w14:paraId="65E5F8C5" w14:textId="77777777" w:rsidR="00C37B0A" w:rsidRDefault="00C37B0A" w:rsidP="00DB5F86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0253855" w14:textId="71A617C8" w:rsidR="00C37B0A" w:rsidRDefault="00C37B0A" w:rsidP="00C37B0A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C37B0A">
        <w:rPr>
          <w:rFonts w:ascii="Times New Roman" w:hAnsi="Times New Roman" w:cs="Times New Roman"/>
          <w:b/>
          <w:i/>
          <w:sz w:val="24"/>
        </w:rPr>
        <w:t xml:space="preserve">Keywords: </w:t>
      </w:r>
      <w:r w:rsidR="008D69D1">
        <w:rPr>
          <w:rFonts w:ascii="Times New Roman" w:hAnsi="Times New Roman" w:cs="Times New Roman"/>
          <w:i/>
          <w:sz w:val="24"/>
        </w:rPr>
        <w:t xml:space="preserve">Technology, </w:t>
      </w:r>
      <w:proofErr w:type="spellStart"/>
      <w:r w:rsidR="008D69D1">
        <w:rPr>
          <w:rFonts w:ascii="Times New Roman" w:hAnsi="Times New Roman" w:cs="Times New Roman"/>
          <w:i/>
          <w:sz w:val="24"/>
        </w:rPr>
        <w:t>bibit</w:t>
      </w:r>
      <w:proofErr w:type="spellEnd"/>
      <w:r w:rsidR="008D69D1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8D69D1">
        <w:rPr>
          <w:rFonts w:ascii="Times New Roman" w:hAnsi="Times New Roman" w:cs="Times New Roman"/>
          <w:i/>
          <w:sz w:val="24"/>
        </w:rPr>
        <w:t>invest</w:t>
      </w:r>
      <w:r w:rsidR="00A30DDF">
        <w:rPr>
          <w:rFonts w:ascii="Times New Roman" w:hAnsi="Times New Roman" w:cs="Times New Roman"/>
          <w:i/>
          <w:sz w:val="24"/>
        </w:rPr>
        <w:t>ation</w:t>
      </w:r>
      <w:proofErr w:type="spellEnd"/>
      <w:r w:rsidR="008D69D1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666779">
        <w:rPr>
          <w:rFonts w:ascii="Times New Roman" w:hAnsi="Times New Roman" w:cs="Times New Roman"/>
          <w:i/>
          <w:sz w:val="24"/>
        </w:rPr>
        <w:t>reksa</w:t>
      </w:r>
      <w:proofErr w:type="spellEnd"/>
      <w:r w:rsidR="00666779">
        <w:rPr>
          <w:rFonts w:ascii="Times New Roman" w:hAnsi="Times New Roman" w:cs="Times New Roman"/>
          <w:i/>
          <w:sz w:val="24"/>
        </w:rPr>
        <w:t xml:space="preserve"> dana, brand </w:t>
      </w:r>
      <w:proofErr w:type="gramStart"/>
      <w:r w:rsidR="00666779">
        <w:rPr>
          <w:rFonts w:ascii="Times New Roman" w:hAnsi="Times New Roman" w:cs="Times New Roman"/>
          <w:i/>
          <w:sz w:val="24"/>
        </w:rPr>
        <w:t>ambassador.</w:t>
      </w:r>
      <w:r w:rsidR="008D69D1">
        <w:rPr>
          <w:rFonts w:ascii="Times New Roman" w:hAnsi="Times New Roman" w:cs="Times New Roman"/>
          <w:i/>
          <w:sz w:val="24"/>
        </w:rPr>
        <w:t>.</w:t>
      </w:r>
      <w:proofErr w:type="gramEnd"/>
    </w:p>
    <w:p w14:paraId="7EEECBDF" w14:textId="77777777" w:rsidR="00601CE9" w:rsidRDefault="00601CE9" w:rsidP="00C37B0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1036A7" w14:textId="77777777" w:rsidR="006B101C" w:rsidRDefault="006B101C" w:rsidP="00C37B0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9927D" wp14:editId="4F55ABB0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2DB98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.9pt" to="46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an3wEAAAsEAAAOAAAAZHJzL2Uyb0RvYy54bWysU8GOEzEMvSPxD1HudKYtLDDqdA9dLRcE&#10;FQvcs5mkE5HEkRM67d/jZKbTXbggxCWKHfvZ79nZ3J6cZUeF0YBv+XJRc6a8hM74Q8u/fb1/9Y6z&#10;mITvhAWvWn5Wkd9uX77YDKFRK+jBdgoZgfjYDKHlfUqhqaooe+VEXEBQnh41oBOJTDxUHYqB0J2t&#10;VnV9Uw2AXUCQKkby3o2PfFvwtVYyfdY6qsRsy6m3VE4s52M+q+1GNAcUoTdyakP8QxdOGE9FZ6g7&#10;kQT7ieYPKGckQgSdFhJcBVobqQoHYrOsf2Pz0IugChcSJ4ZZpvj/YOWn4x6Z6Vq+5swLRyN6SCjM&#10;oU9sB96TgIBsnXUaQmwofOf3OFkx7DGTPml0TFsTvtMKFBmIGDsVlc+zyuqUmCTnm/ev1zc1DUNe&#10;3qoRIkMFjOmDAsfypeXW+CyAaMTxY0xUlkIvIdltPRuo5uot4WU7gjXdvbG2GHmJ1M4iOwoafzot&#10;Mw1CeBJFlvXkzORGOuWWzlaN+F+UJnmo7ZFYWcwrZvfjgmk9ReYUTdXnpKmr541ck6bYnKbKsv5t&#10;4hxdKoJPc6IzHnDU4nnVK309xl9Yj1wz7UfozmW4RQ7auKLW9DvySj+1S/r1D29/AQAA//8DAFBL&#10;AwQUAAYACAAAACEAFp3KCdcAAAAEAQAADwAAAGRycy9kb3ducmV2LnhtbEyPwU7DMBBE70j9B2sr&#10;cUHUAUQpIU6FqEBCnJq2dzde7Ih4HWy3DX/PwgWOT7OaeVstR9+LI8bUBVJwNStAILXBdGQVbDfP&#10;lwsQKWsyug+ECr4wwbKenFW6NOFEazw22QouoVRqBS7noZQytQ69TrMwIHH2HqLXmTFaaaI+cbnv&#10;5XVRzKXXHfGC0wM+OWw/moPnkR1F27zefr51eXXh/OBXC/ui1Pl0fHwAkXHMf8fwo8/qULPTPhzI&#10;JNEr4EeygjvW5/D+Zs68/2VZV/K/fP0NAAD//wMAUEsBAi0AFAAGAAgAAAAhALaDOJL+AAAA4QEA&#10;ABMAAAAAAAAAAAAAAAAAAAAAAFtDb250ZW50X1R5cGVzXS54bWxQSwECLQAUAAYACAAAACEAOP0h&#10;/9YAAACUAQAACwAAAAAAAAAAAAAAAAAvAQAAX3JlbHMvLnJlbHNQSwECLQAUAAYACAAAACEAhfCG&#10;p98BAAALBAAADgAAAAAAAAAAAAAAAAAuAgAAZHJzL2Uyb0RvYy54bWxQSwECLQAUAAYACAAAACEA&#10;Fp3KCdcAAAAEAQAADwAAAAAAAAAAAAAAAAA5BAAAZHJzL2Rvd25yZXYueG1sUEsFBgAAAAAEAAQA&#10;8wAAAD0FAAAAAA==&#10;" strokecolor="black [3213]" strokeweight="1pt"/>
            </w:pict>
          </mc:Fallback>
        </mc:AlternateContent>
      </w:r>
    </w:p>
    <w:sectPr w:rsidR="006B101C" w:rsidSect="00601CE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79A3" w14:textId="77777777" w:rsidR="00A6467C" w:rsidRDefault="00A6467C" w:rsidP="00AC5EE3">
      <w:pPr>
        <w:spacing w:after="0" w:line="240" w:lineRule="auto"/>
      </w:pPr>
      <w:r>
        <w:separator/>
      </w:r>
    </w:p>
  </w:endnote>
  <w:endnote w:type="continuationSeparator" w:id="0">
    <w:p w14:paraId="2D323039" w14:textId="77777777" w:rsidR="00A6467C" w:rsidRDefault="00A6467C" w:rsidP="00AC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4"/>
      <w:gridCol w:w="736"/>
    </w:tblGrid>
    <w:tr w:rsidR="00FF79E9" w:rsidRPr="00FF79E9" w14:paraId="13B46A0E" w14:textId="77777777" w:rsidTr="00E97D88">
      <w:tc>
        <w:tcPr>
          <w:tcW w:w="4607" w:type="pct"/>
          <w:tcBorders>
            <w:top w:val="single" w:sz="4" w:space="0" w:color="000000" w:themeColor="text1"/>
          </w:tcBorders>
        </w:tcPr>
        <w:p w14:paraId="0A636448" w14:textId="77777777" w:rsidR="00FF79E9" w:rsidRPr="00FF79E9" w:rsidRDefault="00FF79E9" w:rsidP="00FF79E9">
          <w:pPr>
            <w:pStyle w:val="Foot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lang w:val="id-ID"/>
            </w:rPr>
            <w:t>Jurnal Sains Pemasaran Indonesia</w:t>
          </w:r>
          <w:sdt>
            <w:sdtPr>
              <w:rPr>
                <w:rFonts w:ascii="Arial" w:hAnsi="Arial" w:cs="Arial"/>
                <w:b/>
              </w:rPr>
              <w:alias w:val="Company"/>
              <w:id w:val="75971759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rFonts w:ascii="Arial" w:hAnsi="Arial" w:cs="Arial"/>
                  <w:b/>
                </w:rPr>
                <w:t xml:space="preserve">     </w:t>
              </w:r>
            </w:sdtContent>
          </w:sdt>
          <w:r w:rsidRPr="00FF79E9">
            <w:rPr>
              <w:rFonts w:ascii="Arial" w:hAnsi="Arial" w:cs="Arial"/>
              <w:b/>
            </w:rPr>
            <w:t xml:space="preserve"> </w:t>
          </w:r>
          <w:sdt>
            <w:sdtPr>
              <w:rPr>
                <w:rFonts w:ascii="Arial" w:hAnsi="Arial" w:cs="Arial"/>
                <w:b/>
              </w:rPr>
              <w:alias w:val="Company"/>
              <w:id w:val="1410652746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rFonts w:ascii="Arial" w:hAnsi="Arial" w:cs="Arial"/>
                  <w:b/>
                </w:rPr>
                <w:t xml:space="preserve">     </w:t>
              </w:r>
            </w:sdtContent>
          </w:sdt>
          <w:r w:rsidRPr="00FF79E9">
            <w:rPr>
              <w:rFonts w:ascii="Arial" w:hAnsi="Arial" w:cs="Arial"/>
            </w:rPr>
            <w:t xml:space="preserve"> </w:t>
          </w:r>
        </w:p>
      </w:tc>
      <w:tc>
        <w:tcPr>
          <w:tcW w:w="393" w:type="pct"/>
          <w:tcBorders>
            <w:top w:val="single" w:sz="4" w:space="0" w:color="C0504D" w:themeColor="accent2"/>
          </w:tcBorders>
          <w:shd w:val="clear" w:color="auto" w:fill="000000" w:themeFill="text1"/>
        </w:tcPr>
        <w:p w14:paraId="220ACF03" w14:textId="77777777" w:rsidR="00FF79E9" w:rsidRPr="00FF79E9" w:rsidRDefault="00FF79E9" w:rsidP="00FF79E9">
          <w:pPr>
            <w:pStyle w:val="Header"/>
            <w:jc w:val="right"/>
            <w:rPr>
              <w:rFonts w:ascii="Arial" w:hAnsi="Arial" w:cs="Arial"/>
              <w:color w:val="FFFFFF" w:themeColor="background1"/>
            </w:rPr>
          </w:pPr>
          <w:r w:rsidRPr="00FF79E9">
            <w:rPr>
              <w:rFonts w:ascii="Arial" w:hAnsi="Arial" w:cs="Arial"/>
            </w:rPr>
            <w:fldChar w:fldCharType="begin"/>
          </w:r>
          <w:r w:rsidRPr="00FF79E9">
            <w:rPr>
              <w:rFonts w:ascii="Arial" w:hAnsi="Arial" w:cs="Arial"/>
            </w:rPr>
            <w:instrText xml:space="preserve"> PAGE   \* MERGEFORMAT </w:instrText>
          </w:r>
          <w:r w:rsidRPr="00FF79E9">
            <w:rPr>
              <w:rFonts w:ascii="Arial" w:hAnsi="Arial" w:cs="Arial"/>
            </w:rPr>
            <w:fldChar w:fldCharType="separate"/>
          </w:r>
          <w:r w:rsidR="00601CE9" w:rsidRPr="00601CE9">
            <w:rPr>
              <w:rFonts w:ascii="Arial" w:hAnsi="Arial" w:cs="Arial"/>
              <w:noProof/>
              <w:color w:val="FFFFFF" w:themeColor="background1"/>
            </w:rPr>
            <w:t>2</w:t>
          </w:r>
          <w:r w:rsidRPr="00FF79E9">
            <w:rPr>
              <w:rFonts w:ascii="Arial" w:hAnsi="Arial" w:cs="Arial"/>
              <w:noProof/>
              <w:color w:val="FFFFFF" w:themeColor="background1"/>
            </w:rPr>
            <w:fldChar w:fldCharType="end"/>
          </w:r>
        </w:p>
      </w:tc>
    </w:tr>
  </w:tbl>
  <w:p w14:paraId="0B5544E6" w14:textId="77777777" w:rsidR="00FF79E9" w:rsidRPr="00FF79E9" w:rsidRDefault="00FF79E9" w:rsidP="00FF79E9">
    <w:pPr>
      <w:pStyle w:val="Footer"/>
      <w:rPr>
        <w:rFonts w:ascii="Arial" w:hAnsi="Arial" w:cs="Arial"/>
      </w:rPr>
    </w:pPr>
  </w:p>
  <w:p w14:paraId="6140ECAA" w14:textId="77777777" w:rsidR="00FF79E9" w:rsidRPr="00FF79E9" w:rsidRDefault="00FF79E9">
    <w:pPr>
      <w:pStyle w:val="Footer"/>
      <w:rPr>
        <w:rFonts w:ascii="Arial" w:hAnsi="Arial" w:cs="Arial"/>
      </w:rPr>
    </w:pPr>
  </w:p>
  <w:p w14:paraId="530CA728" w14:textId="77777777" w:rsidR="004F51F1" w:rsidRDefault="004F5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4"/>
      <w:gridCol w:w="736"/>
    </w:tblGrid>
    <w:tr w:rsidR="00601CE9" w:rsidRPr="00FF79E9" w14:paraId="196BE1C2" w14:textId="77777777" w:rsidTr="00E97D88">
      <w:tc>
        <w:tcPr>
          <w:tcW w:w="4607" w:type="pct"/>
          <w:tcBorders>
            <w:top w:val="single" w:sz="4" w:space="0" w:color="000000" w:themeColor="text1"/>
          </w:tcBorders>
        </w:tcPr>
        <w:p w14:paraId="204ACC16" w14:textId="77777777" w:rsidR="00601CE9" w:rsidRPr="00FF79E9" w:rsidRDefault="00601CE9" w:rsidP="00601CE9">
          <w:pPr>
            <w:pStyle w:val="Foot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lang w:val="id-ID"/>
            </w:rPr>
            <w:t>Jurnal Sains Pemasaran Indonesia</w:t>
          </w:r>
          <w:sdt>
            <w:sdtPr>
              <w:rPr>
                <w:rFonts w:ascii="Arial" w:hAnsi="Arial" w:cs="Arial"/>
                <w:b/>
              </w:rPr>
              <w:alias w:val="Company"/>
              <w:id w:val="-1032413180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rFonts w:ascii="Arial" w:hAnsi="Arial" w:cs="Arial"/>
                  <w:b/>
                </w:rPr>
                <w:t xml:space="preserve">     </w:t>
              </w:r>
            </w:sdtContent>
          </w:sdt>
          <w:r w:rsidRPr="00FF79E9">
            <w:rPr>
              <w:rFonts w:ascii="Arial" w:hAnsi="Arial" w:cs="Arial"/>
              <w:b/>
            </w:rPr>
            <w:t xml:space="preserve"> </w:t>
          </w:r>
          <w:sdt>
            <w:sdtPr>
              <w:rPr>
                <w:rFonts w:ascii="Arial" w:hAnsi="Arial" w:cs="Arial"/>
                <w:b/>
              </w:rPr>
              <w:alias w:val="Company"/>
              <w:id w:val="503706460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rFonts w:ascii="Arial" w:hAnsi="Arial" w:cs="Arial"/>
                  <w:b/>
                </w:rPr>
                <w:t xml:space="preserve">     </w:t>
              </w:r>
            </w:sdtContent>
          </w:sdt>
          <w:r w:rsidRPr="00FF79E9">
            <w:rPr>
              <w:rFonts w:ascii="Arial" w:hAnsi="Arial" w:cs="Arial"/>
            </w:rPr>
            <w:t xml:space="preserve"> </w:t>
          </w:r>
        </w:p>
      </w:tc>
      <w:tc>
        <w:tcPr>
          <w:tcW w:w="393" w:type="pct"/>
          <w:tcBorders>
            <w:top w:val="single" w:sz="4" w:space="0" w:color="C0504D" w:themeColor="accent2"/>
          </w:tcBorders>
          <w:shd w:val="clear" w:color="auto" w:fill="000000" w:themeFill="text1"/>
        </w:tcPr>
        <w:p w14:paraId="70842AD3" w14:textId="77777777" w:rsidR="00601CE9" w:rsidRPr="00FF79E9" w:rsidRDefault="00601CE9" w:rsidP="00601CE9">
          <w:pPr>
            <w:pStyle w:val="Header"/>
            <w:jc w:val="right"/>
            <w:rPr>
              <w:rFonts w:ascii="Arial" w:hAnsi="Arial" w:cs="Arial"/>
              <w:color w:val="FFFFFF" w:themeColor="background1"/>
            </w:rPr>
          </w:pPr>
          <w:r w:rsidRPr="00FF79E9">
            <w:rPr>
              <w:rFonts w:ascii="Arial" w:hAnsi="Arial" w:cs="Arial"/>
            </w:rPr>
            <w:fldChar w:fldCharType="begin"/>
          </w:r>
          <w:r w:rsidRPr="00FF79E9">
            <w:rPr>
              <w:rFonts w:ascii="Arial" w:hAnsi="Arial" w:cs="Arial"/>
            </w:rPr>
            <w:instrText xml:space="preserve"> PAGE   \* MERGEFORMAT </w:instrText>
          </w:r>
          <w:r w:rsidRPr="00FF79E9">
            <w:rPr>
              <w:rFonts w:ascii="Arial" w:hAnsi="Arial" w:cs="Arial"/>
            </w:rPr>
            <w:fldChar w:fldCharType="separate"/>
          </w:r>
          <w:r w:rsidRPr="00601CE9">
            <w:rPr>
              <w:rFonts w:ascii="Arial" w:hAnsi="Arial" w:cs="Arial"/>
              <w:noProof/>
              <w:color w:val="FFFFFF" w:themeColor="background1"/>
            </w:rPr>
            <w:t>1</w:t>
          </w:r>
          <w:r w:rsidRPr="00FF79E9">
            <w:rPr>
              <w:rFonts w:ascii="Arial" w:hAnsi="Arial" w:cs="Arial"/>
              <w:noProof/>
              <w:color w:val="FFFFFF" w:themeColor="background1"/>
            </w:rPr>
            <w:fldChar w:fldCharType="end"/>
          </w:r>
        </w:p>
      </w:tc>
    </w:tr>
  </w:tbl>
  <w:p w14:paraId="5AC081C1" w14:textId="77777777" w:rsidR="00601CE9" w:rsidRPr="00FF79E9" w:rsidRDefault="00601CE9" w:rsidP="00601CE9">
    <w:pPr>
      <w:pStyle w:val="Footer"/>
      <w:rPr>
        <w:rFonts w:ascii="Arial" w:hAnsi="Arial" w:cs="Arial"/>
      </w:rPr>
    </w:pPr>
  </w:p>
  <w:p w14:paraId="263E9E62" w14:textId="77777777" w:rsidR="00601CE9" w:rsidRPr="00FF79E9" w:rsidRDefault="00601CE9" w:rsidP="00601CE9">
    <w:pPr>
      <w:pStyle w:val="Footer"/>
      <w:rPr>
        <w:rFonts w:ascii="Arial" w:hAnsi="Arial" w:cs="Arial"/>
      </w:rPr>
    </w:pPr>
  </w:p>
  <w:p w14:paraId="4B4EE433" w14:textId="77777777" w:rsidR="00601CE9" w:rsidRDefault="00601CE9">
    <w:pPr>
      <w:pStyle w:val="Footer"/>
    </w:pPr>
  </w:p>
  <w:p w14:paraId="7199E521" w14:textId="77777777" w:rsidR="004F51F1" w:rsidRDefault="004F5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645B" w14:textId="77777777" w:rsidR="00A6467C" w:rsidRDefault="00A6467C" w:rsidP="00AC5EE3">
      <w:pPr>
        <w:spacing w:after="0" w:line="240" w:lineRule="auto"/>
      </w:pPr>
      <w:r>
        <w:separator/>
      </w:r>
    </w:p>
  </w:footnote>
  <w:footnote w:type="continuationSeparator" w:id="0">
    <w:p w14:paraId="105808EF" w14:textId="77777777" w:rsidR="00A6467C" w:rsidRDefault="00A6467C" w:rsidP="00AC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ADD9" w14:textId="77777777" w:rsidR="00601CE9" w:rsidRPr="004C03AA" w:rsidRDefault="00601CE9" w:rsidP="00601CE9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343265" wp14:editId="3A7E0FC1">
              <wp:simplePos x="0" y="0"/>
              <wp:positionH relativeFrom="column">
                <wp:posOffset>7620</wp:posOffset>
              </wp:positionH>
              <wp:positionV relativeFrom="paragraph">
                <wp:posOffset>47625</wp:posOffset>
              </wp:positionV>
              <wp:extent cx="5553075" cy="285750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3075" cy="285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36FE9E" w14:textId="1C58C5AF" w:rsidR="00601CE9" w:rsidRPr="00E00700" w:rsidRDefault="00E33BF7" w:rsidP="00601CE9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ROFAN</w:t>
                          </w:r>
                          <w:r w:rsidR="00601CE9" w:rsidRPr="00E00700">
                            <w:rPr>
                              <w:sz w:val="20"/>
                            </w:rPr>
                            <w:t xml:space="preserve"> ET AL.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343265" id="Rectangle 6" o:spid="_x0000_s1026" style="position:absolute;margin-left:.6pt;margin-top:3.75pt;width:437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5DpAIAALMFAAAOAAAAZHJzL2Uyb0RvYy54bWysVE1v2zAMvQ/YfxB0X+1kddoFdYqgRYcB&#10;XVu0HXpWZCk2IIuapMTOfv0oyXY/Vuww7CKLIvlIPpM8O+9bRfbCugZ0SWdHOSVCc6gavS3pj8er&#10;T6eUOM90xRRoUdKDcPR89fHDWWeWYg41qEpYgiDaLTtT0tp7s8wyx2vRMncERmhUSrAt8yjabVZZ&#10;1iF6q7J5ni+yDmxlLHDhHL5eJiVdRXwpBfe3UjrhiSop5ubjaeO5CWe2OmPLrWWmbviQBvuHLFrW&#10;aAw6QV0yz8jONn9AtQ234ED6Iw5tBlI2XMQasJpZ/qaah5oZEWtBcpyZaHL/D5bf7O8saaqSLijR&#10;rMVfdI+kMb1VgiwCPZ1xS7R6MHd2kBxeQ629tG34YhWkj5QeJkpF7wnHx6IoPucnBSUcdfPT4qSI&#10;nGfP3sY6/1VAS8KlpBajRybZ/tp5jIimo0kI5kA11VWjVBRCm4gLZcme4Q/ebGfRVe3a71Clt0WR&#10;52PI2FXBPKK+QlI64GkIyCloeMlC8ancePMHJYKd0vdCImtY4DxGnJBTUMa50D4l42pWifQcUnk/&#10;lwgYkCXGn7AHgNdFjtgpy8E+uIrY7pNz/rfEkvPkESOD9pNz22iw7wEorGqInOxHkhI1gSXfb3o0&#10;CdcNVAdsLwtp7pzhVw3+5Wvm/B2zOGg4krg8/C0eUkFXUhhulNRgf733Huyx/1FLSYeDW1L3c8es&#10;oER90zgZX2bHx2HSo3BcnMxRsC81m5cavWsvAFtnhmvK8HgN9l6NV2mhfcIdsw5RUcU0x9gl5d6O&#10;woVPCwW3FBfrdTTD6TbMX+sHwwN4IDh08WP/xKwZWt3jkNzAOORs+abjk23w1LDeeZBNHIdnXgfq&#10;cTPEfh62WFg9L+Vo9bxrV78BAAD//wMAUEsDBBQABgAIAAAAIQDBxjEa2QAAAAYBAAAPAAAAZHJz&#10;L2Rvd25yZXYueG1sTI7BSsQwFEX3gv8QnuDOSQ3Ultp0GAfcCo6Cuss0z7aYvJQm7dT5ep8rXV7u&#10;5dxTb1fvxIJTHAJpuN1kIJDaYAfqNLy+PN6UIGIyZI0LhBq+McK2ubyoTWXDiZ5xOaROMIRiZTT0&#10;KY2VlLHt0Zu4CSMSd59h8iZxnDppJ3NiuHdSZdmd9GYgfujNiPse26/D7DXQh1pScXbv8/mp3Cnr&#10;wsPbPmh9fbXu7kEkXNPfGH71WR0adjqGmWwUjrPioYYiB8FtWeQFiKOGXOUgm1r+129+AAAA//8D&#10;AFBLAQItABQABgAIAAAAIQC2gziS/gAAAOEBAAATAAAAAAAAAAAAAAAAAAAAAABbQ29udGVudF9U&#10;eXBlc10ueG1sUEsBAi0AFAAGAAgAAAAhADj9If/WAAAAlAEAAAsAAAAAAAAAAAAAAAAALwEAAF9y&#10;ZWxzLy5yZWxzUEsBAi0AFAAGAAgAAAAhAFITjkOkAgAAswUAAA4AAAAAAAAAAAAAAAAALgIAAGRy&#10;cy9lMm9Eb2MueG1sUEsBAi0AFAAGAAgAAAAhAMHGMRrZAAAABgEAAA8AAAAAAAAAAAAAAAAA/gQA&#10;AGRycy9kb3ducmV2LnhtbFBLBQYAAAAABAAEAPMAAAAEBgAAAAA=&#10;" fillcolor="#a5a5a5 [2092]" stroked="f" strokeweight="2pt">
              <v:textbox>
                <w:txbxContent>
                  <w:p w14:paraId="4036FE9E" w14:textId="1C58C5AF" w:rsidR="00601CE9" w:rsidRPr="00E00700" w:rsidRDefault="00E33BF7" w:rsidP="00601CE9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ROFAN</w:t>
                    </w:r>
                    <w:r w:rsidR="00601CE9" w:rsidRPr="00E00700">
                      <w:rPr>
                        <w:sz w:val="20"/>
                      </w:rPr>
                      <w:t xml:space="preserve"> ET AL.</w:t>
                    </w:r>
                  </w:p>
                </w:txbxContent>
              </v:textbox>
            </v:rect>
          </w:pict>
        </mc:Fallback>
      </mc:AlternateContent>
    </w:r>
  </w:p>
  <w:p w14:paraId="6637131B" w14:textId="77777777" w:rsidR="00FF79E9" w:rsidRDefault="00FF79E9" w:rsidP="00FF79E9">
    <w:pPr>
      <w:pStyle w:val="Header"/>
    </w:pPr>
  </w:p>
  <w:p w14:paraId="34524A86" w14:textId="77777777" w:rsidR="004F51F1" w:rsidRDefault="004F5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DA42" w14:textId="77777777" w:rsidR="00601CE9" w:rsidRPr="00FF79E9" w:rsidRDefault="00601CE9" w:rsidP="00601CE9">
    <w:pPr>
      <w:pStyle w:val="Header"/>
      <w:ind w:left="1260"/>
      <w:rPr>
        <w:rFonts w:ascii="Arial" w:hAnsi="Arial" w:cs="Arial"/>
        <w:sz w:val="20"/>
        <w:szCs w:val="20"/>
      </w:rPr>
    </w:pPr>
    <w:r w:rsidRPr="00FF79E9">
      <w:rPr>
        <w:rFonts w:ascii="Arial" w:hAnsi="Arial" w:cs="Arial"/>
        <w:noProof/>
        <w:sz w:val="20"/>
        <w:szCs w:val="20"/>
        <w:lang w:val="id-ID" w:eastAsia="id-ID"/>
      </w:rPr>
      <w:drawing>
        <wp:anchor distT="0" distB="0" distL="114300" distR="114300" simplePos="0" relativeHeight="251659264" behindDoc="0" locked="0" layoutInCell="1" allowOverlap="1" wp14:anchorId="112F2865" wp14:editId="592D76E4">
          <wp:simplePos x="0" y="0"/>
          <wp:positionH relativeFrom="column">
            <wp:posOffset>-48260</wp:posOffset>
          </wp:positionH>
          <wp:positionV relativeFrom="paragraph">
            <wp:posOffset>-86360</wp:posOffset>
          </wp:positionV>
          <wp:extent cx="871855" cy="466725"/>
          <wp:effectExtent l="0" t="0" r="444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1" t="20139" r="4166" b="29861"/>
                  <a:stretch/>
                </pic:blipFill>
                <pic:spPr bwMode="auto">
                  <a:xfrm>
                    <a:off x="0" y="0"/>
                    <a:ext cx="8718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9E9">
      <w:rPr>
        <w:rFonts w:ascii="Arial" w:hAnsi="Arial" w:cs="Arial"/>
        <w:sz w:val="20"/>
        <w:szCs w:val="20"/>
      </w:rPr>
      <w:t>JURNAL SAINS PEMASARAN INDONESIA</w:t>
    </w:r>
  </w:p>
  <w:p w14:paraId="7688DBA8" w14:textId="77777777" w:rsidR="00601CE9" w:rsidRPr="00FF79E9" w:rsidRDefault="00601CE9" w:rsidP="00601CE9">
    <w:pPr>
      <w:pStyle w:val="Header"/>
      <w:ind w:left="1260"/>
      <w:rPr>
        <w:rFonts w:ascii="Arial" w:hAnsi="Arial" w:cs="Arial"/>
        <w:sz w:val="20"/>
        <w:szCs w:val="20"/>
        <w:lang w:val="id-ID"/>
      </w:rPr>
    </w:pPr>
    <w:r>
      <w:rPr>
        <w:rFonts w:ascii="Arial" w:hAnsi="Arial" w:cs="Arial"/>
        <w:sz w:val="20"/>
        <w:szCs w:val="20"/>
      </w:rPr>
      <w:t>Volume X</w:t>
    </w:r>
    <w:r>
      <w:rPr>
        <w:rFonts w:ascii="Arial" w:hAnsi="Arial" w:cs="Arial"/>
        <w:sz w:val="20"/>
        <w:szCs w:val="20"/>
        <w:lang w:val="id-ID"/>
      </w:rPr>
      <w:t>XXX</w:t>
    </w:r>
    <w:r w:rsidRPr="00FF79E9">
      <w:rPr>
        <w:rFonts w:ascii="Arial" w:hAnsi="Arial" w:cs="Arial"/>
        <w:sz w:val="20"/>
        <w:szCs w:val="20"/>
      </w:rPr>
      <w:t>, No.</w:t>
    </w:r>
    <w:r w:rsidRPr="00FF79E9">
      <w:rPr>
        <w:rFonts w:ascii="Arial" w:hAnsi="Arial" w:cs="Arial"/>
        <w:sz w:val="20"/>
        <w:szCs w:val="20"/>
        <w:lang w:val="id-ID"/>
      </w:rPr>
      <w:t xml:space="preserve"> </w:t>
    </w:r>
    <w:r>
      <w:rPr>
        <w:rFonts w:ascii="Arial" w:hAnsi="Arial" w:cs="Arial"/>
        <w:sz w:val="20"/>
        <w:szCs w:val="20"/>
        <w:lang w:val="id-ID"/>
      </w:rPr>
      <w:t>X</w:t>
    </w:r>
    <w:r w:rsidRPr="00FF79E9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  <w:lang w:val="id-ID"/>
      </w:rPr>
      <w:t>Bulan</w:t>
    </w:r>
    <w:r>
      <w:rPr>
        <w:rFonts w:ascii="Arial" w:hAnsi="Arial" w:cs="Arial"/>
        <w:sz w:val="20"/>
        <w:szCs w:val="20"/>
      </w:rPr>
      <w:t xml:space="preserve"> 20XX</w:t>
    </w:r>
    <w:r w:rsidRPr="00FF79E9">
      <w:rPr>
        <w:rFonts w:ascii="Arial" w:hAnsi="Arial" w:cs="Arial"/>
        <w:sz w:val="20"/>
        <w:szCs w:val="20"/>
      </w:rPr>
      <w:t xml:space="preserve">, </w:t>
    </w:r>
    <w:proofErr w:type="spellStart"/>
    <w:r w:rsidRPr="00FF79E9">
      <w:rPr>
        <w:rFonts w:ascii="Arial" w:hAnsi="Arial" w:cs="Arial"/>
        <w:sz w:val="20"/>
        <w:szCs w:val="20"/>
      </w:rPr>
      <w:t>halaman</w:t>
    </w:r>
    <w:proofErr w:type="spellEnd"/>
    <w:r w:rsidRPr="00FF79E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  <w:lang w:val="id-ID"/>
      </w:rPr>
      <w:t>XXX</w:t>
    </w:r>
    <w:r w:rsidRPr="00FF79E9">
      <w:rPr>
        <w:rFonts w:ascii="Arial" w:hAnsi="Arial" w:cs="Arial"/>
        <w:sz w:val="20"/>
        <w:szCs w:val="20"/>
        <w:lang w:val="id-ID"/>
      </w:rPr>
      <w:t>-</w:t>
    </w:r>
    <w:r>
      <w:rPr>
        <w:rFonts w:ascii="Arial" w:hAnsi="Arial" w:cs="Arial"/>
        <w:sz w:val="20"/>
        <w:szCs w:val="20"/>
        <w:lang w:val="id-ID"/>
      </w:rPr>
      <w:t>XXX</w:t>
    </w:r>
  </w:p>
  <w:p w14:paraId="7B5FB962" w14:textId="77777777" w:rsidR="00601CE9" w:rsidRDefault="00601CE9">
    <w:pPr>
      <w:pStyle w:val="Header"/>
    </w:pPr>
  </w:p>
  <w:p w14:paraId="438DCAB8" w14:textId="77777777" w:rsidR="004F51F1" w:rsidRDefault="004F51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CC7"/>
    <w:multiLevelType w:val="hybridMultilevel"/>
    <w:tmpl w:val="EFA8B2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4F2"/>
    <w:multiLevelType w:val="hybridMultilevel"/>
    <w:tmpl w:val="D5C8F36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1E48"/>
    <w:multiLevelType w:val="hybridMultilevel"/>
    <w:tmpl w:val="F7806B44"/>
    <w:lvl w:ilvl="0" w:tplc="A122385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i w:val="0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2E10"/>
    <w:multiLevelType w:val="multilevel"/>
    <w:tmpl w:val="6254AC3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4F648E"/>
    <w:multiLevelType w:val="hybridMultilevel"/>
    <w:tmpl w:val="46DE28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F78"/>
    <w:multiLevelType w:val="hybridMultilevel"/>
    <w:tmpl w:val="6FD003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70D6C"/>
    <w:multiLevelType w:val="hybridMultilevel"/>
    <w:tmpl w:val="AB4294A8"/>
    <w:lvl w:ilvl="0" w:tplc="10BAFD94">
      <w:start w:val="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836BF9"/>
    <w:multiLevelType w:val="hybridMultilevel"/>
    <w:tmpl w:val="03CACE40"/>
    <w:lvl w:ilvl="0" w:tplc="F7D8D3BE">
      <w:start w:val="1"/>
      <w:numFmt w:val="lowerLetter"/>
      <w:lvlText w:val="%1."/>
      <w:lvlJc w:val="left"/>
      <w:pPr>
        <w:ind w:left="720" w:hanging="360"/>
      </w:pPr>
      <w:rPr>
        <w:rFonts w:eastAsia="Times New Roman"/>
        <w:i w:val="0"/>
        <w:sz w:val="22"/>
        <w:szCs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C1A7F"/>
    <w:multiLevelType w:val="multilevel"/>
    <w:tmpl w:val="C9569DEA"/>
    <w:lvl w:ilvl="0">
      <w:start w:val="1"/>
      <w:numFmt w:val="decimal"/>
      <w:lvlText w:val="%1.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80553FE"/>
    <w:multiLevelType w:val="hybridMultilevel"/>
    <w:tmpl w:val="5A446A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MjcztTA1NzU1MjVQ0lEKTi0uzszPAykwrAUAP8FuPiwAAAA="/>
  </w:docVars>
  <w:rsids>
    <w:rsidRoot w:val="00AC5EE3"/>
    <w:rsid w:val="0000473F"/>
    <w:rsid w:val="00013B9F"/>
    <w:rsid w:val="000145A7"/>
    <w:rsid w:val="000822B2"/>
    <w:rsid w:val="000E6152"/>
    <w:rsid w:val="001B4EC9"/>
    <w:rsid w:val="001C1E6A"/>
    <w:rsid w:val="001C7354"/>
    <w:rsid w:val="001D4FEA"/>
    <w:rsid w:val="00264758"/>
    <w:rsid w:val="00274DD6"/>
    <w:rsid w:val="00301469"/>
    <w:rsid w:val="00326038"/>
    <w:rsid w:val="00326E15"/>
    <w:rsid w:val="00333AD1"/>
    <w:rsid w:val="003340A7"/>
    <w:rsid w:val="00342565"/>
    <w:rsid w:val="00393569"/>
    <w:rsid w:val="003C3EFE"/>
    <w:rsid w:val="004110A3"/>
    <w:rsid w:val="004230DC"/>
    <w:rsid w:val="004A455D"/>
    <w:rsid w:val="004F51F1"/>
    <w:rsid w:val="005F08FF"/>
    <w:rsid w:val="00601CE9"/>
    <w:rsid w:val="00617D6A"/>
    <w:rsid w:val="006515EB"/>
    <w:rsid w:val="00665F07"/>
    <w:rsid w:val="00666779"/>
    <w:rsid w:val="006B101C"/>
    <w:rsid w:val="006C7C0D"/>
    <w:rsid w:val="006F3A45"/>
    <w:rsid w:val="00735C50"/>
    <w:rsid w:val="007570D8"/>
    <w:rsid w:val="007B487C"/>
    <w:rsid w:val="00826482"/>
    <w:rsid w:val="008D69D1"/>
    <w:rsid w:val="008E160C"/>
    <w:rsid w:val="0091775A"/>
    <w:rsid w:val="00924436"/>
    <w:rsid w:val="00935B25"/>
    <w:rsid w:val="00936ABA"/>
    <w:rsid w:val="00967340"/>
    <w:rsid w:val="0099082D"/>
    <w:rsid w:val="009915E8"/>
    <w:rsid w:val="00A30DDF"/>
    <w:rsid w:val="00A6467C"/>
    <w:rsid w:val="00AC5EE3"/>
    <w:rsid w:val="00AD4A92"/>
    <w:rsid w:val="00BC79EB"/>
    <w:rsid w:val="00BE0352"/>
    <w:rsid w:val="00BE7233"/>
    <w:rsid w:val="00BF5649"/>
    <w:rsid w:val="00BF7202"/>
    <w:rsid w:val="00C37B0A"/>
    <w:rsid w:val="00C57434"/>
    <w:rsid w:val="00C64D09"/>
    <w:rsid w:val="00C70333"/>
    <w:rsid w:val="00D514E9"/>
    <w:rsid w:val="00DB5F86"/>
    <w:rsid w:val="00E062CE"/>
    <w:rsid w:val="00E13DF1"/>
    <w:rsid w:val="00E33BF7"/>
    <w:rsid w:val="00E44C12"/>
    <w:rsid w:val="00EA4681"/>
    <w:rsid w:val="00EC2F82"/>
    <w:rsid w:val="00EC5E04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FF5EF"/>
  <w15:docId w15:val="{7A912711-18B6-478A-83E5-63E61935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EC9"/>
    <w:pPr>
      <w:keepNext/>
      <w:keepLines/>
      <w:numPr>
        <w:numId w:val="2"/>
      </w:numPr>
      <w:spacing w:after="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5EB"/>
    <w:pPr>
      <w:keepNext/>
      <w:keepLines/>
      <w:numPr>
        <w:ilvl w:val="1"/>
        <w:numId w:val="2"/>
      </w:numPr>
      <w:spacing w:after="0"/>
      <w:ind w:left="450" w:hanging="450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2D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82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82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82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82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82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82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E3"/>
  </w:style>
  <w:style w:type="paragraph" w:styleId="Footer">
    <w:name w:val="footer"/>
    <w:basedOn w:val="Normal"/>
    <w:link w:val="FooterChar"/>
    <w:uiPriority w:val="99"/>
    <w:unhideWhenUsed/>
    <w:rsid w:val="00AC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E3"/>
  </w:style>
  <w:style w:type="paragraph" w:styleId="BalloonText">
    <w:name w:val="Balloon Text"/>
    <w:basedOn w:val="Normal"/>
    <w:link w:val="BalloonTextChar"/>
    <w:uiPriority w:val="99"/>
    <w:semiHidden/>
    <w:unhideWhenUsed/>
    <w:rsid w:val="00AC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4EC9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5EB"/>
    <w:rPr>
      <w:rFonts w:ascii="Times New Roman" w:eastAsiaTheme="majorEastAsia" w:hAnsi="Times New Roman" w:cs="Times New Roman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8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8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8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8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8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8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D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7434"/>
    <w:pPr>
      <w:spacing w:after="160" w:line="256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table" w:styleId="TableGrid">
    <w:name w:val="Table Grid"/>
    <w:basedOn w:val="TableNormal"/>
    <w:uiPriority w:val="39"/>
    <w:rsid w:val="00264758"/>
    <w:pPr>
      <w:spacing w:after="0" w:line="240" w:lineRule="auto"/>
    </w:pPr>
    <w:rPr>
      <w:rFonts w:eastAsia="Yu Mincho"/>
      <w:kern w:val="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fansulistyo4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7415-F5CE-468F-9DB0-59159F01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PENDAHULUAN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rofan dwi</cp:lastModifiedBy>
  <cp:revision>22</cp:revision>
  <dcterms:created xsi:type="dcterms:W3CDTF">2023-01-19T06:17:00Z</dcterms:created>
  <dcterms:modified xsi:type="dcterms:W3CDTF">2023-03-27T07:53:00Z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1216da3c-61ee-32b4-aa07-651acf5c0a3d</vt:lpwstr>
  </property>
  <property fmtid="{D5CDD505-2E9C-101B-9397-08002B2CF9AE}" pid="4" name="Mendeley Citation Style_1">
    <vt:lpwstr>http://www.zotero.org/styles/american-political-science-association</vt:lpwstr>
  </property>
</Properties>
</file>