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C762" w14:textId="197A6227" w:rsidR="00222DCD" w:rsidRPr="00222DCD" w:rsidRDefault="00222DCD" w:rsidP="00222DCD">
      <w:pPr>
        <w:pStyle w:val="NormalWeb"/>
        <w:spacing w:before="0" w:beforeAutospacing="0" w:after="0" w:afterAutospacing="0"/>
        <w:ind w:right="279"/>
      </w:pPr>
      <w:r w:rsidRPr="00222DCD">
        <w:rPr>
          <w:b/>
          <w:bCs/>
          <w:color w:val="000000"/>
        </w:rPr>
        <w:t xml:space="preserve">SUPPLEMENTARY DATA </w:t>
      </w:r>
    </w:p>
    <w:p w14:paraId="4D38C395" w14:textId="77777777" w:rsidR="00222DCD" w:rsidRDefault="00222DCD" w:rsidP="00222DCD"/>
    <w:p w14:paraId="15B401D3" w14:textId="77777777" w:rsidR="00222DCD" w:rsidRPr="00352053" w:rsidRDefault="00222DCD" w:rsidP="00222DCD">
      <w:pPr>
        <w:pStyle w:val="NormalWeb"/>
        <w:spacing w:before="0" w:beforeAutospacing="0" w:after="0" w:afterAutospacing="0"/>
        <w:ind w:right="280"/>
        <w:jc w:val="both"/>
        <w:rPr>
          <w:sz w:val="32"/>
          <w:szCs w:val="32"/>
        </w:rPr>
      </w:pPr>
      <w:r w:rsidRPr="00352053">
        <w:rPr>
          <w:b/>
          <w:bCs/>
          <w:color w:val="000000"/>
          <w:sz w:val="32"/>
          <w:szCs w:val="32"/>
        </w:rPr>
        <w:t xml:space="preserve">Comparison of the Lipoamide Synthesis by Direct </w:t>
      </w:r>
      <w:proofErr w:type="spellStart"/>
      <w:r w:rsidRPr="00352053">
        <w:rPr>
          <w:b/>
          <w:bCs/>
          <w:color w:val="000000"/>
          <w:sz w:val="32"/>
          <w:szCs w:val="32"/>
        </w:rPr>
        <w:t>Amidation</w:t>
      </w:r>
      <w:proofErr w:type="spellEnd"/>
      <w:r w:rsidRPr="00352053">
        <w:rPr>
          <w:b/>
          <w:bCs/>
          <w:color w:val="000000"/>
          <w:sz w:val="32"/>
          <w:szCs w:val="32"/>
        </w:rPr>
        <w:t xml:space="preserve"> and via </w:t>
      </w:r>
      <w:proofErr w:type="spellStart"/>
      <w:r w:rsidRPr="00352053">
        <w:rPr>
          <w:b/>
          <w:bCs/>
          <w:color w:val="000000"/>
          <w:sz w:val="32"/>
          <w:szCs w:val="32"/>
        </w:rPr>
        <w:t>Amidation</w:t>
      </w:r>
      <w:proofErr w:type="spellEnd"/>
      <w:r w:rsidRPr="00352053">
        <w:rPr>
          <w:b/>
          <w:bCs/>
          <w:color w:val="000000"/>
          <w:sz w:val="32"/>
          <w:szCs w:val="32"/>
        </w:rPr>
        <w:t xml:space="preserve"> of Fatty Acid Methyl Esters</w:t>
      </w:r>
    </w:p>
    <w:p w14:paraId="5C1A1384" w14:textId="07143ADA" w:rsidR="00C55EB6" w:rsidRDefault="00C55EB6"/>
    <w:p w14:paraId="1F568935" w14:textId="371586B0" w:rsidR="00222DCD" w:rsidRPr="00B25731" w:rsidRDefault="00222DCD" w:rsidP="00222DCD">
      <w:pPr>
        <w:pStyle w:val="NormalWeb"/>
        <w:numPr>
          <w:ilvl w:val="0"/>
          <w:numId w:val="2"/>
        </w:numPr>
        <w:spacing w:before="0" w:beforeAutospacing="0" w:after="280" w:afterAutospacing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TLC Profile of </w:t>
      </w:r>
      <w:r w:rsidRPr="003D1F7F">
        <w:rPr>
          <w:b/>
          <w:bCs/>
          <w:color w:val="000000" w:themeColor="text1"/>
        </w:rPr>
        <w:t>Synthesis of Lipoamides </w:t>
      </w:r>
    </w:p>
    <w:p w14:paraId="4FDCDB30" w14:textId="6D743F2C" w:rsidR="00B25731" w:rsidRPr="003D1F7F" w:rsidRDefault="00B25731" w:rsidP="00B25731">
      <w:pPr>
        <w:pStyle w:val="NormalWeb"/>
        <w:spacing w:before="0" w:beforeAutospacing="0" w:after="0" w:afterAutospacing="0"/>
        <w:ind w:left="720"/>
        <w:jc w:val="center"/>
        <w:rPr>
          <w:color w:val="000000" w:themeColor="text1"/>
        </w:rPr>
      </w:pPr>
      <w:r w:rsidRPr="003D1F7F">
        <w:rPr>
          <w:b/>
          <w:bCs/>
          <w:color w:val="000000" w:themeColor="text1"/>
        </w:rPr>
        <w:t>Table 1.</w:t>
      </w:r>
      <w:r w:rsidRPr="003D1F7F">
        <w:rPr>
          <w:color w:val="000000" w:themeColor="text1"/>
        </w:rPr>
        <w:t xml:space="preserve"> TLC profile during synthesis of lipoamides stearate-</w:t>
      </w:r>
      <w:r>
        <w:rPr>
          <w:color w:val="000000" w:themeColor="text1"/>
        </w:rPr>
        <w:t>p-anisidine</w:t>
      </w:r>
      <w:r w:rsidRPr="003D1F7F">
        <w:rPr>
          <w:color w:val="000000" w:themeColor="text1"/>
        </w:rPr>
        <w:t xml:space="preserve"> and lipoamide stearate-</w:t>
      </w:r>
      <w:r>
        <w:rPr>
          <w:color w:val="000000" w:themeColor="text1"/>
        </w:rPr>
        <w:t>p-nitroaniline</w:t>
      </w:r>
      <w:r w:rsidRPr="003D1F7F">
        <w:rPr>
          <w:color w:val="000000" w:themeColor="text1"/>
        </w:rPr>
        <w:t xml:space="preserve"> every 6 hours for 18 hours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764"/>
        <w:gridCol w:w="1624"/>
        <w:gridCol w:w="2410"/>
        <w:gridCol w:w="1417"/>
      </w:tblGrid>
      <w:tr w:rsidR="00B25731" w:rsidRPr="003D1F7F" w14:paraId="1CE00BBC" w14:textId="77777777" w:rsidTr="00B25731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919EB1" w14:textId="77777777" w:rsidR="00B25731" w:rsidRPr="003D1F7F" w:rsidRDefault="00B25731" w:rsidP="004C0BE4"/>
          <w:p w14:paraId="4781B056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Reaction time (h)</w:t>
            </w:r>
          </w:p>
        </w:tc>
        <w:tc>
          <w:tcPr>
            <w:tcW w:w="3388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56C163" w14:textId="394C9301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Lipoamide stearate-</w:t>
            </w:r>
            <w:r>
              <w:rPr>
                <w:color w:val="000000"/>
              </w:rPr>
              <w:t>p-anisidine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45CD40" w14:textId="02F1E859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Lipoamide stearate-</w:t>
            </w:r>
            <w:r>
              <w:rPr>
                <w:color w:val="000000"/>
              </w:rPr>
              <w:t>p-nitroaniline</w:t>
            </w:r>
          </w:p>
        </w:tc>
      </w:tr>
      <w:tr w:rsidR="00B25731" w:rsidRPr="003D1F7F" w14:paraId="6A542FDA" w14:textId="77777777" w:rsidTr="004C0BE4">
        <w:trPr>
          <w:trHeight w:val="237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A2EEBF5" w14:textId="77777777" w:rsidR="00B25731" w:rsidRPr="003D1F7F" w:rsidRDefault="00B25731" w:rsidP="004C0BE4"/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1F0CD7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Direct </w:t>
            </w:r>
            <w:proofErr w:type="spellStart"/>
            <w:r w:rsidRPr="003D1F7F">
              <w:rPr>
                <w:color w:val="000000"/>
              </w:rPr>
              <w:t>amidation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3C7118" w14:textId="77777777" w:rsidR="00B25731" w:rsidRPr="003D1F7F" w:rsidRDefault="00B25731" w:rsidP="004C0BE4">
            <w:pPr>
              <w:jc w:val="center"/>
            </w:pPr>
            <w:r w:rsidRPr="003D1F7F">
              <w:t>FAME</w:t>
            </w:r>
          </w:p>
          <w:p w14:paraId="60CB6927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8DE949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Direct </w:t>
            </w:r>
            <w:proofErr w:type="spellStart"/>
            <w:r w:rsidRPr="003D1F7F">
              <w:rPr>
                <w:color w:val="000000"/>
              </w:rPr>
              <w:t>amidation</w:t>
            </w:r>
            <w:proofErr w:type="spellEnd"/>
            <w:r w:rsidRPr="003D1F7F">
              <w:rPr>
                <w:color w:val="000000"/>
              </w:rPr>
              <w:t xml:space="preserve">         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3B99D8" w14:textId="77777777" w:rsidR="00B25731" w:rsidRPr="003D1F7F" w:rsidRDefault="00B25731" w:rsidP="004C0BE4">
            <w:pPr>
              <w:jc w:val="center"/>
            </w:pPr>
            <w:r w:rsidRPr="003D1F7F">
              <w:t>FAME</w:t>
            </w:r>
          </w:p>
          <w:p w14:paraId="3289C4EB" w14:textId="77777777" w:rsidR="00B25731" w:rsidRPr="003D1F7F" w:rsidRDefault="00B25731" w:rsidP="004C0BE4"/>
        </w:tc>
      </w:tr>
      <w:tr w:rsidR="00B25731" w:rsidRPr="003D1F7F" w14:paraId="480E51F4" w14:textId="77777777" w:rsidTr="004C0BE4">
        <w:trPr>
          <w:trHeight w:val="1980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BCBF26" w14:textId="77777777" w:rsidR="00B25731" w:rsidRPr="003D1F7F" w:rsidRDefault="00B25731" w:rsidP="00B25731">
            <w:pPr>
              <w:spacing w:after="240"/>
              <w:jc w:val="center"/>
            </w:pPr>
            <w:r w:rsidRPr="003D1F7F">
              <w:br/>
            </w:r>
            <w:r w:rsidRPr="003D1F7F">
              <w:br/>
            </w:r>
          </w:p>
          <w:p w14:paraId="75FDDF6E" w14:textId="77777777" w:rsidR="00B25731" w:rsidRPr="003D1F7F" w:rsidRDefault="00B25731" w:rsidP="00B25731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717BDE" w14:textId="4102E702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276505A7" wp14:editId="51F8F3EB">
                  <wp:extent cx="472503" cy="1440000"/>
                  <wp:effectExtent l="0" t="0" r="0" b="0"/>
                  <wp:docPr id="945" name="Picture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50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1F7F">
              <w:rPr>
                <w:color w:val="000000"/>
              </w:rPr>
              <w:t> </w:t>
            </w:r>
          </w:p>
        </w:tc>
        <w:tc>
          <w:tcPr>
            <w:tcW w:w="1624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A9C5B2" w14:textId="2BDF646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341BA008" wp14:editId="43299B16">
                  <wp:extent cx="452283" cy="1440000"/>
                  <wp:effectExtent l="0" t="0" r="5080" b="0"/>
                  <wp:docPr id="947" name="Picture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8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121388" w14:textId="76922068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5EF2268C" wp14:editId="01F0D58F">
                  <wp:extent cx="490867" cy="1440000"/>
                  <wp:effectExtent l="0" t="0" r="4445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6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842863" w14:textId="7BC1A011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4E26B73E" wp14:editId="3CBE3C5B">
                  <wp:extent cx="435673" cy="1440000"/>
                  <wp:effectExtent l="0" t="0" r="0" b="0"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7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3D1F7F" w14:paraId="5FB2119E" w14:textId="77777777" w:rsidTr="004C0BE4">
        <w:trPr>
          <w:trHeight w:val="171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6ADE5F" w14:textId="77777777" w:rsidR="00B25731" w:rsidRPr="003D1F7F" w:rsidRDefault="00B25731" w:rsidP="004C0BE4">
            <w:pPr>
              <w:spacing w:after="240"/>
            </w:pPr>
            <w:r w:rsidRPr="003D1F7F">
              <w:br/>
            </w:r>
          </w:p>
          <w:p w14:paraId="66E1CF75" w14:textId="7FD99A3D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           </w:t>
            </w:r>
            <w:r>
              <w:rPr>
                <w:color w:val="000000"/>
              </w:rPr>
              <w:t>12</w:t>
            </w:r>
            <w:r w:rsidRPr="003D1F7F">
              <w:rPr>
                <w:color w:val="000000"/>
              </w:rPr>
              <w:t>          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E09963" w14:textId="165E79B8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41703FD1" wp14:editId="74EF8EAE">
                  <wp:extent cx="485915" cy="1440000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1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695BA8" w14:textId="0CBD4CA5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5532146E" wp14:editId="571FE516">
                  <wp:extent cx="434228" cy="1440000"/>
                  <wp:effectExtent l="0" t="0" r="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22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EE1D10" w14:textId="456E0506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28C385A2" wp14:editId="6619CB76">
                  <wp:extent cx="541935" cy="1440000"/>
                  <wp:effectExtent l="0" t="0" r="4445" b="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3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DDD145" w14:textId="2F8ED1AB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150E61F1" wp14:editId="04EFD7D0">
                  <wp:extent cx="501389" cy="1440000"/>
                  <wp:effectExtent l="0" t="0" r="0" b="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38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3D1F7F" w14:paraId="30BC720D" w14:textId="77777777" w:rsidTr="004C0BE4">
        <w:trPr>
          <w:trHeight w:val="1725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5AB429" w14:textId="77777777" w:rsidR="00B25731" w:rsidRPr="003D1F7F" w:rsidRDefault="00B25731" w:rsidP="004C0BE4">
            <w:pPr>
              <w:spacing w:after="240"/>
            </w:pPr>
            <w:r w:rsidRPr="003D1F7F">
              <w:br/>
            </w:r>
          </w:p>
          <w:p w14:paraId="2BBE79F6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EB58ED" w14:textId="77777777" w:rsidR="00B25731" w:rsidRDefault="00B25731" w:rsidP="004C0BE4">
            <w:pPr>
              <w:pStyle w:val="NormalWeb"/>
              <w:spacing w:before="0" w:beforeAutospacing="0" w:after="0" w:afterAutospacing="0"/>
              <w:jc w:val="center"/>
            </w:pPr>
          </w:p>
          <w:p w14:paraId="605BD265" w14:textId="77777777" w:rsidR="00B25731" w:rsidRPr="00B25731" w:rsidRDefault="00B25731" w:rsidP="00B25731"/>
          <w:p w14:paraId="3F64D815" w14:textId="77777777" w:rsidR="00B25731" w:rsidRPr="00B25731" w:rsidRDefault="00B25731" w:rsidP="00B25731"/>
          <w:p w14:paraId="310F2C89" w14:textId="1D932D9C" w:rsidR="00B25731" w:rsidRDefault="00B25731" w:rsidP="00B25731">
            <w:pPr>
              <w:jc w:val="center"/>
            </w:pPr>
            <w:r>
              <w:t>-</w:t>
            </w:r>
          </w:p>
          <w:p w14:paraId="7460FA40" w14:textId="49820F56" w:rsidR="00B25731" w:rsidRDefault="00B25731" w:rsidP="00B25731">
            <w:pPr>
              <w:jc w:val="center"/>
            </w:pPr>
          </w:p>
          <w:p w14:paraId="4559AFE1" w14:textId="2E2C4BB4" w:rsidR="00B25731" w:rsidRPr="00B25731" w:rsidRDefault="00B25731" w:rsidP="00B25731"/>
        </w:tc>
        <w:tc>
          <w:tcPr>
            <w:tcW w:w="1624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EC0354" w14:textId="77777777" w:rsidR="00B25731" w:rsidRDefault="00B25731" w:rsidP="004C0BE4">
            <w:pPr>
              <w:pStyle w:val="NormalWeb"/>
              <w:spacing w:before="0" w:beforeAutospacing="0" w:after="0" w:afterAutospacing="0"/>
              <w:jc w:val="center"/>
            </w:pPr>
          </w:p>
          <w:p w14:paraId="68BA0886" w14:textId="77777777" w:rsidR="00B25731" w:rsidRPr="00B25731" w:rsidRDefault="00B25731" w:rsidP="00B25731"/>
          <w:p w14:paraId="63AD23C8" w14:textId="77777777" w:rsidR="00B25731" w:rsidRDefault="00B25731" w:rsidP="00B25731"/>
          <w:p w14:paraId="0B6A533B" w14:textId="0907A9BF" w:rsidR="00B25731" w:rsidRDefault="00B25731" w:rsidP="00B25731">
            <w:pPr>
              <w:jc w:val="center"/>
            </w:pPr>
            <w:r>
              <w:t>-</w:t>
            </w:r>
          </w:p>
          <w:p w14:paraId="1CBD1897" w14:textId="0442A2C0" w:rsidR="00B25731" w:rsidRPr="00B25731" w:rsidRDefault="00B25731" w:rsidP="00B25731"/>
        </w:tc>
        <w:tc>
          <w:tcPr>
            <w:tcW w:w="2410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652822" w14:textId="204A37DC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5A4DBEF9" wp14:editId="607DF130">
                  <wp:extent cx="506445" cy="1440000"/>
                  <wp:effectExtent l="0" t="0" r="1905" b="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44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C15A92" w14:textId="5A3F8AFD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52C4042C" wp14:editId="52A625F3">
                  <wp:extent cx="433197" cy="1440000"/>
                  <wp:effectExtent l="0" t="0" r="0" b="0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19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ABF88" w14:textId="77777777" w:rsidR="00B25731" w:rsidRPr="00265E63" w:rsidRDefault="00B25731" w:rsidP="00B25731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65E63">
        <w:rPr>
          <w:i/>
          <w:iCs/>
          <w:color w:val="000000"/>
          <w:sz w:val="20"/>
          <w:szCs w:val="20"/>
        </w:rPr>
        <w:t>SM = starting material, X = reaction mixture, LA = lipoamide</w:t>
      </w:r>
    </w:p>
    <w:p w14:paraId="2E227804" w14:textId="193E45E0" w:rsidR="00222DCD" w:rsidRDefault="00222DCD"/>
    <w:p w14:paraId="050B5FBF" w14:textId="2064CCCC" w:rsidR="00B25731" w:rsidRDefault="00B25731"/>
    <w:p w14:paraId="5611809B" w14:textId="45D92170" w:rsidR="00B25731" w:rsidRDefault="00B25731"/>
    <w:p w14:paraId="35E4A393" w14:textId="1F6408BC" w:rsidR="00B25731" w:rsidRDefault="00B25731"/>
    <w:p w14:paraId="5BAFCEF7" w14:textId="02A3BC31" w:rsidR="00B25731" w:rsidRDefault="00B25731"/>
    <w:p w14:paraId="5E774AD6" w14:textId="217EE5F0" w:rsidR="00B25731" w:rsidRDefault="00B25731"/>
    <w:p w14:paraId="1C47EBC6" w14:textId="0E2CDEA1" w:rsidR="00B25731" w:rsidRDefault="00B25731"/>
    <w:p w14:paraId="6A6575D7" w14:textId="5166B184" w:rsidR="00B25731" w:rsidRDefault="00B25731"/>
    <w:p w14:paraId="6BB4EAD2" w14:textId="16A15A46" w:rsidR="00B25731" w:rsidRDefault="00B25731"/>
    <w:p w14:paraId="4710FD21" w14:textId="77777777" w:rsidR="00B25731" w:rsidRDefault="00B25731"/>
    <w:p w14:paraId="64CD078C" w14:textId="4549E193" w:rsidR="00B25731" w:rsidRPr="003D1F7F" w:rsidRDefault="00B25731" w:rsidP="00B25731">
      <w:pPr>
        <w:pStyle w:val="NormalWeb"/>
        <w:spacing w:before="0" w:beforeAutospacing="0" w:after="0" w:afterAutospacing="0"/>
        <w:ind w:left="720"/>
        <w:jc w:val="center"/>
        <w:rPr>
          <w:color w:val="000000" w:themeColor="text1"/>
        </w:rPr>
      </w:pPr>
      <w:r w:rsidRPr="003D1F7F">
        <w:rPr>
          <w:b/>
          <w:bCs/>
          <w:color w:val="000000" w:themeColor="text1"/>
        </w:rPr>
        <w:lastRenderedPageBreak/>
        <w:t xml:space="preserve">Table </w:t>
      </w:r>
      <w:r>
        <w:rPr>
          <w:b/>
          <w:bCs/>
          <w:color w:val="000000" w:themeColor="text1"/>
        </w:rPr>
        <w:t>2</w:t>
      </w:r>
      <w:r w:rsidRPr="003D1F7F">
        <w:rPr>
          <w:b/>
          <w:bCs/>
          <w:color w:val="000000" w:themeColor="text1"/>
        </w:rPr>
        <w:t>.</w:t>
      </w:r>
      <w:r w:rsidRPr="003D1F7F">
        <w:rPr>
          <w:color w:val="000000" w:themeColor="text1"/>
        </w:rPr>
        <w:t xml:space="preserve"> TLC profile during synthesis of lipoamides </w:t>
      </w:r>
      <w:r>
        <w:rPr>
          <w:color w:val="000000" w:themeColor="text1"/>
        </w:rPr>
        <w:t>olea</w:t>
      </w:r>
      <w:r w:rsidRPr="003D1F7F">
        <w:rPr>
          <w:color w:val="000000" w:themeColor="text1"/>
        </w:rPr>
        <w:t>te-</w:t>
      </w:r>
      <w:r>
        <w:rPr>
          <w:color w:val="000000" w:themeColor="text1"/>
        </w:rPr>
        <w:t>p-anisidine</w:t>
      </w:r>
      <w:r w:rsidRPr="003D1F7F">
        <w:rPr>
          <w:color w:val="000000" w:themeColor="text1"/>
        </w:rPr>
        <w:t xml:space="preserve"> and lipoamide </w:t>
      </w:r>
      <w:r>
        <w:rPr>
          <w:color w:val="000000" w:themeColor="text1"/>
        </w:rPr>
        <w:t>oleate</w:t>
      </w:r>
      <w:r w:rsidRPr="003D1F7F">
        <w:rPr>
          <w:color w:val="000000" w:themeColor="text1"/>
        </w:rPr>
        <w:t>-</w:t>
      </w:r>
      <w:r>
        <w:rPr>
          <w:color w:val="000000" w:themeColor="text1"/>
        </w:rPr>
        <w:t>p-nitroaniline</w:t>
      </w:r>
      <w:r w:rsidRPr="003D1F7F">
        <w:rPr>
          <w:color w:val="000000" w:themeColor="text1"/>
        </w:rPr>
        <w:t xml:space="preserve"> every 6 hours for 18 hours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764"/>
        <w:gridCol w:w="1624"/>
        <w:gridCol w:w="2410"/>
        <w:gridCol w:w="1417"/>
      </w:tblGrid>
      <w:tr w:rsidR="00B25731" w:rsidRPr="003D1F7F" w14:paraId="7F17970A" w14:textId="77777777" w:rsidTr="004C0BE4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A77ECC" w14:textId="77777777" w:rsidR="00B25731" w:rsidRPr="003D1F7F" w:rsidRDefault="00B25731" w:rsidP="004C0BE4"/>
          <w:p w14:paraId="3CB81208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Reaction time (h)</w:t>
            </w:r>
          </w:p>
        </w:tc>
        <w:tc>
          <w:tcPr>
            <w:tcW w:w="3388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98800A" w14:textId="66092B58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Lipoamide </w:t>
            </w:r>
            <w:r>
              <w:rPr>
                <w:color w:val="000000"/>
              </w:rPr>
              <w:t>oleate</w:t>
            </w:r>
            <w:r w:rsidRPr="003D1F7F">
              <w:rPr>
                <w:color w:val="000000"/>
              </w:rPr>
              <w:t>-</w:t>
            </w:r>
            <w:r>
              <w:rPr>
                <w:color w:val="000000"/>
              </w:rPr>
              <w:t>p-anisidine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4F640" w14:textId="74FD7D23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Lipoamide </w:t>
            </w:r>
            <w:r>
              <w:rPr>
                <w:color w:val="000000"/>
              </w:rPr>
              <w:t>oleate</w:t>
            </w:r>
            <w:r w:rsidRPr="003D1F7F">
              <w:rPr>
                <w:color w:val="000000"/>
              </w:rPr>
              <w:t>-</w:t>
            </w:r>
            <w:r>
              <w:rPr>
                <w:color w:val="000000"/>
              </w:rPr>
              <w:t>p-nitroaniline</w:t>
            </w:r>
          </w:p>
        </w:tc>
      </w:tr>
      <w:tr w:rsidR="00B25731" w:rsidRPr="003D1F7F" w14:paraId="230C3FA4" w14:textId="77777777" w:rsidTr="004C0BE4">
        <w:trPr>
          <w:trHeight w:val="237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70A57C4" w14:textId="77777777" w:rsidR="00B25731" w:rsidRPr="003D1F7F" w:rsidRDefault="00B25731" w:rsidP="004C0BE4"/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D5C641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Direct </w:t>
            </w:r>
            <w:proofErr w:type="spellStart"/>
            <w:r w:rsidRPr="003D1F7F">
              <w:rPr>
                <w:color w:val="000000"/>
              </w:rPr>
              <w:t>amidation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239378" w14:textId="77777777" w:rsidR="00B25731" w:rsidRPr="003D1F7F" w:rsidRDefault="00B25731" w:rsidP="004C0BE4">
            <w:pPr>
              <w:jc w:val="center"/>
            </w:pPr>
            <w:r w:rsidRPr="003D1F7F">
              <w:t>FAME</w:t>
            </w:r>
          </w:p>
          <w:p w14:paraId="05DD0CC8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401240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Direct </w:t>
            </w:r>
            <w:proofErr w:type="spellStart"/>
            <w:r w:rsidRPr="003D1F7F">
              <w:rPr>
                <w:color w:val="000000"/>
              </w:rPr>
              <w:t>amidation</w:t>
            </w:r>
            <w:proofErr w:type="spellEnd"/>
            <w:r w:rsidRPr="003D1F7F">
              <w:rPr>
                <w:color w:val="000000"/>
              </w:rPr>
              <w:t xml:space="preserve">         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08E091" w14:textId="77777777" w:rsidR="00B25731" w:rsidRPr="003D1F7F" w:rsidRDefault="00B25731" w:rsidP="004C0BE4">
            <w:pPr>
              <w:jc w:val="center"/>
            </w:pPr>
            <w:r w:rsidRPr="003D1F7F">
              <w:t>FAME</w:t>
            </w:r>
          </w:p>
          <w:p w14:paraId="1C9BE0D0" w14:textId="77777777" w:rsidR="00B25731" w:rsidRPr="003D1F7F" w:rsidRDefault="00B25731" w:rsidP="004C0BE4"/>
        </w:tc>
      </w:tr>
      <w:tr w:rsidR="00B25731" w:rsidRPr="003D1F7F" w14:paraId="78E2D6AF" w14:textId="77777777" w:rsidTr="004C0BE4">
        <w:trPr>
          <w:trHeight w:val="1980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F23346" w14:textId="77777777" w:rsidR="00B25731" w:rsidRPr="003D1F7F" w:rsidRDefault="00B25731" w:rsidP="004C0BE4">
            <w:pPr>
              <w:spacing w:after="240"/>
              <w:jc w:val="center"/>
            </w:pPr>
            <w:r w:rsidRPr="003D1F7F">
              <w:br/>
            </w:r>
            <w:r w:rsidRPr="003D1F7F">
              <w:br/>
            </w:r>
          </w:p>
          <w:p w14:paraId="11A5BCDB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4AC86C" w14:textId="2BFBC09F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74194D87" wp14:editId="7C0B66F3">
                  <wp:extent cx="425665" cy="1440000"/>
                  <wp:effectExtent l="0" t="0" r="6350" b="0"/>
                  <wp:docPr id="949" name="Picture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6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1F7F">
              <w:rPr>
                <w:color w:val="000000"/>
              </w:rPr>
              <w:t> </w:t>
            </w:r>
          </w:p>
        </w:tc>
        <w:tc>
          <w:tcPr>
            <w:tcW w:w="1624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F786D1" w14:textId="5A31D4D4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44BEADDF" wp14:editId="539D4ADE">
                  <wp:extent cx="456616" cy="1440000"/>
                  <wp:effectExtent l="0" t="0" r="635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61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FBC083" w14:textId="7FC6F928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0F517995" wp14:editId="79962CEE">
                  <wp:extent cx="455377" cy="1440000"/>
                  <wp:effectExtent l="0" t="0" r="1905" b="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7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155176" w14:textId="25922ADD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738334A7" wp14:editId="1A29255B">
                  <wp:extent cx="507477" cy="1440000"/>
                  <wp:effectExtent l="0" t="0" r="635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7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3D1F7F" w14:paraId="42878A17" w14:textId="77777777" w:rsidTr="004C0BE4">
        <w:trPr>
          <w:trHeight w:val="171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52E7F8" w14:textId="77777777" w:rsidR="00B25731" w:rsidRPr="003D1F7F" w:rsidRDefault="00B25731" w:rsidP="004C0BE4">
            <w:pPr>
              <w:spacing w:after="240"/>
            </w:pPr>
            <w:r w:rsidRPr="003D1F7F">
              <w:br/>
            </w:r>
          </w:p>
          <w:p w14:paraId="5499DA40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 xml:space="preserve">           </w:t>
            </w:r>
            <w:r>
              <w:rPr>
                <w:color w:val="000000"/>
              </w:rPr>
              <w:t>12</w:t>
            </w:r>
            <w:r w:rsidRPr="003D1F7F">
              <w:rPr>
                <w:color w:val="000000"/>
              </w:rPr>
              <w:t>          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56BC31" w14:textId="38D991FC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0DC237BB" wp14:editId="677631B0">
                  <wp:extent cx="498192" cy="1440000"/>
                  <wp:effectExtent l="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9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7E6FB3" w14:textId="4EC3551A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36A492CC" wp14:editId="406E3B1E">
                  <wp:extent cx="481376" cy="1440000"/>
                  <wp:effectExtent l="0" t="0" r="127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7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90264E" w14:textId="603DA504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37F06EB5" wp14:editId="01A754DA">
                  <wp:extent cx="548228" cy="1440000"/>
                  <wp:effectExtent l="0" t="0" r="0" b="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2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1A56FA" w14:textId="094181E4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</w:rPr>
              <w:drawing>
                <wp:inline distT="0" distB="0" distL="0" distR="0" wp14:anchorId="3120D096" wp14:editId="15BB41FE">
                  <wp:extent cx="580416" cy="1440000"/>
                  <wp:effectExtent l="0" t="0" r="3810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1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3D1F7F" w14:paraId="7609B31E" w14:textId="77777777" w:rsidTr="004C0BE4">
        <w:trPr>
          <w:trHeight w:val="1725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C962F4" w14:textId="77777777" w:rsidR="00B25731" w:rsidRPr="003D1F7F" w:rsidRDefault="00B25731" w:rsidP="004C0BE4">
            <w:pPr>
              <w:spacing w:after="240"/>
            </w:pPr>
            <w:r w:rsidRPr="003D1F7F">
              <w:br/>
            </w:r>
          </w:p>
          <w:p w14:paraId="1CE6193D" w14:textId="77777777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D1F7F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62F088" w14:textId="77777777" w:rsidR="00B25731" w:rsidRDefault="00B25731" w:rsidP="004C0BE4">
            <w:pPr>
              <w:pStyle w:val="NormalWeb"/>
              <w:spacing w:before="0" w:beforeAutospacing="0" w:after="0" w:afterAutospacing="0"/>
              <w:jc w:val="center"/>
            </w:pPr>
          </w:p>
          <w:p w14:paraId="68B27429" w14:textId="77777777" w:rsidR="00B25731" w:rsidRPr="00B25731" w:rsidRDefault="00B25731" w:rsidP="004C0BE4"/>
          <w:p w14:paraId="211F322C" w14:textId="77777777" w:rsidR="00B25731" w:rsidRPr="00B25731" w:rsidRDefault="00B25731" w:rsidP="004C0BE4"/>
          <w:p w14:paraId="44D47D54" w14:textId="77777777" w:rsidR="00B25731" w:rsidRDefault="00B25731" w:rsidP="004C0BE4">
            <w:pPr>
              <w:jc w:val="center"/>
            </w:pPr>
            <w:r>
              <w:t>-</w:t>
            </w:r>
          </w:p>
          <w:p w14:paraId="26D8D3F6" w14:textId="77777777" w:rsidR="00B25731" w:rsidRDefault="00B25731" w:rsidP="004C0BE4">
            <w:pPr>
              <w:jc w:val="center"/>
            </w:pPr>
          </w:p>
          <w:p w14:paraId="6748530A" w14:textId="77777777" w:rsidR="00B25731" w:rsidRPr="00B25731" w:rsidRDefault="00B25731" w:rsidP="004C0BE4"/>
        </w:tc>
        <w:tc>
          <w:tcPr>
            <w:tcW w:w="1624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A69C32" w14:textId="77777777" w:rsidR="00B25731" w:rsidRDefault="00B25731" w:rsidP="004C0BE4">
            <w:pPr>
              <w:pStyle w:val="NormalWeb"/>
              <w:spacing w:before="0" w:beforeAutospacing="0" w:after="0" w:afterAutospacing="0"/>
              <w:jc w:val="center"/>
            </w:pPr>
          </w:p>
          <w:p w14:paraId="7EC303C6" w14:textId="77777777" w:rsidR="00B25731" w:rsidRPr="00B25731" w:rsidRDefault="00B25731" w:rsidP="004C0BE4"/>
          <w:p w14:paraId="1A74CC6D" w14:textId="77777777" w:rsidR="00B25731" w:rsidRDefault="00B25731" w:rsidP="004C0BE4"/>
          <w:p w14:paraId="0DD33111" w14:textId="77777777" w:rsidR="00B25731" w:rsidRDefault="00B25731" w:rsidP="004C0BE4">
            <w:pPr>
              <w:jc w:val="center"/>
            </w:pPr>
            <w:r>
              <w:t>-</w:t>
            </w:r>
          </w:p>
          <w:p w14:paraId="7A0E06E1" w14:textId="77777777" w:rsidR="00B25731" w:rsidRPr="00B25731" w:rsidRDefault="00B25731" w:rsidP="004C0BE4"/>
        </w:tc>
        <w:tc>
          <w:tcPr>
            <w:tcW w:w="2410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2ADE4D" w14:textId="38DAF392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42BEEA8C" wp14:editId="14579B84">
                  <wp:extent cx="536053" cy="1440000"/>
                  <wp:effectExtent l="0" t="0" r="0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05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9EED7E" w14:textId="56EDE7A0" w:rsidR="00B25731" w:rsidRPr="003D1F7F" w:rsidRDefault="00B25731" w:rsidP="004C0BE4">
            <w:pPr>
              <w:pStyle w:val="NormalWeb"/>
              <w:spacing w:before="0" w:beforeAutospacing="0" w:after="0" w:afterAutospacing="0"/>
              <w:jc w:val="center"/>
            </w:pPr>
            <w:r w:rsidRPr="0032270A">
              <w:rPr>
                <w:noProof/>
                <w:color w:val="000000"/>
              </w:rPr>
              <w:drawing>
                <wp:inline distT="0" distB="0" distL="0" distR="0" wp14:anchorId="7FDBD31E" wp14:editId="1AD03510">
                  <wp:extent cx="520372" cy="1440000"/>
                  <wp:effectExtent l="0" t="0" r="635" b="0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37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297683" w14:textId="77777777" w:rsidR="00B25731" w:rsidRPr="00265E63" w:rsidRDefault="00B25731" w:rsidP="00B25731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265E63">
        <w:rPr>
          <w:i/>
          <w:iCs/>
          <w:color w:val="000000"/>
          <w:sz w:val="20"/>
          <w:szCs w:val="20"/>
        </w:rPr>
        <w:t>SM = starting material, X = reaction mixture, LA = lipoamide</w:t>
      </w:r>
    </w:p>
    <w:p w14:paraId="6AB48017" w14:textId="77777777" w:rsidR="00B25731" w:rsidRDefault="00B25731" w:rsidP="00B25731"/>
    <w:p w14:paraId="514F2862" w14:textId="6D8024BD" w:rsidR="00B25731" w:rsidRDefault="00B25731"/>
    <w:p w14:paraId="680E5E78" w14:textId="33C33F91" w:rsidR="00FE5ED1" w:rsidRDefault="00FE5ED1" w:rsidP="00FE5ED1">
      <w:pPr>
        <w:jc w:val="center"/>
      </w:pPr>
      <w:r w:rsidRPr="009A0129">
        <w:rPr>
          <w:noProof/>
          <w:color w:val="000000"/>
        </w:rPr>
        <w:lastRenderedPageBreak/>
        <w:drawing>
          <wp:inline distT="0" distB="0" distL="0" distR="0" wp14:anchorId="73383F53" wp14:editId="4FE23981">
            <wp:extent cx="5446018" cy="5040000"/>
            <wp:effectExtent l="0" t="0" r="0" b="0"/>
            <wp:docPr id="17" name="Picture 17" descr="A green rectangular object with black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een rectangular object with black lines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46018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2468B" w14:textId="23D6B1AD" w:rsidR="00FE5ED1" w:rsidRPr="003D1F7F" w:rsidRDefault="00FE5ED1" w:rsidP="00FE5ED1">
      <w:pPr>
        <w:spacing w:before="200" w:after="220"/>
        <w:jc w:val="center"/>
        <w:rPr>
          <w:b/>
          <w:bCs/>
          <w:color w:val="000000" w:themeColor="text1"/>
        </w:rPr>
      </w:pPr>
      <w:r w:rsidRPr="003D1F7F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1</w:t>
      </w:r>
      <w:r w:rsidRPr="003D1F7F">
        <w:rPr>
          <w:b/>
          <w:bCs/>
          <w:color w:val="000000" w:themeColor="text1"/>
        </w:rPr>
        <w:t>.</w:t>
      </w:r>
      <w:r w:rsidRPr="003D1F7F">
        <w:rPr>
          <w:color w:val="000000" w:themeColor="text1"/>
        </w:rPr>
        <w:t xml:space="preserve"> TLC examination on lipoamides </w:t>
      </w:r>
      <w:r>
        <w:rPr>
          <w:color w:val="000000" w:themeColor="text1"/>
        </w:rPr>
        <w:t xml:space="preserve">stearate </w:t>
      </w:r>
      <w:r w:rsidRPr="003D1F7F">
        <w:rPr>
          <w:color w:val="000000" w:themeColor="text1"/>
        </w:rPr>
        <w:t xml:space="preserve">obtained from direct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and via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of FAME using several eluent systems: toluene-ethyl acetate 95:5 (a), hexane-ethyl acetate  95:5 (b),  chloroform-methanol  95:5 (c). (X =  lipoamides obtained from direct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and Y = lipoamides obtained via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of FAME)</w:t>
      </w:r>
    </w:p>
    <w:p w14:paraId="646A5A97" w14:textId="7E6AFC75" w:rsidR="00FE5ED1" w:rsidRDefault="00FE5ED1" w:rsidP="00FE5ED1">
      <w:pPr>
        <w:jc w:val="center"/>
      </w:pPr>
    </w:p>
    <w:p w14:paraId="696400B3" w14:textId="6BB7109B" w:rsidR="00FE5ED1" w:rsidRDefault="00FE5ED1" w:rsidP="00FE5ED1">
      <w:pPr>
        <w:jc w:val="center"/>
      </w:pPr>
      <w:r w:rsidRPr="009A0129">
        <w:rPr>
          <w:noProof/>
          <w:color w:val="000000"/>
        </w:rPr>
        <w:lastRenderedPageBreak/>
        <w:drawing>
          <wp:inline distT="0" distB="0" distL="0" distR="0" wp14:anchorId="714CFF2D" wp14:editId="31E664FF">
            <wp:extent cx="5219211" cy="5040000"/>
            <wp:effectExtent l="0" t="0" r="0" b="0"/>
            <wp:docPr id="20" name="Picture 20" descr="A group of green rectangular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group of green rectangular objects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9211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0084" w14:textId="70FCE6D2" w:rsidR="00FE5ED1" w:rsidRDefault="00FE5ED1" w:rsidP="00FE5ED1">
      <w:pPr>
        <w:spacing w:before="200" w:after="220"/>
        <w:jc w:val="center"/>
        <w:rPr>
          <w:color w:val="000000" w:themeColor="text1"/>
        </w:rPr>
      </w:pPr>
      <w:r w:rsidRPr="003D1F7F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2</w:t>
      </w:r>
      <w:r w:rsidRPr="003D1F7F">
        <w:rPr>
          <w:b/>
          <w:bCs/>
          <w:color w:val="000000" w:themeColor="text1"/>
        </w:rPr>
        <w:t>.</w:t>
      </w:r>
      <w:r w:rsidRPr="003D1F7F">
        <w:rPr>
          <w:color w:val="000000" w:themeColor="text1"/>
        </w:rPr>
        <w:t xml:space="preserve"> TLC examination on lipoamide</w:t>
      </w:r>
      <w:r>
        <w:rPr>
          <w:color w:val="000000" w:themeColor="text1"/>
        </w:rPr>
        <w:t>s</w:t>
      </w:r>
      <w:r w:rsidRPr="003D1F7F">
        <w:rPr>
          <w:color w:val="000000" w:themeColor="text1"/>
        </w:rPr>
        <w:t xml:space="preserve"> </w:t>
      </w:r>
      <w:r>
        <w:rPr>
          <w:color w:val="000000" w:themeColor="text1"/>
        </w:rPr>
        <w:t>oleate</w:t>
      </w:r>
      <w:r>
        <w:rPr>
          <w:color w:val="000000" w:themeColor="text1"/>
        </w:rPr>
        <w:t xml:space="preserve"> </w:t>
      </w:r>
      <w:r w:rsidRPr="003D1F7F">
        <w:rPr>
          <w:color w:val="000000" w:themeColor="text1"/>
        </w:rPr>
        <w:t xml:space="preserve">obtained from direct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and via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of FAME using several eluent systems: toluene-ethyl acetate 95:5 (a), hexane-ethyl acetate  95:5 (b),  chloroform-methanol  95:5 (c). (X =  lipoamides obtained from direct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and Y = lipoamides obtained via </w:t>
      </w:r>
      <w:proofErr w:type="spellStart"/>
      <w:r w:rsidRPr="003D1F7F">
        <w:rPr>
          <w:color w:val="000000" w:themeColor="text1"/>
        </w:rPr>
        <w:t>amidation</w:t>
      </w:r>
      <w:proofErr w:type="spellEnd"/>
      <w:r w:rsidRPr="003D1F7F">
        <w:rPr>
          <w:color w:val="000000" w:themeColor="text1"/>
        </w:rPr>
        <w:t xml:space="preserve"> of FAME)</w:t>
      </w:r>
    </w:p>
    <w:p w14:paraId="313001FF" w14:textId="19C96948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5ED8BA3C" w14:textId="3B6D69C9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6F8023A0" w14:textId="21E3A8A3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35C94444" w14:textId="054CB062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6A17649C" w14:textId="1E7B99AD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06C355FF" w14:textId="0EC6CA71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7B510A5E" w14:textId="6F07B6A0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15F60958" w14:textId="1AD13A21" w:rsidR="001B53BB" w:rsidRDefault="001B53BB" w:rsidP="00FE5ED1">
      <w:pPr>
        <w:spacing w:before="200" w:after="220"/>
        <w:jc w:val="center"/>
        <w:rPr>
          <w:color w:val="000000" w:themeColor="text1"/>
        </w:rPr>
      </w:pPr>
    </w:p>
    <w:p w14:paraId="67AFD090" w14:textId="77777777" w:rsidR="001B53BB" w:rsidRPr="003D1F7F" w:rsidRDefault="001B53BB" w:rsidP="00FE5ED1">
      <w:pPr>
        <w:spacing w:before="200" w:after="220"/>
        <w:jc w:val="center"/>
        <w:rPr>
          <w:b/>
          <w:bCs/>
          <w:color w:val="000000" w:themeColor="text1"/>
        </w:rPr>
      </w:pPr>
    </w:p>
    <w:p w14:paraId="690503FD" w14:textId="5AB267A1" w:rsidR="00FE5ED1" w:rsidRDefault="00FE5ED1" w:rsidP="00FE5ED1">
      <w:pPr>
        <w:jc w:val="center"/>
      </w:pPr>
    </w:p>
    <w:p w14:paraId="39439EE1" w14:textId="53E1E061" w:rsidR="00BE5513" w:rsidRPr="00A52498" w:rsidRDefault="00BE5513" w:rsidP="00BE5513">
      <w:pPr>
        <w:pStyle w:val="NormalWeb"/>
        <w:numPr>
          <w:ilvl w:val="0"/>
          <w:numId w:val="4"/>
        </w:numPr>
        <w:spacing w:before="0" w:beforeAutospacing="0" w:after="280" w:afterAutospacing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FTIR Spectra</w:t>
      </w:r>
    </w:p>
    <w:p w14:paraId="1B69D9DC" w14:textId="46D797A0" w:rsidR="00A52498" w:rsidRDefault="00A52498" w:rsidP="00A52498">
      <w:pPr>
        <w:pStyle w:val="NormalWeb"/>
        <w:spacing w:before="0" w:beforeAutospacing="0" w:after="280" w:afterAutospacing="0"/>
        <w:jc w:val="both"/>
        <w:rPr>
          <w:b/>
          <w:bCs/>
          <w:color w:val="000000" w:themeColor="text1"/>
        </w:rPr>
      </w:pPr>
    </w:p>
    <w:p w14:paraId="57E0B2A2" w14:textId="69CA8D3F" w:rsidR="00A52498" w:rsidRDefault="00A52498" w:rsidP="00A52498">
      <w:pPr>
        <w:pStyle w:val="NormalWeb"/>
        <w:spacing w:before="0" w:beforeAutospacing="0" w:after="280" w:afterAutospacing="0"/>
        <w:jc w:val="both"/>
        <w:rPr>
          <w:color w:val="000000" w:themeColor="text1"/>
        </w:rPr>
      </w:pPr>
      <w:r w:rsidRPr="00CE22FC">
        <w:rPr>
          <w:noProof/>
          <w:color w:val="000000"/>
        </w:rPr>
        <w:drawing>
          <wp:inline distT="0" distB="0" distL="0" distR="0" wp14:anchorId="2F2D8C74" wp14:editId="0171F85D">
            <wp:extent cx="5400040" cy="2468245"/>
            <wp:effectExtent l="0" t="0" r="0" b="0"/>
            <wp:docPr id="502" name="Picture 502" descr="A graph of different types of substanc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Picture 502" descr="A graph of different types of substances&#10;&#10;Description automatically generated with medium confidenc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0608" w14:textId="2C861322" w:rsidR="00A52498" w:rsidRPr="003D1F7F" w:rsidRDefault="00A52498" w:rsidP="00A52498">
      <w:pPr>
        <w:pStyle w:val="NormalWeb"/>
        <w:spacing w:before="0" w:beforeAutospacing="0" w:after="280" w:afterAutospacing="0"/>
        <w:jc w:val="center"/>
      </w:pPr>
      <w:r w:rsidRPr="003D1F7F">
        <w:rPr>
          <w:b/>
          <w:bCs/>
          <w:color w:val="000000"/>
        </w:rPr>
        <w:t xml:space="preserve">Figure </w:t>
      </w:r>
      <w:r>
        <w:rPr>
          <w:b/>
          <w:bCs/>
          <w:color w:val="000000"/>
        </w:rPr>
        <w:t>3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aniline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>-</w:t>
      </w:r>
      <w:r>
        <w:rPr>
          <w:color w:val="000000"/>
        </w:rPr>
        <w:t xml:space="preserve">aniline </w:t>
      </w:r>
      <w:r w:rsidRPr="003D1F7F">
        <w:rPr>
          <w:color w:val="000000"/>
        </w:rPr>
        <w:t xml:space="preserve">(b) compared to </w:t>
      </w:r>
      <w:r>
        <w:rPr>
          <w:color w:val="000000"/>
        </w:rPr>
        <w:t>fatty acid.</w:t>
      </w:r>
    </w:p>
    <w:p w14:paraId="1A99AA17" w14:textId="77777777" w:rsidR="00A52498" w:rsidRPr="00BE5513" w:rsidRDefault="00A52498" w:rsidP="00A52498">
      <w:pPr>
        <w:pStyle w:val="NormalWeb"/>
        <w:spacing w:before="0" w:beforeAutospacing="0" w:after="280" w:afterAutospacing="0"/>
        <w:jc w:val="both"/>
        <w:rPr>
          <w:color w:val="000000" w:themeColor="text1"/>
        </w:rPr>
      </w:pPr>
    </w:p>
    <w:p w14:paraId="3DFC1DF3" w14:textId="162A68C5" w:rsidR="00BE5513" w:rsidRDefault="001B53BB" w:rsidP="00BE5513">
      <w:pPr>
        <w:pStyle w:val="NormalWeb"/>
        <w:spacing w:before="0" w:beforeAutospacing="0" w:after="280" w:afterAutospacing="0"/>
        <w:jc w:val="both"/>
        <w:rPr>
          <w:color w:val="000000" w:themeColor="text1"/>
        </w:rPr>
      </w:pPr>
      <w:r w:rsidRPr="005E1400">
        <w:rPr>
          <w:noProof/>
          <w:lang w:val="en-US" w:eastAsia="en-US"/>
        </w:rPr>
        <w:drawing>
          <wp:inline distT="0" distB="0" distL="0" distR="0" wp14:anchorId="7401FD5E" wp14:editId="0B61FB02">
            <wp:extent cx="5400040" cy="2433320"/>
            <wp:effectExtent l="0" t="0" r="0" b="0"/>
            <wp:docPr id="547" name="Picture 547" descr="A graph of a certain subst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Picture 547" descr="A graph of a certain substance&#10;&#10;Description automatically generated with medium confidenc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9FB4" w14:textId="381BE69F" w:rsidR="001B53BB" w:rsidRPr="003D1F7F" w:rsidRDefault="001B53BB" w:rsidP="001B53BB">
      <w:pPr>
        <w:pStyle w:val="NormalWeb"/>
        <w:spacing w:before="0" w:beforeAutospacing="0" w:after="280" w:afterAutospacing="0"/>
        <w:jc w:val="center"/>
      </w:pPr>
      <w:r w:rsidRPr="003D1F7F">
        <w:rPr>
          <w:b/>
          <w:bCs/>
          <w:color w:val="000000"/>
        </w:rPr>
        <w:t xml:space="preserve">Figure </w:t>
      </w:r>
      <w:r w:rsidR="00A52498">
        <w:rPr>
          <w:b/>
          <w:bCs/>
          <w:color w:val="000000"/>
        </w:rPr>
        <w:t>4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cyclohexylamine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 xml:space="preserve">-cyclohexylamine (b) compared to </w:t>
      </w:r>
      <w:r>
        <w:rPr>
          <w:color w:val="000000"/>
        </w:rPr>
        <w:t>fatty acid.</w:t>
      </w:r>
    </w:p>
    <w:p w14:paraId="7873CC89" w14:textId="77777777" w:rsidR="001B53BB" w:rsidRPr="00B25731" w:rsidRDefault="001B53BB" w:rsidP="00BE5513">
      <w:pPr>
        <w:pStyle w:val="NormalWeb"/>
        <w:spacing w:before="0" w:beforeAutospacing="0" w:after="280" w:afterAutospacing="0"/>
        <w:jc w:val="both"/>
        <w:rPr>
          <w:color w:val="000000" w:themeColor="text1"/>
        </w:rPr>
      </w:pPr>
    </w:p>
    <w:p w14:paraId="093E6209" w14:textId="37CF4F1F" w:rsidR="00BE5513" w:rsidRDefault="001B53BB" w:rsidP="00FE5ED1">
      <w:pPr>
        <w:jc w:val="center"/>
      </w:pPr>
      <w:r w:rsidRPr="005E1400">
        <w:rPr>
          <w:noProof/>
          <w:lang w:val="en-US" w:eastAsia="en-US"/>
        </w:rPr>
        <w:lastRenderedPageBreak/>
        <w:drawing>
          <wp:inline distT="0" distB="0" distL="0" distR="0" wp14:anchorId="33980CCD" wp14:editId="6B2FDAAE">
            <wp:extent cx="5400040" cy="2423160"/>
            <wp:effectExtent l="0" t="0" r="0" b="0"/>
            <wp:docPr id="545" name="Picture 545" descr="A graph of a person's rea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Picture 545" descr="A graph of a person's reaction&#10;&#10;Description automatically generated with medium confidenc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61A2" w14:textId="287304C9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3D1F7F">
        <w:rPr>
          <w:b/>
          <w:bCs/>
          <w:color w:val="000000"/>
        </w:rPr>
        <w:t xml:space="preserve">Figure </w:t>
      </w:r>
      <w:r w:rsidR="00A52498">
        <w:rPr>
          <w:b/>
          <w:bCs/>
          <w:color w:val="000000"/>
        </w:rPr>
        <w:t>5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p-anisidine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>-</w:t>
      </w:r>
      <w:r>
        <w:rPr>
          <w:color w:val="000000"/>
        </w:rPr>
        <w:t xml:space="preserve">p-anisidine </w:t>
      </w:r>
      <w:r w:rsidRPr="003D1F7F">
        <w:rPr>
          <w:color w:val="000000"/>
        </w:rPr>
        <w:t>(b)</w:t>
      </w:r>
      <w:r>
        <w:rPr>
          <w:color w:val="000000"/>
        </w:rPr>
        <w:t xml:space="preserve"> </w:t>
      </w:r>
      <w:r w:rsidRPr="003D1F7F">
        <w:rPr>
          <w:color w:val="000000"/>
        </w:rPr>
        <w:t xml:space="preserve">compared to </w:t>
      </w:r>
      <w:r>
        <w:rPr>
          <w:color w:val="000000"/>
        </w:rPr>
        <w:t>fatty acid.</w:t>
      </w:r>
    </w:p>
    <w:p w14:paraId="4BF9131E" w14:textId="2D5F3566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</w:p>
    <w:p w14:paraId="3890592E" w14:textId="14BA0C5C" w:rsidR="001B53BB" w:rsidRPr="003D1F7F" w:rsidRDefault="001B53BB" w:rsidP="001B53BB">
      <w:pPr>
        <w:pStyle w:val="NormalWeb"/>
        <w:spacing w:before="0" w:beforeAutospacing="0" w:after="280" w:afterAutospacing="0"/>
        <w:jc w:val="center"/>
      </w:pPr>
      <w:r w:rsidRPr="005E1400">
        <w:rPr>
          <w:noProof/>
          <w:lang w:val="en-US" w:eastAsia="en-US"/>
        </w:rPr>
        <w:drawing>
          <wp:inline distT="0" distB="0" distL="0" distR="0" wp14:anchorId="4078E64F" wp14:editId="79284A13">
            <wp:extent cx="5400040" cy="2396490"/>
            <wp:effectExtent l="0" t="0" r="0" b="0"/>
            <wp:docPr id="546" name="Picture 546" descr="A graph of a graph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Picture 546" descr="A graph of a graph of a person&#10;&#10;Description automatically generated with medium confidenc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AEAD" w14:textId="7F808C42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3D1F7F">
        <w:rPr>
          <w:b/>
          <w:bCs/>
          <w:color w:val="000000"/>
        </w:rPr>
        <w:t xml:space="preserve">Figure </w:t>
      </w:r>
      <w:r w:rsidR="00A52498">
        <w:rPr>
          <w:b/>
          <w:bCs/>
          <w:color w:val="000000"/>
        </w:rPr>
        <w:t>6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p-</w:t>
      </w:r>
      <w:r>
        <w:rPr>
          <w:color w:val="000000"/>
        </w:rPr>
        <w:t>nitroaniline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>-</w:t>
      </w:r>
      <w:r>
        <w:rPr>
          <w:color w:val="000000"/>
        </w:rPr>
        <w:t>p-</w:t>
      </w:r>
      <w:r>
        <w:rPr>
          <w:color w:val="000000"/>
        </w:rPr>
        <w:t>nitroaniline</w:t>
      </w:r>
      <w:r>
        <w:rPr>
          <w:color w:val="000000"/>
        </w:rPr>
        <w:t xml:space="preserve"> </w:t>
      </w:r>
      <w:r w:rsidRPr="003D1F7F">
        <w:rPr>
          <w:color w:val="000000"/>
        </w:rPr>
        <w:t>(b)</w:t>
      </w:r>
      <w:r>
        <w:rPr>
          <w:color w:val="000000"/>
        </w:rPr>
        <w:t xml:space="preserve"> </w:t>
      </w:r>
      <w:r w:rsidRPr="003D1F7F">
        <w:rPr>
          <w:color w:val="000000"/>
        </w:rPr>
        <w:t xml:space="preserve">compared to </w:t>
      </w:r>
      <w:r>
        <w:rPr>
          <w:color w:val="000000"/>
        </w:rPr>
        <w:t>fatty acid.</w:t>
      </w:r>
    </w:p>
    <w:p w14:paraId="271B31CE" w14:textId="2AFFFF75" w:rsidR="001B53BB" w:rsidRDefault="001B53BB" w:rsidP="00FE5ED1">
      <w:pPr>
        <w:jc w:val="center"/>
      </w:pPr>
    </w:p>
    <w:p w14:paraId="39F7EA12" w14:textId="76DB81B6" w:rsidR="00A52498" w:rsidRDefault="00A52498" w:rsidP="00FE5ED1">
      <w:pPr>
        <w:jc w:val="center"/>
      </w:pPr>
    </w:p>
    <w:p w14:paraId="5E0C26C4" w14:textId="13380C97" w:rsidR="00A52498" w:rsidRDefault="00A52498" w:rsidP="00FE5ED1">
      <w:pPr>
        <w:jc w:val="center"/>
      </w:pPr>
    </w:p>
    <w:p w14:paraId="6847B918" w14:textId="2294CF6C" w:rsidR="00A52498" w:rsidRDefault="00A52498" w:rsidP="00FE5ED1">
      <w:pPr>
        <w:jc w:val="center"/>
      </w:pPr>
    </w:p>
    <w:p w14:paraId="41E625D2" w14:textId="3545BCFC" w:rsidR="00A52498" w:rsidRDefault="00A52498" w:rsidP="00FE5ED1">
      <w:pPr>
        <w:jc w:val="center"/>
      </w:pPr>
    </w:p>
    <w:p w14:paraId="4F6FE544" w14:textId="12BB33C1" w:rsidR="00A52498" w:rsidRDefault="00A52498" w:rsidP="00FE5ED1">
      <w:pPr>
        <w:jc w:val="center"/>
      </w:pPr>
    </w:p>
    <w:p w14:paraId="32BD229E" w14:textId="1CE5E762" w:rsidR="00A52498" w:rsidRDefault="00A52498" w:rsidP="00FE5ED1">
      <w:pPr>
        <w:jc w:val="center"/>
      </w:pPr>
    </w:p>
    <w:p w14:paraId="3AEA683A" w14:textId="4DAD59CD" w:rsidR="00A52498" w:rsidRDefault="00A52498" w:rsidP="00FE5ED1">
      <w:pPr>
        <w:jc w:val="center"/>
      </w:pPr>
    </w:p>
    <w:p w14:paraId="0E5AFA6C" w14:textId="5345B8C1" w:rsidR="00A52498" w:rsidRDefault="00A52498" w:rsidP="00FE5ED1">
      <w:pPr>
        <w:jc w:val="center"/>
      </w:pPr>
    </w:p>
    <w:p w14:paraId="34CDB4CE" w14:textId="529E23DE" w:rsidR="00A52498" w:rsidRDefault="00A52498" w:rsidP="00FE5ED1">
      <w:pPr>
        <w:jc w:val="center"/>
      </w:pPr>
    </w:p>
    <w:p w14:paraId="17D2DE1B" w14:textId="0F9F7F36" w:rsidR="00A52498" w:rsidRDefault="00A52498" w:rsidP="00FE5ED1">
      <w:pPr>
        <w:jc w:val="center"/>
      </w:pPr>
    </w:p>
    <w:p w14:paraId="74E00671" w14:textId="5164165C" w:rsidR="00A52498" w:rsidRDefault="00A52498" w:rsidP="00FE5ED1">
      <w:pPr>
        <w:jc w:val="center"/>
      </w:pPr>
    </w:p>
    <w:p w14:paraId="07BAA443" w14:textId="1E3C53D7" w:rsidR="00A52498" w:rsidRDefault="00A52498" w:rsidP="00FE5ED1">
      <w:pPr>
        <w:jc w:val="center"/>
      </w:pPr>
    </w:p>
    <w:p w14:paraId="0B692D1C" w14:textId="5CF44205" w:rsidR="00A52498" w:rsidRDefault="00A52498" w:rsidP="00FE5ED1">
      <w:pPr>
        <w:jc w:val="center"/>
      </w:pPr>
    </w:p>
    <w:p w14:paraId="21959229" w14:textId="608A2425" w:rsidR="00A52498" w:rsidRDefault="00A52498" w:rsidP="00FE5ED1">
      <w:pPr>
        <w:jc w:val="center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"https://lh7-us.googleusercontent.com/2opPY8txJKpQioOyZvPBpiMiWgEoC0mC84C0gnfJggNrTrJRR8MsjjKFRQsJL2MXklqv_MJ3moTnyYXjjf0Y1AcO1CA0OG8axSoQ-sDCWmqzN8AiSz-F_zhIUCLSV34xHzYPWWImNW8e"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77203DF7" wp14:editId="2AF619D4">
            <wp:extent cx="5400040" cy="2392680"/>
            <wp:effectExtent l="0" t="0" r="0" b="0"/>
            <wp:docPr id="513" name="Picture 51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Picture 513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2E999561" w14:textId="2F2ED04F" w:rsidR="00A52498" w:rsidRDefault="00A52498" w:rsidP="00FE5ED1">
      <w:pPr>
        <w:jc w:val="center"/>
        <w:rPr>
          <w:color w:val="000000"/>
          <w:bdr w:val="none" w:sz="0" w:space="0" w:color="auto" w:frame="1"/>
        </w:rPr>
      </w:pPr>
      <w:r w:rsidRPr="003D1F7F">
        <w:rPr>
          <w:b/>
          <w:bCs/>
          <w:color w:val="000000"/>
        </w:rPr>
        <w:t xml:space="preserve">Figure </w:t>
      </w:r>
      <w:r>
        <w:rPr>
          <w:b/>
          <w:bCs/>
          <w:color w:val="000000"/>
        </w:rPr>
        <w:t>7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aniline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>-</w:t>
      </w:r>
      <w:r>
        <w:rPr>
          <w:color w:val="000000"/>
        </w:rPr>
        <w:t>aniline</w:t>
      </w:r>
      <w:r w:rsidRPr="003D1F7F">
        <w:rPr>
          <w:color w:val="000000"/>
        </w:rPr>
        <w:t xml:space="preserve"> (b) compared to </w:t>
      </w:r>
      <w:r>
        <w:rPr>
          <w:color w:val="000000"/>
        </w:rPr>
        <w:t>fatty acid methyl ester</w:t>
      </w:r>
      <w:r>
        <w:rPr>
          <w:color w:val="000000"/>
        </w:rPr>
        <w:t>.</w:t>
      </w:r>
    </w:p>
    <w:p w14:paraId="7C605131" w14:textId="1617B50C" w:rsidR="00A52498" w:rsidRDefault="00A52498" w:rsidP="00FE5ED1">
      <w:pPr>
        <w:jc w:val="center"/>
        <w:rPr>
          <w:color w:val="000000"/>
          <w:bdr w:val="none" w:sz="0" w:space="0" w:color="auto" w:frame="1"/>
        </w:rPr>
      </w:pPr>
    </w:p>
    <w:p w14:paraId="268944BC" w14:textId="77777777" w:rsidR="00A52498" w:rsidRDefault="00A52498" w:rsidP="00FE5ED1">
      <w:pPr>
        <w:jc w:val="center"/>
      </w:pPr>
    </w:p>
    <w:p w14:paraId="0CAEB8D6" w14:textId="0D410D35" w:rsidR="001B53BB" w:rsidRDefault="001B53BB" w:rsidP="00FE5ED1">
      <w:pPr>
        <w:jc w:val="center"/>
      </w:pPr>
      <w:r w:rsidRPr="001A2243">
        <w:rPr>
          <w:noProof/>
          <w:lang w:val="en-US" w:eastAsia="en-US"/>
        </w:rPr>
        <w:drawing>
          <wp:inline distT="0" distB="0" distL="0" distR="0" wp14:anchorId="5C46ABE0" wp14:editId="1E3C8DAA">
            <wp:extent cx="5400040" cy="2370455"/>
            <wp:effectExtent l="0" t="0" r="0" b="0"/>
            <wp:docPr id="551" name="Picture 551" descr="A graph of a graph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 descr="A graph of a graph of a person&#10;&#10;Description automatically generated with medium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B75E" w14:textId="65D03F3B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3D1F7F">
        <w:rPr>
          <w:b/>
          <w:bCs/>
          <w:color w:val="000000"/>
        </w:rPr>
        <w:t xml:space="preserve">Figure </w:t>
      </w:r>
      <w:r w:rsidR="00A52498">
        <w:rPr>
          <w:b/>
          <w:bCs/>
          <w:color w:val="000000"/>
        </w:rPr>
        <w:t>8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cyclohexylamine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 xml:space="preserve">-cyclohexylamine (b) compared to </w:t>
      </w:r>
      <w:r>
        <w:rPr>
          <w:color w:val="000000"/>
        </w:rPr>
        <w:t>fatty acid</w:t>
      </w:r>
      <w:r>
        <w:rPr>
          <w:color w:val="000000"/>
        </w:rPr>
        <w:t xml:space="preserve"> methyl ester.</w:t>
      </w:r>
    </w:p>
    <w:p w14:paraId="17CE61B0" w14:textId="63866BE9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</w:p>
    <w:p w14:paraId="36E6B4B8" w14:textId="77777777" w:rsidR="001B53BB" w:rsidRPr="003D1F7F" w:rsidRDefault="001B53BB" w:rsidP="001B53BB">
      <w:pPr>
        <w:pStyle w:val="NormalWeb"/>
        <w:spacing w:before="0" w:beforeAutospacing="0" w:after="280" w:afterAutospacing="0"/>
        <w:jc w:val="center"/>
      </w:pPr>
    </w:p>
    <w:p w14:paraId="13A4508C" w14:textId="7DEB5819" w:rsidR="001B53BB" w:rsidRDefault="001B53BB" w:rsidP="00FE5ED1">
      <w:pPr>
        <w:jc w:val="center"/>
      </w:pPr>
    </w:p>
    <w:p w14:paraId="489FB0B1" w14:textId="4BAFBFF9" w:rsidR="001B53BB" w:rsidRDefault="001B53BB" w:rsidP="00FE5ED1">
      <w:pPr>
        <w:jc w:val="center"/>
      </w:pPr>
      <w:r w:rsidRPr="001A2243">
        <w:rPr>
          <w:i/>
          <w:iCs/>
          <w:noProof/>
          <w:color w:val="000000" w:themeColor="text1"/>
          <w:lang w:val="en-US"/>
        </w:rPr>
        <w:lastRenderedPageBreak/>
        <w:drawing>
          <wp:inline distT="0" distB="0" distL="0" distR="0" wp14:anchorId="09D1D3B0" wp14:editId="51B2B013">
            <wp:extent cx="5400040" cy="2479040"/>
            <wp:effectExtent l="0" t="0" r="0" b="0"/>
            <wp:docPr id="549" name="Picture 549" descr="A graph of a person's bod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Picture 549" descr="A graph of a person's body&#10;&#10;Description automatically generated with medium confidenc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5BA9" w14:textId="5ACA2D06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3D1F7F">
        <w:rPr>
          <w:b/>
          <w:bCs/>
          <w:color w:val="000000"/>
        </w:rPr>
        <w:t xml:space="preserve">Figure </w:t>
      </w:r>
      <w:r w:rsidR="00A52498">
        <w:rPr>
          <w:b/>
          <w:bCs/>
          <w:color w:val="000000"/>
        </w:rPr>
        <w:t>9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p-anisidine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>-</w:t>
      </w:r>
      <w:r>
        <w:rPr>
          <w:color w:val="000000"/>
        </w:rPr>
        <w:t xml:space="preserve">p-anisidine </w:t>
      </w:r>
      <w:r w:rsidRPr="003D1F7F">
        <w:rPr>
          <w:color w:val="000000"/>
        </w:rPr>
        <w:t>(b)</w:t>
      </w:r>
      <w:r>
        <w:rPr>
          <w:color w:val="000000"/>
        </w:rPr>
        <w:t xml:space="preserve"> </w:t>
      </w:r>
      <w:r w:rsidRPr="003D1F7F">
        <w:rPr>
          <w:color w:val="000000"/>
        </w:rPr>
        <w:t xml:space="preserve">compared to </w:t>
      </w:r>
      <w:r>
        <w:rPr>
          <w:color w:val="000000"/>
        </w:rPr>
        <w:t>fatty acid</w:t>
      </w:r>
      <w:r>
        <w:rPr>
          <w:color w:val="000000"/>
        </w:rPr>
        <w:t xml:space="preserve"> methyl ester.</w:t>
      </w:r>
    </w:p>
    <w:p w14:paraId="0A0D4E61" w14:textId="3B848467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</w:p>
    <w:p w14:paraId="65D840DA" w14:textId="343CD871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1A2243">
        <w:rPr>
          <w:i/>
          <w:iCs/>
          <w:noProof/>
          <w:color w:val="000000" w:themeColor="text1"/>
          <w:lang w:val="en-US"/>
        </w:rPr>
        <w:drawing>
          <wp:inline distT="0" distB="0" distL="0" distR="0" wp14:anchorId="1D483A73" wp14:editId="76F7079E">
            <wp:extent cx="5400040" cy="2434590"/>
            <wp:effectExtent l="0" t="0" r="0" b="0"/>
            <wp:docPr id="550" name="Picture 55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 descr="A screenshot of a graph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56200" w14:textId="0E6ADC68" w:rsidR="001B53BB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3D1F7F">
        <w:rPr>
          <w:b/>
          <w:bCs/>
          <w:color w:val="000000"/>
        </w:rPr>
        <w:t xml:space="preserve">Figure </w:t>
      </w:r>
      <w:r w:rsidR="00A52498">
        <w:rPr>
          <w:b/>
          <w:bCs/>
          <w:color w:val="000000"/>
        </w:rPr>
        <w:t>10</w:t>
      </w:r>
      <w:r w:rsidRPr="003D1F7F">
        <w:rPr>
          <w:b/>
          <w:bCs/>
          <w:color w:val="000000"/>
        </w:rPr>
        <w:t>.</w:t>
      </w:r>
      <w:r w:rsidRPr="003D1F7F">
        <w:rPr>
          <w:color w:val="000000"/>
        </w:rPr>
        <w:t xml:space="preserve"> FTIR spectra of lipoamide stearate-</w:t>
      </w:r>
      <w:r>
        <w:rPr>
          <w:color w:val="000000"/>
        </w:rPr>
        <w:t>p-nitroaniline</w:t>
      </w:r>
      <w:r w:rsidRPr="003D1F7F">
        <w:rPr>
          <w:color w:val="000000"/>
        </w:rPr>
        <w:t xml:space="preserve"> (a) and lipoamide </w:t>
      </w:r>
      <w:r>
        <w:rPr>
          <w:color w:val="000000"/>
        </w:rPr>
        <w:t>oleate</w:t>
      </w:r>
      <w:r w:rsidRPr="003D1F7F">
        <w:rPr>
          <w:color w:val="000000"/>
        </w:rPr>
        <w:t>-</w:t>
      </w:r>
      <w:r>
        <w:rPr>
          <w:color w:val="000000"/>
        </w:rPr>
        <w:t xml:space="preserve">p-nitroaniline </w:t>
      </w:r>
      <w:r w:rsidRPr="003D1F7F">
        <w:rPr>
          <w:color w:val="000000"/>
        </w:rPr>
        <w:t>(b)</w:t>
      </w:r>
      <w:r>
        <w:rPr>
          <w:color w:val="000000"/>
        </w:rPr>
        <w:t xml:space="preserve"> </w:t>
      </w:r>
      <w:r w:rsidRPr="003D1F7F">
        <w:rPr>
          <w:color w:val="000000"/>
        </w:rPr>
        <w:t xml:space="preserve">compared to </w:t>
      </w:r>
      <w:r>
        <w:rPr>
          <w:color w:val="000000"/>
        </w:rPr>
        <w:t>fatty acid</w:t>
      </w:r>
      <w:r>
        <w:rPr>
          <w:color w:val="000000"/>
        </w:rPr>
        <w:t xml:space="preserve"> methyl ester.</w:t>
      </w:r>
    </w:p>
    <w:p w14:paraId="58F74FE9" w14:textId="22C17649" w:rsidR="00A97840" w:rsidRDefault="00A97840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</w:p>
    <w:p w14:paraId="72E3A3C9" w14:textId="77777777" w:rsidR="00A97840" w:rsidRDefault="00A97840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</w:p>
    <w:p w14:paraId="30649816" w14:textId="77777777" w:rsidR="001B53BB" w:rsidRDefault="001B53BB" w:rsidP="00FE5ED1">
      <w:pPr>
        <w:jc w:val="center"/>
      </w:pPr>
    </w:p>
    <w:sectPr w:rsidR="001B5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4126"/>
    <w:multiLevelType w:val="hybridMultilevel"/>
    <w:tmpl w:val="D802529A"/>
    <w:lvl w:ilvl="0" w:tplc="71FEAED8">
      <w:start w:val="1"/>
      <w:numFmt w:val="none"/>
      <w:lvlText w:val="3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B5898"/>
    <w:multiLevelType w:val="hybridMultilevel"/>
    <w:tmpl w:val="F11C7FAE"/>
    <w:lvl w:ilvl="0" w:tplc="0A00F3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3698B"/>
    <w:multiLevelType w:val="hybridMultilevel"/>
    <w:tmpl w:val="1ACEB20E"/>
    <w:lvl w:ilvl="0" w:tplc="437A12AE">
      <w:start w:val="1"/>
      <w:numFmt w:val="none"/>
      <w:lvlText w:val="3.2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C7F33"/>
    <w:multiLevelType w:val="hybridMultilevel"/>
    <w:tmpl w:val="7EE248E4"/>
    <w:lvl w:ilvl="0" w:tplc="AF8C0E2E">
      <w:start w:val="1"/>
      <w:numFmt w:val="none"/>
      <w:lvlText w:val="2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A26B1"/>
    <w:multiLevelType w:val="hybridMultilevel"/>
    <w:tmpl w:val="277893B2"/>
    <w:lvl w:ilvl="0" w:tplc="C0C27FCA">
      <w:start w:val="1"/>
      <w:numFmt w:val="none"/>
      <w:lvlText w:val="3.6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23B7C"/>
    <w:multiLevelType w:val="hybridMultilevel"/>
    <w:tmpl w:val="F11C7F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299740">
    <w:abstractNumId w:val="2"/>
  </w:num>
  <w:num w:numId="2" w16cid:durableId="1598832720">
    <w:abstractNumId w:val="1"/>
  </w:num>
  <w:num w:numId="3" w16cid:durableId="956105876">
    <w:abstractNumId w:val="5"/>
  </w:num>
  <w:num w:numId="4" w16cid:durableId="906652176">
    <w:abstractNumId w:val="3"/>
  </w:num>
  <w:num w:numId="5" w16cid:durableId="1184322547">
    <w:abstractNumId w:val="4"/>
  </w:num>
  <w:num w:numId="6" w16cid:durableId="138741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CD"/>
    <w:rsid w:val="000576A0"/>
    <w:rsid w:val="0018453C"/>
    <w:rsid w:val="001B53BB"/>
    <w:rsid w:val="001F5A73"/>
    <w:rsid w:val="00222DCD"/>
    <w:rsid w:val="00375483"/>
    <w:rsid w:val="00487E17"/>
    <w:rsid w:val="004B542D"/>
    <w:rsid w:val="005E01C5"/>
    <w:rsid w:val="009A5905"/>
    <w:rsid w:val="00A52498"/>
    <w:rsid w:val="00A97840"/>
    <w:rsid w:val="00B25731"/>
    <w:rsid w:val="00B9163E"/>
    <w:rsid w:val="00BE5513"/>
    <w:rsid w:val="00C55EB6"/>
    <w:rsid w:val="00F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E4B4"/>
  <w15:chartTrackingRefBased/>
  <w15:docId w15:val="{6CED620B-3D68-FA4A-A329-4C02F719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DC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2D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Chiko Hrp</dc:creator>
  <cp:keywords/>
  <dc:description/>
  <cp:lastModifiedBy>Chiko Hrp</cp:lastModifiedBy>
  <cp:revision>2</cp:revision>
  <dcterms:created xsi:type="dcterms:W3CDTF">2024-03-26T13:37:00Z</dcterms:created>
  <dcterms:modified xsi:type="dcterms:W3CDTF">2024-03-26T13:37:00Z</dcterms:modified>
</cp:coreProperties>
</file>