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110A1" w14:textId="0330624C" w:rsidR="00297634" w:rsidRPr="00C129BC" w:rsidRDefault="00183A9D" w:rsidP="00AF5E2A">
      <w:pPr>
        <w:spacing w:line="240" w:lineRule="auto"/>
        <w:ind w:left="7200"/>
        <w:jc w:val="both"/>
        <w:rPr>
          <w:rFonts w:ascii="Times New Roman" w:hAnsi="Times New Roman"/>
        </w:rPr>
      </w:pPr>
      <w:r>
        <w:rPr>
          <w:rFonts w:ascii="Times New Roman" w:hAnsi="Times New Roman"/>
        </w:rPr>
        <w:t>28 December</w:t>
      </w:r>
      <w:r w:rsidR="00770BBE">
        <w:rPr>
          <w:rFonts w:ascii="Times New Roman" w:hAnsi="Times New Roman"/>
        </w:rPr>
        <w:t xml:space="preserve"> </w:t>
      </w:r>
      <w:r w:rsidR="00297634" w:rsidRPr="00C129BC">
        <w:rPr>
          <w:rFonts w:ascii="Times New Roman" w:hAnsi="Times New Roman"/>
        </w:rPr>
        <w:t xml:space="preserve"> 202</w:t>
      </w:r>
      <w:r w:rsidR="009F18AF" w:rsidRPr="00C129BC">
        <w:rPr>
          <w:rFonts w:ascii="Times New Roman" w:hAnsi="Times New Roman"/>
        </w:rPr>
        <w:t>3</w:t>
      </w:r>
    </w:p>
    <w:p w14:paraId="2267E71A" w14:textId="11440E14" w:rsidR="00297634" w:rsidRPr="00C129BC" w:rsidRDefault="00297634" w:rsidP="00421EE3">
      <w:pPr>
        <w:rPr>
          <w:rFonts w:ascii="Times New Roman" w:hAnsi="Times New Roman"/>
        </w:rPr>
      </w:pPr>
      <w:r w:rsidRPr="00C129BC">
        <w:rPr>
          <w:rFonts w:ascii="Times New Roman" w:hAnsi="Times New Roman"/>
        </w:rPr>
        <w:t xml:space="preserve">Dear </w:t>
      </w:r>
      <w:r w:rsidR="009F18AF" w:rsidRPr="00C129BC">
        <w:rPr>
          <w:rFonts w:ascii="Times New Roman" w:hAnsi="Times New Roman"/>
          <w:color w:val="000000"/>
        </w:rPr>
        <w:t>Editor</w:t>
      </w:r>
      <w:r w:rsidR="00421EE3" w:rsidRPr="00C129BC">
        <w:rPr>
          <w:rFonts w:ascii="Times New Roman" w:hAnsi="Times New Roman"/>
          <w:color w:val="000000"/>
        </w:rPr>
        <w:t> </w:t>
      </w:r>
    </w:p>
    <w:p w14:paraId="0719989B" w14:textId="244E4AE0" w:rsidR="00297634" w:rsidRPr="00C129BC" w:rsidRDefault="00297634" w:rsidP="00AF5E2A">
      <w:pPr>
        <w:jc w:val="both"/>
        <w:rPr>
          <w:rFonts w:ascii="Times New Roman" w:hAnsi="Times New Roman"/>
        </w:rPr>
      </w:pPr>
      <w:r w:rsidRPr="00C129BC">
        <w:rPr>
          <w:rFonts w:ascii="Times New Roman" w:hAnsi="Times New Roman"/>
        </w:rPr>
        <w:t>Please find enclosed our manuscript entitled "</w:t>
      </w:r>
      <w:r w:rsidR="009C1646" w:rsidRPr="009C1646">
        <w:rPr>
          <w:rFonts w:ascii="Times New Roman" w:hAnsi="Times New Roman"/>
          <w:b/>
          <w:bCs/>
        </w:rPr>
        <w:t>Environmental Damage: Community Lawsuit Against The Government Over Industrial Business Licenses</w:t>
      </w:r>
      <w:r w:rsidRPr="00C129BC">
        <w:rPr>
          <w:rFonts w:ascii="Times New Roman" w:hAnsi="Times New Roman"/>
        </w:rPr>
        <w:t xml:space="preserve">" by </w:t>
      </w:r>
      <w:r w:rsidR="009C1646" w:rsidRPr="009C1646">
        <w:rPr>
          <w:rFonts w:ascii="Times New Roman" w:hAnsi="Times New Roman"/>
        </w:rPr>
        <w:t xml:space="preserve">Bachrul Amiq, M. Syahrul Borman, Moh. Taufik, Renda Aranggraeni, Pudji Astuti, </w:t>
      </w:r>
      <w:r w:rsidR="00784840" w:rsidRPr="00784840">
        <w:rPr>
          <w:rFonts w:ascii="Times New Roman" w:hAnsi="Times New Roman"/>
        </w:rPr>
        <w:t>Sukanya Aimim-Tham</w:t>
      </w:r>
      <w:r w:rsidRPr="00C129BC">
        <w:rPr>
          <w:rFonts w:ascii="Times New Roman" w:hAnsi="Times New Roman"/>
        </w:rPr>
        <w:t>. We w</w:t>
      </w:r>
      <w:r w:rsidR="00AF5E2A" w:rsidRPr="00C129BC">
        <w:rPr>
          <w:rFonts w:ascii="Times New Roman" w:hAnsi="Times New Roman"/>
        </w:rPr>
        <w:t>ant</w:t>
      </w:r>
      <w:r w:rsidRPr="00C129BC">
        <w:rPr>
          <w:rFonts w:ascii="Times New Roman" w:hAnsi="Times New Roman"/>
        </w:rPr>
        <w:t xml:space="preserve"> to submit it for publication as research in </w:t>
      </w:r>
      <w:bookmarkStart w:id="0" w:name="_Hlk137894648"/>
      <w:r w:rsidR="00784840">
        <w:rPr>
          <w:rFonts w:ascii="Times New Roman" w:hAnsi="Times New Roman"/>
          <w:b/>
          <w:bCs/>
        </w:rPr>
        <w:t>Law Reform</w:t>
      </w:r>
      <w:r w:rsidR="001C58C2">
        <w:rPr>
          <w:rFonts w:ascii="Times New Roman" w:hAnsi="Times New Roman"/>
        </w:rPr>
        <w:t>.</w:t>
      </w:r>
      <w:r w:rsidR="003A7FC6" w:rsidRPr="00C129BC">
        <w:rPr>
          <w:rFonts w:ascii="Times New Roman" w:hAnsi="Times New Roman"/>
        </w:rPr>
        <w:t xml:space="preserve"> </w:t>
      </w:r>
    </w:p>
    <w:bookmarkEnd w:id="0"/>
    <w:p w14:paraId="2A750D22" w14:textId="6AC115E0" w:rsidR="008D3D1C" w:rsidRDefault="00991008" w:rsidP="00297634">
      <w:pPr>
        <w:jc w:val="both"/>
        <w:rPr>
          <w:rFonts w:ascii="Times New Roman" w:hAnsi="Times New Roman"/>
        </w:rPr>
      </w:pPr>
      <w:r w:rsidRPr="00991008">
        <w:rPr>
          <w:rFonts w:ascii="Times New Roman" w:hAnsi="Times New Roman"/>
        </w:rPr>
        <w:t>This study examines the challenges and opportunities in implementing the authority of the state administrative court as a form of law enforcement on business licenses that impact environmental damage. This study uses the qualitative method NVivo12 Plus 12 by analyzing legal rules, journals, and online print media such as detik.com and kompas.com. The research focuses on the approach of laws and regulations related to the environment and case studies based on Supreme Court decisions.</w:t>
      </w:r>
    </w:p>
    <w:p w14:paraId="6F192976" w14:textId="2745819E" w:rsidR="008D3D1C" w:rsidRDefault="00991008" w:rsidP="00297634">
      <w:pPr>
        <w:jc w:val="both"/>
        <w:rPr>
          <w:rFonts w:ascii="Times New Roman" w:hAnsi="Times New Roman"/>
        </w:rPr>
      </w:pPr>
      <w:r w:rsidRPr="00991008">
        <w:rPr>
          <w:rFonts w:ascii="Times New Roman" w:hAnsi="Times New Roman"/>
        </w:rPr>
        <w:t>The results showed that the participatory role of the community in the existence of environmental damage is crucial. Community participation is an obligation as an absolute citizen in the framework of creating a healthy living environment; community participation is not only used as a means to achieve goals but is used as an end. Ownership of the right to a healthy environment includes (1) the right to receive environmental information held by public authorities, (2) the right to participatory environmental decision-making, (3) the right to review procedures for challenging public decisions that have been made within the scope of access to justice.</w:t>
      </w:r>
    </w:p>
    <w:p w14:paraId="69280815" w14:textId="67875403" w:rsidR="00297634" w:rsidRPr="00C129BC" w:rsidRDefault="00AF5E2A" w:rsidP="00297634">
      <w:pPr>
        <w:jc w:val="both"/>
        <w:rPr>
          <w:rFonts w:ascii="Times New Roman" w:hAnsi="Times New Roman"/>
        </w:rPr>
      </w:pPr>
      <w:r w:rsidRPr="00C129BC">
        <w:rPr>
          <w:rFonts w:ascii="Times New Roman" w:hAnsi="Times New Roman"/>
        </w:rPr>
        <w:t xml:space="preserve">I believe this research provides novelty for on </w:t>
      </w:r>
      <w:r w:rsidR="00C93767">
        <w:rPr>
          <w:rFonts w:ascii="Times New Roman" w:hAnsi="Times New Roman"/>
        </w:rPr>
        <w:t>law in industrial business lice</w:t>
      </w:r>
      <w:r w:rsidR="00697574">
        <w:rPr>
          <w:rFonts w:ascii="Times New Roman" w:hAnsi="Times New Roman"/>
        </w:rPr>
        <w:t>nses</w:t>
      </w:r>
      <w:r w:rsidRPr="00C129BC">
        <w:rPr>
          <w:rFonts w:ascii="Times New Roman" w:hAnsi="Times New Roman"/>
        </w:rPr>
        <w:t xml:space="preserve">. So we believe our findings will interest a broad audience, such as readers of </w:t>
      </w:r>
      <w:r w:rsidR="00784840">
        <w:rPr>
          <w:rFonts w:ascii="Times New Roman" w:hAnsi="Times New Roman"/>
        </w:rPr>
        <w:t>Law Reform</w:t>
      </w:r>
      <w:r w:rsidR="00AA1F9D">
        <w:rPr>
          <w:rFonts w:ascii="Times New Roman" w:hAnsi="Times New Roman"/>
        </w:rPr>
        <w:t>.</w:t>
      </w:r>
    </w:p>
    <w:p w14:paraId="3FCAF28F" w14:textId="24B898C0" w:rsidR="00297634" w:rsidRPr="00C129BC" w:rsidRDefault="00297634" w:rsidP="00297634">
      <w:pPr>
        <w:jc w:val="both"/>
        <w:rPr>
          <w:rFonts w:ascii="Times New Roman" w:hAnsi="Times New Roman"/>
        </w:rPr>
      </w:pPr>
      <w:r w:rsidRPr="00C129BC">
        <w:rPr>
          <w:rFonts w:ascii="Times New Roman" w:hAnsi="Times New Roman"/>
        </w:rPr>
        <w:t>I affirm that this work is unique and has not been published or is currently being considered for publication anywhere. I have no conflicts of interest to disclose.</w:t>
      </w:r>
    </w:p>
    <w:p w14:paraId="43F1F085" w14:textId="77777777" w:rsidR="00AA1F9D" w:rsidRDefault="00AA1F9D" w:rsidP="00AA1F9D">
      <w:pPr>
        <w:rPr>
          <w:rFonts w:ascii="Times New Roman" w:hAnsi="Times New Roman"/>
        </w:rPr>
      </w:pPr>
      <w:r w:rsidRPr="00C129BC">
        <w:rPr>
          <w:rFonts w:ascii="Times New Roman" w:hAnsi="Times New Roman"/>
        </w:rPr>
        <w:t xml:space="preserve">We would suggest the following experts as potential reviewers; </w:t>
      </w:r>
    </w:p>
    <w:p w14:paraId="33A501AC" w14:textId="77777777" w:rsidR="00AA1F9D" w:rsidRDefault="00AA1F9D" w:rsidP="00AA1F9D">
      <w:pPr>
        <w:pStyle w:val="ListParagraph"/>
        <w:numPr>
          <w:ilvl w:val="0"/>
          <w:numId w:val="1"/>
        </w:numPr>
        <w:rPr>
          <w:rFonts w:ascii="Times New Roman" w:hAnsi="Times New Roman"/>
        </w:rPr>
      </w:pPr>
      <w:r w:rsidRPr="0084327A">
        <w:rPr>
          <w:rFonts w:ascii="Times New Roman" w:hAnsi="Times New Roman"/>
        </w:rPr>
        <w:t>Eko Priyo Purnomo</w:t>
      </w:r>
      <w:r>
        <w:rPr>
          <w:rFonts w:ascii="Times New Roman" w:hAnsi="Times New Roman"/>
        </w:rPr>
        <w:t xml:space="preserve">: </w:t>
      </w:r>
      <w:hyperlink r:id="rId5" w:history="1">
        <w:r w:rsidRPr="00D35270">
          <w:rPr>
            <w:rStyle w:val="Hyperlink"/>
            <w:rFonts w:ascii="Times New Roman" w:hAnsi="Times New Roman"/>
          </w:rPr>
          <w:t>eko@umy.ac.id</w:t>
        </w:r>
      </w:hyperlink>
      <w:r w:rsidRPr="0084327A">
        <w:rPr>
          <w:rFonts w:ascii="Times New Roman" w:hAnsi="Times New Roman"/>
        </w:rPr>
        <w:t xml:space="preserve"> </w:t>
      </w:r>
    </w:p>
    <w:p w14:paraId="50577465" w14:textId="5A01D739" w:rsidR="00AA1F9D" w:rsidRPr="00E42F67" w:rsidRDefault="0086657A" w:rsidP="00AA1F9D">
      <w:pPr>
        <w:pStyle w:val="ListParagraph"/>
        <w:numPr>
          <w:ilvl w:val="0"/>
          <w:numId w:val="1"/>
        </w:numPr>
        <w:rPr>
          <w:rFonts w:ascii="Times New Roman" w:hAnsi="Times New Roman"/>
        </w:rPr>
      </w:pPr>
      <w:r>
        <w:rPr>
          <w:rFonts w:ascii="Times New Roman" w:hAnsi="Times New Roman"/>
        </w:rPr>
        <w:t>Halimah Abdul Manaf</w:t>
      </w:r>
      <w:r w:rsidR="009C3BEA">
        <w:rPr>
          <w:rFonts w:ascii="Times New Roman" w:hAnsi="Times New Roman"/>
        </w:rPr>
        <w:t xml:space="preserve">: </w:t>
      </w:r>
      <w:hyperlink r:id="rId6" w:history="1">
        <w:r w:rsidR="00DA4E5B" w:rsidRPr="004234DE">
          <w:rPr>
            <w:rStyle w:val="Hyperlink"/>
            <w:rFonts w:ascii="Times New Roman" w:hAnsi="Times New Roman"/>
          </w:rPr>
          <w:t>imah@uum.edu.my</w:t>
        </w:r>
      </w:hyperlink>
      <w:r w:rsidR="00DA4E5B">
        <w:rPr>
          <w:rFonts w:ascii="Times New Roman" w:hAnsi="Times New Roman"/>
        </w:rPr>
        <w:t xml:space="preserve"> </w:t>
      </w:r>
    </w:p>
    <w:p w14:paraId="6AEB0414" w14:textId="0DBFE588" w:rsidR="007373D5" w:rsidRDefault="00297634" w:rsidP="00297634">
      <w:pPr>
        <w:jc w:val="both"/>
        <w:rPr>
          <w:rStyle w:val="Hyperlink"/>
          <w:rFonts w:ascii="Times New Roman" w:hAnsi="Times New Roman"/>
        </w:rPr>
      </w:pPr>
      <w:r w:rsidRPr="00C129BC">
        <w:rPr>
          <w:rFonts w:ascii="Times New Roman" w:hAnsi="Times New Roman"/>
        </w:rPr>
        <w:t xml:space="preserve">Please address all correspondence to </w:t>
      </w:r>
      <w:r w:rsidR="00637AC4" w:rsidRPr="00637AC4">
        <w:rPr>
          <w:rStyle w:val="Hyperlink"/>
          <w:rFonts w:ascii="Times New Roman" w:hAnsi="Times New Roman"/>
        </w:rPr>
        <w:t>bachrulamiq@unesa.ac.id</w:t>
      </w:r>
    </w:p>
    <w:p w14:paraId="69FFDEF3" w14:textId="59D21135" w:rsidR="00297634" w:rsidRPr="00C129BC" w:rsidRDefault="00297634" w:rsidP="00297634">
      <w:pPr>
        <w:jc w:val="both"/>
        <w:rPr>
          <w:rFonts w:ascii="Times New Roman" w:hAnsi="Times New Roman"/>
        </w:rPr>
      </w:pPr>
      <w:r w:rsidRPr="00C129BC">
        <w:rPr>
          <w:rFonts w:ascii="Times New Roman" w:hAnsi="Times New Roman"/>
        </w:rPr>
        <w:t>I appreciate your consideration of this manuscript.</w:t>
      </w:r>
    </w:p>
    <w:p w14:paraId="18191248" w14:textId="77777777" w:rsidR="00297634" w:rsidRPr="00C129BC" w:rsidRDefault="00297634" w:rsidP="00297634">
      <w:pPr>
        <w:jc w:val="both"/>
        <w:rPr>
          <w:rFonts w:ascii="Times New Roman" w:hAnsi="Times New Roman"/>
        </w:rPr>
      </w:pPr>
    </w:p>
    <w:p w14:paraId="14DF0D41" w14:textId="77777777" w:rsidR="00297634" w:rsidRPr="00C129BC" w:rsidRDefault="00297634" w:rsidP="00297634">
      <w:pPr>
        <w:spacing w:line="240" w:lineRule="auto"/>
        <w:jc w:val="both"/>
        <w:rPr>
          <w:rFonts w:ascii="Times New Roman" w:hAnsi="Times New Roman"/>
        </w:rPr>
      </w:pPr>
      <w:r w:rsidRPr="00C129BC">
        <w:rPr>
          <w:rFonts w:ascii="Times New Roman" w:hAnsi="Times New Roman"/>
        </w:rPr>
        <w:t>Sincerely,</w:t>
      </w:r>
    </w:p>
    <w:p w14:paraId="75ABEAB2" w14:textId="3628236F" w:rsidR="003B21CE" w:rsidRDefault="00C93767" w:rsidP="00AF5E2A">
      <w:pPr>
        <w:spacing w:line="240" w:lineRule="auto"/>
        <w:jc w:val="both"/>
        <w:rPr>
          <w:rFonts w:ascii="Times New Roman" w:hAnsi="Times New Roman"/>
          <w:b/>
          <w:bCs/>
        </w:rPr>
      </w:pPr>
      <w:r w:rsidRPr="00C93767">
        <w:rPr>
          <w:rFonts w:ascii="Times New Roman" w:hAnsi="Times New Roman"/>
          <w:b/>
          <w:bCs/>
        </w:rPr>
        <w:t>Bachrul Amiq</w:t>
      </w:r>
      <w:r>
        <w:rPr>
          <w:rFonts w:ascii="Times New Roman" w:hAnsi="Times New Roman"/>
          <w:b/>
          <w:bCs/>
        </w:rPr>
        <w:t xml:space="preserve"> </w:t>
      </w:r>
    </w:p>
    <w:p w14:paraId="78AEDE4E" w14:textId="722AB437" w:rsidR="007373D5" w:rsidRPr="00C129BC" w:rsidRDefault="00C93767" w:rsidP="00AF5E2A">
      <w:pPr>
        <w:spacing w:line="240" w:lineRule="auto"/>
        <w:jc w:val="both"/>
        <w:rPr>
          <w:rFonts w:ascii="Times New Roman" w:hAnsi="Times New Roman"/>
        </w:rPr>
      </w:pPr>
      <w:r w:rsidRPr="00C93767">
        <w:rPr>
          <w:rFonts w:ascii="Times New Roman" w:hAnsi="Times New Roman"/>
          <w:b/>
          <w:bCs/>
        </w:rPr>
        <w:t>Universitas Negeri Surabaya</w:t>
      </w:r>
    </w:p>
    <w:sectPr w:rsidR="007373D5" w:rsidRPr="00C129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1E61E8"/>
    <w:multiLevelType w:val="hybridMultilevel"/>
    <w:tmpl w:val="7BBE969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AxM7YwMzKxtDQwNDNU0lEKTi0uzszPAykwqQUA/ZpGCywAAAA="/>
  </w:docVars>
  <w:rsids>
    <w:rsidRoot w:val="00297634"/>
    <w:rsid w:val="000C37A9"/>
    <w:rsid w:val="00127F9A"/>
    <w:rsid w:val="0013095F"/>
    <w:rsid w:val="00171E5D"/>
    <w:rsid w:val="00183A9D"/>
    <w:rsid w:val="00183FCE"/>
    <w:rsid w:val="001C58C2"/>
    <w:rsid w:val="00283577"/>
    <w:rsid w:val="00297634"/>
    <w:rsid w:val="003A7FC6"/>
    <w:rsid w:val="003B21CE"/>
    <w:rsid w:val="003E1CA2"/>
    <w:rsid w:val="00421EE3"/>
    <w:rsid w:val="00516013"/>
    <w:rsid w:val="00622EF5"/>
    <w:rsid w:val="00637AC4"/>
    <w:rsid w:val="00697574"/>
    <w:rsid w:val="006C252B"/>
    <w:rsid w:val="007373D5"/>
    <w:rsid w:val="00770BBE"/>
    <w:rsid w:val="007713BE"/>
    <w:rsid w:val="00784840"/>
    <w:rsid w:val="007B0292"/>
    <w:rsid w:val="008128C0"/>
    <w:rsid w:val="0086657A"/>
    <w:rsid w:val="008D3D1C"/>
    <w:rsid w:val="00991008"/>
    <w:rsid w:val="009C1646"/>
    <w:rsid w:val="009C3BEA"/>
    <w:rsid w:val="009F18AF"/>
    <w:rsid w:val="00A73958"/>
    <w:rsid w:val="00AA1F9D"/>
    <w:rsid w:val="00AF5E2A"/>
    <w:rsid w:val="00C129BC"/>
    <w:rsid w:val="00C93767"/>
    <w:rsid w:val="00CE781D"/>
    <w:rsid w:val="00DA4E5B"/>
    <w:rsid w:val="00EC2C88"/>
    <w:rsid w:val="00F1008A"/>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136C78"/>
  <w15:chartTrackingRefBased/>
  <w15:docId w15:val="{3EFD0F41-5A57-4679-B799-2B76D40AB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634"/>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7634"/>
    <w:rPr>
      <w:color w:val="0000FF"/>
      <w:u w:val="single"/>
    </w:rPr>
  </w:style>
  <w:style w:type="character" w:styleId="UnresolvedMention">
    <w:name w:val="Unresolved Mention"/>
    <w:basedOn w:val="DefaultParagraphFont"/>
    <w:uiPriority w:val="99"/>
    <w:semiHidden/>
    <w:unhideWhenUsed/>
    <w:rsid w:val="00421EE3"/>
    <w:rPr>
      <w:color w:val="605E5C"/>
      <w:shd w:val="clear" w:color="auto" w:fill="E1DFDD"/>
    </w:rPr>
  </w:style>
  <w:style w:type="paragraph" w:styleId="ListParagraph">
    <w:name w:val="List Paragraph"/>
    <w:basedOn w:val="Normal"/>
    <w:uiPriority w:val="34"/>
    <w:qFormat/>
    <w:rsid w:val="00AA1F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mah@uum.edu.my" TargetMode="External"/><Relationship Id="rId5" Type="http://schemas.openxmlformats.org/officeDocument/2006/relationships/hyperlink" Target="mailto:eko@umy.ac.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331</Words>
  <Characters>1875</Characters>
  <Application>Microsoft Office Word</Application>
  <DocSecurity>0</DocSecurity>
  <Lines>32</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Jafar Loilatu</dc:creator>
  <cp:keywords/>
  <dc:description/>
  <cp:lastModifiedBy>Anonymous</cp:lastModifiedBy>
  <cp:revision>3</cp:revision>
  <dcterms:created xsi:type="dcterms:W3CDTF">2024-01-02T05:51:00Z</dcterms:created>
  <dcterms:modified xsi:type="dcterms:W3CDTF">2024-01-02T07:32:00Z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ab4af13b19b4559662aa186c09127d8c54259528e87ef962a0b5a323535c08b6</vt:lpwstr>
  </property>
</Properties>
</file>