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bookmarkStart w:id="0" w:name="_GoBack"/>
      <w:bookmarkEnd w:id="0"/>
      <w:r w:rsidRPr="000E4C9C">
        <w:t xml:space="preserve">Lampiran </w:t>
      </w:r>
      <w:r>
        <w:rPr>
          <w:noProof/>
        </w:rPr>
        <w:fldChar w:fldCharType="begin"/>
      </w:r>
      <w:r>
        <w:rPr>
          <w:noProof/>
        </w:rPr>
        <w:instrText xml:space="preserve"> SEQ Lampiran \* ARABIC </w:instrText>
      </w:r>
      <w:r>
        <w:rPr>
          <w:noProof/>
        </w:rPr>
        <w:fldChar w:fldCharType="separate"/>
      </w:r>
      <w:r>
        <w:rPr>
          <w:noProof/>
        </w:rPr>
        <w:t>8</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Wawancara dengan Kepala Perpustakaan Unand</w:t>
      </w:r>
    </w:p>
    <w:p w:rsidR="006901CA" w:rsidRDefault="006901CA" w:rsidP="006901CA">
      <w:pPr>
        <w:widowControl w:val="0"/>
        <w:autoSpaceDE w:val="0"/>
        <w:autoSpaceDN w:val="0"/>
        <w:adjustRightInd w:val="0"/>
        <w:ind w:firstLine="0"/>
        <w:jc w:val="left"/>
      </w:pPr>
    </w:p>
    <w:p w:rsidR="006901CA" w:rsidRPr="00F41D1E" w:rsidRDefault="006901CA" w:rsidP="006901CA">
      <w:pPr>
        <w:spacing w:after="200" w:line="276" w:lineRule="auto"/>
        <w:ind w:firstLine="0"/>
        <w:jc w:val="center"/>
        <w:rPr>
          <w:rFonts w:eastAsiaTheme="minorHAnsi" w:cs="Times New Roman"/>
          <w:b/>
          <w:szCs w:val="24"/>
          <w:lang w:eastAsia="en-US"/>
        </w:rPr>
      </w:pPr>
      <w:r w:rsidRPr="00F41D1E">
        <w:rPr>
          <w:rFonts w:eastAsiaTheme="minorHAnsi" w:cs="Times New Roman"/>
          <w:b/>
          <w:szCs w:val="24"/>
          <w:lang w:eastAsia="en-US"/>
        </w:rPr>
        <w:t xml:space="preserve">WAWANCARA </w:t>
      </w:r>
      <w:r>
        <w:rPr>
          <w:rFonts w:eastAsiaTheme="minorHAnsi" w:cs="Times New Roman"/>
          <w:b/>
          <w:szCs w:val="24"/>
          <w:lang w:eastAsia="en-US"/>
        </w:rPr>
        <w:t xml:space="preserve">UNTUK KEPALA PERPUSTAKAAN UNAND </w:t>
      </w:r>
      <w:r w:rsidRPr="00F41D1E">
        <w:rPr>
          <w:rFonts w:eastAsiaTheme="minorHAnsi" w:cs="Times New Roman"/>
          <w:b/>
          <w:szCs w:val="24"/>
          <w:lang w:eastAsia="en-US"/>
        </w:rPr>
        <w:t>(Drs.YASIR, S.Sos)</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Bagaimana motivasi kerja pustakawan di UPT.Perpustakaan Unand?</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Tinggi motivasi kerja pustakawan dimana pada masa normal kurang lebih 1200 pemustaka perhari dilayani oleh pustakawan berjalan lancar sejalan dengan tunjangan fungsional pustakawan dan renumerasi.</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Dalam melaksanakan tugasnya apakah pustakawan bertanggungjawab dalam melaksanakan pekerjaan sesuai tupoksinya?</w:t>
      </w:r>
    </w:p>
    <w:p w:rsidR="006901CA" w:rsidRPr="00F41D1E" w:rsidRDefault="006901CA" w:rsidP="006901CA">
      <w:pPr>
        <w:spacing w:after="200" w:line="276" w:lineRule="auto"/>
        <w:ind w:left="360" w:firstLine="0"/>
        <w:contextualSpacing/>
        <w:rPr>
          <w:rFonts w:eastAsiaTheme="minorHAnsi" w:cs="Times New Roman"/>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Ya, benar pustakawan bertanggung jawab sesuai tupoksi (tugas pokok organisasi).</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pustakawan dapat mengatasi setiap kendala yang terdapat dalam pekerjaannya?</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Ya, karena pustakawan memiliki wadah organisasi formal maupun informal (seperti IPI, FPPTI dan FPPTN) bisa sharing dan konsultasi dengan pustakawan dari instansi / PTN / PTS untuk mengatasi kendala tersebut.</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pustakawan bersedia mengintropeksi diri untuk kemajuan organisasi?</w:t>
      </w:r>
    </w:p>
    <w:p w:rsidR="006901CA" w:rsidRPr="00F41D1E" w:rsidRDefault="006901CA" w:rsidP="006901CA">
      <w:pPr>
        <w:spacing w:after="200" w:line="276" w:lineRule="auto"/>
        <w:ind w:left="360" w:firstLine="0"/>
        <w:contextualSpacing/>
        <w:rPr>
          <w:rFonts w:eastAsiaTheme="minorHAnsi" w:cs="Times New Roman"/>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Ya dengan adanya SKP menjadi barometer pustakawan untuk instropeksi diri apalagi nilainya dibawah standar minimal harus ada peningkatan pada tahun berikutnya</w:t>
      </w:r>
      <w:r w:rsidRPr="00F41D1E">
        <w:rPr>
          <w:rFonts w:eastAsiaTheme="minorHAnsi" w:cs="Times New Roman"/>
          <w:szCs w:val="24"/>
          <w:lang w:eastAsia="en-US"/>
        </w:rPr>
        <w:t>.</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pustakawan mencari cara baru untuk penyelesaian tupoksinya?</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Pr>
          <w:rFonts w:eastAsiaTheme="minorHAnsi" w:cs="Times New Roman"/>
          <w:i/>
          <w:szCs w:val="24"/>
          <w:lang w:eastAsia="en-US"/>
        </w:rPr>
        <w:t>Ya, apalagi dengan si</w:t>
      </w:r>
      <w:r w:rsidRPr="007D4F8E">
        <w:rPr>
          <w:rFonts w:eastAsiaTheme="minorHAnsi" w:cs="Times New Roman"/>
          <w:i/>
          <w:szCs w:val="24"/>
          <w:lang w:eastAsia="en-US"/>
        </w:rPr>
        <w:t>stem automasi, pustakawan diberi peluang besar cara baru menyelesaikan tupoksinya.</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pustakawan tidak menunda pekerjaan yang diberikan dan menyelesaikannya secara tepat waktu?</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Tidak, karena pu</w:t>
      </w:r>
      <w:r>
        <w:rPr>
          <w:rFonts w:eastAsiaTheme="minorHAnsi" w:cs="Times New Roman"/>
          <w:i/>
          <w:szCs w:val="24"/>
          <w:lang w:eastAsia="en-US"/>
        </w:rPr>
        <w:t>stakawan sudah bekerja dengan si</w:t>
      </w:r>
      <w:r w:rsidRPr="007D4F8E">
        <w:rPr>
          <w:rFonts w:eastAsiaTheme="minorHAnsi" w:cs="Times New Roman"/>
          <w:i/>
          <w:szCs w:val="24"/>
          <w:lang w:eastAsia="en-US"/>
        </w:rPr>
        <w:t>stem au</w:t>
      </w:r>
      <w:r>
        <w:rPr>
          <w:rFonts w:eastAsiaTheme="minorHAnsi" w:cs="Times New Roman"/>
          <w:i/>
          <w:szCs w:val="24"/>
          <w:lang w:eastAsia="en-US"/>
        </w:rPr>
        <w:t>tomasi/komputer/digital tidak si</w:t>
      </w:r>
      <w:r w:rsidRPr="007D4F8E">
        <w:rPr>
          <w:rFonts w:eastAsiaTheme="minorHAnsi" w:cs="Times New Roman"/>
          <w:i/>
          <w:szCs w:val="24"/>
          <w:lang w:eastAsia="en-US"/>
        </w:rPr>
        <w:t>stem manual lagi membutuhkan waktu lebih cepat dan efisien.</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pustakawan berusaha bekerja keras meningkatkan prestasi dan kinerja dari waktu ke waktu?</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Ya, ini terlihat dari pengusulan pustakawan naik pangkat sesuai periode yang ditentukan.</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pustakawan di UPT.Perpustakaan Unand, memahami petunjuk teknis jabatan fungsional pustakawan?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Ya karena pustakawan di Perpustakaan Unand &gt; 5 (lima) tahun TMT pustakawannya dan sudah pernah minimal satu kali kenaikan pangkat fungsional pustakawan.</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Apakah setiap diterbitkan peraturan atau surat edaran yang berkaitan dengan juknis jabatan fungsional Pustakawan yang diterbitkan Perpusnas dan Kemenristekdikti atau Kemendikbud dilaksanakan sosialisasi?</w:t>
      </w: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r w:rsidRPr="00F41D1E">
        <w:rPr>
          <w:rFonts w:eastAsiaTheme="minorHAnsi" w:cs="Times New Roman"/>
          <w:szCs w:val="24"/>
          <w:lang w:eastAsia="en-US"/>
        </w:rPr>
        <w:lastRenderedPageBreak/>
        <w:t>Jawab :</w:t>
      </w:r>
      <w:r w:rsidRPr="007D4F8E">
        <w:rPr>
          <w:rFonts w:eastAsiaTheme="minorHAnsi" w:cs="Times New Roman"/>
          <w:i/>
          <w:szCs w:val="24"/>
          <w:lang w:eastAsia="en-US"/>
        </w:rPr>
        <w:t>Ya, secara tidak langsung pustakawan aktif menelusuri website Perpusnas dan Kemenristekdikti mengeluarkan surat edaran dan peraturan terbaru ditambah bagian Kepegawaian Unand.</w:t>
      </w:r>
    </w:p>
    <w:p w:rsidR="006901CA" w:rsidRPr="00F41D1E" w:rsidRDefault="006901CA" w:rsidP="006901CA">
      <w:pPr>
        <w:numPr>
          <w:ilvl w:val="0"/>
          <w:numId w:val="1"/>
        </w:numPr>
        <w:spacing w:after="200" w:line="276" w:lineRule="auto"/>
        <w:ind w:left="360"/>
        <w:contextualSpacing/>
        <w:rPr>
          <w:rFonts w:eastAsiaTheme="minorHAnsi" w:cs="Times New Roman"/>
          <w:szCs w:val="24"/>
          <w:lang w:eastAsia="en-US"/>
        </w:rPr>
      </w:pPr>
      <w:r w:rsidRPr="00F41D1E">
        <w:rPr>
          <w:rFonts w:eastAsiaTheme="minorHAnsi" w:cs="Times New Roman"/>
          <w:szCs w:val="24"/>
          <w:lang w:eastAsia="en-US"/>
        </w:rPr>
        <w:t>Bagaimana prospek pengembangan karir pustakawan di UPT.Perpustakaan Unand / Perpustakaan IPB paska SE 7458/1/KPG.09/XII.2019 tentang Jabatan Fungsional Pustakawan?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F41D1E">
        <w:rPr>
          <w:rFonts w:eastAsiaTheme="minorHAnsi" w:cs="Times New Roman"/>
          <w:szCs w:val="24"/>
          <w:lang w:eastAsia="en-US"/>
        </w:rPr>
        <w:t>Jawab :</w:t>
      </w:r>
      <w:r w:rsidRPr="007D4F8E">
        <w:rPr>
          <w:rFonts w:eastAsiaTheme="minorHAnsi" w:cs="Times New Roman"/>
          <w:i/>
          <w:szCs w:val="24"/>
          <w:lang w:eastAsia="en-US"/>
        </w:rPr>
        <w:t>Prospek pengembangan karir pustakawan sangat berpeluang untuk pustakawan apalagi kebijakan pemerintah akan menghapus eselon 3 (tiga) dan eselon 4 (empat) dimana para pejabat struktural memilih fungsional yang ada di PTN termasuk fungsional pustakawan.</w:t>
      </w:r>
    </w:p>
    <w:p w:rsidR="006901CA" w:rsidRPr="007D4F8E" w:rsidRDefault="006901CA" w:rsidP="006901CA">
      <w:pPr>
        <w:spacing w:after="200" w:line="276" w:lineRule="auto"/>
        <w:ind w:left="360" w:firstLine="0"/>
        <w:contextualSpacing/>
        <w:rPr>
          <w:rFonts w:eastAsiaTheme="minorHAnsi" w:cs="Times New Roman"/>
          <w:i/>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rsidP="006901CA">
      <w:pPr>
        <w:spacing w:after="200" w:line="276" w:lineRule="auto"/>
        <w:ind w:left="360" w:firstLine="0"/>
        <w:contextualSpacing/>
        <w:rPr>
          <w:rFonts w:eastAsiaTheme="minorHAnsi" w:cs="Times New Roman"/>
          <w:szCs w:val="24"/>
          <w:lang w:eastAsia="en-US"/>
        </w:rPr>
      </w:pPr>
    </w:p>
    <w:p w:rsidR="006901CA" w:rsidRDefault="006901CA">
      <w:pPr>
        <w:ind w:left="1276" w:right="618" w:hanging="709"/>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lastRenderedPageBreak/>
        <w:t xml:space="preserve">Lampiran </w:t>
      </w:r>
      <w:r>
        <w:rPr>
          <w:noProof/>
        </w:rPr>
        <w:fldChar w:fldCharType="begin"/>
      </w:r>
      <w:r>
        <w:rPr>
          <w:noProof/>
        </w:rPr>
        <w:instrText xml:space="preserve"> SEQ Lampiran \* ARABIC </w:instrText>
      </w:r>
      <w:r>
        <w:rPr>
          <w:noProof/>
        </w:rPr>
        <w:fldChar w:fldCharType="separate"/>
      </w:r>
      <w:r>
        <w:rPr>
          <w:noProof/>
        </w:rPr>
        <w:t>9</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 xml:space="preserve">Wawancara dengan </w:t>
      </w:r>
      <w:r>
        <w:rPr>
          <w:rFonts w:eastAsiaTheme="minorHAnsi" w:cs="Times New Roman"/>
          <w:szCs w:val="24"/>
          <w:lang w:eastAsia="en-US"/>
        </w:rPr>
        <w:t>Pustakawan Senior UPT.Perpustakaan Unand</w:t>
      </w:r>
    </w:p>
    <w:p w:rsidR="006901CA" w:rsidRDefault="006901CA" w:rsidP="006901CA">
      <w:pPr>
        <w:spacing w:line="276" w:lineRule="auto"/>
        <w:ind w:left="720" w:firstLine="0"/>
        <w:contextualSpacing/>
        <w:jc w:val="center"/>
        <w:rPr>
          <w:rFonts w:eastAsiaTheme="minorHAnsi" w:cs="Times New Roman"/>
          <w:b/>
          <w:szCs w:val="24"/>
          <w:lang w:eastAsia="en-US"/>
        </w:rPr>
      </w:pPr>
    </w:p>
    <w:p w:rsidR="006901CA" w:rsidRPr="00521221" w:rsidRDefault="006901CA" w:rsidP="006901CA">
      <w:pPr>
        <w:spacing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WAWANCARA DENGAN</w:t>
      </w:r>
      <w:r w:rsidRPr="00521221">
        <w:rPr>
          <w:rFonts w:eastAsiaTheme="minorHAnsi" w:cs="Times New Roman"/>
          <w:b/>
          <w:szCs w:val="24"/>
          <w:lang w:eastAsia="en-US"/>
        </w:rPr>
        <w:t xml:space="preserve"> PUSTAKAWAN SENIOR </w:t>
      </w:r>
      <w:r>
        <w:rPr>
          <w:rFonts w:eastAsiaTheme="minorHAnsi" w:cs="Times New Roman"/>
          <w:b/>
          <w:szCs w:val="24"/>
          <w:lang w:eastAsia="en-US"/>
        </w:rPr>
        <w:t>UPT.PERPUSTAKAAN UNAND</w:t>
      </w:r>
    </w:p>
    <w:p w:rsidR="006901CA" w:rsidRPr="00521221" w:rsidRDefault="006901CA" w:rsidP="006901CA">
      <w:pPr>
        <w:spacing w:line="276" w:lineRule="auto"/>
        <w:ind w:left="720" w:firstLine="0"/>
        <w:contextualSpacing/>
        <w:jc w:val="center"/>
        <w:rPr>
          <w:rFonts w:eastAsiaTheme="minorHAnsi" w:cs="Times New Roman"/>
          <w:b/>
          <w:szCs w:val="24"/>
          <w:lang w:eastAsia="en-US"/>
        </w:rPr>
      </w:pPr>
      <w:r w:rsidRPr="00521221">
        <w:rPr>
          <w:rFonts w:eastAsiaTheme="minorHAnsi" w:cs="Times New Roman"/>
          <w:b/>
          <w:szCs w:val="24"/>
          <w:lang w:eastAsia="en-US"/>
        </w:rPr>
        <w:t>(SYAFIARDI, SH, S.Sos)</w:t>
      </w:r>
    </w:p>
    <w:p w:rsidR="006901CA" w:rsidRPr="00521221" w:rsidRDefault="006901CA" w:rsidP="006901CA">
      <w:pPr>
        <w:spacing w:line="276" w:lineRule="auto"/>
        <w:ind w:left="720" w:firstLine="0"/>
        <w:contextualSpacing/>
        <w:rPr>
          <w:rFonts w:eastAsiaTheme="minorHAnsi" w:cs="Times New Roman"/>
          <w:b/>
          <w:sz w:val="12"/>
          <w:szCs w:val="24"/>
          <w:lang w:eastAsia="en-US"/>
        </w:rPr>
      </w:pP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motivasi kerja Pustakawan di UPT.Perpustakaan Unand telah terlaksana dengan baik sesuai harapan?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 xml:space="preserve">Motivasi kerja Pustakawan Unand telah sesuai dengan harapan </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mengerjakan tugasnya dengan penuh tanggung jawab?</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Pustakawan Unand mengerjakan tugasnya dengan penuh tanggung jawab sesuai tupoksinya</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berani menghadapi resiko pekerjaan?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 Pustakawan Unand berani menghadapi resiko pekerjaan</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berusaha menindaklanjuti saran dari pimpinan?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 xml:space="preserve">Jawab </w:t>
      </w:r>
      <w:r w:rsidRPr="007D4F8E">
        <w:rPr>
          <w:rFonts w:eastAsiaTheme="minorHAnsi" w:cs="Times New Roman"/>
          <w:i/>
          <w:szCs w:val="24"/>
          <w:lang w:eastAsia="en-US"/>
        </w:rPr>
        <w:t>: Ketika ada permasalahan dalam pekerjaannya Pustakawan Unand selalu berkonsultasi dengan pimpinan dan saran pimpinan selalu dilaksanakan dengan baik.</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memiliki jiwa kreatif dan inovatif?</w:t>
      </w:r>
    </w:p>
    <w:p w:rsidR="006901CA" w:rsidRPr="00521221" w:rsidRDefault="006901CA" w:rsidP="006901CA">
      <w:pPr>
        <w:spacing w:after="200" w:line="276" w:lineRule="auto"/>
        <w:ind w:left="360" w:firstLine="0"/>
        <w:contextualSpacing/>
        <w:rPr>
          <w:rFonts w:eastAsiaTheme="minorHAnsi" w:cs="Times New Roman"/>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 pustakawan Unand memiliki jiwa kreatif dan inovatif</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selalu menyelesaikan tugas secara tepat waktu?</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 pustakawan Unand selalu menyelesaikan tugas tepat waktu agar tepat waktu pula mereka mengusulkan kenaikan jabatan pustakawannya ke jenjang selanjutnya.</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selalu berkeinginan menjadi yang terbaik?</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 pustakawan Unand selalu berkeinginan menjadi yang terbaik. Ini dibuktikan dengan partisipasi mengikuti perlombaan pustakawan berprestasi tingkat nasional.</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pustakawan memahami juknis jabatan fungsional pustakawan?</w:t>
      </w:r>
    </w:p>
    <w:p w:rsidR="006901CA" w:rsidRPr="00521221" w:rsidRDefault="006901CA" w:rsidP="006901CA">
      <w:pPr>
        <w:spacing w:after="200" w:line="276" w:lineRule="auto"/>
        <w:ind w:left="360" w:firstLine="0"/>
        <w:contextualSpacing/>
        <w:rPr>
          <w:rFonts w:eastAsiaTheme="minorHAnsi" w:cs="Times New Roman"/>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 tentu mereka mau tidak mau wajib memahaminya agar karirnya tidak tersendat.</w:t>
      </w:r>
    </w:p>
    <w:p w:rsidR="006901CA" w:rsidRPr="00521221" w:rsidRDefault="006901CA" w:rsidP="006901CA">
      <w:pPr>
        <w:numPr>
          <w:ilvl w:val="0"/>
          <w:numId w:val="2"/>
        </w:numPr>
        <w:spacing w:after="200" w:line="276" w:lineRule="auto"/>
        <w:ind w:left="360"/>
        <w:contextualSpacing/>
        <w:jc w:val="left"/>
        <w:rPr>
          <w:rFonts w:eastAsiaTheme="minorHAnsi" w:cs="Times New Roman"/>
          <w:szCs w:val="24"/>
          <w:lang w:eastAsia="en-US"/>
        </w:rPr>
      </w:pPr>
      <w:r w:rsidRPr="00521221">
        <w:rPr>
          <w:rFonts w:eastAsiaTheme="minorHAnsi" w:cs="Times New Roman"/>
          <w:szCs w:val="24"/>
          <w:lang w:eastAsia="en-US"/>
        </w:rPr>
        <w:t>Apakah yang menyebabkan pengajuan DUPAK pustakawan sering terlambat? Padahal idealnya pustakawan dapat naik pangkat dua tahun sekali?</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Pengajuan DUPAK yang sering terlambat itu karena seleksi Tim Penilai Kenaikan Jabatan Pustakawan menemukan adanya jumlah yang kurang dalam nilai angka kredit dan bukti fisik yang dilampirkan pada DUPAK tidak memadai sehingga pustakawan diberikan kesempatan untuk melengkapi kekurangan tersebut. Naik pangkat yang ideal memang dua tahun sekali tapi syaratnya harus naik jabatan dulu. Untuk mengejar target yang ideal itu terkadang sangat sulit.</w:t>
      </w:r>
    </w:p>
    <w:p w:rsidR="006901CA" w:rsidRPr="00521221" w:rsidRDefault="006901CA" w:rsidP="006901CA">
      <w:pPr>
        <w:numPr>
          <w:ilvl w:val="0"/>
          <w:numId w:val="2"/>
        </w:numPr>
        <w:spacing w:after="200" w:line="276" w:lineRule="auto"/>
        <w:ind w:left="360"/>
        <w:contextualSpacing/>
        <w:rPr>
          <w:rFonts w:eastAsiaTheme="minorHAnsi" w:cs="Times New Roman"/>
          <w:szCs w:val="24"/>
          <w:lang w:eastAsia="en-US"/>
        </w:rPr>
      </w:pPr>
      <w:r w:rsidRPr="00521221">
        <w:rPr>
          <w:rFonts w:eastAsiaTheme="minorHAnsi" w:cs="Times New Roman"/>
          <w:szCs w:val="24"/>
          <w:lang w:eastAsia="en-US"/>
        </w:rPr>
        <w:t>Unsur Utama apa saja yang dominan dikerjakan oleh pustakawan dalam pengisian DUPAK?</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Yang dominan biasanya bagian yang berkaitan dengan pelayanan pemustaka.</w:t>
      </w:r>
    </w:p>
    <w:p w:rsidR="006901CA" w:rsidRPr="00521221" w:rsidRDefault="006901CA" w:rsidP="006901CA">
      <w:pPr>
        <w:numPr>
          <w:ilvl w:val="0"/>
          <w:numId w:val="2"/>
        </w:numPr>
        <w:spacing w:after="200" w:line="276" w:lineRule="auto"/>
        <w:ind w:left="360"/>
        <w:contextualSpacing/>
        <w:rPr>
          <w:rFonts w:eastAsiaTheme="minorHAnsi" w:cs="Times New Roman"/>
          <w:szCs w:val="24"/>
          <w:lang w:eastAsia="en-US"/>
        </w:rPr>
      </w:pPr>
      <w:r w:rsidRPr="00521221">
        <w:rPr>
          <w:rFonts w:eastAsiaTheme="minorHAnsi" w:cs="Times New Roman"/>
          <w:szCs w:val="24"/>
          <w:lang w:eastAsia="en-US"/>
        </w:rPr>
        <w:lastRenderedPageBreak/>
        <w:t>Bagaimana prospek pengembangan karir pustakawan di UPT.Perpustakaan Unand paska SE 7458/1/KPG.09/XII.2019 tentang Jabatan Fungsional Pustakawan?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Prospek pengembangan karir pustakawan tetap bagus. Paska keluar surat edaran tersebut memang untuk meniti jenjang karir Pustakawan Utama mau tidak mau harus pindah. Dianggap menghambat Pustakawan mungkin karena ketika Pustakawan Madya ingin meningkatkan karitnya menjadi Pustakawan Utama yang bersangkutan ingin pindah ke Perpustakaan Nasional Republik Indonesia (PNRI) tetapi pihak Rektorat tidak mengizinkan pindak begitu pula sebaliknya pihak Rektorat mengizinkan pustakawan berkiprah sebagai Pustakawan di PNRI tetapi pihak PNRI tidak menerima perpindahan pustakawan yang bersangkutan. Sebaiknya aturan ini dikaji ulang kembali agar penerapannya menjadi lebih baik.</w:t>
      </w:r>
    </w:p>
    <w:p w:rsidR="006901CA" w:rsidRPr="00521221" w:rsidRDefault="006901CA" w:rsidP="006901CA">
      <w:pPr>
        <w:numPr>
          <w:ilvl w:val="0"/>
          <w:numId w:val="2"/>
        </w:numPr>
        <w:spacing w:after="200" w:line="276" w:lineRule="auto"/>
        <w:ind w:left="360"/>
        <w:contextualSpacing/>
        <w:rPr>
          <w:rFonts w:eastAsiaTheme="minorHAnsi" w:cs="Times New Roman"/>
          <w:szCs w:val="24"/>
          <w:lang w:eastAsia="en-US"/>
        </w:rPr>
      </w:pPr>
      <w:r w:rsidRPr="00521221">
        <w:rPr>
          <w:rFonts w:eastAsiaTheme="minorHAnsi" w:cs="Times New Roman"/>
          <w:szCs w:val="24"/>
          <w:lang w:eastAsia="en-US"/>
        </w:rPr>
        <w:t>Apakah pengembangan karir pustakawan di UPT.Perpustakaan Unand sesuai dengan ekspektasi pustakawan?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21221">
        <w:rPr>
          <w:rFonts w:eastAsiaTheme="minorHAnsi" w:cs="Times New Roman"/>
          <w:szCs w:val="24"/>
          <w:lang w:eastAsia="en-US"/>
        </w:rPr>
        <w:t>Jawab :</w:t>
      </w:r>
      <w:r w:rsidRPr="007D4F8E">
        <w:rPr>
          <w:rFonts w:eastAsiaTheme="minorHAnsi" w:cs="Times New Roman"/>
          <w:i/>
          <w:szCs w:val="24"/>
          <w:lang w:eastAsia="en-US"/>
        </w:rPr>
        <w:t>Ya pengembangan karir pustakawan Unand telah sesuai dengan ekspektasi pustakawan.</w:t>
      </w:r>
    </w:p>
    <w:p w:rsidR="006901CA" w:rsidRPr="00521221" w:rsidRDefault="006901CA" w:rsidP="006901CA">
      <w:pPr>
        <w:spacing w:after="200" w:line="276" w:lineRule="auto"/>
        <w:ind w:left="360" w:firstLine="0"/>
        <w:contextualSpacing/>
        <w:rPr>
          <w:rFonts w:eastAsiaTheme="minorHAnsi" w:cs="Times New Roman"/>
          <w:szCs w:val="24"/>
          <w:lang w:eastAsia="en-US"/>
        </w:rPr>
      </w:pPr>
    </w:p>
    <w:p w:rsidR="006901CA" w:rsidRPr="00521221" w:rsidRDefault="006901CA" w:rsidP="006901CA">
      <w:pPr>
        <w:spacing w:after="200" w:line="276" w:lineRule="auto"/>
        <w:ind w:left="360" w:firstLine="0"/>
        <w:contextualSpacing/>
        <w:rPr>
          <w:rFonts w:eastAsiaTheme="minorHAnsi" w:cs="Times New Roman"/>
          <w:szCs w:val="24"/>
          <w:lang w:eastAsia="en-US"/>
        </w:rPr>
      </w:pPr>
    </w:p>
    <w:p w:rsidR="006901CA" w:rsidRPr="00521221" w:rsidRDefault="006901CA" w:rsidP="006901CA">
      <w:pPr>
        <w:spacing w:after="200" w:line="276" w:lineRule="auto"/>
        <w:ind w:left="360" w:firstLine="0"/>
        <w:contextualSpacing/>
        <w:rPr>
          <w:rFonts w:eastAsiaTheme="minorHAnsi" w:cs="Times New Roman"/>
          <w:szCs w:val="24"/>
          <w:lang w:eastAsia="en-US"/>
        </w:rPr>
      </w:pPr>
    </w:p>
    <w:p w:rsidR="006901CA" w:rsidRPr="00521221" w:rsidRDefault="006901CA" w:rsidP="006901CA">
      <w:pPr>
        <w:spacing w:after="200" w:line="276" w:lineRule="auto"/>
        <w:ind w:left="360" w:firstLine="0"/>
        <w:contextualSpacing/>
        <w:rPr>
          <w:rFonts w:eastAsiaTheme="minorHAnsi" w:cs="Times New Roman"/>
          <w:szCs w:val="24"/>
          <w:lang w:eastAsia="en-US"/>
        </w:rPr>
      </w:pPr>
    </w:p>
    <w:p w:rsidR="006901CA" w:rsidRPr="00521221"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spacing w:after="200" w:line="276" w:lineRule="auto"/>
        <w:ind w:left="360" w:firstLine="0"/>
        <w:contextualSpacing/>
        <w:rPr>
          <w:rFonts w:eastAsiaTheme="minorHAnsi" w:cs="Times New Roman"/>
          <w:szCs w:val="24"/>
          <w:lang w:eastAsia="en-US"/>
        </w:rPr>
      </w:pPr>
    </w:p>
    <w:p w:rsidR="006901CA" w:rsidRPr="00F41D1E" w:rsidRDefault="006901CA" w:rsidP="006901CA">
      <w:pPr>
        <w:widowControl w:val="0"/>
        <w:autoSpaceDE w:val="0"/>
        <w:autoSpaceDN w:val="0"/>
        <w:adjustRightInd w:val="0"/>
        <w:ind w:firstLine="0"/>
        <w:jc w:val="left"/>
        <w:rPr>
          <w:rFonts w:eastAsia="Times New Roman" w:cs="Times New Roman"/>
          <w:szCs w:val="24"/>
          <w:lang w:eastAsia="en-US"/>
        </w:rPr>
      </w:pPr>
    </w:p>
    <w:p w:rsidR="006901CA" w:rsidRPr="00AB397A" w:rsidRDefault="006901CA" w:rsidP="006901CA">
      <w:pPr>
        <w:ind w:firstLine="0"/>
        <w:jc w:val="center"/>
        <w:rPr>
          <w:b/>
          <w:sz w:val="48"/>
          <w:szCs w:val="48"/>
        </w:rPr>
      </w:pPr>
    </w:p>
    <w:p w:rsidR="006901CA" w:rsidRPr="00AB397A" w:rsidRDefault="006901CA" w:rsidP="006901CA">
      <w:pPr>
        <w:tabs>
          <w:tab w:val="left" w:pos="4755"/>
        </w:tabs>
        <w:ind w:firstLine="0"/>
        <w:jc w:val="center"/>
        <w:rPr>
          <w:b/>
          <w:sz w:val="48"/>
          <w:szCs w:val="48"/>
        </w:rPr>
      </w:pPr>
    </w:p>
    <w:p w:rsidR="006901CA" w:rsidRDefault="006901CA" w:rsidP="006901CA">
      <w:pPr>
        <w:spacing w:after="200" w:line="276" w:lineRule="auto"/>
        <w:ind w:firstLine="0"/>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10</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 xml:space="preserve">Wawancara dengan </w:t>
      </w:r>
      <w:r w:rsidRPr="00515F08">
        <w:rPr>
          <w:szCs w:val="24"/>
        </w:rPr>
        <w:t>Kepala Bagian Kepegawaian Unand</w:t>
      </w:r>
    </w:p>
    <w:p w:rsidR="006901CA" w:rsidRDefault="006901CA" w:rsidP="006901CA">
      <w:pPr>
        <w:jc w:val="center"/>
        <w:rPr>
          <w:b/>
          <w:szCs w:val="24"/>
        </w:rPr>
      </w:pPr>
    </w:p>
    <w:p w:rsidR="006901CA" w:rsidRDefault="006901CA" w:rsidP="006901CA">
      <w:pPr>
        <w:spacing w:after="200" w:line="276" w:lineRule="auto"/>
        <w:ind w:left="720" w:firstLine="0"/>
        <w:contextualSpacing/>
        <w:jc w:val="center"/>
        <w:rPr>
          <w:rFonts w:eastAsiaTheme="minorHAnsi" w:cs="Times New Roman"/>
          <w:b/>
          <w:szCs w:val="24"/>
          <w:lang w:eastAsia="en-US"/>
        </w:rPr>
      </w:pPr>
      <w:r w:rsidRPr="00515F08">
        <w:rPr>
          <w:rFonts w:eastAsiaTheme="minorHAnsi" w:cs="Times New Roman"/>
          <w:b/>
          <w:szCs w:val="24"/>
          <w:lang w:eastAsia="en-US"/>
        </w:rPr>
        <w:t xml:space="preserve">WAWANCARA DENGAN KEPALA BAGIAN KEPEGAWAIAN </w:t>
      </w:r>
      <w:r>
        <w:rPr>
          <w:rFonts w:eastAsiaTheme="minorHAnsi" w:cs="Times New Roman"/>
          <w:b/>
          <w:szCs w:val="24"/>
          <w:lang w:eastAsia="en-US"/>
        </w:rPr>
        <w:t xml:space="preserve">DAN HUKUM TATA LAKSANA </w:t>
      </w:r>
      <w:r w:rsidRPr="00515F08">
        <w:rPr>
          <w:rFonts w:eastAsiaTheme="minorHAnsi" w:cs="Times New Roman"/>
          <w:b/>
          <w:szCs w:val="24"/>
          <w:lang w:eastAsia="en-US"/>
        </w:rPr>
        <w:t xml:space="preserve">UNAND </w:t>
      </w:r>
    </w:p>
    <w:p w:rsidR="006901CA" w:rsidRPr="00515F08" w:rsidRDefault="006901CA" w:rsidP="006901CA">
      <w:pPr>
        <w:spacing w:after="200"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(ERIJON, S.Sos</w:t>
      </w:r>
      <w:r w:rsidRPr="00515F08">
        <w:rPr>
          <w:rFonts w:eastAsiaTheme="minorHAnsi" w:cs="Times New Roman"/>
          <w:b/>
          <w:szCs w:val="24"/>
          <w:lang w:eastAsia="en-US"/>
        </w:rPr>
        <w:t>)</w:t>
      </w:r>
    </w:p>
    <w:p w:rsidR="006901CA" w:rsidRPr="00515F08" w:rsidRDefault="006901CA" w:rsidP="006901CA">
      <w:pPr>
        <w:spacing w:after="200" w:line="276" w:lineRule="auto"/>
        <w:ind w:left="720" w:firstLine="0"/>
        <w:contextualSpacing/>
        <w:jc w:val="center"/>
        <w:rPr>
          <w:rFonts w:eastAsiaTheme="minorHAnsi" w:cs="Times New Roman"/>
          <w:b/>
          <w:sz w:val="12"/>
          <w:szCs w:val="24"/>
          <w:lang w:eastAsia="en-US"/>
        </w:rPr>
      </w:pPr>
    </w:p>
    <w:p w:rsidR="006901CA" w:rsidRPr="00515F08" w:rsidRDefault="006901CA" w:rsidP="006901CA">
      <w:pPr>
        <w:spacing w:after="200" w:line="276" w:lineRule="auto"/>
        <w:ind w:left="720" w:firstLine="0"/>
        <w:contextualSpacing/>
        <w:jc w:val="center"/>
        <w:rPr>
          <w:rFonts w:eastAsiaTheme="minorHAnsi" w:cs="Times New Roman"/>
          <w:b/>
          <w:sz w:val="12"/>
          <w:szCs w:val="24"/>
          <w:lang w:eastAsia="en-US"/>
        </w:rPr>
      </w:pPr>
    </w:p>
    <w:p w:rsidR="006901CA" w:rsidRPr="00515F08" w:rsidRDefault="006901CA" w:rsidP="006901CA">
      <w:pPr>
        <w:numPr>
          <w:ilvl w:val="0"/>
          <w:numId w:val="3"/>
        </w:numPr>
        <w:spacing w:after="200" w:line="276" w:lineRule="auto"/>
        <w:ind w:left="360"/>
        <w:contextualSpacing/>
        <w:rPr>
          <w:rFonts w:eastAsiaTheme="minorHAnsi" w:cs="Times New Roman"/>
          <w:szCs w:val="24"/>
          <w:lang w:eastAsia="en-US"/>
        </w:rPr>
      </w:pPr>
      <w:r w:rsidRPr="00515F08">
        <w:rPr>
          <w:rFonts w:eastAsiaTheme="minorHAnsi" w:cs="Times New Roman"/>
          <w:szCs w:val="24"/>
          <w:lang w:eastAsia="en-US"/>
        </w:rPr>
        <w:t>Menurut pendapat Bapak, apakah motivasi kerja pustakawan Unand telah sesuai dengan harapan?</w:t>
      </w:r>
    </w:p>
    <w:p w:rsidR="006901CA" w:rsidRPr="00515F08" w:rsidRDefault="006901CA" w:rsidP="006901CA">
      <w:pPr>
        <w:spacing w:after="200" w:line="276" w:lineRule="auto"/>
        <w:ind w:left="360" w:firstLine="0"/>
        <w:contextualSpacing/>
        <w:rPr>
          <w:rFonts w:eastAsiaTheme="minorHAnsi" w:cs="Times New Roman"/>
          <w:szCs w:val="24"/>
          <w:lang w:eastAsia="en-US"/>
        </w:rPr>
      </w:pPr>
      <w:r w:rsidRPr="00515F08">
        <w:rPr>
          <w:rFonts w:eastAsiaTheme="minorHAnsi" w:cs="Times New Roman"/>
          <w:szCs w:val="24"/>
          <w:lang w:eastAsia="en-US"/>
        </w:rPr>
        <w:t>Jawab :</w:t>
      </w:r>
      <w:r w:rsidRPr="007D4F8E">
        <w:rPr>
          <w:rFonts w:eastAsiaTheme="minorHAnsi" w:cs="Times New Roman"/>
          <w:i/>
          <w:szCs w:val="24"/>
          <w:lang w:eastAsia="en-US"/>
        </w:rPr>
        <w:t>Untuk pertanyaan nomor 1 (satu) ini saya tidak dapat menjawabnya karena yang lebih tahu tentang pustakawan itu sendiri adalah Atasan Langsungnya.</w:t>
      </w:r>
    </w:p>
    <w:p w:rsidR="006901CA" w:rsidRPr="00515F08" w:rsidRDefault="006901CA" w:rsidP="006901CA">
      <w:pPr>
        <w:numPr>
          <w:ilvl w:val="0"/>
          <w:numId w:val="3"/>
        </w:numPr>
        <w:spacing w:after="200" w:line="276" w:lineRule="auto"/>
        <w:ind w:left="360"/>
        <w:contextualSpacing/>
        <w:rPr>
          <w:rFonts w:eastAsiaTheme="minorHAnsi" w:cs="Times New Roman"/>
          <w:szCs w:val="24"/>
          <w:lang w:eastAsia="en-US"/>
        </w:rPr>
      </w:pPr>
      <w:r w:rsidRPr="00515F08">
        <w:rPr>
          <w:rFonts w:eastAsiaTheme="minorHAnsi" w:cs="Times New Roman"/>
          <w:szCs w:val="24"/>
          <w:lang w:eastAsia="en-US"/>
        </w:rPr>
        <w:t>Apakah pustakawan Unand naik jabatan dan pangkat tepat waktu  sesuai pengusulan DUPAK?</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15F08">
        <w:rPr>
          <w:rFonts w:eastAsiaTheme="minorHAnsi" w:cs="Times New Roman"/>
          <w:szCs w:val="24"/>
          <w:lang w:eastAsia="en-US"/>
        </w:rPr>
        <w:t>Jawab :</w:t>
      </w:r>
      <w:r w:rsidRPr="007D4F8E">
        <w:rPr>
          <w:rFonts w:eastAsiaTheme="minorHAnsi" w:cs="Times New Roman"/>
          <w:i/>
          <w:szCs w:val="24"/>
          <w:lang w:eastAsia="en-US"/>
        </w:rPr>
        <w:t>Ini sudah sesuai kapan pustakawan mengusulkan tergantung lagi dari penilaian DUPAKnya kalau hasil penilaian DUPAKnya mencukupi kenaikan jabatannya maka SK jabatannya langsung diproses di Jakarta. Kadang-kadang tepat waktu kadang juga agak lambat.</w:t>
      </w:r>
    </w:p>
    <w:p w:rsidR="006901CA" w:rsidRPr="00515F08" w:rsidRDefault="006901CA" w:rsidP="006901CA">
      <w:pPr>
        <w:numPr>
          <w:ilvl w:val="0"/>
          <w:numId w:val="3"/>
        </w:numPr>
        <w:spacing w:after="200" w:line="276" w:lineRule="auto"/>
        <w:ind w:left="360"/>
        <w:contextualSpacing/>
        <w:rPr>
          <w:rFonts w:eastAsiaTheme="minorHAnsi" w:cs="Times New Roman"/>
          <w:szCs w:val="24"/>
          <w:lang w:eastAsia="en-US"/>
        </w:rPr>
      </w:pPr>
      <w:r w:rsidRPr="00515F08">
        <w:rPr>
          <w:rFonts w:eastAsiaTheme="minorHAnsi" w:cs="Times New Roman"/>
          <w:szCs w:val="24"/>
          <w:lang w:eastAsia="en-US"/>
        </w:rPr>
        <w:t xml:space="preserve">Apakah pengusulan DUPAK telah sesuai dengan petunjuk teknis dan petunjuk pelaksanaan sesuai Permenpan No.9 Tahun 2014 tentang Jabatan Fungsional Pustakawan dan Angka Kreditnya? </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15F08">
        <w:rPr>
          <w:rFonts w:eastAsiaTheme="minorHAnsi" w:cs="Times New Roman"/>
          <w:szCs w:val="24"/>
          <w:lang w:eastAsia="en-US"/>
        </w:rPr>
        <w:t>Jawab :</w:t>
      </w:r>
      <w:r w:rsidRPr="007D4F8E">
        <w:rPr>
          <w:rFonts w:eastAsiaTheme="minorHAnsi" w:cs="Times New Roman"/>
          <w:i/>
          <w:szCs w:val="24"/>
          <w:lang w:eastAsia="en-US"/>
        </w:rPr>
        <w:t>Sudah sesuai juknis dan juklak  yang ditetapkan dalam Permenpan No.9 Tahun 2014.</w:t>
      </w:r>
    </w:p>
    <w:p w:rsidR="006901CA" w:rsidRPr="00515F08" w:rsidRDefault="006901CA" w:rsidP="006901CA">
      <w:pPr>
        <w:numPr>
          <w:ilvl w:val="0"/>
          <w:numId w:val="3"/>
        </w:numPr>
        <w:spacing w:after="200" w:line="276" w:lineRule="auto"/>
        <w:ind w:left="360"/>
        <w:contextualSpacing/>
        <w:rPr>
          <w:rFonts w:eastAsiaTheme="minorHAnsi" w:cs="Times New Roman"/>
          <w:szCs w:val="24"/>
          <w:lang w:eastAsia="en-US"/>
        </w:rPr>
      </w:pPr>
      <w:r w:rsidRPr="00515F08">
        <w:rPr>
          <w:rFonts w:eastAsiaTheme="minorHAnsi" w:cs="Times New Roman"/>
          <w:szCs w:val="24"/>
          <w:lang w:eastAsia="en-US"/>
        </w:rPr>
        <w:t>Berapa lama DUPAK diajukan menjadi PAK oleh Bagian Kepegawaian?</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15F08">
        <w:rPr>
          <w:rFonts w:eastAsiaTheme="minorHAnsi" w:cs="Times New Roman"/>
          <w:szCs w:val="24"/>
          <w:lang w:eastAsia="en-US"/>
        </w:rPr>
        <w:t>Jawab :</w:t>
      </w:r>
      <w:r w:rsidRPr="007D4F8E">
        <w:rPr>
          <w:rFonts w:eastAsiaTheme="minorHAnsi" w:cs="Times New Roman"/>
          <w:i/>
          <w:szCs w:val="24"/>
          <w:lang w:eastAsia="en-US"/>
        </w:rPr>
        <w:t>Kalau untuk pengolahan DUPAK menjadi PAK oleh Tim paling lama 1 (satu) minggu</w:t>
      </w:r>
    </w:p>
    <w:p w:rsidR="006901CA" w:rsidRPr="00515F08" w:rsidRDefault="006901CA" w:rsidP="006901CA">
      <w:pPr>
        <w:numPr>
          <w:ilvl w:val="0"/>
          <w:numId w:val="3"/>
        </w:numPr>
        <w:spacing w:after="200" w:line="276" w:lineRule="auto"/>
        <w:ind w:left="360"/>
        <w:contextualSpacing/>
        <w:rPr>
          <w:rFonts w:eastAsiaTheme="minorHAnsi" w:cs="Times New Roman"/>
          <w:szCs w:val="24"/>
          <w:lang w:eastAsia="en-US"/>
        </w:rPr>
      </w:pPr>
      <w:r w:rsidRPr="00515F08">
        <w:rPr>
          <w:rFonts w:eastAsiaTheme="minorHAnsi" w:cs="Times New Roman"/>
          <w:szCs w:val="24"/>
          <w:lang w:eastAsia="en-US"/>
        </w:rPr>
        <w:t>Bagaimana pengembangan karir pustakawan di Universitas Andalas? Apakah telah sesuai dengan harapan ?</w:t>
      </w:r>
    </w:p>
    <w:p w:rsidR="006901CA" w:rsidRPr="007D4F8E" w:rsidRDefault="006901CA" w:rsidP="006901CA">
      <w:pPr>
        <w:spacing w:after="200" w:line="276" w:lineRule="auto"/>
        <w:ind w:left="360" w:firstLine="0"/>
        <w:contextualSpacing/>
        <w:rPr>
          <w:rFonts w:eastAsiaTheme="minorHAnsi" w:cs="Times New Roman"/>
          <w:i/>
          <w:szCs w:val="24"/>
          <w:lang w:eastAsia="en-US"/>
        </w:rPr>
      </w:pPr>
      <w:r w:rsidRPr="00515F08">
        <w:rPr>
          <w:rFonts w:eastAsiaTheme="minorHAnsi" w:cs="Times New Roman"/>
          <w:szCs w:val="24"/>
          <w:lang w:eastAsia="en-US"/>
        </w:rPr>
        <w:t>Jawab :</w:t>
      </w:r>
      <w:r w:rsidRPr="007D4F8E">
        <w:rPr>
          <w:rFonts w:eastAsiaTheme="minorHAnsi" w:cs="Times New Roman"/>
          <w:i/>
          <w:szCs w:val="24"/>
          <w:lang w:eastAsia="en-US"/>
        </w:rPr>
        <w:t>Pengembangan karir pustakawan sudah cukup baik. Masalahnya mungkin dari kompetensi dan tingkat pendidikan dari pustakawannya yang tidak relevan dengan jabatannya, bahkan masih ada yang SMA jadi kedepannya pustakawan minimal D3 (Diploma Tiga) tapi sekarang sudah ada ketentuannya ungtuk menjabat jabatan fungsional pustakawan.</w:t>
      </w:r>
    </w:p>
    <w:p w:rsidR="006901CA" w:rsidRPr="007D4F8E" w:rsidRDefault="006901CA" w:rsidP="006901CA">
      <w:pPr>
        <w:spacing w:after="200" w:line="276" w:lineRule="auto"/>
        <w:ind w:left="1080" w:firstLine="0"/>
        <w:contextualSpacing/>
        <w:rPr>
          <w:rFonts w:eastAsiaTheme="minorHAnsi" w:cs="Times New Roman"/>
          <w:i/>
          <w:szCs w:val="24"/>
          <w:lang w:eastAsia="en-US"/>
        </w:rPr>
      </w:pPr>
    </w:p>
    <w:p w:rsidR="006901CA" w:rsidRPr="00515F08" w:rsidRDefault="006901CA" w:rsidP="006901CA">
      <w:pPr>
        <w:spacing w:after="200" w:line="276" w:lineRule="auto"/>
        <w:ind w:left="720" w:firstLine="0"/>
        <w:contextualSpacing/>
        <w:rPr>
          <w:rFonts w:eastAsiaTheme="minorHAnsi" w:cs="Times New Roman"/>
          <w:szCs w:val="24"/>
          <w:lang w:eastAsia="en-US"/>
        </w:rPr>
      </w:pPr>
    </w:p>
    <w:p w:rsidR="006901CA" w:rsidRPr="00515F08" w:rsidRDefault="006901CA" w:rsidP="006901CA">
      <w:pPr>
        <w:spacing w:after="200" w:line="276" w:lineRule="auto"/>
        <w:ind w:left="720" w:firstLine="0"/>
        <w:contextualSpacing/>
        <w:rPr>
          <w:rFonts w:eastAsiaTheme="minorHAnsi" w:cs="Times New Roman"/>
          <w:szCs w:val="24"/>
          <w:lang w:eastAsia="en-US"/>
        </w:rPr>
      </w:pPr>
    </w:p>
    <w:p w:rsidR="006901CA" w:rsidRDefault="006901CA" w:rsidP="006901CA">
      <w:pPr>
        <w:rPr>
          <w:b/>
          <w:szCs w:val="24"/>
        </w:rPr>
      </w:pPr>
    </w:p>
    <w:p w:rsidR="006901CA" w:rsidRDefault="006901CA" w:rsidP="006901CA">
      <w:pPr>
        <w:rPr>
          <w:b/>
          <w:szCs w:val="24"/>
        </w:rPr>
      </w:pPr>
    </w:p>
    <w:p w:rsidR="006901CA" w:rsidRDefault="006901CA" w:rsidP="006901CA">
      <w:pPr>
        <w:rPr>
          <w:b/>
          <w:szCs w:val="24"/>
        </w:rPr>
      </w:pPr>
    </w:p>
    <w:p w:rsidR="006901CA" w:rsidRDefault="006901CA" w:rsidP="006901CA">
      <w:pPr>
        <w:rPr>
          <w:b/>
          <w:szCs w:val="24"/>
        </w:rPr>
      </w:pPr>
    </w:p>
    <w:p w:rsidR="006901CA" w:rsidRDefault="006901CA" w:rsidP="006901CA">
      <w:pPr>
        <w:rPr>
          <w:b/>
          <w:szCs w:val="24"/>
        </w:rPr>
      </w:pPr>
    </w:p>
    <w:p w:rsidR="006901CA" w:rsidRDefault="006901CA" w:rsidP="006901CA">
      <w:pPr>
        <w:rPr>
          <w:b/>
          <w:szCs w:val="24"/>
        </w:rPr>
      </w:pPr>
    </w:p>
    <w:p w:rsidR="006901CA" w:rsidRDefault="006901CA" w:rsidP="006901CA">
      <w:pPr>
        <w:rPr>
          <w:b/>
          <w:szCs w:val="24"/>
        </w:rPr>
      </w:pPr>
    </w:p>
    <w:p w:rsidR="006901CA" w:rsidRDefault="006901CA" w:rsidP="006901CA">
      <w:pPr>
        <w:spacing w:after="200" w:line="276" w:lineRule="auto"/>
        <w:ind w:firstLine="0"/>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11</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Wawancara dengan Kepala Perpustakaan IPB</w:t>
      </w:r>
    </w:p>
    <w:p w:rsidR="006901CA" w:rsidRPr="00DC673C" w:rsidRDefault="006901CA" w:rsidP="006901CA">
      <w:pPr>
        <w:rPr>
          <w:szCs w:val="24"/>
        </w:rPr>
      </w:pPr>
    </w:p>
    <w:p w:rsidR="006901CA" w:rsidRPr="00515F08" w:rsidRDefault="006901CA" w:rsidP="006901CA">
      <w:pPr>
        <w:ind w:firstLine="0"/>
        <w:jc w:val="center"/>
        <w:rPr>
          <w:rFonts w:eastAsiaTheme="minorHAnsi" w:cs="Times New Roman"/>
          <w:b/>
          <w:szCs w:val="24"/>
          <w:lang w:val="id-ID" w:eastAsia="en-US"/>
        </w:rPr>
      </w:pPr>
      <w:r w:rsidRPr="00515F08">
        <w:rPr>
          <w:rFonts w:eastAsiaTheme="minorHAnsi" w:cs="Times New Roman"/>
          <w:b/>
          <w:szCs w:val="24"/>
          <w:lang w:val="id-ID" w:eastAsia="en-US"/>
        </w:rPr>
        <w:t>WAWANCARA DENGAN KEPALA PERPUSTAKAAN IPB</w:t>
      </w:r>
    </w:p>
    <w:p w:rsidR="006901CA" w:rsidRPr="00515F08" w:rsidRDefault="006901CA" w:rsidP="006901CA">
      <w:pPr>
        <w:ind w:firstLine="0"/>
        <w:jc w:val="center"/>
        <w:rPr>
          <w:rFonts w:eastAsiaTheme="minorHAnsi" w:cs="Times New Roman"/>
          <w:b/>
          <w:szCs w:val="24"/>
          <w:lang w:val="id-ID" w:eastAsia="en-US"/>
        </w:rPr>
      </w:pPr>
      <w:r>
        <w:rPr>
          <w:rFonts w:eastAsiaTheme="minorHAnsi" w:cs="Times New Roman"/>
          <w:b/>
          <w:szCs w:val="24"/>
          <w:lang w:val="id-ID" w:eastAsia="en-US"/>
        </w:rPr>
        <w:t>(P</w:t>
      </w:r>
      <w:r>
        <w:rPr>
          <w:rFonts w:eastAsiaTheme="minorHAnsi" w:cs="Times New Roman"/>
          <w:b/>
          <w:szCs w:val="24"/>
          <w:lang w:eastAsia="en-US"/>
        </w:rPr>
        <w:t>rof</w:t>
      </w:r>
      <w:r w:rsidRPr="00515F08">
        <w:rPr>
          <w:rFonts w:eastAsiaTheme="minorHAnsi" w:cs="Times New Roman"/>
          <w:b/>
          <w:szCs w:val="24"/>
          <w:lang w:val="id-ID" w:eastAsia="en-US"/>
        </w:rPr>
        <w:t>.Dr.Ir.Pudji Muljono, MSi)</w:t>
      </w:r>
    </w:p>
    <w:p w:rsidR="006901CA" w:rsidRPr="00515F08" w:rsidRDefault="006901CA" w:rsidP="006901CA">
      <w:pPr>
        <w:ind w:firstLine="0"/>
        <w:jc w:val="center"/>
        <w:rPr>
          <w:rFonts w:eastAsiaTheme="minorHAnsi" w:cs="Times New Roman"/>
          <w:b/>
          <w:szCs w:val="24"/>
          <w:lang w:eastAsia="en-US"/>
        </w:rPr>
      </w:pP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Bagaimana motivasi kerja pustakawan saat ini ?</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 xml:space="preserve">Motivasi kerja pustakawan sebagian besar cukup baik, namun ada pula yang masih perlu pembinaan lebih lanjut </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Dalam melaksanakan tugasnya apakah pustakawan bertanggungjawab dalam melaksanakan pekerjaan sesuai tupoksinya?</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Pada umumnya pustakawan apabila diberi tugas akan bertanggungjawab sesuai dengan tupoksinya dan kompetensi yang dimilikinya</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pustakawan dapat mengatasi setiap kendala yang terdapat dalam pekerjaannya?</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Pustakawan dapat mengatasi setiap kendala yang terdapat dalam pekerjaannya, apabila yang bersangkutan menguasai atau memiliki kompetensi yang diperlukan untuk menangani tugas pekerjaan ybs</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pustakawan bersedia mengintropeksi diri untuk kemajuan organisasi?</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 xml:space="preserve">Sejauh ini pustakawan bersedia untuk introaspeksi diri demi kemajuan organisasi atau lembaga tempat ybs bekerja (IPB-university) </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pustakawan mencari cara baru untuk penyelesaian tupoksinya?</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Apabila diberi kesempatan dan ada peluang, pustakawan dapat berkreasi untuk menyelesaikan tupoksinya</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pustakawan tidak menunda pekerjaan yang diberikan dan menyelesaikannya secara tepat waktu?</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Ada beberapa pustakawan yang terkadang menunda pekerjaannya, kemungkinan karena yang bersangkutan tidak dapat mengelola waktu dengan baik atau menetapkan jenis pekerjaan sesuai prioritasnya, sehingga perlu mendapat pengarahan pimpinan</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pustakawan berusaha bekerja keras meningkatkan prestasi dan kinerja dari waktu ke waktu?</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 xml:space="preserve">Setiap pustakawan yang berdedikasi akan selalu berusaha bekerja keras meningkatkan prestasi dan kinerjanya sepanjang dia masih sebagai pegawai aktif </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pustakawan memahami petunjuk teknis jabatan fungsional pustakawan?</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Beberapa pustakawan baru, terutama yang melalui proses inpassing ada yang belum memahami secara penuh petunjuk teknis jabatan fungsional pustakawan secara mendetail</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Apakah setiap diterbitkan peraturan atau surat edaran yang berkaitan dengan juknis jabatan fungsional Pustakawan yang diterbitkan Perpusnas dan Kemenristekdikti atau Kemendikbud dilaksanakan sosialisasi?</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Setiap ada regulasi, peraturan atau surat edaran terkait juknis jabatan fungsional pustakawan selalu dilakukan sosialisasi kepada pustakawan</w:t>
      </w:r>
    </w:p>
    <w:p w:rsidR="006901CA" w:rsidRPr="00515F08" w:rsidRDefault="006901CA" w:rsidP="006901CA">
      <w:pPr>
        <w:numPr>
          <w:ilvl w:val="0"/>
          <w:numId w:val="4"/>
        </w:numPr>
        <w:spacing w:after="200" w:line="276" w:lineRule="auto"/>
        <w:contextualSpacing/>
        <w:rPr>
          <w:rFonts w:eastAsiaTheme="minorHAnsi" w:cs="Times New Roman"/>
          <w:szCs w:val="24"/>
          <w:lang w:val="id-ID" w:eastAsia="en-US"/>
        </w:rPr>
      </w:pPr>
      <w:r w:rsidRPr="00515F08">
        <w:rPr>
          <w:rFonts w:eastAsiaTheme="minorHAnsi" w:cs="Times New Roman"/>
          <w:szCs w:val="24"/>
          <w:lang w:val="id-ID" w:eastAsia="en-US"/>
        </w:rPr>
        <w:t>Bagaimana prospek pengembangan karir pustakawan paska SE 7458/1/KPG.09/XII.2019 tentang Jabatan Fungsional Pustakawan?</w:t>
      </w:r>
    </w:p>
    <w:p w:rsidR="006901CA" w:rsidRPr="00515F08" w:rsidRDefault="006901CA" w:rsidP="006901CA">
      <w:pPr>
        <w:spacing w:after="200" w:line="276" w:lineRule="auto"/>
        <w:ind w:left="720" w:firstLine="0"/>
        <w:contextualSpacing/>
        <w:rPr>
          <w:rFonts w:eastAsiaTheme="minorHAnsi" w:cs="Times New Roman"/>
          <w:i/>
          <w:szCs w:val="24"/>
          <w:lang w:eastAsia="en-US"/>
        </w:rPr>
      </w:pPr>
      <w:r>
        <w:rPr>
          <w:rFonts w:eastAsiaTheme="minorHAnsi" w:cs="Times New Roman"/>
          <w:szCs w:val="24"/>
          <w:lang w:eastAsia="en-US"/>
        </w:rPr>
        <w:t>Jawab :</w:t>
      </w:r>
      <w:r w:rsidRPr="00515F08">
        <w:rPr>
          <w:rFonts w:eastAsiaTheme="minorHAnsi" w:cs="Times New Roman"/>
          <w:i/>
          <w:szCs w:val="24"/>
          <w:lang w:eastAsia="en-US"/>
        </w:rPr>
        <w:t>Saat ini perlu diupayakan pengembangan karir pustakawan di IPB-University karena sekitar 10-15 tahun ke depan kemungkinan jumlah pustakawan akan habis, sehingga perlu diberi peluang bagi para tendik untuk mengembangkan karir pustakawan melalui skim pegawai tetap institusi.</w:t>
      </w: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rPr>
          <w:rFonts w:asciiTheme="minorHAnsi" w:eastAsiaTheme="minorHAnsi" w:hAnsiTheme="minorHAnsi"/>
          <w:sz w:val="22"/>
          <w:lang w:eastAsia="en-US"/>
        </w:rPr>
      </w:pPr>
    </w:p>
    <w:p w:rsidR="006901CA" w:rsidRDefault="006901CA" w:rsidP="006901CA">
      <w:pPr>
        <w:spacing w:after="200" w:line="276" w:lineRule="auto"/>
        <w:ind w:firstLine="0"/>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12</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 xml:space="preserve">Wawancara dengan </w:t>
      </w:r>
      <w:r>
        <w:rPr>
          <w:rFonts w:eastAsiaTheme="minorHAnsi" w:cs="Times New Roman"/>
          <w:szCs w:val="24"/>
          <w:lang w:eastAsia="en-US"/>
        </w:rPr>
        <w:t>Pustakawan Senior Perpustakaan IPB</w:t>
      </w:r>
    </w:p>
    <w:p w:rsidR="006901CA" w:rsidRDefault="006901CA" w:rsidP="006901CA">
      <w:pPr>
        <w:spacing w:after="200" w:line="276" w:lineRule="auto"/>
        <w:ind w:firstLine="0"/>
        <w:rPr>
          <w:rFonts w:asciiTheme="minorHAnsi" w:eastAsiaTheme="minorHAnsi" w:hAnsiTheme="minorHAnsi"/>
          <w:sz w:val="22"/>
          <w:lang w:eastAsia="en-US"/>
        </w:rPr>
      </w:pPr>
    </w:p>
    <w:p w:rsidR="006901CA" w:rsidRPr="008C3605" w:rsidRDefault="006901CA" w:rsidP="006901CA">
      <w:pPr>
        <w:spacing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WAWANCARA DENGAN</w:t>
      </w:r>
      <w:r w:rsidRPr="008C3605">
        <w:rPr>
          <w:rFonts w:eastAsiaTheme="minorHAnsi" w:cs="Times New Roman"/>
          <w:b/>
          <w:szCs w:val="24"/>
          <w:lang w:eastAsia="en-US"/>
        </w:rPr>
        <w:t xml:space="preserve"> PUSTAKAWAN SENIOR</w:t>
      </w:r>
      <w:r>
        <w:rPr>
          <w:rFonts w:eastAsiaTheme="minorHAnsi" w:cs="Times New Roman"/>
          <w:b/>
          <w:szCs w:val="24"/>
          <w:lang w:eastAsia="en-US"/>
        </w:rPr>
        <w:t xml:space="preserve"> PERPUSTAKAAN IPB</w:t>
      </w:r>
    </w:p>
    <w:p w:rsidR="006901CA" w:rsidRPr="008C3605" w:rsidRDefault="006901CA" w:rsidP="006901CA">
      <w:pPr>
        <w:spacing w:line="276" w:lineRule="auto"/>
        <w:ind w:left="720" w:firstLine="0"/>
        <w:contextualSpacing/>
        <w:jc w:val="center"/>
        <w:rPr>
          <w:rFonts w:eastAsiaTheme="minorHAnsi" w:cs="Times New Roman"/>
          <w:b/>
          <w:szCs w:val="24"/>
          <w:lang w:eastAsia="en-US"/>
        </w:rPr>
      </w:pPr>
      <w:r w:rsidRPr="008C3605">
        <w:rPr>
          <w:rFonts w:eastAsiaTheme="minorHAnsi" w:cs="Times New Roman"/>
          <w:b/>
          <w:szCs w:val="24"/>
          <w:lang w:eastAsia="en-US"/>
        </w:rPr>
        <w:t>(Prof.Abdul Rahman Saleh, MLS)</w:t>
      </w:r>
    </w:p>
    <w:p w:rsidR="006901CA" w:rsidRPr="008C3605" w:rsidRDefault="006901CA" w:rsidP="006901CA">
      <w:pPr>
        <w:spacing w:line="276" w:lineRule="auto"/>
        <w:ind w:left="720" w:firstLine="0"/>
        <w:contextualSpacing/>
        <w:rPr>
          <w:rFonts w:eastAsiaTheme="minorHAnsi" w:cs="Times New Roman"/>
          <w:b/>
          <w:szCs w:val="24"/>
          <w:lang w:eastAsia="en-US"/>
        </w:rPr>
      </w:pP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motivasi kerja Pustakawan di Perpustakaan IPB telah terlaksana dengan baik sesuai harapan?</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7D4F8E">
        <w:rPr>
          <w:rFonts w:eastAsiaTheme="minorHAnsi" w:cs="Times New Roman"/>
          <w:i/>
          <w:szCs w:val="24"/>
          <w:lang w:val="id-ID" w:eastAsia="en-US"/>
        </w:rPr>
        <w:t>Belum. Kalau yang Anda maksud den</w:t>
      </w:r>
      <w:r w:rsidRPr="007D4F8E">
        <w:rPr>
          <w:rFonts w:eastAsiaTheme="minorHAnsi" w:cs="Times New Roman"/>
          <w:i/>
          <w:szCs w:val="24"/>
          <w:lang w:eastAsia="en-US"/>
        </w:rPr>
        <w:t>g</w:t>
      </w:r>
      <w:r w:rsidRPr="007D4F8E">
        <w:rPr>
          <w:rFonts w:eastAsiaTheme="minorHAnsi" w:cs="Times New Roman"/>
          <w:i/>
          <w:szCs w:val="24"/>
          <w:lang w:val="id-ID" w:eastAsia="en-US"/>
        </w:rPr>
        <w:t xml:space="preserve">an motivasi itu sama dengan cita-cita atau obsesi, tentu masih jauh. Perpustakaan IPB pernah menjadi perpustakaan yang sangat kuat sehingga menjadi tempat belajar bagi para pustakawan di Indonesia. Banyak pustakawan dari seluruh Indonesia yang magang di Perpustakaan IPB. Semua itu karena kekuatan dari pustakawanannya. Namun, seiring dengan berjalannya waktu maka pustakawan yang dulunya menjadi “leader” di bidang kepustakawanan, khususnya otomasi perpustakaan, mulai mundur karena usia. Beberapa sudah pensiun, dan beberapa lagi menjelang pensiun. Sebenarnya, regenerasi sudah disiapkan. Namun sangat disayangkan, pustakawan yang tadinya diproyeksikan untuk mengganti senior ditugaskan di luar perpustakaan. Saat ini pustakawan yang ada tentu memiliki potensi untuk pengembangan perpustakaan. Tapi, untuk sampai ke tingkat kepeloporan itu perlu banyak modal. Kesempatan, tantangan, dan pengalaman sangat menentukan. </w:t>
      </w:r>
      <w:r w:rsidRPr="007D4F8E">
        <w:rPr>
          <w:rFonts w:eastAsiaTheme="minorHAnsi" w:cs="Times New Roman"/>
          <w:b/>
          <w:bCs/>
          <w:i/>
          <w:szCs w:val="24"/>
          <w:lang w:val="id-ID" w:eastAsia="en-US"/>
        </w:rPr>
        <w:t>Kesempatan?</w:t>
      </w:r>
      <w:r w:rsidRPr="007D4F8E">
        <w:rPr>
          <w:rFonts w:eastAsiaTheme="minorHAnsi" w:cs="Times New Roman"/>
          <w:i/>
          <w:szCs w:val="24"/>
          <w:lang w:val="id-ID" w:eastAsia="en-US"/>
        </w:rPr>
        <w:t xml:space="preserve"> Tidak terlalu banyak diperoleh oleh pustakawan IPB. Dalam hal pengkajian, baru dua tahun terakhir pustakawan IPB mendapat fasilitas berupa biaya untuk melakukan pengkajian. Kesempatan-kesempatan untuk menimba ilmu dan pengalaman dari perpustakaan maju sepeti ke luar negeri, sangat sedikit. Dua tahun terakhir pustakawan IPB yang menjadi pustakawan berprestasi tingkat IPB diberi kesempatan untuk berkunjung ke luar negeri, namun untuk menggali pengalaman di perpustakaan negara tujuan, juga sangat sempit, karena pustakawan kami berangkat dalam bentuk rombongan yang tentu memiliki kepentingan berbeda-beda. </w:t>
      </w:r>
      <w:r w:rsidRPr="007D4F8E">
        <w:rPr>
          <w:rFonts w:eastAsiaTheme="minorHAnsi" w:cs="Times New Roman"/>
          <w:b/>
          <w:bCs/>
          <w:i/>
          <w:szCs w:val="24"/>
          <w:lang w:val="id-ID" w:eastAsia="en-US"/>
        </w:rPr>
        <w:t>Tantangan?</w:t>
      </w:r>
      <w:r w:rsidRPr="007D4F8E">
        <w:rPr>
          <w:rFonts w:eastAsiaTheme="minorHAnsi" w:cs="Times New Roman"/>
          <w:i/>
          <w:szCs w:val="24"/>
          <w:lang w:val="id-ID" w:eastAsia="en-US"/>
        </w:rPr>
        <w:t xml:space="preserve"> Sebenarnya tantangan sangat banyak. Lingkungan yang berubah adalah tantangan. Namun demikian, karena miskinnya pengalaman para pustakawan maka tantangan tersebut kurang dapat dimanfaatkan. Selain itu untuk menghadapi tantangan tersebut tentu para pustakawan membutuhkan banyak sumber daya dan tentu saja dukungan pimpinan. </w:t>
      </w:r>
      <w:r w:rsidRPr="007D4F8E">
        <w:rPr>
          <w:rFonts w:eastAsiaTheme="minorHAnsi" w:cs="Times New Roman"/>
          <w:b/>
          <w:bCs/>
          <w:i/>
          <w:szCs w:val="24"/>
          <w:lang w:val="id-ID" w:eastAsia="en-US"/>
        </w:rPr>
        <w:t>Pengalaman?</w:t>
      </w:r>
      <w:r w:rsidRPr="007D4F8E">
        <w:rPr>
          <w:rFonts w:eastAsiaTheme="minorHAnsi" w:cs="Times New Roman"/>
          <w:i/>
          <w:szCs w:val="24"/>
          <w:lang w:val="id-ID" w:eastAsia="en-US"/>
        </w:rPr>
        <w:t xml:space="preserve"> Ini yang barangkali sulit diperoleh. Para pustakawan senior yang pernah malang melintang di ranah kepustakawanan Indonesia memiliki pengalaman yang sangat mendukung. Mereka pernah sekolah di luar negeri (Amerika dan Inggris). Kehidupan kepustakawanan di negara maju tentu sangat mempengaruhi kiprah mereka.</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pustakawan mengerjakan</w:t>
      </w:r>
      <w:r>
        <w:rPr>
          <w:rFonts w:eastAsiaTheme="minorHAnsi" w:cs="Times New Roman"/>
          <w:szCs w:val="24"/>
          <w:lang w:eastAsia="en-US"/>
        </w:rPr>
        <w:t xml:space="preserve"> tugasnya dengan penuh tanggung</w:t>
      </w:r>
      <w:r w:rsidRPr="008C3605">
        <w:rPr>
          <w:rFonts w:eastAsiaTheme="minorHAnsi" w:cs="Times New Roman"/>
          <w:szCs w:val="24"/>
          <w:lang w:eastAsia="en-US"/>
        </w:rPr>
        <w:t>jawab?</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Tentu saja. Bahkan ada pustakawan yang rela bekerja lebih tanpa mengharapkan imbalan.</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pustakawan berani menghadapi resiko pekerjaan?</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7D4F8E">
        <w:rPr>
          <w:rFonts w:eastAsiaTheme="minorHAnsi" w:cs="Times New Roman"/>
          <w:i/>
          <w:szCs w:val="24"/>
          <w:lang w:val="id-ID" w:eastAsia="en-US"/>
        </w:rPr>
        <w:t>Saya kurang paham yang dimaksud dengan risiko pekerjaan di sini. Kalau yang dimaksud dengan risiko adalah pengorbanan mereka dalam bentuk “kerja lebih”, maka para pustakawan IPB sudah melakukannya.</w:t>
      </w:r>
    </w:p>
    <w:p w:rsidR="006901CA" w:rsidRPr="008C3605" w:rsidRDefault="006901CA" w:rsidP="006901CA">
      <w:pPr>
        <w:pStyle w:val="ListParagraph"/>
        <w:numPr>
          <w:ilvl w:val="0"/>
          <w:numId w:val="5"/>
        </w:numPr>
        <w:spacing w:after="200" w:line="276" w:lineRule="auto"/>
        <w:rPr>
          <w:rFonts w:eastAsiaTheme="minorHAnsi" w:cs="Times New Roman"/>
          <w:szCs w:val="24"/>
          <w:lang w:val="id-ID" w:eastAsia="en-US"/>
        </w:rPr>
      </w:pPr>
      <w:r w:rsidRPr="008C3605">
        <w:rPr>
          <w:rFonts w:eastAsiaTheme="minorHAnsi" w:cs="Times New Roman"/>
          <w:szCs w:val="24"/>
          <w:lang w:eastAsia="en-US"/>
        </w:rPr>
        <w:t>Apakah pustakawan berusaha menindaklanjuti saran dari pimpinan?</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Tentu saja. Mungkin lebih tepatnya adalah “instruksi” pimpinan.</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pustakawan memiliki jiwa kreatif dan inovatif?</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Ya. Banyak sekali kreativitas dan inovasi pustakawan IPB. Yang paling baru adalah pemetaan hasil penelitian skripsi di setiap fakultas. Hal ini untuk membuat peta jalan (road map) penelitian di tingkat sajana. Hasilnya dapat memberikan gambaran dan rekomendasi kepada pimpinan tentang bidang apa saja yang sudah terlalu banyak diteliti dan bidang apa yang masih sedikit, atau bahkan belum pernah diteliti.</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 xml:space="preserve">Apakah pustakawan selalu menyelesaikan tugas secara tepat waktu? </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7D4F8E">
        <w:rPr>
          <w:rFonts w:eastAsiaTheme="minorHAnsi" w:cs="Times New Roman"/>
          <w:i/>
          <w:szCs w:val="24"/>
          <w:lang w:val="id-ID" w:eastAsia="en-US"/>
        </w:rPr>
        <w:t xml:space="preserve">Tentu saja selalu tepat waktu. </w:t>
      </w:r>
    </w:p>
    <w:p w:rsidR="006901CA" w:rsidRPr="008C3605" w:rsidRDefault="006901CA" w:rsidP="006901CA">
      <w:pPr>
        <w:pStyle w:val="ListParagraph"/>
        <w:numPr>
          <w:ilvl w:val="0"/>
          <w:numId w:val="5"/>
        </w:numPr>
        <w:spacing w:after="200" w:line="276" w:lineRule="auto"/>
        <w:rPr>
          <w:rFonts w:eastAsiaTheme="minorHAnsi" w:cs="Times New Roman"/>
          <w:szCs w:val="24"/>
          <w:lang w:eastAsia="en-US"/>
        </w:rPr>
      </w:pPr>
      <w:r w:rsidRPr="008C3605">
        <w:rPr>
          <w:rFonts w:eastAsiaTheme="minorHAnsi" w:cs="Times New Roman"/>
          <w:szCs w:val="24"/>
          <w:lang w:eastAsia="en-US"/>
        </w:rPr>
        <w:t>Apakah pustakawan selalu berkeinginan menjadi yang terbaik?</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Ya. Ini sudah terbukti. Beberapa pustakawan selalu unggul dalam bidang kepustakawanan. Bahkan beberapa pustakawan diminta untuk berpartisipasi di banyak kegiatan di luar Perpustakaan IPB, seperti kepengurusan organisasi kepustakawanan, tim penilai, asessor, anggota komeite teknis standardisasi perpustakaan, kegiatan penelitian, juri, tim ahli penyusunan konsep dan peraturan kepustakawanan, dll.</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pustakawan memahami juknis jabatan fungsional pustakawan?</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Sebagian besar memahami. Tim penilai harus/wajib paham. Walaupun demikian tidak harus hafal peraturan tersebut.</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yang menyebabkan pengajuan DUPAK pustakawan sering terlambat? Padahal idealnya pustakawan dapat naik pangkat dua tahun sekali?</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Pemahaman naik pangkat dua tahun sekali itu yang salah. Naik pangkat normal adalah empat tahun sekali. Hanya pustakawan yang luar biasa saja yang bisa naik dua tahun sekali. Angka kredit yang ada di Permenpan nomor 9 itu dirancang untuk kenaikan pangkat 4 tahun (saya salah seorang anggota tim penyusun draft Permenpan nomor 9 tahun 2014 serta Perka Perpusnas nomor 11 tahun 2015 tentang juknis jabatan fungsional pustakawan). Oleh karenanya tidak ada yang salah jika pustakawan naik 4 tahun sekali. Yang perlu ditanya adalah yang kenaikan pangkatnya lebih dari 4 tahun.</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Unsur Utama apa saja yang dominan dikerjakan oleh pustakawan dalam pengisian DUPAK?</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7D4F8E">
        <w:rPr>
          <w:rFonts w:eastAsiaTheme="minorHAnsi" w:cs="Times New Roman"/>
          <w:i/>
          <w:szCs w:val="24"/>
          <w:lang w:val="id-ID" w:eastAsia="en-US"/>
        </w:rPr>
        <w:t>Unsur Pelayanan. Ini sesuai dengan tujuan keberadaan pustakawan. Pustakawan ditugaskan untuk melayani. Selain itu pustakawan IPB banyak mengerjakan “pengembangan sistem kepustakawanan” yang merupakan bagian dari tugas pokok dan fungsi perpustakaan. Pengembangan profesi juga dikerjakan, namun tidak dominan sebab sekalipun pengembangan profesi itu termasuk unsur utama, namun bukan merupakan tupoksi inti dari perpustakaan</w:t>
      </w:r>
      <w:r w:rsidRPr="008C3605">
        <w:rPr>
          <w:rFonts w:eastAsiaTheme="minorHAnsi" w:cs="Times New Roman"/>
          <w:szCs w:val="24"/>
          <w:lang w:val="id-ID" w:eastAsia="en-US"/>
        </w:rPr>
        <w:t>.</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Bagaimana prospek pengembangan karir pustakawan di Perpustakaan IPB paska SE 7458/1/KPG.09/XII.2019 tentang Jabatan Fungsional Pustakawan?</w:t>
      </w:r>
    </w:p>
    <w:p w:rsidR="006901CA" w:rsidRPr="008C3605" w:rsidRDefault="006901CA" w:rsidP="006901CA">
      <w:pPr>
        <w:pStyle w:val="ListParagraph"/>
        <w:spacing w:after="200" w:line="276" w:lineRule="auto"/>
        <w:ind w:firstLine="0"/>
        <w:jc w:val="left"/>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val="id-ID" w:eastAsia="en-US"/>
        </w:rPr>
      </w:pPr>
      <w:r w:rsidRPr="007D4F8E">
        <w:rPr>
          <w:rFonts w:eastAsiaTheme="minorHAnsi" w:cs="Times New Roman"/>
          <w:i/>
          <w:szCs w:val="24"/>
          <w:lang w:val="id-ID" w:eastAsia="en-US"/>
        </w:rPr>
        <w:t>SE tersebut tidak banyak berpengaruh terhadap aktivitas pustakawan. Pustakawan IPB tetap bersemangat untuk bekerja, berkreasi dan berinovasi. Jika ada yang akan naik menjadi pustakawan ahli utama, tentu ada jalan yang bisa ditempuh. Atau mungkin SE itu sendiri suatu saat berubah seiring berjalannya waktu. Yang penting sebenarnya adalah menciptakan pekerjaan profesional yang hanya bisa dikerjakan oleh pustakawan selevel pustakawan ahli utama.</w:t>
      </w:r>
    </w:p>
    <w:p w:rsidR="006901CA" w:rsidRPr="008C3605" w:rsidRDefault="006901CA" w:rsidP="006901CA">
      <w:pPr>
        <w:pStyle w:val="ListParagraph"/>
        <w:numPr>
          <w:ilvl w:val="0"/>
          <w:numId w:val="5"/>
        </w:numPr>
        <w:spacing w:after="200" w:line="276" w:lineRule="auto"/>
        <w:jc w:val="left"/>
        <w:rPr>
          <w:rFonts w:eastAsiaTheme="minorHAnsi" w:cs="Times New Roman"/>
          <w:szCs w:val="24"/>
          <w:lang w:eastAsia="en-US"/>
        </w:rPr>
      </w:pPr>
      <w:r w:rsidRPr="008C3605">
        <w:rPr>
          <w:rFonts w:eastAsiaTheme="minorHAnsi" w:cs="Times New Roman"/>
          <w:szCs w:val="24"/>
          <w:lang w:eastAsia="en-US"/>
        </w:rPr>
        <w:t>Apakah pengembangan karir pustakawan di Perpustakaan IPB sesuai dengan ekspektasi pustakawan?</w:t>
      </w:r>
    </w:p>
    <w:p w:rsidR="006901CA" w:rsidRPr="008C3605" w:rsidRDefault="006901CA" w:rsidP="006901CA">
      <w:pPr>
        <w:pStyle w:val="ListParagraph"/>
        <w:spacing w:after="200" w:line="276" w:lineRule="auto"/>
        <w:ind w:firstLine="0"/>
        <w:rPr>
          <w:rFonts w:eastAsiaTheme="minorHAnsi" w:cs="Times New Roman"/>
          <w:szCs w:val="24"/>
          <w:lang w:eastAsia="en-US"/>
        </w:rPr>
      </w:pPr>
      <w:r w:rsidRPr="008C3605">
        <w:rPr>
          <w:rFonts w:eastAsiaTheme="minorHAnsi" w:cs="Times New Roman"/>
          <w:szCs w:val="24"/>
          <w:lang w:eastAsia="en-US"/>
        </w:rPr>
        <w:t>Jawab :</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7D4F8E">
        <w:rPr>
          <w:rFonts w:eastAsiaTheme="minorHAnsi" w:cs="Times New Roman"/>
          <w:i/>
          <w:szCs w:val="24"/>
          <w:lang w:val="id-ID" w:eastAsia="en-US"/>
        </w:rPr>
        <w:t>Selama ini masih sesuai. Buktinya tidak ada yang kecewa. Pustakawan IPB tidak menomor satukan karier, namun menomor satukan aktivitas. Jika karier mereka meningkat itu karena aktivitas mereka memang layak untuk menaikkan karier mereka. Oleh karena itu, saya tidak melihat ada pustakawan IPB yang “mengusahakan” bukti pekerjaan yang tidak pernah mereka lakukan untuk dapat naik pangkat/ jabatan mereka. Saya banyak melihat hal ini di tempat lain (pengalaman saya sebagai tim penilai jabatan pustakawan tingkat nasional).</w:t>
      </w:r>
    </w:p>
    <w:p w:rsidR="006901CA" w:rsidRPr="007D4F8E" w:rsidRDefault="006901CA" w:rsidP="006901CA">
      <w:pPr>
        <w:pStyle w:val="ListParagraph"/>
        <w:spacing w:after="200" w:line="276" w:lineRule="auto"/>
        <w:ind w:firstLine="0"/>
        <w:rPr>
          <w:rFonts w:eastAsiaTheme="minorHAnsi" w:cs="Times New Roman"/>
          <w:i/>
          <w:szCs w:val="24"/>
          <w:lang w:eastAsia="en-US"/>
        </w:rPr>
      </w:pPr>
    </w:p>
    <w:p w:rsidR="006901CA" w:rsidRDefault="006901CA">
      <w:pPr>
        <w:ind w:left="1276" w:right="618" w:hanging="709"/>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13</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 xml:space="preserve">Wawancara dengan </w:t>
      </w:r>
      <w:r>
        <w:rPr>
          <w:rFonts w:eastAsiaTheme="minorHAnsi" w:cs="Times New Roman"/>
          <w:szCs w:val="24"/>
          <w:lang w:eastAsia="en-US"/>
        </w:rPr>
        <w:t>Bagian Kepegawaian IPB</w:t>
      </w:r>
    </w:p>
    <w:p w:rsidR="006901CA" w:rsidRDefault="006901CA" w:rsidP="006901CA">
      <w:pPr>
        <w:spacing w:after="200" w:line="276" w:lineRule="auto"/>
        <w:ind w:firstLine="0"/>
      </w:pPr>
    </w:p>
    <w:p w:rsidR="006901CA" w:rsidRPr="000217CB" w:rsidRDefault="006901CA" w:rsidP="006901CA">
      <w:pPr>
        <w:spacing w:after="200" w:line="276" w:lineRule="auto"/>
        <w:ind w:left="720" w:firstLine="0"/>
        <w:contextualSpacing/>
        <w:jc w:val="center"/>
        <w:rPr>
          <w:rFonts w:eastAsiaTheme="minorHAnsi" w:cs="Times New Roman"/>
          <w:b/>
          <w:szCs w:val="24"/>
          <w:lang w:eastAsia="en-US"/>
        </w:rPr>
      </w:pPr>
      <w:r w:rsidRPr="000217CB">
        <w:rPr>
          <w:rFonts w:eastAsiaTheme="minorHAnsi" w:cs="Times New Roman"/>
          <w:b/>
          <w:szCs w:val="24"/>
          <w:lang w:eastAsia="en-US"/>
        </w:rPr>
        <w:t>WAWANCARA DENGAN</w:t>
      </w:r>
      <w:r>
        <w:rPr>
          <w:rFonts w:eastAsiaTheme="minorHAnsi" w:cs="Times New Roman"/>
          <w:b/>
          <w:szCs w:val="24"/>
          <w:lang w:eastAsia="en-US"/>
        </w:rPr>
        <w:t xml:space="preserve"> KEPALA SEKSI PENGEMBANGAN KARIR TENAGA KEPENDIDIKAN (TENDIK)</w:t>
      </w:r>
      <w:r w:rsidRPr="000217CB">
        <w:rPr>
          <w:rFonts w:eastAsiaTheme="minorHAnsi" w:cs="Times New Roman"/>
          <w:b/>
          <w:szCs w:val="24"/>
          <w:lang w:eastAsia="en-US"/>
        </w:rPr>
        <w:t xml:space="preserve"> IPB </w:t>
      </w:r>
    </w:p>
    <w:p w:rsidR="006901CA" w:rsidRPr="000217CB" w:rsidRDefault="006901CA" w:rsidP="006901CA">
      <w:pPr>
        <w:spacing w:after="200"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(Yiyis Mayasari, SIP, MM</w:t>
      </w:r>
      <w:r w:rsidRPr="000217CB">
        <w:rPr>
          <w:rFonts w:eastAsiaTheme="minorHAnsi" w:cs="Times New Roman"/>
          <w:b/>
          <w:szCs w:val="24"/>
          <w:lang w:eastAsia="en-US"/>
        </w:rPr>
        <w:t>)</w:t>
      </w:r>
    </w:p>
    <w:p w:rsidR="006901CA" w:rsidRPr="000217CB" w:rsidRDefault="006901CA" w:rsidP="006901CA">
      <w:pPr>
        <w:spacing w:after="200" w:line="276" w:lineRule="auto"/>
        <w:ind w:left="720" w:firstLine="0"/>
        <w:contextualSpacing/>
        <w:jc w:val="center"/>
        <w:rPr>
          <w:rFonts w:eastAsiaTheme="minorHAnsi" w:cs="Times New Roman"/>
          <w:b/>
          <w:sz w:val="12"/>
          <w:szCs w:val="24"/>
          <w:lang w:eastAsia="en-US"/>
        </w:rPr>
      </w:pPr>
    </w:p>
    <w:p w:rsidR="006901CA" w:rsidRPr="000217CB" w:rsidRDefault="006901CA" w:rsidP="006901CA">
      <w:pPr>
        <w:pStyle w:val="ListParagraph"/>
        <w:numPr>
          <w:ilvl w:val="0"/>
          <w:numId w:val="6"/>
        </w:numPr>
        <w:spacing w:after="200" w:line="276" w:lineRule="auto"/>
        <w:jc w:val="left"/>
        <w:rPr>
          <w:rFonts w:eastAsiaTheme="minorHAnsi" w:cs="Times New Roman"/>
          <w:szCs w:val="24"/>
          <w:lang w:eastAsia="en-US"/>
        </w:rPr>
      </w:pPr>
      <w:r w:rsidRPr="000217CB">
        <w:rPr>
          <w:rFonts w:eastAsiaTheme="minorHAnsi" w:cs="Times New Roman"/>
          <w:szCs w:val="24"/>
          <w:lang w:eastAsia="en-US"/>
        </w:rPr>
        <w:t>Menurut pendapat Ibu, apakah motivasi kerja pustakawan pustakawan IPB telah sesuai dengan harapan?</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0217CB">
        <w:rPr>
          <w:rFonts w:eastAsiaTheme="minorHAnsi" w:cs="Times New Roman"/>
          <w:szCs w:val="24"/>
          <w:lang w:eastAsia="en-US"/>
        </w:rPr>
        <w:t>Jawab :</w:t>
      </w:r>
      <w:r w:rsidRPr="007D4F8E">
        <w:rPr>
          <w:rFonts w:eastAsiaTheme="minorHAnsi" w:cs="Times New Roman"/>
          <w:i/>
          <w:szCs w:val="24"/>
          <w:lang w:eastAsia="en-US"/>
        </w:rPr>
        <w:t>Motivasi Kerja Pustakawan belum sepenuhnya sesuai dengan harapan karena pustakawan merupakan karir mandiri sehingga dorongan motivasi sangat mengandalkan motivasi internal.</w:t>
      </w:r>
    </w:p>
    <w:p w:rsidR="006901CA" w:rsidRPr="000217CB" w:rsidRDefault="006901CA" w:rsidP="006901CA">
      <w:pPr>
        <w:pStyle w:val="ListParagraph"/>
        <w:numPr>
          <w:ilvl w:val="0"/>
          <w:numId w:val="6"/>
        </w:numPr>
        <w:spacing w:after="200" w:line="276" w:lineRule="auto"/>
        <w:jc w:val="left"/>
        <w:rPr>
          <w:rFonts w:eastAsiaTheme="minorHAnsi" w:cs="Times New Roman"/>
          <w:szCs w:val="24"/>
          <w:lang w:eastAsia="en-US"/>
        </w:rPr>
      </w:pPr>
      <w:r w:rsidRPr="000217CB">
        <w:rPr>
          <w:rFonts w:eastAsiaTheme="minorHAnsi" w:cs="Times New Roman"/>
          <w:szCs w:val="24"/>
          <w:lang w:eastAsia="en-US"/>
        </w:rPr>
        <w:t>Apakah pustakawan IPB naik jabatan dan pangkat tepat waktu  sesuai pengusulan DUPAK?</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0217CB">
        <w:rPr>
          <w:rFonts w:eastAsiaTheme="minorHAnsi" w:cs="Times New Roman"/>
          <w:szCs w:val="24"/>
          <w:lang w:eastAsia="en-US"/>
        </w:rPr>
        <w:t xml:space="preserve">Jawab </w:t>
      </w:r>
      <w:r w:rsidRPr="007D4F8E">
        <w:rPr>
          <w:rFonts w:eastAsiaTheme="minorHAnsi" w:cs="Times New Roman"/>
          <w:i/>
          <w:szCs w:val="24"/>
          <w:lang w:eastAsia="en-US"/>
        </w:rPr>
        <w:t>: Secara keseluruhan hanya 50 % pustakawan yang naik jabatan tepat waktu.</w:t>
      </w:r>
    </w:p>
    <w:p w:rsidR="006901CA" w:rsidRPr="000217CB" w:rsidRDefault="006901CA" w:rsidP="006901CA">
      <w:pPr>
        <w:pStyle w:val="ListParagraph"/>
        <w:numPr>
          <w:ilvl w:val="0"/>
          <w:numId w:val="6"/>
        </w:numPr>
        <w:spacing w:after="200" w:line="276" w:lineRule="auto"/>
        <w:jc w:val="left"/>
        <w:rPr>
          <w:rFonts w:eastAsiaTheme="minorHAnsi" w:cs="Times New Roman"/>
          <w:szCs w:val="24"/>
          <w:lang w:eastAsia="en-US"/>
        </w:rPr>
      </w:pPr>
      <w:r w:rsidRPr="000217CB">
        <w:rPr>
          <w:rFonts w:eastAsiaTheme="minorHAnsi" w:cs="Times New Roman"/>
          <w:szCs w:val="24"/>
          <w:lang w:eastAsia="en-US"/>
        </w:rPr>
        <w:t xml:space="preserve">Apakah pengusulan DUPAK telah sesuai dengan petunjuk teknis dan petunjuk pelaksanaan sesuai Permenpan No.9 Tahun 2014 tentang Jabatan Fungsional Pustakawan dan Angka Kreditnya? </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0217CB">
        <w:rPr>
          <w:rFonts w:eastAsiaTheme="minorHAnsi" w:cs="Times New Roman"/>
          <w:szCs w:val="24"/>
          <w:lang w:eastAsia="en-US"/>
        </w:rPr>
        <w:t>Jawab :</w:t>
      </w:r>
      <w:r w:rsidRPr="007D4F8E">
        <w:rPr>
          <w:rFonts w:eastAsiaTheme="minorHAnsi" w:cs="Times New Roman"/>
          <w:i/>
          <w:szCs w:val="24"/>
          <w:lang w:eastAsia="en-US"/>
        </w:rPr>
        <w:t xml:space="preserve">Pengusulan DUPAK sudah sesuai dengan Permenpan No.9 Tahun 2014 </w:t>
      </w:r>
    </w:p>
    <w:p w:rsidR="006901CA" w:rsidRPr="000217CB" w:rsidRDefault="006901CA" w:rsidP="006901CA">
      <w:pPr>
        <w:pStyle w:val="ListParagraph"/>
        <w:numPr>
          <w:ilvl w:val="0"/>
          <w:numId w:val="6"/>
        </w:numPr>
        <w:spacing w:after="200" w:line="276" w:lineRule="auto"/>
        <w:jc w:val="left"/>
        <w:rPr>
          <w:rFonts w:eastAsiaTheme="minorHAnsi" w:cs="Times New Roman"/>
          <w:szCs w:val="24"/>
          <w:lang w:eastAsia="en-US"/>
        </w:rPr>
      </w:pPr>
      <w:r w:rsidRPr="000217CB">
        <w:rPr>
          <w:rFonts w:eastAsiaTheme="minorHAnsi" w:cs="Times New Roman"/>
          <w:szCs w:val="24"/>
          <w:lang w:eastAsia="en-US"/>
        </w:rPr>
        <w:t>Berapa lama DUPAK diajukan menjadi PAK oleh Bagian Kepegawaian IPB?</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0217CB">
        <w:rPr>
          <w:rFonts w:eastAsiaTheme="minorHAnsi" w:cs="Times New Roman"/>
          <w:szCs w:val="24"/>
          <w:lang w:eastAsia="en-US"/>
        </w:rPr>
        <w:t>Jawab :</w:t>
      </w:r>
      <w:r w:rsidRPr="007D4F8E">
        <w:rPr>
          <w:rFonts w:eastAsiaTheme="minorHAnsi" w:cs="Times New Roman"/>
          <w:i/>
          <w:szCs w:val="24"/>
          <w:lang w:eastAsia="en-US"/>
        </w:rPr>
        <w:t>1 s.d 2 minggu</w:t>
      </w:r>
    </w:p>
    <w:p w:rsidR="006901CA" w:rsidRPr="000217CB" w:rsidRDefault="006901CA" w:rsidP="006901CA">
      <w:pPr>
        <w:pStyle w:val="ListParagraph"/>
        <w:numPr>
          <w:ilvl w:val="0"/>
          <w:numId w:val="6"/>
        </w:numPr>
        <w:spacing w:after="200" w:line="276" w:lineRule="auto"/>
        <w:jc w:val="left"/>
        <w:rPr>
          <w:rFonts w:eastAsiaTheme="minorHAnsi" w:cs="Times New Roman"/>
          <w:szCs w:val="24"/>
          <w:lang w:eastAsia="en-US"/>
        </w:rPr>
      </w:pPr>
      <w:r w:rsidRPr="000217CB">
        <w:rPr>
          <w:rFonts w:eastAsiaTheme="minorHAnsi" w:cs="Times New Roman"/>
          <w:szCs w:val="24"/>
          <w:lang w:eastAsia="en-US"/>
        </w:rPr>
        <w:t>Bagaimana pengembangan karir pustakawan di IPB ? Apakah telah sesuai dengan harapan ?</w:t>
      </w:r>
    </w:p>
    <w:p w:rsidR="006901CA" w:rsidRPr="007D4F8E" w:rsidRDefault="006901CA" w:rsidP="006901CA">
      <w:pPr>
        <w:pStyle w:val="ListParagraph"/>
        <w:spacing w:after="200" w:line="276" w:lineRule="auto"/>
        <w:ind w:firstLine="0"/>
        <w:rPr>
          <w:rFonts w:eastAsiaTheme="minorHAnsi" w:cs="Times New Roman"/>
          <w:i/>
          <w:szCs w:val="24"/>
          <w:lang w:eastAsia="en-US"/>
        </w:rPr>
      </w:pPr>
      <w:r w:rsidRPr="000217CB">
        <w:rPr>
          <w:rFonts w:eastAsiaTheme="minorHAnsi" w:cs="Times New Roman"/>
          <w:szCs w:val="24"/>
          <w:lang w:eastAsia="en-US"/>
        </w:rPr>
        <w:t>Jawab :</w:t>
      </w:r>
      <w:r w:rsidRPr="007D4F8E">
        <w:rPr>
          <w:rFonts w:eastAsiaTheme="minorHAnsi" w:cs="Times New Roman"/>
          <w:i/>
          <w:szCs w:val="24"/>
          <w:lang w:eastAsia="en-US"/>
        </w:rPr>
        <w:t>Pengembangan karir belum sepenuhnya sesuai harapan tapi dengan dukungan pihak perpustakaan terutama pimpinan perpustakaan sebagai pembina pustakawan serta para pustakawan senior IPB optimis kedepan pengembangan karir Pustakawan lebih baik lagi tertuma diadakannya kegiatan-kegitan diklat menyusun dan mengumpulkan angka kredit bagi pustakawan-pustakawan baru dan calon pustakawan di internal IPB.</w:t>
      </w:r>
    </w:p>
    <w:p w:rsidR="006901CA" w:rsidRPr="000217CB" w:rsidRDefault="006901CA" w:rsidP="006901CA">
      <w:pPr>
        <w:spacing w:after="200" w:line="276" w:lineRule="auto"/>
        <w:ind w:left="1080" w:firstLine="0"/>
        <w:contextualSpacing/>
        <w:rPr>
          <w:rFonts w:eastAsiaTheme="minorHAnsi" w:cs="Times New Roman"/>
          <w:szCs w:val="24"/>
          <w:lang w:eastAsia="en-US"/>
        </w:rPr>
      </w:pPr>
    </w:p>
    <w:p w:rsidR="006901CA" w:rsidRPr="000217CB" w:rsidRDefault="006901CA" w:rsidP="006901CA">
      <w:pPr>
        <w:spacing w:after="200" w:line="276" w:lineRule="auto"/>
        <w:ind w:left="720" w:firstLine="0"/>
        <w:contextualSpacing/>
        <w:rPr>
          <w:rFonts w:eastAsiaTheme="minorHAnsi" w:cs="Times New Roman"/>
          <w:szCs w:val="24"/>
          <w:lang w:eastAsia="en-US"/>
        </w:rPr>
      </w:pPr>
    </w:p>
    <w:p w:rsidR="006901CA" w:rsidRPr="000217CB" w:rsidRDefault="006901CA" w:rsidP="006901CA">
      <w:pPr>
        <w:spacing w:after="200" w:line="276" w:lineRule="auto"/>
        <w:ind w:left="720" w:firstLine="0"/>
        <w:contextualSpacing/>
        <w:rPr>
          <w:rFonts w:eastAsiaTheme="minorHAnsi" w:cs="Times New Roman"/>
          <w:szCs w:val="24"/>
          <w:lang w:eastAsia="en-US"/>
        </w:rPr>
      </w:pPr>
    </w:p>
    <w:p w:rsidR="006901CA" w:rsidRPr="008C3605" w:rsidRDefault="006901CA" w:rsidP="006901CA">
      <w:pPr>
        <w:spacing w:after="200" w:line="276" w:lineRule="auto"/>
        <w:ind w:firstLine="0"/>
        <w:rPr>
          <w:rFonts w:eastAsiaTheme="minorHAnsi" w:cs="Times New Roman"/>
          <w:szCs w:val="24"/>
          <w:lang w:eastAsia="en-US"/>
        </w:rPr>
      </w:pPr>
    </w:p>
    <w:p w:rsidR="006901CA" w:rsidRPr="00515F08" w:rsidRDefault="006901CA" w:rsidP="006901CA">
      <w:pPr>
        <w:spacing w:after="200" w:line="276" w:lineRule="auto"/>
        <w:ind w:firstLine="0"/>
        <w:rPr>
          <w:rFonts w:eastAsiaTheme="minorHAnsi" w:cs="Times New Roman"/>
          <w:szCs w:val="24"/>
          <w:lang w:eastAsia="en-US"/>
        </w:rPr>
      </w:pPr>
    </w:p>
    <w:p w:rsidR="006901CA" w:rsidRPr="00515F08" w:rsidRDefault="006901CA" w:rsidP="006901CA">
      <w:pPr>
        <w:spacing w:after="200" w:line="276" w:lineRule="auto"/>
        <w:ind w:firstLine="0"/>
        <w:rPr>
          <w:rFonts w:eastAsiaTheme="minorHAnsi" w:cs="Times New Roman"/>
          <w:szCs w:val="24"/>
          <w:lang w:val="id-ID" w:eastAsia="en-US"/>
        </w:rPr>
      </w:pPr>
    </w:p>
    <w:p w:rsidR="006901CA" w:rsidRDefault="006901CA" w:rsidP="006901CA">
      <w:pPr>
        <w:rPr>
          <w:rFonts w:cs="Times New Roman"/>
          <w:b/>
          <w:szCs w:val="24"/>
        </w:rPr>
      </w:pPr>
    </w:p>
    <w:p w:rsidR="006901CA" w:rsidRDefault="006901CA">
      <w:pPr>
        <w:ind w:left="1276" w:right="618" w:hanging="709"/>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14</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Wawancara dengan Kepala Perpustakaan UNP</w:t>
      </w:r>
    </w:p>
    <w:p w:rsidR="006901CA" w:rsidRDefault="006901CA" w:rsidP="006901CA">
      <w:pPr>
        <w:ind w:firstLine="0"/>
        <w:rPr>
          <w:rFonts w:cs="Times New Roman"/>
          <w:b/>
          <w:szCs w:val="24"/>
        </w:rPr>
      </w:pPr>
    </w:p>
    <w:p w:rsidR="006901CA" w:rsidRPr="00241683" w:rsidRDefault="006901CA" w:rsidP="006901CA">
      <w:pPr>
        <w:spacing w:after="200" w:line="276" w:lineRule="auto"/>
        <w:ind w:firstLine="0"/>
        <w:jc w:val="center"/>
        <w:rPr>
          <w:rFonts w:eastAsiaTheme="minorHAnsi" w:cs="Times New Roman"/>
          <w:b/>
          <w:szCs w:val="24"/>
          <w:lang w:eastAsia="en-US"/>
        </w:rPr>
      </w:pPr>
      <w:r w:rsidRPr="00241683">
        <w:rPr>
          <w:rFonts w:eastAsiaTheme="minorHAnsi" w:cs="Times New Roman"/>
          <w:b/>
          <w:szCs w:val="24"/>
          <w:lang w:eastAsia="en-US"/>
        </w:rPr>
        <w:t>PANDUAN WAWANCARA UNTUK KEPALA PERPUSTAKAAN UNP</w:t>
      </w:r>
    </w:p>
    <w:p w:rsidR="006901CA" w:rsidRPr="00241683" w:rsidRDefault="006901CA" w:rsidP="006901CA">
      <w:pPr>
        <w:spacing w:after="200" w:line="276" w:lineRule="auto"/>
        <w:ind w:firstLine="0"/>
        <w:jc w:val="center"/>
        <w:rPr>
          <w:rFonts w:eastAsiaTheme="minorHAnsi" w:cs="Times New Roman"/>
          <w:b/>
          <w:szCs w:val="24"/>
          <w:lang w:eastAsia="en-US"/>
        </w:rPr>
      </w:pPr>
      <w:r w:rsidRPr="00241683">
        <w:rPr>
          <w:rFonts w:eastAsiaTheme="minorHAnsi" w:cs="Times New Roman"/>
          <w:b/>
          <w:szCs w:val="24"/>
          <w:lang w:eastAsia="en-US"/>
        </w:rPr>
        <w:t>(Bapak Dr.Ardoni, M.Si)</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Bagaimana motivasi kerja pustakawan di Perpustakaan UNP ?</w:t>
      </w:r>
    </w:p>
    <w:p w:rsidR="006901CA" w:rsidRPr="005254F6" w:rsidRDefault="006901CA" w:rsidP="006901CA">
      <w:pPr>
        <w:pStyle w:val="ListParagraph"/>
        <w:spacing w:after="200" w:line="276" w:lineRule="auto"/>
        <w:ind w:firstLine="0"/>
        <w:rPr>
          <w:rFonts w:eastAsiaTheme="minorHAnsi" w:cs="Times New Roman"/>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Cukup baik</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Dalam melaksanakan tugasnya apakah pustakawan bertanggungjawab dalam melaksanakan pekerjaan sesuai tupoksinya?</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Ya pustakawan bertanggungjawab dalam melaksanakan pekerjaannya</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pustakawan dapat mengatasi setiap kendala yang terdapat dalam pekerjaannya?</w:t>
      </w:r>
    </w:p>
    <w:p w:rsidR="006901CA" w:rsidRPr="005254F6" w:rsidRDefault="006901CA" w:rsidP="006901CA">
      <w:pPr>
        <w:pStyle w:val="ListParagraph"/>
        <w:spacing w:after="200" w:line="276" w:lineRule="auto"/>
        <w:ind w:firstLine="0"/>
        <w:rPr>
          <w:rFonts w:eastAsiaTheme="minorHAnsi" w:cs="Times New Roman"/>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Ya Pustakawan dapat mengatasi segala kendala yang ditemui dalam pekerjaannya.</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pustakawan bersedia mengintropeksi diri untuk kemajuan organisasi?</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Cukup bersedia melakukan intropeksi diri</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pustakawan mencari cara baru untuk penyelesaian tupoksinya?</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Ya, beberapa orang yang mencari cara baru untuk menyelesaikan tupoksinya</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pustakawan tidak menunda pekerjaan yang diberikan dan menyelesaikannya secara tepat waktu?</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Ya pustakawan menyelesaikan pekerjaannya dengan tepat waktu</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pustakawan berusaha bekerja keras meningkatkan prestasi dan kinerja dari waktu ke waktu?</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Ya beberapa orang berusaha bekerja keras meningkatkan prestasi dan kinerjanya</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pustakawan di Perpustakaan UNP, memahami petunjuk teknis jabatan fungsional pustakawan?</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Ya beberapa orang yang memahami juknis fungsional pustakawan</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Apakah setiap diterbitkan peraturan atau surat edaran yang berkaitan dengan juknis jabatan fungsional Pustakawan yang diterbitkan Perpusnas dan Kemenristekdikti atau Kemendikbud dilaksanakan sosialisasi?</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Tidak ada sosialisasi yang dilakukan Kemenristek atau Kemendikbud di UNP.</w:t>
      </w:r>
    </w:p>
    <w:p w:rsidR="006901CA" w:rsidRPr="005254F6" w:rsidRDefault="006901CA" w:rsidP="006901CA">
      <w:pPr>
        <w:pStyle w:val="ListParagraph"/>
        <w:numPr>
          <w:ilvl w:val="0"/>
          <w:numId w:val="7"/>
        </w:numPr>
        <w:spacing w:after="200" w:line="276" w:lineRule="auto"/>
        <w:jc w:val="left"/>
        <w:rPr>
          <w:rFonts w:eastAsiaTheme="minorHAnsi" w:cs="Times New Roman"/>
          <w:szCs w:val="24"/>
          <w:lang w:eastAsia="en-US"/>
        </w:rPr>
      </w:pPr>
      <w:r w:rsidRPr="005254F6">
        <w:rPr>
          <w:rFonts w:eastAsiaTheme="minorHAnsi" w:cs="Times New Roman"/>
          <w:szCs w:val="24"/>
          <w:lang w:eastAsia="en-US"/>
        </w:rPr>
        <w:t>Bagaimana prospek pengembangan karir pustakawan di Perpustakaan UNP paska SE 7458/1/KPG.09/XII.2019 tentang Jabatan Fungsional Pustakawan?</w:t>
      </w:r>
    </w:p>
    <w:p w:rsidR="006901CA" w:rsidRPr="005D37EC" w:rsidRDefault="006901CA" w:rsidP="006901CA">
      <w:pPr>
        <w:pStyle w:val="ListParagraph"/>
        <w:spacing w:after="200" w:line="276" w:lineRule="auto"/>
        <w:ind w:firstLine="0"/>
        <w:rPr>
          <w:rFonts w:eastAsiaTheme="minorHAnsi" w:cs="Times New Roman"/>
          <w:i/>
          <w:szCs w:val="24"/>
          <w:lang w:eastAsia="en-US"/>
        </w:rPr>
      </w:pPr>
      <w:r w:rsidRPr="005254F6">
        <w:rPr>
          <w:rFonts w:eastAsiaTheme="minorHAnsi" w:cs="Times New Roman"/>
          <w:szCs w:val="24"/>
          <w:lang w:eastAsia="en-US"/>
        </w:rPr>
        <w:t>Jawab :</w:t>
      </w:r>
      <w:r w:rsidRPr="005D37EC">
        <w:rPr>
          <w:rFonts w:eastAsiaTheme="minorHAnsi" w:cs="Times New Roman"/>
          <w:i/>
          <w:szCs w:val="24"/>
          <w:lang w:eastAsia="en-US"/>
        </w:rPr>
        <w:t>Pengembangan karir pustakawan sudah bagus di UNP.</w:t>
      </w:r>
    </w:p>
    <w:p w:rsidR="006901CA" w:rsidRDefault="006901CA" w:rsidP="006901CA">
      <w:pPr>
        <w:spacing w:after="200" w:line="276" w:lineRule="auto"/>
        <w:ind w:firstLine="0"/>
        <w:jc w:val="left"/>
        <w:rPr>
          <w:rFonts w:eastAsiaTheme="minorHAnsi" w:cs="Times New Roman"/>
          <w:szCs w:val="24"/>
          <w:lang w:eastAsia="en-US"/>
        </w:rPr>
      </w:pPr>
      <w:r>
        <w:rPr>
          <w:rFonts w:eastAsiaTheme="minorHAnsi" w:cs="Times New Roman"/>
          <w:szCs w:val="24"/>
          <w:lang w:eastAsia="en-US"/>
        </w:rP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15</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 xml:space="preserve">Wawancara dengan </w:t>
      </w:r>
      <w:r>
        <w:rPr>
          <w:rFonts w:eastAsiaTheme="minorHAnsi" w:cs="Times New Roman"/>
          <w:szCs w:val="24"/>
          <w:lang w:eastAsia="en-US"/>
        </w:rPr>
        <w:t>Pustakawan Senior Perpustakaan UNP</w:t>
      </w:r>
    </w:p>
    <w:p w:rsidR="006901CA" w:rsidRDefault="006901CA" w:rsidP="006901CA">
      <w:pPr>
        <w:spacing w:after="200" w:line="276" w:lineRule="auto"/>
        <w:ind w:firstLine="0"/>
        <w:contextualSpacing/>
      </w:pPr>
    </w:p>
    <w:p w:rsidR="006901CA" w:rsidRDefault="006901CA" w:rsidP="006901CA">
      <w:pPr>
        <w:spacing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WAWANCARA DENGAN</w:t>
      </w:r>
      <w:r w:rsidRPr="005254F6">
        <w:rPr>
          <w:rFonts w:eastAsiaTheme="minorHAnsi" w:cs="Times New Roman"/>
          <w:b/>
          <w:szCs w:val="24"/>
          <w:lang w:eastAsia="en-US"/>
        </w:rPr>
        <w:t xml:space="preserve"> PUSTAKAWAN SENIOR</w:t>
      </w:r>
      <w:r>
        <w:rPr>
          <w:rFonts w:eastAsiaTheme="minorHAnsi" w:cs="Times New Roman"/>
          <w:b/>
          <w:szCs w:val="24"/>
          <w:lang w:eastAsia="en-US"/>
        </w:rPr>
        <w:t xml:space="preserve"> PERPUSTAKAAN UNP</w:t>
      </w:r>
    </w:p>
    <w:p w:rsidR="006901CA" w:rsidRPr="005254F6" w:rsidRDefault="006901CA" w:rsidP="006901CA">
      <w:pPr>
        <w:spacing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 xml:space="preserve"> (</w:t>
      </w:r>
      <w:r w:rsidRPr="005254F6">
        <w:rPr>
          <w:rFonts w:eastAsiaTheme="minorHAnsi" w:cs="Times New Roman"/>
          <w:b/>
          <w:szCs w:val="24"/>
          <w:lang w:eastAsia="en-US"/>
        </w:rPr>
        <w:t>Syefniadi, S.Sos)</w:t>
      </w:r>
    </w:p>
    <w:p w:rsidR="006901CA" w:rsidRPr="005254F6" w:rsidRDefault="006901CA" w:rsidP="006901CA">
      <w:pPr>
        <w:spacing w:line="276" w:lineRule="auto"/>
        <w:ind w:left="720" w:firstLine="0"/>
        <w:contextualSpacing/>
        <w:jc w:val="center"/>
        <w:rPr>
          <w:rFonts w:eastAsiaTheme="minorHAnsi" w:cs="Times New Roman"/>
          <w:b/>
          <w:sz w:val="12"/>
          <w:szCs w:val="24"/>
          <w:lang w:eastAsia="en-US"/>
        </w:rPr>
      </w:pP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motivasi kerja Pustakawan di Perpustakaan UNP telah terlaksana dengan baik sesuai harapan?</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sidRPr="005254F6">
        <w:rPr>
          <w:rFonts w:eastAsiaTheme="minorHAnsi" w:cs="Times New Roman"/>
          <w:szCs w:val="24"/>
          <w:lang w:eastAsia="en-US"/>
        </w:rPr>
        <w:t>Jawab</w:t>
      </w:r>
      <w:r>
        <w:rPr>
          <w:rFonts w:eastAsiaTheme="minorHAnsi" w:cs="Times New Roman"/>
          <w:szCs w:val="24"/>
          <w:lang w:eastAsia="en-US"/>
        </w:rPr>
        <w:t xml:space="preserve"> :</w:t>
      </w:r>
      <w:r w:rsidRPr="00E25511">
        <w:rPr>
          <w:rFonts w:eastAsiaTheme="minorHAnsi" w:cs="Times New Roman"/>
          <w:i/>
          <w:szCs w:val="24"/>
          <w:lang w:eastAsia="en-US"/>
        </w:rPr>
        <w:t>Motivasi kerja pustakawan UNP telah terlaksana sesuai perundang-undangan dan SOP perpustakaan.</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mengerjakan tugasnya dengan penuh tanggung jawab?</w:t>
      </w:r>
    </w:p>
    <w:p w:rsidR="006901CA" w:rsidRPr="005254F6" w:rsidRDefault="006901CA" w:rsidP="006901CA">
      <w:pPr>
        <w:pStyle w:val="ListParagraph"/>
        <w:spacing w:after="200" w:line="276" w:lineRule="auto"/>
        <w:ind w:left="1080" w:firstLine="0"/>
        <w:rPr>
          <w:rFonts w:eastAsiaTheme="minorHAnsi" w:cs="Times New Roman"/>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Tugas sudah dikerjakan sesuai Tupoksi.</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berani menghadapi resiko pekerjaan?</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Setiap tugas yg di berikan harus siap dipertanggungjawabkan oleh Pustakawan.</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berusaha menindaklanjuti saran dari pimpinan?</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Setiap instruksi atasan harus dilaksanakan dengan baik sesuai tupoksi yg diberikan.</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memiliki jiwa kreatif dan inovatif?</w:t>
      </w:r>
    </w:p>
    <w:p w:rsidR="006901CA" w:rsidRPr="005254F6" w:rsidRDefault="006901CA" w:rsidP="006901CA">
      <w:pPr>
        <w:pStyle w:val="ListParagraph"/>
        <w:spacing w:after="200" w:line="276" w:lineRule="auto"/>
        <w:ind w:left="1080" w:firstLine="0"/>
        <w:rPr>
          <w:rFonts w:eastAsiaTheme="minorHAnsi" w:cs="Times New Roman"/>
          <w:szCs w:val="24"/>
          <w:lang w:eastAsia="en-US"/>
        </w:rPr>
      </w:pPr>
      <w:r>
        <w:rPr>
          <w:rFonts w:eastAsiaTheme="minorHAnsi" w:cs="Times New Roman"/>
          <w:szCs w:val="24"/>
          <w:lang w:eastAsia="en-US"/>
        </w:rPr>
        <w:t>Jawab :</w:t>
      </w:r>
      <w:r w:rsidRPr="00E25511">
        <w:rPr>
          <w:rFonts w:eastAsiaTheme="minorHAnsi" w:cs="Times New Roman"/>
          <w:i/>
          <w:szCs w:val="24"/>
          <w:lang w:eastAsia="en-US"/>
        </w:rPr>
        <w:t>Sebagian pustakawan pasti punya ide dan inovatif</w:t>
      </w:r>
      <w:r w:rsidRPr="005254F6">
        <w:rPr>
          <w:rFonts w:eastAsiaTheme="minorHAnsi" w:cs="Times New Roman"/>
          <w:szCs w:val="24"/>
          <w:lang w:eastAsia="en-US"/>
        </w:rPr>
        <w:t xml:space="preserve"> .</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selalu menyelesaikan tugas secara tepat waktu?</w:t>
      </w:r>
    </w:p>
    <w:p w:rsidR="006901CA" w:rsidRPr="005254F6" w:rsidRDefault="006901CA" w:rsidP="006901CA">
      <w:pPr>
        <w:pStyle w:val="ListParagraph"/>
        <w:spacing w:after="200" w:line="276" w:lineRule="auto"/>
        <w:ind w:left="1080" w:firstLine="0"/>
        <w:rPr>
          <w:rFonts w:eastAsiaTheme="minorHAnsi" w:cs="Times New Roman"/>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Tupoksi yg diberikan pasti dilaksanakan sesuai waktunya, krn laporan harus dibuat setiap hri secara online.</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selalu berkeinginan menjadi yang terbaik?</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Pasti setiap pustakawan mempunyai keinginan jadi or</w:t>
      </w:r>
      <w:r>
        <w:rPr>
          <w:rFonts w:eastAsiaTheme="minorHAnsi" w:cs="Times New Roman"/>
          <w:i/>
          <w:szCs w:val="24"/>
          <w:lang w:eastAsia="en-US"/>
        </w:rPr>
        <w:t>an</w:t>
      </w:r>
      <w:r w:rsidRPr="00E25511">
        <w:rPr>
          <w:rFonts w:eastAsiaTheme="minorHAnsi" w:cs="Times New Roman"/>
          <w:i/>
          <w:szCs w:val="24"/>
          <w:lang w:eastAsia="en-US"/>
        </w:rPr>
        <w:t>g y</w:t>
      </w:r>
      <w:r>
        <w:rPr>
          <w:rFonts w:eastAsiaTheme="minorHAnsi" w:cs="Times New Roman"/>
          <w:i/>
          <w:szCs w:val="24"/>
          <w:lang w:eastAsia="en-US"/>
        </w:rPr>
        <w:t>an</w:t>
      </w:r>
      <w:r w:rsidRPr="00E25511">
        <w:rPr>
          <w:rFonts w:eastAsiaTheme="minorHAnsi" w:cs="Times New Roman"/>
          <w:i/>
          <w:szCs w:val="24"/>
          <w:lang w:eastAsia="en-US"/>
        </w:rPr>
        <w:t>g terbaik.</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pustakawan memahami juknis jabatan fungsional pustakawan?</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Tidak semua isi juknis dapat di pahami  pustakawan kecuali isi juknis y</w:t>
      </w:r>
      <w:r>
        <w:rPr>
          <w:rFonts w:eastAsiaTheme="minorHAnsi" w:cs="Times New Roman"/>
          <w:i/>
          <w:szCs w:val="24"/>
          <w:lang w:eastAsia="en-US"/>
        </w:rPr>
        <w:t>an</w:t>
      </w:r>
      <w:r w:rsidRPr="00E25511">
        <w:rPr>
          <w:rFonts w:eastAsiaTheme="minorHAnsi" w:cs="Times New Roman"/>
          <w:i/>
          <w:szCs w:val="24"/>
          <w:lang w:eastAsia="en-US"/>
        </w:rPr>
        <w:t>g sesuai d</w:t>
      </w:r>
      <w:r>
        <w:rPr>
          <w:rFonts w:eastAsiaTheme="minorHAnsi" w:cs="Times New Roman"/>
          <w:i/>
          <w:szCs w:val="24"/>
          <w:lang w:eastAsia="en-US"/>
        </w:rPr>
        <w:t>en</w:t>
      </w:r>
      <w:r w:rsidRPr="00E25511">
        <w:rPr>
          <w:rFonts w:eastAsiaTheme="minorHAnsi" w:cs="Times New Roman"/>
          <w:i/>
          <w:szCs w:val="24"/>
          <w:lang w:eastAsia="en-US"/>
        </w:rPr>
        <w:t>g</w:t>
      </w:r>
      <w:r>
        <w:rPr>
          <w:rFonts w:eastAsiaTheme="minorHAnsi" w:cs="Times New Roman"/>
          <w:i/>
          <w:szCs w:val="24"/>
          <w:lang w:eastAsia="en-US"/>
        </w:rPr>
        <w:t>an</w:t>
      </w:r>
      <w:r w:rsidRPr="00E25511">
        <w:rPr>
          <w:rFonts w:eastAsiaTheme="minorHAnsi" w:cs="Times New Roman"/>
          <w:i/>
          <w:szCs w:val="24"/>
          <w:lang w:eastAsia="en-US"/>
        </w:rPr>
        <w:t xml:space="preserve"> jabatannya.</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yang menyebabkan pengajuan DUPAK pustakawan sering terlambat? Padahal idealnya pustakawan dapat naik pangkat dua tahun sekali?</w:t>
      </w:r>
    </w:p>
    <w:p w:rsidR="006901CA" w:rsidRPr="005254F6" w:rsidRDefault="006901CA" w:rsidP="006901CA">
      <w:pPr>
        <w:pStyle w:val="ListParagraph"/>
        <w:spacing w:after="200" w:line="276" w:lineRule="auto"/>
        <w:ind w:left="1080" w:firstLine="0"/>
        <w:rPr>
          <w:rFonts w:eastAsiaTheme="minorHAnsi" w:cs="Times New Roman"/>
          <w:szCs w:val="24"/>
          <w:lang w:eastAsia="en-US"/>
        </w:rPr>
      </w:pPr>
      <w:r>
        <w:rPr>
          <w:rFonts w:eastAsiaTheme="minorHAnsi" w:cs="Times New Roman"/>
          <w:szCs w:val="24"/>
          <w:lang w:eastAsia="en-US"/>
        </w:rPr>
        <w:t>Jawab :</w:t>
      </w:r>
      <w:r w:rsidRPr="00E25511">
        <w:rPr>
          <w:rFonts w:eastAsiaTheme="minorHAnsi" w:cs="Times New Roman"/>
          <w:i/>
          <w:szCs w:val="24"/>
          <w:lang w:eastAsia="en-US"/>
        </w:rPr>
        <w:t>Di UNP pengajuan DUPAK tidak pernah telambat, setiap pustakawan yang dapat memenuhi kredit pointnya dapat mengajukan ke sekretariat minimal sudah 2 tahun menduduki jabatan yang sama..</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Unsur Utama apa saja yang dominan dikerjakan oleh pustakawan dalam pengisian DUPAK?</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Pr>
          <w:rFonts w:eastAsiaTheme="minorHAnsi" w:cs="Times New Roman"/>
          <w:szCs w:val="24"/>
          <w:lang w:eastAsia="en-US"/>
        </w:rPr>
        <w:t>Jawab :</w:t>
      </w:r>
      <w:r w:rsidRPr="00E25511">
        <w:rPr>
          <w:rFonts w:eastAsiaTheme="minorHAnsi" w:cs="Times New Roman"/>
          <w:i/>
          <w:szCs w:val="24"/>
          <w:lang w:eastAsia="en-US"/>
        </w:rPr>
        <w:t>Isi Dupak harus sesuai dengan tupoksi kerja dan jabatan yg sandangnya. Kalau pekerjaan tidak sesuai dengan jabatan pustakawannya perkerjaan tersebut tidak dapat di konversikan .</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Bagaimana prospek pengembangan karir pustakawan di Perpustakaan UNP paska SE 7458/1/KPG.09/XII.2019 tentang Jabatan Fungsional Pustakawan?</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Pr>
          <w:rFonts w:eastAsiaTheme="minorHAnsi" w:cs="Times New Roman"/>
          <w:szCs w:val="24"/>
          <w:lang w:eastAsia="en-US"/>
        </w:rPr>
        <w:t>Jawab :</w:t>
      </w:r>
      <w:r w:rsidRPr="00E25511">
        <w:rPr>
          <w:rFonts w:eastAsiaTheme="minorHAnsi" w:cs="Times New Roman"/>
          <w:i/>
          <w:szCs w:val="24"/>
          <w:lang w:eastAsia="en-US"/>
        </w:rPr>
        <w:t>SE No 7458 dari Perpusnas sebenarnya tidak masalah, bagi pustakawan...tergantung pada pustakawannya sendiri sanggup nggak dia memenuhi kredit poinnya untuk mencapai level yang tinggi..terutama menulis  membuat karya ilmiah dan penelitian.</w:t>
      </w:r>
    </w:p>
    <w:p w:rsidR="006901CA" w:rsidRPr="005254F6" w:rsidRDefault="006901CA" w:rsidP="006901CA">
      <w:pPr>
        <w:pStyle w:val="ListParagraph"/>
        <w:numPr>
          <w:ilvl w:val="0"/>
          <w:numId w:val="8"/>
        </w:numPr>
        <w:spacing w:after="200" w:line="276" w:lineRule="auto"/>
        <w:rPr>
          <w:rFonts w:eastAsiaTheme="minorHAnsi" w:cs="Times New Roman"/>
          <w:szCs w:val="24"/>
          <w:lang w:eastAsia="en-US"/>
        </w:rPr>
      </w:pPr>
      <w:r w:rsidRPr="005254F6">
        <w:rPr>
          <w:rFonts w:eastAsiaTheme="minorHAnsi" w:cs="Times New Roman"/>
          <w:szCs w:val="24"/>
          <w:lang w:eastAsia="en-US"/>
        </w:rPr>
        <w:t>Apakah pengembangan karir pustakawan di Perpustakaan UNP sesuai dengan ekspektasi pustakawan?</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r w:rsidRPr="005254F6">
        <w:rPr>
          <w:rFonts w:eastAsiaTheme="minorHAnsi" w:cs="Times New Roman"/>
          <w:szCs w:val="24"/>
          <w:lang w:eastAsia="en-US"/>
        </w:rPr>
        <w:t>Jawab :</w:t>
      </w:r>
      <w:r w:rsidRPr="00E25511">
        <w:rPr>
          <w:rFonts w:eastAsiaTheme="minorHAnsi" w:cs="Times New Roman"/>
          <w:i/>
          <w:szCs w:val="24"/>
          <w:lang w:eastAsia="en-US"/>
        </w:rPr>
        <w:t>Karier pustakawan di UNP, tergantung pada kebijakan pimpinan institusi mereka dan statuta yg dibuat.</w:t>
      </w:r>
    </w:p>
    <w:p w:rsidR="006901CA" w:rsidRPr="00E25511" w:rsidRDefault="006901CA" w:rsidP="006901CA">
      <w:pPr>
        <w:pStyle w:val="ListParagraph"/>
        <w:spacing w:after="200" w:line="276" w:lineRule="auto"/>
        <w:ind w:left="1080" w:firstLine="0"/>
        <w:rPr>
          <w:rFonts w:eastAsiaTheme="minorHAnsi" w:cs="Times New Roman"/>
          <w:i/>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rsidP="006901CA">
      <w:pPr>
        <w:pStyle w:val="ListParagraph"/>
        <w:spacing w:after="200" w:line="276" w:lineRule="auto"/>
        <w:ind w:left="1080" w:firstLine="0"/>
        <w:rPr>
          <w:rFonts w:eastAsiaTheme="minorHAnsi" w:cs="Times New Roman"/>
          <w:szCs w:val="24"/>
          <w:lang w:eastAsia="en-US"/>
        </w:rPr>
      </w:pPr>
    </w:p>
    <w:p w:rsidR="006901CA" w:rsidRDefault="006901CA">
      <w:pPr>
        <w:ind w:left="1276" w:right="618" w:hanging="709"/>
        <w:jc w:val="left"/>
      </w:pPr>
      <w:r>
        <w:br w:type="page"/>
      </w:r>
    </w:p>
    <w:p w:rsidR="006901CA" w:rsidRPr="00DC673C" w:rsidRDefault="006901CA" w:rsidP="006901CA">
      <w:pPr>
        <w:widowControl w:val="0"/>
        <w:autoSpaceDE w:val="0"/>
        <w:autoSpaceDN w:val="0"/>
        <w:adjustRightInd w:val="0"/>
        <w:ind w:firstLine="0"/>
        <w:jc w:val="left"/>
        <w:rPr>
          <w:rFonts w:eastAsia="Times New Roman" w:cs="Times New Roman"/>
          <w:bCs/>
          <w:color w:val="000000"/>
          <w:szCs w:val="24"/>
          <w:lang w:eastAsia="en-US"/>
        </w:rPr>
      </w:pPr>
      <w:r w:rsidRPr="000E4C9C">
        <w:t xml:space="preserve">Lampiran </w:t>
      </w:r>
      <w:r>
        <w:rPr>
          <w:noProof/>
        </w:rPr>
        <w:fldChar w:fldCharType="begin"/>
      </w:r>
      <w:r>
        <w:rPr>
          <w:noProof/>
        </w:rPr>
        <w:instrText xml:space="preserve"> SEQ Lampiran \* ARABIC </w:instrText>
      </w:r>
      <w:r>
        <w:rPr>
          <w:noProof/>
        </w:rPr>
        <w:fldChar w:fldCharType="separate"/>
      </w:r>
      <w:r>
        <w:rPr>
          <w:noProof/>
        </w:rPr>
        <w:t>16</w:t>
      </w:r>
      <w:r>
        <w:rPr>
          <w:noProof/>
        </w:rPr>
        <w:fldChar w:fldCharType="end"/>
      </w:r>
      <w:r w:rsidRPr="00B378ED">
        <w:rPr>
          <w:rFonts w:eastAsia="Times New Roman" w:cs="Times New Roman"/>
          <w:szCs w:val="24"/>
          <w:lang w:eastAsia="en-US"/>
        </w:rPr>
        <w:t xml:space="preserve"> </w:t>
      </w:r>
      <w:r>
        <w:rPr>
          <w:rFonts w:eastAsia="Times New Roman" w:cs="Times New Roman"/>
          <w:szCs w:val="24"/>
          <w:lang w:eastAsia="en-US"/>
        </w:rPr>
        <w:t xml:space="preserve">Wawancara dengan </w:t>
      </w:r>
      <w:r w:rsidRPr="000E4C9C">
        <w:rPr>
          <w:rFonts w:eastAsiaTheme="minorHAnsi" w:cs="Times New Roman"/>
          <w:szCs w:val="24"/>
          <w:lang w:eastAsia="en-US"/>
        </w:rPr>
        <w:t>Kepala Bagian Kepegawaian U</w:t>
      </w:r>
      <w:r>
        <w:rPr>
          <w:rFonts w:eastAsiaTheme="minorHAnsi" w:cs="Times New Roman"/>
          <w:szCs w:val="24"/>
          <w:lang w:eastAsia="en-US"/>
        </w:rPr>
        <w:t>NP</w:t>
      </w:r>
    </w:p>
    <w:p w:rsidR="006901CA" w:rsidRDefault="006901CA" w:rsidP="006901CA">
      <w:pPr>
        <w:spacing w:after="200" w:line="276" w:lineRule="auto"/>
        <w:ind w:left="1440" w:hanging="1440"/>
      </w:pPr>
    </w:p>
    <w:p w:rsidR="006901CA" w:rsidRDefault="006901CA" w:rsidP="006901CA">
      <w:pPr>
        <w:spacing w:after="200" w:line="276" w:lineRule="auto"/>
        <w:ind w:left="720" w:firstLine="0"/>
        <w:contextualSpacing/>
        <w:jc w:val="center"/>
        <w:rPr>
          <w:rFonts w:eastAsiaTheme="minorHAnsi" w:cs="Times New Roman"/>
          <w:b/>
          <w:szCs w:val="24"/>
          <w:lang w:eastAsia="en-US"/>
        </w:rPr>
      </w:pPr>
      <w:r w:rsidRPr="001A6686">
        <w:rPr>
          <w:rFonts w:eastAsiaTheme="minorHAnsi" w:cs="Times New Roman"/>
          <w:b/>
          <w:szCs w:val="24"/>
          <w:lang w:eastAsia="en-US"/>
        </w:rPr>
        <w:t>PANDUAN WAWANCARA UNTUK BAGIAN KEPEGAWAIAN UNP</w:t>
      </w:r>
    </w:p>
    <w:p w:rsidR="006901CA" w:rsidRPr="001A6686" w:rsidRDefault="006901CA" w:rsidP="006901CA">
      <w:pPr>
        <w:spacing w:after="200" w:line="276" w:lineRule="auto"/>
        <w:ind w:left="720" w:firstLine="0"/>
        <w:contextualSpacing/>
        <w:jc w:val="center"/>
        <w:rPr>
          <w:rFonts w:eastAsiaTheme="minorHAnsi" w:cs="Times New Roman"/>
          <w:b/>
          <w:szCs w:val="24"/>
          <w:lang w:eastAsia="en-US"/>
        </w:rPr>
      </w:pPr>
      <w:r>
        <w:rPr>
          <w:rFonts w:eastAsiaTheme="minorHAnsi" w:cs="Times New Roman"/>
          <w:b/>
          <w:szCs w:val="24"/>
          <w:lang w:eastAsia="en-US"/>
        </w:rPr>
        <w:t>(Diyan Rahmawati Rahmad, ST, MM)</w:t>
      </w:r>
    </w:p>
    <w:p w:rsidR="006901CA" w:rsidRPr="001A6686" w:rsidRDefault="006901CA" w:rsidP="006901CA">
      <w:pPr>
        <w:spacing w:after="200" w:line="276" w:lineRule="auto"/>
        <w:ind w:left="720" w:firstLine="0"/>
        <w:contextualSpacing/>
        <w:jc w:val="center"/>
        <w:rPr>
          <w:rFonts w:eastAsiaTheme="minorHAnsi" w:cs="Times New Roman"/>
          <w:b/>
          <w:sz w:val="12"/>
          <w:szCs w:val="24"/>
          <w:lang w:eastAsia="en-US"/>
        </w:rPr>
      </w:pPr>
    </w:p>
    <w:p w:rsidR="006901CA" w:rsidRDefault="006901CA" w:rsidP="006901CA">
      <w:pPr>
        <w:numPr>
          <w:ilvl w:val="0"/>
          <w:numId w:val="9"/>
        </w:numPr>
        <w:spacing w:after="200" w:line="276" w:lineRule="auto"/>
        <w:contextualSpacing/>
        <w:jc w:val="left"/>
        <w:rPr>
          <w:rFonts w:eastAsiaTheme="minorHAnsi" w:cs="Times New Roman"/>
          <w:szCs w:val="24"/>
          <w:lang w:eastAsia="en-US"/>
        </w:rPr>
      </w:pPr>
      <w:r w:rsidRPr="001A6686">
        <w:rPr>
          <w:rFonts w:eastAsiaTheme="minorHAnsi" w:cs="Times New Roman"/>
          <w:szCs w:val="24"/>
          <w:lang w:eastAsia="en-US"/>
        </w:rPr>
        <w:t>Menurut pendapat Ibu, apakah motivasi kerja pustakawan UNP telah sesuai dengan harapan?</w:t>
      </w:r>
    </w:p>
    <w:p w:rsidR="006901CA" w:rsidRDefault="006901CA" w:rsidP="006901CA">
      <w:pPr>
        <w:spacing w:after="200" w:line="276" w:lineRule="auto"/>
        <w:ind w:left="1080" w:firstLine="0"/>
        <w:contextualSpacing/>
        <w:jc w:val="left"/>
        <w:rPr>
          <w:rFonts w:eastAsiaTheme="minorHAnsi" w:cs="Times New Roman"/>
          <w:szCs w:val="24"/>
          <w:lang w:eastAsia="en-US"/>
        </w:rPr>
      </w:pPr>
      <w:r>
        <w:rPr>
          <w:rFonts w:eastAsiaTheme="minorHAnsi" w:cs="Times New Roman"/>
          <w:szCs w:val="24"/>
          <w:lang w:eastAsia="en-US"/>
        </w:rPr>
        <w:t>Jawab :</w:t>
      </w:r>
    </w:p>
    <w:p w:rsidR="006901CA" w:rsidRPr="00E25511" w:rsidRDefault="006901CA" w:rsidP="006901CA">
      <w:pPr>
        <w:spacing w:after="200" w:line="276" w:lineRule="auto"/>
        <w:ind w:left="1080" w:firstLine="0"/>
        <w:contextualSpacing/>
        <w:jc w:val="left"/>
        <w:rPr>
          <w:rFonts w:eastAsiaTheme="minorHAnsi" w:cs="Times New Roman"/>
          <w:i/>
          <w:szCs w:val="24"/>
          <w:lang w:eastAsia="en-US"/>
        </w:rPr>
      </w:pPr>
      <w:r w:rsidRPr="00E25511">
        <w:rPr>
          <w:rFonts w:eastAsiaTheme="minorHAnsi" w:cs="Times New Roman"/>
          <w:i/>
          <w:szCs w:val="24"/>
          <w:lang w:eastAsia="en-US"/>
        </w:rPr>
        <w:t>Motivasi kerja pustakawan UNP telah sesuai dengan harapan</w:t>
      </w:r>
    </w:p>
    <w:p w:rsidR="006901CA" w:rsidRDefault="006901CA" w:rsidP="006901CA">
      <w:pPr>
        <w:numPr>
          <w:ilvl w:val="0"/>
          <w:numId w:val="9"/>
        </w:numPr>
        <w:spacing w:after="200" w:line="276" w:lineRule="auto"/>
        <w:contextualSpacing/>
        <w:jc w:val="left"/>
        <w:rPr>
          <w:rFonts w:eastAsiaTheme="minorHAnsi" w:cs="Times New Roman"/>
          <w:szCs w:val="24"/>
          <w:lang w:eastAsia="en-US"/>
        </w:rPr>
      </w:pPr>
      <w:r w:rsidRPr="001A6686">
        <w:rPr>
          <w:rFonts w:eastAsiaTheme="minorHAnsi" w:cs="Times New Roman"/>
          <w:szCs w:val="24"/>
          <w:lang w:eastAsia="en-US"/>
        </w:rPr>
        <w:t>Apakah pustakawan UNP naik jabatan dan pangkat tepat waktu  sesuai pengusulan DUPAK?</w:t>
      </w:r>
    </w:p>
    <w:p w:rsidR="006901CA" w:rsidRPr="00E25511" w:rsidRDefault="006901CA" w:rsidP="006901CA">
      <w:pPr>
        <w:spacing w:after="200" w:line="276" w:lineRule="auto"/>
        <w:ind w:left="1080" w:firstLine="0"/>
        <w:contextualSpacing/>
        <w:jc w:val="left"/>
        <w:rPr>
          <w:rFonts w:eastAsiaTheme="minorHAnsi" w:cs="Times New Roman"/>
          <w:i/>
          <w:szCs w:val="24"/>
          <w:lang w:eastAsia="en-US"/>
        </w:rPr>
      </w:pPr>
      <w:r>
        <w:rPr>
          <w:rFonts w:eastAsiaTheme="minorHAnsi" w:cs="Times New Roman"/>
          <w:szCs w:val="24"/>
          <w:lang w:eastAsia="en-US"/>
        </w:rPr>
        <w:t>Jawab :</w:t>
      </w:r>
      <w:r w:rsidRPr="00E25511">
        <w:rPr>
          <w:rFonts w:eastAsiaTheme="minorHAnsi" w:cs="Times New Roman"/>
          <w:i/>
          <w:szCs w:val="24"/>
          <w:lang w:eastAsia="en-US"/>
        </w:rPr>
        <w:t>Ya, Pustakawan UNP naik pangkat tepat waktu sesuai dengan pengusulan DUPAK.</w:t>
      </w:r>
    </w:p>
    <w:p w:rsidR="006901CA" w:rsidRDefault="006901CA" w:rsidP="006901CA">
      <w:pPr>
        <w:numPr>
          <w:ilvl w:val="0"/>
          <w:numId w:val="9"/>
        </w:numPr>
        <w:spacing w:after="200" w:line="276" w:lineRule="auto"/>
        <w:contextualSpacing/>
        <w:jc w:val="left"/>
        <w:rPr>
          <w:rFonts w:eastAsiaTheme="minorHAnsi" w:cs="Times New Roman"/>
          <w:szCs w:val="24"/>
          <w:lang w:eastAsia="en-US"/>
        </w:rPr>
      </w:pPr>
      <w:r w:rsidRPr="001A6686">
        <w:rPr>
          <w:rFonts w:eastAsiaTheme="minorHAnsi" w:cs="Times New Roman"/>
          <w:szCs w:val="24"/>
          <w:lang w:eastAsia="en-US"/>
        </w:rPr>
        <w:t xml:space="preserve">Apakah pengusulan DUPAK telah sesuai dengan petunjuk teknis dan petunjuk pelaksanaan sesuai Permenpan No.9 Tahun 2014 tentang Jabatan Fungsional Pustakawan dan Angka Kreditnya? </w:t>
      </w:r>
    </w:p>
    <w:p w:rsidR="006901CA" w:rsidRPr="00E25511" w:rsidRDefault="006901CA" w:rsidP="006901CA">
      <w:pPr>
        <w:spacing w:after="200" w:line="276" w:lineRule="auto"/>
        <w:ind w:left="1080" w:firstLine="0"/>
        <w:contextualSpacing/>
        <w:jc w:val="left"/>
        <w:rPr>
          <w:rFonts w:eastAsiaTheme="minorHAnsi" w:cs="Times New Roman"/>
          <w:i/>
          <w:szCs w:val="24"/>
          <w:lang w:eastAsia="en-US"/>
        </w:rPr>
      </w:pPr>
      <w:r>
        <w:rPr>
          <w:rFonts w:eastAsiaTheme="minorHAnsi" w:cs="Times New Roman"/>
          <w:szCs w:val="24"/>
          <w:lang w:eastAsia="en-US"/>
        </w:rPr>
        <w:t>Jawab :</w:t>
      </w:r>
      <w:r w:rsidRPr="00E25511">
        <w:rPr>
          <w:rFonts w:eastAsiaTheme="minorHAnsi" w:cs="Times New Roman"/>
          <w:i/>
          <w:szCs w:val="24"/>
          <w:lang w:eastAsia="en-US"/>
        </w:rPr>
        <w:t>Pengusulan DUPAK telah sesuai dengan Permenpan tentang juknis jabatan fungsional. Pustakawan yang mengusulkan kenaikan jabatan/pangkat biasanya telah mencukupi angka kredit yang telah mereka capai.</w:t>
      </w:r>
    </w:p>
    <w:p w:rsidR="006901CA" w:rsidRDefault="006901CA" w:rsidP="006901CA">
      <w:pPr>
        <w:numPr>
          <w:ilvl w:val="0"/>
          <w:numId w:val="9"/>
        </w:numPr>
        <w:spacing w:after="200" w:line="276" w:lineRule="auto"/>
        <w:contextualSpacing/>
        <w:jc w:val="left"/>
        <w:rPr>
          <w:rFonts w:eastAsiaTheme="minorHAnsi" w:cs="Times New Roman"/>
          <w:szCs w:val="24"/>
          <w:lang w:eastAsia="en-US"/>
        </w:rPr>
      </w:pPr>
      <w:r w:rsidRPr="001A6686">
        <w:rPr>
          <w:rFonts w:eastAsiaTheme="minorHAnsi" w:cs="Times New Roman"/>
          <w:szCs w:val="24"/>
          <w:lang w:eastAsia="en-US"/>
        </w:rPr>
        <w:t>Berapa lama DUPAK diajukan menjadi PAK oleh Bagian Kepegawaan?</w:t>
      </w:r>
    </w:p>
    <w:p w:rsidR="006901CA" w:rsidRPr="00E25511" w:rsidRDefault="006901CA" w:rsidP="006901CA">
      <w:pPr>
        <w:spacing w:after="200" w:line="276" w:lineRule="auto"/>
        <w:ind w:left="1080" w:firstLine="0"/>
        <w:contextualSpacing/>
        <w:jc w:val="left"/>
        <w:rPr>
          <w:rFonts w:eastAsiaTheme="minorHAnsi" w:cs="Times New Roman"/>
          <w:i/>
          <w:szCs w:val="24"/>
          <w:lang w:eastAsia="en-US"/>
        </w:rPr>
      </w:pPr>
      <w:r>
        <w:rPr>
          <w:rFonts w:eastAsiaTheme="minorHAnsi" w:cs="Times New Roman"/>
          <w:szCs w:val="24"/>
          <w:lang w:eastAsia="en-US"/>
        </w:rPr>
        <w:t>Jawab :</w:t>
      </w:r>
      <w:r w:rsidRPr="00E25511">
        <w:rPr>
          <w:rFonts w:eastAsiaTheme="minorHAnsi" w:cs="Times New Roman"/>
          <w:i/>
          <w:szCs w:val="24"/>
          <w:lang w:eastAsia="en-US"/>
        </w:rPr>
        <w:t>Biasanya 1 minggu.</w:t>
      </w:r>
    </w:p>
    <w:p w:rsidR="006901CA" w:rsidRPr="001A6686" w:rsidRDefault="006901CA" w:rsidP="006901CA">
      <w:pPr>
        <w:numPr>
          <w:ilvl w:val="0"/>
          <w:numId w:val="9"/>
        </w:numPr>
        <w:spacing w:after="200" w:line="276" w:lineRule="auto"/>
        <w:contextualSpacing/>
        <w:jc w:val="left"/>
        <w:rPr>
          <w:rFonts w:eastAsiaTheme="minorHAnsi" w:cs="Times New Roman"/>
          <w:szCs w:val="24"/>
          <w:lang w:eastAsia="en-US"/>
        </w:rPr>
      </w:pPr>
      <w:r w:rsidRPr="001A6686">
        <w:rPr>
          <w:rFonts w:eastAsiaTheme="minorHAnsi" w:cs="Times New Roman"/>
          <w:szCs w:val="24"/>
          <w:lang w:eastAsia="en-US"/>
        </w:rPr>
        <w:t>Bagaimana pengembangan karir pustakawan di UNP? Apakah telah sesuai dengan harapan ?</w:t>
      </w:r>
    </w:p>
    <w:p w:rsidR="006901CA" w:rsidRPr="00E25511" w:rsidRDefault="006901CA" w:rsidP="006901CA">
      <w:pPr>
        <w:spacing w:after="200" w:line="276" w:lineRule="auto"/>
        <w:ind w:left="1080" w:firstLine="0"/>
        <w:contextualSpacing/>
        <w:rPr>
          <w:rFonts w:eastAsiaTheme="minorHAnsi" w:cs="Times New Roman"/>
          <w:i/>
          <w:szCs w:val="24"/>
          <w:lang w:eastAsia="en-US"/>
        </w:rPr>
      </w:pPr>
      <w:r>
        <w:rPr>
          <w:rFonts w:eastAsiaTheme="minorHAnsi" w:cs="Times New Roman"/>
          <w:szCs w:val="24"/>
          <w:lang w:eastAsia="en-US"/>
        </w:rPr>
        <w:t>Jawab :</w:t>
      </w:r>
      <w:r w:rsidRPr="00E25511">
        <w:rPr>
          <w:rFonts w:eastAsiaTheme="minorHAnsi" w:cs="Times New Roman"/>
          <w:i/>
          <w:szCs w:val="24"/>
          <w:lang w:eastAsia="en-US"/>
        </w:rPr>
        <w:t xml:space="preserve">Pengembangan karir pustakawan UNP telah sesuai dengan harapan karena tunjangan pustakawan telah memadai dan untuk pengembangan karir pemerintah telah memberikan  beasiswa bagi yang akan melanjutkan studi ke jenjang magister S2. </w:t>
      </w: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6901CA" w:rsidRDefault="006901CA" w:rsidP="006901CA">
      <w:pPr>
        <w:spacing w:after="200" w:line="276" w:lineRule="auto"/>
        <w:ind w:left="1080" w:firstLine="0"/>
        <w:contextualSpacing/>
        <w:rPr>
          <w:rFonts w:eastAsiaTheme="minorHAnsi" w:cs="Times New Roman"/>
          <w:szCs w:val="24"/>
          <w:lang w:eastAsia="en-US"/>
        </w:rPr>
      </w:pPr>
    </w:p>
    <w:p w:rsidR="00BE70A9" w:rsidRPr="003825ED" w:rsidRDefault="00865276" w:rsidP="003825ED">
      <w:pPr>
        <w:ind w:right="4" w:firstLine="0"/>
        <w:rPr>
          <w:rFonts w:cs="Times New Roman"/>
        </w:rPr>
      </w:pPr>
    </w:p>
    <w:sectPr w:rsidR="00BE70A9" w:rsidRPr="003825ED" w:rsidSect="006901CA">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3C6"/>
    <w:multiLevelType w:val="hybridMultilevel"/>
    <w:tmpl w:val="F502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74C88"/>
    <w:multiLevelType w:val="hybridMultilevel"/>
    <w:tmpl w:val="5450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A35"/>
    <w:multiLevelType w:val="hybridMultilevel"/>
    <w:tmpl w:val="5450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646A8"/>
    <w:multiLevelType w:val="hybridMultilevel"/>
    <w:tmpl w:val="5450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C2E19"/>
    <w:multiLevelType w:val="hybridMultilevel"/>
    <w:tmpl w:val="B59818B8"/>
    <w:lvl w:ilvl="0" w:tplc="1A7E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86455C"/>
    <w:multiLevelType w:val="hybridMultilevel"/>
    <w:tmpl w:val="351E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271E7"/>
    <w:multiLevelType w:val="hybridMultilevel"/>
    <w:tmpl w:val="FA30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F4F42"/>
    <w:multiLevelType w:val="hybridMultilevel"/>
    <w:tmpl w:val="D5BE5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23B63"/>
    <w:multiLevelType w:val="hybridMultilevel"/>
    <w:tmpl w:val="EFB0F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ED"/>
    <w:rsid w:val="000143D8"/>
    <w:rsid w:val="00181025"/>
    <w:rsid w:val="003825ED"/>
    <w:rsid w:val="003A726E"/>
    <w:rsid w:val="004D018B"/>
    <w:rsid w:val="006901CA"/>
    <w:rsid w:val="0076086A"/>
    <w:rsid w:val="00865276"/>
    <w:rsid w:val="008677D6"/>
    <w:rsid w:val="009664AF"/>
    <w:rsid w:val="00C822B3"/>
    <w:rsid w:val="00D24694"/>
    <w:rsid w:val="00D4125E"/>
    <w:rsid w:val="00EA1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76" w:right="618"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CA"/>
    <w:pPr>
      <w:ind w:left="0" w:right="0" w:firstLine="567"/>
      <w:jc w:val="both"/>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901CA"/>
    <w:pPr>
      <w:ind w:left="720"/>
      <w:contextualSpacing/>
    </w:pPr>
  </w:style>
  <w:style w:type="character" w:customStyle="1" w:styleId="ListParagraphChar">
    <w:name w:val="List Paragraph Char"/>
    <w:aliases w:val="Body of text Char"/>
    <w:link w:val="ListParagraph"/>
    <w:uiPriority w:val="34"/>
    <w:locked/>
    <w:rsid w:val="006901CA"/>
    <w:rPr>
      <w:rFonts w:ascii="Times New Roman" w:eastAsiaTheme="minorEastAsia"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276" w:right="618"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CA"/>
    <w:pPr>
      <w:ind w:left="0" w:right="0" w:firstLine="567"/>
      <w:jc w:val="both"/>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901CA"/>
    <w:pPr>
      <w:ind w:left="720"/>
      <w:contextualSpacing/>
    </w:pPr>
  </w:style>
  <w:style w:type="character" w:customStyle="1" w:styleId="ListParagraphChar">
    <w:name w:val="List Paragraph Char"/>
    <w:aliases w:val="Body of text Char"/>
    <w:link w:val="ListParagraph"/>
    <w:uiPriority w:val="34"/>
    <w:locked/>
    <w:rsid w:val="006901CA"/>
    <w:rPr>
      <w:rFonts w:ascii="Times New Roman" w:eastAsiaTheme="minorEastAsia"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 pc</cp:lastModifiedBy>
  <cp:revision>2</cp:revision>
  <dcterms:created xsi:type="dcterms:W3CDTF">2021-11-26T23:34:00Z</dcterms:created>
  <dcterms:modified xsi:type="dcterms:W3CDTF">2021-11-26T23:34:00Z</dcterms:modified>
</cp:coreProperties>
</file>