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2AC7" w14:textId="77777777" w:rsidR="00456A2A" w:rsidRPr="00E335C1" w:rsidRDefault="00456A2A" w:rsidP="00456A2A">
      <w:pPr>
        <w:pStyle w:val="Header"/>
        <w:jc w:val="right"/>
        <w:rPr>
          <w:rFonts w:ascii="Times New Roman" w:hAnsi="Times New Roman" w:cs="Times New Roman"/>
          <w:sz w:val="20"/>
          <w:szCs w:val="24"/>
        </w:rPr>
      </w:pPr>
      <w:bookmarkStart w:id="0" w:name="_Hlk199249457"/>
      <w:r w:rsidRPr="00E335C1">
        <w:rPr>
          <w:rFonts w:ascii="Times New Roman" w:hAnsi="Times New Roman" w:cs="Times New Roman"/>
          <w:sz w:val="20"/>
          <w:szCs w:val="24"/>
        </w:rPr>
        <w:t>Research Article/Systematic Review Article</w:t>
      </w:r>
    </w:p>
    <w:p w14:paraId="7272FAF1" w14:textId="77777777" w:rsidR="00456A2A" w:rsidRPr="00E335C1" w:rsidRDefault="00456A2A" w:rsidP="00456A2A">
      <w:pPr>
        <w:pStyle w:val="Header"/>
        <w:jc w:val="right"/>
        <w:rPr>
          <w:rFonts w:ascii="Times New Roman" w:hAnsi="Times New Roman" w:cs="Times New Roman"/>
          <w:sz w:val="20"/>
          <w:szCs w:val="24"/>
        </w:rPr>
      </w:pPr>
      <w:r w:rsidRPr="00E335C1">
        <w:rPr>
          <w:rFonts w:ascii="Times New Roman" w:hAnsi="Times New Roman" w:cs="Times New Roman"/>
          <w:sz w:val="16"/>
          <w:szCs w:val="24"/>
        </w:rPr>
        <w:t xml:space="preserve">Received: 27 October 20XX, </w:t>
      </w:r>
      <w:proofErr w:type="gramStart"/>
      <w:r w:rsidRPr="00E335C1">
        <w:rPr>
          <w:rFonts w:ascii="Times New Roman" w:hAnsi="Times New Roman" w:cs="Times New Roman"/>
          <w:sz w:val="16"/>
          <w:szCs w:val="24"/>
        </w:rPr>
        <w:t>Revised</w:t>
      </w:r>
      <w:proofErr w:type="gramEnd"/>
      <w:r w:rsidRPr="00E335C1">
        <w:rPr>
          <w:rFonts w:ascii="Times New Roman" w:hAnsi="Times New Roman" w:cs="Times New Roman"/>
          <w:sz w:val="16"/>
          <w:szCs w:val="24"/>
        </w:rPr>
        <w:t xml:space="preserve">: 22 January 20XX, Accepted: 1 May 20XX, </w:t>
      </w:r>
      <w:proofErr w:type="gramStart"/>
      <w:r w:rsidRPr="00E335C1">
        <w:rPr>
          <w:rFonts w:ascii="Times New Roman" w:hAnsi="Times New Roman" w:cs="Times New Roman"/>
          <w:sz w:val="16"/>
          <w:szCs w:val="24"/>
        </w:rPr>
        <w:t>Online</w:t>
      </w:r>
      <w:proofErr w:type="gramEnd"/>
      <w:r w:rsidRPr="00E335C1">
        <w:rPr>
          <w:rFonts w:ascii="Times New Roman" w:hAnsi="Times New Roman" w:cs="Times New Roman"/>
          <w:sz w:val="16"/>
          <w:szCs w:val="24"/>
        </w:rPr>
        <w:t>: 1 June 20XX</w:t>
      </w:r>
    </w:p>
    <w:p w14:paraId="4011EA0F" w14:textId="77777777" w:rsidR="00456A2A" w:rsidRPr="00E335C1" w:rsidRDefault="00456A2A" w:rsidP="00456A2A">
      <w:pPr>
        <w:pStyle w:val="Header"/>
        <w:jc w:val="right"/>
        <w:rPr>
          <w:rFonts w:ascii="Times New Roman" w:hAnsi="Times New Roman" w:cs="Times New Roman"/>
          <w:sz w:val="28"/>
          <w:szCs w:val="24"/>
        </w:rPr>
      </w:pPr>
    </w:p>
    <w:p w14:paraId="0A4D1AB1" w14:textId="2F015658" w:rsidR="00456A2A" w:rsidRPr="00E335C1" w:rsidRDefault="00456A2A" w:rsidP="00456A2A">
      <w:pPr>
        <w:spacing w:after="0" w:line="240" w:lineRule="auto"/>
        <w:rPr>
          <w:rFonts w:ascii="Times New Roman" w:hAnsi="Times New Roman" w:cs="Times New Roman"/>
          <w:b/>
          <w:sz w:val="28"/>
          <w:szCs w:val="28"/>
          <w:lang w:val="sv-SE"/>
        </w:rPr>
      </w:pPr>
      <w:r w:rsidRPr="00E335C1">
        <w:rPr>
          <w:rFonts w:ascii="Times New Roman" w:hAnsi="Times New Roman" w:cs="Times New Roman"/>
          <w:b/>
          <w:sz w:val="28"/>
          <w:szCs w:val="28"/>
          <w:lang w:val="sv-SE"/>
        </w:rPr>
        <w:t xml:space="preserve">Pengaruh Sistem Pelayanan dan Estetika Tata Ruang Perpustakaan </w:t>
      </w:r>
      <w:r w:rsidR="00BE47E9">
        <w:rPr>
          <w:rFonts w:ascii="Times New Roman" w:hAnsi="Times New Roman" w:cs="Times New Roman"/>
          <w:b/>
          <w:sz w:val="28"/>
          <w:szCs w:val="28"/>
          <w:lang w:val="sv-SE"/>
        </w:rPr>
        <w:t>UIN</w:t>
      </w:r>
      <w:r w:rsidRPr="00E335C1">
        <w:rPr>
          <w:rFonts w:ascii="Times New Roman" w:hAnsi="Times New Roman" w:cs="Times New Roman"/>
          <w:b/>
          <w:sz w:val="28"/>
          <w:szCs w:val="28"/>
          <w:lang w:val="sv-SE"/>
        </w:rPr>
        <w:t xml:space="preserve"> Ponorogo terhadap Minat Kunjung</w:t>
      </w:r>
    </w:p>
    <w:p w14:paraId="4B05B897" w14:textId="77777777" w:rsidR="00456A2A" w:rsidRPr="00E335C1" w:rsidRDefault="00456A2A" w:rsidP="00456A2A">
      <w:pPr>
        <w:spacing w:after="0" w:line="240" w:lineRule="auto"/>
        <w:rPr>
          <w:rFonts w:ascii="Times New Roman" w:hAnsi="Times New Roman" w:cs="Times New Roman"/>
          <w:b/>
          <w:sz w:val="28"/>
          <w:szCs w:val="24"/>
        </w:rPr>
      </w:pPr>
    </w:p>
    <w:p w14:paraId="35874CDA" w14:textId="77777777" w:rsidR="00456A2A" w:rsidRPr="00E335C1" w:rsidRDefault="00456A2A" w:rsidP="00456A2A">
      <w:pPr>
        <w:spacing w:after="0"/>
        <w:rPr>
          <w:rFonts w:ascii="Times New Roman" w:hAnsi="Times New Roman" w:cs="Times New Roman"/>
          <w:b/>
          <w:iCs/>
          <w:vertAlign w:val="superscript"/>
          <w:lang w:val="sv-SE"/>
        </w:rPr>
      </w:pPr>
      <w:r w:rsidRPr="00E335C1">
        <w:rPr>
          <w:rFonts w:ascii="Times New Roman" w:hAnsi="Times New Roman" w:cs="Times New Roman"/>
          <w:b/>
          <w:lang w:val="sv-SE"/>
        </w:rPr>
        <w:t>Salwa Zahrotul Ummah</w:t>
      </w:r>
      <w:r w:rsidRPr="00E335C1">
        <w:rPr>
          <w:rFonts w:ascii="Times New Roman" w:eastAsia="Times New Roman" w:hAnsi="Times New Roman" w:cs="Times New Roman"/>
          <w:b/>
          <w:noProof/>
          <w:vertAlign w:val="superscript"/>
          <w:lang w:eastAsia="en-GB"/>
        </w:rPr>
        <w:t>1)</w:t>
      </w:r>
      <w:r w:rsidRPr="00E335C1">
        <w:rPr>
          <w:rFonts w:ascii="Times New Roman" w:eastAsia="Times New Roman" w:hAnsi="Times New Roman" w:cs="Times New Roman"/>
          <w:b/>
          <w:noProof/>
          <w:lang w:eastAsia="en-GB"/>
        </w:rPr>
        <w:t xml:space="preserve">; </w:t>
      </w:r>
      <w:r w:rsidRPr="00E335C1">
        <w:rPr>
          <w:rFonts w:ascii="Times New Roman" w:hAnsi="Times New Roman" w:cs="Times New Roman"/>
          <w:b/>
          <w:bCs/>
        </w:rPr>
        <w:t xml:space="preserve">Hilwa </w:t>
      </w:r>
      <w:proofErr w:type="spellStart"/>
      <w:r w:rsidRPr="00E335C1">
        <w:rPr>
          <w:rFonts w:ascii="Times New Roman" w:hAnsi="Times New Roman" w:cs="Times New Roman"/>
          <w:b/>
          <w:bCs/>
        </w:rPr>
        <w:t>Sifa’ulia</w:t>
      </w:r>
      <w:proofErr w:type="spellEnd"/>
      <w:r w:rsidRPr="00E335C1">
        <w:rPr>
          <w:rFonts w:ascii="Times New Roman" w:hAnsi="Times New Roman" w:cs="Times New Roman"/>
          <w:b/>
          <w:bCs/>
        </w:rPr>
        <w:t xml:space="preserve"> Lathifunisa</w:t>
      </w:r>
      <w:r w:rsidRPr="00E335C1">
        <w:rPr>
          <w:rFonts w:ascii="Times New Roman" w:hAnsi="Times New Roman" w:cs="Times New Roman"/>
          <w:b/>
          <w:bCs/>
          <w:vertAlign w:val="superscript"/>
        </w:rPr>
        <w:t>2)</w:t>
      </w:r>
      <w:r w:rsidRPr="00E335C1">
        <w:rPr>
          <w:rFonts w:ascii="Times New Roman" w:eastAsia="Times New Roman" w:hAnsi="Times New Roman" w:cs="Times New Roman"/>
          <w:b/>
          <w:noProof/>
          <w:lang w:eastAsia="en-GB"/>
        </w:rPr>
        <w:t xml:space="preserve">; </w:t>
      </w:r>
      <w:proofErr w:type="spellStart"/>
      <w:r w:rsidRPr="00E335C1">
        <w:rPr>
          <w:rFonts w:ascii="Times New Roman" w:hAnsi="Times New Roman" w:cs="Times New Roman"/>
          <w:b/>
          <w:bCs/>
        </w:rPr>
        <w:t>Khoirun</w:t>
      </w:r>
      <w:proofErr w:type="spellEnd"/>
      <w:r w:rsidRPr="00E335C1">
        <w:rPr>
          <w:rFonts w:ascii="Times New Roman" w:hAnsi="Times New Roman" w:cs="Times New Roman"/>
          <w:b/>
          <w:bCs/>
        </w:rPr>
        <w:t xml:space="preserve"> Nisak</w:t>
      </w:r>
      <w:r w:rsidRPr="00E335C1">
        <w:rPr>
          <w:rFonts w:ascii="Times New Roman" w:hAnsi="Times New Roman" w:cs="Times New Roman"/>
          <w:b/>
          <w:bCs/>
          <w:vertAlign w:val="superscript"/>
        </w:rPr>
        <w:t>3)</w:t>
      </w:r>
      <w:r w:rsidRPr="00E335C1">
        <w:rPr>
          <w:rFonts w:ascii="Times New Roman" w:hAnsi="Times New Roman" w:cs="Times New Roman"/>
          <w:b/>
          <w:bCs/>
        </w:rPr>
        <w:t xml:space="preserve">; </w:t>
      </w:r>
      <w:r w:rsidRPr="00E335C1">
        <w:rPr>
          <w:rFonts w:ascii="Times New Roman" w:hAnsi="Times New Roman" w:cs="Times New Roman"/>
          <w:b/>
          <w:iCs/>
          <w:lang w:val="sv-SE"/>
        </w:rPr>
        <w:t>Muhammat Junaidi</w:t>
      </w:r>
      <w:r w:rsidRPr="00E335C1">
        <w:rPr>
          <w:rFonts w:ascii="Times New Roman" w:hAnsi="Times New Roman" w:cs="Times New Roman"/>
          <w:b/>
          <w:iCs/>
          <w:vertAlign w:val="superscript"/>
          <w:lang w:val="sv-SE"/>
        </w:rPr>
        <w:t>4)</w:t>
      </w:r>
      <w:r w:rsidRPr="00E335C1">
        <w:rPr>
          <w:rFonts w:ascii="Times New Roman" w:hAnsi="Times New Roman" w:cs="Times New Roman"/>
          <w:b/>
          <w:color w:val="000000" w:themeColor="text1"/>
        </w:rPr>
        <w:t xml:space="preserve">; </w:t>
      </w:r>
      <w:r w:rsidRPr="00E335C1">
        <w:rPr>
          <w:rFonts w:ascii="Times New Roman" w:hAnsi="Times New Roman" w:cs="Times New Roman"/>
          <w:b/>
          <w:iCs/>
          <w:lang w:val="sv-SE"/>
        </w:rPr>
        <w:t>Rena Fauzan Naifa</w:t>
      </w:r>
      <w:r w:rsidRPr="00E335C1">
        <w:rPr>
          <w:rFonts w:ascii="Times New Roman" w:hAnsi="Times New Roman" w:cs="Times New Roman"/>
          <w:b/>
          <w:iCs/>
          <w:vertAlign w:val="superscript"/>
          <w:lang w:val="sv-SE"/>
        </w:rPr>
        <w:t>5)</w:t>
      </w:r>
      <w:r w:rsidRPr="00E335C1">
        <w:rPr>
          <w:rFonts w:ascii="Times New Roman" w:hAnsi="Times New Roman" w:cs="Times New Roman"/>
          <w:b/>
          <w:color w:val="000000" w:themeColor="text1"/>
        </w:rPr>
        <w:t xml:space="preserve">; </w:t>
      </w:r>
      <w:r w:rsidRPr="00E335C1">
        <w:rPr>
          <w:rFonts w:ascii="Times New Roman" w:hAnsi="Times New Roman" w:cs="Times New Roman"/>
          <w:b/>
          <w:iCs/>
          <w:lang w:val="sv-SE"/>
        </w:rPr>
        <w:t>Wanda Tri Wulandari</w:t>
      </w:r>
      <w:r w:rsidRPr="00E335C1">
        <w:rPr>
          <w:rFonts w:ascii="Times New Roman" w:hAnsi="Times New Roman" w:cs="Times New Roman"/>
          <w:b/>
          <w:iCs/>
          <w:vertAlign w:val="superscript"/>
          <w:lang w:val="sv-SE"/>
        </w:rPr>
        <w:t>6)</w:t>
      </w:r>
      <w:r w:rsidRPr="00E335C1">
        <w:rPr>
          <w:rFonts w:ascii="Times New Roman" w:hAnsi="Times New Roman" w:cs="Times New Roman"/>
          <w:b/>
          <w:iCs/>
          <w:lang w:val="sv-SE"/>
        </w:rPr>
        <w:t xml:space="preserve">; </w:t>
      </w:r>
      <w:r w:rsidRPr="00E335C1">
        <w:rPr>
          <w:rFonts w:ascii="Times New Roman" w:hAnsi="Times New Roman" w:cs="Times New Roman"/>
          <w:b/>
          <w:color w:val="FF0000"/>
        </w:rPr>
        <w:t xml:space="preserve"> </w:t>
      </w:r>
      <w:r w:rsidRPr="00E335C1">
        <w:rPr>
          <w:rFonts w:ascii="Times New Roman" w:hAnsi="Times New Roman" w:cs="Times New Roman"/>
          <w:b/>
          <w:iCs/>
          <w:lang w:val="sv-SE"/>
        </w:rPr>
        <w:t>Kardi</w:t>
      </w:r>
      <w:r w:rsidRPr="00E335C1">
        <w:rPr>
          <w:rFonts w:ascii="Times New Roman" w:hAnsi="Times New Roman" w:cs="Times New Roman"/>
          <w:b/>
          <w:iCs/>
          <w:vertAlign w:val="superscript"/>
          <w:lang w:val="sv-SE"/>
        </w:rPr>
        <w:t>7)*</w:t>
      </w:r>
      <w:r w:rsidRPr="00E335C1">
        <w:rPr>
          <w:rFonts w:ascii="Times New Roman" w:eastAsia="Times New Roman" w:hAnsi="Times New Roman" w:cs="Times New Roman"/>
          <w:noProof/>
        </w:rPr>
        <mc:AlternateContent>
          <mc:Choice Requires="wpg">
            <w:drawing>
              <wp:inline distT="0" distB="0" distL="0" distR="0" wp14:anchorId="5396FAC9" wp14:editId="621FD9D8">
                <wp:extent cx="146304" cy="146304"/>
                <wp:effectExtent l="0" t="0" r="6350" b="6350"/>
                <wp:docPr id="2" name="Graphic 3"/>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3" name="Freeform: Shape 1419553452"/>
                        <wps:cNvSpPr/>
                        <wps:spPr>
                          <a:xfrm>
                            <a:off x="0" y="0"/>
                            <a:ext cx="146304" cy="146304"/>
                          </a:xfrm>
                          <a:custGeom>
                            <a:avLst/>
                            <a:gdLst>
                              <a:gd name="connsiteX0" fmla="*/ 146304 w 146304"/>
                              <a:gd name="connsiteY0" fmla="*/ 73152 h 146304"/>
                              <a:gd name="connsiteX1" fmla="*/ 73152 w 146304"/>
                              <a:gd name="connsiteY1" fmla="*/ 146304 h 146304"/>
                              <a:gd name="connsiteX2" fmla="*/ 0 w 146304"/>
                              <a:gd name="connsiteY2" fmla="*/ 73152 h 146304"/>
                              <a:gd name="connsiteX3" fmla="*/ 73152 w 146304"/>
                              <a:gd name="connsiteY3" fmla="*/ 0 h 146304"/>
                              <a:gd name="connsiteX4" fmla="*/ 146304 w 146304"/>
                              <a:gd name="connsiteY4" fmla="*/ 73152 h 1463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304" h="146304">
                                <a:moveTo>
                                  <a:pt x="146304" y="73152"/>
                                </a:moveTo>
                                <a:cubicBezTo>
                                  <a:pt x="146304" y="113557"/>
                                  <a:pt x="113557" y="146304"/>
                                  <a:pt x="73152" y="146304"/>
                                </a:cubicBezTo>
                                <a:cubicBezTo>
                                  <a:pt x="32747" y="146304"/>
                                  <a:pt x="0" y="113557"/>
                                  <a:pt x="0" y="73152"/>
                                </a:cubicBezTo>
                                <a:cubicBezTo>
                                  <a:pt x="0" y="32747"/>
                                  <a:pt x="32747" y="0"/>
                                  <a:pt x="73152" y="0"/>
                                </a:cubicBezTo>
                                <a:cubicBezTo>
                                  <a:pt x="113557" y="0"/>
                                  <a:pt x="146304" y="32747"/>
                                  <a:pt x="146304" y="73152"/>
                                </a:cubicBezTo>
                                <a:close/>
                              </a:path>
                            </a:pathLst>
                          </a:custGeom>
                          <a:solidFill>
                            <a:srgbClr val="A6CE39"/>
                          </a:solidFill>
                          <a:ln w="55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4" name="Graphic 3"/>
                        <wpg:cNvGrpSpPr/>
                        <wpg:grpSpPr>
                          <a:xfrm>
                            <a:off x="39147" y="26689"/>
                            <a:ext cx="79438" cy="79781"/>
                            <a:chOff x="39147" y="26689"/>
                            <a:chExt cx="79438" cy="79781"/>
                          </a:xfrm>
                          <a:solidFill>
                            <a:srgbClr val="FFFFFF"/>
                          </a:solidFill>
                        </wpg:grpSpPr>
                        <wps:wsp>
                          <wps:cNvPr id="5" name="Freeform: Shape 2137700547"/>
                          <wps:cNvSpPr/>
                          <wps:spPr>
                            <a:xfrm>
                              <a:off x="40519" y="45205"/>
                              <a:ext cx="8801" cy="61207"/>
                            </a:xfrm>
                            <a:custGeom>
                              <a:avLst/>
                              <a:gdLst>
                                <a:gd name="connsiteX0" fmla="*/ 8801 w 8801"/>
                                <a:gd name="connsiteY0" fmla="*/ 61208 h 61207"/>
                                <a:gd name="connsiteX1" fmla="*/ 0 w 8801"/>
                                <a:gd name="connsiteY1" fmla="*/ 61208 h 61207"/>
                                <a:gd name="connsiteX2" fmla="*/ 0 w 8801"/>
                                <a:gd name="connsiteY2" fmla="*/ 0 h 61207"/>
                                <a:gd name="connsiteX3" fmla="*/ 8801 w 8801"/>
                                <a:gd name="connsiteY3" fmla="*/ 0 h 61207"/>
                                <a:gd name="connsiteX4" fmla="*/ 8801 w 8801"/>
                                <a:gd name="connsiteY4" fmla="*/ 27661 h 61207"/>
                                <a:gd name="connsiteX5" fmla="*/ 8801 w 8801"/>
                                <a:gd name="connsiteY5" fmla="*/ 61208 h 61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01" h="61207">
                                  <a:moveTo>
                                    <a:pt x="8801" y="61208"/>
                                  </a:moveTo>
                                  <a:lnTo>
                                    <a:pt x="0" y="61208"/>
                                  </a:lnTo>
                                  <a:lnTo>
                                    <a:pt x="0" y="0"/>
                                  </a:lnTo>
                                  <a:lnTo>
                                    <a:pt x="8801" y="0"/>
                                  </a:lnTo>
                                  <a:lnTo>
                                    <a:pt x="8801" y="27661"/>
                                  </a:lnTo>
                                  <a:lnTo>
                                    <a:pt x="8801" y="61208"/>
                                  </a:lnTo>
                                  <a:close/>
                                </a:path>
                              </a:pathLst>
                            </a:custGeom>
                            <a:solidFill>
                              <a:srgbClr val="FFFFFF"/>
                            </a:solidFill>
                            <a:ln w="55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Shape 106220400"/>
                          <wps:cNvSpPr/>
                          <wps:spPr>
                            <a:xfrm>
                              <a:off x="62236" y="45205"/>
                              <a:ext cx="56349" cy="61264"/>
                            </a:xfrm>
                            <a:custGeom>
                              <a:avLst/>
                              <a:gdLst>
                                <a:gd name="connsiteX0" fmla="*/ 0 w 56349"/>
                                <a:gd name="connsiteY0" fmla="*/ 0 h 61264"/>
                                <a:gd name="connsiteX1" fmla="*/ 23774 w 56349"/>
                                <a:gd name="connsiteY1" fmla="*/ 0 h 61264"/>
                                <a:gd name="connsiteX2" fmla="*/ 56350 w 56349"/>
                                <a:gd name="connsiteY2" fmla="*/ 30632 h 61264"/>
                                <a:gd name="connsiteX3" fmla="*/ 23889 w 56349"/>
                                <a:gd name="connsiteY3" fmla="*/ 61265 h 61264"/>
                                <a:gd name="connsiteX4" fmla="*/ 0 w 56349"/>
                                <a:gd name="connsiteY4" fmla="*/ 61265 h 61264"/>
                                <a:gd name="connsiteX5" fmla="*/ 0 w 56349"/>
                                <a:gd name="connsiteY5" fmla="*/ 0 h 61264"/>
                                <a:gd name="connsiteX6" fmla="*/ 8801 w 56349"/>
                                <a:gd name="connsiteY6" fmla="*/ 53321 h 61264"/>
                                <a:gd name="connsiteX7" fmla="*/ 22803 w 56349"/>
                                <a:gd name="connsiteY7" fmla="*/ 53321 h 61264"/>
                                <a:gd name="connsiteX8" fmla="*/ 47320 w 56349"/>
                                <a:gd name="connsiteY8" fmla="*/ 30632 h 61264"/>
                                <a:gd name="connsiteX9" fmla="*/ 22346 w 56349"/>
                                <a:gd name="connsiteY9" fmla="*/ 7944 h 61264"/>
                                <a:gd name="connsiteX10" fmla="*/ 8801 w 56349"/>
                                <a:gd name="connsiteY10" fmla="*/ 7944 h 61264"/>
                                <a:gd name="connsiteX11" fmla="*/ 8801 w 56349"/>
                                <a:gd name="connsiteY11" fmla="*/ 53321 h 612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6349" h="61264">
                                  <a:moveTo>
                                    <a:pt x="0" y="0"/>
                                  </a:moveTo>
                                  <a:lnTo>
                                    <a:pt x="23774" y="0"/>
                                  </a:lnTo>
                                  <a:cubicBezTo>
                                    <a:pt x="46406" y="0"/>
                                    <a:pt x="56350" y="16173"/>
                                    <a:pt x="56350" y="30632"/>
                                  </a:cubicBezTo>
                                  <a:cubicBezTo>
                                    <a:pt x="56350" y="46349"/>
                                    <a:pt x="44063" y="61265"/>
                                    <a:pt x="23889" y="61265"/>
                                  </a:cubicBezTo>
                                  <a:lnTo>
                                    <a:pt x="0" y="61265"/>
                                  </a:lnTo>
                                  <a:lnTo>
                                    <a:pt x="0" y="0"/>
                                  </a:lnTo>
                                  <a:close/>
                                  <a:moveTo>
                                    <a:pt x="8801" y="53321"/>
                                  </a:moveTo>
                                  <a:lnTo>
                                    <a:pt x="22803" y="53321"/>
                                  </a:lnTo>
                                  <a:cubicBezTo>
                                    <a:pt x="42748" y="53321"/>
                                    <a:pt x="47320" y="38176"/>
                                    <a:pt x="47320" y="30632"/>
                                  </a:cubicBezTo>
                                  <a:cubicBezTo>
                                    <a:pt x="47320" y="18345"/>
                                    <a:pt x="39491" y="7944"/>
                                    <a:pt x="22346" y="7944"/>
                                  </a:cubicBezTo>
                                  <a:lnTo>
                                    <a:pt x="8801" y="7944"/>
                                  </a:lnTo>
                                  <a:lnTo>
                                    <a:pt x="8801" y="53321"/>
                                  </a:lnTo>
                                  <a:close/>
                                </a:path>
                              </a:pathLst>
                            </a:custGeom>
                            <a:solidFill>
                              <a:srgbClr val="FFFFFF"/>
                            </a:solidFill>
                            <a:ln w="55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eform: Shape 2107666118"/>
                          <wps:cNvSpPr/>
                          <wps:spPr>
                            <a:xfrm>
                              <a:off x="39147" y="26689"/>
                              <a:ext cx="11544" cy="11544"/>
                            </a:xfrm>
                            <a:custGeom>
                              <a:avLst/>
                              <a:gdLst>
                                <a:gd name="connsiteX0" fmla="*/ 11544 w 11544"/>
                                <a:gd name="connsiteY0" fmla="*/ 5772 h 11544"/>
                                <a:gd name="connsiteX1" fmla="*/ 5772 w 11544"/>
                                <a:gd name="connsiteY1" fmla="*/ 11544 h 11544"/>
                                <a:gd name="connsiteX2" fmla="*/ 0 w 11544"/>
                                <a:gd name="connsiteY2" fmla="*/ 5772 h 11544"/>
                                <a:gd name="connsiteX3" fmla="*/ 5772 w 11544"/>
                                <a:gd name="connsiteY3" fmla="*/ 0 h 11544"/>
                                <a:gd name="connsiteX4" fmla="*/ 11544 w 11544"/>
                                <a:gd name="connsiteY4" fmla="*/ 5772 h 115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544" h="11544">
                                  <a:moveTo>
                                    <a:pt x="11544" y="5772"/>
                                  </a:moveTo>
                                  <a:cubicBezTo>
                                    <a:pt x="11544" y="8915"/>
                                    <a:pt x="8973" y="11544"/>
                                    <a:pt x="5772" y="11544"/>
                                  </a:cubicBezTo>
                                  <a:cubicBezTo>
                                    <a:pt x="2572" y="11544"/>
                                    <a:pt x="0" y="8915"/>
                                    <a:pt x="0" y="5772"/>
                                  </a:cubicBezTo>
                                  <a:cubicBezTo>
                                    <a:pt x="0" y="2572"/>
                                    <a:pt x="2572" y="0"/>
                                    <a:pt x="5772" y="0"/>
                                  </a:cubicBezTo>
                                  <a:cubicBezTo>
                                    <a:pt x="8973" y="0"/>
                                    <a:pt x="11544" y="2629"/>
                                    <a:pt x="11544" y="5772"/>
                                  </a:cubicBezTo>
                                  <a:close/>
                                </a:path>
                              </a:pathLst>
                            </a:custGeom>
                            <a:solidFill>
                              <a:srgbClr val="FFFFFF"/>
                            </a:solidFill>
                            <a:ln w="55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29842BC4" id="Graphic 3"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">
                <v:shape id="Freeform: Shape 1419553452" o:spid="_x0000_s1027" style="position:absolute;width:146304;height:146304;visibility:visible;mso-wrap-style:square;v-text-anchor:middle"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" path="m146304,73152v,40405,-32747,73152,-73152,73152c32747,146304,,113557,,73152,,32747,32747,,73152,v40405,,73152,32747,73152,73152xe" fillcolor="#a6ce39" stroked="f" strokeweight=".0155mm">
                  <v:stroke joinstyle="miter"/>
                  <v:path arrowok="t" o:connecttype="custom" o:connectlocs="146304,73152;73152,146304;0,73152;73152,0;146304,73152" o:connectangles="0,0,0,0,0"/>
                </v:shape>
                <v:group id="_x0000_s1028" style="position:absolute;left:39147;top:26689;width:79438;height:79781" coordorigin="39147,26689" coordsize="79438,79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Shape 2137700547" o:spid="_x0000_s1029" style="position:absolute;left:40519;top:45205;width:8801;height:61207;visibility:visible;mso-wrap-style:square;v-text-anchor:middle" coordsize="8801,6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" path="m8801,61208l,61208,,,8801,r,27661l8801,61208xe" stroked="f" strokeweight=".0155mm">
                    <v:stroke joinstyle="miter"/>
                    <v:path arrowok="t" o:connecttype="custom" o:connectlocs="8801,61208;0,61208;0,0;8801,0;8801,27661;8801,61208" o:connectangles="0,0,0,0,0,0"/>
                  </v:shape>
                  <v:shape id="Freeform: Shape 106220400" o:spid="_x0000_s1030" style="position:absolute;left:62236;top:45205;width:56349;height:61264;visibility:visible;mso-wrap-style:square;v-text-anchor:middle" coordsize="56349,6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" path="m,l23774,c46406,,56350,16173,56350,30632v,15717,-12287,30633,-32461,30633l,61265,,xm8801,53321r14002,c42748,53321,47320,38176,47320,30632,47320,18345,39491,7944,22346,7944r-13545,l8801,53321xe" stroked="f" strokeweight=".0155mm">
                    <v:stroke joinstyle="miter"/>
                    <v:path arrowok="t" o:connecttype="custom" o:connectlocs="0,0;23774,0;56350,30632;23889,61265;0,61265;0,0;8801,53321;22803,53321;47320,30632;22346,7944;8801,7944;8801,53321" o:connectangles="0,0,0,0,0,0,0,0,0,0,0,0"/>
                  </v:shape>
                  <v:shape id="Freeform: Shape 2107666118" o:spid="_x0000_s1031" style="position:absolute;left:39147;top:26689;width:11544;height:11544;visibility:visible;mso-wrap-style:square;v-text-anchor:middle" coordsize="11544,1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" path="m11544,5772v,3143,-2571,5772,-5772,5772c2572,11544,,8915,,5772,,2572,2572,,5772,v3201,,5772,2629,5772,5772xe" stroked="f" strokeweight=".0155mm">
                    <v:stroke joinstyle="miter"/>
                    <v:path arrowok="t" o:connecttype="custom" o:connectlocs="11544,5772;5772,11544;0,5772;5772,0;11544,5772" o:connectangles="0,0,0,0,0"/>
                  </v:shape>
                </v:group>
                <w10:anchorlock/>
              </v:group>
            </w:pict>
          </mc:Fallback>
        </mc:AlternateContent>
      </w:r>
    </w:p>
    <w:p w14:paraId="229C126D" w14:textId="0AFCA0C8" w:rsidR="00456A2A" w:rsidRPr="00E335C1" w:rsidRDefault="00456A2A" w:rsidP="00456A2A">
      <w:pPr>
        <w:spacing w:after="0"/>
        <w:rPr>
          <w:rFonts w:ascii="Times New Roman" w:hAnsi="Times New Roman" w:cs="Times New Roman"/>
          <w:bCs/>
          <w:iCs/>
          <w:sz w:val="18"/>
          <w:szCs w:val="18"/>
          <w:lang w:val="sv-SE"/>
        </w:rPr>
      </w:pPr>
      <w:r w:rsidRPr="00E335C1">
        <w:rPr>
          <w:rFonts w:ascii="Times New Roman" w:hAnsi="Times New Roman" w:cs="Times New Roman"/>
          <w:bCs/>
          <w:iCs/>
          <w:sz w:val="18"/>
          <w:szCs w:val="18"/>
          <w:vertAlign w:val="superscript"/>
          <w:lang w:val="sv-SE"/>
        </w:rPr>
        <w:t xml:space="preserve">1)2)3)4)5)6)7) </w:t>
      </w:r>
      <w:r w:rsidRPr="00E335C1">
        <w:rPr>
          <w:rFonts w:ascii="Times New Roman" w:hAnsi="Times New Roman" w:cs="Times New Roman"/>
          <w:bCs/>
          <w:i/>
          <w:sz w:val="18"/>
          <w:szCs w:val="18"/>
          <w:lang w:val="sv-SE"/>
        </w:rPr>
        <w:t xml:space="preserve">Program Studi Manajemen Pendidikan Islam, Fakultas Tarbiyah dan Ilmu Keguruan, </w:t>
      </w:r>
      <w:r w:rsidR="00BE47E9">
        <w:rPr>
          <w:rFonts w:ascii="Times New Roman" w:hAnsi="Times New Roman" w:cs="Times New Roman"/>
          <w:bCs/>
          <w:i/>
          <w:sz w:val="18"/>
          <w:szCs w:val="18"/>
          <w:lang w:val="sv-SE"/>
        </w:rPr>
        <w:t>Universitas</w:t>
      </w:r>
      <w:r w:rsidRPr="00E335C1">
        <w:rPr>
          <w:rFonts w:ascii="Times New Roman" w:hAnsi="Times New Roman" w:cs="Times New Roman"/>
          <w:bCs/>
          <w:i/>
          <w:sz w:val="18"/>
          <w:szCs w:val="18"/>
          <w:lang w:val="sv-SE"/>
        </w:rPr>
        <w:t xml:space="preserve"> Islam Negeri </w:t>
      </w:r>
      <w:r w:rsidR="00BE47E9">
        <w:rPr>
          <w:rFonts w:ascii="Times New Roman" w:hAnsi="Times New Roman" w:cs="Times New Roman"/>
          <w:bCs/>
          <w:i/>
          <w:sz w:val="18"/>
          <w:szCs w:val="18"/>
          <w:lang w:val="sv-SE"/>
        </w:rPr>
        <w:t xml:space="preserve">Kiai Ageng Muhammad Besari </w:t>
      </w:r>
      <w:r w:rsidRPr="00E335C1">
        <w:rPr>
          <w:rFonts w:ascii="Times New Roman" w:hAnsi="Times New Roman" w:cs="Times New Roman"/>
          <w:bCs/>
          <w:i/>
          <w:sz w:val="18"/>
          <w:szCs w:val="18"/>
          <w:lang w:val="sv-SE"/>
        </w:rPr>
        <w:t>Ponorogo, Indonesia</w:t>
      </w:r>
    </w:p>
    <w:p w14:paraId="587BA129" w14:textId="77777777" w:rsidR="00456A2A" w:rsidRPr="00E335C1" w:rsidRDefault="00456A2A" w:rsidP="00456A2A">
      <w:pPr>
        <w:rPr>
          <w:rFonts w:ascii="Times New Roman" w:hAnsi="Times New Roman" w:cs="Times New Roman"/>
          <w:color w:val="000000" w:themeColor="text1"/>
          <w:sz w:val="18"/>
          <w:szCs w:val="18"/>
          <w:lang w:val="sv-SE"/>
        </w:rPr>
      </w:pPr>
      <w:r w:rsidRPr="00E335C1">
        <w:rPr>
          <w:rFonts w:ascii="Times New Roman" w:hAnsi="Times New Roman" w:cs="Times New Roman"/>
          <w:color w:val="000000" w:themeColor="text1"/>
          <w:sz w:val="18"/>
          <w:szCs w:val="18"/>
          <w:vertAlign w:val="superscript"/>
          <w:lang w:val="sv-SE"/>
        </w:rPr>
        <w:t>7)</w:t>
      </w:r>
      <w:r>
        <w:fldChar w:fldCharType="begin"/>
      </w:r>
      <w:r w:rsidRPr="00A31A7B">
        <w:rPr>
          <w:lang w:val="sv-SE"/>
        </w:rPr>
        <w:instrText>HYPERLINK "mailto:kardi@iainponorogo.ac.id@gmail.com"</w:instrText>
      </w:r>
      <w:r>
        <w:fldChar w:fldCharType="separate"/>
      </w:r>
      <w:r w:rsidRPr="00E335C1">
        <w:rPr>
          <w:rStyle w:val="Hyperlink"/>
          <w:rFonts w:ascii="Times New Roman" w:eastAsiaTheme="majorEastAsia" w:hAnsi="Times New Roman" w:cs="Times New Roman"/>
          <w:bCs/>
          <w:iCs/>
          <w:color w:val="000000" w:themeColor="text1"/>
          <w:sz w:val="18"/>
          <w:szCs w:val="18"/>
          <w:u w:val="none"/>
          <w:lang w:val="sv-SE"/>
        </w:rPr>
        <w:t>kardi@iainponorogo.ac.id@gmail.com</w:t>
      </w:r>
      <w:r>
        <w:fldChar w:fldCharType="end"/>
      </w:r>
    </w:p>
    <w:p w14:paraId="19E27943" w14:textId="77777777" w:rsidR="00456A2A" w:rsidRPr="00E335C1" w:rsidRDefault="00456A2A" w:rsidP="00456A2A">
      <w:pPr>
        <w:spacing w:after="0" w:line="240" w:lineRule="auto"/>
        <w:jc w:val="both"/>
        <w:rPr>
          <w:rFonts w:ascii="Times New Roman" w:eastAsia="Times New Roman" w:hAnsi="Times New Roman" w:cs="Times New Roman"/>
          <w:noProof/>
          <w:sz w:val="20"/>
          <w:szCs w:val="20"/>
          <w:lang w:val="sv-SE" w:eastAsia="en-GB"/>
        </w:rPr>
      </w:pPr>
    </w:p>
    <w:p w14:paraId="2052D13D" w14:textId="77777777" w:rsidR="00456A2A" w:rsidRPr="00E335C1" w:rsidRDefault="00456A2A" w:rsidP="00456A2A">
      <w:pPr>
        <w:tabs>
          <w:tab w:val="left" w:pos="867"/>
        </w:tabs>
        <w:spacing w:after="0" w:line="240" w:lineRule="auto"/>
        <w:jc w:val="both"/>
        <w:rPr>
          <w:rFonts w:ascii="Times New Roman" w:eastAsia="Times New Roman" w:hAnsi="Times New Roman" w:cs="Times New Roman"/>
          <w:noProof/>
          <w:sz w:val="20"/>
          <w:szCs w:val="20"/>
          <w:lang w:val="sv-SE" w:eastAsia="en-GB"/>
        </w:rPr>
      </w:pPr>
      <w:r w:rsidRPr="00E335C1">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7AF511BA" wp14:editId="26B5F9BE">
                <wp:simplePos x="0" y="0"/>
                <wp:positionH relativeFrom="column">
                  <wp:posOffset>0</wp:posOffset>
                </wp:positionH>
                <wp:positionV relativeFrom="paragraph">
                  <wp:posOffset>40640</wp:posOffset>
                </wp:positionV>
                <wp:extent cx="52578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2578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8426F5"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2pt" to="41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" strokecolor="black [3200]" strokeweight="1.5pt">
                <v:stroke joinstyle="miter"/>
              </v:line>
            </w:pict>
          </mc:Fallback>
        </mc:AlternateContent>
      </w:r>
      <w:r w:rsidRPr="00E335C1">
        <w:rPr>
          <w:rFonts w:ascii="Times New Roman" w:eastAsia="Times New Roman" w:hAnsi="Times New Roman" w:cs="Times New Roman"/>
          <w:noProof/>
          <w:sz w:val="20"/>
          <w:szCs w:val="20"/>
          <w:lang w:val="sv-SE" w:eastAsia="en-GB"/>
        </w:rPr>
        <w:tab/>
      </w:r>
    </w:p>
    <w:p w14:paraId="2431D918" w14:textId="77777777" w:rsidR="00456A2A" w:rsidRPr="00E335C1" w:rsidRDefault="00456A2A" w:rsidP="00A72C1B">
      <w:pPr>
        <w:spacing w:after="0" w:line="240" w:lineRule="auto"/>
        <w:jc w:val="both"/>
        <w:rPr>
          <w:rFonts w:ascii="Times New Roman" w:eastAsia="Times New Roman" w:hAnsi="Times New Roman" w:cs="Times New Roman"/>
          <w:b/>
          <w:sz w:val="18"/>
          <w:szCs w:val="18"/>
          <w:lang w:eastAsia="en-GB"/>
        </w:rPr>
      </w:pPr>
      <w:r w:rsidRPr="00E335C1">
        <w:rPr>
          <w:rFonts w:ascii="Times New Roman" w:eastAsia="Times New Roman" w:hAnsi="Times New Roman" w:cs="Times New Roman"/>
          <w:b/>
          <w:sz w:val="18"/>
          <w:szCs w:val="18"/>
          <w:lang w:eastAsia="en-GB"/>
        </w:rPr>
        <w:t>Abstract</w:t>
      </w:r>
    </w:p>
    <w:p w14:paraId="27622F95" w14:textId="6D949ED0" w:rsidR="00456A2A" w:rsidRPr="00E335C1" w:rsidRDefault="00456A2A" w:rsidP="00A72C1B">
      <w:pPr>
        <w:spacing w:after="0" w:line="240" w:lineRule="auto"/>
        <w:jc w:val="both"/>
        <w:rPr>
          <w:rFonts w:ascii="Times New Roman" w:eastAsia="Times New Roman" w:hAnsi="Times New Roman" w:cs="Times New Roman"/>
          <w:bCs/>
          <w:sz w:val="18"/>
          <w:szCs w:val="18"/>
          <w:lang w:eastAsia="en-GB"/>
        </w:rPr>
      </w:pPr>
      <w:r w:rsidRPr="00E335C1">
        <w:rPr>
          <w:rFonts w:ascii="Times New Roman" w:eastAsia="Times New Roman" w:hAnsi="Times New Roman" w:cs="Times New Roman"/>
          <w:b/>
          <w:sz w:val="18"/>
          <w:szCs w:val="18"/>
          <w:lang w:eastAsia="en-GB"/>
        </w:rPr>
        <w:t xml:space="preserve">Background: </w:t>
      </w:r>
      <w:r w:rsidRPr="00E335C1">
        <w:rPr>
          <w:rFonts w:ascii="Times New Roman" w:hAnsi="Times New Roman" w:cs="Times New Roman"/>
          <w:sz w:val="18"/>
          <w:szCs w:val="18"/>
        </w:rPr>
        <w:t xml:space="preserve">Libraries play an important role in the teaching and learning process, especially in the realm of higher education. Generally, university libraries have complete facilities, but there are still minimal visitors. The lack of interest in visiting students in university libraries may be caused by factors in the library service system, including </w:t>
      </w:r>
      <w:proofErr w:type="gramStart"/>
      <w:r w:rsidRPr="00E335C1">
        <w:rPr>
          <w:rFonts w:ascii="Times New Roman" w:hAnsi="Times New Roman" w:cs="Times New Roman"/>
          <w:sz w:val="18"/>
          <w:szCs w:val="18"/>
        </w:rPr>
        <w:t>less</w:t>
      </w:r>
      <w:proofErr w:type="gramEnd"/>
      <w:r w:rsidRPr="00E335C1">
        <w:rPr>
          <w:rFonts w:ascii="Times New Roman" w:hAnsi="Times New Roman" w:cs="Times New Roman"/>
          <w:sz w:val="18"/>
          <w:szCs w:val="18"/>
        </w:rPr>
        <w:t xml:space="preserve"> friendly staff services or less aesthetic library layout. The research background starts from the condition of the </w:t>
      </w:r>
      <w:r w:rsidR="00BE47E9">
        <w:rPr>
          <w:rFonts w:ascii="Times New Roman" w:hAnsi="Times New Roman" w:cs="Times New Roman"/>
          <w:sz w:val="18"/>
          <w:szCs w:val="18"/>
        </w:rPr>
        <w:t xml:space="preserve">UIN </w:t>
      </w:r>
      <w:proofErr w:type="spellStart"/>
      <w:r w:rsidR="00BE47E9">
        <w:rPr>
          <w:rFonts w:ascii="Times New Roman" w:hAnsi="Times New Roman" w:cs="Times New Roman"/>
          <w:sz w:val="18"/>
          <w:szCs w:val="18"/>
        </w:rPr>
        <w:t>Ponorogo</w:t>
      </w:r>
      <w:proofErr w:type="spellEnd"/>
      <w:r w:rsidRPr="00E335C1">
        <w:rPr>
          <w:rFonts w:ascii="Times New Roman" w:hAnsi="Times New Roman" w:cs="Times New Roman"/>
          <w:sz w:val="18"/>
          <w:szCs w:val="18"/>
        </w:rPr>
        <w:t xml:space="preserve"> library which has minimal student visits, even though it has thousands of students.</w:t>
      </w:r>
    </w:p>
    <w:p w14:paraId="7CC83400" w14:textId="2B38F19C" w:rsidR="00456A2A" w:rsidRPr="00E335C1" w:rsidRDefault="00456A2A" w:rsidP="00A72C1B">
      <w:pPr>
        <w:spacing w:after="0" w:line="240" w:lineRule="auto"/>
        <w:jc w:val="both"/>
        <w:rPr>
          <w:rFonts w:ascii="Times New Roman" w:hAnsi="Times New Roman" w:cs="Times New Roman"/>
          <w:sz w:val="18"/>
          <w:szCs w:val="18"/>
        </w:rPr>
      </w:pPr>
      <w:r w:rsidRPr="00E335C1">
        <w:rPr>
          <w:rFonts w:ascii="Times New Roman" w:eastAsia="Times New Roman" w:hAnsi="Times New Roman" w:cs="Times New Roman"/>
          <w:b/>
          <w:sz w:val="18"/>
          <w:szCs w:val="18"/>
          <w:lang w:eastAsia="en-GB"/>
        </w:rPr>
        <w:t xml:space="preserve">Objective: </w:t>
      </w:r>
      <w:r w:rsidRPr="00E335C1">
        <w:rPr>
          <w:rFonts w:ascii="Times New Roman" w:hAnsi="Times New Roman" w:cs="Times New Roman"/>
          <w:sz w:val="18"/>
          <w:szCs w:val="18"/>
        </w:rPr>
        <w:t xml:space="preserve">This study aims to determine the significant influence between independent variables (service system and aesthetics of library spatial layout) and bound variables (interest in visiting students of the Department of Islamic Education Management semester 4, Faculty of </w:t>
      </w:r>
      <w:proofErr w:type="spellStart"/>
      <w:r w:rsidRPr="00E335C1">
        <w:rPr>
          <w:rFonts w:ascii="Times New Roman" w:hAnsi="Times New Roman" w:cs="Times New Roman"/>
          <w:sz w:val="18"/>
          <w:szCs w:val="18"/>
        </w:rPr>
        <w:t>Tarbiyah</w:t>
      </w:r>
      <w:proofErr w:type="spellEnd"/>
      <w:r w:rsidRPr="00E335C1">
        <w:rPr>
          <w:rFonts w:ascii="Times New Roman" w:hAnsi="Times New Roman" w:cs="Times New Roman"/>
          <w:sz w:val="18"/>
          <w:szCs w:val="18"/>
        </w:rPr>
        <w:t xml:space="preserve"> and Teacher Training </w:t>
      </w:r>
      <w:r w:rsidR="00BE47E9">
        <w:rPr>
          <w:rFonts w:ascii="Times New Roman" w:hAnsi="Times New Roman" w:cs="Times New Roman"/>
          <w:sz w:val="18"/>
          <w:szCs w:val="18"/>
        </w:rPr>
        <w:t xml:space="preserve">UIN </w:t>
      </w:r>
      <w:proofErr w:type="spellStart"/>
      <w:r w:rsidR="00BE47E9">
        <w:rPr>
          <w:rFonts w:ascii="Times New Roman" w:hAnsi="Times New Roman" w:cs="Times New Roman"/>
          <w:sz w:val="18"/>
          <w:szCs w:val="18"/>
        </w:rPr>
        <w:t>Ponorogo</w:t>
      </w:r>
      <w:proofErr w:type="spellEnd"/>
      <w:r w:rsidRPr="00E335C1">
        <w:rPr>
          <w:rFonts w:ascii="Times New Roman" w:hAnsi="Times New Roman" w:cs="Times New Roman"/>
          <w:sz w:val="18"/>
          <w:szCs w:val="18"/>
        </w:rPr>
        <w:t xml:space="preserve">. </w:t>
      </w:r>
    </w:p>
    <w:p w14:paraId="277FF224" w14:textId="1DA7DF5F" w:rsidR="00456A2A" w:rsidRPr="00E335C1" w:rsidRDefault="00456A2A" w:rsidP="00A72C1B">
      <w:pPr>
        <w:spacing w:after="0" w:line="240" w:lineRule="auto"/>
        <w:jc w:val="both"/>
        <w:rPr>
          <w:rFonts w:ascii="Times New Roman" w:hAnsi="Times New Roman" w:cs="Times New Roman"/>
          <w:sz w:val="18"/>
          <w:szCs w:val="18"/>
        </w:rPr>
      </w:pPr>
      <w:r w:rsidRPr="00E335C1">
        <w:rPr>
          <w:rFonts w:ascii="Times New Roman" w:eastAsia="Times New Roman" w:hAnsi="Times New Roman" w:cs="Times New Roman"/>
          <w:b/>
          <w:sz w:val="18"/>
          <w:szCs w:val="18"/>
          <w:lang w:eastAsia="en-GB"/>
        </w:rPr>
        <w:t xml:space="preserve">Methods: </w:t>
      </w:r>
      <w:r w:rsidRPr="00E335C1">
        <w:rPr>
          <w:rFonts w:ascii="Times New Roman" w:hAnsi="Times New Roman" w:cs="Times New Roman"/>
          <w:sz w:val="18"/>
          <w:szCs w:val="18"/>
        </w:rPr>
        <w:t xml:space="preserve">This study uses quantitative and observational methods, sampling through non-probability sampling techniques with a sampling quota of 30 Islamic Education Management students in the 4th semester. Data collection through a questionnaire via google form, with a Likert scale. The analysis method used multiple linear regression analysis. Observation was carried out by directly observing the condition of the </w:t>
      </w:r>
      <w:r w:rsidR="00BE47E9">
        <w:rPr>
          <w:rFonts w:ascii="Times New Roman" w:hAnsi="Times New Roman" w:cs="Times New Roman"/>
          <w:sz w:val="18"/>
          <w:szCs w:val="18"/>
        </w:rPr>
        <w:t xml:space="preserve">UIN </w:t>
      </w:r>
      <w:proofErr w:type="spellStart"/>
      <w:r w:rsidR="00BE47E9">
        <w:rPr>
          <w:rFonts w:ascii="Times New Roman" w:hAnsi="Times New Roman" w:cs="Times New Roman"/>
          <w:sz w:val="18"/>
          <w:szCs w:val="18"/>
        </w:rPr>
        <w:t>Ponorogo</w:t>
      </w:r>
      <w:proofErr w:type="spellEnd"/>
      <w:r w:rsidRPr="00E335C1">
        <w:rPr>
          <w:rFonts w:ascii="Times New Roman" w:hAnsi="Times New Roman" w:cs="Times New Roman"/>
          <w:sz w:val="18"/>
          <w:szCs w:val="18"/>
        </w:rPr>
        <w:t xml:space="preserve"> library and analyzing library visit data. </w:t>
      </w:r>
    </w:p>
    <w:p w14:paraId="72791894" w14:textId="77777777" w:rsidR="00456A2A" w:rsidRPr="00E335C1" w:rsidRDefault="00456A2A" w:rsidP="00A72C1B">
      <w:pPr>
        <w:spacing w:line="240" w:lineRule="auto"/>
        <w:jc w:val="both"/>
        <w:rPr>
          <w:rFonts w:ascii="Times New Roman" w:hAnsi="Times New Roman" w:cs="Times New Roman"/>
          <w:sz w:val="18"/>
          <w:szCs w:val="18"/>
        </w:rPr>
      </w:pPr>
      <w:r w:rsidRPr="00E335C1">
        <w:rPr>
          <w:rFonts w:ascii="Times New Roman" w:eastAsia="Times New Roman" w:hAnsi="Times New Roman" w:cs="Times New Roman"/>
          <w:b/>
          <w:sz w:val="18"/>
          <w:szCs w:val="18"/>
          <w:lang w:eastAsia="en-GB"/>
        </w:rPr>
        <w:t xml:space="preserve">Conclusion: </w:t>
      </w:r>
      <w:r w:rsidRPr="00E335C1">
        <w:rPr>
          <w:rFonts w:ascii="Times New Roman" w:hAnsi="Times New Roman" w:cs="Times New Roman"/>
          <w:sz w:val="18"/>
          <w:szCs w:val="18"/>
        </w:rPr>
        <w:t xml:space="preserve">The results showed that the service system had a positive and insignificant effect on visitor interest, while spatial aesthetics had a positive and significant effect on visitor interest at a significance level of 5%. Simultaneously, the two variables had a positive and significant influence on visitor interest at a significance level of 5%. The service system contributed 6% and spatial aesthetics 20% to the interest of visitors, with a total donation of 26%. Thus, both variables had moderate influence, with 74% coming from other factors outside the study.  </w:t>
      </w:r>
    </w:p>
    <w:p w14:paraId="2AB0ED3D" w14:textId="77777777" w:rsidR="00456A2A" w:rsidRPr="00E335C1" w:rsidRDefault="00456A2A" w:rsidP="00456A2A">
      <w:pPr>
        <w:spacing w:after="0" w:line="240" w:lineRule="auto"/>
        <w:jc w:val="both"/>
        <w:rPr>
          <w:rFonts w:ascii="Times New Roman" w:hAnsi="Times New Roman" w:cs="Times New Roman"/>
          <w:sz w:val="18"/>
          <w:szCs w:val="18"/>
          <w:lang w:val="sv-SE"/>
        </w:rPr>
      </w:pPr>
      <w:r w:rsidRPr="00E335C1">
        <w:rPr>
          <w:rFonts w:ascii="Times New Roman" w:eastAsia="Times New Roman" w:hAnsi="Times New Roman" w:cs="Times New Roman"/>
          <w:b/>
          <w:bCs/>
          <w:i/>
          <w:iCs/>
          <w:sz w:val="18"/>
          <w:szCs w:val="18"/>
          <w:lang w:eastAsia="en-GB"/>
        </w:rPr>
        <w:t xml:space="preserve">Keywords: </w:t>
      </w:r>
      <w:r w:rsidRPr="00E335C1">
        <w:rPr>
          <w:rFonts w:ascii="Times New Roman" w:hAnsi="Times New Roman" w:cs="Times New Roman"/>
          <w:sz w:val="18"/>
          <w:szCs w:val="18"/>
          <w:lang w:val="sv-SE"/>
        </w:rPr>
        <w:t>Services System; Aesthetics; Layout; Library; Visitor Interest.</w:t>
      </w:r>
    </w:p>
    <w:p w14:paraId="608A0038" w14:textId="77777777" w:rsidR="00456A2A" w:rsidRPr="00E335C1" w:rsidRDefault="00456A2A" w:rsidP="00456A2A">
      <w:pPr>
        <w:spacing w:after="0" w:line="240" w:lineRule="auto"/>
        <w:jc w:val="both"/>
        <w:rPr>
          <w:rFonts w:ascii="Times New Roman" w:eastAsia="Times New Roman" w:hAnsi="Times New Roman" w:cs="Times New Roman"/>
          <w:iCs/>
          <w:sz w:val="18"/>
          <w:szCs w:val="20"/>
          <w:lang w:val="id-ID" w:eastAsia="en-GB"/>
        </w:rPr>
      </w:pPr>
    </w:p>
    <w:p w14:paraId="293753FD" w14:textId="77777777" w:rsidR="00456A2A" w:rsidRPr="00E335C1" w:rsidRDefault="00456A2A" w:rsidP="00456A2A">
      <w:pPr>
        <w:spacing w:after="240" w:line="240" w:lineRule="auto"/>
        <w:jc w:val="both"/>
        <w:rPr>
          <w:rFonts w:ascii="Times New Roman" w:eastAsia="Times New Roman" w:hAnsi="Times New Roman" w:cs="Times New Roman"/>
          <w:iCs/>
          <w:sz w:val="18"/>
          <w:szCs w:val="20"/>
          <w:lang w:val="id-ID" w:eastAsia="en-GB"/>
        </w:rPr>
      </w:pPr>
      <w:r w:rsidRPr="00E335C1">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E3ABA87" wp14:editId="1E1291FB">
                <wp:simplePos x="0" y="0"/>
                <wp:positionH relativeFrom="column">
                  <wp:posOffset>0</wp:posOffset>
                </wp:positionH>
                <wp:positionV relativeFrom="paragraph">
                  <wp:posOffset>0</wp:posOffset>
                </wp:positionV>
                <wp:extent cx="52578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2578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437E21"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" strokecolor="black [3200]" strokeweight="1.5pt">
                <v:stroke joinstyle="miter"/>
              </v:line>
            </w:pict>
          </mc:Fallback>
        </mc:AlternateContent>
      </w:r>
    </w:p>
    <w:p w14:paraId="4A9DDD1D" w14:textId="77777777" w:rsidR="00456A2A" w:rsidRPr="00E335C1" w:rsidRDefault="00456A2A" w:rsidP="00456A2A">
      <w:pPr>
        <w:pStyle w:val="Heading1"/>
        <w:spacing w:before="0" w:after="0" w:line="240" w:lineRule="auto"/>
        <w:jc w:val="both"/>
        <w:rPr>
          <w:rFonts w:ascii="Times New Roman" w:eastAsia="Times New Roman" w:hAnsi="Times New Roman" w:cs="Times New Roman"/>
          <w:b/>
          <w:color w:val="auto"/>
          <w:sz w:val="24"/>
          <w:lang w:eastAsia="en-GB"/>
        </w:rPr>
      </w:pPr>
      <w:r w:rsidRPr="00E335C1">
        <w:rPr>
          <w:rFonts w:ascii="Times New Roman" w:eastAsia="Times New Roman" w:hAnsi="Times New Roman" w:cs="Times New Roman"/>
          <w:b/>
          <w:color w:val="auto"/>
          <w:sz w:val="24"/>
          <w:lang w:eastAsia="en-GB"/>
        </w:rPr>
        <w:t>PENDAHULUAN</w:t>
      </w:r>
    </w:p>
    <w:p w14:paraId="4789BA75" w14:textId="77777777" w:rsidR="00BE47E9" w:rsidRDefault="00456A2A" w:rsidP="00BE47E9">
      <w:pPr>
        <w:spacing w:after="0" w:line="240" w:lineRule="auto"/>
        <w:ind w:firstLine="709"/>
        <w:jc w:val="both"/>
        <w:rPr>
          <w:rFonts w:ascii="Times New Roman" w:hAnsi="Times New Roman" w:cs="Times New Roman"/>
        </w:rPr>
      </w:pP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perguruan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tinggi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mempunyai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penting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membantu</w:t>
      </w:r>
      <w:proofErr w:type="spellEnd"/>
      <w:r w:rsidRPr="00E335C1">
        <w:rPr>
          <w:rFonts w:ascii="Times New Roman" w:hAnsi="Times New Roman" w:cs="Times New Roman"/>
        </w:rPr>
        <w:t xml:space="preserve"> proses </w:t>
      </w:r>
      <w:proofErr w:type="spellStart"/>
      <w:r w:rsidRPr="00E335C1">
        <w:rPr>
          <w:rFonts w:ascii="Times New Roman" w:hAnsi="Times New Roman" w:cs="Times New Roman"/>
        </w:rPr>
        <w:t>belajar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mengajar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perguruan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tinggi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sebagai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tempat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penyimpanan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koleksi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bahan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pustaka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saja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tetapi</w:t>
      </w:r>
      <w:proofErr w:type="spellEnd"/>
      <w:r w:rsidRPr="00E335C1">
        <w:rPr>
          <w:rFonts w:ascii="Times New Roman" w:hAnsi="Times New Roman" w:cs="Times New Roman"/>
        </w:rPr>
        <w:t xml:space="preserve"> juga </w:t>
      </w:r>
      <w:proofErr w:type="spellStart"/>
      <w:r w:rsidRPr="00E335C1">
        <w:rPr>
          <w:rFonts w:ascii="Times New Roman" w:hAnsi="Times New Roman" w:cs="Times New Roman"/>
        </w:rPr>
        <w:t>berperan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mendukung</w:t>
      </w:r>
      <w:proofErr w:type="spellEnd"/>
      <w:r w:rsidRPr="00E335C1">
        <w:rPr>
          <w:rFonts w:ascii="Times New Roman" w:hAnsi="Times New Roman" w:cs="Times New Roman"/>
        </w:rPr>
        <w:t xml:space="preserve"> proses </w:t>
      </w:r>
      <w:proofErr w:type="spellStart"/>
      <w:r w:rsidRPr="00E335C1">
        <w:rPr>
          <w:rFonts w:ascii="Times New Roman" w:hAnsi="Times New Roman" w:cs="Times New Roman"/>
        </w:rPr>
        <w:t>pendidikan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dan juga </w:t>
      </w:r>
      <w:proofErr w:type="spellStart"/>
      <w:r w:rsidRPr="00E335C1">
        <w:rPr>
          <w:rFonts w:ascii="Times New Roman" w:hAnsi="Times New Roman" w:cs="Times New Roman"/>
        </w:rPr>
        <w:t>sebagai</w:t>
      </w:r>
      <w:proofErr w:type="spellEnd"/>
      <w:r w:rsidRPr="00E335C1">
        <w:rPr>
          <w:rFonts w:ascii="Times New Roman" w:hAnsi="Times New Roman" w:cs="Times New Roman"/>
        </w:rPr>
        <w:t xml:space="preserve"> sumber </w:t>
      </w:r>
      <w:proofErr w:type="spellStart"/>
      <w:r w:rsidRPr="00E335C1">
        <w:rPr>
          <w:rFonts w:ascii="Times New Roman" w:hAnsi="Times New Roman" w:cs="Times New Roman"/>
        </w:rPr>
        <w:t>informasi</w:t>
      </w:r>
      <w:proofErr w:type="spellEnd"/>
      <w:r w:rsidRPr="00E335C1">
        <w:rPr>
          <w:rFonts w:ascii="Times New Roman" w:hAnsi="Times New Roman" w:cs="Times New Roman"/>
        </w:rPr>
        <w:t xml:space="preserve">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{"citationID":"nqJBH19y","properties":{"formattedCitation":"(Widyasari dkk., 2021, hlm. 6012\\uc0\\u8211{}6013)","plainCitation":"(Widyasari dkk., 2021, hlm. 6012–6013)","dontUpdate":true,"noteIndex":0},"citationItems":[{"id":"VafpIA8L/idqyoIPJ","uris":["http://www.mendeley.com/documents/?uuid=c4bb3f01-f333-4ebf-aa56-3a1aced033ed"],"itemData":{"author":[{"dropping-particle":"","family":"Widyasari","given":"","non-dropping-particle":"","parse-names":false,"suffix":""},{"dropping-particle":"","family":"Marini","given":"Arita","non-dropping-particle":"","parse-names":false,"suffix":""},{"dropping-particle":"","family":"Aliyyah","given":"Rusi Rusmiati","non-dropping-particle":"","parse-names":false,"suffix":""},{"dropping-particle":"","family":"Gafar","given":"Awaludin Abdul","non-dropping-particle":"","parse-names":false,"suffix":""},{"dropping-particle":"","family":"Ruhimat","given":"","non-dropping-particle":"","parse-names":false,"suffix":""}],"container-title":"Jurnal Basicedu","id":"ITEM-1","issue":"6","issued":{"date-parts":[["2021"]]},"page":"6011-6016","title":"Fungsi Pendidikan dan Penelitian pada Perpustakaan Perguruan Tinggi Saat Pandemi Covid-19","type":"article-journal","volume":"5"},"locator":"6012-6013"}],"schema":"https://github.com/citation-style-language/schema/raw/master/csl-citation.json"}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w:t>
      </w:r>
      <w:proofErr w:type="spellStart"/>
      <w:r w:rsidRPr="00E335C1">
        <w:rPr>
          <w:rFonts w:ascii="Times New Roman" w:hAnsi="Times New Roman" w:cs="Times New Roman"/>
        </w:rPr>
        <w:t>Widyasari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dkk</w:t>
      </w:r>
      <w:proofErr w:type="spellEnd"/>
      <w:r w:rsidRPr="00E335C1">
        <w:rPr>
          <w:rFonts w:ascii="Times New Roman" w:hAnsi="Times New Roman" w:cs="Times New Roman"/>
        </w:rPr>
        <w:t>., 2021)</w:t>
      </w:r>
      <w:r w:rsidRPr="00E335C1">
        <w:rPr>
          <w:rFonts w:ascii="Times New Roman" w:hAnsi="Times New Roman" w:cs="Times New Roman"/>
        </w:rPr>
        <w:fldChar w:fldCharType="end"/>
      </w:r>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perguruan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tinggi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harus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dilengkapi</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berbagai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fasilitas</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memberikan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kenyamanan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bagi</w:t>
      </w:r>
      <w:proofErr w:type="spellEnd"/>
      <w:r w:rsidRPr="00E335C1">
        <w:rPr>
          <w:rFonts w:ascii="Times New Roman" w:hAnsi="Times New Roman" w:cs="Times New Roman"/>
        </w:rPr>
        <w:t xml:space="preserve"> para </w:t>
      </w:r>
      <w:proofErr w:type="spellStart"/>
      <w:r w:rsidRPr="00E335C1">
        <w:rPr>
          <w:rFonts w:ascii="Times New Roman" w:hAnsi="Times New Roman" w:cs="Times New Roman"/>
        </w:rPr>
        <w:t>pemustaka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Meskipun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fasilitas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perguruan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tinggi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sudah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lengkap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sering</w:t>
      </w:r>
      <w:proofErr w:type="spellEnd"/>
      <w:r w:rsidRPr="00E335C1">
        <w:rPr>
          <w:rFonts w:ascii="Times New Roman" w:hAnsi="Times New Roman" w:cs="Times New Roman"/>
        </w:rPr>
        <w:t xml:space="preserve"> kali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perguruan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tinggi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masih</w:t>
      </w:r>
      <w:proofErr w:type="spellEnd"/>
      <w:r w:rsidRPr="00E335C1">
        <w:rPr>
          <w:rFonts w:ascii="Times New Roman" w:hAnsi="Times New Roman" w:cs="Times New Roman"/>
        </w:rPr>
        <w:t xml:space="preserve"> minim </w:t>
      </w:r>
      <w:proofErr w:type="spellStart"/>
      <w:r w:rsidRPr="00E335C1">
        <w:rPr>
          <w:rFonts w:ascii="Times New Roman" w:hAnsi="Times New Roman" w:cs="Times New Roman"/>
        </w:rPr>
        <w:t>pengunjung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Fenomena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tersebut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disebabkan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karena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kurangnya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berkunjung</w:t>
      </w:r>
      <w:proofErr w:type="spellEnd"/>
      <w:r w:rsidRPr="00E335C1">
        <w:rPr>
          <w:rFonts w:ascii="Times New Roman" w:hAnsi="Times New Roman" w:cs="Times New Roman"/>
        </w:rPr>
        <w:t xml:space="preserve"> ke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perguruan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tinggi</w:t>
      </w:r>
      <w:proofErr w:type="spellEnd"/>
      <w:r w:rsidRPr="00E335C1">
        <w:rPr>
          <w:rFonts w:ascii="Times New Roman" w:hAnsi="Times New Roman" w:cs="Times New Roman"/>
        </w:rPr>
        <w:t xml:space="preserve">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{"citationID":"jxA89b1E","properties":{"formattedCitation":"(Febrianti &amp; Puspasari, 2022, hlm. 98)","plainCitation":"(Febrianti &amp; Puspasari, 2022, hlm. 98)","dontUpdate":true,"noteIndex":0},"citationItems":[{"id":"VafpIA8L/q8GQxKjR","uris":["http://www.mendeley.com/documents/?uuid=b0508830-7c36-421c-a188-45bcb431ce7f"],"itemData":{"author":[{"dropping-particle":"","family":"Febrianti","given":"Shinta","non-dropping-particle":"","parse-names":false,"suffix":""},{"dropping-particle":"","family":"Puspasari","given":"Durinda","non-dropping-particle":"","parse-names":false,"suffix":""}],"container-title":"Journal of Economics and Business Education","id":"ITEM-1","issue":"2","issued":{"date-parts":[["2022"]]},"page":"95-116","title":"Pengaruh Fasilitas Perpustakaan dan Pelayanan Pegawai Perpustakaan terhadap Minat Baca Mahasiswa Pendidikan Administrasi Perkantoran di Perpustakaan Pusat Unesa","type":"article-journal","volume":"2"},"locator":"98"}],"schema":"https://github.com/citation-style-language/schema/raw/master/csl-citation.json"}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(Febrianti &amp; Puspasari, 2022)</w:t>
      </w:r>
      <w:r w:rsidRPr="00E335C1">
        <w:rPr>
          <w:rFonts w:ascii="Times New Roman" w:hAnsi="Times New Roman" w:cs="Times New Roman"/>
        </w:rPr>
        <w:fldChar w:fldCharType="end"/>
      </w:r>
      <w:r w:rsidRPr="00E335C1">
        <w:rPr>
          <w:rFonts w:ascii="Times New Roman" w:hAnsi="Times New Roman" w:cs="Times New Roman"/>
        </w:rPr>
        <w:t xml:space="preserve">. Apalagi pada era yang </w:t>
      </w:r>
      <w:proofErr w:type="spellStart"/>
      <w:r w:rsidRPr="00E335C1">
        <w:rPr>
          <w:rFonts w:ascii="Times New Roman" w:hAnsi="Times New Roman" w:cs="Times New Roman"/>
        </w:rPr>
        <w:t>serba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digitalisasi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perguruan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tinggi</w:t>
      </w:r>
      <w:proofErr w:type="spellEnd"/>
      <w:r w:rsidRPr="00E335C1">
        <w:rPr>
          <w:rFonts w:ascii="Times New Roman" w:hAnsi="Times New Roman" w:cs="Times New Roman"/>
        </w:rPr>
        <w:t xml:space="preserve"> </w:t>
      </w:r>
      <w:r w:rsidRPr="00E335C1">
        <w:rPr>
          <w:rFonts w:ascii="Times New Roman" w:hAnsi="Times New Roman" w:cs="Times New Roman"/>
        </w:rPr>
        <w:lastRenderedPageBreak/>
        <w:t xml:space="preserve">yang </w:t>
      </w:r>
      <w:proofErr w:type="spellStart"/>
      <w:r w:rsidRPr="00E335C1">
        <w:rPr>
          <w:rFonts w:ascii="Times New Roman" w:hAnsi="Times New Roman" w:cs="Times New Roman"/>
        </w:rPr>
        <w:t>berbentuk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konvensional</w:t>
      </w:r>
      <w:proofErr w:type="spellEnd"/>
      <w:r w:rsidRPr="00E335C1">
        <w:rPr>
          <w:rFonts w:ascii="Times New Roman" w:hAnsi="Times New Roman" w:cs="Times New Roman"/>
        </w:rPr>
        <w:t xml:space="preserve">, sangat </w:t>
      </w:r>
      <w:proofErr w:type="spellStart"/>
      <w:r w:rsidRPr="00E335C1">
        <w:rPr>
          <w:rFonts w:ascii="Times New Roman" w:hAnsi="Times New Roman" w:cs="Times New Roman"/>
        </w:rPr>
        <w:t>jarang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dilirik</w:t>
      </w:r>
      <w:proofErr w:type="spellEnd"/>
      <w:r w:rsidRPr="00E335C1">
        <w:rPr>
          <w:rFonts w:ascii="Times New Roman" w:hAnsi="Times New Roman" w:cs="Times New Roman"/>
        </w:rPr>
        <w:t xml:space="preserve"> oleh para </w:t>
      </w:r>
      <w:proofErr w:type="spellStart"/>
      <w:r w:rsidRPr="00E335C1">
        <w:rPr>
          <w:rFonts w:ascii="Times New Roman" w:hAnsi="Times New Roman" w:cs="Times New Roman"/>
        </w:rPr>
        <w:t>mahasiswa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ketika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ingin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mencari</w:t>
      </w:r>
      <w:proofErr w:type="spellEnd"/>
      <w:r w:rsidRPr="00E335C1">
        <w:rPr>
          <w:rFonts w:ascii="Times New Roman" w:hAnsi="Times New Roman" w:cs="Times New Roman"/>
        </w:rPr>
        <w:t xml:space="preserve"> sumber </w:t>
      </w:r>
      <w:proofErr w:type="spellStart"/>
      <w:r w:rsidRPr="00E335C1">
        <w:rPr>
          <w:rFonts w:ascii="Times New Roman" w:hAnsi="Times New Roman" w:cs="Times New Roman"/>
        </w:rPr>
        <w:t>referensi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mengerjakan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tugas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perkuliahannya</w:t>
      </w:r>
      <w:proofErr w:type="spellEnd"/>
      <w:r w:rsidRPr="00E335C1">
        <w:rPr>
          <w:rFonts w:ascii="Times New Roman" w:hAnsi="Times New Roman" w:cs="Times New Roman"/>
        </w:rPr>
        <w:t xml:space="preserve">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{"citationID":"wThtKY1H","properties":{"formattedCitation":"(Andita, 2022, hlm. 125\\uc0\\u8211{}126)","plainCitation":"(Andita, 2022, hlm. 125–126)","dontUpdate":true,"noteIndex":0},"citationItems":[{"id":"VafpIA8L/eqYniw3p","uris":["http://www.mendeley.com/documents/?uuid=c2a3cd4e-95aa-479b-bc78-107d24e2897d"],"itemData":{"author":[{"dropping-particle":"","family":"Andita","given":"Shafa Shafina Putri","non-dropping-particle":"","parse-names":false,"suffix":""}],"container-title":"Libria","id":"ITEM-1","issue":"2","issued":{"date-parts":[["2022"]]},"page":"122-142","title":"Manfaat Perpustakaan Digital dalam Meningkatkan Minat Baca Generasi Milenial di Era Globalisasi","type":"article-journal","volume":"14"},"locator":"125-126"}],"schema":"https://github.com/citation-style-language/schema/raw/master/csl-citation.json"}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w:t>
      </w:r>
      <w:proofErr w:type="spellStart"/>
      <w:r w:rsidRPr="00E335C1">
        <w:rPr>
          <w:rFonts w:ascii="Times New Roman" w:hAnsi="Times New Roman" w:cs="Times New Roman"/>
        </w:rPr>
        <w:t>Andita</w:t>
      </w:r>
      <w:proofErr w:type="spellEnd"/>
      <w:r w:rsidRPr="00E335C1">
        <w:rPr>
          <w:rFonts w:ascii="Times New Roman" w:hAnsi="Times New Roman" w:cs="Times New Roman"/>
        </w:rPr>
        <w:t>, 2022)</w:t>
      </w:r>
      <w:r w:rsidRPr="00E335C1">
        <w:rPr>
          <w:rFonts w:ascii="Times New Roman" w:hAnsi="Times New Roman" w:cs="Times New Roman"/>
        </w:rPr>
        <w:fldChar w:fldCharType="end"/>
      </w:r>
      <w:r w:rsidRPr="00E335C1">
        <w:rPr>
          <w:rFonts w:ascii="Times New Roman" w:hAnsi="Times New Roman" w:cs="Times New Roman"/>
        </w:rPr>
        <w:t>.</w:t>
      </w:r>
    </w:p>
    <w:p w14:paraId="706D685B" w14:textId="47747A80" w:rsidR="00456A2A" w:rsidRPr="00BE47E9" w:rsidRDefault="00BE47E9" w:rsidP="00BE47E9">
      <w:pPr>
        <w:spacing w:after="0" w:line="240" w:lineRule="auto"/>
        <w:ind w:firstLine="709"/>
        <w:jc w:val="both"/>
        <w:rPr>
          <w:rFonts w:ascii="Times New Roman" w:hAnsi="Times New Roman" w:cs="Times New Roman"/>
        </w:rPr>
      </w:pPr>
      <w:r>
        <w:rPr>
          <w:rFonts w:ascii="Times New Roman" w:hAnsi="Times New Roman" w:cs="Times New Roman"/>
        </w:rPr>
        <w:t xml:space="preserve"> </w:t>
      </w:r>
      <w:proofErr w:type="spellStart"/>
      <w:r w:rsidR="00A72C1B">
        <w:rPr>
          <w:rFonts w:ascii="Times New Roman" w:hAnsi="Times New Roman" w:cs="Times New Roman"/>
        </w:rPr>
        <w:t>Awalnya</w:t>
      </w:r>
      <w:proofErr w:type="spellEnd"/>
      <w:r w:rsidR="00A72C1B">
        <w:rPr>
          <w:rFonts w:ascii="Times New Roman" w:hAnsi="Times New Roman" w:cs="Times New Roman"/>
        </w:rPr>
        <w:t xml:space="preserve"> </w:t>
      </w:r>
      <w:proofErr w:type="spellStart"/>
      <w:r w:rsidR="00A72C1B">
        <w:rPr>
          <w:rFonts w:ascii="Times New Roman" w:hAnsi="Times New Roman" w:cs="Times New Roman"/>
        </w:rPr>
        <w:t>penelitian</w:t>
      </w:r>
      <w:proofErr w:type="spellEnd"/>
      <w:r w:rsidR="00A72C1B">
        <w:rPr>
          <w:rFonts w:ascii="Times New Roman" w:hAnsi="Times New Roman" w:cs="Times New Roman"/>
        </w:rPr>
        <w:t xml:space="preserve"> </w:t>
      </w:r>
      <w:proofErr w:type="spellStart"/>
      <w:r w:rsidR="00A72C1B">
        <w:rPr>
          <w:rFonts w:ascii="Times New Roman" w:hAnsi="Times New Roman" w:cs="Times New Roman"/>
        </w:rPr>
        <w:t>ini</w:t>
      </w:r>
      <w:proofErr w:type="spellEnd"/>
      <w:r w:rsidR="00A72C1B">
        <w:rPr>
          <w:rFonts w:ascii="Times New Roman" w:hAnsi="Times New Roman" w:cs="Times New Roman"/>
        </w:rPr>
        <w:t xml:space="preserve"> </w:t>
      </w:r>
      <w:proofErr w:type="spellStart"/>
      <w:r w:rsidR="00A72C1B">
        <w:rPr>
          <w:rFonts w:ascii="Times New Roman" w:hAnsi="Times New Roman" w:cs="Times New Roman"/>
        </w:rPr>
        <w:t>dilakukan</w:t>
      </w:r>
      <w:proofErr w:type="spellEnd"/>
      <w:r w:rsidR="00A72C1B">
        <w:rPr>
          <w:rFonts w:ascii="Times New Roman" w:hAnsi="Times New Roman" w:cs="Times New Roman"/>
        </w:rPr>
        <w:t xml:space="preserve"> pada </w:t>
      </w:r>
      <w:proofErr w:type="spellStart"/>
      <w:r w:rsidR="00A72C1B">
        <w:rPr>
          <w:rFonts w:ascii="Times New Roman" w:hAnsi="Times New Roman" w:cs="Times New Roman"/>
        </w:rPr>
        <w:t>mahasiswa</w:t>
      </w:r>
      <w:proofErr w:type="spellEnd"/>
      <w:r w:rsidR="00A72C1B">
        <w:rPr>
          <w:rFonts w:ascii="Times New Roman" w:hAnsi="Times New Roman" w:cs="Times New Roman"/>
        </w:rPr>
        <w:t xml:space="preserve"> semester 4 </w:t>
      </w:r>
      <w:proofErr w:type="spellStart"/>
      <w:r w:rsidR="00A72C1B">
        <w:rPr>
          <w:rFonts w:ascii="Times New Roman" w:hAnsi="Times New Roman" w:cs="Times New Roman"/>
        </w:rPr>
        <w:t>Fakultas</w:t>
      </w:r>
      <w:proofErr w:type="spellEnd"/>
      <w:r w:rsidR="00A72C1B">
        <w:rPr>
          <w:rFonts w:ascii="Times New Roman" w:hAnsi="Times New Roman" w:cs="Times New Roman"/>
        </w:rPr>
        <w:t xml:space="preserve"> </w:t>
      </w:r>
      <w:proofErr w:type="spellStart"/>
      <w:r w:rsidR="00A72C1B">
        <w:rPr>
          <w:rFonts w:ascii="Times New Roman" w:hAnsi="Times New Roman" w:cs="Times New Roman"/>
        </w:rPr>
        <w:t>Tarbiyah</w:t>
      </w:r>
      <w:proofErr w:type="spellEnd"/>
      <w:r w:rsidR="00A72C1B">
        <w:rPr>
          <w:rFonts w:ascii="Times New Roman" w:hAnsi="Times New Roman" w:cs="Times New Roman"/>
        </w:rPr>
        <w:t xml:space="preserve"> dan </w:t>
      </w:r>
      <w:proofErr w:type="spellStart"/>
      <w:r w:rsidR="00A72C1B">
        <w:rPr>
          <w:rFonts w:ascii="Times New Roman" w:hAnsi="Times New Roman" w:cs="Times New Roman"/>
        </w:rPr>
        <w:t>Ilmu</w:t>
      </w:r>
      <w:proofErr w:type="spellEnd"/>
      <w:r w:rsidR="00A72C1B">
        <w:rPr>
          <w:rFonts w:ascii="Times New Roman" w:hAnsi="Times New Roman" w:cs="Times New Roman"/>
        </w:rPr>
        <w:t xml:space="preserve"> </w:t>
      </w:r>
      <w:proofErr w:type="spellStart"/>
      <w:r w:rsidR="00A72C1B">
        <w:rPr>
          <w:rFonts w:ascii="Times New Roman" w:hAnsi="Times New Roman" w:cs="Times New Roman"/>
        </w:rPr>
        <w:t>Keguruan</w:t>
      </w:r>
      <w:proofErr w:type="spellEnd"/>
      <w:r w:rsidR="00A72C1B">
        <w:rPr>
          <w:rFonts w:ascii="Times New Roman" w:hAnsi="Times New Roman" w:cs="Times New Roman"/>
        </w:rPr>
        <w:t xml:space="preserve"> IAIN </w:t>
      </w:r>
      <w:proofErr w:type="spellStart"/>
      <w:r w:rsidR="00A72C1B">
        <w:rPr>
          <w:rFonts w:ascii="Times New Roman" w:hAnsi="Times New Roman" w:cs="Times New Roman"/>
        </w:rPr>
        <w:t>Ponorogo</w:t>
      </w:r>
      <w:proofErr w:type="spellEnd"/>
      <w:r w:rsidR="00A72C1B">
        <w:rPr>
          <w:rFonts w:ascii="Times New Roman" w:hAnsi="Times New Roman" w:cs="Times New Roman"/>
        </w:rPr>
        <w:t xml:space="preserve">. Akan </w:t>
      </w:r>
      <w:proofErr w:type="spellStart"/>
      <w:r w:rsidR="00A72C1B">
        <w:rPr>
          <w:rFonts w:ascii="Times New Roman" w:hAnsi="Times New Roman" w:cs="Times New Roman"/>
        </w:rPr>
        <w:t>tetapi</w:t>
      </w:r>
      <w:proofErr w:type="spellEnd"/>
      <w:r w:rsidR="00A72C1B">
        <w:rPr>
          <w:rFonts w:ascii="Times New Roman" w:hAnsi="Times New Roman" w:cs="Times New Roman"/>
        </w:rPr>
        <w:t>,</w:t>
      </w:r>
      <w:r w:rsidR="00A72C1B">
        <w:rPr>
          <w:rFonts w:ascii="Times New Roman" w:hAnsi="Times New Roman" w:cs="Times New Roman"/>
        </w:rPr>
        <w:t xml:space="preserve"> </w:t>
      </w:r>
      <w:proofErr w:type="spellStart"/>
      <w:r w:rsidR="00A72C1B">
        <w:rPr>
          <w:rFonts w:ascii="Times New Roman" w:hAnsi="Times New Roman" w:cs="Times New Roman"/>
        </w:rPr>
        <w:t>setelah</w:t>
      </w:r>
      <w:proofErr w:type="spellEnd"/>
      <w:r w:rsidR="00A72C1B">
        <w:rPr>
          <w:rFonts w:ascii="Times New Roman" w:hAnsi="Times New Roman" w:cs="Times New Roman"/>
        </w:rPr>
        <w:t xml:space="preserve"> </w:t>
      </w:r>
      <w:proofErr w:type="spellStart"/>
      <w:r w:rsidR="00A72C1B">
        <w:rPr>
          <w:rFonts w:ascii="Times New Roman" w:hAnsi="Times New Roman" w:cs="Times New Roman"/>
        </w:rPr>
        <w:t>muncul</w:t>
      </w:r>
      <w:proofErr w:type="spellEnd"/>
      <w:r w:rsidR="00A72C1B">
        <w:rPr>
          <w:rFonts w:ascii="Times New Roman" w:hAnsi="Times New Roman" w:cs="Times New Roman"/>
        </w:rPr>
        <w:t xml:space="preserve"> Surat Keputusan </w:t>
      </w:r>
      <w:proofErr w:type="spellStart"/>
      <w:r w:rsidR="00A72C1B">
        <w:rPr>
          <w:rFonts w:ascii="Times New Roman" w:hAnsi="Times New Roman" w:cs="Times New Roman"/>
        </w:rPr>
        <w:t>Presiden</w:t>
      </w:r>
      <w:proofErr w:type="spellEnd"/>
      <w:r w:rsidR="00A72C1B">
        <w:rPr>
          <w:rFonts w:ascii="Times New Roman" w:hAnsi="Times New Roman" w:cs="Times New Roman"/>
        </w:rPr>
        <w:t xml:space="preserve"> yang </w:t>
      </w:r>
      <w:proofErr w:type="spellStart"/>
      <w:r w:rsidR="00A72C1B">
        <w:rPr>
          <w:rFonts w:ascii="Times New Roman" w:hAnsi="Times New Roman" w:cs="Times New Roman"/>
        </w:rPr>
        <w:t>diserahkan</w:t>
      </w:r>
      <w:proofErr w:type="spellEnd"/>
      <w:r w:rsidR="00A72C1B">
        <w:rPr>
          <w:rFonts w:ascii="Times New Roman" w:hAnsi="Times New Roman" w:cs="Times New Roman"/>
        </w:rPr>
        <w:t xml:space="preserve"> oleh Menteri Agama pada </w:t>
      </w:r>
      <w:proofErr w:type="spellStart"/>
      <w:r w:rsidR="00A72C1B">
        <w:rPr>
          <w:rFonts w:ascii="Times New Roman" w:hAnsi="Times New Roman" w:cs="Times New Roman"/>
        </w:rPr>
        <w:t>tanggal</w:t>
      </w:r>
      <w:proofErr w:type="spellEnd"/>
      <w:r w:rsidR="00A72C1B">
        <w:rPr>
          <w:rFonts w:ascii="Times New Roman" w:hAnsi="Times New Roman" w:cs="Times New Roman"/>
        </w:rPr>
        <w:t xml:space="preserve"> 26 Mei 2025, IAIN </w:t>
      </w:r>
      <w:proofErr w:type="spellStart"/>
      <w:r w:rsidR="00A72C1B">
        <w:rPr>
          <w:rFonts w:ascii="Times New Roman" w:hAnsi="Times New Roman" w:cs="Times New Roman"/>
        </w:rPr>
        <w:t>Ponorogo</w:t>
      </w:r>
      <w:proofErr w:type="spellEnd"/>
      <w:r w:rsidR="00A72C1B">
        <w:rPr>
          <w:rFonts w:ascii="Times New Roman" w:hAnsi="Times New Roman" w:cs="Times New Roman"/>
        </w:rPr>
        <w:t xml:space="preserve"> </w:t>
      </w:r>
      <w:proofErr w:type="spellStart"/>
      <w:r w:rsidR="00A72C1B">
        <w:rPr>
          <w:rFonts w:ascii="Times New Roman" w:hAnsi="Times New Roman" w:cs="Times New Roman"/>
        </w:rPr>
        <w:t>beralih</w:t>
      </w:r>
      <w:proofErr w:type="spellEnd"/>
      <w:r w:rsidR="00A72C1B">
        <w:rPr>
          <w:rFonts w:ascii="Times New Roman" w:hAnsi="Times New Roman" w:cs="Times New Roman"/>
        </w:rPr>
        <w:t xml:space="preserve"> status </w:t>
      </w:r>
      <w:proofErr w:type="spellStart"/>
      <w:r w:rsidR="00A72C1B">
        <w:rPr>
          <w:rFonts w:ascii="Times New Roman" w:hAnsi="Times New Roman" w:cs="Times New Roman"/>
        </w:rPr>
        <w:t>menjadi</w:t>
      </w:r>
      <w:proofErr w:type="spellEnd"/>
      <w:r w:rsidR="00A72C1B">
        <w:rPr>
          <w:rFonts w:ascii="Times New Roman" w:hAnsi="Times New Roman" w:cs="Times New Roman"/>
        </w:rPr>
        <w:t xml:space="preserve"> Universitas Islam Negeri Kiai </w:t>
      </w:r>
      <w:proofErr w:type="spellStart"/>
      <w:r w:rsidR="00A72C1B">
        <w:rPr>
          <w:rFonts w:ascii="Times New Roman" w:hAnsi="Times New Roman" w:cs="Times New Roman"/>
        </w:rPr>
        <w:t>Ageng</w:t>
      </w:r>
      <w:proofErr w:type="spellEnd"/>
      <w:r w:rsidR="00A72C1B">
        <w:rPr>
          <w:rFonts w:ascii="Times New Roman" w:hAnsi="Times New Roman" w:cs="Times New Roman"/>
        </w:rPr>
        <w:t xml:space="preserve"> Muhammad </w:t>
      </w:r>
      <w:proofErr w:type="spellStart"/>
      <w:r w:rsidR="00A72C1B">
        <w:rPr>
          <w:rFonts w:ascii="Times New Roman" w:hAnsi="Times New Roman" w:cs="Times New Roman"/>
        </w:rPr>
        <w:t>Besari</w:t>
      </w:r>
      <w:proofErr w:type="spellEnd"/>
      <w:r w:rsidR="00A72C1B">
        <w:rPr>
          <w:rFonts w:ascii="Times New Roman" w:hAnsi="Times New Roman" w:cs="Times New Roman"/>
        </w:rPr>
        <w:t xml:space="preserve"> </w:t>
      </w:r>
      <w:proofErr w:type="spellStart"/>
      <w:r w:rsidR="00A72C1B">
        <w:rPr>
          <w:rFonts w:ascii="Times New Roman" w:hAnsi="Times New Roman" w:cs="Times New Roman"/>
        </w:rPr>
        <w:t>Ponorogo</w:t>
      </w:r>
      <w:proofErr w:type="spellEnd"/>
      <w:r w:rsidR="00A72C1B">
        <w:rPr>
          <w:rFonts w:ascii="Times New Roman" w:hAnsi="Times New Roman" w:cs="Times New Roman"/>
        </w:rPr>
        <w:t xml:space="preserve">. </w:t>
      </w:r>
      <w:proofErr w:type="spellStart"/>
      <w:r w:rsidR="00456A2A" w:rsidRPr="00E335C1">
        <w:rPr>
          <w:rFonts w:ascii="Times New Roman" w:hAnsi="Times New Roman" w:cs="Times New Roman"/>
        </w:rPr>
        <w:t>Permasalahan</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dalam</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penelitian</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ini</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bermula</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dari</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kondisi</w:t>
      </w:r>
      <w:proofErr w:type="spellEnd"/>
      <w:r w:rsidR="00456A2A" w:rsidRPr="00E335C1">
        <w:rPr>
          <w:rFonts w:ascii="Times New Roman" w:hAnsi="Times New Roman" w:cs="Times New Roman"/>
        </w:rPr>
        <w:t xml:space="preserve"> </w:t>
      </w:r>
      <w:r>
        <w:rPr>
          <w:rFonts w:ascii="Times New Roman" w:hAnsi="Times New Roman" w:cs="Times New Roman"/>
        </w:rPr>
        <w:t xml:space="preserve">UIN </w:t>
      </w:r>
      <w:proofErr w:type="spellStart"/>
      <w:r>
        <w:rPr>
          <w:rFonts w:ascii="Times New Roman" w:hAnsi="Times New Roman" w:cs="Times New Roman"/>
        </w:rPr>
        <w:t>Ponorogo</w:t>
      </w:r>
      <w:proofErr w:type="spellEnd"/>
      <w:r w:rsidR="00456A2A" w:rsidRPr="00E335C1">
        <w:rPr>
          <w:rFonts w:ascii="Times New Roman" w:hAnsi="Times New Roman" w:cs="Times New Roman"/>
        </w:rPr>
        <w:t xml:space="preserve"> yang </w:t>
      </w:r>
      <w:proofErr w:type="spellStart"/>
      <w:r w:rsidR="00456A2A" w:rsidRPr="00E335C1">
        <w:rPr>
          <w:rFonts w:ascii="Times New Roman" w:hAnsi="Times New Roman" w:cs="Times New Roman"/>
        </w:rPr>
        <w:t>masih</w:t>
      </w:r>
      <w:proofErr w:type="spellEnd"/>
      <w:r w:rsidR="00456A2A" w:rsidRPr="00E335C1">
        <w:rPr>
          <w:rFonts w:ascii="Times New Roman" w:hAnsi="Times New Roman" w:cs="Times New Roman"/>
        </w:rPr>
        <w:t xml:space="preserve"> minim </w:t>
      </w:r>
      <w:proofErr w:type="spellStart"/>
      <w:r w:rsidR="00456A2A" w:rsidRPr="00E335C1">
        <w:rPr>
          <w:rFonts w:ascii="Times New Roman" w:hAnsi="Times New Roman" w:cs="Times New Roman"/>
        </w:rPr>
        <w:t>dari</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kunjungan</w:t>
      </w:r>
      <w:proofErr w:type="spellEnd"/>
      <w:r w:rsidR="00456A2A" w:rsidRPr="00E335C1">
        <w:rPr>
          <w:rFonts w:ascii="Times New Roman" w:hAnsi="Times New Roman" w:cs="Times New Roman"/>
        </w:rPr>
        <w:t xml:space="preserve"> para </w:t>
      </w:r>
      <w:proofErr w:type="spellStart"/>
      <w:r w:rsidR="00456A2A" w:rsidRPr="00E335C1">
        <w:rPr>
          <w:rFonts w:ascii="Times New Roman" w:hAnsi="Times New Roman" w:cs="Times New Roman"/>
        </w:rPr>
        <w:t>mahasiswa</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Padahal</w:t>
      </w:r>
      <w:proofErr w:type="spellEnd"/>
      <w:r w:rsidR="00456A2A" w:rsidRPr="00E335C1">
        <w:rPr>
          <w:rFonts w:ascii="Times New Roman" w:hAnsi="Times New Roman" w:cs="Times New Roman"/>
        </w:rPr>
        <w:t xml:space="preserve"> </w:t>
      </w:r>
      <w:r>
        <w:rPr>
          <w:rFonts w:ascii="Times New Roman" w:hAnsi="Times New Roman" w:cs="Times New Roman"/>
        </w:rPr>
        <w:t xml:space="preserve">UIN </w:t>
      </w:r>
      <w:proofErr w:type="spellStart"/>
      <w:r>
        <w:rPr>
          <w:rFonts w:ascii="Times New Roman" w:hAnsi="Times New Roman" w:cs="Times New Roman"/>
        </w:rPr>
        <w:t>Ponorogo</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mempunyai</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mahasiswa</w:t>
      </w:r>
      <w:proofErr w:type="spellEnd"/>
      <w:r w:rsidR="00456A2A" w:rsidRPr="00E335C1">
        <w:rPr>
          <w:rFonts w:ascii="Times New Roman" w:hAnsi="Times New Roman" w:cs="Times New Roman"/>
        </w:rPr>
        <w:t xml:space="preserve"> yang </w:t>
      </w:r>
      <w:proofErr w:type="spellStart"/>
      <w:r w:rsidR="00456A2A" w:rsidRPr="00E335C1">
        <w:rPr>
          <w:rFonts w:ascii="Times New Roman" w:hAnsi="Times New Roman" w:cs="Times New Roman"/>
        </w:rPr>
        <w:t>berjumlah</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ribuan</w:t>
      </w:r>
      <w:proofErr w:type="spellEnd"/>
      <w:r w:rsidR="00456A2A" w:rsidRPr="00E335C1">
        <w:rPr>
          <w:rFonts w:ascii="Times New Roman" w:hAnsi="Times New Roman" w:cs="Times New Roman"/>
        </w:rPr>
        <w:t xml:space="preserve">. Hal </w:t>
      </w:r>
      <w:proofErr w:type="spellStart"/>
      <w:r w:rsidR="00456A2A" w:rsidRPr="00E335C1">
        <w:rPr>
          <w:rFonts w:ascii="Times New Roman" w:hAnsi="Times New Roman" w:cs="Times New Roman"/>
        </w:rPr>
        <w:t>tersebut</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mendorong</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peneliti</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untuk</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mengetahui</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faktor</w:t>
      </w:r>
      <w:proofErr w:type="spellEnd"/>
      <w:r w:rsidR="00456A2A" w:rsidRPr="00E335C1">
        <w:rPr>
          <w:rFonts w:ascii="Times New Roman" w:hAnsi="Times New Roman" w:cs="Times New Roman"/>
        </w:rPr>
        <w:t xml:space="preserve"> yang </w:t>
      </w:r>
      <w:proofErr w:type="spellStart"/>
      <w:r w:rsidR="00456A2A" w:rsidRPr="00E335C1">
        <w:rPr>
          <w:rFonts w:ascii="Times New Roman" w:hAnsi="Times New Roman" w:cs="Times New Roman"/>
        </w:rPr>
        <w:t>menyebabkan</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rendahnya</w:t>
      </w:r>
      <w:proofErr w:type="spellEnd"/>
      <w:r w:rsidR="00456A2A" w:rsidRPr="00E335C1">
        <w:rPr>
          <w:rFonts w:ascii="Times New Roman" w:hAnsi="Times New Roman" w:cs="Times New Roman"/>
        </w:rPr>
        <w:t xml:space="preserve"> daya </w:t>
      </w:r>
      <w:proofErr w:type="spellStart"/>
      <w:r w:rsidR="00456A2A" w:rsidRPr="00E335C1">
        <w:rPr>
          <w:rFonts w:ascii="Times New Roman" w:hAnsi="Times New Roman" w:cs="Times New Roman"/>
        </w:rPr>
        <w:t>tarik</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mahasiswa</w:t>
      </w:r>
      <w:proofErr w:type="spellEnd"/>
      <w:r w:rsidR="00456A2A" w:rsidRPr="00E335C1">
        <w:rPr>
          <w:rFonts w:ascii="Times New Roman" w:hAnsi="Times New Roman" w:cs="Times New Roman"/>
        </w:rPr>
        <w:t xml:space="preserve"> </w:t>
      </w:r>
      <w:r>
        <w:rPr>
          <w:rFonts w:ascii="Times New Roman" w:hAnsi="Times New Roman" w:cs="Times New Roman"/>
        </w:rPr>
        <w:t xml:space="preserve">UIN </w:t>
      </w:r>
      <w:proofErr w:type="spellStart"/>
      <w:r>
        <w:rPr>
          <w:rFonts w:ascii="Times New Roman" w:hAnsi="Times New Roman" w:cs="Times New Roman"/>
        </w:rPr>
        <w:t>Ponorogo</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untuk</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mengunjungi</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perpustakaan</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Bahkan</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beberapa</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mahasiswa</w:t>
      </w:r>
      <w:proofErr w:type="spellEnd"/>
      <w:r w:rsidR="00456A2A" w:rsidRPr="00E335C1">
        <w:rPr>
          <w:rFonts w:ascii="Times New Roman" w:hAnsi="Times New Roman" w:cs="Times New Roman"/>
        </w:rPr>
        <w:t xml:space="preserve"> </w:t>
      </w:r>
      <w:r>
        <w:rPr>
          <w:rFonts w:ascii="Times New Roman" w:hAnsi="Times New Roman" w:cs="Times New Roman"/>
        </w:rPr>
        <w:t xml:space="preserve">UIN </w:t>
      </w:r>
      <w:proofErr w:type="spellStart"/>
      <w:r>
        <w:rPr>
          <w:rFonts w:ascii="Times New Roman" w:hAnsi="Times New Roman" w:cs="Times New Roman"/>
        </w:rPr>
        <w:t>Ponorogo</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sama</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sekali</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tidak</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pernah</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berkunjung</w:t>
      </w:r>
      <w:proofErr w:type="spellEnd"/>
      <w:r w:rsidR="00456A2A" w:rsidRPr="00E335C1">
        <w:rPr>
          <w:rFonts w:ascii="Times New Roman" w:hAnsi="Times New Roman" w:cs="Times New Roman"/>
        </w:rPr>
        <w:t xml:space="preserve"> ke </w:t>
      </w:r>
      <w:proofErr w:type="spellStart"/>
      <w:r w:rsidR="00456A2A" w:rsidRPr="00E335C1">
        <w:rPr>
          <w:rFonts w:ascii="Times New Roman" w:hAnsi="Times New Roman" w:cs="Times New Roman"/>
        </w:rPr>
        <w:t>perpustakaan</w:t>
      </w:r>
      <w:proofErr w:type="spellEnd"/>
      <w:r w:rsidR="00456A2A" w:rsidRPr="00E335C1">
        <w:rPr>
          <w:rFonts w:ascii="Times New Roman" w:hAnsi="Times New Roman" w:cs="Times New Roman"/>
        </w:rPr>
        <w:t xml:space="preserve">. Para </w:t>
      </w:r>
      <w:proofErr w:type="spellStart"/>
      <w:r w:rsidR="00456A2A" w:rsidRPr="00E335C1">
        <w:rPr>
          <w:rFonts w:ascii="Times New Roman" w:hAnsi="Times New Roman" w:cs="Times New Roman"/>
        </w:rPr>
        <w:t>mahasiswa</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tersebut</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cenderung</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mencari</w:t>
      </w:r>
      <w:proofErr w:type="spellEnd"/>
      <w:r w:rsidR="00456A2A" w:rsidRPr="00E335C1">
        <w:rPr>
          <w:rFonts w:ascii="Times New Roman" w:hAnsi="Times New Roman" w:cs="Times New Roman"/>
        </w:rPr>
        <w:t xml:space="preserve"> sumber </w:t>
      </w:r>
      <w:proofErr w:type="spellStart"/>
      <w:r w:rsidR="00456A2A" w:rsidRPr="00E335C1">
        <w:rPr>
          <w:rFonts w:ascii="Times New Roman" w:hAnsi="Times New Roman" w:cs="Times New Roman"/>
        </w:rPr>
        <w:t>referensi</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dari</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perpustakaan</w:t>
      </w:r>
      <w:proofErr w:type="spellEnd"/>
      <w:r w:rsidR="00456A2A" w:rsidRPr="00E335C1">
        <w:rPr>
          <w:rFonts w:ascii="Times New Roman" w:hAnsi="Times New Roman" w:cs="Times New Roman"/>
        </w:rPr>
        <w:t xml:space="preserve"> digital. </w:t>
      </w:r>
      <w:proofErr w:type="spellStart"/>
      <w:r w:rsidR="00456A2A" w:rsidRPr="00E335C1">
        <w:rPr>
          <w:rFonts w:ascii="Times New Roman" w:hAnsi="Times New Roman" w:cs="Times New Roman"/>
        </w:rPr>
        <w:t>Meskipun</w:t>
      </w:r>
      <w:proofErr w:type="spellEnd"/>
      <w:r w:rsidR="00456A2A" w:rsidRPr="00E335C1">
        <w:rPr>
          <w:rFonts w:ascii="Times New Roman" w:hAnsi="Times New Roman" w:cs="Times New Roman"/>
        </w:rPr>
        <w:t xml:space="preserve"> di </w:t>
      </w:r>
      <w:r>
        <w:rPr>
          <w:rFonts w:ascii="Times New Roman" w:hAnsi="Times New Roman" w:cs="Times New Roman"/>
        </w:rPr>
        <w:t xml:space="preserve">UIN </w:t>
      </w:r>
      <w:proofErr w:type="spellStart"/>
      <w:r>
        <w:rPr>
          <w:rFonts w:ascii="Times New Roman" w:hAnsi="Times New Roman" w:cs="Times New Roman"/>
        </w:rPr>
        <w:t>Ponorogo</w:t>
      </w:r>
      <w:proofErr w:type="spellEnd"/>
      <w:r w:rsidR="00456A2A" w:rsidRPr="00E335C1">
        <w:rPr>
          <w:rFonts w:ascii="Times New Roman" w:hAnsi="Times New Roman" w:cs="Times New Roman"/>
        </w:rPr>
        <w:t xml:space="preserve"> juga </w:t>
      </w:r>
      <w:proofErr w:type="spellStart"/>
      <w:r w:rsidR="00456A2A" w:rsidRPr="00E335C1">
        <w:rPr>
          <w:rFonts w:ascii="Times New Roman" w:hAnsi="Times New Roman" w:cs="Times New Roman"/>
        </w:rPr>
        <w:t>sudah</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menggunakan</w:t>
      </w:r>
      <w:proofErr w:type="spellEnd"/>
      <w:r w:rsidR="00456A2A" w:rsidRPr="00E335C1">
        <w:rPr>
          <w:rFonts w:ascii="Times New Roman" w:hAnsi="Times New Roman" w:cs="Times New Roman"/>
        </w:rPr>
        <w:t xml:space="preserve"> model </w:t>
      </w:r>
      <w:proofErr w:type="spellStart"/>
      <w:r w:rsidR="00456A2A" w:rsidRPr="00E335C1">
        <w:rPr>
          <w:rFonts w:ascii="Times New Roman" w:hAnsi="Times New Roman" w:cs="Times New Roman"/>
        </w:rPr>
        <w:t>perpustakaan</w:t>
      </w:r>
      <w:proofErr w:type="spellEnd"/>
      <w:r w:rsidR="00456A2A" w:rsidRPr="00E335C1">
        <w:rPr>
          <w:rFonts w:ascii="Times New Roman" w:hAnsi="Times New Roman" w:cs="Times New Roman"/>
        </w:rPr>
        <w:t xml:space="preserve"> digital, yang </w:t>
      </w:r>
      <w:proofErr w:type="spellStart"/>
      <w:r w:rsidR="00456A2A" w:rsidRPr="00E335C1">
        <w:rPr>
          <w:rFonts w:ascii="Times New Roman" w:hAnsi="Times New Roman" w:cs="Times New Roman"/>
        </w:rPr>
        <w:t>lebih</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efisien</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jika</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dibandingkan</w:t>
      </w:r>
      <w:proofErr w:type="spellEnd"/>
      <w:r w:rsidR="00456A2A" w:rsidRPr="00E335C1">
        <w:rPr>
          <w:rFonts w:ascii="Times New Roman" w:hAnsi="Times New Roman" w:cs="Times New Roman"/>
        </w:rPr>
        <w:t xml:space="preserve"> dengan </w:t>
      </w:r>
      <w:proofErr w:type="spellStart"/>
      <w:r w:rsidR="00456A2A" w:rsidRPr="00E335C1">
        <w:rPr>
          <w:rFonts w:ascii="Times New Roman" w:hAnsi="Times New Roman" w:cs="Times New Roman"/>
        </w:rPr>
        <w:t>perpustakaan</w:t>
      </w:r>
      <w:proofErr w:type="spellEnd"/>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konvensional</w:t>
      </w:r>
      <w:proofErr w:type="spellEnd"/>
      <w:r w:rsidR="00456A2A" w:rsidRPr="00E335C1">
        <w:rPr>
          <w:rFonts w:ascii="Times New Roman" w:hAnsi="Times New Roman" w:cs="Times New Roman"/>
        </w:rPr>
        <w:t xml:space="preserve">. </w:t>
      </w:r>
    </w:p>
    <w:p w14:paraId="30495E86" w14:textId="3D736E34" w:rsidR="00456A2A" w:rsidRPr="00E335C1" w:rsidRDefault="00456A2A" w:rsidP="006E5312">
      <w:pPr>
        <w:spacing w:after="0" w:line="240" w:lineRule="auto"/>
        <w:ind w:firstLine="709"/>
        <w:jc w:val="both"/>
        <w:rPr>
          <w:rFonts w:ascii="Times New Roman" w:hAnsi="Times New Roman" w:cs="Times New Roman"/>
          <w:lang w:val="id-ID"/>
        </w:rPr>
      </w:pPr>
      <w:r w:rsidRPr="00BE47E9">
        <w:rPr>
          <w:rFonts w:ascii="Times New Roman" w:hAnsi="Times New Roman" w:cs="Times New Roman"/>
          <w:lang w:val="sv-SE"/>
        </w:rPr>
        <w:t xml:space="preserve">Sehingga, peneliti berupaya menggali penyebab dari minimnya daya tarik </w:t>
      </w:r>
      <w:r w:rsidRPr="00E335C1">
        <w:rPr>
          <w:rFonts w:ascii="Times New Roman" w:hAnsi="Times New Roman" w:cs="Times New Roman"/>
          <w:lang w:val="id-ID"/>
        </w:rPr>
        <w:t xml:space="preserve">mahasiswa Program Studi Manajemen Pendidikan Islam </w:t>
      </w:r>
      <w:r w:rsidRPr="00BE47E9">
        <w:rPr>
          <w:rFonts w:ascii="Times New Roman" w:hAnsi="Times New Roman" w:cs="Times New Roman"/>
          <w:lang w:val="sv-SE"/>
        </w:rPr>
        <w:t xml:space="preserve">semester 4 Fakultas Tarbiyah dan Ilmu Keguruan di </w:t>
      </w:r>
      <w:r w:rsidR="00BE47E9" w:rsidRPr="00BE47E9">
        <w:rPr>
          <w:rFonts w:ascii="Times New Roman" w:hAnsi="Times New Roman" w:cs="Times New Roman"/>
          <w:lang w:val="sv-SE"/>
        </w:rPr>
        <w:t>UIN Ponorogo</w:t>
      </w:r>
      <w:r w:rsidRPr="00BE47E9">
        <w:rPr>
          <w:rFonts w:ascii="Times New Roman" w:hAnsi="Times New Roman" w:cs="Times New Roman"/>
          <w:lang w:val="sv-SE"/>
        </w:rPr>
        <w:t xml:space="preserve">, dengan menggunakan faktor pelayanan dan estetika tata ruang perpustakaan. </w:t>
      </w:r>
      <w:r w:rsidRPr="00E335C1">
        <w:rPr>
          <w:rFonts w:ascii="Times New Roman" w:hAnsi="Times New Roman" w:cs="Times New Roman"/>
          <w:lang w:val="id-ID"/>
        </w:rPr>
        <w:t xml:space="preserve">Tujuan penelitian ini untuk mengetahui apakah terdapat pengaruh yang signifikan antara variabel bebas (pelayanan dan estetika tata ruang perpustakaan) terhadap variabel terikat (minat kunjungan mahasiswa Program Studi Manajemen Pendidikan Islam semester 4 </w:t>
      </w:r>
      <w:proofErr w:type="spellStart"/>
      <w:r w:rsidRPr="00E335C1">
        <w:rPr>
          <w:rFonts w:ascii="Times New Roman" w:hAnsi="Times New Roman" w:cs="Times New Roman"/>
        </w:rPr>
        <w:t>Fakultas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Tarbiyah</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Ilmu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Keguruan</w:t>
      </w:r>
      <w:proofErr w:type="spellEnd"/>
      <w:r w:rsidRPr="00E335C1">
        <w:rPr>
          <w:rFonts w:ascii="Times New Roman" w:hAnsi="Times New Roman" w:cs="Times New Roman"/>
          <w:lang w:val="id-ID"/>
        </w:rPr>
        <w:t xml:space="preserve"> di </w:t>
      </w:r>
      <w:r w:rsidR="00BE47E9">
        <w:rPr>
          <w:rFonts w:ascii="Times New Roman" w:hAnsi="Times New Roman" w:cs="Times New Roman"/>
          <w:lang w:val="id-ID"/>
        </w:rPr>
        <w:t>UIN Ponorogo</w:t>
      </w:r>
      <w:r w:rsidRPr="00E335C1">
        <w:rPr>
          <w:rFonts w:ascii="Times New Roman" w:hAnsi="Times New Roman" w:cs="Times New Roman"/>
          <w:lang w:val="id-ID"/>
        </w:rPr>
        <w:t>).</w:t>
      </w:r>
    </w:p>
    <w:p w14:paraId="6E2DDC68" w14:textId="77777777" w:rsidR="00456A2A" w:rsidRPr="00E335C1" w:rsidRDefault="00456A2A" w:rsidP="00456A2A">
      <w:pPr>
        <w:spacing w:after="0"/>
        <w:jc w:val="both"/>
        <w:rPr>
          <w:rFonts w:ascii="Times New Roman" w:hAnsi="Times New Roman" w:cs="Times New Roman"/>
        </w:rPr>
      </w:pPr>
    </w:p>
    <w:p w14:paraId="0EE7C9F1" w14:textId="1A39BDE7" w:rsidR="00456A2A" w:rsidRPr="00E335C1" w:rsidRDefault="00456A2A" w:rsidP="00A72C1B">
      <w:pPr>
        <w:spacing w:after="0" w:line="240" w:lineRule="auto"/>
        <w:jc w:val="both"/>
        <w:rPr>
          <w:rFonts w:ascii="Times New Roman" w:hAnsi="Times New Roman" w:cs="Times New Roman"/>
          <w:b/>
          <w:bCs/>
        </w:rPr>
      </w:pPr>
      <w:r w:rsidRPr="00E335C1">
        <w:rPr>
          <w:rFonts w:ascii="Times New Roman" w:hAnsi="Times New Roman" w:cs="Times New Roman"/>
          <w:b/>
          <w:bCs/>
        </w:rPr>
        <w:t>TINJAUAN LITERATUR</w:t>
      </w:r>
    </w:p>
    <w:p w14:paraId="01525587"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lang w:val="sv-SE"/>
        </w:rPr>
        <w:t xml:space="preserve">Menurut Kotler </w:t>
      </w:r>
      <w:r w:rsidRPr="00E335C1">
        <w:rPr>
          <w:rFonts w:ascii="Times New Roman" w:hAnsi="Times New Roman" w:cs="Times New Roman"/>
          <w:lang w:val="sv-SE"/>
        </w:rPr>
        <w:fldChar w:fldCharType="begin"/>
      </w:r>
      <w:r w:rsidRPr="00E335C1">
        <w:rPr>
          <w:rFonts w:ascii="Times New Roman" w:hAnsi="Times New Roman" w:cs="Times New Roman"/>
          <w:lang w:val="sv-SE"/>
        </w:rPr>
        <w:instrText xml:space="preserve"> ADDIN ZOTERO_ITEM CSL_CITATION {"citationID":"DwJoycX3","properties":{"formattedCitation":"(Philip Kotler, 2002)","plainCitation":"(Philip Kotler, 2002)","noteIndex":0},"citationItems":[{"id":41,"uris":["http://zotero.org/users/local/fa6TK0IF/items/NIUVV2N6"],"itemData":{"id":41,"type":"book","event-place":"Jakarta Selatan","publisher":"Salemba Empat","publisher-place":"Jakarta Selatan","title":"Manajemen Pemasaran di Indonesia: Analisis, Perencanaan, Implementasi dan Pengendalian","author":[{"literal":"Philip Kotler"}],"issued":{"date-parts":[["2002"]]}}}],"schema":"https://github.com/citation-style-language/schema/raw/master/csl-citation.json"} </w:instrText>
      </w:r>
      <w:r w:rsidRPr="00E335C1">
        <w:rPr>
          <w:rFonts w:ascii="Times New Roman" w:hAnsi="Times New Roman" w:cs="Times New Roman"/>
          <w:lang w:val="sv-SE"/>
        </w:rPr>
        <w:fldChar w:fldCharType="separate"/>
      </w:r>
      <w:r w:rsidRPr="00E335C1">
        <w:rPr>
          <w:rFonts w:ascii="Times New Roman" w:hAnsi="Times New Roman" w:cs="Times New Roman"/>
        </w:rPr>
        <w:t>(Philip Kotler, 2002)</w:t>
      </w:r>
      <w:r w:rsidRPr="00E335C1">
        <w:rPr>
          <w:rFonts w:ascii="Times New Roman" w:hAnsi="Times New Roman" w:cs="Times New Roman"/>
          <w:lang w:val="sv-SE"/>
        </w:rPr>
        <w:fldChar w:fldCharType="end"/>
      </w:r>
      <w:r w:rsidRPr="00E335C1">
        <w:rPr>
          <w:rFonts w:ascii="Times New Roman" w:hAnsi="Times New Roman" w:cs="Times New Roman"/>
        </w:rPr>
        <w:t xml:space="preserve"> </w:t>
      </w:r>
      <w:r w:rsidRPr="00E335C1">
        <w:rPr>
          <w:rFonts w:ascii="Times New Roman" w:hAnsi="Times New Roman" w:cs="Times New Roman"/>
          <w:lang w:val="sv-SE"/>
        </w:rPr>
        <w:t xml:space="preserve">layanan merupakan pengalaman yang tidak berwujud dan cepat berlalu, namun sering kali terasa lebih konkret daripada barang fisik, sehingga memungkinkan pelanggan terlibat lebih aktif dalam proses konsumsi atau pemanfaatan jasa tersebut. Sedangkan menurut Gronroos </w:t>
      </w:r>
      <w:r w:rsidRPr="00E335C1">
        <w:rPr>
          <w:rFonts w:ascii="Times New Roman" w:hAnsi="Times New Roman" w:cs="Times New Roman"/>
          <w:lang w:val="sv-SE"/>
        </w:rPr>
        <w:fldChar w:fldCharType="begin"/>
      </w:r>
      <w:r w:rsidRPr="00E335C1">
        <w:rPr>
          <w:rFonts w:ascii="Times New Roman" w:hAnsi="Times New Roman" w:cs="Times New Roman"/>
          <w:lang w:val="sv-SE"/>
        </w:rPr>
        <w:instrText xml:space="preserve"> ADDIN ZOTERO_ITEM CSL_CITATION {"citationID":"bibUM28V","properties":{"formattedCitation":"(Christian Gonroos, 1998)","plainCitation":"(Christian Gonroos, 1998)","noteIndex":0},"citationItems":[{"id":39,"uris":["http://zotero.org/users/local/fa6TK0IF/items/QPNZM67B"],"itemData":{"id":39,"type":"book","event-place":"Singapore","publisher":"Maxwell Macmillan International","publisher-place":"Singapore","title":"Service Management and Marketing a Moment of Truth","author":[{"literal":"Christian Gonroos"}],"issued":{"date-parts":[["1998"]]}}}],"schema":"https://github.com/citation-style-language/schema/raw/master/csl-citation.json"} </w:instrText>
      </w:r>
      <w:r w:rsidRPr="00E335C1">
        <w:rPr>
          <w:rFonts w:ascii="Times New Roman" w:hAnsi="Times New Roman" w:cs="Times New Roman"/>
          <w:lang w:val="sv-SE"/>
        </w:rPr>
        <w:fldChar w:fldCharType="separate"/>
      </w:r>
      <w:r w:rsidRPr="00E335C1">
        <w:rPr>
          <w:rFonts w:ascii="Times New Roman" w:hAnsi="Times New Roman" w:cs="Times New Roman"/>
        </w:rPr>
        <w:t>(Christian Gonroos, 1998)</w:t>
      </w:r>
      <w:r w:rsidRPr="00E335C1">
        <w:rPr>
          <w:rFonts w:ascii="Times New Roman" w:hAnsi="Times New Roman" w:cs="Times New Roman"/>
          <w:lang w:val="sv-SE"/>
        </w:rPr>
        <w:fldChar w:fldCharType="end"/>
      </w:r>
      <w:r w:rsidRPr="00E335C1">
        <w:rPr>
          <w:rFonts w:ascii="Times New Roman" w:hAnsi="Times New Roman" w:cs="Times New Roman"/>
          <w:lang w:val="sv-SE"/>
        </w:rPr>
        <w:t xml:space="preserve"> layanan mengacu pada serangkaian tindakan atau proses yang tidak berwujud dan timbul dari interaksi antara pelanggan dan tenaga kerja, atau elemen lain yang disediakan oleh penyedia layanan, yang bertujuan untuk mengatasi persoalan pelanggan. </w:t>
      </w:r>
    </w:p>
    <w:p w14:paraId="4EA7CC72" w14:textId="230235C9"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lang w:val="sv-SE"/>
        </w:rPr>
        <w:t xml:space="preserve">Pengertian perpustakaan menurut Nuryati dalam Sri Susmiyati dan Titi Kadi </w:t>
      </w:r>
      <w:r w:rsidRPr="00E335C1">
        <w:rPr>
          <w:rFonts w:ascii="Times New Roman" w:hAnsi="Times New Roman" w:cs="Times New Roman"/>
          <w:lang w:val="sv-SE"/>
        </w:rPr>
        <w:fldChar w:fldCharType="begin"/>
      </w:r>
      <w:r w:rsidRPr="00E335C1">
        <w:rPr>
          <w:rFonts w:ascii="Times New Roman" w:hAnsi="Times New Roman" w:cs="Times New Roman"/>
          <w:lang w:val="sv-SE"/>
        </w:rPr>
        <w:instrText xml:space="preserve"> ADDIN ZOTERO_ITEM CSL_CITATION {"citationID":"z0V3QyWi","properties":{"formattedCitation":"(Sri Susmiyati &amp; Titi Kadi, 2021)","plainCitation":"(Sri Susmiyati &amp; Titi Kadi, 2021)","noteIndex":0},"citationItems":[{"id":46,"uris":["http://zotero.org/users/local/fa6TK0IF/items/FXL8NZM8"],"itemData":{"id":46,"type":"book","event-place":"Depok","publisher":"PT. Raja Grafindo Persada","publisher-place":"Depok","title":"Layanan Perpustakaan: Upaya Meningkatkan Keberdayaan Perpustakaan Perguruan Tinggi di Era Digital","author":[{"literal":"Sri Susmiyati"},{"literal":"Titi Kadi"}],"issued":{"date-parts":[["2021"]]}}}],"schema":"https://github.com/citation-style-language/schema/raw/master/csl-citation.json"} </w:instrText>
      </w:r>
      <w:r w:rsidRPr="00E335C1">
        <w:rPr>
          <w:rFonts w:ascii="Times New Roman" w:hAnsi="Times New Roman" w:cs="Times New Roman"/>
          <w:lang w:val="sv-SE"/>
        </w:rPr>
        <w:fldChar w:fldCharType="separate"/>
      </w:r>
      <w:r w:rsidRPr="00E335C1">
        <w:rPr>
          <w:rFonts w:ascii="Times New Roman" w:hAnsi="Times New Roman" w:cs="Times New Roman"/>
          <w:lang w:val="sv-SE"/>
        </w:rPr>
        <w:t>(Sri Susmiyati &amp; Titi Kadi, 2021)</w:t>
      </w:r>
      <w:r w:rsidRPr="00E335C1">
        <w:rPr>
          <w:rFonts w:ascii="Times New Roman" w:hAnsi="Times New Roman" w:cs="Times New Roman"/>
          <w:lang w:val="sv-SE"/>
        </w:rPr>
        <w:fldChar w:fldCharType="end"/>
      </w:r>
      <w:r w:rsidRPr="00E335C1">
        <w:rPr>
          <w:rFonts w:ascii="Times New Roman" w:hAnsi="Times New Roman" w:cs="Times New Roman"/>
          <w:lang w:val="sv-SE"/>
        </w:rPr>
        <w:t xml:space="preserve"> adalah suatu koleksi atau bahan pustaka yang terorganisasi dan mempunyai proses administrasi guna memenuhi kebutuhan pembaca. Menurut Ibrahim Bafadal dalam Sri Susmiyati dan Titi Kadi </w:t>
      </w:r>
      <w:r w:rsidRPr="00E335C1">
        <w:rPr>
          <w:rFonts w:ascii="Times New Roman" w:hAnsi="Times New Roman" w:cs="Times New Roman"/>
          <w:lang w:val="sv-SE"/>
        </w:rPr>
        <w:fldChar w:fldCharType="begin"/>
      </w:r>
      <w:r w:rsidRPr="00E335C1">
        <w:rPr>
          <w:rFonts w:ascii="Times New Roman" w:hAnsi="Times New Roman" w:cs="Times New Roman"/>
          <w:lang w:val="sv-SE"/>
        </w:rPr>
        <w:instrText xml:space="preserve"> ADDIN ZOTERO_ITEM CSL_CITATION {"citationID":"goa43gDw","properties":{"formattedCitation":"(Sri Susmiyati &amp; Titi Kadi, 2021)","plainCitation":"(Sri Susmiyati &amp; Titi Kadi, 2021)","noteIndex":0},"citationItems":[{"id":46,"uris":["http://zotero.org/users/local/fa6TK0IF/items/FXL8NZM8"],"itemData":{"id":46,"type":"book","event-place":"Depok","publisher":"PT. Raja Grafindo Persada","publisher-place":"Depok","title":"Layanan Perpustakaan: Upaya Meningkatkan Keberdayaan Perpustakaan Perguruan Tinggi di Era Digital","author":[{"literal":"Sri Susmiyati"},{"literal":"Titi Kadi"}],"issued":{"date-parts":[["2021"]]}}}],"schema":"https://github.com/citation-style-language/schema/raw/master/csl-citation.json"} </w:instrText>
      </w:r>
      <w:r w:rsidRPr="00E335C1">
        <w:rPr>
          <w:rFonts w:ascii="Times New Roman" w:hAnsi="Times New Roman" w:cs="Times New Roman"/>
          <w:lang w:val="sv-SE"/>
        </w:rPr>
        <w:fldChar w:fldCharType="separate"/>
      </w:r>
      <w:r w:rsidRPr="00E335C1">
        <w:rPr>
          <w:rFonts w:ascii="Times New Roman" w:hAnsi="Times New Roman" w:cs="Times New Roman"/>
          <w:lang w:val="sv-SE"/>
        </w:rPr>
        <w:t>(Sri Susmiyati &amp; Titi Kadi, 2021)</w:t>
      </w:r>
      <w:r w:rsidRPr="00E335C1">
        <w:rPr>
          <w:rFonts w:ascii="Times New Roman" w:hAnsi="Times New Roman" w:cs="Times New Roman"/>
          <w:lang w:val="sv-SE"/>
        </w:rPr>
        <w:fldChar w:fldCharType="end"/>
      </w:r>
      <w:r w:rsidRPr="00E335C1">
        <w:rPr>
          <w:rFonts w:ascii="Times New Roman" w:hAnsi="Times New Roman" w:cs="Times New Roman"/>
          <w:lang w:val="sv-SE"/>
        </w:rPr>
        <w:t xml:space="preserve">, </w:t>
      </w:r>
      <w:r w:rsidR="002B6474">
        <w:rPr>
          <w:rFonts w:ascii="Times New Roman" w:hAnsi="Times New Roman" w:cs="Times New Roman"/>
          <w:lang w:val="sv-SE"/>
        </w:rPr>
        <w:t>p</w:t>
      </w:r>
      <w:r w:rsidR="002B6474" w:rsidRPr="002B6474">
        <w:rPr>
          <w:rFonts w:ascii="Times New Roman" w:hAnsi="Times New Roman" w:cs="Times New Roman"/>
          <w:lang w:val="sv-SE"/>
        </w:rPr>
        <w:t>erpustakaan merupakan suatu unit kerja yang memiliki peran strategis dalam pengelolaan bahan pustaka, baik dalam bentuk cetak maupun non-cetak, yang berfungsi sebagai sumber informasi yang dapat diakses dan dimanfaatkan oleh para pengguna</w:t>
      </w:r>
      <w:r w:rsidRPr="00E335C1">
        <w:rPr>
          <w:rFonts w:ascii="Times New Roman" w:hAnsi="Times New Roman" w:cs="Times New Roman"/>
          <w:lang w:val="sv-SE"/>
        </w:rPr>
        <w:t xml:space="preserve">. Sehingga dapat disimpulkan bahwa pelayanan perpustakaan adalah upaya memberi bantuan dari petugas perpustakaan kepada pengunjung perpustakaan dalam mencari informasi atau bahan pustaka yang digunakan untuk keperluan pembelajaran dan keperluan lainnya. </w:t>
      </w:r>
    </w:p>
    <w:p w14:paraId="165B184B" w14:textId="77777777" w:rsidR="00456A2A" w:rsidRPr="00E335C1" w:rsidRDefault="00456A2A" w:rsidP="00A72C1B">
      <w:pPr>
        <w:spacing w:after="0" w:line="240" w:lineRule="auto"/>
        <w:ind w:firstLine="709"/>
        <w:jc w:val="both"/>
        <w:rPr>
          <w:rFonts w:ascii="Times New Roman" w:hAnsi="Times New Roman" w:cs="Times New Roman"/>
          <w:lang w:val="sv-SE"/>
        </w:rPr>
      </w:pP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layanan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terdiri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dua </w:t>
      </w:r>
      <w:proofErr w:type="spellStart"/>
      <w:r w:rsidRPr="00E335C1">
        <w:rPr>
          <w:rFonts w:ascii="Times New Roman" w:hAnsi="Times New Roman" w:cs="Times New Roman"/>
        </w:rPr>
        <w:t>jenis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yaitu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layanan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terbuka</w:t>
      </w:r>
      <w:proofErr w:type="spellEnd"/>
      <w:r w:rsidRPr="00E335C1">
        <w:rPr>
          <w:rFonts w:ascii="Times New Roman" w:hAnsi="Times New Roman" w:cs="Times New Roman"/>
        </w:rPr>
        <w:t xml:space="preserve"> (</w:t>
      </w:r>
      <w:r w:rsidRPr="00E335C1">
        <w:rPr>
          <w:rFonts w:ascii="Times New Roman" w:hAnsi="Times New Roman" w:cs="Times New Roman"/>
          <w:i/>
          <w:iCs/>
        </w:rPr>
        <w:t>open access</w:t>
      </w:r>
      <w:r w:rsidRPr="00E335C1">
        <w:rPr>
          <w:rFonts w:ascii="Times New Roman" w:hAnsi="Times New Roman" w:cs="Times New Roman"/>
        </w:rPr>
        <w:t xml:space="preserve">) dan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layanan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tertutup</w:t>
      </w:r>
      <w:proofErr w:type="spellEnd"/>
      <w:r w:rsidRPr="00E335C1">
        <w:rPr>
          <w:rFonts w:ascii="Times New Roman" w:hAnsi="Times New Roman" w:cs="Times New Roman"/>
        </w:rPr>
        <w:t xml:space="preserve"> (</w:t>
      </w:r>
      <w:r w:rsidRPr="00E335C1">
        <w:rPr>
          <w:rFonts w:ascii="Times New Roman" w:hAnsi="Times New Roman" w:cs="Times New Roman"/>
          <w:i/>
          <w:iCs/>
        </w:rPr>
        <w:t>closed access</w:t>
      </w:r>
      <w:r w:rsidRPr="00E335C1">
        <w:rPr>
          <w:rFonts w:ascii="Times New Roman" w:hAnsi="Times New Roman" w:cs="Times New Roman"/>
        </w:rPr>
        <w:t xml:space="preserve">). </w:t>
      </w:r>
      <w:proofErr w:type="spellStart"/>
      <w:r w:rsidRPr="00E335C1">
        <w:rPr>
          <w:rFonts w:ascii="Times New Roman" w:hAnsi="Times New Roman" w:cs="Times New Roman"/>
          <w:i/>
          <w:iCs/>
        </w:rPr>
        <w:t>Pertama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layanan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terbuka</w:t>
      </w:r>
      <w:proofErr w:type="spellEnd"/>
      <w:r w:rsidRPr="00E335C1">
        <w:rPr>
          <w:rFonts w:ascii="Times New Roman" w:hAnsi="Times New Roman" w:cs="Times New Roman"/>
        </w:rPr>
        <w:t xml:space="preserve"> (</w:t>
      </w:r>
      <w:r w:rsidRPr="00E335C1">
        <w:rPr>
          <w:rFonts w:ascii="Times New Roman" w:hAnsi="Times New Roman" w:cs="Times New Roman"/>
          <w:i/>
          <w:iCs/>
        </w:rPr>
        <w:t>open access</w:t>
      </w:r>
      <w:r w:rsidRPr="00E335C1">
        <w:rPr>
          <w:rFonts w:ascii="Times New Roman" w:hAnsi="Times New Roman" w:cs="Times New Roman"/>
        </w:rPr>
        <w:t xml:space="preserve">), </w:t>
      </w:r>
      <w:proofErr w:type="spellStart"/>
      <w:r w:rsidRPr="00E335C1">
        <w:rPr>
          <w:rFonts w:ascii="Times New Roman" w:hAnsi="Times New Roman" w:cs="Times New Roman"/>
        </w:rPr>
        <w:t>yaitu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memberikan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kesempatan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kepada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pengunjung</w:t>
      </w:r>
      <w:proofErr w:type="spellEnd"/>
      <w:r w:rsidRPr="00E335C1">
        <w:rPr>
          <w:rFonts w:ascii="Times New Roman" w:hAnsi="Times New Roman" w:cs="Times New Roman"/>
        </w:rPr>
        <w:t xml:space="preserve"> guna </w:t>
      </w:r>
      <w:proofErr w:type="spellStart"/>
      <w:r w:rsidRPr="00E335C1">
        <w:rPr>
          <w:rFonts w:ascii="Times New Roman" w:hAnsi="Times New Roman" w:cs="Times New Roman"/>
        </w:rPr>
        <w:t>mengakses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koleksi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langsung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sehingga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memungkinkan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pengunjung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memilih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koleksi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tertentu</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diinginkan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umumnya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digunakan</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sekolah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lastRenderedPageBreak/>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umum</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perguruan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tinggi</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memungkinkan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pengunjung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membaca</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lokasi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atau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meminjam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materi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r w:rsidRPr="00E335C1">
        <w:rPr>
          <w:rFonts w:ascii="Times New Roman" w:hAnsi="Times New Roman" w:cs="Times New Roman"/>
          <w:i/>
          <w:iCs/>
        </w:rPr>
        <w:t>take home</w:t>
      </w:r>
      <w:r w:rsidRPr="00E335C1">
        <w:rPr>
          <w:rFonts w:ascii="Times New Roman" w:hAnsi="Times New Roman" w:cs="Times New Roman"/>
        </w:rPr>
        <w:t xml:space="preserve">. </w:t>
      </w:r>
      <w:proofErr w:type="spellStart"/>
      <w:r w:rsidRPr="00E335C1">
        <w:rPr>
          <w:rFonts w:ascii="Times New Roman" w:hAnsi="Times New Roman" w:cs="Times New Roman"/>
          <w:i/>
          <w:iCs/>
        </w:rPr>
        <w:t>Kedua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layanan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tertutup</w:t>
      </w:r>
      <w:proofErr w:type="spellEnd"/>
      <w:r w:rsidRPr="00E335C1">
        <w:rPr>
          <w:rFonts w:ascii="Times New Roman" w:hAnsi="Times New Roman" w:cs="Times New Roman"/>
        </w:rPr>
        <w:t xml:space="preserve"> (</w:t>
      </w:r>
      <w:r w:rsidRPr="00E335C1">
        <w:rPr>
          <w:rFonts w:ascii="Times New Roman" w:hAnsi="Times New Roman" w:cs="Times New Roman"/>
          <w:i/>
          <w:iCs/>
        </w:rPr>
        <w:t>closed access</w:t>
      </w:r>
      <w:r w:rsidRPr="00E335C1">
        <w:rPr>
          <w:rFonts w:ascii="Times New Roman" w:hAnsi="Times New Roman" w:cs="Times New Roman"/>
        </w:rPr>
        <w:t xml:space="preserve">), </w:t>
      </w:r>
      <w:proofErr w:type="spellStart"/>
      <w:r w:rsidRPr="00E335C1">
        <w:rPr>
          <w:rFonts w:ascii="Times New Roman" w:hAnsi="Times New Roman" w:cs="Times New Roman"/>
        </w:rPr>
        <w:t>yaitu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pengunjung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mengakses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koleksi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langsung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pengunjung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harus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meminta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bantuan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pustakawan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atau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manajer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mendapatkan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buku</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materi</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diinginkan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menggunakan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perlu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dilengkapi</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fasilitas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katalogisasi</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komprehensif</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mencakup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katalog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elektronik</w:t>
      </w:r>
      <w:proofErr w:type="spellEnd"/>
      <w:r w:rsidRPr="00E335C1">
        <w:rPr>
          <w:rFonts w:ascii="Times New Roman" w:hAnsi="Times New Roman" w:cs="Times New Roman"/>
        </w:rPr>
        <w:t xml:space="preserve"> (OPAC). </w:t>
      </w:r>
      <w:proofErr w:type="spellStart"/>
      <w:r w:rsidRPr="00E335C1">
        <w:rPr>
          <w:rFonts w:ascii="Times New Roman" w:hAnsi="Times New Roman" w:cs="Times New Roman"/>
        </w:rPr>
        <w:t>Persyaratan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ada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karena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pengunjung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harus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mencari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terlebih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dahulu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judul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buku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katalog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kemudian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pengunjung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harus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memverifikasi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ketersediaan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dokumen</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memeriksa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apakah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dokumen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tersebut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saat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dipinjam</w:t>
      </w:r>
      <w:proofErr w:type="spellEnd"/>
      <w:r w:rsidRPr="00E335C1">
        <w:rPr>
          <w:rFonts w:ascii="Times New Roman" w:hAnsi="Times New Roman" w:cs="Times New Roman"/>
        </w:rPr>
        <w:t xml:space="preserve"> oleh orang lain, </w:t>
      </w:r>
      <w:proofErr w:type="spellStart"/>
      <w:r w:rsidRPr="00E335C1">
        <w:rPr>
          <w:rFonts w:ascii="Times New Roman" w:hAnsi="Times New Roman" w:cs="Times New Roman"/>
        </w:rPr>
        <w:t>hilang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rusak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atau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bukan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bagian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koleksi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{"citationID":"15RjEHU2","properties":{"formattedCitation":"(Sopwadin, 2021, hlm. 45\\uc0\\u8211{}47)","plainCitation":"(Sopwadin, 2021, hlm. 45–47)","dontUpdate":true,"noteIndex":0},"citationItems":[{"id":"VafpIA8L/0YcCdcUe","uris":["http://www.mendeley.com/documents/?uuid=d75d490b-78d3-4bf9-85ae-6bd85d2f4cc5"],"itemData":{"ISBN":"978-623-5525-90-7","author":[{"dropping-particle":"","family":"Sopwadin","given":"Iwan","non-dropping-particle":"","parse-names":false,"suffix":""}],"id":"ITEM-1","issued":{"date-parts":[["2021"]]},"publisher":"Guepedia Group","publisher-place":"Bogor","title":"Manajemen Perpustakaan Perguruan Tinggi","type":"book"},"locator":"45-47"}],"schema":"https://github.com/citation-style-language/schema/raw/master/csl-citation.json"}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(Sopwadin, 2021)</w:t>
      </w:r>
      <w:r w:rsidRPr="00E335C1">
        <w:rPr>
          <w:rFonts w:ascii="Times New Roman" w:hAnsi="Times New Roman" w:cs="Times New Roman"/>
        </w:rPr>
        <w:fldChar w:fldCharType="end"/>
      </w:r>
      <w:r w:rsidRPr="00E335C1">
        <w:rPr>
          <w:rFonts w:ascii="Times New Roman" w:hAnsi="Times New Roman" w:cs="Times New Roman"/>
        </w:rPr>
        <w:t>.</w:t>
      </w:r>
    </w:p>
    <w:p w14:paraId="3FBFC33F"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lang w:val="sv-SE"/>
        </w:rPr>
        <w:t xml:space="preserve">Kata “estetika” </w:t>
      </w:r>
      <w:r w:rsidRPr="00E335C1">
        <w:rPr>
          <w:rFonts w:ascii="Times New Roman" w:hAnsi="Times New Roman" w:cs="Times New Roman"/>
          <w:i/>
          <w:iCs/>
          <w:lang w:val="sv-SE"/>
        </w:rPr>
        <w:t>(aesthetics</w:t>
      </w:r>
      <w:r w:rsidRPr="00E335C1">
        <w:rPr>
          <w:rFonts w:ascii="Times New Roman" w:hAnsi="Times New Roman" w:cs="Times New Roman"/>
          <w:lang w:val="sv-SE"/>
        </w:rPr>
        <w:t>) secara bahasa diambil dari bahasa Yunani yaitu “</w:t>
      </w:r>
      <w:r w:rsidRPr="00E335C1">
        <w:rPr>
          <w:rFonts w:ascii="Times New Roman" w:hAnsi="Times New Roman" w:cs="Times New Roman"/>
          <w:i/>
          <w:iCs/>
          <w:lang w:val="sv-SE"/>
        </w:rPr>
        <w:t>aisitanesthai”</w:t>
      </w:r>
      <w:r w:rsidRPr="00E335C1">
        <w:rPr>
          <w:rFonts w:ascii="Times New Roman" w:hAnsi="Times New Roman" w:cs="Times New Roman"/>
          <w:lang w:val="sv-SE"/>
        </w:rPr>
        <w:t xml:space="preserve"> yang bermakna “untuk dirasakan” (</w:t>
      </w:r>
      <w:r w:rsidRPr="00E335C1">
        <w:rPr>
          <w:rFonts w:ascii="Times New Roman" w:hAnsi="Times New Roman" w:cs="Times New Roman"/>
          <w:i/>
          <w:iCs/>
          <w:lang w:val="sv-SE"/>
        </w:rPr>
        <w:t>to perceive</w:t>
      </w:r>
      <w:r w:rsidRPr="00E335C1">
        <w:rPr>
          <w:rFonts w:ascii="Times New Roman" w:hAnsi="Times New Roman" w:cs="Times New Roman"/>
          <w:lang w:val="sv-SE"/>
        </w:rPr>
        <w:t>), dan kata “</w:t>
      </w:r>
      <w:r w:rsidRPr="00E335C1">
        <w:rPr>
          <w:rFonts w:ascii="Times New Roman" w:hAnsi="Times New Roman" w:cs="Times New Roman"/>
          <w:i/>
          <w:iCs/>
          <w:lang w:val="sv-SE"/>
        </w:rPr>
        <w:t>aistheta</w:t>
      </w:r>
      <w:r w:rsidRPr="00E335C1">
        <w:rPr>
          <w:rFonts w:ascii="Times New Roman" w:hAnsi="Times New Roman" w:cs="Times New Roman"/>
          <w:lang w:val="sv-SE"/>
        </w:rPr>
        <w:t>“ yang bermakna “hal yang terlihat" (</w:t>
      </w:r>
      <w:r w:rsidRPr="00E335C1">
        <w:rPr>
          <w:rFonts w:ascii="Times New Roman" w:hAnsi="Times New Roman" w:cs="Times New Roman"/>
          <w:i/>
          <w:iCs/>
          <w:lang w:val="sv-SE"/>
        </w:rPr>
        <w:t>things perceptible</w:t>
      </w:r>
      <w:r w:rsidRPr="00E335C1">
        <w:rPr>
          <w:rFonts w:ascii="Times New Roman" w:hAnsi="Times New Roman" w:cs="Times New Roman"/>
          <w:lang w:val="sv-SE"/>
        </w:rPr>
        <w:t xml:space="preserve">) </w:t>
      </w:r>
      <w:r w:rsidRPr="00E335C1">
        <w:rPr>
          <w:rFonts w:ascii="Times New Roman" w:hAnsi="Times New Roman" w:cs="Times New Roman"/>
        </w:rPr>
        <w:fldChar w:fldCharType="begin" w:fldLock="1"/>
      </w:r>
      <w:r w:rsidRPr="00E335C1">
        <w:rPr>
          <w:rFonts w:ascii="Times New Roman" w:hAnsi="Times New Roman" w:cs="Times New Roman"/>
          <w:lang w:val="sv-SE"/>
        </w:rPr>
        <w:instrText xml:space="preserve"> ADDIN ZOTERO_ITEM CSL_CITATION {"citationID":"qBQ47g5r","properties":{"formattedCitation":"(Magdalena dkk., 2022, hlm. 64)","plainCitation":"(Magdalena dkk., 2022, hlm. 64)","dontUpdate":true,"noteIndex":0},"citationItems":[{"id":"VafpIA8L/nhKFxJ5V","uris":["http://www.mendeley.com/documents/?uuid=231e9a4a-b1f6-421d-93a5-420ea1361e20"],"itemData":{"author":[{"dropping-particle":"","family":"Magdalena","given":"Elsa","non-dropping-particle":"","parse-names":false,"suffix":""},{"dropping-particle":"","family":"Natalia","given":"Destri","non-dropping-particle":"","parse-names":false,"suffix":""},{"dropping-particle":"","family":"Pranata","given":"Andry","non-dropping-particle":"","parse-names":false,"suffix":""},{"dropping-particle":"","family":"Wijaya","given":"Nicolhas Jurdy","non-dropping-particle":"","parse-names":false,"suffix":""}],"container-title":"Clef: Jurnal Musik dan Pendidikan Musik","id":"ITEM-1","issue":"2","issued":{"date-parts":[["2022"]]},"page":"61-77","title":"Filsafat dan Estetika Menurut Arthur Schopenhauer","type":"article-journal","volume":"3"},"locator":"64"}],"schema":"https://github.com/citation-style-language/schema/raw/master/csl-citation.json"}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lang w:val="sv-SE"/>
        </w:rPr>
        <w:t>(Magdalena dkk., 2022)</w:t>
      </w:r>
      <w:r w:rsidRPr="00E335C1">
        <w:rPr>
          <w:rFonts w:ascii="Times New Roman" w:hAnsi="Times New Roman" w:cs="Times New Roman"/>
        </w:rPr>
        <w:fldChar w:fldCharType="end"/>
      </w:r>
      <w:r w:rsidRPr="00E335C1">
        <w:rPr>
          <w:rFonts w:ascii="Times New Roman" w:hAnsi="Times New Roman" w:cs="Times New Roman"/>
        </w:rPr>
        <w:t>.</w:t>
      </w:r>
      <w:r w:rsidRPr="00E335C1">
        <w:rPr>
          <w:rFonts w:ascii="Times New Roman" w:hAnsi="Times New Roman" w:cs="Times New Roman"/>
          <w:lang w:val="sv-SE"/>
        </w:rPr>
        <w:t xml:space="preserve"> Secara </w:t>
      </w:r>
      <w:r w:rsidRPr="00E335C1">
        <w:rPr>
          <w:rFonts w:ascii="Times New Roman" w:hAnsi="Times New Roman" w:cs="Times New Roman"/>
          <w:i/>
          <w:iCs/>
          <w:lang w:val="sv-SE"/>
        </w:rPr>
        <w:t>etimologis</w:t>
      </w:r>
      <w:r w:rsidRPr="00E335C1">
        <w:rPr>
          <w:rFonts w:ascii="Times New Roman" w:hAnsi="Times New Roman" w:cs="Times New Roman"/>
          <w:lang w:val="sv-SE"/>
        </w:rPr>
        <w:t xml:space="preserve">, estetika adalah sesuatu yang bisa ditangkap oleh indera manusia. Menurut Muzaki dalam artikelnya menyebutkan bahwa estetika secara </w:t>
      </w:r>
      <w:r w:rsidRPr="00E335C1">
        <w:rPr>
          <w:rFonts w:ascii="Times New Roman" w:hAnsi="Times New Roman" w:cs="Times New Roman"/>
          <w:i/>
          <w:iCs/>
          <w:lang w:val="sv-SE"/>
        </w:rPr>
        <w:t xml:space="preserve">terminologis </w:t>
      </w:r>
      <w:r w:rsidRPr="00E335C1">
        <w:rPr>
          <w:rFonts w:ascii="Times New Roman" w:hAnsi="Times New Roman" w:cs="Times New Roman"/>
          <w:lang w:val="sv-SE"/>
        </w:rPr>
        <w:t xml:space="preserve">dapat dimaknai sebagai ilmu atau filsafat mengenai seni dan keindahan, beserta tanggapan manusia terhadapnya </w:t>
      </w:r>
      <w:r w:rsidRPr="00E335C1">
        <w:rPr>
          <w:rFonts w:ascii="Times New Roman" w:hAnsi="Times New Roman" w:cs="Times New Roman"/>
        </w:rPr>
        <w:fldChar w:fldCharType="begin" w:fldLock="1"/>
      </w:r>
      <w:r w:rsidRPr="00E335C1">
        <w:rPr>
          <w:rFonts w:ascii="Times New Roman" w:hAnsi="Times New Roman" w:cs="Times New Roman"/>
          <w:lang w:val="sv-SE"/>
        </w:rPr>
        <w:instrText xml:space="preserve"> ADDIN ZOTERO_ITEM CSL_CITATION {"citationID":"PPW6HqJo","properties":{"formattedCitation":"(Muzaki dkk., 1400, hlm. 78)","plainCitation":"(Muzaki dkk., 1400, hlm. 78)","dontUpdate":true,"noteIndex":0},"citationItems":[{"id":"VafpIA8L/2liFBeCX","uris":["http://www.mendeley.com/documents/?uuid=16caf007-d927-4744-b5ff-5694cbc8470f"],"itemData":{"author":[{"dropping-particle":"","family":"Muzaki","given":"Bagus Ahmad","non-dropping-particle":"","parse-names":false,"suffix":""},{"dropping-particle":"","family":"Natsir","given":"Abdul","non-dropping-particle":"","parse-names":false,"suffix":""},{"dropping-particle":"","family":"Zulkarnain","given":"Iskandar","non-dropping-particle":"","parse-names":false,"suffix":""}],"container-title":"Hamalatul Qur'an: Jurnal Ilmu-ilmu Al-Qur'an","id":"ITEM-1","issue":"1","issued":{"date-parts":[["1400"]]},"page":"75-87","title":"Makna Estetika Qs. An-Nur [24]:35 (Analisis Tematik Terhadap Penafsiran Ibnu Katsir dalam Kitab Tafsirnya Al-Qur'an Al-'Adhim)","type":"article-journal","volume":"6"},"locator":"78"}],"schema":"https://github.com/citation-style-language/schema/raw/master/csl-citation.json"}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lang w:val="sv-SE"/>
        </w:rPr>
        <w:t>(Muzaki dkk., 2024)</w:t>
      </w:r>
      <w:r w:rsidRPr="00E335C1">
        <w:rPr>
          <w:rFonts w:ascii="Times New Roman" w:hAnsi="Times New Roman" w:cs="Times New Roman"/>
        </w:rPr>
        <w:fldChar w:fldCharType="end"/>
      </w:r>
      <w:r w:rsidRPr="00E335C1">
        <w:rPr>
          <w:rFonts w:ascii="Times New Roman" w:hAnsi="Times New Roman" w:cs="Times New Roman"/>
          <w:lang w:val="sv-SE"/>
        </w:rPr>
        <w:t>. Berdasarkan pengertian estetika tersebut, maka dapat ditarik kesimpulan bahwa estetika merupakan cabang ilmu pengetahuan yang membahas segala hal terkait dengan keindahan, serta menelaah berbagai aspek yang termasuk dalam kategori keindahan.</w:t>
      </w:r>
    </w:p>
    <w:p w14:paraId="3AB22519"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rPr>
        <w:t xml:space="preserve">Salma Zahra </w:t>
      </w:r>
      <w:proofErr w:type="spellStart"/>
      <w:r w:rsidRPr="00E335C1">
        <w:rPr>
          <w:rFonts w:ascii="Times New Roman" w:hAnsi="Times New Roman" w:cs="Times New Roman"/>
        </w:rPr>
        <w:t>Fauziyah</w:t>
      </w:r>
      <w:proofErr w:type="spellEnd"/>
      <w:r w:rsidRPr="00E335C1">
        <w:rPr>
          <w:rFonts w:ascii="Times New Roman" w:hAnsi="Times New Roman" w:cs="Times New Roman"/>
        </w:rPr>
        <w:t xml:space="preserve"> dan Heri Hidayat </w:t>
      </w:r>
      <w:r w:rsidRPr="00E335C1">
        <w:rPr>
          <w:rFonts w:ascii="Times New Roman" w:hAnsi="Times New Roman" w:cs="Times New Roman"/>
        </w:rPr>
        <w:fldChar w:fldCharType="begin"/>
      </w:r>
      <w:r w:rsidRPr="00E335C1">
        <w:rPr>
          <w:rFonts w:ascii="Times New Roman" w:hAnsi="Times New Roman" w:cs="Times New Roman"/>
        </w:rPr>
        <w:instrText xml:space="preserve"> ADDIN ZOTERO_ITEM CSL_CITATION {"citationID":"jafLjSUb","properties":{"formattedCitation":"(Fauziyah &amp; Hidayat, 2021)","plainCitation":"(Fauziyah &amp; Hidayat, 2021)","noteIndex":0},"citationItems":[{"id":44,"uris":["http://zotero.org/users/local/fa6TK0IF/items/C6D6PIXP"],"itemData":{"id":44,"type":"article-journal","abstract":"Indonesia is a country with low interest in reading, one of the reasons is the lack of adequate facilities that help in growing interest in reading in the community, especially in children. One of the efforts that can be done in fostering interest in reading is to familiarize children from an early age to enjoy reading apart from that, the provision of supporting facilities and facilities in the form of a children's library. Organizing a children's library room certainly needs to meet the criteria for a good arrangement, the application of aesthetic values, also in accordance with the characteristics of the child. The purpose of this study was to find out more about the application of aesthetics in the arrangement of children's library spaces. The method used is a descriptive method with literature study, data collection with this method is carried out in the literature, by searching on the internet in the form of books, journals, articles, also with pictures, videos, and other media that support this research. The arrangement of the children's library space needs to pay attention to the principles and elements of the arrangement of the library space, as well as the aesthetic principle, where it can support beauty, so that the library can be comfortable and beautiful to look at.","container-title":"Al Athfal : Jurnal Kajian Perkembangan Anak dan Manajemen Pendidikan Usia Dini","DOI":"10.52484/al_athfal.v4i2.249","ISSN":"2615-482X","issue":"2","journalAbbreviation":"Al_Athfal","page":"55-62","source":"DOI.org (Crossref)","title":"PENERAPAN ESTETIKA PENATAAN RUANG PERPUSTAKAAN ANAK","volume":"4","author":[{"family":"Fauziyah","given":"Salma Zahra"},{"family":"Hidayat","given":"Heri"}],"issued":{"date-parts":[["2021",12,23]]}}}],"schema":"https://github.com/citation-style-language/schema/raw/master/csl-citation.json"}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(Fauziyah &amp; Hidayat, 2021)</w:t>
      </w:r>
      <w:r w:rsidRPr="00E335C1">
        <w:rPr>
          <w:rFonts w:ascii="Times New Roman" w:hAnsi="Times New Roman" w:cs="Times New Roman"/>
        </w:rPr>
        <w:fldChar w:fldCharType="end"/>
      </w:r>
      <w:r w:rsidRPr="00E335C1">
        <w:rPr>
          <w:rFonts w:ascii="Times New Roman" w:hAnsi="Times New Roman" w:cs="Times New Roman"/>
        </w:rPr>
        <w:t xml:space="preserve"> </w:t>
      </w:r>
      <w:proofErr w:type="spellStart"/>
      <w:r w:rsidRPr="00E335C1">
        <w:rPr>
          <w:rFonts w:ascii="Times New Roman" w:hAnsi="Times New Roman" w:cs="Times New Roman"/>
        </w:rPr>
        <w:t>menyebutkan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bahwa</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prinsip-prinsip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Prinsip-prinsip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tersebut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meliputi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i/>
          <w:iCs/>
        </w:rPr>
        <w:t>Pertama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kesatuan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yaitu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penerapan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berbagai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sebuah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i/>
          <w:iCs/>
        </w:rPr>
        <w:t>Kedua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keseimbangan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yaitu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kondisi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dimana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terjadi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perpaduan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berbagai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elemen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suatu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hal</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berada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keadaan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stabil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harmonis</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proporsional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i/>
          <w:iCs/>
        </w:rPr>
        <w:t>Ketiga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pusat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perhatian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yakni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bagian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menjadi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sorotan</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sebuah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i/>
          <w:iCs/>
        </w:rPr>
        <w:t>Keempat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yaitu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perpaduan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antara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berbagai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benda</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warna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menciptakan</w:t>
      </w:r>
      <w:proofErr w:type="spellEnd"/>
      <w:r w:rsidRPr="00E335C1">
        <w:rPr>
          <w:rFonts w:ascii="Times New Roman" w:hAnsi="Times New Roman" w:cs="Times New Roman"/>
        </w:rPr>
        <w:t xml:space="preserve"> ide yang </w:t>
      </w:r>
      <w:proofErr w:type="spellStart"/>
      <w:r w:rsidRPr="00E335C1">
        <w:rPr>
          <w:rFonts w:ascii="Times New Roman" w:hAnsi="Times New Roman" w:cs="Times New Roman"/>
        </w:rPr>
        <w:t>berbeda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serta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menghindari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kesan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monoton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i/>
          <w:iCs/>
        </w:rPr>
        <w:t>Kelima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penempatan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ukuran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bentuk</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bervariasi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namun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tetap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memberikan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kesan</w:t>
      </w:r>
      <w:proofErr w:type="spellEnd"/>
      <w:r w:rsidRPr="00E335C1">
        <w:rPr>
          <w:rFonts w:ascii="Times New Roman" w:hAnsi="Times New Roman" w:cs="Times New Roman"/>
        </w:rPr>
        <w:t xml:space="preserve"> ideal dan </w:t>
      </w:r>
      <w:proofErr w:type="spellStart"/>
      <w:r w:rsidRPr="00E335C1">
        <w:rPr>
          <w:rFonts w:ascii="Times New Roman" w:hAnsi="Times New Roman" w:cs="Times New Roman"/>
        </w:rPr>
        <w:t>realistis</w:t>
      </w:r>
      <w:proofErr w:type="spellEnd"/>
      <w:r w:rsidRPr="00E335C1">
        <w:rPr>
          <w:rFonts w:ascii="Times New Roman" w:hAnsi="Times New Roman" w:cs="Times New Roman"/>
        </w:rPr>
        <w:t>.</w:t>
      </w:r>
      <w:r w:rsidRPr="00E335C1">
        <w:rPr>
          <w:rFonts w:ascii="Times New Roman" w:hAnsi="Times New Roman" w:cs="Times New Roman"/>
          <w:i/>
          <w:iCs/>
        </w:rPr>
        <w:t xml:space="preserve"> </w:t>
      </w:r>
      <w:proofErr w:type="spellStart"/>
      <w:r w:rsidRPr="00E335C1">
        <w:rPr>
          <w:rFonts w:ascii="Times New Roman" w:hAnsi="Times New Roman" w:cs="Times New Roman"/>
          <w:i/>
          <w:iCs/>
        </w:rPr>
        <w:t>Keenam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keselarasan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yaitu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menyatunya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berbagai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unsur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serta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aspek</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berada</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ruangan</w:t>
      </w:r>
      <w:proofErr w:type="spellEnd"/>
      <w:r w:rsidRPr="00E335C1">
        <w:rPr>
          <w:rFonts w:ascii="Times New Roman" w:hAnsi="Times New Roman" w:cs="Times New Roman"/>
        </w:rPr>
        <w:t>.</w:t>
      </w:r>
    </w:p>
    <w:p w14:paraId="5F46086C" w14:textId="77777777" w:rsidR="00456A2A" w:rsidRPr="00E335C1" w:rsidRDefault="00456A2A" w:rsidP="00A72C1B">
      <w:pPr>
        <w:spacing w:after="0" w:line="240" w:lineRule="auto"/>
        <w:ind w:firstLine="709"/>
        <w:jc w:val="both"/>
        <w:rPr>
          <w:rFonts w:ascii="Times New Roman" w:hAnsi="Times New Roman" w:cs="Times New Roman"/>
        </w:rPr>
      </w:pPr>
      <w:r w:rsidRPr="00E335C1">
        <w:rPr>
          <w:rFonts w:ascii="Times New Roman" w:hAnsi="Times New Roman" w:cs="Times New Roman"/>
        </w:rPr>
        <w:t xml:space="preserve">Tata </w:t>
      </w:r>
      <w:proofErr w:type="spellStart"/>
      <w:r w:rsidRPr="00E335C1">
        <w:rPr>
          <w:rFonts w:ascii="Times New Roman" w:hAnsi="Times New Roman" w:cs="Times New Roman"/>
        </w:rPr>
        <w:t>merupakan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pengaturan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atau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penyusunan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Sedangkan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bangunan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digunakan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melakukan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aktivitas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tertentu</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proses </w:t>
      </w:r>
      <w:proofErr w:type="spellStart"/>
      <w:r w:rsidRPr="00E335C1">
        <w:rPr>
          <w:rFonts w:ascii="Times New Roman" w:hAnsi="Times New Roman" w:cs="Times New Roman"/>
        </w:rPr>
        <w:t>pengorganisasian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semua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tersedia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bangunan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Penataan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dilakukan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cermat</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memperhatikan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berbagai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Menurut</w:t>
      </w:r>
      <w:proofErr w:type="spellEnd"/>
      <w:r w:rsidRPr="00E335C1">
        <w:rPr>
          <w:rFonts w:ascii="Times New Roman" w:hAnsi="Times New Roman" w:cs="Times New Roman"/>
        </w:rPr>
        <w:t xml:space="preserve"> Ishar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Afrina </w:t>
      </w:r>
      <w:proofErr w:type="spellStart"/>
      <w:r w:rsidRPr="00E335C1">
        <w:rPr>
          <w:rFonts w:ascii="Times New Roman" w:hAnsi="Times New Roman" w:cs="Times New Roman"/>
        </w:rPr>
        <w:t>penataan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harus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memuat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syarat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fisik</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syarat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psikis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Persyaratan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fisik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meliputi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ukuran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luas</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tinggi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kebebasan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gerak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peralatan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kebutuhan</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Sedangkan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persyaratan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psikis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meliputi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pencahayaan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ventilasi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perspektif</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ruangan</w:t>
      </w:r>
      <w:proofErr w:type="spellEnd"/>
      <w:r w:rsidRPr="00E335C1">
        <w:rPr>
          <w:rFonts w:ascii="Times New Roman" w:hAnsi="Times New Roman" w:cs="Times New Roman"/>
        </w:rPr>
        <w:t xml:space="preserve"> garis dan </w:t>
      </w:r>
      <w:proofErr w:type="spellStart"/>
      <w:r w:rsidRPr="00E335C1">
        <w:rPr>
          <w:rFonts w:ascii="Times New Roman" w:hAnsi="Times New Roman" w:cs="Times New Roman"/>
        </w:rPr>
        <w:t>warna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ruangan</w:t>
      </w:r>
      <w:proofErr w:type="spellEnd"/>
      <w:r w:rsidRPr="00E335C1">
        <w:rPr>
          <w:rFonts w:ascii="Times New Roman" w:hAnsi="Times New Roman" w:cs="Times New Roman"/>
        </w:rPr>
        <w:t xml:space="preserve">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{"citationID":"A2gpOY1Y","properties":{"formattedCitation":"(Afrina dkk., 2023, hlm. 71)","plainCitation":"(Afrina dkk., 2023, hlm. 71)","dontUpdate":true,"noteIndex":0},"citationItems":[{"id":"VafpIA8L/Pi2Zx6hI","uris":["http://www.mendeley.com/documents/?uuid=dcea6c95-8a4d-4763-af91-1c408b46dfda"],"itemData":{"author":[{"dropping-particle":"","family":"Afrina","given":"Cut","non-dropping-particle":"","parse-names":false,"suffix":""},{"dropping-particle":"","family":"Rahmadhani","given":"Dwi Putri","non-dropping-particle":"","parse-names":false,"suffix":""},{"dropping-particle":"","family":"Wahdini","given":"Ersafadhila Riska","non-dropping-particle":"","parse-names":false,"suffix":""},{"dropping-particle":"","family":"Nulasqi","given":"Fadlan","non-dropping-particle":"","parse-names":false,"suffix":""},{"dropping-particle":"","family":"Yanti","given":"Fivi Yuli","non-dropping-particle":"","parse-names":false,"suffix":""},{"dropping-particle":"","family":"Fatimah","given":"Jumia Septi","non-dropping-particle":"","parse-names":false,"suffix":""}],"container-title":"Jurnal Pustaka Budaya","id":"ITEM-1","issue":"2","issued":{"date-parts":[["2023"]]},"page":"70-78","title":"Konsep Penataan Tata Ruang Perpustakaan yang Berbasis Rekreasi di SMAN 1 Sungai Tarab","type":"article-journal","volume":"10"},"locator":"71"}],"schema":"https://github.com/citation-style-language/schema/raw/master/csl-citation.json"}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 xml:space="preserve">(Afrina </w:t>
      </w:r>
      <w:proofErr w:type="spellStart"/>
      <w:r w:rsidRPr="00E335C1">
        <w:rPr>
          <w:rFonts w:ascii="Times New Roman" w:hAnsi="Times New Roman" w:cs="Times New Roman"/>
        </w:rPr>
        <w:t>dkk</w:t>
      </w:r>
      <w:proofErr w:type="spellEnd"/>
      <w:r w:rsidRPr="00E335C1">
        <w:rPr>
          <w:rFonts w:ascii="Times New Roman" w:hAnsi="Times New Roman" w:cs="Times New Roman"/>
        </w:rPr>
        <w:t>., 2023)</w:t>
      </w:r>
      <w:r w:rsidRPr="00E335C1">
        <w:rPr>
          <w:rFonts w:ascii="Times New Roman" w:hAnsi="Times New Roman" w:cs="Times New Roman"/>
        </w:rPr>
        <w:fldChar w:fldCharType="end"/>
      </w:r>
      <w:r w:rsidRPr="00E335C1">
        <w:rPr>
          <w:rFonts w:ascii="Times New Roman" w:hAnsi="Times New Roman" w:cs="Times New Roman"/>
        </w:rPr>
        <w:t>.</w:t>
      </w:r>
    </w:p>
    <w:p w14:paraId="1CBDF6FF"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rPr>
        <w:t xml:space="preserve">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menurut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Mujahidah</w:t>
      </w:r>
      <w:proofErr w:type="spellEnd"/>
      <w:r w:rsidRPr="00E335C1">
        <w:rPr>
          <w:rFonts w:ascii="Times New Roman" w:hAnsi="Times New Roman" w:cs="Times New Roman"/>
        </w:rPr>
        <w:t xml:space="preserve"> Mansur </w:t>
      </w:r>
      <w:proofErr w:type="spellStart"/>
      <w:r w:rsidRPr="00E335C1">
        <w:rPr>
          <w:rFonts w:ascii="Times New Roman" w:hAnsi="Times New Roman" w:cs="Times New Roman"/>
        </w:rPr>
        <w:t>dkk</w:t>
      </w:r>
      <w:proofErr w:type="spellEnd"/>
      <w:r w:rsidRPr="00E335C1">
        <w:rPr>
          <w:rFonts w:ascii="Times New Roman" w:hAnsi="Times New Roman" w:cs="Times New Roman"/>
        </w:rPr>
        <w:t xml:space="preserve">., </w:t>
      </w:r>
      <w:r w:rsidRPr="00E335C1">
        <w:rPr>
          <w:rFonts w:ascii="Times New Roman" w:hAnsi="Times New Roman" w:cs="Times New Roman"/>
        </w:rPr>
        <w:fldChar w:fldCharType="begin"/>
      </w:r>
      <w:r w:rsidRPr="00E335C1">
        <w:rPr>
          <w:rFonts w:ascii="Times New Roman" w:hAnsi="Times New Roman" w:cs="Times New Roman"/>
        </w:rPr>
        <w:instrText xml:space="preserve"> ADDIN ZOTERO_ITEM CSL_CITATION {"citationID":"qKDYADSn","properties":{"formattedCitation":"(Mansur dkk., 2021)","plainCitation":"(Mansur dkk., 2021)","noteIndex":0},"citationItems":[{"id":48,"uris":["http://zotero.org/users/local/fa6TK0IF/items/GZ7DJH5Z"],"itemData":{"id":48,"type":"article-journal","abstract":"This research aims to determine how much influence the layout of the library has on the interest of visiting students at the health polytechnic library of the Ministry of Health of Ternate. The research method used is a quantitative research method with an associative approach, the population in this research were all students of the Health Polytechnic of the Ternate Ministry of Health who visited in August 2020 as many as 192 people with a sample taken as much as 25% of the population, namely 48 people, the data collection technique used a questionnaire. , and testing the research instrument using the Likers scale. The indicators used in this research are the variable of library layout and the variable of interest in visiting. Variables of library layout consist of layout, lighting, air, sound, color. Variable interest in visiting is interested in the library and the use of services. Analysis of the data used is simple linear regression analysis and correlation. The results showed that the influence of spatial variables on visiting interest was 0.11% with a weak correlation. Hypothesis test results t Count 0.720 &gt; t Table 0.291 at a significant/significant level of 0.05 (5%), this Ha is accepted and Ho is rejected. From these results, it can be seen that there is a significant influence between the layout of the library on the interest of visiting students at the health polytechnic library of the Ministry of Health of Ternate.","container-title":"Jurnal Acta Diurna Komunikasi","issue":"4","language":"id","page":"1-5","source":"Zotero","title":"PENGARUH TATA RUANG PERPUSTAKAAN TERHADAP MINAT KUNJUNG MAHASISWA DI PERPUSTAKAAN POLITEKNIK KESEHATAN KEMENKES TERNATE","volume":"3","author":[{"family":"Mansur","given":"Mujahidah"},{"family":"Londa","given":"Nolly"},{"family":"Mingkid","given":"Elfie"}],"issued":{"date-parts":[["2021"]]}}}],"schema":"https://github.com/citation-style-language/schema/raw/master/csl-citation.json"}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(Mansur dkk., 2021)</w:t>
      </w:r>
      <w:proofErr w:type="spellStart"/>
      <w:r w:rsidRPr="00E335C1">
        <w:rPr>
          <w:rFonts w:ascii="Times New Roman" w:hAnsi="Times New Roman" w:cs="Times New Roman"/>
        </w:rPr>
        <w:fldChar w:fldCharType="end"/>
      </w:r>
      <w:r w:rsidRPr="00E335C1">
        <w:rPr>
          <w:rFonts w:ascii="Times New Roman" w:hAnsi="Times New Roman" w:cs="Times New Roman"/>
        </w:rPr>
        <w:t>adalah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aspek</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memiliki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pengaruh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besar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pembinaan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layanan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maupun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pelaksanaan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fungsi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Tujuan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penataan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menurut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Nurhakim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Afrina (Afrina </w:t>
      </w:r>
      <w:proofErr w:type="spellStart"/>
      <w:r w:rsidRPr="00E335C1">
        <w:rPr>
          <w:rFonts w:ascii="Times New Roman" w:hAnsi="Times New Roman" w:cs="Times New Roman"/>
        </w:rPr>
        <w:t>dkk</w:t>
      </w:r>
      <w:proofErr w:type="spellEnd"/>
      <w:r w:rsidRPr="00E335C1">
        <w:rPr>
          <w:rFonts w:ascii="Times New Roman" w:hAnsi="Times New Roman" w:cs="Times New Roman"/>
        </w:rPr>
        <w:t xml:space="preserve">., 2023) </w:t>
      </w:r>
      <w:proofErr w:type="spellStart"/>
      <w:r w:rsidRPr="00E335C1">
        <w:rPr>
          <w:rFonts w:ascii="Times New Roman" w:hAnsi="Times New Roman" w:cs="Times New Roman"/>
        </w:rPr>
        <w:t>yaitu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mempercepat</w:t>
      </w:r>
      <w:proofErr w:type="spellEnd"/>
      <w:r w:rsidRPr="00E335C1">
        <w:rPr>
          <w:rFonts w:ascii="Times New Roman" w:hAnsi="Times New Roman" w:cs="Times New Roman"/>
        </w:rPr>
        <w:t xml:space="preserve"> proses </w:t>
      </w:r>
      <w:proofErr w:type="spellStart"/>
      <w:r w:rsidRPr="00E335C1">
        <w:rPr>
          <w:rFonts w:ascii="Times New Roman" w:hAnsi="Times New Roman" w:cs="Times New Roman"/>
        </w:rPr>
        <w:t>kerja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pustakawan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menciptakan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suasana</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menyenangkan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bagi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pengunjung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Penataan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yang optimal </w:t>
      </w:r>
      <w:proofErr w:type="spellStart"/>
      <w:r w:rsidRPr="00E335C1">
        <w:rPr>
          <w:rFonts w:ascii="Times New Roman" w:hAnsi="Times New Roman" w:cs="Times New Roman"/>
        </w:rPr>
        <w: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mendukung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efektivitas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kerja</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efisiensi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waktu</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baik</w:t>
      </w:r>
      <w:proofErr w:type="spellEnd"/>
      <w:r w:rsidRPr="00E335C1">
        <w:rPr>
          <w:rFonts w:ascii="Times New Roman" w:hAnsi="Times New Roman" w:cs="Times New Roman"/>
        </w:rPr>
        <w:t xml:space="preserve"> juga </w:t>
      </w:r>
      <w:proofErr w:type="spellStart"/>
      <w:r w:rsidRPr="00E335C1">
        <w:rPr>
          <w:rFonts w:ascii="Times New Roman" w:hAnsi="Times New Roman" w:cs="Times New Roman"/>
        </w:rPr>
        <w:t>menjadikan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lingkungan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nyaman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sehingga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kualitas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kinerja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meningkat</w:t>
      </w:r>
      <w:proofErr w:type="spellEnd"/>
      <w:r w:rsidRPr="00E335C1">
        <w:rPr>
          <w:rFonts w:ascii="Times New Roman" w:hAnsi="Times New Roman" w:cs="Times New Roman"/>
        </w:rPr>
        <w:t>.</w:t>
      </w:r>
    </w:p>
    <w:p w14:paraId="3EB94D5C"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lang w:val="sv-SE"/>
        </w:rPr>
        <w:lastRenderedPageBreak/>
        <w:t xml:space="preserve">Menurut Azwar dan Rusli dalam Gusti Mayasari </w:t>
      </w:r>
      <w:r w:rsidRPr="00E335C1">
        <w:rPr>
          <w:rFonts w:ascii="Times New Roman" w:hAnsi="Times New Roman" w:cs="Times New Roman"/>
          <w:lang w:val="sv-SE"/>
        </w:rPr>
        <w:fldChar w:fldCharType="begin"/>
      </w:r>
      <w:r w:rsidRPr="00E335C1">
        <w:rPr>
          <w:rFonts w:ascii="Times New Roman" w:hAnsi="Times New Roman" w:cs="Times New Roman"/>
          <w:lang w:val="sv-SE"/>
        </w:rPr>
        <w:instrText xml:space="preserve"> ADDIN ZOTERO_ITEM CSL_CITATION {"citationID":"5N97gTjq","properties":{"formattedCitation":"(Mayasari dkk., 2024)","plainCitation":"(Mayasari dkk., 2024)","noteIndex":0},"citationItems":[{"id":43,"uris":["http://zotero.org/users/local/fa6TK0IF/items/MLP4QRCU"],"itemData":{"id":43,"type":"article-journal","abstract":"The arrangement of a library room needs to be done carefully and consider various aspects. A well-organized library room will provide a comfortable atmosphere for library visitors so that they are interested in reading. The purpose of this research is to see the description of the existing spatial layout in the UIR library so that it can increase reading interest in the UIR library. This research uses descriptive qualitative method, using primary data sources and secondary data sources. The number of informants was 12 people. Indicators of this study are spatial layout (room layout, furniture, lighting, coloring and air circulation) and reading interest (facilities, environment and motivation). From the research results obtained that the management of library layout in the UIR library has been running well. This can be seen in terms of room arrangement using detailed spatial arrangement, effective and efficient arrangement and arrangement of tables and chairs according to the needs of visitors. For the arrangement of furniture in the UIR library by using bookshelves labeled and numbering instructions on each bookshelf and arranged neatly, Furthermore, the Lighting section in the UIR library utilizes LED lights and sunlight entering the library room while for wall coloring in the UIR library using Cream color and the last is air circulation in the UIR library using air conditioning (AC) and window ventilation system. With a good room arrangement and providing a sense of comfort has great potential to increase the reading interest of UIR library visitors.","container-title":"Jurnal Gema Pustakawan","issue":"1","language":"id","page":"1-14","source":"Zotero","title":"Gambaran Tata Ruang Perpustakaan dalam Meningkatkan Minat Baca Mahasiswa di Perpustakaan Universitas Islam Riau","volume":"12","author":[{"family":"Mayasari","given":"Gusti"},{"family":"Handayani","given":"Lili"},{"family":"Yulia","given":"Fera"}],"issued":{"date-parts":[["2024"]]}}}],"schema":"https://github.com/citation-style-language/schema/raw/master/csl-citation.json"} </w:instrText>
      </w:r>
      <w:r w:rsidRPr="00E335C1">
        <w:rPr>
          <w:rFonts w:ascii="Times New Roman" w:hAnsi="Times New Roman" w:cs="Times New Roman"/>
          <w:lang w:val="sv-SE"/>
        </w:rPr>
        <w:fldChar w:fldCharType="separate"/>
      </w:r>
      <w:r w:rsidRPr="00E335C1">
        <w:rPr>
          <w:rFonts w:ascii="Times New Roman" w:hAnsi="Times New Roman" w:cs="Times New Roman"/>
          <w:lang w:val="sv-SE"/>
        </w:rPr>
        <w:t>(Mayasari dkk., 2024)</w:t>
      </w:r>
      <w:r w:rsidRPr="00E335C1">
        <w:rPr>
          <w:rFonts w:ascii="Times New Roman" w:hAnsi="Times New Roman" w:cs="Times New Roman"/>
          <w:lang w:val="sv-SE"/>
        </w:rPr>
        <w:fldChar w:fldCharType="end"/>
      </w:r>
      <w:r w:rsidRPr="00E335C1">
        <w:rPr>
          <w:rFonts w:ascii="Times New Roman" w:hAnsi="Times New Roman" w:cs="Times New Roman"/>
          <w:lang w:val="sv-SE"/>
        </w:rPr>
        <w:t xml:space="preserve">, tata ruang adalah cara membangun nuansa yang terkendali dan menyenangkan di perpustakaan melalui penataan </w:t>
      </w:r>
      <w:r w:rsidRPr="00E335C1">
        <w:rPr>
          <w:rFonts w:ascii="Times New Roman" w:hAnsi="Times New Roman" w:cs="Times New Roman"/>
          <w:i/>
          <w:iCs/>
          <w:lang w:val="sv-SE"/>
        </w:rPr>
        <w:t>furniture</w:t>
      </w:r>
      <w:r w:rsidRPr="00E335C1">
        <w:rPr>
          <w:rFonts w:ascii="Times New Roman" w:hAnsi="Times New Roman" w:cs="Times New Roman"/>
          <w:lang w:val="sv-SE"/>
        </w:rPr>
        <w:t xml:space="preserve"> dan fasilitas pada tata letak yang sesuai serta penyusunan tempat kerja yang baik. </w:t>
      </w:r>
      <w:proofErr w:type="spellStart"/>
      <w:r w:rsidRPr="00E335C1">
        <w:rPr>
          <w:rFonts w:ascii="Times New Roman" w:hAnsi="Times New Roman" w:cs="Times New Roman"/>
        </w:rPr>
        <w:t>Menurut</w:t>
      </w:r>
      <w:proofErr w:type="spellEnd"/>
      <w:r w:rsidRPr="00E335C1">
        <w:rPr>
          <w:rFonts w:ascii="Times New Roman" w:hAnsi="Times New Roman" w:cs="Times New Roman"/>
        </w:rPr>
        <w:t xml:space="preserve"> Jaya dan </w:t>
      </w:r>
      <w:proofErr w:type="spellStart"/>
      <w:r w:rsidRPr="00E335C1">
        <w:rPr>
          <w:rFonts w:ascii="Times New Roman" w:hAnsi="Times New Roman" w:cs="Times New Roman"/>
        </w:rPr>
        <w:t>Suhartika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Moises Pinto (Pinto </w:t>
      </w:r>
      <w:proofErr w:type="spellStart"/>
      <w:r w:rsidRPr="00E335C1">
        <w:rPr>
          <w:rFonts w:ascii="Times New Roman" w:hAnsi="Times New Roman" w:cs="Times New Roman"/>
        </w:rPr>
        <w:t>dkk</w:t>
      </w:r>
      <w:proofErr w:type="spellEnd"/>
      <w:r w:rsidRPr="00E335C1">
        <w:rPr>
          <w:rFonts w:ascii="Times New Roman" w:hAnsi="Times New Roman" w:cs="Times New Roman"/>
        </w:rPr>
        <w:t xml:space="preserve">., 2021),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aspek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penataan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berperan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penting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menciptakan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kenyamanan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keindahan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sekaligus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meningkatkan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pengunjung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datang</w:t>
      </w:r>
      <w:proofErr w:type="spellEnd"/>
      <w:r w:rsidRPr="00E335C1">
        <w:rPr>
          <w:rFonts w:ascii="Times New Roman" w:hAnsi="Times New Roman" w:cs="Times New Roman"/>
        </w:rPr>
        <w:t xml:space="preserve"> ke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{"citationID":"kMMXNhlM","properties":{"formattedCitation":"(Pinto dkk., 2021, hlm. 3)","plainCitation":"(Pinto dkk., 2021, hlm. 3)","dontUpdate":true,"noteIndex":0},"citationItems":[{"id":"VafpIA8L/stbCsDvb","uris":["http://www.mendeley.com/documents/?uuid=27230b25-3cd8-4afb-b7db-041a9a40b128"],"itemData":{"author":[{"dropping-particle":"","family":"Pinto","given":"Moises","non-dropping-particle":"","parse-names":false,"suffix":""},{"dropping-particle":"","family":"Koerniawati","given":"Tintien","non-dropping-particle":"","parse-names":false,"suffix":""},{"dropping-particle":"","family":"Hermawan","given":"Anton","non-dropping-particle":"","parse-names":false,"suffix":""}],"container-title":"Jurnal Ilmu Perpustakaan dan Informasi","id":"ITEM-1","issue":"1","issued":{"date-parts":[["2021"]]},"page":"1-16","title":"Pengaruh Tata Ruang Perpustakaan Terhadap Minat Baca Pengguna Perpustakaan: Studi Kasus Sophia Academic Library di Instituto Profissional De Canossa, Dili, Timor Leste","type":"article-journal","volume":"10"},"locator":"3"}],"schema":"https://github.com/citation-style-language/schema/raw/master/csl-citation.json"}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fldChar w:fldCharType="end"/>
      </w:r>
      <w:r w:rsidRPr="00E335C1">
        <w:rPr>
          <w:rFonts w:ascii="Times New Roman" w:hAnsi="Times New Roman" w:cs="Times New Roman"/>
        </w:rPr>
        <w:t xml:space="preserve"> </w:t>
      </w:r>
      <w:proofErr w:type="spellStart"/>
      <w:r w:rsidRPr="00E335C1">
        <w:rPr>
          <w:rFonts w:ascii="Times New Roman" w:hAnsi="Times New Roman" w:cs="Times New Roman"/>
        </w:rPr>
        <w:t>Berdasarkan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pengertian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esetetika</w:t>
      </w:r>
      <w:proofErr w:type="spellEnd"/>
      <w:r w:rsidRPr="00E335C1">
        <w:rPr>
          <w:rFonts w:ascii="Times New Roman" w:hAnsi="Times New Roman" w:cs="Times New Roman"/>
        </w:rPr>
        <w:t xml:space="preserve"> dan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disimpulkan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bahwa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merupakan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upaya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penataan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perabotan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perlengkapan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sistematis</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estetis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menciptakan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suasana</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kondusif</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nyaman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menyenangkan</w:t>
      </w:r>
      <w:proofErr w:type="spellEnd"/>
      <w:r w:rsidRPr="00E335C1">
        <w:rPr>
          <w:rFonts w:ascii="Times New Roman" w:hAnsi="Times New Roman" w:cs="Times New Roman"/>
        </w:rPr>
        <w:t>.</w:t>
      </w:r>
    </w:p>
    <w:p w14:paraId="65D98927" w14:textId="77777777" w:rsidR="00456A2A" w:rsidRPr="00E335C1" w:rsidRDefault="00456A2A" w:rsidP="00A72C1B">
      <w:pPr>
        <w:spacing w:after="0" w:line="240" w:lineRule="auto"/>
        <w:ind w:firstLine="709"/>
        <w:jc w:val="both"/>
        <w:rPr>
          <w:rFonts w:ascii="Times New Roman" w:hAnsi="Times New Roman" w:cs="Times New Roman"/>
          <w:lang w:val="sv-SE"/>
        </w:rPr>
      </w:pPr>
      <w:proofErr w:type="spellStart"/>
      <w:r w:rsidRPr="00E335C1">
        <w:rPr>
          <w:rFonts w:ascii="Times New Roman" w:hAnsi="Times New Roman" w:cs="Times New Roman"/>
        </w:rPr>
        <w:t>Menurut</w:t>
      </w:r>
      <w:proofErr w:type="spellEnd"/>
      <w:r w:rsidRPr="00E335C1">
        <w:rPr>
          <w:rFonts w:ascii="Times New Roman" w:hAnsi="Times New Roman" w:cs="Times New Roman"/>
        </w:rPr>
        <w:t xml:space="preserve"> Audrey </w:t>
      </w:r>
      <w:proofErr w:type="spellStart"/>
      <w:r w:rsidRPr="00E335C1">
        <w:rPr>
          <w:rFonts w:ascii="Times New Roman" w:hAnsi="Times New Roman" w:cs="Times New Roman"/>
        </w:rPr>
        <w:t>Marchanda</w:t>
      </w:r>
      <w:proofErr w:type="spellEnd"/>
      <w:r w:rsidRPr="00E335C1">
        <w:rPr>
          <w:rFonts w:ascii="Times New Roman" w:hAnsi="Times New Roman" w:cs="Times New Roman"/>
        </w:rPr>
        <w:t xml:space="preserve"> Putri dan Raziq Hasan </w:t>
      </w:r>
      <w:r w:rsidRPr="00E335C1">
        <w:rPr>
          <w:rFonts w:ascii="Times New Roman" w:hAnsi="Times New Roman" w:cs="Times New Roman"/>
        </w:rPr>
        <w:fldChar w:fldCharType="begin"/>
      </w:r>
      <w:r w:rsidRPr="00E335C1">
        <w:rPr>
          <w:rFonts w:ascii="Times New Roman" w:hAnsi="Times New Roman" w:cs="Times New Roman"/>
        </w:rPr>
        <w:instrText xml:space="preserve"> ADDIN ZOTERO_ITEM CSL_CITATION {"citationID":"Jx8mwvCG","properties":{"formattedCitation":"(Audrey Marchanda Putri &amp; Raziq Hasan, 2025)","plainCitation":"(Audrey Marchanda Putri &amp; Raziq Hasan, 2025)","noteIndex":0},"citationItems":[{"id":49,"uris":["http://zotero.org/users/local/fa6TK0IF/items/YNX4KMQH"],"itemData":{"id":49,"type":"article-journal","container-title":"At-Taklim: Jurnal Pendidikan Mulitidisiplin","issue":"2","page":"137-160","title":"Optimasi Tata Ruang dalam Meningkatkan Kenyamanan Budaya Baca Pemustaka di Perputakaan Jusuf Kalla Universitas Islam Internasional Indonesia","volume":"2","author":[{"literal":"Audrey Marchanda Putri"},{"literal":"Raziq Hasan"}],"issued":{"date-parts":[["2025"]]}}}],"schema":"https://github.com/citation-style-language/schema/raw/master/csl-citation.json"}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(Audrey Marchanda Putri &amp; Raziq Hasan, 2025)</w:t>
      </w:r>
      <w:r w:rsidRPr="00E335C1">
        <w:rPr>
          <w:rFonts w:ascii="Times New Roman" w:hAnsi="Times New Roman" w:cs="Times New Roman"/>
        </w:rPr>
        <w:fldChar w:fldCharType="end"/>
      </w:r>
      <w:r w:rsidRPr="00E335C1">
        <w:rPr>
          <w:rFonts w:ascii="Times New Roman" w:hAnsi="Times New Roman" w:cs="Times New Roman"/>
        </w:rPr>
        <w:t xml:space="preserve"> </w:t>
      </w:r>
      <w:proofErr w:type="spellStart"/>
      <w:r w:rsidRPr="00E335C1">
        <w:rPr>
          <w:rFonts w:ascii="Times New Roman" w:hAnsi="Times New Roman" w:cs="Times New Roman"/>
        </w:rPr>
        <w:t>desain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lingkungan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belajar</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nyaman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kondusif</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tercipta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melalui</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baik</w:t>
      </w:r>
      <w:proofErr w:type="spellEnd"/>
      <w:r w:rsidRPr="00E335C1">
        <w:rPr>
          <w:rFonts w:ascii="Times New Roman" w:hAnsi="Times New Roman" w:cs="Times New Roman"/>
        </w:rPr>
        <w:t xml:space="preserve">. Desain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baik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mempunyai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prinsip-prinsip</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harus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diperhatikan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Menurut</w:t>
      </w:r>
      <w:proofErr w:type="spellEnd"/>
      <w:r w:rsidRPr="00E335C1">
        <w:rPr>
          <w:rFonts w:ascii="Times New Roman" w:hAnsi="Times New Roman" w:cs="Times New Roman"/>
        </w:rPr>
        <w:t xml:space="preserve"> Lasa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Huda dan </w:t>
      </w:r>
      <w:proofErr w:type="spellStart"/>
      <w:r w:rsidRPr="00E335C1">
        <w:rPr>
          <w:rFonts w:ascii="Times New Roman" w:hAnsi="Times New Roman" w:cs="Times New Roman"/>
        </w:rPr>
        <w:t>Nindita</w:t>
      </w:r>
      <w:proofErr w:type="spellEnd"/>
      <w:r w:rsidRPr="00E335C1">
        <w:rPr>
          <w:rFonts w:ascii="Times New Roman" w:hAnsi="Times New Roman" w:cs="Times New Roman"/>
        </w:rPr>
        <w:t xml:space="preserve"> </w:t>
      </w:r>
      <w:r w:rsidRPr="00E335C1">
        <w:rPr>
          <w:rFonts w:ascii="Times New Roman" w:hAnsi="Times New Roman" w:cs="Times New Roman"/>
        </w:rPr>
        <w:fldChar w:fldCharType="begin"/>
      </w:r>
      <w:r w:rsidRPr="00E335C1">
        <w:rPr>
          <w:rFonts w:ascii="Times New Roman" w:hAnsi="Times New Roman" w:cs="Times New Roman"/>
        </w:rPr>
        <w:instrText xml:space="preserve"> ADDIN ZOTERO_ITEM CSL_CITATION {"citationID":"Mx7mDyPE","properties":{"formattedCitation":"(Sholihul Huda &amp; Velma Nindita, 2023)","plainCitation":"(Sholihul Huda &amp; Velma Nindita, 2023)","noteIndex":0},"citationItems":[{"id":40,"uris":["http://zotero.org/users/local/fa6TK0IF/items/MM9Y2Q9B"],"itemData":{"id":40,"type":"article-journal","container-title":"Jurnal Arsitektur dan Lingkungan Binaan","issue":"2","page":"87-101","title":"Analisis Tata Letak Ruang Perpustakaan Umum Kabupaten Pati Berdasarkan Prinsip Penataan Ruang Perpustakaan","volume":"5","author":[{"literal":"Sholihul Huda"},{"literal":"Velma Nindita"}],"issued":{"date-parts":[["2023"]]}}}],"schema":"https://github.com/citation-style-language/schema/raw/master/csl-citation.json"}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w:t>
      </w:r>
      <w:proofErr w:type="spellStart"/>
      <w:r w:rsidRPr="00E335C1">
        <w:rPr>
          <w:rFonts w:ascii="Times New Roman" w:hAnsi="Times New Roman" w:cs="Times New Roman"/>
        </w:rPr>
        <w:t>Sholihul</w:t>
      </w:r>
      <w:proofErr w:type="spellEnd"/>
      <w:r w:rsidRPr="00E335C1">
        <w:rPr>
          <w:rFonts w:ascii="Times New Roman" w:hAnsi="Times New Roman" w:cs="Times New Roman"/>
        </w:rPr>
        <w:t xml:space="preserve"> Huda &amp; Velma </w:t>
      </w:r>
      <w:proofErr w:type="spellStart"/>
      <w:r w:rsidRPr="00E335C1">
        <w:rPr>
          <w:rFonts w:ascii="Times New Roman" w:hAnsi="Times New Roman" w:cs="Times New Roman"/>
        </w:rPr>
        <w:t>Nindita</w:t>
      </w:r>
      <w:proofErr w:type="spellEnd"/>
      <w:r w:rsidRPr="00E335C1">
        <w:rPr>
          <w:rFonts w:ascii="Times New Roman" w:hAnsi="Times New Roman" w:cs="Times New Roman"/>
        </w:rPr>
        <w:t>, 2023)</w:t>
      </w:r>
      <w:r w:rsidRPr="00E335C1">
        <w:rPr>
          <w:rFonts w:ascii="Times New Roman" w:hAnsi="Times New Roman" w:cs="Times New Roman"/>
        </w:rPr>
        <w:fldChar w:fldCharType="end"/>
      </w:r>
      <w:r w:rsidRPr="00E335C1">
        <w:rPr>
          <w:rFonts w:ascii="Times New Roman" w:hAnsi="Times New Roman" w:cs="Times New Roman"/>
        </w:rPr>
        <w:t xml:space="preserve"> </w:t>
      </w:r>
      <w:proofErr w:type="spellStart"/>
      <w:r w:rsidRPr="00E335C1">
        <w:rPr>
          <w:rFonts w:ascii="Times New Roman" w:hAnsi="Times New Roman" w:cs="Times New Roman"/>
        </w:rPr>
        <w:t>penataan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didasarkan</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prinsip-prinsip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berikut</w:t>
      </w:r>
      <w:proofErr w:type="spellEnd"/>
      <w:r w:rsidRPr="00E335C1">
        <w:rPr>
          <w:rFonts w:ascii="Times New Roman" w:hAnsi="Times New Roman" w:cs="Times New Roman"/>
        </w:rPr>
        <w:t xml:space="preserve">: 1) </w:t>
      </w:r>
      <w:proofErr w:type="spellStart"/>
      <w:r w:rsidRPr="00E335C1">
        <w:rPr>
          <w:rFonts w:ascii="Times New Roman" w:hAnsi="Times New Roman" w:cs="Times New Roman"/>
        </w:rPr>
        <w:t>Menciptakan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kondisi</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mendukung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pengerjaan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tugas</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konsentrasi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lebih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sebaiknya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ditempatkan</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ruangan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terpisah</w:t>
      </w:r>
      <w:proofErr w:type="spellEnd"/>
      <w:r w:rsidRPr="00E335C1">
        <w:rPr>
          <w:rFonts w:ascii="Times New Roman" w:hAnsi="Times New Roman" w:cs="Times New Roman"/>
        </w:rPr>
        <w:t xml:space="preserve">; 2) Bagian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bersifat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umum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sebaiknya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diposisikan</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tempat</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strategis</w:t>
      </w:r>
      <w:proofErr w:type="spellEnd"/>
      <w:r w:rsidRPr="00E335C1">
        <w:rPr>
          <w:rFonts w:ascii="Times New Roman" w:hAnsi="Times New Roman" w:cs="Times New Roman"/>
        </w:rPr>
        <w:t xml:space="preserve"> agar </w:t>
      </w:r>
      <w:proofErr w:type="spellStart"/>
      <w:r w:rsidRPr="00E335C1">
        <w:rPr>
          <w:rFonts w:ascii="Times New Roman" w:hAnsi="Times New Roman" w:cs="Times New Roman"/>
        </w:rPr>
        <w:t>lebih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cepat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ditemui</w:t>
      </w:r>
      <w:proofErr w:type="spellEnd"/>
      <w:r w:rsidRPr="00E335C1">
        <w:rPr>
          <w:rFonts w:ascii="Times New Roman" w:hAnsi="Times New Roman" w:cs="Times New Roman"/>
        </w:rPr>
        <w:t xml:space="preserve">; 3) </w:t>
      </w:r>
      <w:proofErr w:type="spellStart"/>
      <w:r w:rsidRPr="00E335C1">
        <w:rPr>
          <w:rFonts w:ascii="Times New Roman" w:hAnsi="Times New Roman" w:cs="Times New Roman"/>
        </w:rPr>
        <w:t>Penataan</w:t>
      </w:r>
      <w:proofErr w:type="spellEnd"/>
      <w:r w:rsidRPr="00E335C1">
        <w:rPr>
          <w:rFonts w:ascii="Times New Roman" w:hAnsi="Times New Roman" w:cs="Times New Roman"/>
        </w:rPr>
        <w:t xml:space="preserve"> </w:t>
      </w:r>
      <w:r w:rsidRPr="00E335C1">
        <w:rPr>
          <w:rFonts w:ascii="Times New Roman" w:hAnsi="Times New Roman" w:cs="Times New Roman"/>
          <w:i/>
          <w:iCs/>
        </w:rPr>
        <w:t>furniture</w:t>
      </w:r>
      <w:r w:rsidRPr="00E335C1">
        <w:rPr>
          <w:rFonts w:ascii="Times New Roman" w:hAnsi="Times New Roman" w:cs="Times New Roman"/>
        </w:rPr>
        <w:t xml:space="preserve"> </w:t>
      </w:r>
      <w:proofErr w:type="spellStart"/>
      <w:r w:rsidRPr="00E335C1">
        <w:rPr>
          <w:rFonts w:ascii="Times New Roman" w:hAnsi="Times New Roman" w:cs="Times New Roman"/>
        </w:rPr>
        <w:t>seperti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meja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kursi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buku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lemari</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lainnya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sebaiknya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disusun</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sejajar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sehingga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tampak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lebih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rapi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teratur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luas</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indah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serta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kegiatan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mahasiswa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lebih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mudah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diawasi</w:t>
      </w:r>
      <w:proofErr w:type="spellEnd"/>
      <w:r w:rsidRPr="00E335C1">
        <w:rPr>
          <w:rFonts w:ascii="Times New Roman" w:hAnsi="Times New Roman" w:cs="Times New Roman"/>
        </w:rPr>
        <w:t xml:space="preserve"> oleh </w:t>
      </w:r>
      <w:proofErr w:type="spellStart"/>
      <w:r w:rsidRPr="00E335C1">
        <w:rPr>
          <w:rFonts w:ascii="Times New Roman" w:hAnsi="Times New Roman" w:cs="Times New Roman"/>
        </w:rPr>
        <w:t>pustakawan</w:t>
      </w:r>
      <w:proofErr w:type="spellEnd"/>
      <w:r w:rsidRPr="00E335C1">
        <w:rPr>
          <w:rFonts w:ascii="Times New Roman" w:hAnsi="Times New Roman" w:cs="Times New Roman"/>
        </w:rPr>
        <w:t xml:space="preserve">; 4) </w:t>
      </w:r>
      <w:proofErr w:type="spellStart"/>
      <w:r w:rsidRPr="00E335C1">
        <w:rPr>
          <w:rFonts w:ascii="Times New Roman" w:hAnsi="Times New Roman" w:cs="Times New Roman"/>
        </w:rPr>
        <w:t>Terdapat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jarak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antara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perabot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satu</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perabot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lainnya</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disusun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sedikit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lebar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sehingga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memudahkan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sirkulasi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pemustaka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maupun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pustakawan</w:t>
      </w:r>
      <w:proofErr w:type="spellEnd"/>
      <w:r w:rsidRPr="00E335C1">
        <w:rPr>
          <w:rFonts w:ascii="Times New Roman" w:hAnsi="Times New Roman" w:cs="Times New Roman"/>
        </w:rPr>
        <w:t xml:space="preserve">; 5) </w:t>
      </w:r>
      <w:proofErr w:type="spellStart"/>
      <w:r w:rsidRPr="00E335C1">
        <w:rPr>
          <w:rFonts w:ascii="Times New Roman" w:hAnsi="Times New Roman" w:cs="Times New Roman"/>
        </w:rPr>
        <w:t>Penempatan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petugas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pustakawan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memiliki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rumpun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tugas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sama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sebaiknya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ditempatkan</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lokasi</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berdekatan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sehingga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menghemat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waktu</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tenaga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pustakawan</w:t>
      </w:r>
      <w:proofErr w:type="spellEnd"/>
      <w:r w:rsidRPr="00E335C1">
        <w:rPr>
          <w:rFonts w:ascii="Times New Roman" w:hAnsi="Times New Roman" w:cs="Times New Roman"/>
        </w:rPr>
        <w:t xml:space="preserve">; 6) Adanya </w:t>
      </w:r>
      <w:proofErr w:type="spellStart"/>
      <w:r w:rsidRPr="00E335C1">
        <w:rPr>
          <w:rFonts w:ascii="Times New Roman" w:hAnsi="Times New Roman" w:cs="Times New Roman"/>
        </w:rPr>
        <w:t>jalur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evakuasi</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berfungsi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ketika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terjadi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bencana</w:t>
      </w:r>
      <w:proofErr w:type="spellEnd"/>
      <w:r w:rsidRPr="00E335C1">
        <w:rPr>
          <w:rFonts w:ascii="Times New Roman" w:hAnsi="Times New Roman" w:cs="Times New Roman"/>
        </w:rPr>
        <w:t xml:space="preserve">; 7) </w:t>
      </w:r>
      <w:proofErr w:type="spellStart"/>
      <w:r w:rsidRPr="00E335C1">
        <w:rPr>
          <w:rFonts w:ascii="Times New Roman" w:hAnsi="Times New Roman" w:cs="Times New Roman"/>
        </w:rPr>
        <w:t>Pengaturan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terkait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barang-barang</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ada</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hendaknya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disesuaikan</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ukuran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warna</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bentuknya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sehingga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terkesan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lebih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indah</w:t>
      </w:r>
      <w:proofErr w:type="spellEnd"/>
      <w:r w:rsidRPr="00E335C1">
        <w:rPr>
          <w:rFonts w:ascii="Times New Roman" w:hAnsi="Times New Roman" w:cs="Times New Roman"/>
        </w:rPr>
        <w:t>.</w:t>
      </w:r>
      <w:r w:rsidRPr="00E335C1">
        <w:rPr>
          <w:rFonts w:ascii="Times New Roman" w:hAnsi="Times New Roman" w:cs="Times New Roman"/>
          <w:lang w:val="sv-SE"/>
        </w:rPr>
        <w:t xml:space="preserve"> </w:t>
      </w:r>
    </w:p>
    <w:p w14:paraId="656F88FD"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rPr>
        <w:t xml:space="preserve">Minat </w:t>
      </w:r>
      <w:proofErr w:type="spellStart"/>
      <w:r w:rsidRPr="00E335C1">
        <w:rPr>
          <w:rFonts w:ascii="Times New Roman" w:hAnsi="Times New Roman" w:cs="Times New Roman"/>
        </w:rPr>
        <w:t>mengacu</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kecenderungan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seseorang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terlibat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aktivitas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tertentu</w:t>
      </w:r>
      <w:proofErr w:type="spellEnd"/>
      <w:r w:rsidRPr="00E335C1">
        <w:rPr>
          <w:rFonts w:ascii="Times New Roman" w:hAnsi="Times New Roman" w:cs="Times New Roman"/>
        </w:rPr>
        <w:t xml:space="preserve">. Minat juga </w:t>
      </w:r>
      <w:proofErr w:type="spellStart"/>
      <w:r w:rsidRPr="00E335C1">
        <w:rPr>
          <w:rFonts w:ascii="Times New Roman" w:hAnsi="Times New Roman" w:cs="Times New Roman"/>
        </w:rPr>
        <w:t>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dipahami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sebagai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tarikan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emosional</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mendalam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sesuatu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disertai</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dorongan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berpartisipasi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aktivitas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tersebut</w:t>
      </w:r>
      <w:proofErr w:type="spellEnd"/>
      <w:r w:rsidRPr="00E335C1">
        <w:rPr>
          <w:rFonts w:ascii="Times New Roman" w:hAnsi="Times New Roman" w:cs="Times New Roman"/>
        </w:rPr>
        <w:t xml:space="preserve">. Minat </w:t>
      </w:r>
      <w:proofErr w:type="spellStart"/>
      <w:r w:rsidRPr="00E335C1">
        <w:rPr>
          <w:rFonts w:ascii="Times New Roman" w:hAnsi="Times New Roman" w:cs="Times New Roman"/>
        </w:rPr>
        <w:t>baca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merupakan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emosi</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mendorong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seseorang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lebih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fokus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membaca</w:t>
      </w:r>
      <w:proofErr w:type="spellEnd"/>
      <w:r w:rsidRPr="00E335C1">
        <w:rPr>
          <w:rFonts w:ascii="Times New Roman" w:hAnsi="Times New Roman" w:cs="Times New Roman"/>
        </w:rPr>
        <w:t xml:space="preserve">. Ketika </w:t>
      </w:r>
      <w:proofErr w:type="spellStart"/>
      <w:r w:rsidRPr="00E335C1">
        <w:rPr>
          <w:rFonts w:ascii="Times New Roman" w:hAnsi="Times New Roman" w:cs="Times New Roman"/>
        </w:rPr>
        <w:t>seseorang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berkeinginan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terlibat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berpartisipasi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aktif</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kegiatan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membaca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Membaca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dipengaruhi</w:t>
      </w:r>
      <w:proofErr w:type="spellEnd"/>
      <w:r w:rsidRPr="00E335C1">
        <w:rPr>
          <w:rFonts w:ascii="Times New Roman" w:hAnsi="Times New Roman" w:cs="Times New Roman"/>
        </w:rPr>
        <w:t xml:space="preserve"> oleh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berfungsi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sebagai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faktor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motivasi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mencakup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emosi</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kecerdasan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serta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menghasilkan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energi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positif</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signifikan</w:t>
      </w:r>
      <w:proofErr w:type="spellEnd"/>
      <w:r w:rsidRPr="00E335C1">
        <w:rPr>
          <w:rFonts w:ascii="Times New Roman" w:hAnsi="Times New Roman" w:cs="Times New Roman"/>
        </w:rPr>
        <w:t xml:space="preserve">. Minat </w:t>
      </w:r>
      <w:proofErr w:type="spellStart"/>
      <w:r w:rsidRPr="00E335C1">
        <w:rPr>
          <w:rFonts w:ascii="Times New Roman" w:hAnsi="Times New Roman" w:cs="Times New Roman"/>
        </w:rPr>
        <w:t>baca</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tinggi</w:t>
      </w:r>
      <w:proofErr w:type="spellEnd"/>
      <w:r w:rsidRPr="00E335C1">
        <w:rPr>
          <w:rFonts w:ascii="Times New Roman" w:hAnsi="Times New Roman" w:cs="Times New Roman"/>
        </w:rPr>
        <w:t xml:space="preserve"> juga </w:t>
      </w:r>
      <w:proofErr w:type="spellStart"/>
      <w:r w:rsidRPr="00E335C1">
        <w:rPr>
          <w:rFonts w:ascii="Times New Roman" w:hAnsi="Times New Roman" w:cs="Times New Roman"/>
        </w:rPr>
        <w: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mempengaruhi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bekunjung</w:t>
      </w:r>
      <w:proofErr w:type="spellEnd"/>
      <w:r w:rsidRPr="00E335C1">
        <w:rPr>
          <w:rFonts w:ascii="Times New Roman" w:hAnsi="Times New Roman" w:cs="Times New Roman"/>
        </w:rPr>
        <w:t xml:space="preserve"> ke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Minat </w:t>
      </w:r>
      <w:proofErr w:type="spellStart"/>
      <w:r w:rsidRPr="00E335C1">
        <w:rPr>
          <w:rFonts w:ascii="Times New Roman" w:hAnsi="Times New Roman" w:cs="Times New Roman"/>
        </w:rPr>
        <w:t>berkunjung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sendiri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berkaitan</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kegembiraan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atau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kesenangan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dirasakan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seseorang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subjek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tertentu</w:t>
      </w:r>
      <w:proofErr w:type="spellEnd"/>
      <w:r w:rsidRPr="00E335C1">
        <w:rPr>
          <w:rFonts w:ascii="Times New Roman" w:hAnsi="Times New Roman" w:cs="Times New Roman"/>
        </w:rPr>
        <w:t xml:space="preserve">. Minat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memotivasi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seseorang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terus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kembali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Misalnya</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lingkungan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pengunjung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tertarik</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koleksi</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layanan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tersedia</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berkontribusi</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kenyamanan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kebahagiaannya</w:t>
      </w:r>
      <w:proofErr w:type="spellEnd"/>
      <w:r w:rsidRPr="00E335C1">
        <w:rPr>
          <w:rFonts w:ascii="Times New Roman" w:hAnsi="Times New Roman" w:cs="Times New Roman"/>
        </w:rPr>
        <w:t xml:space="preserve">. Ketika </w:t>
      </w:r>
      <w:proofErr w:type="spellStart"/>
      <w:r w:rsidRPr="00E335C1">
        <w:rPr>
          <w:rFonts w:ascii="Times New Roman" w:hAnsi="Times New Roman" w:cs="Times New Roman"/>
        </w:rPr>
        <w:t>kebutuhan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informasinya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terpenuhi</w:t>
      </w:r>
      <w:proofErr w:type="spellEnd"/>
      <w:r w:rsidRPr="00E335C1">
        <w:rPr>
          <w:rFonts w:ascii="Times New Roman" w:hAnsi="Times New Roman" w:cs="Times New Roman"/>
        </w:rPr>
        <w:t xml:space="preserve"> oleh sumber daya yang </w:t>
      </w:r>
      <w:proofErr w:type="spellStart"/>
      <w:r w:rsidRPr="00E335C1">
        <w:rPr>
          <w:rFonts w:ascii="Times New Roman" w:hAnsi="Times New Roman" w:cs="Times New Roman"/>
        </w:rPr>
        <w:t>ada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pemustaka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menikmati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waktu</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lingkungan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{"citationID":"oCrv6EuD","properties":{"formattedCitation":"(Khairullah dkk., 2021, hlm. 70\\uc0\\u8211{}71)","plainCitation":"(Khairullah dkk., 2021, hlm. 70–71)","dontUpdate":true,"noteIndex":0},"citationItems":[{"id":"VafpIA8L/iVudFyQu","uris":["http://www.mendeley.com/documents/?uuid=a5ace752-65d4-40a1-afea-05d70ee3cefa"],"itemData":{"author":[{"dropping-particle":"","family":"Khairullah","given":"Imam Arwani","non-dropping-particle":"","parse-names":false,"suffix":""},{"dropping-particle":"","family":"Saufa","given":"Arina Faila","non-dropping-particle":"","parse-names":false,"suffix":""},{"dropping-particle":"","family":"Ma’arif","given":"Achmad Syafi’i","non-dropping-particle":"","parse-names":false,"suffix":""},{"dropping-particle":"","family":"Septiawan","given":"Tegar Adi","non-dropping-particle":"","parse-names":false,"suffix":""},{"dropping-particle":"","family":"Nuraini","given":"Nuri","non-dropping-particle":"","parse-names":false,"suffix":""},{"dropping-particle":"","family":"Salma","given":"Shofiyyah","non-dropping-particle":"","parse-names":false,"suffix":""}],"container-title":"Tadwin: Jurnal Ilmu Perpustakaan dan Informasi","id":"ITEM-1","issue":"2","issued":{"date-parts":[["2021"]]},"page":"68-78","title":"Analisis Minat Baca dan Minat Kunjung Perpustakaan: Studi Kasus Siswa MTs Negeri 3 Klaten","type":"article-journal","volume":"2"},"locator":"70-71"}],"schema":"https://github.com/citation-style-language/schema/raw/master/csl-citation.json"}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 xml:space="preserve">(Khairullah </w:t>
      </w:r>
      <w:proofErr w:type="spellStart"/>
      <w:r w:rsidRPr="00E335C1">
        <w:rPr>
          <w:rFonts w:ascii="Times New Roman" w:hAnsi="Times New Roman" w:cs="Times New Roman"/>
        </w:rPr>
        <w:t>dkk</w:t>
      </w:r>
      <w:proofErr w:type="spellEnd"/>
      <w:r w:rsidRPr="00E335C1">
        <w:rPr>
          <w:rFonts w:ascii="Times New Roman" w:hAnsi="Times New Roman" w:cs="Times New Roman"/>
        </w:rPr>
        <w:t>., 2021)</w:t>
      </w:r>
      <w:r w:rsidRPr="00E335C1">
        <w:rPr>
          <w:rFonts w:ascii="Times New Roman" w:hAnsi="Times New Roman" w:cs="Times New Roman"/>
        </w:rPr>
        <w:fldChar w:fldCharType="end"/>
      </w:r>
      <w:r w:rsidRPr="00E335C1">
        <w:rPr>
          <w:rFonts w:ascii="Times New Roman" w:hAnsi="Times New Roman" w:cs="Times New Roman"/>
        </w:rPr>
        <w:t>.</w:t>
      </w:r>
    </w:p>
    <w:p w14:paraId="02E73A5D"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rPr>
        <w:t xml:space="preserve">Minat </w:t>
      </w:r>
      <w:proofErr w:type="spellStart"/>
      <w:r w:rsidRPr="00E335C1">
        <w:rPr>
          <w:rFonts w:ascii="Times New Roman" w:hAnsi="Times New Roman" w:cs="Times New Roman"/>
        </w:rPr>
        <w:t>kunjungan</w:t>
      </w:r>
      <w:proofErr w:type="spellEnd"/>
      <w:r w:rsidRPr="00E335C1">
        <w:rPr>
          <w:rFonts w:ascii="Times New Roman" w:hAnsi="Times New Roman" w:cs="Times New Roman"/>
        </w:rPr>
        <w:t xml:space="preserve"> ke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dipengaruhi</w:t>
      </w:r>
      <w:proofErr w:type="spellEnd"/>
      <w:r w:rsidRPr="00E335C1">
        <w:rPr>
          <w:rFonts w:ascii="Times New Roman" w:hAnsi="Times New Roman" w:cs="Times New Roman"/>
        </w:rPr>
        <w:t xml:space="preserve"> oleh </w:t>
      </w:r>
      <w:proofErr w:type="spellStart"/>
      <w:r w:rsidRPr="00E335C1">
        <w:rPr>
          <w:rFonts w:ascii="Times New Roman" w:hAnsi="Times New Roman" w:cs="Times New Roman"/>
        </w:rPr>
        <w:t>tiga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faktor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yaitu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kondisi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fisik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kondisi</w:t>
      </w:r>
      <w:proofErr w:type="spellEnd"/>
      <w:r w:rsidRPr="00E335C1">
        <w:rPr>
          <w:rFonts w:ascii="Times New Roman" w:hAnsi="Times New Roman" w:cs="Times New Roman"/>
        </w:rPr>
        <w:t xml:space="preserve"> mental, dan </w:t>
      </w:r>
      <w:proofErr w:type="spellStart"/>
      <w:r w:rsidRPr="00E335C1">
        <w:rPr>
          <w:rFonts w:ascii="Times New Roman" w:hAnsi="Times New Roman" w:cs="Times New Roman"/>
        </w:rPr>
        <w:t>lingkungan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sosial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i/>
          <w:iCs/>
        </w:rPr>
        <w:t>Pertama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kondisi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fisik</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baik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mempengaruhi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seseorang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tetapi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apabila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suatu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sebab</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seseorang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berubah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sesuai</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keadaannya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i/>
          <w:iCs/>
        </w:rPr>
        <w:t>Kedua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kondisi</w:t>
      </w:r>
      <w:proofErr w:type="spellEnd"/>
      <w:r w:rsidRPr="00E335C1">
        <w:rPr>
          <w:rFonts w:ascii="Times New Roman" w:hAnsi="Times New Roman" w:cs="Times New Roman"/>
        </w:rPr>
        <w:t xml:space="preserve"> mental </w:t>
      </w:r>
      <w:proofErr w:type="spellStart"/>
      <w:r w:rsidRPr="00E335C1">
        <w:rPr>
          <w:rFonts w:ascii="Times New Roman" w:hAnsi="Times New Roman" w:cs="Times New Roman"/>
        </w:rPr>
        <w:t>atau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kondisi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lastRenderedPageBreak/>
        <w:t>psikologi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mempengaruhi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seseorang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bidang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tertentu</w:t>
      </w:r>
      <w:proofErr w:type="spellEnd"/>
      <w:r w:rsidRPr="00E335C1">
        <w:rPr>
          <w:rFonts w:ascii="Times New Roman" w:hAnsi="Times New Roman" w:cs="Times New Roman"/>
        </w:rPr>
        <w:t xml:space="preserve">. Adanya </w:t>
      </w:r>
      <w:proofErr w:type="spellStart"/>
      <w:r w:rsidRPr="00E335C1">
        <w:rPr>
          <w:rFonts w:ascii="Times New Roman" w:hAnsi="Times New Roman" w:cs="Times New Roman"/>
        </w:rPr>
        <w:t>gangguan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fisik</w:t>
      </w:r>
      <w:proofErr w:type="spellEnd"/>
      <w:r w:rsidRPr="00E335C1">
        <w:rPr>
          <w:rFonts w:ascii="Times New Roman" w:hAnsi="Times New Roman" w:cs="Times New Roman"/>
        </w:rPr>
        <w:t xml:space="preserve"> dan mental </w:t>
      </w:r>
      <w:proofErr w:type="spellStart"/>
      <w:r w:rsidRPr="00E335C1">
        <w:rPr>
          <w:rFonts w:ascii="Times New Roman" w:hAnsi="Times New Roman" w:cs="Times New Roman"/>
        </w:rPr>
        <w:t>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mempengaruhi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keinginan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seseorang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suatu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i/>
          <w:iCs/>
        </w:rPr>
        <w:t>Ketiga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lingkungan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sosial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berpengaruh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seseorang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rentang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waktu</w:t>
      </w:r>
      <w:proofErr w:type="spellEnd"/>
      <w:r w:rsidRPr="00E335C1">
        <w:rPr>
          <w:rFonts w:ascii="Times New Roman" w:hAnsi="Times New Roman" w:cs="Times New Roman"/>
        </w:rPr>
        <w:t xml:space="preserve"> yang lama. </w:t>
      </w:r>
      <w:proofErr w:type="spellStart"/>
      <w:r w:rsidRPr="00E335C1">
        <w:rPr>
          <w:rFonts w:ascii="Times New Roman" w:hAnsi="Times New Roman" w:cs="Times New Roman"/>
        </w:rPr>
        <w:t>Lingkungan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sosial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juga </w:t>
      </w:r>
      <w:proofErr w:type="spellStart"/>
      <w:r w:rsidRPr="00E335C1">
        <w:rPr>
          <w:rFonts w:ascii="Times New Roman" w:hAnsi="Times New Roman" w:cs="Times New Roman"/>
        </w:rPr>
        <w:t>meliputi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lingkungan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nyaman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kondisi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gedung</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layak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kondisi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lingkungan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menyenangkan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kemudahan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mendapatkan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fasilitas</w:t>
      </w:r>
      <w:proofErr w:type="spellEnd"/>
      <w:r w:rsidRPr="00E335C1">
        <w:rPr>
          <w:rFonts w:ascii="Times New Roman" w:hAnsi="Times New Roman" w:cs="Times New Roman"/>
        </w:rPr>
        <w:t xml:space="preserve">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{"citationID":"jjt2ZJpF","properties":{"formattedCitation":"(Boimau dkk., 2023, hlm. 6)","plainCitation":"(Boimau dkk., 2023, hlm. 6)","dontUpdate":true,"noteIndex":0},"citationItems":[{"id":"VafpIA8L/ZMM8hWyH","uris":["http://www.mendeley.com/documents/?uuid=a17063fa-5910-4800-b517-971c3d2b6e9e"],"itemData":{"author":[{"dropping-particle":"","family":"Boimau","given":"Alfred","non-dropping-particle":"","parse-names":false,"suffix":""},{"dropping-particle":"","family":"Narendra","given":"Albertoes Pramoekti","non-dropping-particle":"","parse-names":false,"suffix":""},{"dropping-particle":"","family":"Latuperisa","given":"Rudi","non-dropping-particle":"","parse-names":false,"suffix":""}],"container-title":"rnal Papyrus: Sosial, Humaniora, Perpustakaan dan Informasi","id":"ITEM-1","issue":"4","issued":{"date-parts":[["2023"]]},"page":"1-10","title":"Faktor-faktor yang Mempengaruhi Minat Kunjung Mahasiswa Pada Perpustakaan Daerah Timor Tengah Selatan","type":"article-journal","volume":"2"},"locator":"6"}],"schema":"https://github.com/citation-style-language/schema/raw/master/csl-citation.json"}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(Boimau dkk., 2023)</w:t>
      </w:r>
      <w:r w:rsidRPr="00E335C1">
        <w:rPr>
          <w:rFonts w:ascii="Times New Roman" w:hAnsi="Times New Roman" w:cs="Times New Roman"/>
        </w:rPr>
        <w:fldChar w:fldCharType="end"/>
      </w:r>
      <w:r w:rsidRPr="00E335C1">
        <w:rPr>
          <w:rFonts w:ascii="Times New Roman" w:hAnsi="Times New Roman" w:cs="Times New Roman"/>
        </w:rPr>
        <w:t>.</w:t>
      </w:r>
    </w:p>
    <w:p w14:paraId="7BB6BD33"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lang w:val="sv-SE"/>
        </w:rPr>
        <w:t>Berdasarkan penelitian yang dilakukan oleh Mujahidah Mansur dkk., (Mansur dkk., 2021) tentang “Pengaruh Tata Ruang Perpustakaan Terhadap Minat Kunjung Mahasiswa di Perpustakaan Politeknik Kesehatan Kemenkes Ternate”, memperoleh hasil bahwa variabel tata ruang berpengaruh secara signifikan terhadap minat kunjung mahasiswa, sebab t</w:t>
      </w:r>
      <w:r w:rsidRPr="00E335C1">
        <w:rPr>
          <w:rFonts w:ascii="Times New Roman" w:hAnsi="Times New Roman" w:cs="Times New Roman"/>
          <w:vertAlign w:val="subscript"/>
          <w:lang w:val="sv-SE"/>
        </w:rPr>
        <w:t>hitung</w:t>
      </w:r>
      <w:r w:rsidRPr="00E335C1">
        <w:rPr>
          <w:rFonts w:ascii="Times New Roman" w:hAnsi="Times New Roman" w:cs="Times New Roman"/>
          <w:lang w:val="sv-SE"/>
        </w:rPr>
        <w:t xml:space="preserve"> 0,720 &gt; t</w:t>
      </w:r>
      <w:r w:rsidRPr="00E335C1">
        <w:rPr>
          <w:rFonts w:ascii="Times New Roman" w:hAnsi="Times New Roman" w:cs="Times New Roman"/>
          <w:vertAlign w:val="subscript"/>
          <w:lang w:val="sv-SE"/>
        </w:rPr>
        <w:t>tabel</w:t>
      </w:r>
      <w:r w:rsidRPr="00E335C1">
        <w:rPr>
          <w:rFonts w:ascii="Times New Roman" w:hAnsi="Times New Roman" w:cs="Times New Roman"/>
          <w:lang w:val="sv-SE"/>
        </w:rPr>
        <w:t xml:space="preserve"> 0,291 dan berpengaruh sebesar 0,11% dengan korelasi yang sifatnya lemah. </w:t>
      </w: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dilakukan</w:t>
      </w:r>
      <w:proofErr w:type="spellEnd"/>
      <w:r w:rsidRPr="00E335C1">
        <w:rPr>
          <w:rFonts w:ascii="Times New Roman" w:hAnsi="Times New Roman" w:cs="Times New Roman"/>
        </w:rPr>
        <w:t xml:space="preserve"> oleh Erwina </w:t>
      </w:r>
      <w:proofErr w:type="spellStart"/>
      <w:r w:rsidRPr="00E335C1">
        <w:rPr>
          <w:rFonts w:ascii="Times New Roman" w:hAnsi="Times New Roman" w:cs="Times New Roman"/>
        </w:rPr>
        <w:t>dkk</w:t>
      </w:r>
      <w:proofErr w:type="spellEnd"/>
      <w:r w:rsidRPr="00E335C1">
        <w:rPr>
          <w:rFonts w:ascii="Times New Roman" w:hAnsi="Times New Roman" w:cs="Times New Roman"/>
        </w:rPr>
        <w:t xml:space="preserve">., </w:t>
      </w:r>
      <w:r w:rsidRPr="00E335C1">
        <w:rPr>
          <w:rFonts w:ascii="Times New Roman" w:hAnsi="Times New Roman" w:cs="Times New Roman"/>
        </w:rPr>
        <w:fldChar w:fldCharType="begin"/>
      </w:r>
      <w:r w:rsidRPr="00E335C1">
        <w:rPr>
          <w:rFonts w:ascii="Times New Roman" w:hAnsi="Times New Roman" w:cs="Times New Roman"/>
        </w:rPr>
        <w:instrText xml:space="preserve"> ADDIN ZOTERO_ITEM CSL_CITATION {"citationID":"cw6ePXa0","properties":{"formattedCitation":"(Erwina dkk., 2024)","plainCitation":"(Erwina dkk., 2024)","noteIndex":0},"citationItems":[{"id":38,"uris":["http://zotero.org/users/local/fa6TK0IF/items/Y74UJJUL"],"itemData":{"id":38,"type":"article-journal","container-title":"Jurnal Perpustakaan dan Informasi","issue":"1","page":"51-72","title":"Hubungan Minat Kunjung dengan Kualitas LayananErwin","volume":"18","author":[{"literal":"Erwina"},{"literal":"Abima Surya Andafi"},{"literal":"Muhamad Rakha Ardyansyah"},{"literal":"Rizki Ismail Hidayat"}],"issued":{"date-parts":[["2024"]]}}}],"schema":"https://github.com/citation-style-language/schema/raw/master/csl-citation.json"}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(Erwina dkk., 2024)</w:t>
      </w:r>
      <w:r w:rsidRPr="00E335C1">
        <w:rPr>
          <w:rFonts w:ascii="Times New Roman" w:hAnsi="Times New Roman" w:cs="Times New Roman"/>
        </w:rPr>
        <w:fldChar w:fldCharType="end"/>
      </w:r>
      <w:r w:rsidRPr="00E335C1">
        <w:rPr>
          <w:rFonts w:ascii="Times New Roman" w:hAnsi="Times New Roman" w:cs="Times New Roman"/>
        </w:rPr>
        <w:t xml:space="preserve"> </w:t>
      </w:r>
      <w:proofErr w:type="spellStart"/>
      <w:r w:rsidRPr="00E335C1">
        <w:rPr>
          <w:rFonts w:ascii="Times New Roman" w:hAnsi="Times New Roman" w:cs="Times New Roman"/>
        </w:rPr>
        <w:t>tentang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Hubungan</w:t>
      </w:r>
      <w:proofErr w:type="spellEnd"/>
      <w:r w:rsidRPr="00E335C1">
        <w:rPr>
          <w:rFonts w:ascii="Times New Roman" w:hAnsi="Times New Roman" w:cs="Times New Roman"/>
        </w:rPr>
        <w:t xml:space="preserve"> Minat </w:t>
      </w:r>
      <w:proofErr w:type="spellStart"/>
      <w:r w:rsidRPr="00E335C1">
        <w:rPr>
          <w:rFonts w:ascii="Times New Roman" w:hAnsi="Times New Roman" w:cs="Times New Roman"/>
        </w:rPr>
        <w:t>Kunjungan</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Kualitas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Layanan</w:t>
      </w:r>
      <w:proofErr w:type="spellEnd"/>
      <w:r w:rsidRPr="00E335C1">
        <w:rPr>
          <w:rFonts w:ascii="Times New Roman" w:hAnsi="Times New Roman" w:cs="Times New Roman"/>
        </w:rPr>
        <w:t xml:space="preserve">: Studi di Pusat </w:t>
      </w:r>
      <w:proofErr w:type="spellStart"/>
      <w:r w:rsidRPr="00E335C1">
        <w:rPr>
          <w:rFonts w:ascii="Times New Roman" w:hAnsi="Times New Roman" w:cs="Times New Roman"/>
        </w:rPr>
        <w:t>Pengelolaan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Pengetahuan</w:t>
      </w:r>
      <w:proofErr w:type="spellEnd"/>
      <w:r w:rsidRPr="00E335C1">
        <w:rPr>
          <w:rFonts w:ascii="Times New Roman" w:hAnsi="Times New Roman" w:cs="Times New Roman"/>
        </w:rPr>
        <w:t xml:space="preserve"> Universitas </w:t>
      </w:r>
      <w:proofErr w:type="spellStart"/>
      <w:r w:rsidRPr="00E335C1">
        <w:rPr>
          <w:rFonts w:ascii="Times New Roman" w:hAnsi="Times New Roman" w:cs="Times New Roman"/>
        </w:rPr>
        <w:t>Padjadjaran</w:t>
      </w:r>
      <w:proofErr w:type="spellEnd"/>
      <w:r w:rsidRPr="00E335C1">
        <w:rPr>
          <w:rFonts w:ascii="Times New Roman" w:hAnsi="Times New Roman" w:cs="Times New Roman"/>
        </w:rPr>
        <w:t xml:space="preserve">”, juga </w:t>
      </w:r>
      <w:proofErr w:type="spellStart"/>
      <w:r w:rsidRPr="00E335C1">
        <w:rPr>
          <w:rFonts w:ascii="Times New Roman" w:hAnsi="Times New Roman" w:cs="Times New Roman"/>
        </w:rPr>
        <w:t>memperoleh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hasil</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signifikan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antara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kunjungan</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kualitas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layanan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Universitas </w:t>
      </w:r>
      <w:proofErr w:type="spellStart"/>
      <w:r w:rsidRPr="00E335C1">
        <w:rPr>
          <w:rFonts w:ascii="Times New Roman" w:hAnsi="Times New Roman" w:cs="Times New Roman"/>
        </w:rPr>
        <w:t>Padjadjaran</w:t>
      </w:r>
      <w:proofErr w:type="spellEnd"/>
      <w:r w:rsidRPr="00E335C1">
        <w:rPr>
          <w:rFonts w:ascii="Times New Roman" w:hAnsi="Times New Roman" w:cs="Times New Roman"/>
        </w:rPr>
        <w:t>.</w:t>
      </w:r>
      <w:r w:rsidRPr="00E335C1">
        <w:rPr>
          <w:rFonts w:ascii="Times New Roman" w:hAnsi="Times New Roman" w:cs="Times New Roman"/>
          <w:lang w:val="sv-SE"/>
        </w:rPr>
        <w:t xml:space="preserve"> </w:t>
      </w:r>
    </w:p>
    <w:p w14:paraId="2C854F4F" w14:textId="77777777" w:rsidR="00456A2A" w:rsidRPr="00E335C1" w:rsidRDefault="00456A2A" w:rsidP="00A72C1B">
      <w:pPr>
        <w:spacing w:after="0" w:line="240" w:lineRule="auto"/>
        <w:ind w:firstLine="709"/>
        <w:jc w:val="both"/>
        <w:rPr>
          <w:rFonts w:ascii="Times New Roman" w:hAnsi="Times New Roman" w:cs="Times New Roman"/>
          <w:lang w:val="sv-SE"/>
        </w:rPr>
      </w:pPr>
      <w:proofErr w:type="spellStart"/>
      <w:r w:rsidRPr="00E335C1">
        <w:rPr>
          <w:rFonts w:ascii="Times New Roman" w:hAnsi="Times New Roman" w:cs="Times New Roman"/>
        </w:rPr>
        <w:t>Berbeda</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beberapa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sebelumnya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berupaya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menggali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lebih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terkait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faktor</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menyebabkan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minimnya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mahasiswa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mengunjungi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memperkirakan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minimnya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mahasiswa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mengunjungi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perguruan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tinggi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bisa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jadi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disebabkan</w:t>
      </w:r>
      <w:proofErr w:type="spellEnd"/>
      <w:r w:rsidRPr="00E335C1">
        <w:rPr>
          <w:rFonts w:ascii="Times New Roman" w:hAnsi="Times New Roman" w:cs="Times New Roman"/>
        </w:rPr>
        <w:t xml:space="preserve"> oleh </w:t>
      </w:r>
      <w:proofErr w:type="spellStart"/>
      <w:r w:rsidRPr="00E335C1">
        <w:rPr>
          <w:rFonts w:ascii="Times New Roman" w:hAnsi="Times New Roman" w:cs="Times New Roman"/>
        </w:rPr>
        <w:t>faktor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kurang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memadai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termasuk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petugas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kurang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ramah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atau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faktor</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kurang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estetik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sehingga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i/>
          <w:iCs/>
        </w:rPr>
        <w:t>instagramable</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Mengingat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generasi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sekarang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menyukai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tempat-tempat</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terkesan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estetik</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i/>
          <w:iCs/>
        </w:rPr>
        <w:t>instagramable</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Sehingga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berfokus</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w:t>
      </w:r>
    </w:p>
    <w:p w14:paraId="209CD2D6" w14:textId="2DEE5067" w:rsidR="00456A2A" w:rsidRPr="00C33E3E" w:rsidRDefault="00456A2A" w:rsidP="00C33E3E">
      <w:pPr>
        <w:spacing w:after="0"/>
        <w:jc w:val="both"/>
        <w:rPr>
          <w:rFonts w:ascii="Times New Roman" w:hAnsi="Times New Roman" w:cs="Times New Roman"/>
          <w:lang w:val="sv-SE"/>
        </w:rPr>
      </w:pPr>
    </w:p>
    <w:p w14:paraId="3B512A91" w14:textId="3CFFBD0D" w:rsidR="00456A2A" w:rsidRPr="00E335C1" w:rsidRDefault="00456A2A" w:rsidP="00456A2A">
      <w:pPr>
        <w:pStyle w:val="Heading1"/>
        <w:spacing w:before="0" w:after="0" w:line="240" w:lineRule="auto"/>
        <w:jc w:val="both"/>
        <w:rPr>
          <w:rFonts w:ascii="Times New Roman" w:hAnsi="Times New Roman" w:cs="Times New Roman"/>
          <w:b/>
          <w:color w:val="auto"/>
          <w:sz w:val="24"/>
          <w:lang w:eastAsia="en-GB"/>
        </w:rPr>
      </w:pPr>
      <w:r w:rsidRPr="00E335C1">
        <w:rPr>
          <w:rFonts w:ascii="Times New Roman" w:hAnsi="Times New Roman" w:cs="Times New Roman"/>
          <w:b/>
          <w:color w:val="auto"/>
          <w:sz w:val="24"/>
          <w:lang w:eastAsia="en-GB"/>
        </w:rPr>
        <w:t xml:space="preserve">METODE </w:t>
      </w:r>
    </w:p>
    <w:p w14:paraId="33DAD9D0" w14:textId="77777777" w:rsidR="00456A2A" w:rsidRDefault="00456A2A" w:rsidP="006E5312">
      <w:pPr>
        <w:spacing w:after="240" w:line="240" w:lineRule="auto"/>
        <w:ind w:firstLine="720"/>
        <w:jc w:val="both"/>
        <w:rPr>
          <w:rFonts w:ascii="Times New Roman" w:hAnsi="Times New Roman" w:cs="Times New Roman"/>
        </w:rPr>
      </w:pP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menggunakan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metode</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kuantitatif</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disertai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observasi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mendukung</w:t>
      </w:r>
      <w:proofErr w:type="spellEnd"/>
      <w:r w:rsidRPr="00E335C1">
        <w:rPr>
          <w:rFonts w:ascii="Times New Roman" w:hAnsi="Times New Roman" w:cs="Times New Roman"/>
        </w:rPr>
        <w:t xml:space="preserve"> data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hasil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kuantitatif</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kuantitatif</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jenis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menggunakan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prinsip-prinsip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ilmiah</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bersifat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konkret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faktual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terukur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logis</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tersusun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berurutan</w:t>
      </w:r>
      <w:proofErr w:type="spellEnd"/>
      <w:r w:rsidRPr="00E335C1">
        <w:rPr>
          <w:rFonts w:ascii="Times New Roman" w:hAnsi="Times New Roman" w:cs="Times New Roman"/>
        </w:rPr>
        <w:t xml:space="preserve">. Metode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juga </w:t>
      </w:r>
      <w:proofErr w:type="spellStart"/>
      <w:r w:rsidRPr="00E335C1">
        <w:rPr>
          <w:rFonts w:ascii="Times New Roman" w:hAnsi="Times New Roman" w:cs="Times New Roman"/>
        </w:rPr>
        <w:t>dikenal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sebagai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metode</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penemuan</w:t>
      </w:r>
      <w:proofErr w:type="spellEnd"/>
      <w:r w:rsidRPr="00E335C1">
        <w:rPr>
          <w:rFonts w:ascii="Times New Roman" w:hAnsi="Times New Roman" w:cs="Times New Roman"/>
        </w:rPr>
        <w:t xml:space="preserve"> (discovery) </w:t>
      </w:r>
      <w:proofErr w:type="spellStart"/>
      <w:r w:rsidRPr="00E335C1">
        <w:rPr>
          <w:rFonts w:ascii="Times New Roman" w:hAnsi="Times New Roman" w:cs="Times New Roman"/>
        </w:rPr>
        <w:t>karena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memungkinkan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ditemukannya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serta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dikembangkannya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pengetahuan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teknologi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baru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berdasarkan</w:t>
      </w:r>
      <w:proofErr w:type="spellEnd"/>
      <w:r w:rsidRPr="00E335C1">
        <w:rPr>
          <w:rFonts w:ascii="Times New Roman" w:hAnsi="Times New Roman" w:cs="Times New Roman"/>
        </w:rPr>
        <w:t xml:space="preserve"> data </w:t>
      </w:r>
      <w:proofErr w:type="spellStart"/>
      <w:r w:rsidRPr="00E335C1">
        <w:rPr>
          <w:rFonts w:ascii="Times New Roman" w:hAnsi="Times New Roman" w:cs="Times New Roman"/>
        </w:rPr>
        <w:t>berupa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angka</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analisis</w:t>
      </w:r>
      <w:proofErr w:type="spellEnd"/>
      <w:r w:rsidRPr="00E335C1">
        <w:rPr>
          <w:rFonts w:ascii="Times New Roman" w:hAnsi="Times New Roman" w:cs="Times New Roman"/>
        </w:rPr>
        <w:t xml:space="preserve"> statistic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{"citationID":"593bTI4U","properties":{"formattedCitation":"(Balaka, 2022, hlm. 11)","plainCitation":"(Balaka, 2022, hlm. 11)","dontUpdate":true,"noteIndex":0},"citationItems":[{"id":"VafpIA8L/ajyy4tJ3","uris":["http://www.mendeley.com/documents/?uuid=15c09f41-731e-4143-955b-8491032652f8"],"itemData":{"ISBN":"978-623-459-124-8","author":[{"dropping-particle":"","family":"Balaka","given":"Muh Yani","non-dropping-particle":"","parse-names":false,"suffix":""}],"edition":"1","id":"ITEM-1","issued":{"date-parts":[["2022"]]},"publisher":"Widina Bhakti Persada Bandung","publisher-place":"Bandung","title":"Metode Penelitian Kuantitatif: Metodologi Penelitian Pendidikan Kualitatif","type":"book"},"locator":"11"}],"schema":"https://github.com/citation-style-language/schema/raw/master/csl-citation.json"}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(Balaka, 2022)</w:t>
      </w:r>
      <w:r w:rsidRPr="00E335C1">
        <w:rPr>
          <w:rFonts w:ascii="Times New Roman" w:hAnsi="Times New Roman" w:cs="Times New Roman"/>
        </w:rPr>
        <w:fldChar w:fldCharType="end"/>
      </w:r>
      <w:r w:rsidRPr="00E335C1">
        <w:rPr>
          <w:rFonts w:ascii="Times New Roman" w:hAnsi="Times New Roman" w:cs="Times New Roman"/>
        </w:rPr>
        <w:t xml:space="preserve">. Sampel </w:t>
      </w:r>
      <w:proofErr w:type="spellStart"/>
      <w:r w:rsidRPr="00E335C1">
        <w:rPr>
          <w:rFonts w:ascii="Times New Roman" w:hAnsi="Times New Roman" w:cs="Times New Roman"/>
        </w:rPr>
        <w:t>diambil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menggunakan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teknik</w:t>
      </w:r>
      <w:proofErr w:type="spellEnd"/>
      <w:r w:rsidRPr="00E335C1">
        <w:rPr>
          <w:rFonts w:ascii="Times New Roman" w:hAnsi="Times New Roman" w:cs="Times New Roman"/>
        </w:rPr>
        <w:t xml:space="preserve"> </w:t>
      </w:r>
      <w:r w:rsidRPr="00E335C1">
        <w:rPr>
          <w:rFonts w:ascii="Times New Roman" w:hAnsi="Times New Roman" w:cs="Times New Roman"/>
          <w:i/>
          <w:iCs/>
        </w:rPr>
        <w:t>non-probability</w:t>
      </w:r>
      <w:r w:rsidRPr="00E335C1">
        <w:rPr>
          <w:rFonts w:ascii="Times New Roman" w:hAnsi="Times New Roman" w:cs="Times New Roman"/>
        </w:rPr>
        <w:t xml:space="preserve"> sampling, </w:t>
      </w:r>
      <w:proofErr w:type="spellStart"/>
      <w:r w:rsidRPr="00E335C1">
        <w:rPr>
          <w:rFonts w:ascii="Times New Roman" w:hAnsi="Times New Roman" w:cs="Times New Roman"/>
        </w:rPr>
        <w:t>yaitu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metode</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pengambilan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sampel</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memberikan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kesempatan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sama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bagi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setiap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individu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populasi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terpilih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sebagai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sampel</w:t>
      </w:r>
      <w:proofErr w:type="spellEnd"/>
      <w:r w:rsidRPr="00E335C1">
        <w:rPr>
          <w:rFonts w:ascii="Times New Roman" w:hAnsi="Times New Roman" w:cs="Times New Roman"/>
        </w:rPr>
        <w:t xml:space="preserve">. </w:t>
      </w:r>
      <w:r w:rsidRPr="00E335C1">
        <w:rPr>
          <w:rFonts w:ascii="Times New Roman" w:hAnsi="Times New Roman" w:cs="Times New Roman"/>
          <w:i/>
          <w:iCs/>
        </w:rPr>
        <w:t>Quota sampling</w:t>
      </w:r>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salah </w:t>
      </w:r>
      <w:proofErr w:type="spellStart"/>
      <w:r w:rsidRPr="00E335C1">
        <w:rPr>
          <w:rFonts w:ascii="Times New Roman" w:hAnsi="Times New Roman" w:cs="Times New Roman"/>
        </w:rPr>
        <w:t>satu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jenis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teknik</w:t>
      </w:r>
      <w:proofErr w:type="spellEnd"/>
      <w:r w:rsidRPr="00E335C1">
        <w:rPr>
          <w:rFonts w:ascii="Times New Roman" w:hAnsi="Times New Roman" w:cs="Times New Roman"/>
        </w:rPr>
        <w:t xml:space="preserve"> </w:t>
      </w:r>
      <w:r w:rsidRPr="00E335C1">
        <w:rPr>
          <w:rFonts w:ascii="Times New Roman" w:hAnsi="Times New Roman" w:cs="Times New Roman"/>
          <w:i/>
          <w:iCs/>
        </w:rPr>
        <w:t>non</w:t>
      </w:r>
      <w:r w:rsidRPr="00E335C1">
        <w:rPr>
          <w:rFonts w:ascii="Times New Roman" w:hAnsi="Times New Roman" w:cs="Times New Roman"/>
        </w:rPr>
        <w:t>-</w:t>
      </w:r>
      <w:r w:rsidRPr="00E335C1">
        <w:rPr>
          <w:rFonts w:ascii="Times New Roman" w:hAnsi="Times New Roman" w:cs="Times New Roman"/>
          <w:i/>
          <w:iCs/>
        </w:rPr>
        <w:t xml:space="preserve">probability sampling </w:t>
      </w:r>
      <w:r w:rsidRPr="00E335C1">
        <w:rPr>
          <w:rFonts w:ascii="Times New Roman" w:hAnsi="Times New Roman" w:cs="Times New Roman"/>
        </w:rPr>
        <w:t xml:space="preserve">yang </w:t>
      </w:r>
      <w:proofErr w:type="spellStart"/>
      <w:r w:rsidRPr="00E335C1">
        <w:rPr>
          <w:rFonts w:ascii="Times New Roman" w:hAnsi="Times New Roman" w:cs="Times New Roman"/>
        </w:rPr>
        <w:t>menetapkan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sampel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suatu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populasi</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karakteristik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tertentu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sampai</w:t>
      </w:r>
      <w:proofErr w:type="spellEnd"/>
      <w:r w:rsidRPr="00E335C1">
        <w:rPr>
          <w:rFonts w:ascii="Times New Roman" w:hAnsi="Times New Roman" w:cs="Times New Roman"/>
        </w:rPr>
        <w:t xml:space="preserve"> batas </w:t>
      </w:r>
      <w:proofErr w:type="spellStart"/>
      <w:r w:rsidRPr="00E335C1">
        <w:rPr>
          <w:rFonts w:ascii="Times New Roman" w:hAnsi="Times New Roman" w:cs="Times New Roman"/>
        </w:rPr>
        <w:t>jumlah</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diinginkan</w:t>
      </w:r>
      <w:proofErr w:type="spellEnd"/>
      <w:r w:rsidRPr="00E335C1">
        <w:rPr>
          <w:rFonts w:ascii="Times New Roman" w:hAnsi="Times New Roman" w:cs="Times New Roman"/>
        </w:rPr>
        <w:t xml:space="preserve">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{"citationID":"tcjFNwyH","properties":{"formattedCitation":"(Sudaryana &amp; Agusiady, 2022, hlm. 35\\uc0\\u8211{}36)","plainCitation":"(Sudaryana &amp; Agusiady, 2022, hlm. 35–36)","dontUpdate":true,"noteIndex":0},"citationItems":[{"id":"VafpIA8L/SqL584Jm","uris":["http://www.mendeley.com/documents/?uuid=f75528e9-5943-4c3f-8ad7-08f47629f5d9"],"itemData":{"ISBN":"978-623-02-4189-5","author":[{"dropping-particle":"","family":"Sudaryana","given":"Bambang","non-dropping-particle":"","parse-names":false,"suffix":""},{"dropping-particle":"","family":"Agusiady","given":"Ricky","non-dropping-particle":"","parse-names":false,"suffix":""}],"edition":"1","id":"ITEM-1","issued":{"date-parts":[["2022"]]},"number-of-pages":"287","publisher":"Deepublish","publisher-place":"Yogyakarta","title":"Metodologi Penelitian Kuantitatif","type":"book"},"locator":"35-36"}],"schema":"https://github.com/citation-style-language/schema/raw/master/csl-citation.json"}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 xml:space="preserve">(Sudaryana &amp; </w:t>
      </w:r>
      <w:proofErr w:type="spellStart"/>
      <w:r w:rsidRPr="00E335C1">
        <w:rPr>
          <w:rFonts w:ascii="Times New Roman" w:hAnsi="Times New Roman" w:cs="Times New Roman"/>
        </w:rPr>
        <w:t>Agusiady</w:t>
      </w:r>
      <w:proofErr w:type="spellEnd"/>
      <w:r w:rsidRPr="00E335C1">
        <w:rPr>
          <w:rFonts w:ascii="Times New Roman" w:hAnsi="Times New Roman" w:cs="Times New Roman"/>
        </w:rPr>
        <w:t>, 2022)</w:t>
      </w:r>
      <w:r w:rsidRPr="00E335C1">
        <w:rPr>
          <w:rFonts w:ascii="Times New Roman" w:hAnsi="Times New Roman" w:cs="Times New Roman"/>
        </w:rPr>
        <w:fldChar w:fldCharType="end"/>
      </w:r>
      <w:r w:rsidRPr="00E335C1">
        <w:rPr>
          <w:rFonts w:ascii="Times New Roman" w:hAnsi="Times New Roman" w:cs="Times New Roman"/>
        </w:rPr>
        <w:t xml:space="preserve">. Pada </w:t>
      </w: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menetapkan</w:t>
      </w:r>
      <w:proofErr w:type="spellEnd"/>
      <w:r w:rsidRPr="00E335C1">
        <w:rPr>
          <w:rFonts w:ascii="Times New Roman" w:hAnsi="Times New Roman" w:cs="Times New Roman"/>
        </w:rPr>
        <w:t xml:space="preserve"> </w:t>
      </w:r>
      <w:r w:rsidRPr="00E335C1">
        <w:rPr>
          <w:rFonts w:ascii="Times New Roman" w:hAnsi="Times New Roman" w:cs="Times New Roman"/>
          <w:i/>
          <w:iCs/>
        </w:rPr>
        <w:t>Quota Sampling</w:t>
      </w:r>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30 </w:t>
      </w:r>
      <w:proofErr w:type="spellStart"/>
      <w:r w:rsidRPr="00E335C1">
        <w:rPr>
          <w:rFonts w:ascii="Times New Roman" w:hAnsi="Times New Roman" w:cs="Times New Roman"/>
        </w:rPr>
        <w:t>mahasiswa</w:t>
      </w:r>
      <w:proofErr w:type="spellEnd"/>
      <w:r w:rsidRPr="00E335C1">
        <w:rPr>
          <w:rFonts w:ascii="Times New Roman" w:hAnsi="Times New Roman" w:cs="Times New Roman"/>
        </w:rPr>
        <w:t xml:space="preserve"> Program Studi Manajemen Pendidikan Islam semester 4, </w:t>
      </w:r>
      <w:proofErr w:type="spellStart"/>
      <w:r w:rsidRPr="00E335C1">
        <w:rPr>
          <w:rFonts w:ascii="Times New Roman" w:hAnsi="Times New Roman" w:cs="Times New Roman"/>
        </w:rPr>
        <w:t>jumlah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tersebut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sudah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melebihi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standar</w:t>
      </w:r>
      <w:proofErr w:type="spellEnd"/>
      <w:r w:rsidRPr="00E335C1">
        <w:rPr>
          <w:rFonts w:ascii="Times New Roman" w:hAnsi="Times New Roman" w:cs="Times New Roman"/>
        </w:rPr>
        <w:t xml:space="preserve"> 10%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total </w:t>
      </w:r>
      <w:proofErr w:type="spellStart"/>
      <w:r w:rsidRPr="00E335C1">
        <w:rPr>
          <w:rFonts w:ascii="Times New Roman" w:hAnsi="Times New Roman" w:cs="Times New Roman"/>
        </w:rPr>
        <w:t>populasi</w:t>
      </w:r>
      <w:proofErr w:type="spellEnd"/>
      <w:r w:rsidRPr="00E335C1">
        <w:rPr>
          <w:rFonts w:ascii="Times New Roman" w:hAnsi="Times New Roman" w:cs="Times New Roman"/>
        </w:rPr>
        <w:t xml:space="preserve">. Data </w:t>
      </w:r>
      <w:proofErr w:type="spellStart"/>
      <w:r w:rsidRPr="00E335C1">
        <w:rPr>
          <w:rFonts w:ascii="Times New Roman" w:hAnsi="Times New Roman" w:cs="Times New Roman"/>
        </w:rPr>
        <w:t>dikumpulkan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menggunakan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kuesioner</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disebarkan</w:t>
      </w:r>
      <w:proofErr w:type="spellEnd"/>
      <w:r w:rsidRPr="00E335C1">
        <w:rPr>
          <w:rFonts w:ascii="Times New Roman" w:hAnsi="Times New Roman" w:cs="Times New Roman"/>
        </w:rPr>
        <w:t xml:space="preserve"> via </w:t>
      </w:r>
      <w:r w:rsidRPr="00E335C1">
        <w:rPr>
          <w:rFonts w:ascii="Times New Roman" w:hAnsi="Times New Roman" w:cs="Times New Roman"/>
          <w:i/>
          <w:iCs/>
        </w:rPr>
        <w:t>Google Form</w:t>
      </w:r>
      <w:r w:rsidRPr="00E335C1">
        <w:rPr>
          <w:rFonts w:ascii="Times New Roman" w:hAnsi="Times New Roman" w:cs="Times New Roman"/>
        </w:rPr>
        <w:t xml:space="preserve"> yang </w:t>
      </w:r>
      <w:proofErr w:type="spellStart"/>
      <w:r w:rsidRPr="00E335C1">
        <w:rPr>
          <w:rFonts w:ascii="Times New Roman" w:hAnsi="Times New Roman" w:cs="Times New Roman"/>
        </w:rPr>
        <w:t>selanjutnya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digunakan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skala</w:t>
      </w:r>
      <w:proofErr w:type="spellEnd"/>
      <w:r w:rsidRPr="00E335C1">
        <w:rPr>
          <w:rFonts w:ascii="Times New Roman" w:hAnsi="Times New Roman" w:cs="Times New Roman"/>
        </w:rPr>
        <w:t xml:space="preserve"> Likert’s. Skala Likert’s (</w:t>
      </w:r>
      <w:r w:rsidRPr="00E335C1">
        <w:rPr>
          <w:rFonts w:ascii="Times New Roman" w:hAnsi="Times New Roman" w:cs="Times New Roman"/>
          <w:i/>
          <w:iCs/>
        </w:rPr>
        <w:t>Likert Scale</w:t>
      </w:r>
      <w:r w:rsidRPr="00E335C1">
        <w:rPr>
          <w:rFonts w:ascii="Times New Roman" w:hAnsi="Times New Roman" w:cs="Times New Roman"/>
        </w:rPr>
        <w:t xml:space="preserve">) </w:t>
      </w:r>
      <w:proofErr w:type="spellStart"/>
      <w:r w:rsidRPr="00E335C1">
        <w:rPr>
          <w:rFonts w:ascii="Times New Roman" w:hAnsi="Times New Roman" w:cs="Times New Roman"/>
        </w:rPr>
        <w:t>merupakan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metode</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digunakan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mengukur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sikap</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pendapat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seseorang</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umumnya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terdiri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{"citationID":"WkS9XrRm","properties":{"formattedCitation":"(Hanafiah dkk., 2020, hlm. 113)","plainCitation":"(Hanafiah dkk., 2020, hlm. 113)","dontUpdate":true,"noteIndex":0},"citationItems":[{"id":"VafpIA8L/ytYvBrOA","uris":["http://www.mendeley.com/documents/?uuid=f0b06f5a-afc0-4c30-a8c3-59109ca8f753"],"itemData":{"author":[{"dropping-particle":"","family":"Hanafiah","given":"","non-dropping-particle":"","parse-names":false,"suffix":""},{"dropping-particle":"","family":"Sutedja","given":"Adang","non-dropping-particle":"","parse-names":false,"suffix":""},{"dropping-particle":"","family":"Iskandar","given":"Ahmaddien","non-dropping-particle":"","parse-names":false,"suffix":""}],"id":"ITEM-1","issued":{"date-parts":[["2020"]]},"publisher":"Widina Bhakti Persada","publisher-place":"Bandung","title":"Pengantar Statistika","type":"book"},"locator":"113"}],"schema":"https://github.com/citation-style-language/schema/raw/master/csl-citation.json"}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w:t>
      </w:r>
      <w:proofErr w:type="spellStart"/>
      <w:r w:rsidRPr="00E335C1">
        <w:rPr>
          <w:rFonts w:ascii="Times New Roman" w:hAnsi="Times New Roman" w:cs="Times New Roman"/>
        </w:rPr>
        <w:t>Hanafiah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dkk</w:t>
      </w:r>
      <w:proofErr w:type="spellEnd"/>
      <w:r w:rsidRPr="00E335C1">
        <w:rPr>
          <w:rFonts w:ascii="Times New Roman" w:hAnsi="Times New Roman" w:cs="Times New Roman"/>
        </w:rPr>
        <w:t>., 2020)</w:t>
      </w:r>
      <w:r w:rsidRPr="00E335C1">
        <w:rPr>
          <w:rFonts w:ascii="Times New Roman" w:hAnsi="Times New Roman" w:cs="Times New Roman"/>
        </w:rPr>
        <w:fldChar w:fldCharType="end"/>
      </w:r>
      <w:r w:rsidRPr="00E335C1">
        <w:rPr>
          <w:rFonts w:ascii="Times New Roman" w:hAnsi="Times New Roman" w:cs="Times New Roman"/>
        </w:rPr>
        <w:t xml:space="preserve"> </w:t>
      </w:r>
    </w:p>
    <w:p w14:paraId="1329F45B" w14:textId="77777777" w:rsidR="00F836CB" w:rsidRDefault="00F836CB" w:rsidP="00F836CB">
      <w:pPr>
        <w:spacing w:after="240" w:line="240" w:lineRule="auto"/>
        <w:jc w:val="center"/>
        <w:rPr>
          <w:rFonts w:ascii="Times New Roman" w:hAnsi="Times New Roman" w:cs="Times New Roman"/>
        </w:rPr>
      </w:pPr>
    </w:p>
    <w:p w14:paraId="6E03E602" w14:textId="77777777" w:rsidR="00F836CB" w:rsidRDefault="00F836CB" w:rsidP="00F836CB">
      <w:pPr>
        <w:spacing w:after="240" w:line="240" w:lineRule="auto"/>
        <w:jc w:val="center"/>
        <w:rPr>
          <w:rFonts w:ascii="Times New Roman" w:hAnsi="Times New Roman" w:cs="Times New Roman"/>
        </w:rPr>
      </w:pPr>
    </w:p>
    <w:p w14:paraId="0575C3E9" w14:textId="4B8FFDAE" w:rsidR="00704884" w:rsidRPr="00E335C1" w:rsidRDefault="00F836CB" w:rsidP="00F836CB">
      <w:pPr>
        <w:spacing w:after="240" w:line="240" w:lineRule="auto"/>
        <w:jc w:val="center"/>
        <w:rPr>
          <w:rFonts w:ascii="Times New Roman" w:hAnsi="Times New Roman" w:cs="Times New Roman"/>
          <w:lang w:val="en-ID"/>
        </w:rPr>
      </w:pPr>
      <w:r>
        <w:rPr>
          <w:rFonts w:ascii="Times New Roman" w:hAnsi="Times New Roman" w:cs="Times New Roman"/>
        </w:rPr>
        <w:lastRenderedPageBreak/>
        <w:t>Tabel 1. Lima Kategori Skala Likert’s</w:t>
      </w:r>
    </w:p>
    <w:tbl>
      <w:tblPr>
        <w:tblStyle w:val="TableGrid"/>
        <w:tblW w:w="0" w:type="auto"/>
        <w:tblInd w:w="2835" w:type="dxa"/>
        <w:tblBorders>
          <w:left w:val="none" w:sz="0" w:space="0" w:color="auto"/>
          <w:right w:val="none" w:sz="0" w:space="0" w:color="auto"/>
          <w:insideV w:val="none" w:sz="0" w:space="0" w:color="auto"/>
        </w:tblBorders>
        <w:tblLook w:val="04A0" w:firstRow="1" w:lastRow="0" w:firstColumn="1" w:lastColumn="0" w:noHBand="0" w:noVBand="1"/>
      </w:tblPr>
      <w:tblGrid>
        <w:gridCol w:w="651"/>
        <w:gridCol w:w="2001"/>
      </w:tblGrid>
      <w:tr w:rsidR="00456A2A" w:rsidRPr="00E335C1" w14:paraId="60F4552C" w14:textId="77777777" w:rsidTr="00F836CB">
        <w:tc>
          <w:tcPr>
            <w:tcW w:w="0" w:type="auto"/>
            <w:shd w:val="clear" w:color="auto" w:fill="FFFFFF" w:themeFill="background1"/>
          </w:tcPr>
          <w:p w14:paraId="6DE2D1EF"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 xml:space="preserve"> SS</w:t>
            </w:r>
          </w:p>
        </w:tc>
        <w:tc>
          <w:tcPr>
            <w:tcW w:w="0" w:type="auto"/>
            <w:shd w:val="clear" w:color="auto" w:fill="FFFFFF" w:themeFill="background1"/>
          </w:tcPr>
          <w:p w14:paraId="319CA1B4"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 xml:space="preserve">Sangat </w:t>
            </w:r>
            <w:proofErr w:type="spellStart"/>
            <w:r w:rsidRPr="00E335C1">
              <w:rPr>
                <w:rFonts w:ascii="Times New Roman" w:hAnsi="Times New Roman" w:cs="Times New Roman"/>
              </w:rPr>
              <w:t>Setuju</w:t>
            </w:r>
            <w:proofErr w:type="spellEnd"/>
          </w:p>
        </w:tc>
      </w:tr>
      <w:tr w:rsidR="00456A2A" w:rsidRPr="00E335C1" w14:paraId="57EE9222" w14:textId="77777777" w:rsidTr="00F836CB">
        <w:tc>
          <w:tcPr>
            <w:tcW w:w="0" w:type="auto"/>
            <w:shd w:val="clear" w:color="auto" w:fill="FFFFFF" w:themeFill="background1"/>
          </w:tcPr>
          <w:p w14:paraId="18747093"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 xml:space="preserve"> S</w:t>
            </w:r>
          </w:p>
        </w:tc>
        <w:tc>
          <w:tcPr>
            <w:tcW w:w="0" w:type="auto"/>
            <w:shd w:val="clear" w:color="auto" w:fill="FFFFFF" w:themeFill="background1"/>
          </w:tcPr>
          <w:p w14:paraId="460F66FB" w14:textId="77777777" w:rsidR="00456A2A" w:rsidRPr="00E335C1" w:rsidRDefault="00456A2A" w:rsidP="00F836CB">
            <w:pPr>
              <w:jc w:val="both"/>
              <w:rPr>
                <w:rFonts w:ascii="Times New Roman" w:hAnsi="Times New Roman" w:cs="Times New Roman"/>
              </w:rPr>
            </w:pPr>
            <w:proofErr w:type="spellStart"/>
            <w:r w:rsidRPr="00E335C1">
              <w:rPr>
                <w:rFonts w:ascii="Times New Roman" w:hAnsi="Times New Roman" w:cs="Times New Roman"/>
              </w:rPr>
              <w:t>Setuju</w:t>
            </w:r>
            <w:proofErr w:type="spellEnd"/>
          </w:p>
        </w:tc>
      </w:tr>
      <w:tr w:rsidR="00456A2A" w:rsidRPr="00E335C1" w14:paraId="12DF5834" w14:textId="77777777" w:rsidTr="00F836CB">
        <w:tc>
          <w:tcPr>
            <w:tcW w:w="0" w:type="auto"/>
            <w:shd w:val="clear" w:color="auto" w:fill="FFFFFF" w:themeFill="background1"/>
          </w:tcPr>
          <w:p w14:paraId="76691237"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 xml:space="preserve"> KS</w:t>
            </w:r>
          </w:p>
        </w:tc>
        <w:tc>
          <w:tcPr>
            <w:tcW w:w="0" w:type="auto"/>
            <w:shd w:val="clear" w:color="auto" w:fill="FFFFFF" w:themeFill="background1"/>
          </w:tcPr>
          <w:p w14:paraId="37ECCF74"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Kurang Setuju</w:t>
            </w:r>
          </w:p>
        </w:tc>
      </w:tr>
      <w:tr w:rsidR="00456A2A" w:rsidRPr="00E335C1" w14:paraId="158040DD" w14:textId="77777777" w:rsidTr="00F836CB">
        <w:tc>
          <w:tcPr>
            <w:tcW w:w="0" w:type="auto"/>
            <w:shd w:val="clear" w:color="auto" w:fill="FFFFFF" w:themeFill="background1"/>
          </w:tcPr>
          <w:p w14:paraId="1D478C2C"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 xml:space="preserve"> TS</w:t>
            </w:r>
          </w:p>
        </w:tc>
        <w:tc>
          <w:tcPr>
            <w:tcW w:w="0" w:type="auto"/>
            <w:shd w:val="clear" w:color="auto" w:fill="FFFFFF" w:themeFill="background1"/>
          </w:tcPr>
          <w:p w14:paraId="5CD9402F"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 xml:space="preserve">Tidak </w:t>
            </w:r>
            <w:proofErr w:type="spellStart"/>
            <w:r w:rsidRPr="00E335C1">
              <w:rPr>
                <w:rFonts w:ascii="Times New Roman" w:hAnsi="Times New Roman" w:cs="Times New Roman"/>
              </w:rPr>
              <w:t>Setuju</w:t>
            </w:r>
            <w:proofErr w:type="spellEnd"/>
          </w:p>
        </w:tc>
      </w:tr>
      <w:tr w:rsidR="00456A2A" w:rsidRPr="00E335C1" w14:paraId="11939FF5" w14:textId="77777777" w:rsidTr="00F836CB">
        <w:tc>
          <w:tcPr>
            <w:tcW w:w="0" w:type="auto"/>
            <w:shd w:val="clear" w:color="auto" w:fill="FFFFFF" w:themeFill="background1"/>
          </w:tcPr>
          <w:p w14:paraId="74452670"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 xml:space="preserve"> STS</w:t>
            </w:r>
          </w:p>
        </w:tc>
        <w:tc>
          <w:tcPr>
            <w:tcW w:w="0" w:type="auto"/>
            <w:shd w:val="clear" w:color="auto" w:fill="FFFFFF" w:themeFill="background1"/>
          </w:tcPr>
          <w:p w14:paraId="1BE093D2"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 xml:space="preserve">Sangat Tidak </w:t>
            </w:r>
            <w:proofErr w:type="spellStart"/>
            <w:r w:rsidRPr="00E335C1">
              <w:rPr>
                <w:rFonts w:ascii="Times New Roman" w:hAnsi="Times New Roman" w:cs="Times New Roman"/>
              </w:rPr>
              <w:t>Setuju</w:t>
            </w:r>
            <w:proofErr w:type="spellEnd"/>
          </w:p>
        </w:tc>
      </w:tr>
    </w:tbl>
    <w:p w14:paraId="676C241D" w14:textId="6C9BB30C" w:rsidR="00456A2A" w:rsidRPr="00E335C1" w:rsidRDefault="002066AB" w:rsidP="008F20FC">
      <w:pPr>
        <w:spacing w:before="240" w:after="0" w:line="240" w:lineRule="auto"/>
        <w:ind w:firstLine="709"/>
        <w:jc w:val="both"/>
        <w:rPr>
          <w:rFonts w:ascii="Times New Roman" w:hAnsi="Times New Roman" w:cs="Times New Roman"/>
        </w:rPr>
      </w:pPr>
      <w:r w:rsidRPr="002066AB">
        <w:rPr>
          <w:rFonts w:ascii="Times New Roman" w:hAnsi="Times New Roman" w:cs="Times New Roman"/>
        </w:rPr>
        <w:t xml:space="preserve">Metode yang </w:t>
      </w:r>
      <w:proofErr w:type="spellStart"/>
      <w:r>
        <w:rPr>
          <w:rFonts w:ascii="Times New Roman" w:hAnsi="Times New Roman" w:cs="Times New Roman"/>
        </w:rPr>
        <w:t>digunakan</w:t>
      </w:r>
      <w:proofErr w:type="spellEnd"/>
      <w:r w:rsidRPr="002066AB">
        <w:rPr>
          <w:rFonts w:ascii="Times New Roman" w:hAnsi="Times New Roman" w:cs="Times New Roman"/>
        </w:rPr>
        <w:t xml:space="preserve"> </w:t>
      </w:r>
      <w:proofErr w:type="spellStart"/>
      <w:r w:rsidRPr="002066AB">
        <w:rPr>
          <w:rFonts w:ascii="Times New Roman" w:hAnsi="Times New Roman" w:cs="Times New Roman"/>
        </w:rPr>
        <w:t>dalam</w:t>
      </w:r>
      <w:proofErr w:type="spellEnd"/>
      <w:r w:rsidRPr="002066AB">
        <w:rPr>
          <w:rFonts w:ascii="Times New Roman" w:hAnsi="Times New Roman" w:cs="Times New Roman"/>
        </w:rPr>
        <w:t xml:space="preserve"> </w:t>
      </w:r>
      <w:proofErr w:type="spellStart"/>
      <w:r>
        <w:rPr>
          <w:rFonts w:ascii="Times New Roman" w:hAnsi="Times New Roman" w:cs="Times New Roman"/>
        </w:rPr>
        <w:t>artikel</w:t>
      </w:r>
      <w:proofErr w:type="spellEnd"/>
      <w:r w:rsidRPr="002066AB">
        <w:rPr>
          <w:rFonts w:ascii="Times New Roman" w:hAnsi="Times New Roman" w:cs="Times New Roman"/>
        </w:rPr>
        <w:t xml:space="preserve"> </w:t>
      </w:r>
      <w:proofErr w:type="spellStart"/>
      <w:r w:rsidRPr="002066AB">
        <w:rPr>
          <w:rFonts w:ascii="Times New Roman" w:hAnsi="Times New Roman" w:cs="Times New Roman"/>
        </w:rPr>
        <w:t>ini</w:t>
      </w:r>
      <w:proofErr w:type="spellEnd"/>
      <w:r w:rsidRPr="002066AB">
        <w:rPr>
          <w:rFonts w:ascii="Times New Roman" w:hAnsi="Times New Roman" w:cs="Times New Roman"/>
        </w:rPr>
        <w:t xml:space="preserve"> </w:t>
      </w:r>
      <w:proofErr w:type="spellStart"/>
      <w:r w:rsidRPr="002066AB">
        <w:rPr>
          <w:rFonts w:ascii="Times New Roman" w:hAnsi="Times New Roman" w:cs="Times New Roman"/>
        </w:rPr>
        <w:t>adalah</w:t>
      </w:r>
      <w:proofErr w:type="spellEnd"/>
      <w:r w:rsidRPr="002066AB">
        <w:rPr>
          <w:rFonts w:ascii="Times New Roman" w:hAnsi="Times New Roman" w:cs="Times New Roman"/>
        </w:rPr>
        <w:t xml:space="preserve"> </w:t>
      </w:r>
      <w:proofErr w:type="spellStart"/>
      <w:r w:rsidRPr="002066AB">
        <w:rPr>
          <w:rFonts w:ascii="Times New Roman" w:hAnsi="Times New Roman" w:cs="Times New Roman"/>
        </w:rPr>
        <w:t>analisis</w:t>
      </w:r>
      <w:proofErr w:type="spellEnd"/>
      <w:r w:rsidRPr="002066AB">
        <w:rPr>
          <w:rFonts w:ascii="Times New Roman" w:hAnsi="Times New Roman" w:cs="Times New Roman"/>
        </w:rPr>
        <w:t xml:space="preserve"> </w:t>
      </w:r>
      <w:proofErr w:type="spellStart"/>
      <w:r w:rsidRPr="002066AB">
        <w:rPr>
          <w:rFonts w:ascii="Times New Roman" w:hAnsi="Times New Roman" w:cs="Times New Roman"/>
        </w:rPr>
        <w:t>regresi</w:t>
      </w:r>
      <w:proofErr w:type="spellEnd"/>
      <w:r w:rsidRPr="002066AB">
        <w:rPr>
          <w:rFonts w:ascii="Times New Roman" w:hAnsi="Times New Roman" w:cs="Times New Roman"/>
        </w:rPr>
        <w:t xml:space="preserve"> linier </w:t>
      </w:r>
      <w:proofErr w:type="spellStart"/>
      <w:r w:rsidRPr="002066AB">
        <w:rPr>
          <w:rFonts w:ascii="Times New Roman" w:hAnsi="Times New Roman" w:cs="Times New Roman"/>
        </w:rPr>
        <w:t>berganda</w:t>
      </w:r>
      <w:proofErr w:type="spellEnd"/>
      <w:r w:rsidRPr="002066AB">
        <w:rPr>
          <w:rFonts w:ascii="Times New Roman" w:hAnsi="Times New Roman" w:cs="Times New Roman"/>
        </w:rPr>
        <w:t xml:space="preserve">. Regresi </w:t>
      </w:r>
      <w:proofErr w:type="spellStart"/>
      <w:r w:rsidRPr="002066AB">
        <w:rPr>
          <w:rFonts w:ascii="Times New Roman" w:hAnsi="Times New Roman" w:cs="Times New Roman"/>
        </w:rPr>
        <w:t>merupakan</w:t>
      </w:r>
      <w:proofErr w:type="spellEnd"/>
      <w:r w:rsidRPr="002066AB">
        <w:rPr>
          <w:rFonts w:ascii="Times New Roman" w:hAnsi="Times New Roman" w:cs="Times New Roman"/>
        </w:rPr>
        <w:t xml:space="preserve"> </w:t>
      </w:r>
      <w:r>
        <w:rPr>
          <w:rFonts w:ascii="Times New Roman" w:hAnsi="Times New Roman" w:cs="Times New Roman"/>
        </w:rPr>
        <w:t xml:space="preserve">salah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sidRPr="002066AB">
        <w:rPr>
          <w:rFonts w:ascii="Times New Roman" w:hAnsi="Times New Roman" w:cs="Times New Roman"/>
        </w:rPr>
        <w:t xml:space="preserve"> </w:t>
      </w:r>
      <w:proofErr w:type="spellStart"/>
      <w:r w:rsidRPr="002066AB">
        <w:rPr>
          <w:rFonts w:ascii="Times New Roman" w:hAnsi="Times New Roman" w:cs="Times New Roman"/>
        </w:rPr>
        <w:t>statistik</w:t>
      </w:r>
      <w:proofErr w:type="spellEnd"/>
      <w:r w:rsidRPr="002066AB">
        <w:rPr>
          <w:rFonts w:ascii="Times New Roman" w:hAnsi="Times New Roman" w:cs="Times New Roman"/>
        </w:rPr>
        <w:t xml:space="preserve"> yang </w:t>
      </w:r>
      <w:proofErr w:type="spellStart"/>
      <w:r w:rsidRPr="002066AB">
        <w:rPr>
          <w:rFonts w:ascii="Times New Roman" w:hAnsi="Times New Roman" w:cs="Times New Roman"/>
        </w:rPr>
        <w:t>bertujuan</w:t>
      </w:r>
      <w:proofErr w:type="spellEnd"/>
      <w:r w:rsidRPr="002066AB">
        <w:rPr>
          <w:rFonts w:ascii="Times New Roman" w:hAnsi="Times New Roman" w:cs="Times New Roman"/>
        </w:rPr>
        <w:t xml:space="preserve"> </w:t>
      </w:r>
      <w:proofErr w:type="spellStart"/>
      <w:r w:rsidRPr="002066AB">
        <w:rPr>
          <w:rFonts w:ascii="Times New Roman" w:hAnsi="Times New Roman" w:cs="Times New Roman"/>
        </w:rPr>
        <w:t>untuk</w:t>
      </w:r>
      <w:proofErr w:type="spellEnd"/>
      <w:r w:rsidRPr="002066AB">
        <w:rPr>
          <w:rFonts w:ascii="Times New Roman" w:hAnsi="Times New Roman" w:cs="Times New Roman"/>
        </w:rPr>
        <w:t xml:space="preserve"> </w:t>
      </w:r>
      <w:proofErr w:type="spellStart"/>
      <w:r>
        <w:rPr>
          <w:rFonts w:ascii="Times New Roman" w:hAnsi="Times New Roman" w:cs="Times New Roman"/>
        </w:rPr>
        <w:t>mengetahui</w:t>
      </w:r>
      <w:proofErr w:type="spellEnd"/>
      <w:r w:rsidRPr="002066AB">
        <w:rPr>
          <w:rFonts w:ascii="Times New Roman" w:hAnsi="Times New Roman" w:cs="Times New Roman"/>
        </w:rPr>
        <w:t xml:space="preserve"> </w:t>
      </w:r>
      <w:proofErr w:type="spellStart"/>
      <w:r w:rsidRPr="002066AB">
        <w:rPr>
          <w:rFonts w:ascii="Times New Roman" w:hAnsi="Times New Roman" w:cs="Times New Roman"/>
        </w:rPr>
        <w:t>hubungan</w:t>
      </w:r>
      <w:proofErr w:type="spellEnd"/>
      <w:r w:rsidRPr="002066AB">
        <w:rPr>
          <w:rFonts w:ascii="Times New Roman" w:hAnsi="Times New Roman" w:cs="Times New Roman"/>
        </w:rPr>
        <w:t xml:space="preserve"> </w:t>
      </w:r>
      <w:proofErr w:type="spellStart"/>
      <w:r w:rsidRPr="002066AB">
        <w:rPr>
          <w:rFonts w:ascii="Times New Roman" w:hAnsi="Times New Roman" w:cs="Times New Roman"/>
        </w:rPr>
        <w:t>sebab</w:t>
      </w:r>
      <w:proofErr w:type="spellEnd"/>
      <w:r w:rsidRPr="002066AB">
        <w:rPr>
          <w:rFonts w:ascii="Times New Roman" w:hAnsi="Times New Roman" w:cs="Times New Roman"/>
        </w:rPr>
        <w:t xml:space="preserve"> </w:t>
      </w:r>
      <w:proofErr w:type="spellStart"/>
      <w:r w:rsidRPr="002066AB">
        <w:rPr>
          <w:rFonts w:ascii="Times New Roman" w:hAnsi="Times New Roman" w:cs="Times New Roman"/>
        </w:rPr>
        <w:t>akibat</w:t>
      </w:r>
      <w:proofErr w:type="spellEnd"/>
      <w:r w:rsidRPr="002066AB">
        <w:rPr>
          <w:rFonts w:ascii="Times New Roman" w:hAnsi="Times New Roman" w:cs="Times New Roman"/>
        </w:rPr>
        <w:t xml:space="preserve"> </w:t>
      </w:r>
      <w:proofErr w:type="spellStart"/>
      <w:r w:rsidRPr="002066AB">
        <w:rPr>
          <w:rFonts w:ascii="Times New Roman" w:hAnsi="Times New Roman" w:cs="Times New Roman"/>
        </w:rPr>
        <w:t>antara</w:t>
      </w:r>
      <w:proofErr w:type="spellEnd"/>
      <w:r w:rsidRPr="002066AB">
        <w:rPr>
          <w:rFonts w:ascii="Times New Roman" w:hAnsi="Times New Roman" w:cs="Times New Roman"/>
        </w:rPr>
        <w:t xml:space="preserve"> </w:t>
      </w:r>
      <w:proofErr w:type="spellStart"/>
      <w:r w:rsidRPr="002066AB">
        <w:rPr>
          <w:rFonts w:ascii="Times New Roman" w:hAnsi="Times New Roman" w:cs="Times New Roman"/>
        </w:rPr>
        <w:t>variabel</w:t>
      </w:r>
      <w:proofErr w:type="spellEnd"/>
      <w:r w:rsidRPr="002066AB">
        <w:rPr>
          <w:rFonts w:ascii="Times New Roman" w:hAnsi="Times New Roman" w:cs="Times New Roman"/>
        </w:rPr>
        <w:t xml:space="preserve"> </w:t>
      </w:r>
      <w:r w:rsidRPr="002066AB">
        <w:rPr>
          <w:rFonts w:ascii="Times New Roman" w:hAnsi="Times New Roman" w:cs="Times New Roman"/>
          <w:i/>
          <w:iCs/>
        </w:rPr>
        <w:t>independent</w:t>
      </w:r>
      <w:r w:rsidRPr="002066AB">
        <w:rPr>
          <w:rFonts w:ascii="Times New Roman" w:hAnsi="Times New Roman" w:cs="Times New Roman"/>
        </w:rPr>
        <w:t xml:space="preserve"> dan </w:t>
      </w:r>
      <w:proofErr w:type="spellStart"/>
      <w:r w:rsidRPr="002066AB">
        <w:rPr>
          <w:rFonts w:ascii="Times New Roman" w:hAnsi="Times New Roman" w:cs="Times New Roman"/>
        </w:rPr>
        <w:t>variabel</w:t>
      </w:r>
      <w:proofErr w:type="spellEnd"/>
      <w:r w:rsidRPr="002066AB">
        <w:rPr>
          <w:rFonts w:ascii="Times New Roman" w:hAnsi="Times New Roman" w:cs="Times New Roman"/>
        </w:rPr>
        <w:t xml:space="preserve"> </w:t>
      </w:r>
      <w:r w:rsidRPr="002066AB">
        <w:rPr>
          <w:rFonts w:ascii="Times New Roman" w:hAnsi="Times New Roman" w:cs="Times New Roman"/>
          <w:i/>
          <w:iCs/>
        </w:rPr>
        <w:t>dependent</w:t>
      </w:r>
      <w:r w:rsidRPr="002066AB">
        <w:rPr>
          <w:rFonts w:ascii="Times New Roman" w:hAnsi="Times New Roman" w:cs="Times New Roman"/>
        </w:rPr>
        <w:t xml:space="preserve"> </w:t>
      </w:r>
      <w:r w:rsidR="00456A2A" w:rsidRPr="00E335C1">
        <w:rPr>
          <w:rFonts w:ascii="Times New Roman" w:hAnsi="Times New Roman" w:cs="Times New Roman"/>
        </w:rPr>
        <w:fldChar w:fldCharType="begin" w:fldLock="1"/>
      </w:r>
      <w:r w:rsidR="00456A2A" w:rsidRPr="00E335C1">
        <w:rPr>
          <w:rFonts w:ascii="Times New Roman" w:hAnsi="Times New Roman" w:cs="Times New Roman"/>
        </w:rPr>
        <w:instrText xml:space="preserve"> ADDIN ZOTERO_ITEM CSL_CITATION {"citationID":"7mEmfPsQ","properties":{"formattedCitation":"(Firdaus, 2021, hlm. 72)","plainCitation":"(Firdaus, 2021, hlm. 72)","dontUpdate":true,"noteIndex":0},"citationItems":[{"id":"VafpIA8L/AoZ7fyaR","uris":["http://www.mendeley.com/documents/?uuid=17e1e3d1-833a-4930-b539-1de951339a5b"],"itemData":{"ISBN":"978-623-96347-0-4","author":[{"dropping-particle":"","family":"Firdaus","given":"","non-dropping-particle":"","parse-names":false,"suffix":""}],"edition":"1","id":"ITEM-1","issued":{"date-parts":[["2021"]]},"publisher":"Dotplus Publisher","publisher-place":"Riau","title":"Metodologi Penelitian Kuantitatif: Dilengkapi dengan Analisis Regresi IBM SPSS Statistics Version 26.0","type":"book"},"locator":"72"}],"schema":"https://github.com/citation-style-language/schema/raw/master/csl-citation.json"} </w:instrText>
      </w:r>
      <w:r w:rsidR="00456A2A" w:rsidRPr="00E335C1">
        <w:rPr>
          <w:rFonts w:ascii="Times New Roman" w:hAnsi="Times New Roman" w:cs="Times New Roman"/>
        </w:rPr>
        <w:fldChar w:fldCharType="separate"/>
      </w:r>
      <w:r w:rsidR="00456A2A" w:rsidRPr="00E335C1">
        <w:rPr>
          <w:rFonts w:ascii="Times New Roman" w:hAnsi="Times New Roman" w:cs="Times New Roman"/>
        </w:rPr>
        <w:t>(Firdaus, 2021)</w:t>
      </w:r>
      <w:r w:rsidR="00456A2A" w:rsidRPr="00E335C1">
        <w:rPr>
          <w:rFonts w:ascii="Times New Roman" w:hAnsi="Times New Roman" w:cs="Times New Roman"/>
        </w:rPr>
        <w:fldChar w:fldCharType="end"/>
      </w:r>
      <w:r w:rsidR="00456A2A" w:rsidRPr="00E335C1">
        <w:rPr>
          <w:rFonts w:ascii="Times New Roman" w:hAnsi="Times New Roman" w:cs="Times New Roman"/>
        </w:rPr>
        <w:t xml:space="preserve">. </w:t>
      </w:r>
      <w:proofErr w:type="spellStart"/>
      <w:r w:rsidR="00456A2A" w:rsidRPr="00E335C1">
        <w:rPr>
          <w:rFonts w:ascii="Times New Roman" w:hAnsi="Times New Roman" w:cs="Times New Roman"/>
        </w:rPr>
        <w:t>Sedangkan</w:t>
      </w:r>
      <w:proofErr w:type="spellEnd"/>
      <w:r w:rsidR="00456A2A" w:rsidRPr="00E335C1">
        <w:rPr>
          <w:rFonts w:ascii="Times New Roman" w:hAnsi="Times New Roman" w:cs="Times New Roman"/>
        </w:rPr>
        <w:t xml:space="preserve"> </w:t>
      </w:r>
      <w:proofErr w:type="spellStart"/>
      <w:r w:rsidR="002E10FC" w:rsidRPr="002E10FC">
        <w:rPr>
          <w:rFonts w:ascii="Times New Roman" w:hAnsi="Times New Roman" w:cs="Times New Roman"/>
        </w:rPr>
        <w:t>analisis</w:t>
      </w:r>
      <w:proofErr w:type="spellEnd"/>
      <w:r w:rsidR="002E10FC" w:rsidRPr="002E10FC">
        <w:rPr>
          <w:rFonts w:ascii="Times New Roman" w:hAnsi="Times New Roman" w:cs="Times New Roman"/>
        </w:rPr>
        <w:t xml:space="preserve"> </w:t>
      </w:r>
      <w:proofErr w:type="spellStart"/>
      <w:r w:rsidR="002E10FC" w:rsidRPr="002E10FC">
        <w:rPr>
          <w:rFonts w:ascii="Times New Roman" w:hAnsi="Times New Roman" w:cs="Times New Roman"/>
        </w:rPr>
        <w:t>regresi</w:t>
      </w:r>
      <w:proofErr w:type="spellEnd"/>
      <w:r w:rsidR="002E10FC" w:rsidRPr="002E10FC">
        <w:rPr>
          <w:rFonts w:ascii="Times New Roman" w:hAnsi="Times New Roman" w:cs="Times New Roman"/>
        </w:rPr>
        <w:t xml:space="preserve"> linier </w:t>
      </w:r>
      <w:proofErr w:type="spellStart"/>
      <w:r w:rsidR="002E10FC" w:rsidRPr="002E10FC">
        <w:rPr>
          <w:rFonts w:ascii="Times New Roman" w:hAnsi="Times New Roman" w:cs="Times New Roman"/>
        </w:rPr>
        <w:t>berganda</w:t>
      </w:r>
      <w:proofErr w:type="spellEnd"/>
      <w:r w:rsidR="002E10FC" w:rsidRPr="002E10FC">
        <w:rPr>
          <w:rFonts w:ascii="Times New Roman" w:hAnsi="Times New Roman" w:cs="Times New Roman"/>
        </w:rPr>
        <w:t xml:space="preserve"> </w:t>
      </w:r>
      <w:proofErr w:type="spellStart"/>
      <w:r w:rsidR="002E10FC" w:rsidRPr="002E10FC">
        <w:rPr>
          <w:rFonts w:ascii="Times New Roman" w:hAnsi="Times New Roman" w:cs="Times New Roman"/>
        </w:rPr>
        <w:t>berfungsi</w:t>
      </w:r>
      <w:proofErr w:type="spellEnd"/>
      <w:r w:rsidR="002E10FC" w:rsidRPr="002E10FC">
        <w:rPr>
          <w:rFonts w:ascii="Times New Roman" w:hAnsi="Times New Roman" w:cs="Times New Roman"/>
        </w:rPr>
        <w:t xml:space="preserve"> </w:t>
      </w:r>
      <w:proofErr w:type="spellStart"/>
      <w:r w:rsidR="002E10FC" w:rsidRPr="002E10FC">
        <w:rPr>
          <w:rFonts w:ascii="Times New Roman" w:hAnsi="Times New Roman" w:cs="Times New Roman"/>
        </w:rPr>
        <w:t>untuk</w:t>
      </w:r>
      <w:proofErr w:type="spellEnd"/>
      <w:r w:rsidR="002E10FC" w:rsidRPr="002E10FC">
        <w:rPr>
          <w:rFonts w:ascii="Times New Roman" w:hAnsi="Times New Roman" w:cs="Times New Roman"/>
        </w:rPr>
        <w:t xml:space="preserve"> </w:t>
      </w:r>
      <w:proofErr w:type="spellStart"/>
      <w:r w:rsidR="002E10FC">
        <w:rPr>
          <w:rFonts w:ascii="Times New Roman" w:hAnsi="Times New Roman" w:cs="Times New Roman"/>
        </w:rPr>
        <w:t>menilai</w:t>
      </w:r>
      <w:proofErr w:type="spellEnd"/>
      <w:r w:rsidR="002E10FC" w:rsidRPr="002E10FC">
        <w:rPr>
          <w:rFonts w:ascii="Times New Roman" w:hAnsi="Times New Roman" w:cs="Times New Roman"/>
        </w:rPr>
        <w:t xml:space="preserve"> </w:t>
      </w:r>
      <w:proofErr w:type="spellStart"/>
      <w:r w:rsidR="002E10FC">
        <w:rPr>
          <w:rFonts w:ascii="Times New Roman" w:hAnsi="Times New Roman" w:cs="Times New Roman"/>
        </w:rPr>
        <w:t>besaran</w:t>
      </w:r>
      <w:proofErr w:type="spellEnd"/>
      <w:r w:rsidR="002E10FC">
        <w:rPr>
          <w:rFonts w:ascii="Times New Roman" w:hAnsi="Times New Roman" w:cs="Times New Roman"/>
        </w:rPr>
        <w:t xml:space="preserve"> </w:t>
      </w:r>
      <w:proofErr w:type="spellStart"/>
      <w:r w:rsidR="002E10FC" w:rsidRPr="002E10FC">
        <w:rPr>
          <w:rFonts w:ascii="Times New Roman" w:hAnsi="Times New Roman" w:cs="Times New Roman"/>
        </w:rPr>
        <w:t>pengaruh</w:t>
      </w:r>
      <w:proofErr w:type="spellEnd"/>
      <w:r w:rsidR="002E10FC">
        <w:rPr>
          <w:rFonts w:ascii="Times New Roman" w:hAnsi="Times New Roman" w:cs="Times New Roman"/>
        </w:rPr>
        <w:t xml:space="preserve"> </w:t>
      </w:r>
      <w:proofErr w:type="spellStart"/>
      <w:r w:rsidR="002E10FC">
        <w:rPr>
          <w:rFonts w:ascii="Times New Roman" w:hAnsi="Times New Roman" w:cs="Times New Roman"/>
        </w:rPr>
        <w:t>variabel</w:t>
      </w:r>
      <w:proofErr w:type="spellEnd"/>
      <w:r w:rsidR="002E10FC">
        <w:rPr>
          <w:rFonts w:ascii="Times New Roman" w:hAnsi="Times New Roman" w:cs="Times New Roman"/>
        </w:rPr>
        <w:t xml:space="preserve"> </w:t>
      </w:r>
      <w:proofErr w:type="spellStart"/>
      <w:r w:rsidR="002E10FC" w:rsidRPr="002E10FC">
        <w:rPr>
          <w:rFonts w:ascii="Times New Roman" w:hAnsi="Times New Roman" w:cs="Times New Roman"/>
          <w:i/>
          <w:iCs/>
        </w:rPr>
        <w:t>independet</w:t>
      </w:r>
      <w:proofErr w:type="spellEnd"/>
      <w:r w:rsidR="002E10FC" w:rsidRPr="002E10FC">
        <w:rPr>
          <w:rFonts w:ascii="Times New Roman" w:hAnsi="Times New Roman" w:cs="Times New Roman"/>
        </w:rPr>
        <w:t xml:space="preserve"> </w:t>
      </w:r>
      <w:proofErr w:type="spellStart"/>
      <w:r w:rsidR="002E10FC" w:rsidRPr="002E10FC">
        <w:rPr>
          <w:rFonts w:ascii="Times New Roman" w:hAnsi="Times New Roman" w:cs="Times New Roman"/>
        </w:rPr>
        <w:t>secara</w:t>
      </w:r>
      <w:proofErr w:type="spellEnd"/>
      <w:r w:rsidR="002E10FC" w:rsidRPr="002E10FC">
        <w:rPr>
          <w:rFonts w:ascii="Times New Roman" w:hAnsi="Times New Roman" w:cs="Times New Roman"/>
        </w:rPr>
        <w:t xml:space="preserve"> </w:t>
      </w:r>
      <w:proofErr w:type="spellStart"/>
      <w:r w:rsidR="002E10FC" w:rsidRPr="002E10FC">
        <w:rPr>
          <w:rFonts w:ascii="Times New Roman" w:hAnsi="Times New Roman" w:cs="Times New Roman"/>
        </w:rPr>
        <w:t>bersamaan</w:t>
      </w:r>
      <w:proofErr w:type="spellEnd"/>
      <w:r w:rsidR="002E10FC" w:rsidRPr="002E10FC">
        <w:rPr>
          <w:rFonts w:ascii="Times New Roman" w:hAnsi="Times New Roman" w:cs="Times New Roman"/>
        </w:rPr>
        <w:t xml:space="preserve"> </w:t>
      </w:r>
      <w:proofErr w:type="spellStart"/>
      <w:r w:rsidR="002E10FC" w:rsidRPr="002E10FC">
        <w:rPr>
          <w:rFonts w:ascii="Times New Roman" w:hAnsi="Times New Roman" w:cs="Times New Roman"/>
        </w:rPr>
        <w:t>terhadap</w:t>
      </w:r>
      <w:proofErr w:type="spellEnd"/>
      <w:r w:rsidR="002E10FC" w:rsidRPr="002E10FC">
        <w:rPr>
          <w:rFonts w:ascii="Times New Roman" w:hAnsi="Times New Roman" w:cs="Times New Roman"/>
        </w:rPr>
        <w:t xml:space="preserve"> </w:t>
      </w:r>
      <w:proofErr w:type="spellStart"/>
      <w:r w:rsidR="002E10FC" w:rsidRPr="002E10FC">
        <w:rPr>
          <w:rFonts w:ascii="Times New Roman" w:hAnsi="Times New Roman" w:cs="Times New Roman"/>
        </w:rPr>
        <w:t>satu</w:t>
      </w:r>
      <w:proofErr w:type="spellEnd"/>
      <w:r w:rsidR="002E10FC" w:rsidRPr="002E10FC">
        <w:rPr>
          <w:rFonts w:ascii="Times New Roman" w:hAnsi="Times New Roman" w:cs="Times New Roman"/>
        </w:rPr>
        <w:t xml:space="preserve"> </w:t>
      </w:r>
      <w:proofErr w:type="spellStart"/>
      <w:r w:rsidR="002E10FC" w:rsidRPr="002E10FC">
        <w:rPr>
          <w:rFonts w:ascii="Times New Roman" w:hAnsi="Times New Roman" w:cs="Times New Roman"/>
        </w:rPr>
        <w:t>variabel</w:t>
      </w:r>
      <w:proofErr w:type="spellEnd"/>
      <w:r w:rsidR="002E10FC" w:rsidRPr="002E10FC">
        <w:rPr>
          <w:rFonts w:ascii="Times New Roman" w:hAnsi="Times New Roman" w:cs="Times New Roman"/>
        </w:rPr>
        <w:t xml:space="preserve"> </w:t>
      </w:r>
      <w:r w:rsidR="002E10FC" w:rsidRPr="002E10FC">
        <w:rPr>
          <w:rFonts w:ascii="Times New Roman" w:hAnsi="Times New Roman" w:cs="Times New Roman"/>
          <w:i/>
          <w:iCs/>
        </w:rPr>
        <w:t>dependent</w:t>
      </w:r>
      <w:r w:rsidR="002E10FC" w:rsidRPr="002E10FC">
        <w:rPr>
          <w:rFonts w:ascii="Times New Roman" w:hAnsi="Times New Roman" w:cs="Times New Roman"/>
        </w:rPr>
        <w:t xml:space="preserve">, </w:t>
      </w:r>
      <w:proofErr w:type="spellStart"/>
      <w:r w:rsidR="002E10FC" w:rsidRPr="002E10FC">
        <w:rPr>
          <w:rFonts w:ascii="Times New Roman" w:hAnsi="Times New Roman" w:cs="Times New Roman"/>
        </w:rPr>
        <w:t>serta</w:t>
      </w:r>
      <w:proofErr w:type="spellEnd"/>
      <w:r w:rsidR="002E10FC" w:rsidRPr="002E10FC">
        <w:rPr>
          <w:rFonts w:ascii="Times New Roman" w:hAnsi="Times New Roman" w:cs="Times New Roman"/>
        </w:rPr>
        <w:t xml:space="preserve"> </w:t>
      </w:r>
      <w:proofErr w:type="spellStart"/>
      <w:r w:rsidR="002E10FC" w:rsidRPr="002E10FC">
        <w:rPr>
          <w:rFonts w:ascii="Times New Roman" w:hAnsi="Times New Roman" w:cs="Times New Roman"/>
        </w:rPr>
        <w:t>untuk</w:t>
      </w:r>
      <w:proofErr w:type="spellEnd"/>
      <w:r w:rsidR="002E10FC" w:rsidRPr="002E10FC">
        <w:rPr>
          <w:rFonts w:ascii="Times New Roman" w:hAnsi="Times New Roman" w:cs="Times New Roman"/>
        </w:rPr>
        <w:t xml:space="preserve"> </w:t>
      </w:r>
      <w:proofErr w:type="spellStart"/>
      <w:r w:rsidR="002E10FC">
        <w:rPr>
          <w:rFonts w:ascii="Times New Roman" w:hAnsi="Times New Roman" w:cs="Times New Roman"/>
        </w:rPr>
        <w:t>mengetahui</w:t>
      </w:r>
      <w:proofErr w:type="spellEnd"/>
      <w:r w:rsidR="002E10FC" w:rsidRPr="002E10FC">
        <w:rPr>
          <w:rFonts w:ascii="Times New Roman" w:hAnsi="Times New Roman" w:cs="Times New Roman"/>
        </w:rPr>
        <w:t xml:space="preserve"> </w:t>
      </w:r>
      <w:proofErr w:type="spellStart"/>
      <w:r w:rsidR="002E10FC" w:rsidRPr="002E10FC">
        <w:rPr>
          <w:rFonts w:ascii="Times New Roman" w:hAnsi="Times New Roman" w:cs="Times New Roman"/>
        </w:rPr>
        <w:t>dampaknya</w:t>
      </w:r>
      <w:proofErr w:type="spellEnd"/>
      <w:r w:rsidR="002E10FC" w:rsidRPr="002E10FC">
        <w:rPr>
          <w:rFonts w:ascii="Times New Roman" w:hAnsi="Times New Roman" w:cs="Times New Roman"/>
        </w:rPr>
        <w:t xml:space="preserve"> yang </w:t>
      </w:r>
      <w:proofErr w:type="spellStart"/>
      <w:r w:rsidR="002E10FC" w:rsidRPr="002E10FC">
        <w:rPr>
          <w:rFonts w:ascii="Times New Roman" w:hAnsi="Times New Roman" w:cs="Times New Roman"/>
        </w:rPr>
        <w:t>bersifat</w:t>
      </w:r>
      <w:proofErr w:type="spellEnd"/>
      <w:r w:rsidR="002E10FC" w:rsidRPr="002E10FC">
        <w:rPr>
          <w:rFonts w:ascii="Times New Roman" w:hAnsi="Times New Roman" w:cs="Times New Roman"/>
        </w:rPr>
        <w:t xml:space="preserve"> </w:t>
      </w:r>
      <w:proofErr w:type="spellStart"/>
      <w:r w:rsidR="002E10FC" w:rsidRPr="002E10FC">
        <w:rPr>
          <w:rFonts w:ascii="Times New Roman" w:hAnsi="Times New Roman" w:cs="Times New Roman"/>
        </w:rPr>
        <w:t>positif</w:t>
      </w:r>
      <w:proofErr w:type="spellEnd"/>
      <w:r w:rsidR="002E10FC" w:rsidRPr="002E10FC">
        <w:rPr>
          <w:rFonts w:ascii="Times New Roman" w:hAnsi="Times New Roman" w:cs="Times New Roman"/>
        </w:rPr>
        <w:t xml:space="preserve"> </w:t>
      </w:r>
      <w:proofErr w:type="spellStart"/>
      <w:r w:rsidR="002E10FC" w:rsidRPr="002E10FC">
        <w:rPr>
          <w:rFonts w:ascii="Times New Roman" w:hAnsi="Times New Roman" w:cs="Times New Roman"/>
        </w:rPr>
        <w:t>atau</w:t>
      </w:r>
      <w:proofErr w:type="spellEnd"/>
      <w:r w:rsidR="002E10FC" w:rsidRPr="002E10FC">
        <w:rPr>
          <w:rFonts w:ascii="Times New Roman" w:hAnsi="Times New Roman" w:cs="Times New Roman"/>
        </w:rPr>
        <w:t xml:space="preserve"> </w:t>
      </w:r>
      <w:proofErr w:type="spellStart"/>
      <w:r w:rsidR="002E10FC" w:rsidRPr="002E10FC">
        <w:rPr>
          <w:rFonts w:ascii="Times New Roman" w:hAnsi="Times New Roman" w:cs="Times New Roman"/>
        </w:rPr>
        <w:t>negatif</w:t>
      </w:r>
      <w:proofErr w:type="spellEnd"/>
      <w:r w:rsidR="002E10FC" w:rsidRPr="002E10FC">
        <w:rPr>
          <w:rFonts w:ascii="Times New Roman" w:hAnsi="Times New Roman" w:cs="Times New Roman"/>
        </w:rPr>
        <w:t xml:space="preserve"> </w:t>
      </w:r>
      <w:r w:rsidR="00456A2A" w:rsidRPr="00E335C1">
        <w:rPr>
          <w:rFonts w:ascii="Times New Roman" w:hAnsi="Times New Roman" w:cs="Times New Roman"/>
        </w:rPr>
        <w:fldChar w:fldCharType="begin" w:fldLock="1"/>
      </w:r>
      <w:r w:rsidR="00456A2A" w:rsidRPr="00E335C1">
        <w:rPr>
          <w:rFonts w:ascii="Times New Roman" w:hAnsi="Times New Roman" w:cs="Times New Roman"/>
        </w:rPr>
        <w:instrText xml:space="preserve"> ADDIN ZOTERO_ITEM CSL_CITATION {"citationID":"GGglM82T","properties":{"formattedCitation":"(Priyatno, 2022, hlm. 3)","plainCitation":"(Priyatno, 2022, hlm. 3)","dontUpdate":true,"noteIndex":0},"citationItems":[{"id":"VafpIA8L/vMuyKbIX","uris":["http://www.mendeley.com/documents/?uuid=17267373-c7e5-40fc-b989-5348f091537d"],"itemData":{"author":[{"dropping-particle":"","family":"Priyatno","given":"Duwi","non-dropping-particle":"","parse-names":false,"suffix":""}],"edition":"1","id":"ITEM-1","issued":{"date-parts":[["2022"]]},"number-of-pages":"140","publisher":"Cahaya Harapan","publisher-place":"Yogyakarta","title":"Olah Data Sendiri Analisis Regresi Linier dengan SPSS &amp; Analisis Regresi Data Panel dengan Eviews","type":"book"},"locator":"3"}],"schema":"https://github.com/citation-style-language/schema/raw/master/csl-citation.json"} </w:instrText>
      </w:r>
      <w:r w:rsidR="00456A2A" w:rsidRPr="00E335C1">
        <w:rPr>
          <w:rFonts w:ascii="Times New Roman" w:hAnsi="Times New Roman" w:cs="Times New Roman"/>
        </w:rPr>
        <w:fldChar w:fldCharType="separate"/>
      </w:r>
      <w:r w:rsidR="00456A2A" w:rsidRPr="00E335C1">
        <w:rPr>
          <w:rFonts w:ascii="Times New Roman" w:hAnsi="Times New Roman" w:cs="Times New Roman"/>
        </w:rPr>
        <w:t>(Priyatno, 2022)</w:t>
      </w:r>
      <w:r w:rsidR="00456A2A" w:rsidRPr="00E335C1">
        <w:rPr>
          <w:rFonts w:ascii="Times New Roman" w:hAnsi="Times New Roman" w:cs="Times New Roman"/>
        </w:rPr>
        <w:fldChar w:fldCharType="end"/>
      </w:r>
      <w:r w:rsidR="00456A2A" w:rsidRPr="00E335C1">
        <w:rPr>
          <w:rFonts w:ascii="Times New Roman" w:hAnsi="Times New Roman" w:cs="Times New Roman"/>
        </w:rPr>
        <w:t>.</w:t>
      </w:r>
    </w:p>
    <w:p w14:paraId="3AB24986" w14:textId="6BC61B79" w:rsidR="00456A2A" w:rsidRPr="00E335C1" w:rsidRDefault="00456A2A" w:rsidP="008F20FC">
      <w:pPr>
        <w:spacing w:line="240" w:lineRule="auto"/>
        <w:ind w:firstLine="709"/>
        <w:jc w:val="both"/>
        <w:rPr>
          <w:rFonts w:ascii="Times New Roman" w:hAnsi="Times New Roman" w:cs="Times New Roman"/>
        </w:rPr>
      </w:pPr>
      <w:proofErr w:type="spellStart"/>
      <w:r w:rsidRPr="00E335C1">
        <w:rPr>
          <w:rFonts w:ascii="Times New Roman" w:hAnsi="Times New Roman" w:cs="Times New Roman"/>
        </w:rPr>
        <w:t>Sedangkan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observasi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melihat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pola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perilaku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objek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suatu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kondisi</w:t>
      </w:r>
      <w:proofErr w:type="spellEnd"/>
      <w:r w:rsidRPr="00E335C1">
        <w:rPr>
          <w:rFonts w:ascii="Times New Roman" w:hAnsi="Times New Roman" w:cs="Times New Roman"/>
        </w:rPr>
        <w:t xml:space="preserve"> guna </w:t>
      </w:r>
      <w:proofErr w:type="spellStart"/>
      <w:r w:rsidRPr="00E335C1">
        <w:rPr>
          <w:rFonts w:ascii="Times New Roman" w:hAnsi="Times New Roman" w:cs="Times New Roman"/>
        </w:rPr>
        <w:t>memperoleh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informasi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terkait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fenomena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tersebut</w:t>
      </w:r>
      <w:proofErr w:type="spellEnd"/>
      <w:r w:rsidRPr="00E335C1">
        <w:rPr>
          <w:rFonts w:ascii="Times New Roman" w:hAnsi="Times New Roman" w:cs="Times New Roman"/>
        </w:rPr>
        <w:t xml:space="preserve">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{"citationID":"FFHldxIk","properties":{"formattedCitation":"(Ulfatin, 2022, hlm. 210)","plainCitation":"(Ulfatin, 2022, hlm. 210)","dontUpdate":true,"noteIndex":0},"citationItems":[{"id":"VafpIA8L/87psPKdw","uris":["http://www.mendeley.com/documents/?uuid=5e874cf6-9c19-4f13-bc30-b95ebe041b95"],"itemData":{"ISBN":"978-602-0839-78-3","author":[{"dropping-particle":"","family":"Ulfatin","given":"Nurul","non-dropping-particle":"","parse-names":false,"suffix":""}],"id":"ITEM-1","issued":{"date-parts":[["2022"]]},"publisher":"Media Nusa Creative","publisher-place":"Malang","title":"Metode Penelitian Kualitatif di Bidang Pendidikan: Teori dan Aplikasinya","type":"book"},"locator":"210"}],"schema":"https://github.com/citation-style-language/schema/raw/master/csl-citation.json"}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w:t>
      </w:r>
      <w:proofErr w:type="spellStart"/>
      <w:r w:rsidRPr="00E335C1">
        <w:rPr>
          <w:rFonts w:ascii="Times New Roman" w:hAnsi="Times New Roman" w:cs="Times New Roman"/>
        </w:rPr>
        <w:t>Ulfatin</w:t>
      </w:r>
      <w:proofErr w:type="spellEnd"/>
      <w:r w:rsidRPr="00E335C1">
        <w:rPr>
          <w:rFonts w:ascii="Times New Roman" w:hAnsi="Times New Roman" w:cs="Times New Roman"/>
        </w:rPr>
        <w:t>, 2022)</w:t>
      </w:r>
      <w:r w:rsidRPr="00E335C1">
        <w:rPr>
          <w:rFonts w:ascii="Times New Roman" w:hAnsi="Times New Roman" w:cs="Times New Roman"/>
        </w:rPr>
        <w:fldChar w:fldCharType="end"/>
      </w:r>
      <w:r w:rsidRPr="00E335C1">
        <w:rPr>
          <w:rFonts w:ascii="Times New Roman" w:hAnsi="Times New Roman" w:cs="Times New Roman"/>
        </w:rPr>
        <w:t xml:space="preserve">. </w:t>
      </w:r>
      <w:proofErr w:type="spellStart"/>
      <w:r w:rsidRPr="00E335C1">
        <w:rPr>
          <w:rFonts w:ascii="Times New Roman" w:hAnsi="Times New Roman" w:cs="Times New Roman"/>
        </w:rPr>
        <w:t>Observasi</w:t>
      </w:r>
      <w:proofErr w:type="spellEnd"/>
      <w:r w:rsidRPr="00E335C1">
        <w:rPr>
          <w:rFonts w:ascii="Times New Roman" w:hAnsi="Times New Roman" w:cs="Times New Roman"/>
        </w:rPr>
        <w:t xml:space="preserve"> juga </w:t>
      </w:r>
      <w:proofErr w:type="spellStart"/>
      <w:r w:rsidRPr="00E335C1">
        <w:rPr>
          <w:rFonts w:ascii="Times New Roman" w:hAnsi="Times New Roman" w:cs="Times New Roman"/>
        </w:rPr>
        <w:t>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diartikan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sebagai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pengamatan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langsung</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dilakukan</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tempat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terjadinya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suatu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perkara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Melalui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metode</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008B520B">
        <w:rPr>
          <w:rFonts w:ascii="Times New Roman" w:hAnsi="Times New Roman" w:cs="Times New Roman"/>
        </w:rPr>
        <w:t>p</w:t>
      </w:r>
      <w:r w:rsidR="008B520B" w:rsidRPr="008B520B">
        <w:rPr>
          <w:rFonts w:ascii="Times New Roman" w:hAnsi="Times New Roman" w:cs="Times New Roman"/>
        </w:rPr>
        <w:t>eneliti</w:t>
      </w:r>
      <w:proofErr w:type="spellEnd"/>
      <w:r w:rsidR="008B520B" w:rsidRPr="008B520B">
        <w:rPr>
          <w:rFonts w:ascii="Times New Roman" w:hAnsi="Times New Roman" w:cs="Times New Roman"/>
        </w:rPr>
        <w:t xml:space="preserve"> </w:t>
      </w:r>
      <w:proofErr w:type="spellStart"/>
      <w:r w:rsidR="008B520B" w:rsidRPr="008B520B">
        <w:rPr>
          <w:rFonts w:ascii="Times New Roman" w:hAnsi="Times New Roman" w:cs="Times New Roman"/>
        </w:rPr>
        <w:t>tidak</w:t>
      </w:r>
      <w:proofErr w:type="spellEnd"/>
      <w:r w:rsidR="008B520B" w:rsidRPr="008B520B">
        <w:rPr>
          <w:rFonts w:ascii="Times New Roman" w:hAnsi="Times New Roman" w:cs="Times New Roman"/>
        </w:rPr>
        <w:t xml:space="preserve"> </w:t>
      </w:r>
      <w:proofErr w:type="spellStart"/>
      <w:r w:rsidR="008B520B" w:rsidRPr="008B520B">
        <w:rPr>
          <w:rFonts w:ascii="Times New Roman" w:hAnsi="Times New Roman" w:cs="Times New Roman"/>
        </w:rPr>
        <w:t>memerlukan</w:t>
      </w:r>
      <w:proofErr w:type="spellEnd"/>
      <w:r w:rsidR="008B520B" w:rsidRPr="008B520B">
        <w:rPr>
          <w:rFonts w:ascii="Times New Roman" w:hAnsi="Times New Roman" w:cs="Times New Roman"/>
        </w:rPr>
        <w:t xml:space="preserve"> </w:t>
      </w:r>
      <w:proofErr w:type="spellStart"/>
      <w:r w:rsidR="008B520B" w:rsidRPr="008B520B">
        <w:rPr>
          <w:rFonts w:ascii="Times New Roman" w:hAnsi="Times New Roman" w:cs="Times New Roman"/>
        </w:rPr>
        <w:t>catatan</w:t>
      </w:r>
      <w:proofErr w:type="spellEnd"/>
      <w:r w:rsidR="008B520B" w:rsidRPr="008B520B">
        <w:rPr>
          <w:rFonts w:ascii="Times New Roman" w:hAnsi="Times New Roman" w:cs="Times New Roman"/>
        </w:rPr>
        <w:t xml:space="preserve"> </w:t>
      </w:r>
      <w:proofErr w:type="spellStart"/>
      <w:r w:rsidR="008B520B" w:rsidRPr="008B520B">
        <w:rPr>
          <w:rFonts w:ascii="Times New Roman" w:hAnsi="Times New Roman" w:cs="Times New Roman"/>
        </w:rPr>
        <w:t>atau</w:t>
      </w:r>
      <w:proofErr w:type="spellEnd"/>
      <w:r w:rsidR="008B520B" w:rsidRPr="008B520B">
        <w:rPr>
          <w:rFonts w:ascii="Times New Roman" w:hAnsi="Times New Roman" w:cs="Times New Roman"/>
        </w:rPr>
        <w:t xml:space="preserve"> </w:t>
      </w:r>
      <w:proofErr w:type="spellStart"/>
      <w:r w:rsidR="008B520B" w:rsidRPr="008B520B">
        <w:rPr>
          <w:rFonts w:ascii="Times New Roman" w:hAnsi="Times New Roman" w:cs="Times New Roman"/>
        </w:rPr>
        <w:t>laporan</w:t>
      </w:r>
      <w:proofErr w:type="spellEnd"/>
      <w:r w:rsidR="008B520B" w:rsidRPr="008B520B">
        <w:rPr>
          <w:rFonts w:ascii="Times New Roman" w:hAnsi="Times New Roman" w:cs="Times New Roman"/>
        </w:rPr>
        <w:t xml:space="preserve"> </w:t>
      </w:r>
      <w:proofErr w:type="spellStart"/>
      <w:r w:rsidR="008B520B" w:rsidRPr="008B520B">
        <w:rPr>
          <w:rFonts w:ascii="Times New Roman" w:hAnsi="Times New Roman" w:cs="Times New Roman"/>
        </w:rPr>
        <w:t>dari</w:t>
      </w:r>
      <w:proofErr w:type="spellEnd"/>
      <w:r w:rsidR="008B520B" w:rsidRPr="008B520B">
        <w:rPr>
          <w:rFonts w:ascii="Times New Roman" w:hAnsi="Times New Roman" w:cs="Times New Roman"/>
        </w:rPr>
        <w:t xml:space="preserve"> </w:t>
      </w:r>
      <w:proofErr w:type="spellStart"/>
      <w:r w:rsidR="008B520B" w:rsidRPr="008B520B">
        <w:rPr>
          <w:rFonts w:ascii="Times New Roman" w:hAnsi="Times New Roman" w:cs="Times New Roman"/>
        </w:rPr>
        <w:t>pihak</w:t>
      </w:r>
      <w:proofErr w:type="spellEnd"/>
      <w:r w:rsidR="008B520B" w:rsidRPr="008B520B">
        <w:rPr>
          <w:rFonts w:ascii="Times New Roman" w:hAnsi="Times New Roman" w:cs="Times New Roman"/>
        </w:rPr>
        <w:t xml:space="preserve"> lain </w:t>
      </w:r>
      <w:proofErr w:type="spellStart"/>
      <w:r w:rsidR="008B520B" w:rsidRPr="008B520B">
        <w:rPr>
          <w:rFonts w:ascii="Times New Roman" w:hAnsi="Times New Roman" w:cs="Times New Roman"/>
        </w:rPr>
        <w:t>untuk</w:t>
      </w:r>
      <w:proofErr w:type="spellEnd"/>
      <w:r w:rsidR="008B520B" w:rsidRPr="008B520B">
        <w:rPr>
          <w:rFonts w:ascii="Times New Roman" w:hAnsi="Times New Roman" w:cs="Times New Roman"/>
        </w:rPr>
        <w:t xml:space="preserve"> </w:t>
      </w:r>
      <w:proofErr w:type="spellStart"/>
      <w:r w:rsidR="008B520B" w:rsidRPr="008B520B">
        <w:rPr>
          <w:rFonts w:ascii="Times New Roman" w:hAnsi="Times New Roman" w:cs="Times New Roman"/>
        </w:rPr>
        <w:t>memperoleh</w:t>
      </w:r>
      <w:proofErr w:type="spellEnd"/>
      <w:r w:rsidR="008B520B" w:rsidRPr="008B520B">
        <w:rPr>
          <w:rFonts w:ascii="Times New Roman" w:hAnsi="Times New Roman" w:cs="Times New Roman"/>
        </w:rPr>
        <w:t xml:space="preserve"> data</w:t>
      </w:r>
      <w:r w:rsidRPr="00E335C1">
        <w:rPr>
          <w:rFonts w:ascii="Times New Roman" w:hAnsi="Times New Roman" w:cs="Times New Roman"/>
        </w:rPr>
        <w:t xml:space="preserve">, </w:t>
      </w:r>
      <w:proofErr w:type="spellStart"/>
      <w:r w:rsidRPr="00E335C1">
        <w:rPr>
          <w:rFonts w:ascii="Times New Roman" w:hAnsi="Times New Roman" w:cs="Times New Roman"/>
        </w:rPr>
        <w:t>namun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cukup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mengamati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langsung</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menganalisa</w:t>
      </w:r>
      <w:proofErr w:type="spellEnd"/>
      <w:r w:rsidRPr="00E335C1">
        <w:rPr>
          <w:rFonts w:ascii="Times New Roman" w:hAnsi="Times New Roman" w:cs="Times New Roman"/>
        </w:rPr>
        <w:t xml:space="preserve"> data </w:t>
      </w:r>
      <w:proofErr w:type="spellStart"/>
      <w:r w:rsidRPr="00E335C1">
        <w:rPr>
          <w:rFonts w:ascii="Times New Roman" w:hAnsi="Times New Roman" w:cs="Times New Roman"/>
        </w:rPr>
        <w:t>apa</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diperlukan</w:t>
      </w:r>
      <w:proofErr w:type="spellEnd"/>
      <w:r w:rsidRPr="00E335C1">
        <w:rPr>
          <w:rFonts w:ascii="Times New Roman" w:hAnsi="Times New Roman" w:cs="Times New Roman"/>
        </w:rPr>
        <w:t xml:space="preserve"> oleh </w:t>
      </w:r>
      <w:proofErr w:type="spellStart"/>
      <w:r w:rsidRPr="00E335C1">
        <w:rPr>
          <w:rFonts w:ascii="Times New Roman" w:hAnsi="Times New Roman" w:cs="Times New Roman"/>
        </w:rPr>
        <w:t>peneliti</w:t>
      </w:r>
      <w:proofErr w:type="spellEnd"/>
      <w:r w:rsidRPr="00E335C1">
        <w:rPr>
          <w:rFonts w:ascii="Times New Roman" w:hAnsi="Times New Roman" w:cs="Times New Roman"/>
        </w:rPr>
        <w:t xml:space="preserve">. Metode </w:t>
      </w:r>
      <w:proofErr w:type="spellStart"/>
      <w:r w:rsidR="00BB1E4D">
        <w:rPr>
          <w:rFonts w:ascii="Times New Roman" w:hAnsi="Times New Roman" w:cs="Times New Roman"/>
        </w:rPr>
        <w:t>obsevasi</w:t>
      </w:r>
      <w:proofErr w:type="spellEnd"/>
      <w:r w:rsidR="00BB1E4D">
        <w:rPr>
          <w:rFonts w:ascii="Times New Roman" w:hAnsi="Times New Roman" w:cs="Times New Roman"/>
        </w:rPr>
        <w:t xml:space="preserve"> </w:t>
      </w:r>
      <w:proofErr w:type="spellStart"/>
      <w:r w:rsidR="00BB1E4D">
        <w:rPr>
          <w:rFonts w:ascii="Times New Roman" w:hAnsi="Times New Roman" w:cs="Times New Roman"/>
        </w:rPr>
        <w:t>adalah</w:t>
      </w:r>
      <w:proofErr w:type="spellEnd"/>
      <w:r w:rsidR="00BB1E4D">
        <w:rPr>
          <w:rFonts w:ascii="Times New Roman" w:hAnsi="Times New Roman" w:cs="Times New Roman"/>
        </w:rPr>
        <w:t xml:space="preserve"> s</w:t>
      </w:r>
      <w:r w:rsidR="00BB1E4D" w:rsidRPr="00BB1E4D">
        <w:rPr>
          <w:rFonts w:ascii="Times New Roman" w:hAnsi="Times New Roman" w:cs="Times New Roman"/>
        </w:rPr>
        <w:t xml:space="preserve">alah </w:t>
      </w:r>
      <w:proofErr w:type="spellStart"/>
      <w:r w:rsidR="00BB1E4D" w:rsidRPr="00BB1E4D">
        <w:rPr>
          <w:rFonts w:ascii="Times New Roman" w:hAnsi="Times New Roman" w:cs="Times New Roman"/>
        </w:rPr>
        <w:t>satu</w:t>
      </w:r>
      <w:proofErr w:type="spellEnd"/>
      <w:r w:rsidR="00BB1E4D" w:rsidRPr="00BB1E4D">
        <w:rPr>
          <w:rFonts w:ascii="Times New Roman" w:hAnsi="Times New Roman" w:cs="Times New Roman"/>
        </w:rPr>
        <w:t xml:space="preserve"> </w:t>
      </w:r>
      <w:proofErr w:type="spellStart"/>
      <w:r w:rsidR="00BB1E4D" w:rsidRPr="00BB1E4D">
        <w:rPr>
          <w:rFonts w:ascii="Times New Roman" w:hAnsi="Times New Roman" w:cs="Times New Roman"/>
        </w:rPr>
        <w:t>metode</w:t>
      </w:r>
      <w:proofErr w:type="spellEnd"/>
      <w:r w:rsidR="00BB1E4D" w:rsidRPr="00BB1E4D">
        <w:rPr>
          <w:rFonts w:ascii="Times New Roman" w:hAnsi="Times New Roman" w:cs="Times New Roman"/>
        </w:rPr>
        <w:t xml:space="preserve"> </w:t>
      </w:r>
      <w:proofErr w:type="spellStart"/>
      <w:r w:rsidR="00BB1E4D" w:rsidRPr="00BB1E4D">
        <w:rPr>
          <w:rFonts w:ascii="Times New Roman" w:hAnsi="Times New Roman" w:cs="Times New Roman"/>
        </w:rPr>
        <w:t>pengumpulan</w:t>
      </w:r>
      <w:proofErr w:type="spellEnd"/>
      <w:r w:rsidR="00BB1E4D" w:rsidRPr="00BB1E4D">
        <w:rPr>
          <w:rFonts w:ascii="Times New Roman" w:hAnsi="Times New Roman" w:cs="Times New Roman"/>
        </w:rPr>
        <w:t xml:space="preserve"> data yang </w:t>
      </w:r>
      <w:proofErr w:type="spellStart"/>
      <w:r w:rsidR="00BB1E4D" w:rsidRPr="00BB1E4D">
        <w:rPr>
          <w:rFonts w:ascii="Times New Roman" w:hAnsi="Times New Roman" w:cs="Times New Roman"/>
        </w:rPr>
        <w:t>bersifat</w:t>
      </w:r>
      <w:proofErr w:type="spellEnd"/>
      <w:r w:rsidR="00BB1E4D" w:rsidRPr="00BB1E4D">
        <w:rPr>
          <w:rFonts w:ascii="Times New Roman" w:hAnsi="Times New Roman" w:cs="Times New Roman"/>
        </w:rPr>
        <w:t xml:space="preserve"> </w:t>
      </w:r>
      <w:proofErr w:type="spellStart"/>
      <w:r w:rsidR="00BB1E4D" w:rsidRPr="00BB1E4D">
        <w:rPr>
          <w:rFonts w:ascii="Times New Roman" w:hAnsi="Times New Roman" w:cs="Times New Roman"/>
        </w:rPr>
        <w:t>kompleks</w:t>
      </w:r>
      <w:proofErr w:type="spellEnd"/>
      <w:r w:rsidR="00BB1E4D" w:rsidRPr="00BB1E4D">
        <w:rPr>
          <w:rFonts w:ascii="Times New Roman" w:hAnsi="Times New Roman" w:cs="Times New Roman"/>
        </w:rPr>
        <w:t xml:space="preserve">, </w:t>
      </w:r>
      <w:proofErr w:type="spellStart"/>
      <w:r w:rsidR="00BB1E4D" w:rsidRPr="00BB1E4D">
        <w:rPr>
          <w:rFonts w:ascii="Times New Roman" w:hAnsi="Times New Roman" w:cs="Times New Roman"/>
        </w:rPr>
        <w:t>karena</w:t>
      </w:r>
      <w:proofErr w:type="spellEnd"/>
      <w:r w:rsidR="00BB1E4D" w:rsidRPr="00BB1E4D">
        <w:rPr>
          <w:rFonts w:ascii="Times New Roman" w:hAnsi="Times New Roman" w:cs="Times New Roman"/>
        </w:rPr>
        <w:t xml:space="preserve"> </w:t>
      </w:r>
      <w:proofErr w:type="spellStart"/>
      <w:r w:rsidR="00BB1E4D" w:rsidRPr="00BB1E4D">
        <w:rPr>
          <w:rFonts w:ascii="Times New Roman" w:hAnsi="Times New Roman" w:cs="Times New Roman"/>
        </w:rPr>
        <w:t>dalam</w:t>
      </w:r>
      <w:proofErr w:type="spellEnd"/>
      <w:r w:rsidR="00BB1E4D" w:rsidRPr="00BB1E4D">
        <w:rPr>
          <w:rFonts w:ascii="Times New Roman" w:hAnsi="Times New Roman" w:cs="Times New Roman"/>
        </w:rPr>
        <w:t xml:space="preserve"> </w:t>
      </w:r>
      <w:proofErr w:type="spellStart"/>
      <w:r w:rsidR="00BB1E4D" w:rsidRPr="00BB1E4D">
        <w:rPr>
          <w:rFonts w:ascii="Times New Roman" w:hAnsi="Times New Roman" w:cs="Times New Roman"/>
        </w:rPr>
        <w:t>penerapannya</w:t>
      </w:r>
      <w:proofErr w:type="spellEnd"/>
      <w:r w:rsidR="00BB1E4D" w:rsidRPr="00BB1E4D">
        <w:rPr>
          <w:rFonts w:ascii="Times New Roman" w:hAnsi="Times New Roman" w:cs="Times New Roman"/>
        </w:rPr>
        <w:t xml:space="preserve"> </w:t>
      </w:r>
      <w:proofErr w:type="spellStart"/>
      <w:r w:rsidR="00BB1E4D" w:rsidRPr="00BB1E4D">
        <w:rPr>
          <w:rFonts w:ascii="Times New Roman" w:hAnsi="Times New Roman" w:cs="Times New Roman"/>
        </w:rPr>
        <w:t>tidak</w:t>
      </w:r>
      <w:proofErr w:type="spellEnd"/>
      <w:r w:rsidR="00BB1E4D" w:rsidRPr="00BB1E4D">
        <w:rPr>
          <w:rFonts w:ascii="Times New Roman" w:hAnsi="Times New Roman" w:cs="Times New Roman"/>
        </w:rPr>
        <w:t xml:space="preserve"> </w:t>
      </w:r>
      <w:proofErr w:type="spellStart"/>
      <w:r w:rsidR="00BB1E4D" w:rsidRPr="00BB1E4D">
        <w:rPr>
          <w:rFonts w:ascii="Times New Roman" w:hAnsi="Times New Roman" w:cs="Times New Roman"/>
        </w:rPr>
        <w:t>hanya</w:t>
      </w:r>
      <w:proofErr w:type="spellEnd"/>
      <w:r w:rsidR="00BB1E4D" w:rsidRPr="00BB1E4D">
        <w:rPr>
          <w:rFonts w:ascii="Times New Roman" w:hAnsi="Times New Roman" w:cs="Times New Roman"/>
        </w:rPr>
        <w:t xml:space="preserve"> </w:t>
      </w:r>
      <w:proofErr w:type="spellStart"/>
      <w:r w:rsidR="00BB1E4D" w:rsidRPr="00BB1E4D">
        <w:rPr>
          <w:rFonts w:ascii="Times New Roman" w:hAnsi="Times New Roman" w:cs="Times New Roman"/>
        </w:rPr>
        <w:t>terbatas</w:t>
      </w:r>
      <w:proofErr w:type="spellEnd"/>
      <w:r w:rsidR="00BB1E4D" w:rsidRPr="00BB1E4D">
        <w:rPr>
          <w:rFonts w:ascii="Times New Roman" w:hAnsi="Times New Roman" w:cs="Times New Roman"/>
        </w:rPr>
        <w:t xml:space="preserve"> pada </w:t>
      </w:r>
      <w:proofErr w:type="spellStart"/>
      <w:r w:rsidR="00BB1E4D" w:rsidRPr="00BB1E4D">
        <w:rPr>
          <w:rFonts w:ascii="Times New Roman" w:hAnsi="Times New Roman" w:cs="Times New Roman"/>
        </w:rPr>
        <w:t>pengukuran</w:t>
      </w:r>
      <w:proofErr w:type="spellEnd"/>
      <w:r w:rsidR="00BB1E4D" w:rsidRPr="00BB1E4D">
        <w:rPr>
          <w:rFonts w:ascii="Times New Roman" w:hAnsi="Times New Roman" w:cs="Times New Roman"/>
        </w:rPr>
        <w:t xml:space="preserve"> </w:t>
      </w:r>
      <w:proofErr w:type="spellStart"/>
      <w:r w:rsidR="00BB1E4D" w:rsidRPr="00BB1E4D">
        <w:rPr>
          <w:rFonts w:ascii="Times New Roman" w:hAnsi="Times New Roman" w:cs="Times New Roman"/>
        </w:rPr>
        <w:t>sikap</w:t>
      </w:r>
      <w:proofErr w:type="spellEnd"/>
      <w:r w:rsidR="00BB1E4D" w:rsidRPr="00BB1E4D">
        <w:rPr>
          <w:rFonts w:ascii="Times New Roman" w:hAnsi="Times New Roman" w:cs="Times New Roman"/>
        </w:rPr>
        <w:t xml:space="preserve"> </w:t>
      </w:r>
      <w:proofErr w:type="spellStart"/>
      <w:r w:rsidR="00BB1E4D" w:rsidRPr="00BB1E4D">
        <w:rPr>
          <w:rFonts w:ascii="Times New Roman" w:hAnsi="Times New Roman" w:cs="Times New Roman"/>
        </w:rPr>
        <w:t>responden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saja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melainkan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mengamati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peristiwa</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terjadi</w:t>
      </w:r>
      <w:proofErr w:type="spellEnd"/>
      <w:r w:rsidRPr="00E335C1">
        <w:rPr>
          <w:rFonts w:ascii="Times New Roman" w:hAnsi="Times New Roman" w:cs="Times New Roman"/>
        </w:rPr>
        <w:t xml:space="preserve">. Tujuan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metode</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observasi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yaitu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mengetahui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gambaran</w:t>
      </w:r>
      <w:proofErr w:type="spellEnd"/>
      <w:r w:rsidRPr="00E335C1">
        <w:rPr>
          <w:rFonts w:ascii="Times New Roman" w:hAnsi="Times New Roman" w:cs="Times New Roman"/>
        </w:rPr>
        <w:t xml:space="preserve"> </w:t>
      </w:r>
      <w:proofErr w:type="spellStart"/>
      <w:r w:rsidR="008F20FC" w:rsidRPr="008F20FC">
        <w:rPr>
          <w:rFonts w:ascii="Times New Roman" w:hAnsi="Times New Roman" w:cs="Times New Roman"/>
        </w:rPr>
        <w:t>menyeluruh</w:t>
      </w:r>
      <w:proofErr w:type="spellEnd"/>
      <w:r w:rsidR="008F20FC" w:rsidRPr="008F20FC">
        <w:rPr>
          <w:rFonts w:ascii="Times New Roman" w:hAnsi="Times New Roman" w:cs="Times New Roman"/>
        </w:rPr>
        <w:t xml:space="preserve"> </w:t>
      </w:r>
      <w:proofErr w:type="spellStart"/>
      <w:r w:rsidR="008F20FC" w:rsidRPr="008F20FC">
        <w:rPr>
          <w:rFonts w:ascii="Times New Roman" w:hAnsi="Times New Roman" w:cs="Times New Roman"/>
        </w:rPr>
        <w:t>mengenai</w:t>
      </w:r>
      <w:proofErr w:type="spellEnd"/>
      <w:r w:rsidR="008F20FC" w:rsidRPr="008F20FC">
        <w:rPr>
          <w:rFonts w:ascii="Times New Roman" w:hAnsi="Times New Roman" w:cs="Times New Roman"/>
        </w:rPr>
        <w:t xml:space="preserve"> </w:t>
      </w:r>
      <w:proofErr w:type="spellStart"/>
      <w:r w:rsidR="008F20FC" w:rsidRPr="008F20FC">
        <w:rPr>
          <w:rFonts w:ascii="Times New Roman" w:hAnsi="Times New Roman" w:cs="Times New Roman"/>
        </w:rPr>
        <w:t>suatu</w:t>
      </w:r>
      <w:proofErr w:type="spellEnd"/>
      <w:r w:rsidR="008F20FC" w:rsidRPr="008F20FC">
        <w:rPr>
          <w:rFonts w:ascii="Times New Roman" w:hAnsi="Times New Roman" w:cs="Times New Roman"/>
        </w:rPr>
        <w:t xml:space="preserve"> </w:t>
      </w:r>
      <w:proofErr w:type="spellStart"/>
      <w:r w:rsidR="008F20FC" w:rsidRPr="008F20FC">
        <w:rPr>
          <w:rFonts w:ascii="Times New Roman" w:hAnsi="Times New Roman" w:cs="Times New Roman"/>
        </w:rPr>
        <w:t>objek</w:t>
      </w:r>
      <w:proofErr w:type="spellEnd"/>
      <w:r w:rsidR="008F20FC" w:rsidRPr="008F20FC">
        <w:rPr>
          <w:rFonts w:ascii="Times New Roman" w:hAnsi="Times New Roman" w:cs="Times New Roman"/>
        </w:rPr>
        <w:t xml:space="preserve"> </w:t>
      </w:r>
      <w:proofErr w:type="spellStart"/>
      <w:r w:rsidR="008F20FC" w:rsidRPr="008F20FC">
        <w:rPr>
          <w:rFonts w:ascii="Times New Roman" w:hAnsi="Times New Roman" w:cs="Times New Roman"/>
        </w:rPr>
        <w:t>beserta</w:t>
      </w:r>
      <w:proofErr w:type="spellEnd"/>
      <w:r w:rsidR="008F20FC" w:rsidRPr="008F20FC">
        <w:rPr>
          <w:rFonts w:ascii="Times New Roman" w:hAnsi="Times New Roman" w:cs="Times New Roman"/>
        </w:rPr>
        <w:t xml:space="preserve"> </w:t>
      </w:r>
      <w:proofErr w:type="spellStart"/>
      <w:r w:rsidR="008F20FC" w:rsidRPr="008F20FC">
        <w:rPr>
          <w:rFonts w:ascii="Times New Roman" w:hAnsi="Times New Roman" w:cs="Times New Roman"/>
        </w:rPr>
        <w:t>segala</w:t>
      </w:r>
      <w:proofErr w:type="spellEnd"/>
      <w:r w:rsidR="008F20FC" w:rsidRPr="008F20FC">
        <w:rPr>
          <w:rFonts w:ascii="Times New Roman" w:hAnsi="Times New Roman" w:cs="Times New Roman"/>
        </w:rPr>
        <w:t xml:space="preserve"> </w:t>
      </w:r>
      <w:proofErr w:type="spellStart"/>
      <w:r w:rsidR="008F20FC" w:rsidRPr="008F20FC">
        <w:rPr>
          <w:rFonts w:ascii="Times New Roman" w:hAnsi="Times New Roman" w:cs="Times New Roman"/>
        </w:rPr>
        <w:t>aspek</w:t>
      </w:r>
      <w:proofErr w:type="spellEnd"/>
      <w:r w:rsidR="008F20FC" w:rsidRPr="008F20FC">
        <w:rPr>
          <w:rFonts w:ascii="Times New Roman" w:hAnsi="Times New Roman" w:cs="Times New Roman"/>
        </w:rPr>
        <w:t xml:space="preserve"> yang </w:t>
      </w:r>
      <w:proofErr w:type="spellStart"/>
      <w:r w:rsidR="008F20FC" w:rsidRPr="008F20FC">
        <w:rPr>
          <w:rFonts w:ascii="Times New Roman" w:hAnsi="Times New Roman" w:cs="Times New Roman"/>
        </w:rPr>
        <w:t>terkait</w:t>
      </w:r>
      <w:proofErr w:type="spellEnd"/>
      <w:r w:rsidR="008F20FC" w:rsidRPr="008F20FC">
        <w:rPr>
          <w:rFonts w:ascii="Times New Roman" w:hAnsi="Times New Roman" w:cs="Times New Roman"/>
        </w:rPr>
        <w:t xml:space="preserve"> </w:t>
      </w:r>
      <w:proofErr w:type="spellStart"/>
      <w:r w:rsidR="008F20FC" w:rsidRPr="008F20FC">
        <w:rPr>
          <w:rFonts w:ascii="Times New Roman" w:hAnsi="Times New Roman" w:cs="Times New Roman"/>
        </w:rPr>
        <w:t>dengannya</w:t>
      </w:r>
      <w:proofErr w:type="spellEnd"/>
      <w:r w:rsidR="008F20FC" w:rsidRPr="008F20FC">
        <w:rPr>
          <w:rFonts w:ascii="Times New Roman" w:hAnsi="Times New Roman" w:cs="Times New Roman"/>
        </w:rPr>
        <w:t xml:space="preserve">, dengan </w:t>
      </w:r>
      <w:proofErr w:type="spellStart"/>
      <w:r w:rsidR="008F20FC" w:rsidRPr="008F20FC">
        <w:rPr>
          <w:rFonts w:ascii="Times New Roman" w:hAnsi="Times New Roman" w:cs="Times New Roman"/>
        </w:rPr>
        <w:t>memanfaatkan</w:t>
      </w:r>
      <w:proofErr w:type="spellEnd"/>
      <w:r w:rsidR="008F20FC" w:rsidRPr="008F20FC">
        <w:rPr>
          <w:rFonts w:ascii="Times New Roman" w:hAnsi="Times New Roman" w:cs="Times New Roman"/>
        </w:rPr>
        <w:t xml:space="preserve"> </w:t>
      </w:r>
      <w:proofErr w:type="spellStart"/>
      <w:r w:rsidR="008F20FC" w:rsidRPr="008F20FC">
        <w:rPr>
          <w:rFonts w:ascii="Times New Roman" w:hAnsi="Times New Roman" w:cs="Times New Roman"/>
        </w:rPr>
        <w:t>pancaindra</w:t>
      </w:r>
      <w:proofErr w:type="spellEnd"/>
      <w:r w:rsidR="008F20FC" w:rsidRPr="008F20FC">
        <w:rPr>
          <w:rFonts w:ascii="Times New Roman" w:hAnsi="Times New Roman" w:cs="Times New Roman"/>
        </w:rPr>
        <w:t xml:space="preserve"> </w:t>
      </w:r>
      <w:proofErr w:type="spellStart"/>
      <w:r w:rsidR="008F20FC" w:rsidRPr="008F20FC">
        <w:rPr>
          <w:rFonts w:ascii="Times New Roman" w:hAnsi="Times New Roman" w:cs="Times New Roman"/>
        </w:rPr>
        <w:t>manusia</w:t>
      </w:r>
      <w:proofErr w:type="spellEnd"/>
      <w:r w:rsidR="008F20FC" w:rsidRPr="008F20FC">
        <w:rPr>
          <w:rFonts w:ascii="Times New Roman" w:hAnsi="Times New Roman" w:cs="Times New Roman"/>
        </w:rPr>
        <w:t xml:space="preserve"> </w:t>
      </w:r>
      <w:proofErr w:type="spellStart"/>
      <w:r w:rsidR="008F20FC" w:rsidRPr="008F20FC">
        <w:rPr>
          <w:rFonts w:ascii="Times New Roman" w:hAnsi="Times New Roman" w:cs="Times New Roman"/>
        </w:rPr>
        <w:t>sebagai</w:t>
      </w:r>
      <w:proofErr w:type="spellEnd"/>
      <w:r w:rsidR="008F20FC" w:rsidRPr="008F20FC">
        <w:rPr>
          <w:rFonts w:ascii="Times New Roman" w:hAnsi="Times New Roman" w:cs="Times New Roman"/>
        </w:rPr>
        <w:t xml:space="preserve"> </w:t>
      </w:r>
      <w:proofErr w:type="spellStart"/>
      <w:r w:rsidR="008F20FC" w:rsidRPr="008F20FC">
        <w:rPr>
          <w:rFonts w:ascii="Times New Roman" w:hAnsi="Times New Roman" w:cs="Times New Roman"/>
        </w:rPr>
        <w:t>instrumen</w:t>
      </w:r>
      <w:proofErr w:type="spellEnd"/>
      <w:r w:rsidR="008F20FC" w:rsidRPr="008F20FC">
        <w:rPr>
          <w:rFonts w:ascii="Times New Roman" w:hAnsi="Times New Roman" w:cs="Times New Roman"/>
        </w:rPr>
        <w:t xml:space="preserve"> </w:t>
      </w:r>
      <w:proofErr w:type="spellStart"/>
      <w:r w:rsidR="008F20FC" w:rsidRPr="008F20FC">
        <w:rPr>
          <w:rFonts w:ascii="Times New Roman" w:hAnsi="Times New Roman" w:cs="Times New Roman"/>
        </w:rPr>
        <w:t>utama</w:t>
      </w:r>
      <w:proofErr w:type="spellEnd"/>
      <w:r w:rsidR="008F20FC" w:rsidRPr="008F20FC">
        <w:rPr>
          <w:rFonts w:ascii="Times New Roman" w:hAnsi="Times New Roman" w:cs="Times New Roman"/>
        </w:rPr>
        <w:t xml:space="preserve"> </w:t>
      </w:r>
      <w:proofErr w:type="spellStart"/>
      <w:r w:rsidR="008F20FC" w:rsidRPr="008F20FC">
        <w:rPr>
          <w:rFonts w:ascii="Times New Roman" w:hAnsi="Times New Roman" w:cs="Times New Roman"/>
        </w:rPr>
        <w:t>dalam</w:t>
      </w:r>
      <w:proofErr w:type="spellEnd"/>
      <w:r w:rsidR="008F20FC" w:rsidRPr="008F20FC">
        <w:rPr>
          <w:rFonts w:ascii="Times New Roman" w:hAnsi="Times New Roman" w:cs="Times New Roman"/>
        </w:rPr>
        <w:t xml:space="preserve"> proses </w:t>
      </w:r>
      <w:proofErr w:type="spellStart"/>
      <w:r w:rsidR="008F20FC" w:rsidRPr="008F20FC">
        <w:rPr>
          <w:rFonts w:ascii="Times New Roman" w:hAnsi="Times New Roman" w:cs="Times New Roman"/>
        </w:rPr>
        <w:t>observasi</w:t>
      </w:r>
      <w:proofErr w:type="spellEnd"/>
      <w:r w:rsidR="008F20FC" w:rsidRPr="008F20FC">
        <w:rPr>
          <w:rFonts w:ascii="Times New Roman" w:hAnsi="Times New Roman" w:cs="Times New Roman"/>
        </w:rPr>
        <w:t>.</w:t>
      </w:r>
      <w:r w:rsidRPr="00E335C1">
        <w:rPr>
          <w:rFonts w:ascii="Times New Roman" w:hAnsi="Times New Roman" w:cs="Times New Roman"/>
        </w:rPr>
        <w:t xml:space="preserve">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{"citationID":"mvSeUs4X","properties":{"formattedCitation":"(Wildan, 2025, hlm. 67)","plainCitation":"(Wildan, 2025, hlm. 67)","dontUpdate":true,"noteIndex":0},"citationItems":[{"id":"VafpIA8L/twTSvr9I","uris":["http://www.mendeley.com/documents/?uuid=15e2dee0-5d33-48ef-9bb1-ddeee7d3f794"],"itemData":{"author":[{"dropping-particle":"","family":"Wildan","given":"Muhammad Alkirom","non-dropping-particle":"","parse-names":false,"suffix":""}],"id":"ITEM-1","issued":{"date-parts":[["2025"]]},"publisher":"Penerbit Adab","publisher-place":"Indramayu","title":"Modul Metode Penelitian","type":"book"},"locator":"67"}],"schema":"https://github.com/citation-style-language/schema/raw/master/csl-citation.json"}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(Wildan, 2025)</w:t>
      </w:r>
      <w:r w:rsidRPr="00E335C1">
        <w:rPr>
          <w:rFonts w:ascii="Times New Roman" w:hAnsi="Times New Roman" w:cs="Times New Roman"/>
        </w:rPr>
        <w:fldChar w:fldCharType="end"/>
      </w:r>
      <w:r w:rsidRPr="00E335C1">
        <w:rPr>
          <w:rFonts w:ascii="Times New Roman" w:hAnsi="Times New Roman" w:cs="Times New Roman"/>
        </w:rPr>
        <w:t xml:space="preserve">. </w:t>
      </w:r>
      <w:proofErr w:type="spellStart"/>
      <w:r w:rsidRPr="00E335C1">
        <w:rPr>
          <w:rFonts w:ascii="Times New Roman" w:hAnsi="Times New Roman" w:cs="Times New Roman"/>
        </w:rPr>
        <w:t>Peneliti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melakukan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observasi</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r w:rsidR="00BE47E9">
        <w:rPr>
          <w:rFonts w:ascii="Times New Roman" w:hAnsi="Times New Roman" w:cs="Times New Roman"/>
        </w:rPr>
        <w:t xml:space="preserve">UIN </w:t>
      </w:r>
      <w:proofErr w:type="spellStart"/>
      <w:r w:rsidR="00BE47E9">
        <w:rPr>
          <w:rFonts w:ascii="Times New Roman" w:hAnsi="Times New Roman" w:cs="Times New Roman"/>
        </w:rPr>
        <w:t>Ponorogo</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mengetahui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kondisi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segi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estetetika</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selain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w:t>
      </w:r>
      <w:proofErr w:type="spellEnd"/>
      <w:r w:rsidRPr="00E335C1">
        <w:rPr>
          <w:rFonts w:ascii="Times New Roman" w:hAnsi="Times New Roman" w:cs="Times New Roman"/>
        </w:rPr>
        <w:t xml:space="preserve"> juga </w:t>
      </w:r>
      <w:proofErr w:type="spellStart"/>
      <w:r w:rsidRPr="00E335C1">
        <w:rPr>
          <w:rFonts w:ascii="Times New Roman" w:hAnsi="Times New Roman" w:cs="Times New Roman"/>
        </w:rPr>
        <w:t>memperoleh</w:t>
      </w:r>
      <w:proofErr w:type="spellEnd"/>
      <w:r w:rsidRPr="00E335C1">
        <w:rPr>
          <w:rFonts w:ascii="Times New Roman" w:hAnsi="Times New Roman" w:cs="Times New Roman"/>
        </w:rPr>
        <w:t xml:space="preserve"> data </w:t>
      </w:r>
      <w:proofErr w:type="spellStart"/>
      <w:r w:rsidRPr="00E335C1">
        <w:rPr>
          <w:rFonts w:ascii="Times New Roman" w:hAnsi="Times New Roman" w:cs="Times New Roman"/>
        </w:rPr>
        <w:t>kunjungan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kemudian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dianalisis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memperkuat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hasil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w:t>
      </w:r>
    </w:p>
    <w:p w14:paraId="64BB5D1D" w14:textId="728B1238" w:rsidR="00456A2A" w:rsidRPr="00E335C1" w:rsidRDefault="00456A2A" w:rsidP="00456A2A">
      <w:pPr>
        <w:pStyle w:val="Heading1"/>
        <w:spacing w:before="0" w:after="0" w:line="240" w:lineRule="auto"/>
        <w:jc w:val="both"/>
        <w:rPr>
          <w:rFonts w:ascii="Times New Roman" w:hAnsi="Times New Roman" w:cs="Times New Roman"/>
          <w:b/>
          <w:color w:val="auto"/>
          <w:sz w:val="24"/>
          <w:lang w:eastAsia="en-GB"/>
        </w:rPr>
      </w:pPr>
      <w:r w:rsidRPr="00E335C1">
        <w:rPr>
          <w:rFonts w:ascii="Times New Roman" w:hAnsi="Times New Roman" w:cs="Times New Roman"/>
          <w:b/>
          <w:color w:val="auto"/>
          <w:sz w:val="24"/>
          <w:lang w:eastAsia="en-GB"/>
        </w:rPr>
        <w:t xml:space="preserve">HASIL </w:t>
      </w:r>
    </w:p>
    <w:p w14:paraId="02F00DA9" w14:textId="17C65C37" w:rsidR="00456A2A" w:rsidRPr="00E335C1" w:rsidRDefault="00456A2A" w:rsidP="00A27717">
      <w:pPr>
        <w:spacing w:after="0" w:line="240" w:lineRule="auto"/>
        <w:ind w:firstLine="709"/>
        <w:jc w:val="both"/>
        <w:rPr>
          <w:rFonts w:ascii="Times New Roman" w:hAnsi="Times New Roman" w:cs="Times New Roman"/>
        </w:rPr>
      </w:pPr>
      <w:r w:rsidRPr="00E335C1">
        <w:rPr>
          <w:rFonts w:ascii="Times New Roman" w:hAnsi="Times New Roman" w:cs="Times New Roman"/>
          <w:lang w:val="id-ID"/>
        </w:rPr>
        <w:t xml:space="preserve">Penelitian ini dilakukan pada mahasiswa Program Studi Manajemen Pendidikan Islam semester 4 </w:t>
      </w:r>
      <w:proofErr w:type="spellStart"/>
      <w:r w:rsidRPr="00E335C1">
        <w:rPr>
          <w:rFonts w:ascii="Times New Roman" w:hAnsi="Times New Roman" w:cs="Times New Roman"/>
        </w:rPr>
        <w:t>Fakultas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Tarbiyah</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Ilmu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Keguruan</w:t>
      </w:r>
      <w:proofErr w:type="spellEnd"/>
      <w:r w:rsidRPr="00E335C1">
        <w:rPr>
          <w:rFonts w:ascii="Times New Roman" w:hAnsi="Times New Roman" w:cs="Times New Roman"/>
          <w:lang w:val="id-ID"/>
        </w:rPr>
        <w:t xml:space="preserve"> di </w:t>
      </w:r>
      <w:r w:rsidR="00BE47E9">
        <w:rPr>
          <w:rFonts w:ascii="Times New Roman" w:hAnsi="Times New Roman" w:cs="Times New Roman"/>
          <w:lang w:val="id-ID"/>
        </w:rPr>
        <w:t>UIN Ponorogo</w:t>
      </w:r>
      <w:r w:rsidRPr="00E335C1">
        <w:rPr>
          <w:rFonts w:ascii="Times New Roman" w:hAnsi="Times New Roman" w:cs="Times New Roman"/>
          <w:lang w:val="id-ID"/>
        </w:rPr>
        <w:t xml:space="preserve">, dengan total sampel adalah sebanyak 30 mahasiswa. Hasil kuisioner </w:t>
      </w:r>
      <w:r w:rsidR="00A27717" w:rsidRPr="00E335C1">
        <w:rPr>
          <w:rFonts w:ascii="Times New Roman" w:hAnsi="Times New Roman" w:cs="Times New Roman"/>
          <w:lang w:val="id-ID"/>
        </w:rPr>
        <w:t>kemudian</w:t>
      </w:r>
      <w:r w:rsidRPr="00E335C1">
        <w:rPr>
          <w:rFonts w:ascii="Times New Roman" w:hAnsi="Times New Roman" w:cs="Times New Roman"/>
          <w:lang w:val="id-ID"/>
        </w:rPr>
        <w:t xml:space="preserve"> digunakan </w:t>
      </w:r>
      <w:r w:rsidRPr="00E335C1">
        <w:rPr>
          <w:rFonts w:ascii="Times New Roman" w:hAnsi="Times New Roman" w:cs="Times New Roman"/>
          <w:color w:val="000000"/>
          <w:lang w:val="id-ID"/>
        </w:rPr>
        <w:t xml:space="preserve">untuk mengetahui tingkat signifinkansi antara sistem pelayanan dan estetika tata ruang perpustakaan </w:t>
      </w:r>
      <w:r w:rsidR="00BE47E9">
        <w:rPr>
          <w:rFonts w:ascii="Times New Roman" w:hAnsi="Times New Roman" w:cs="Times New Roman"/>
          <w:color w:val="000000"/>
          <w:lang w:val="id-ID"/>
        </w:rPr>
        <w:t>UIN Ponorogo</w:t>
      </w:r>
      <w:r w:rsidRPr="00E335C1">
        <w:rPr>
          <w:rFonts w:ascii="Times New Roman" w:hAnsi="Times New Roman" w:cs="Times New Roman"/>
          <w:color w:val="000000"/>
          <w:lang w:val="id-ID"/>
        </w:rPr>
        <w:t xml:space="preserve"> terhadap minat kunjung mahasiswa </w:t>
      </w:r>
      <w:r w:rsidRPr="00E335C1">
        <w:rPr>
          <w:rFonts w:ascii="Times New Roman" w:hAnsi="Times New Roman" w:cs="Times New Roman"/>
          <w:lang w:val="id-ID"/>
        </w:rPr>
        <w:t xml:space="preserve">Program Studi Manajemen Pendidikan Islam semester 4 </w:t>
      </w:r>
      <w:proofErr w:type="spellStart"/>
      <w:r w:rsidRPr="00E335C1">
        <w:rPr>
          <w:rFonts w:ascii="Times New Roman" w:hAnsi="Times New Roman" w:cs="Times New Roman"/>
        </w:rPr>
        <w:t>Fakultas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Tarbiyah</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Ilmu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Keguruan</w:t>
      </w:r>
      <w:proofErr w:type="spellEnd"/>
      <w:r w:rsidRPr="00E335C1">
        <w:rPr>
          <w:rFonts w:ascii="Times New Roman" w:hAnsi="Times New Roman" w:cs="Times New Roman"/>
          <w:color w:val="000000"/>
          <w:lang w:val="id-ID"/>
        </w:rPr>
        <w:t xml:space="preserve">. </w:t>
      </w:r>
      <w:proofErr w:type="spellStart"/>
      <w:r w:rsidRPr="00E335C1">
        <w:rPr>
          <w:rFonts w:ascii="Times New Roman" w:hAnsi="Times New Roman" w:cs="Times New Roman"/>
          <w:color w:val="000000"/>
        </w:rPr>
        <w:t>Penelitian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ini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menggunakan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bantuan</w:t>
      </w:r>
      <w:proofErr w:type="spellEnd"/>
      <w:r w:rsidRPr="00E335C1">
        <w:rPr>
          <w:rFonts w:ascii="Times New Roman" w:hAnsi="Times New Roman" w:cs="Times New Roman"/>
          <w:color w:val="000000"/>
        </w:rPr>
        <w:t xml:space="preserve"> program </w:t>
      </w:r>
      <w:r w:rsidRPr="00E335C1">
        <w:rPr>
          <w:rFonts w:ascii="Times New Roman" w:hAnsi="Times New Roman" w:cs="Times New Roman"/>
          <w:i/>
          <w:iCs/>
          <w:color w:val="000000"/>
        </w:rPr>
        <w:t xml:space="preserve">SPSS 25. </w:t>
      </w:r>
      <w:r w:rsidRPr="00E335C1">
        <w:rPr>
          <w:rFonts w:ascii="Times New Roman" w:hAnsi="Times New Roman" w:cs="Times New Roman"/>
          <w:color w:val="000000"/>
        </w:rPr>
        <w:t xml:space="preserve">Sebelum </w:t>
      </w:r>
      <w:proofErr w:type="spellStart"/>
      <w:r w:rsidRPr="00E335C1">
        <w:rPr>
          <w:rFonts w:ascii="Times New Roman" w:hAnsi="Times New Roman" w:cs="Times New Roman"/>
          <w:color w:val="000000"/>
        </w:rPr>
        <w:t>melakukan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analisis</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regresi</w:t>
      </w:r>
      <w:proofErr w:type="spellEnd"/>
      <w:r w:rsidRPr="00E335C1">
        <w:rPr>
          <w:rFonts w:ascii="Times New Roman" w:hAnsi="Times New Roman" w:cs="Times New Roman"/>
          <w:color w:val="000000"/>
        </w:rPr>
        <w:t xml:space="preserve"> linier </w:t>
      </w:r>
      <w:proofErr w:type="spellStart"/>
      <w:r w:rsidRPr="00E335C1">
        <w:rPr>
          <w:rFonts w:ascii="Times New Roman" w:hAnsi="Times New Roman" w:cs="Times New Roman"/>
          <w:color w:val="000000"/>
        </w:rPr>
        <w:t>berganda</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peneliti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melakukan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pengujian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validitas</w:t>
      </w:r>
      <w:proofErr w:type="spellEnd"/>
      <w:r w:rsidRPr="00E335C1">
        <w:rPr>
          <w:rFonts w:ascii="Times New Roman" w:hAnsi="Times New Roman" w:cs="Times New Roman"/>
          <w:color w:val="000000"/>
        </w:rPr>
        <w:t xml:space="preserve"> dan </w:t>
      </w:r>
      <w:proofErr w:type="spellStart"/>
      <w:r w:rsidRPr="00E335C1">
        <w:rPr>
          <w:rFonts w:ascii="Times New Roman" w:hAnsi="Times New Roman" w:cs="Times New Roman"/>
          <w:color w:val="000000"/>
        </w:rPr>
        <w:t>reliabilitas</w:t>
      </w:r>
      <w:proofErr w:type="spellEnd"/>
      <w:r w:rsidRPr="00E335C1">
        <w:rPr>
          <w:rFonts w:ascii="Times New Roman" w:hAnsi="Times New Roman" w:cs="Times New Roman"/>
          <w:color w:val="000000"/>
        </w:rPr>
        <w:t xml:space="preserve"> pada </w:t>
      </w:r>
      <w:proofErr w:type="spellStart"/>
      <w:r w:rsidRPr="00E335C1">
        <w:rPr>
          <w:rFonts w:ascii="Times New Roman" w:hAnsi="Times New Roman" w:cs="Times New Roman"/>
          <w:color w:val="000000"/>
        </w:rPr>
        <w:t>insrumen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penelitian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supaya</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hasil</w:t>
      </w:r>
      <w:proofErr w:type="spellEnd"/>
      <w:r w:rsidRPr="00E335C1">
        <w:rPr>
          <w:rFonts w:ascii="Times New Roman" w:hAnsi="Times New Roman" w:cs="Times New Roman"/>
          <w:color w:val="000000"/>
        </w:rPr>
        <w:t xml:space="preserve"> yang </w:t>
      </w:r>
      <w:proofErr w:type="spellStart"/>
      <w:r w:rsidRPr="00E335C1">
        <w:rPr>
          <w:rFonts w:ascii="Times New Roman" w:hAnsi="Times New Roman" w:cs="Times New Roman"/>
          <w:color w:val="000000"/>
        </w:rPr>
        <w:t>didapatkan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terpercaya</w:t>
      </w:r>
      <w:proofErr w:type="spellEnd"/>
      <w:r w:rsidRPr="00E335C1">
        <w:rPr>
          <w:rFonts w:ascii="Times New Roman" w:hAnsi="Times New Roman" w:cs="Times New Roman"/>
          <w:color w:val="000000"/>
        </w:rPr>
        <w:t xml:space="preserve"> dan </w:t>
      </w:r>
      <w:proofErr w:type="spellStart"/>
      <w:r w:rsidRPr="00E335C1">
        <w:rPr>
          <w:rFonts w:ascii="Times New Roman" w:hAnsi="Times New Roman" w:cs="Times New Roman"/>
          <w:color w:val="000000"/>
        </w:rPr>
        <w:t>tetap</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konsisten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apabila</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dilakukan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pengujian</w:t>
      </w:r>
      <w:proofErr w:type="spellEnd"/>
      <w:r w:rsidRPr="00E335C1">
        <w:rPr>
          <w:rFonts w:ascii="Times New Roman" w:hAnsi="Times New Roman" w:cs="Times New Roman"/>
          <w:color w:val="000000"/>
        </w:rPr>
        <w:t xml:space="preserve"> dua kali </w:t>
      </w:r>
      <w:proofErr w:type="spellStart"/>
      <w:r w:rsidRPr="00E335C1">
        <w:rPr>
          <w:rFonts w:ascii="Times New Roman" w:hAnsi="Times New Roman" w:cs="Times New Roman"/>
          <w:color w:val="000000"/>
        </w:rPr>
        <w:t>atau</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lebih</w:t>
      </w:r>
      <w:proofErr w:type="spellEnd"/>
      <w:r w:rsidRPr="00E335C1">
        <w:rPr>
          <w:rFonts w:ascii="Times New Roman" w:hAnsi="Times New Roman" w:cs="Times New Roman"/>
          <w:color w:val="000000"/>
        </w:rPr>
        <w:t xml:space="preserve"> pada </w:t>
      </w:r>
      <w:proofErr w:type="spellStart"/>
      <w:r w:rsidRPr="00E335C1">
        <w:rPr>
          <w:rFonts w:ascii="Times New Roman" w:hAnsi="Times New Roman" w:cs="Times New Roman"/>
          <w:color w:val="000000"/>
        </w:rPr>
        <w:t>gejala</w:t>
      </w:r>
      <w:proofErr w:type="spellEnd"/>
      <w:r w:rsidRPr="00E335C1">
        <w:rPr>
          <w:rFonts w:ascii="Times New Roman" w:hAnsi="Times New Roman" w:cs="Times New Roman"/>
          <w:color w:val="000000"/>
        </w:rPr>
        <w:t xml:space="preserve"> yang </w:t>
      </w:r>
      <w:proofErr w:type="spellStart"/>
      <w:r w:rsidRPr="00E335C1">
        <w:rPr>
          <w:rFonts w:ascii="Times New Roman" w:hAnsi="Times New Roman" w:cs="Times New Roman"/>
          <w:color w:val="000000"/>
        </w:rPr>
        <w:t>sama</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menggunakan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alat</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pengukuran</w:t>
      </w:r>
      <w:proofErr w:type="spellEnd"/>
      <w:r w:rsidRPr="00E335C1">
        <w:rPr>
          <w:rFonts w:ascii="Times New Roman" w:hAnsi="Times New Roman" w:cs="Times New Roman"/>
          <w:color w:val="000000"/>
        </w:rPr>
        <w:t xml:space="preserve"> yang </w:t>
      </w:r>
      <w:proofErr w:type="spellStart"/>
      <w:r w:rsidRPr="00E335C1">
        <w:rPr>
          <w:rFonts w:ascii="Times New Roman" w:hAnsi="Times New Roman" w:cs="Times New Roman"/>
          <w:color w:val="000000"/>
        </w:rPr>
        <w:t>sama</w:t>
      </w:r>
      <w:proofErr w:type="spellEnd"/>
      <w:r w:rsidRPr="00E335C1">
        <w:rPr>
          <w:rFonts w:ascii="Times New Roman" w:hAnsi="Times New Roman" w:cs="Times New Roman"/>
          <w:color w:val="000000"/>
        </w:rPr>
        <w:t xml:space="preserve"> pula. </w:t>
      </w:r>
      <w:proofErr w:type="spellStart"/>
      <w:r w:rsidRPr="00E335C1">
        <w:rPr>
          <w:rFonts w:ascii="Times New Roman" w:hAnsi="Times New Roman" w:cs="Times New Roman"/>
          <w:color w:val="000000"/>
        </w:rPr>
        <w:t>Berdasarkan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hasil</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pengujian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dari</w:t>
      </w:r>
      <w:proofErr w:type="spellEnd"/>
      <w:r w:rsidRPr="00E335C1">
        <w:rPr>
          <w:rFonts w:ascii="Times New Roman" w:hAnsi="Times New Roman" w:cs="Times New Roman"/>
          <w:color w:val="000000"/>
        </w:rPr>
        <w:t xml:space="preserve"> 22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20 item </w:t>
      </w:r>
      <w:proofErr w:type="spellStart"/>
      <w:r w:rsidRPr="00E335C1">
        <w:rPr>
          <w:rFonts w:ascii="Times New Roman" w:hAnsi="Times New Roman" w:cs="Times New Roman"/>
          <w:color w:val="000000"/>
        </w:rPr>
        <w:t>memperoleh</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hasil</w:t>
      </w:r>
      <w:proofErr w:type="spellEnd"/>
      <w:r w:rsidRPr="00E335C1">
        <w:rPr>
          <w:rFonts w:ascii="Times New Roman" w:hAnsi="Times New Roman" w:cs="Times New Roman"/>
          <w:color w:val="000000"/>
        </w:rPr>
        <w:t xml:space="preserve"> valid, </w:t>
      </w:r>
      <w:proofErr w:type="spellStart"/>
      <w:r w:rsidRPr="00E335C1">
        <w:rPr>
          <w:rFonts w:ascii="Times New Roman" w:hAnsi="Times New Roman" w:cs="Times New Roman"/>
          <w:color w:val="000000"/>
        </w:rPr>
        <w:t>sedangkan</w:t>
      </w:r>
      <w:proofErr w:type="spellEnd"/>
      <w:r w:rsidRPr="00E335C1">
        <w:rPr>
          <w:rFonts w:ascii="Times New Roman" w:hAnsi="Times New Roman" w:cs="Times New Roman"/>
          <w:color w:val="000000"/>
        </w:rPr>
        <w:t xml:space="preserve"> 1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pada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X</w:t>
      </w:r>
      <w:r w:rsidRPr="00E335C1">
        <w:rPr>
          <w:rFonts w:ascii="Times New Roman" w:hAnsi="Times New Roman" w:cs="Times New Roman"/>
          <w:color w:val="000000"/>
          <w:vertAlign w:val="subscript"/>
        </w:rPr>
        <w:t>1</w:t>
      </w:r>
      <w:r w:rsidRPr="00E335C1">
        <w:rPr>
          <w:rFonts w:ascii="Times New Roman" w:hAnsi="Times New Roman" w:cs="Times New Roman"/>
          <w:color w:val="000000"/>
        </w:rPr>
        <w:t xml:space="preserve"> dan 1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pada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X</w:t>
      </w:r>
      <w:r w:rsidRPr="00E335C1">
        <w:rPr>
          <w:rFonts w:ascii="Times New Roman" w:hAnsi="Times New Roman" w:cs="Times New Roman"/>
          <w:color w:val="000000"/>
          <w:vertAlign w:val="subscript"/>
        </w:rPr>
        <w:t xml:space="preserve">2 </w:t>
      </w:r>
      <w:proofErr w:type="spellStart"/>
      <w:r w:rsidRPr="00E335C1">
        <w:rPr>
          <w:rFonts w:ascii="Times New Roman" w:hAnsi="Times New Roman" w:cs="Times New Roman"/>
          <w:color w:val="000000"/>
        </w:rPr>
        <w:t>tidak</w:t>
      </w:r>
      <w:proofErr w:type="spellEnd"/>
      <w:r w:rsidRPr="00E335C1">
        <w:rPr>
          <w:rFonts w:ascii="Times New Roman" w:hAnsi="Times New Roman" w:cs="Times New Roman"/>
          <w:color w:val="000000"/>
        </w:rPr>
        <w:t xml:space="preserve"> valid.</w:t>
      </w:r>
      <w:r w:rsidR="00A27717" w:rsidRPr="00E335C1">
        <w:rPr>
          <w:rFonts w:ascii="Times New Roman" w:hAnsi="Times New Roman" w:cs="Times New Roman"/>
          <w:color w:val="000000"/>
        </w:rPr>
        <w:t xml:space="preserve"> Uji </w:t>
      </w:r>
      <w:proofErr w:type="spellStart"/>
      <w:r w:rsidR="00A27717" w:rsidRPr="00E335C1">
        <w:rPr>
          <w:rFonts w:ascii="Times New Roman" w:hAnsi="Times New Roman" w:cs="Times New Roman"/>
          <w:color w:val="000000"/>
        </w:rPr>
        <w:t>reliabilitas</w:t>
      </w:r>
      <w:proofErr w:type="spellEnd"/>
      <w:r w:rsidR="00A27717" w:rsidRPr="00E335C1">
        <w:rPr>
          <w:rFonts w:ascii="Times New Roman" w:hAnsi="Times New Roman" w:cs="Times New Roman"/>
          <w:color w:val="000000"/>
        </w:rPr>
        <w:t xml:space="preserve"> </w:t>
      </w:r>
      <w:proofErr w:type="spellStart"/>
      <w:r w:rsidR="00A27717" w:rsidRPr="00E335C1">
        <w:rPr>
          <w:rFonts w:ascii="Times New Roman" w:hAnsi="Times New Roman" w:cs="Times New Roman"/>
          <w:color w:val="000000"/>
        </w:rPr>
        <w:t>dilakukan</w:t>
      </w:r>
      <w:proofErr w:type="spellEnd"/>
      <w:r w:rsidR="00A27717" w:rsidRPr="00E335C1">
        <w:rPr>
          <w:rFonts w:ascii="Times New Roman" w:hAnsi="Times New Roman" w:cs="Times New Roman"/>
          <w:color w:val="000000"/>
        </w:rPr>
        <w:t xml:space="preserve"> dengan </w:t>
      </w:r>
      <w:proofErr w:type="spellStart"/>
      <w:r w:rsidR="00A27717" w:rsidRPr="00E335C1">
        <w:rPr>
          <w:rFonts w:ascii="Times New Roman" w:hAnsi="Times New Roman" w:cs="Times New Roman"/>
          <w:color w:val="000000"/>
        </w:rPr>
        <w:t>menghilangkan</w:t>
      </w:r>
      <w:proofErr w:type="spellEnd"/>
      <w:r w:rsidR="00A27717" w:rsidRPr="00E335C1">
        <w:rPr>
          <w:rFonts w:ascii="Times New Roman" w:hAnsi="Times New Roman" w:cs="Times New Roman"/>
          <w:color w:val="000000"/>
        </w:rPr>
        <w:t xml:space="preserve"> data yang </w:t>
      </w:r>
      <w:proofErr w:type="spellStart"/>
      <w:r w:rsidR="00A27717" w:rsidRPr="00E335C1">
        <w:rPr>
          <w:rFonts w:ascii="Times New Roman" w:hAnsi="Times New Roman" w:cs="Times New Roman"/>
          <w:color w:val="000000"/>
        </w:rPr>
        <w:t>tidak</w:t>
      </w:r>
      <w:proofErr w:type="spellEnd"/>
      <w:r w:rsidR="00A27717" w:rsidRPr="00E335C1">
        <w:rPr>
          <w:rFonts w:ascii="Times New Roman" w:hAnsi="Times New Roman" w:cs="Times New Roman"/>
          <w:color w:val="000000"/>
        </w:rPr>
        <w:t xml:space="preserve"> valid</w:t>
      </w:r>
      <w:r w:rsidRPr="00E335C1">
        <w:rPr>
          <w:rFonts w:ascii="Times New Roman" w:hAnsi="Times New Roman" w:cs="Times New Roman"/>
          <w:color w:val="000000"/>
        </w:rPr>
        <w:t>.</w:t>
      </w:r>
      <w:r w:rsidR="00A04A20" w:rsidRPr="00E335C1">
        <w:rPr>
          <w:rFonts w:ascii="Times New Roman" w:hAnsi="Times New Roman" w:cs="Times New Roman"/>
          <w:color w:val="000000"/>
        </w:rPr>
        <w:t xml:space="preserve"> Data pada </w:t>
      </w:r>
      <w:proofErr w:type="spellStart"/>
      <w:r w:rsidR="00A04A20" w:rsidRPr="00E335C1">
        <w:rPr>
          <w:rFonts w:ascii="Times New Roman" w:hAnsi="Times New Roman" w:cs="Times New Roman"/>
          <w:color w:val="000000"/>
        </w:rPr>
        <w:t>penelitian</w:t>
      </w:r>
      <w:proofErr w:type="spellEnd"/>
      <w:r w:rsidR="00A04A20" w:rsidRPr="00E335C1">
        <w:rPr>
          <w:rFonts w:ascii="Times New Roman" w:hAnsi="Times New Roman" w:cs="Times New Roman"/>
          <w:color w:val="000000"/>
        </w:rPr>
        <w:t xml:space="preserve"> </w:t>
      </w:r>
      <w:proofErr w:type="spellStart"/>
      <w:r w:rsidR="00A04A20" w:rsidRPr="00E335C1">
        <w:rPr>
          <w:rFonts w:ascii="Times New Roman" w:hAnsi="Times New Roman" w:cs="Times New Roman"/>
          <w:color w:val="000000"/>
        </w:rPr>
        <w:t>ini</w:t>
      </w:r>
      <w:proofErr w:type="spellEnd"/>
      <w:r w:rsidR="00A04A20" w:rsidRPr="00E335C1">
        <w:rPr>
          <w:rFonts w:ascii="Times New Roman" w:hAnsi="Times New Roman" w:cs="Times New Roman"/>
          <w:color w:val="000000"/>
        </w:rPr>
        <w:t xml:space="preserve"> juga </w:t>
      </w:r>
      <w:proofErr w:type="spellStart"/>
      <w:r w:rsidR="00A04A20" w:rsidRPr="00E335C1">
        <w:rPr>
          <w:rFonts w:ascii="Times New Roman" w:hAnsi="Times New Roman" w:cs="Times New Roman"/>
          <w:color w:val="000000"/>
        </w:rPr>
        <w:t>memenuhi</w:t>
      </w:r>
      <w:proofErr w:type="spellEnd"/>
      <w:r w:rsidR="00A04A20" w:rsidRPr="00E335C1">
        <w:rPr>
          <w:rFonts w:ascii="Times New Roman" w:hAnsi="Times New Roman" w:cs="Times New Roman"/>
          <w:color w:val="000000"/>
        </w:rPr>
        <w:t xml:space="preserve"> </w:t>
      </w:r>
      <w:proofErr w:type="spellStart"/>
      <w:r w:rsidR="00A04A20" w:rsidRPr="00E335C1">
        <w:rPr>
          <w:rFonts w:ascii="Times New Roman" w:hAnsi="Times New Roman" w:cs="Times New Roman"/>
          <w:color w:val="000000"/>
        </w:rPr>
        <w:t>empat</w:t>
      </w:r>
      <w:proofErr w:type="spellEnd"/>
      <w:r w:rsidR="00A04A20" w:rsidRPr="00E335C1">
        <w:rPr>
          <w:rFonts w:ascii="Times New Roman" w:hAnsi="Times New Roman" w:cs="Times New Roman"/>
          <w:color w:val="000000"/>
        </w:rPr>
        <w:t xml:space="preserve"> uji </w:t>
      </w:r>
      <w:proofErr w:type="spellStart"/>
      <w:r w:rsidR="00A04A20" w:rsidRPr="00E335C1">
        <w:rPr>
          <w:rFonts w:ascii="Times New Roman" w:hAnsi="Times New Roman" w:cs="Times New Roman"/>
          <w:color w:val="000000"/>
        </w:rPr>
        <w:t>asumsi</w:t>
      </w:r>
      <w:proofErr w:type="spellEnd"/>
      <w:r w:rsidR="00A04A20" w:rsidRPr="00E335C1">
        <w:rPr>
          <w:rFonts w:ascii="Times New Roman" w:hAnsi="Times New Roman" w:cs="Times New Roman"/>
          <w:color w:val="000000"/>
        </w:rPr>
        <w:t xml:space="preserve"> </w:t>
      </w:r>
      <w:proofErr w:type="spellStart"/>
      <w:r w:rsidR="00A04A20" w:rsidRPr="00E335C1">
        <w:rPr>
          <w:rFonts w:ascii="Times New Roman" w:hAnsi="Times New Roman" w:cs="Times New Roman"/>
          <w:color w:val="000000"/>
        </w:rPr>
        <w:t>klasik</w:t>
      </w:r>
      <w:proofErr w:type="spellEnd"/>
      <w:r w:rsidR="00A04A20" w:rsidRPr="00E335C1">
        <w:rPr>
          <w:rFonts w:ascii="Times New Roman" w:hAnsi="Times New Roman" w:cs="Times New Roman"/>
          <w:color w:val="000000"/>
        </w:rPr>
        <w:t xml:space="preserve">, </w:t>
      </w:r>
      <w:proofErr w:type="spellStart"/>
      <w:r w:rsidR="00A04A20" w:rsidRPr="00E335C1">
        <w:rPr>
          <w:rFonts w:ascii="Times New Roman" w:hAnsi="Times New Roman" w:cs="Times New Roman"/>
          <w:color w:val="000000"/>
        </w:rPr>
        <w:t>yaitu</w:t>
      </w:r>
      <w:proofErr w:type="spellEnd"/>
      <w:r w:rsidR="00A04A20" w:rsidRPr="00E335C1">
        <w:rPr>
          <w:rFonts w:ascii="Times New Roman" w:hAnsi="Times New Roman" w:cs="Times New Roman"/>
          <w:color w:val="000000"/>
        </w:rPr>
        <w:t xml:space="preserve">: uji </w:t>
      </w:r>
      <w:proofErr w:type="spellStart"/>
      <w:r w:rsidR="00A04A20" w:rsidRPr="00E335C1">
        <w:rPr>
          <w:rFonts w:ascii="Times New Roman" w:hAnsi="Times New Roman" w:cs="Times New Roman"/>
          <w:color w:val="000000"/>
        </w:rPr>
        <w:t>normalitas</w:t>
      </w:r>
      <w:proofErr w:type="spellEnd"/>
      <w:r w:rsidR="00A04A20" w:rsidRPr="00E335C1">
        <w:rPr>
          <w:rFonts w:ascii="Times New Roman" w:hAnsi="Times New Roman" w:cs="Times New Roman"/>
          <w:color w:val="000000"/>
        </w:rPr>
        <w:t>,</w:t>
      </w:r>
      <w:r w:rsidR="00A27717" w:rsidRPr="00E335C1">
        <w:rPr>
          <w:rFonts w:ascii="Times New Roman" w:hAnsi="Times New Roman" w:cs="Times New Roman"/>
          <w:color w:val="000000"/>
        </w:rPr>
        <w:t xml:space="preserve"> </w:t>
      </w:r>
      <w:r w:rsidR="00A04A20" w:rsidRPr="00E335C1">
        <w:rPr>
          <w:rFonts w:ascii="Times New Roman" w:hAnsi="Times New Roman" w:cs="Times New Roman"/>
        </w:rPr>
        <w:t xml:space="preserve">uji </w:t>
      </w:r>
      <w:proofErr w:type="spellStart"/>
      <w:r w:rsidR="00A04A20" w:rsidRPr="00E335C1">
        <w:rPr>
          <w:rFonts w:ascii="Times New Roman" w:hAnsi="Times New Roman" w:cs="Times New Roman"/>
        </w:rPr>
        <w:t>asumsi</w:t>
      </w:r>
      <w:proofErr w:type="spellEnd"/>
      <w:r w:rsidR="00A04A20" w:rsidRPr="00E335C1">
        <w:rPr>
          <w:rFonts w:ascii="Times New Roman" w:hAnsi="Times New Roman" w:cs="Times New Roman"/>
        </w:rPr>
        <w:t xml:space="preserve"> </w:t>
      </w:r>
      <w:proofErr w:type="spellStart"/>
      <w:r w:rsidR="00A04A20" w:rsidRPr="00E335C1">
        <w:rPr>
          <w:rFonts w:ascii="Times New Roman" w:hAnsi="Times New Roman" w:cs="Times New Roman"/>
        </w:rPr>
        <w:t>tidak</w:t>
      </w:r>
      <w:proofErr w:type="spellEnd"/>
      <w:r w:rsidR="00A04A20" w:rsidRPr="00E335C1">
        <w:rPr>
          <w:rFonts w:ascii="Times New Roman" w:hAnsi="Times New Roman" w:cs="Times New Roman"/>
        </w:rPr>
        <w:t xml:space="preserve"> </w:t>
      </w:r>
      <w:proofErr w:type="spellStart"/>
      <w:r w:rsidR="00A04A20" w:rsidRPr="00E335C1">
        <w:rPr>
          <w:rFonts w:ascii="Times New Roman" w:hAnsi="Times New Roman" w:cs="Times New Roman"/>
        </w:rPr>
        <w:t>terjadi</w:t>
      </w:r>
      <w:proofErr w:type="spellEnd"/>
      <w:r w:rsidR="00A04A20" w:rsidRPr="00E335C1">
        <w:rPr>
          <w:rFonts w:ascii="Times New Roman" w:hAnsi="Times New Roman" w:cs="Times New Roman"/>
        </w:rPr>
        <w:t xml:space="preserve"> </w:t>
      </w:r>
      <w:proofErr w:type="spellStart"/>
      <w:r w:rsidR="00A04A20" w:rsidRPr="00E335C1">
        <w:rPr>
          <w:rFonts w:ascii="Times New Roman" w:hAnsi="Times New Roman" w:cs="Times New Roman"/>
        </w:rPr>
        <w:t>multikolinearitas</w:t>
      </w:r>
      <w:proofErr w:type="spellEnd"/>
      <w:r w:rsidR="00A04A20" w:rsidRPr="00E335C1">
        <w:rPr>
          <w:rFonts w:ascii="Times New Roman" w:hAnsi="Times New Roman" w:cs="Times New Roman"/>
        </w:rPr>
        <w:t xml:space="preserve">, uji </w:t>
      </w:r>
      <w:proofErr w:type="spellStart"/>
      <w:r w:rsidR="00A04A20" w:rsidRPr="00E335C1">
        <w:rPr>
          <w:rFonts w:ascii="Times New Roman" w:hAnsi="Times New Roman" w:cs="Times New Roman"/>
        </w:rPr>
        <w:t>homoskedastisitas</w:t>
      </w:r>
      <w:proofErr w:type="spellEnd"/>
      <w:r w:rsidR="00A04A20" w:rsidRPr="00E335C1">
        <w:rPr>
          <w:rFonts w:ascii="Times New Roman" w:hAnsi="Times New Roman" w:cs="Times New Roman"/>
        </w:rPr>
        <w:t xml:space="preserve">, dan uji </w:t>
      </w:r>
      <w:proofErr w:type="spellStart"/>
      <w:r w:rsidR="00A04A20" w:rsidRPr="00E335C1">
        <w:rPr>
          <w:rFonts w:ascii="Times New Roman" w:hAnsi="Times New Roman" w:cs="Times New Roman"/>
        </w:rPr>
        <w:t>asumsi</w:t>
      </w:r>
      <w:proofErr w:type="spellEnd"/>
      <w:r w:rsidR="00A04A20" w:rsidRPr="00E335C1">
        <w:rPr>
          <w:rFonts w:ascii="Times New Roman" w:hAnsi="Times New Roman" w:cs="Times New Roman"/>
        </w:rPr>
        <w:t xml:space="preserve"> non </w:t>
      </w:r>
      <w:proofErr w:type="spellStart"/>
      <w:r w:rsidR="00A04A20" w:rsidRPr="00E335C1">
        <w:rPr>
          <w:rFonts w:ascii="Times New Roman" w:hAnsi="Times New Roman" w:cs="Times New Roman"/>
        </w:rPr>
        <w:t>autokorelasi</w:t>
      </w:r>
      <w:proofErr w:type="spellEnd"/>
      <w:r w:rsidR="00A04A20" w:rsidRPr="00E335C1">
        <w:rPr>
          <w:rFonts w:ascii="Times New Roman" w:hAnsi="Times New Roman" w:cs="Times New Roman"/>
        </w:rPr>
        <w:t>.</w:t>
      </w:r>
      <w:r w:rsidR="00A27717" w:rsidRPr="00E335C1">
        <w:rPr>
          <w:rFonts w:ascii="Times New Roman" w:hAnsi="Times New Roman" w:cs="Times New Roman"/>
        </w:rPr>
        <w:t xml:space="preserve"> Hasil </w:t>
      </w:r>
      <w:proofErr w:type="spellStart"/>
      <w:r w:rsidR="00A27717" w:rsidRPr="00E335C1">
        <w:rPr>
          <w:rFonts w:ascii="Times New Roman" w:hAnsi="Times New Roman" w:cs="Times New Roman"/>
        </w:rPr>
        <w:t>analisis</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regresi</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berganda</w:t>
      </w:r>
      <w:proofErr w:type="spellEnd"/>
      <w:r w:rsidR="00A27717" w:rsidRPr="00E335C1">
        <w:rPr>
          <w:rFonts w:ascii="Times New Roman" w:hAnsi="Times New Roman" w:cs="Times New Roman"/>
        </w:rPr>
        <w:t xml:space="preserve"> pada uji </w:t>
      </w:r>
      <w:proofErr w:type="spellStart"/>
      <w:r w:rsidR="00A27717" w:rsidRPr="00E335C1">
        <w:rPr>
          <w:rFonts w:ascii="Times New Roman" w:hAnsi="Times New Roman" w:cs="Times New Roman"/>
        </w:rPr>
        <w:t>parsial</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menunjukkan</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hanya</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variabel</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lastRenderedPageBreak/>
        <w:t>estetika</w:t>
      </w:r>
      <w:proofErr w:type="spellEnd"/>
      <w:r w:rsidR="00A27717" w:rsidRPr="00E335C1">
        <w:rPr>
          <w:rFonts w:ascii="Times New Roman" w:hAnsi="Times New Roman" w:cs="Times New Roman"/>
        </w:rPr>
        <w:t xml:space="preserve"> tata </w:t>
      </w:r>
      <w:proofErr w:type="spellStart"/>
      <w:r w:rsidR="00A27717" w:rsidRPr="00E335C1">
        <w:rPr>
          <w:rFonts w:ascii="Times New Roman" w:hAnsi="Times New Roman" w:cs="Times New Roman"/>
        </w:rPr>
        <w:t>ruang</w:t>
      </w:r>
      <w:proofErr w:type="spellEnd"/>
      <w:r w:rsidR="00A27717" w:rsidRPr="00E335C1">
        <w:rPr>
          <w:rFonts w:ascii="Times New Roman" w:hAnsi="Times New Roman" w:cs="Times New Roman"/>
        </w:rPr>
        <w:t xml:space="preserve"> yang </w:t>
      </w:r>
      <w:proofErr w:type="spellStart"/>
      <w:r w:rsidR="00A27717" w:rsidRPr="00E335C1">
        <w:rPr>
          <w:rFonts w:ascii="Times New Roman" w:hAnsi="Times New Roman" w:cs="Times New Roman"/>
        </w:rPr>
        <w:t>mempunyai</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pengaruh</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secara</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positif</w:t>
      </w:r>
      <w:proofErr w:type="spellEnd"/>
      <w:r w:rsidR="00A27717" w:rsidRPr="00E335C1">
        <w:rPr>
          <w:rFonts w:ascii="Times New Roman" w:hAnsi="Times New Roman" w:cs="Times New Roman"/>
        </w:rPr>
        <w:t xml:space="preserve"> dan </w:t>
      </w:r>
      <w:proofErr w:type="spellStart"/>
      <w:r w:rsidR="00A27717" w:rsidRPr="00E335C1">
        <w:rPr>
          <w:rFonts w:ascii="Times New Roman" w:hAnsi="Times New Roman" w:cs="Times New Roman"/>
        </w:rPr>
        <w:t>signifinkan</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terhadap</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minat</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kunjung</w:t>
      </w:r>
      <w:proofErr w:type="spellEnd"/>
      <w:r w:rsidR="00A27717" w:rsidRPr="00E335C1">
        <w:rPr>
          <w:rFonts w:ascii="Times New Roman" w:hAnsi="Times New Roman" w:cs="Times New Roman"/>
        </w:rPr>
        <w:t xml:space="preserve">. Pada uji </w:t>
      </w:r>
      <w:proofErr w:type="spellStart"/>
      <w:r w:rsidR="00A27717" w:rsidRPr="00E335C1">
        <w:rPr>
          <w:rFonts w:ascii="Times New Roman" w:hAnsi="Times New Roman" w:cs="Times New Roman"/>
        </w:rPr>
        <w:t>simultan</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kedua</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variabel</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berpengaruh</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positif</w:t>
      </w:r>
      <w:proofErr w:type="spellEnd"/>
      <w:r w:rsidR="00A27717" w:rsidRPr="00E335C1">
        <w:rPr>
          <w:rFonts w:ascii="Times New Roman" w:hAnsi="Times New Roman" w:cs="Times New Roman"/>
        </w:rPr>
        <w:t xml:space="preserve"> dan </w:t>
      </w:r>
      <w:proofErr w:type="spellStart"/>
      <w:r w:rsidR="00A27717" w:rsidRPr="00E335C1">
        <w:rPr>
          <w:rFonts w:ascii="Times New Roman" w:hAnsi="Times New Roman" w:cs="Times New Roman"/>
        </w:rPr>
        <w:t>signifinkan</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terhadap</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minat</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kunjung</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Secara</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keseluruhan</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kedua</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variabel</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mempunyai</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tingkat</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pengaruh</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sedang</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sebesar</w:t>
      </w:r>
      <w:proofErr w:type="spellEnd"/>
      <w:r w:rsidR="00A27717" w:rsidRPr="00E335C1">
        <w:rPr>
          <w:rFonts w:ascii="Times New Roman" w:hAnsi="Times New Roman" w:cs="Times New Roman"/>
        </w:rPr>
        <w:t xml:space="preserve"> 25,81% </w:t>
      </w:r>
      <w:proofErr w:type="spellStart"/>
      <w:r w:rsidR="00A27717" w:rsidRPr="00E335C1">
        <w:rPr>
          <w:rFonts w:ascii="Times New Roman" w:hAnsi="Times New Roman" w:cs="Times New Roman"/>
        </w:rPr>
        <w:t>terhadap</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minat</w:t>
      </w:r>
      <w:proofErr w:type="spellEnd"/>
      <w:r w:rsidR="00A27717" w:rsidRPr="00E335C1">
        <w:rPr>
          <w:rFonts w:ascii="Times New Roman" w:hAnsi="Times New Roman" w:cs="Times New Roman"/>
        </w:rPr>
        <w:t xml:space="preserve"> </w:t>
      </w:r>
      <w:proofErr w:type="spellStart"/>
      <w:r w:rsidR="00A27717" w:rsidRPr="00E335C1">
        <w:rPr>
          <w:rFonts w:ascii="Times New Roman" w:hAnsi="Times New Roman" w:cs="Times New Roman"/>
        </w:rPr>
        <w:t>kunjung</w:t>
      </w:r>
      <w:proofErr w:type="spellEnd"/>
      <w:r w:rsidR="00A27717" w:rsidRPr="00E335C1">
        <w:rPr>
          <w:rFonts w:ascii="Times New Roman" w:hAnsi="Times New Roman" w:cs="Times New Roman"/>
        </w:rPr>
        <w:t>.</w:t>
      </w:r>
      <w:r w:rsidR="007F5E82" w:rsidRPr="00E335C1">
        <w:rPr>
          <w:rFonts w:ascii="Times New Roman" w:hAnsi="Times New Roman" w:cs="Times New Roman"/>
        </w:rPr>
        <w:t xml:space="preserve"> Hasil </w:t>
      </w:r>
      <w:proofErr w:type="spellStart"/>
      <w:r w:rsidR="007F5E82" w:rsidRPr="00E335C1">
        <w:rPr>
          <w:rFonts w:ascii="Times New Roman" w:hAnsi="Times New Roman" w:cs="Times New Roman"/>
        </w:rPr>
        <w:t>dari</w:t>
      </w:r>
      <w:proofErr w:type="spellEnd"/>
      <w:r w:rsidR="007F5E82" w:rsidRPr="00E335C1">
        <w:rPr>
          <w:rFonts w:ascii="Times New Roman" w:hAnsi="Times New Roman" w:cs="Times New Roman"/>
        </w:rPr>
        <w:t xml:space="preserve"> </w:t>
      </w:r>
      <w:proofErr w:type="spellStart"/>
      <w:r w:rsidR="007F5E82" w:rsidRPr="00E335C1">
        <w:rPr>
          <w:rFonts w:ascii="Times New Roman" w:hAnsi="Times New Roman" w:cs="Times New Roman"/>
        </w:rPr>
        <w:t>analisis</w:t>
      </w:r>
      <w:proofErr w:type="spellEnd"/>
      <w:r w:rsidR="007F5E82" w:rsidRPr="00E335C1">
        <w:rPr>
          <w:rFonts w:ascii="Times New Roman" w:hAnsi="Times New Roman" w:cs="Times New Roman"/>
        </w:rPr>
        <w:t xml:space="preserve"> </w:t>
      </w:r>
      <w:proofErr w:type="spellStart"/>
      <w:r w:rsidR="007F5E82" w:rsidRPr="00E335C1">
        <w:rPr>
          <w:rFonts w:ascii="Times New Roman" w:hAnsi="Times New Roman" w:cs="Times New Roman"/>
        </w:rPr>
        <w:t>ini</w:t>
      </w:r>
      <w:proofErr w:type="spellEnd"/>
      <w:r w:rsidR="007F5E82" w:rsidRPr="00E335C1">
        <w:rPr>
          <w:rFonts w:ascii="Times New Roman" w:hAnsi="Times New Roman" w:cs="Times New Roman"/>
        </w:rPr>
        <w:t xml:space="preserve"> juga </w:t>
      </w:r>
      <w:proofErr w:type="spellStart"/>
      <w:r w:rsidR="007F5E82" w:rsidRPr="00E335C1">
        <w:rPr>
          <w:rFonts w:ascii="Times New Roman" w:hAnsi="Times New Roman" w:cs="Times New Roman"/>
        </w:rPr>
        <w:t>didukung</w:t>
      </w:r>
      <w:proofErr w:type="spellEnd"/>
      <w:r w:rsidR="007F5E82" w:rsidRPr="00E335C1">
        <w:rPr>
          <w:rFonts w:ascii="Times New Roman" w:hAnsi="Times New Roman" w:cs="Times New Roman"/>
        </w:rPr>
        <w:t xml:space="preserve"> dengan data </w:t>
      </w:r>
      <w:proofErr w:type="spellStart"/>
      <w:r w:rsidR="007F5E82" w:rsidRPr="00E335C1">
        <w:rPr>
          <w:rFonts w:ascii="Times New Roman" w:hAnsi="Times New Roman" w:cs="Times New Roman"/>
        </w:rPr>
        <w:t>kunjungan</w:t>
      </w:r>
      <w:proofErr w:type="spellEnd"/>
      <w:r w:rsidR="007F5E82" w:rsidRPr="00E335C1">
        <w:rPr>
          <w:rFonts w:ascii="Times New Roman" w:hAnsi="Times New Roman" w:cs="Times New Roman"/>
        </w:rPr>
        <w:t xml:space="preserve"> </w:t>
      </w:r>
      <w:proofErr w:type="spellStart"/>
      <w:r w:rsidR="007F5E82" w:rsidRPr="00E335C1">
        <w:rPr>
          <w:rFonts w:ascii="Times New Roman" w:hAnsi="Times New Roman" w:cs="Times New Roman"/>
        </w:rPr>
        <w:t>perpustakaan</w:t>
      </w:r>
      <w:proofErr w:type="spellEnd"/>
      <w:r w:rsidR="007F5E82" w:rsidRPr="00E335C1">
        <w:rPr>
          <w:rFonts w:ascii="Times New Roman" w:hAnsi="Times New Roman" w:cs="Times New Roman"/>
        </w:rPr>
        <w:t xml:space="preserve"> dan juga </w:t>
      </w:r>
      <w:proofErr w:type="spellStart"/>
      <w:r w:rsidR="007F5E82" w:rsidRPr="00E335C1">
        <w:rPr>
          <w:rFonts w:ascii="Times New Roman" w:hAnsi="Times New Roman" w:cs="Times New Roman"/>
        </w:rPr>
        <w:t>observasi</w:t>
      </w:r>
      <w:proofErr w:type="spellEnd"/>
      <w:r w:rsidR="007F5E82" w:rsidRPr="00E335C1">
        <w:rPr>
          <w:rFonts w:ascii="Times New Roman" w:hAnsi="Times New Roman" w:cs="Times New Roman"/>
        </w:rPr>
        <w:t>.</w:t>
      </w:r>
    </w:p>
    <w:p w14:paraId="329BA152" w14:textId="77777777" w:rsidR="00A27717" w:rsidRPr="00E335C1" w:rsidRDefault="00A27717" w:rsidP="00A27717">
      <w:pPr>
        <w:spacing w:after="0" w:line="240" w:lineRule="auto"/>
        <w:jc w:val="both"/>
        <w:rPr>
          <w:rFonts w:ascii="Times New Roman" w:hAnsi="Times New Roman" w:cs="Times New Roman"/>
        </w:rPr>
      </w:pPr>
    </w:p>
    <w:p w14:paraId="6B3463F3" w14:textId="35C30984" w:rsidR="00A27717" w:rsidRPr="00E335C1" w:rsidRDefault="00A27717" w:rsidP="007F5E82">
      <w:pPr>
        <w:spacing w:line="240" w:lineRule="auto"/>
        <w:jc w:val="both"/>
        <w:rPr>
          <w:rFonts w:ascii="Times New Roman" w:hAnsi="Times New Roman" w:cs="Times New Roman"/>
          <w:b/>
          <w:bCs/>
          <w:sz w:val="24"/>
          <w:szCs w:val="24"/>
        </w:rPr>
      </w:pPr>
      <w:r w:rsidRPr="00E335C1">
        <w:rPr>
          <w:rFonts w:ascii="Times New Roman" w:hAnsi="Times New Roman" w:cs="Times New Roman"/>
          <w:b/>
          <w:bCs/>
          <w:sz w:val="24"/>
          <w:szCs w:val="24"/>
        </w:rPr>
        <w:t>DISKUSI</w:t>
      </w:r>
    </w:p>
    <w:p w14:paraId="4E48C3FE" w14:textId="77777777" w:rsidR="00456A2A" w:rsidRPr="00E335C1" w:rsidRDefault="00456A2A" w:rsidP="00A72C1B">
      <w:pPr>
        <w:spacing w:after="0" w:line="240" w:lineRule="auto"/>
        <w:jc w:val="both"/>
        <w:rPr>
          <w:rFonts w:ascii="Times New Roman" w:hAnsi="Times New Roman" w:cs="Times New Roman"/>
          <w:color w:val="000000"/>
        </w:rPr>
      </w:pPr>
      <w:r w:rsidRPr="00E335C1">
        <w:rPr>
          <w:rFonts w:ascii="Times New Roman" w:hAnsi="Times New Roman" w:cs="Times New Roman"/>
          <w:b/>
          <w:bCs/>
          <w:color w:val="000000"/>
        </w:rPr>
        <w:t xml:space="preserve">Uji </w:t>
      </w:r>
      <w:proofErr w:type="spellStart"/>
      <w:r w:rsidRPr="00E335C1">
        <w:rPr>
          <w:rFonts w:ascii="Times New Roman" w:hAnsi="Times New Roman" w:cs="Times New Roman"/>
          <w:b/>
          <w:bCs/>
          <w:color w:val="000000"/>
        </w:rPr>
        <w:t>Instrumen</w:t>
      </w:r>
      <w:proofErr w:type="spellEnd"/>
      <w:r w:rsidRPr="00E335C1">
        <w:rPr>
          <w:rFonts w:ascii="Times New Roman" w:hAnsi="Times New Roman" w:cs="Times New Roman"/>
          <w:b/>
          <w:bCs/>
          <w:color w:val="000000"/>
        </w:rPr>
        <w:t xml:space="preserve"> </w:t>
      </w:r>
      <w:proofErr w:type="spellStart"/>
      <w:r w:rsidRPr="00E335C1">
        <w:rPr>
          <w:rFonts w:ascii="Times New Roman" w:hAnsi="Times New Roman" w:cs="Times New Roman"/>
          <w:b/>
          <w:bCs/>
          <w:color w:val="000000"/>
        </w:rPr>
        <w:t>Penelitian</w:t>
      </w:r>
      <w:proofErr w:type="spellEnd"/>
    </w:p>
    <w:p w14:paraId="5893B892" w14:textId="77777777" w:rsidR="00456A2A" w:rsidRPr="00E335C1" w:rsidRDefault="00456A2A" w:rsidP="00A72C1B">
      <w:pPr>
        <w:spacing w:line="240" w:lineRule="auto"/>
        <w:ind w:firstLine="709"/>
        <w:jc w:val="both"/>
        <w:rPr>
          <w:rFonts w:ascii="Times New Roman" w:hAnsi="Times New Roman" w:cs="Times New Roman"/>
          <w:color w:val="000000"/>
        </w:rPr>
      </w:pPr>
      <w:proofErr w:type="spellStart"/>
      <w:r w:rsidRPr="00E335C1">
        <w:rPr>
          <w:rFonts w:ascii="Times New Roman" w:hAnsi="Times New Roman" w:cs="Times New Roman"/>
          <w:color w:val="000000"/>
        </w:rPr>
        <w:t>Penelitian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ini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melakukan</w:t>
      </w:r>
      <w:proofErr w:type="spellEnd"/>
      <w:r w:rsidRPr="00E335C1">
        <w:rPr>
          <w:rFonts w:ascii="Times New Roman" w:hAnsi="Times New Roman" w:cs="Times New Roman"/>
          <w:color w:val="000000"/>
        </w:rPr>
        <w:t xml:space="preserve"> uji </w:t>
      </w:r>
      <w:proofErr w:type="spellStart"/>
      <w:r w:rsidRPr="00E335C1">
        <w:rPr>
          <w:rFonts w:ascii="Times New Roman" w:hAnsi="Times New Roman" w:cs="Times New Roman"/>
          <w:color w:val="000000"/>
        </w:rPr>
        <w:t>validitas</w:t>
      </w:r>
      <w:proofErr w:type="spellEnd"/>
      <w:r w:rsidRPr="00E335C1">
        <w:rPr>
          <w:rFonts w:ascii="Times New Roman" w:hAnsi="Times New Roman" w:cs="Times New Roman"/>
          <w:color w:val="000000"/>
        </w:rPr>
        <w:t xml:space="preserve"> dan </w:t>
      </w:r>
      <w:proofErr w:type="spellStart"/>
      <w:r w:rsidRPr="00E335C1">
        <w:rPr>
          <w:rFonts w:ascii="Times New Roman" w:hAnsi="Times New Roman" w:cs="Times New Roman"/>
          <w:color w:val="000000"/>
        </w:rPr>
        <w:t>normalitas</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menggunakan</w:t>
      </w:r>
      <w:proofErr w:type="spellEnd"/>
      <w:r w:rsidRPr="00E335C1">
        <w:rPr>
          <w:rFonts w:ascii="Times New Roman" w:hAnsi="Times New Roman" w:cs="Times New Roman"/>
          <w:color w:val="000000"/>
        </w:rPr>
        <w:t xml:space="preserve"> program </w:t>
      </w:r>
      <w:r w:rsidRPr="00E335C1">
        <w:rPr>
          <w:rFonts w:ascii="Times New Roman" w:hAnsi="Times New Roman" w:cs="Times New Roman"/>
          <w:i/>
          <w:iCs/>
          <w:color w:val="000000"/>
        </w:rPr>
        <w:t xml:space="preserve">SPSS </w:t>
      </w:r>
      <w:proofErr w:type="spellStart"/>
      <w:r w:rsidRPr="00E335C1">
        <w:rPr>
          <w:rFonts w:ascii="Times New Roman" w:hAnsi="Times New Roman" w:cs="Times New Roman"/>
          <w:i/>
          <w:iCs/>
          <w:color w:val="000000"/>
        </w:rPr>
        <w:t>Versi</w:t>
      </w:r>
      <w:proofErr w:type="spellEnd"/>
      <w:r w:rsidRPr="00E335C1">
        <w:rPr>
          <w:rFonts w:ascii="Times New Roman" w:hAnsi="Times New Roman" w:cs="Times New Roman"/>
          <w:i/>
          <w:iCs/>
          <w:color w:val="000000"/>
        </w:rPr>
        <w:t xml:space="preserve"> 25</w:t>
      </w:r>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sistem</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pelayanan</w:t>
      </w:r>
      <w:proofErr w:type="spellEnd"/>
      <w:r w:rsidRPr="00E335C1">
        <w:rPr>
          <w:rFonts w:ascii="Times New Roman" w:hAnsi="Times New Roman" w:cs="Times New Roman"/>
          <w:color w:val="000000"/>
        </w:rPr>
        <w:t xml:space="preserve"> (X</w:t>
      </w:r>
      <w:r w:rsidRPr="00E335C1">
        <w:rPr>
          <w:rFonts w:ascii="Times New Roman" w:hAnsi="Times New Roman" w:cs="Times New Roman"/>
          <w:color w:val="000000"/>
          <w:vertAlign w:val="subscript"/>
        </w:rPr>
        <w:t>1</w:t>
      </w:r>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adalah</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yang </w:t>
      </w:r>
      <w:proofErr w:type="spellStart"/>
      <w:r w:rsidRPr="00E335C1">
        <w:rPr>
          <w:rFonts w:ascii="Times New Roman" w:hAnsi="Times New Roman" w:cs="Times New Roman"/>
          <w:color w:val="000000"/>
        </w:rPr>
        <w:t>diukur</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menggunakan</w:t>
      </w:r>
      <w:proofErr w:type="spellEnd"/>
      <w:r w:rsidRPr="00E335C1">
        <w:rPr>
          <w:rFonts w:ascii="Times New Roman" w:hAnsi="Times New Roman" w:cs="Times New Roman"/>
          <w:color w:val="000000"/>
        </w:rPr>
        <w:t xml:space="preserve"> 4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2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untuk</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sistem</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layanan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terbuka</w:t>
      </w:r>
      <w:proofErr w:type="spellEnd"/>
      <w:r w:rsidRPr="00E335C1">
        <w:rPr>
          <w:rFonts w:ascii="Times New Roman" w:hAnsi="Times New Roman" w:cs="Times New Roman"/>
          <w:color w:val="000000"/>
        </w:rPr>
        <w:t xml:space="preserve"> dan 2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untuk</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sistem</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layanan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tertutup</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estetika</w:t>
      </w:r>
      <w:proofErr w:type="spellEnd"/>
      <w:r w:rsidRPr="00E335C1">
        <w:rPr>
          <w:rFonts w:ascii="Times New Roman" w:hAnsi="Times New Roman" w:cs="Times New Roman"/>
          <w:color w:val="000000"/>
        </w:rPr>
        <w:t xml:space="preserve"> tata </w:t>
      </w:r>
      <w:proofErr w:type="spellStart"/>
      <w:r w:rsidRPr="00E335C1">
        <w:rPr>
          <w:rFonts w:ascii="Times New Roman" w:hAnsi="Times New Roman" w:cs="Times New Roman"/>
          <w:color w:val="000000"/>
        </w:rPr>
        <w:t>ruang</w:t>
      </w:r>
      <w:proofErr w:type="spellEnd"/>
      <w:r w:rsidRPr="00E335C1">
        <w:rPr>
          <w:rFonts w:ascii="Times New Roman" w:hAnsi="Times New Roman" w:cs="Times New Roman"/>
          <w:color w:val="000000"/>
        </w:rPr>
        <w:t xml:space="preserve"> (X</w:t>
      </w:r>
      <w:r w:rsidRPr="00E335C1">
        <w:rPr>
          <w:rFonts w:ascii="Times New Roman" w:hAnsi="Times New Roman" w:cs="Times New Roman"/>
          <w:color w:val="000000"/>
          <w:vertAlign w:val="subscript"/>
        </w:rPr>
        <w:t>2</w:t>
      </w:r>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adalah</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yang </w:t>
      </w:r>
      <w:proofErr w:type="spellStart"/>
      <w:r w:rsidRPr="00E335C1">
        <w:rPr>
          <w:rFonts w:ascii="Times New Roman" w:hAnsi="Times New Roman" w:cs="Times New Roman"/>
          <w:color w:val="000000"/>
        </w:rPr>
        <w:t>diukur</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menggunakan</w:t>
      </w:r>
      <w:proofErr w:type="spellEnd"/>
      <w:r w:rsidRPr="00E335C1">
        <w:rPr>
          <w:rFonts w:ascii="Times New Roman" w:hAnsi="Times New Roman" w:cs="Times New Roman"/>
          <w:color w:val="000000"/>
        </w:rPr>
        <w:t xml:space="preserve"> 12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2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untuk</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kesatuan</w:t>
      </w:r>
      <w:proofErr w:type="spellEnd"/>
      <w:r w:rsidRPr="00E335C1">
        <w:rPr>
          <w:rFonts w:ascii="Times New Roman" w:hAnsi="Times New Roman" w:cs="Times New Roman"/>
          <w:color w:val="000000"/>
        </w:rPr>
        <w:t xml:space="preserve">, 2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untuk</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keseimbangan</w:t>
      </w:r>
      <w:proofErr w:type="spellEnd"/>
      <w:r w:rsidRPr="00E335C1">
        <w:rPr>
          <w:rFonts w:ascii="Times New Roman" w:hAnsi="Times New Roman" w:cs="Times New Roman"/>
          <w:color w:val="000000"/>
        </w:rPr>
        <w:t xml:space="preserve">, 2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untuk</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pusat</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perhatian</w:t>
      </w:r>
      <w:proofErr w:type="spellEnd"/>
      <w:r w:rsidRPr="00E335C1">
        <w:rPr>
          <w:rFonts w:ascii="Times New Roman" w:hAnsi="Times New Roman" w:cs="Times New Roman"/>
          <w:color w:val="000000"/>
        </w:rPr>
        <w:t xml:space="preserve">, 2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untuk</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variasi</w:t>
      </w:r>
      <w:proofErr w:type="spellEnd"/>
      <w:r w:rsidRPr="00E335C1">
        <w:rPr>
          <w:rFonts w:ascii="Times New Roman" w:hAnsi="Times New Roman" w:cs="Times New Roman"/>
          <w:color w:val="000000"/>
        </w:rPr>
        <w:t xml:space="preserve">, 2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untuk</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proporsi</w:t>
      </w:r>
      <w:proofErr w:type="spellEnd"/>
      <w:r w:rsidRPr="00E335C1">
        <w:rPr>
          <w:rFonts w:ascii="Times New Roman" w:hAnsi="Times New Roman" w:cs="Times New Roman"/>
          <w:color w:val="000000"/>
        </w:rPr>
        <w:t xml:space="preserve">, dan 2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untuk</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keselarasan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Sedangkan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minat</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kunjung</w:t>
      </w:r>
      <w:proofErr w:type="spellEnd"/>
      <w:r w:rsidRPr="00E335C1">
        <w:rPr>
          <w:rFonts w:ascii="Times New Roman" w:hAnsi="Times New Roman" w:cs="Times New Roman"/>
          <w:color w:val="000000"/>
        </w:rPr>
        <w:t xml:space="preserve"> (Y) </w:t>
      </w:r>
      <w:proofErr w:type="spellStart"/>
      <w:r w:rsidRPr="00E335C1">
        <w:rPr>
          <w:rFonts w:ascii="Times New Roman" w:hAnsi="Times New Roman" w:cs="Times New Roman"/>
          <w:color w:val="000000"/>
        </w:rPr>
        <w:t>adalah</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yang </w:t>
      </w:r>
      <w:proofErr w:type="spellStart"/>
      <w:r w:rsidRPr="00E335C1">
        <w:rPr>
          <w:rFonts w:ascii="Times New Roman" w:hAnsi="Times New Roman" w:cs="Times New Roman"/>
          <w:color w:val="000000"/>
        </w:rPr>
        <w:t>diukur</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menggunakan</w:t>
      </w:r>
      <w:proofErr w:type="spellEnd"/>
      <w:r w:rsidRPr="00E335C1">
        <w:rPr>
          <w:rFonts w:ascii="Times New Roman" w:hAnsi="Times New Roman" w:cs="Times New Roman"/>
          <w:color w:val="000000"/>
        </w:rPr>
        <w:t xml:space="preserve"> 6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2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untuk</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kondisi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fisik</w:t>
      </w:r>
      <w:proofErr w:type="spellEnd"/>
      <w:r w:rsidRPr="00E335C1">
        <w:rPr>
          <w:rFonts w:ascii="Times New Roman" w:hAnsi="Times New Roman" w:cs="Times New Roman"/>
          <w:color w:val="000000"/>
        </w:rPr>
        <w:t xml:space="preserve">, 2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untuk</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keadaan</w:t>
      </w:r>
      <w:proofErr w:type="spellEnd"/>
      <w:r w:rsidRPr="00E335C1">
        <w:rPr>
          <w:rFonts w:ascii="Times New Roman" w:hAnsi="Times New Roman" w:cs="Times New Roman"/>
          <w:color w:val="000000"/>
        </w:rPr>
        <w:t xml:space="preserve"> mental, dan 2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untuk</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lingkungan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sosial</w:t>
      </w:r>
      <w:proofErr w:type="spellEnd"/>
      <w:r w:rsidRPr="00E335C1">
        <w:rPr>
          <w:rFonts w:ascii="Times New Roman" w:hAnsi="Times New Roman" w:cs="Times New Roman"/>
          <w:color w:val="000000"/>
        </w:rPr>
        <w:t>.</w:t>
      </w:r>
    </w:p>
    <w:p w14:paraId="361CACF4" w14:textId="77777777" w:rsidR="00456A2A" w:rsidRPr="00E335C1" w:rsidRDefault="00456A2A" w:rsidP="00A72C1B">
      <w:pPr>
        <w:spacing w:after="0" w:line="240" w:lineRule="auto"/>
        <w:jc w:val="both"/>
        <w:rPr>
          <w:rFonts w:ascii="Times New Roman" w:hAnsi="Times New Roman" w:cs="Times New Roman"/>
          <w:i/>
          <w:iCs/>
          <w:color w:val="000000"/>
        </w:rPr>
      </w:pPr>
      <w:r w:rsidRPr="00E335C1">
        <w:rPr>
          <w:rFonts w:ascii="Times New Roman" w:hAnsi="Times New Roman" w:cs="Times New Roman"/>
          <w:b/>
          <w:bCs/>
          <w:i/>
          <w:iCs/>
          <w:color w:val="000000"/>
        </w:rPr>
        <w:t>Uji Validitas</w:t>
      </w:r>
    </w:p>
    <w:p w14:paraId="0523E669" w14:textId="77777777" w:rsidR="00456A2A" w:rsidRPr="00E335C1" w:rsidRDefault="00456A2A" w:rsidP="00A72C1B">
      <w:pPr>
        <w:spacing w:after="120" w:line="240" w:lineRule="auto"/>
        <w:ind w:firstLine="709"/>
        <w:jc w:val="both"/>
        <w:rPr>
          <w:rFonts w:ascii="Times New Roman" w:hAnsi="Times New Roman" w:cs="Times New Roman"/>
          <w:color w:val="000000"/>
        </w:rPr>
      </w:pPr>
      <w:r w:rsidRPr="00E335C1">
        <w:rPr>
          <w:rFonts w:ascii="Times New Roman" w:hAnsi="Times New Roman" w:cs="Times New Roman"/>
          <w:color w:val="000000"/>
        </w:rPr>
        <w:t xml:space="preserve">Uji </w:t>
      </w:r>
      <w:proofErr w:type="spellStart"/>
      <w:r w:rsidRPr="00E335C1">
        <w:rPr>
          <w:rFonts w:ascii="Times New Roman" w:hAnsi="Times New Roman" w:cs="Times New Roman"/>
          <w:color w:val="000000"/>
        </w:rPr>
        <w:t>validitas</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digunakan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untuk</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mengukur</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kevalidan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dari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instrumen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penelitian</w:t>
      </w:r>
      <w:proofErr w:type="spellEnd"/>
      <w:r w:rsidRPr="00E335C1">
        <w:rPr>
          <w:rFonts w:ascii="Times New Roman" w:hAnsi="Times New Roman" w:cs="Times New Roman"/>
          <w:color w:val="000000"/>
        </w:rPr>
        <w:t xml:space="preserve">.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dapat</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dikatakan</w:t>
      </w:r>
      <w:proofErr w:type="spellEnd"/>
      <w:r w:rsidRPr="00E335C1">
        <w:rPr>
          <w:rFonts w:ascii="Times New Roman" w:hAnsi="Times New Roman" w:cs="Times New Roman"/>
          <w:color w:val="000000"/>
        </w:rPr>
        <w:t xml:space="preserve"> valid, </w:t>
      </w:r>
      <w:proofErr w:type="spellStart"/>
      <w:r w:rsidRPr="00E335C1">
        <w:rPr>
          <w:rFonts w:ascii="Times New Roman" w:hAnsi="Times New Roman" w:cs="Times New Roman"/>
          <w:color w:val="000000"/>
        </w:rPr>
        <w:t>manakala</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R</w:t>
      </w:r>
      <w:r w:rsidRPr="00E335C1">
        <w:rPr>
          <w:rFonts w:ascii="Times New Roman" w:hAnsi="Times New Roman" w:cs="Times New Roman"/>
          <w:color w:val="000000"/>
          <w:vertAlign w:val="subscript"/>
        </w:rPr>
        <w:t>hitung</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lebih</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besar</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daripada</w:t>
      </w:r>
      <w:proofErr w:type="spellEnd"/>
      <w:r w:rsidRPr="00E335C1">
        <w:rPr>
          <w:rFonts w:ascii="Times New Roman" w:hAnsi="Times New Roman" w:cs="Times New Roman"/>
          <w:color w:val="000000"/>
        </w:rPr>
        <w:t xml:space="preserve"> R</w:t>
      </w:r>
      <w:r w:rsidRPr="00E335C1">
        <w:rPr>
          <w:rFonts w:ascii="Times New Roman" w:hAnsi="Times New Roman" w:cs="Times New Roman"/>
          <w:color w:val="000000"/>
          <w:vertAlign w:val="subscript"/>
        </w:rPr>
        <w:t>tabel</w:t>
      </w:r>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atau</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nilai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signifikansi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dari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kurang</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dari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tingkat</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signifikansi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i/>
          <w:iCs/>
          <w:color w:val="000000"/>
        </w:rPr>
        <w:t>ρ</w:t>
      </w:r>
      <w:r w:rsidRPr="00E335C1">
        <w:rPr>
          <w:rFonts w:ascii="Times New Roman" w:hAnsi="Times New Roman" w:cs="Times New Roman"/>
          <w:i/>
          <w:iCs/>
          <w:color w:val="000000"/>
          <w:vertAlign w:val="subscript"/>
        </w:rPr>
        <w:t>value</w:t>
      </w:r>
      <w:proofErr w:type="spellEnd"/>
      <w:r w:rsidRPr="00E335C1">
        <w:rPr>
          <w:rFonts w:ascii="Times New Roman" w:hAnsi="Times New Roman" w:cs="Times New Roman"/>
          <w:i/>
          <w:iCs/>
          <w:color w:val="000000"/>
        </w:rPr>
        <w:t>=</w:t>
      </w:r>
      <w:r w:rsidRPr="00E335C1">
        <w:rPr>
          <w:rFonts w:ascii="Times New Roman" w:hAnsi="Times New Roman" w:cs="Times New Roman"/>
          <w:color w:val="000000"/>
        </w:rPr>
        <w:t xml:space="preserve">0,05). </w:t>
      </w:r>
      <w:proofErr w:type="spellStart"/>
      <w:r w:rsidRPr="00E335C1">
        <w:rPr>
          <w:rFonts w:ascii="Times New Roman" w:hAnsi="Times New Roman" w:cs="Times New Roman"/>
          <w:color w:val="000000"/>
        </w:rPr>
        <w:t>Jumlah</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sampel</w:t>
      </w:r>
      <w:proofErr w:type="spellEnd"/>
      <w:r w:rsidRPr="00E335C1">
        <w:rPr>
          <w:rFonts w:ascii="Times New Roman" w:hAnsi="Times New Roman" w:cs="Times New Roman"/>
          <w:color w:val="000000"/>
        </w:rPr>
        <w:t xml:space="preserve"> (n) </w:t>
      </w:r>
      <w:proofErr w:type="spellStart"/>
      <w:r w:rsidRPr="00E335C1">
        <w:rPr>
          <w:rFonts w:ascii="Times New Roman" w:hAnsi="Times New Roman" w:cs="Times New Roman"/>
          <w:color w:val="000000"/>
        </w:rPr>
        <w:t>dalam</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penelitian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adalah</w:t>
      </w:r>
      <w:proofErr w:type="spellEnd"/>
      <w:r w:rsidRPr="00E335C1">
        <w:rPr>
          <w:rFonts w:ascii="Times New Roman" w:hAnsi="Times New Roman" w:cs="Times New Roman"/>
          <w:color w:val="000000"/>
        </w:rPr>
        <w:t xml:space="preserve"> 30 </w:t>
      </w:r>
      <w:proofErr w:type="spellStart"/>
      <w:r w:rsidRPr="00E335C1">
        <w:rPr>
          <w:rFonts w:ascii="Times New Roman" w:hAnsi="Times New Roman" w:cs="Times New Roman"/>
          <w:color w:val="000000"/>
        </w:rPr>
        <w:t>responden</w:t>
      </w:r>
      <w:proofErr w:type="spellEnd"/>
      <w:r w:rsidRPr="00E335C1">
        <w:rPr>
          <w:rFonts w:ascii="Times New Roman" w:hAnsi="Times New Roman" w:cs="Times New Roman"/>
          <w:color w:val="000000"/>
        </w:rPr>
        <w:t>. R</w:t>
      </w:r>
      <w:r w:rsidRPr="00E335C1">
        <w:rPr>
          <w:rFonts w:ascii="Times New Roman" w:hAnsi="Times New Roman" w:cs="Times New Roman"/>
          <w:color w:val="000000"/>
          <w:vertAlign w:val="subscript"/>
        </w:rPr>
        <w:t>tabel</w:t>
      </w:r>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didapatkan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dari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df</w:t>
      </w:r>
      <w:proofErr w:type="spellEnd"/>
      <w:r w:rsidRPr="00E335C1">
        <w:rPr>
          <w:rFonts w:ascii="Times New Roman" w:hAnsi="Times New Roman" w:cs="Times New Roman"/>
          <w:color w:val="000000"/>
        </w:rPr>
        <w:t xml:space="preserve">=n-2=30-2=28, </w:t>
      </w:r>
      <w:proofErr w:type="spellStart"/>
      <w:r w:rsidRPr="00E335C1">
        <w:rPr>
          <w:rFonts w:ascii="Times New Roman" w:hAnsi="Times New Roman" w:cs="Times New Roman"/>
          <w:color w:val="000000"/>
        </w:rPr>
        <w:t>memperoleh</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nilai</w:t>
      </w:r>
      <w:proofErr w:type="spellEnd"/>
      <w:r w:rsidRPr="00E335C1">
        <w:rPr>
          <w:rFonts w:ascii="Times New Roman" w:hAnsi="Times New Roman" w:cs="Times New Roman"/>
          <w:color w:val="000000"/>
        </w:rPr>
        <w:t xml:space="preserve"> R</w:t>
      </w:r>
      <w:r w:rsidRPr="00E335C1">
        <w:rPr>
          <w:rFonts w:ascii="Times New Roman" w:hAnsi="Times New Roman" w:cs="Times New Roman"/>
          <w:color w:val="000000"/>
          <w:vertAlign w:val="subscript"/>
        </w:rPr>
        <w:t>tabel</w:t>
      </w:r>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sebesar</w:t>
      </w:r>
      <w:proofErr w:type="spellEnd"/>
      <w:r w:rsidRPr="00E335C1">
        <w:rPr>
          <w:rFonts w:ascii="Times New Roman" w:hAnsi="Times New Roman" w:cs="Times New Roman"/>
          <w:color w:val="000000"/>
        </w:rPr>
        <w:t xml:space="preserve"> 0,361 pada </w:t>
      </w:r>
      <w:proofErr w:type="spellStart"/>
      <w:r w:rsidRPr="00E335C1">
        <w:rPr>
          <w:rFonts w:ascii="Times New Roman" w:hAnsi="Times New Roman" w:cs="Times New Roman"/>
          <w:color w:val="000000"/>
        </w:rPr>
        <w:t>tingkat</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signifikansi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i/>
          <w:iCs/>
          <w:color w:val="000000"/>
        </w:rPr>
        <w:t>ρ</w:t>
      </w:r>
      <w:r w:rsidRPr="00E335C1">
        <w:rPr>
          <w:rFonts w:ascii="Times New Roman" w:hAnsi="Times New Roman" w:cs="Times New Roman"/>
          <w:i/>
          <w:iCs/>
          <w:color w:val="000000"/>
          <w:vertAlign w:val="subscript"/>
        </w:rPr>
        <w:t>value</w:t>
      </w:r>
      <w:proofErr w:type="spellEnd"/>
      <w:r w:rsidRPr="00E335C1">
        <w:rPr>
          <w:rFonts w:ascii="Times New Roman" w:hAnsi="Times New Roman" w:cs="Times New Roman"/>
          <w:i/>
          <w:iCs/>
          <w:color w:val="000000"/>
        </w:rPr>
        <w:t>=</w:t>
      </w:r>
      <w:r w:rsidRPr="00E335C1">
        <w:rPr>
          <w:rFonts w:ascii="Times New Roman" w:hAnsi="Times New Roman" w:cs="Times New Roman"/>
          <w:color w:val="000000"/>
        </w:rPr>
        <w:t>0,05).</w:t>
      </w:r>
    </w:p>
    <w:p w14:paraId="4EABE88F" w14:textId="300AEF12" w:rsidR="00456A2A" w:rsidRPr="00E335C1" w:rsidRDefault="00456A2A" w:rsidP="00A27717">
      <w:pPr>
        <w:spacing w:after="0"/>
        <w:jc w:val="center"/>
        <w:rPr>
          <w:rFonts w:ascii="Times New Roman" w:hAnsi="Times New Roman" w:cs="Times New Roman"/>
          <w:color w:val="000000"/>
        </w:rPr>
      </w:pPr>
      <w:r w:rsidRPr="00E335C1">
        <w:rPr>
          <w:rFonts w:ascii="Times New Roman" w:hAnsi="Times New Roman" w:cs="Times New Roman"/>
          <w:color w:val="000000"/>
        </w:rPr>
        <w:t xml:space="preserve">Tabel </w:t>
      </w:r>
      <w:r w:rsidR="00F836CB">
        <w:rPr>
          <w:rFonts w:ascii="Times New Roman" w:hAnsi="Times New Roman" w:cs="Times New Roman"/>
          <w:color w:val="000000"/>
        </w:rPr>
        <w:t>2</w:t>
      </w:r>
      <w:r w:rsidR="00A27717" w:rsidRPr="00E335C1">
        <w:rPr>
          <w:rFonts w:ascii="Times New Roman" w:hAnsi="Times New Roman" w:cs="Times New Roman"/>
          <w:color w:val="000000"/>
        </w:rPr>
        <w:t xml:space="preserve">. </w:t>
      </w:r>
      <w:r w:rsidRPr="00E335C1">
        <w:rPr>
          <w:rFonts w:ascii="Times New Roman" w:hAnsi="Times New Roman" w:cs="Times New Roman"/>
          <w:color w:val="000000"/>
        </w:rPr>
        <w:t xml:space="preserve">Uji Validitas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X</w:t>
      </w:r>
      <w:r w:rsidRPr="00E335C1">
        <w:rPr>
          <w:rFonts w:ascii="Times New Roman" w:hAnsi="Times New Roman" w:cs="Times New Roman"/>
          <w:color w:val="000000"/>
          <w:vertAlign w:val="subscript"/>
        </w:rPr>
        <w:t>1</w:t>
      </w:r>
    </w:p>
    <w:tbl>
      <w:tblPr>
        <w:tblW w:w="8535" w:type="dxa"/>
        <w:tblInd w:w="1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7"/>
        <w:gridCol w:w="1400"/>
        <w:gridCol w:w="601"/>
        <w:gridCol w:w="613"/>
        <w:gridCol w:w="609"/>
        <w:gridCol w:w="577"/>
        <w:gridCol w:w="1077"/>
        <w:gridCol w:w="2591"/>
      </w:tblGrid>
      <w:tr w:rsidR="00456A2A" w:rsidRPr="00E335C1" w14:paraId="529E1EBF" w14:textId="77777777" w:rsidTr="00A86661">
        <w:trPr>
          <w:gridAfter w:val="1"/>
          <w:wAfter w:w="2591" w:type="dxa"/>
          <w:cantSplit/>
          <w:trHeight w:val="20"/>
        </w:trPr>
        <w:tc>
          <w:tcPr>
            <w:tcW w:w="5944" w:type="dxa"/>
            <w:gridSpan w:val="7"/>
            <w:tcBorders>
              <w:top w:val="nil"/>
              <w:left w:val="nil"/>
              <w:bottom w:val="nil"/>
              <w:right w:val="nil"/>
            </w:tcBorders>
            <w:shd w:val="clear" w:color="auto" w:fill="auto"/>
            <w:vAlign w:val="center"/>
          </w:tcPr>
          <w:p w14:paraId="340583CD" w14:textId="77777777" w:rsidR="00456A2A" w:rsidRPr="00E335C1" w:rsidRDefault="00456A2A" w:rsidP="00A86661">
            <w:pPr>
              <w:spacing w:after="0" w:line="240" w:lineRule="auto"/>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Correlations</w:t>
            </w:r>
          </w:p>
        </w:tc>
      </w:tr>
      <w:tr w:rsidR="00456A2A" w:rsidRPr="00E335C1" w14:paraId="6C93D697" w14:textId="77777777" w:rsidTr="00A86661">
        <w:trPr>
          <w:gridAfter w:val="1"/>
          <w:wAfter w:w="2591" w:type="dxa"/>
          <w:cantSplit/>
          <w:trHeight w:val="20"/>
        </w:trPr>
        <w:tc>
          <w:tcPr>
            <w:tcW w:w="2467" w:type="dxa"/>
            <w:gridSpan w:val="2"/>
            <w:tcBorders>
              <w:top w:val="nil"/>
              <w:left w:val="nil"/>
              <w:bottom w:val="single" w:sz="8" w:space="0" w:color="152935"/>
              <w:right w:val="nil"/>
            </w:tcBorders>
            <w:shd w:val="clear" w:color="auto" w:fill="FFFFFF"/>
            <w:vAlign w:val="bottom"/>
          </w:tcPr>
          <w:p w14:paraId="170E65F9" w14:textId="77777777" w:rsidR="00456A2A" w:rsidRPr="00E335C1" w:rsidRDefault="00456A2A" w:rsidP="00A86661">
            <w:pPr>
              <w:spacing w:after="0" w:line="240" w:lineRule="auto"/>
              <w:rPr>
                <w:rFonts w:ascii="Times New Roman" w:hAnsi="Times New Roman" w:cs="Times New Roman"/>
                <w:sz w:val="18"/>
                <w:szCs w:val="18"/>
              </w:rPr>
            </w:pPr>
          </w:p>
        </w:tc>
        <w:tc>
          <w:tcPr>
            <w:tcW w:w="601" w:type="dxa"/>
            <w:tcBorders>
              <w:top w:val="nil"/>
              <w:left w:val="nil"/>
              <w:bottom w:val="single" w:sz="8" w:space="0" w:color="152935"/>
              <w:right w:val="single" w:sz="8" w:space="0" w:color="E0E0E0"/>
            </w:tcBorders>
            <w:shd w:val="clear" w:color="auto" w:fill="FFFFFF"/>
            <w:vAlign w:val="bottom"/>
          </w:tcPr>
          <w:p w14:paraId="1E6ABA1B"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SP1</w:t>
            </w:r>
          </w:p>
        </w:tc>
        <w:tc>
          <w:tcPr>
            <w:tcW w:w="613" w:type="dxa"/>
            <w:tcBorders>
              <w:top w:val="nil"/>
              <w:left w:val="single" w:sz="8" w:space="0" w:color="E0E0E0"/>
              <w:bottom w:val="single" w:sz="8" w:space="0" w:color="152935"/>
              <w:right w:val="single" w:sz="8" w:space="0" w:color="E0E0E0"/>
            </w:tcBorders>
            <w:shd w:val="clear" w:color="auto" w:fill="FFFFFF"/>
            <w:vAlign w:val="bottom"/>
          </w:tcPr>
          <w:p w14:paraId="7F725D92"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SP2</w:t>
            </w:r>
          </w:p>
        </w:tc>
        <w:tc>
          <w:tcPr>
            <w:tcW w:w="609" w:type="dxa"/>
            <w:tcBorders>
              <w:top w:val="nil"/>
              <w:left w:val="single" w:sz="8" w:space="0" w:color="E0E0E0"/>
              <w:bottom w:val="single" w:sz="8" w:space="0" w:color="152935"/>
              <w:right w:val="single" w:sz="8" w:space="0" w:color="E0E0E0"/>
            </w:tcBorders>
            <w:shd w:val="clear" w:color="auto" w:fill="FFFFFF"/>
            <w:vAlign w:val="bottom"/>
          </w:tcPr>
          <w:p w14:paraId="617C99FB"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SP3</w:t>
            </w:r>
          </w:p>
        </w:tc>
        <w:tc>
          <w:tcPr>
            <w:tcW w:w="577" w:type="dxa"/>
            <w:tcBorders>
              <w:top w:val="nil"/>
              <w:left w:val="single" w:sz="8" w:space="0" w:color="E0E0E0"/>
              <w:bottom w:val="single" w:sz="8" w:space="0" w:color="152935"/>
              <w:right w:val="single" w:sz="8" w:space="0" w:color="E0E0E0"/>
            </w:tcBorders>
            <w:shd w:val="clear" w:color="auto" w:fill="auto"/>
            <w:vAlign w:val="bottom"/>
          </w:tcPr>
          <w:p w14:paraId="042C1A6A"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SP4</w:t>
            </w:r>
          </w:p>
        </w:tc>
        <w:tc>
          <w:tcPr>
            <w:tcW w:w="1077" w:type="dxa"/>
            <w:tcBorders>
              <w:top w:val="nil"/>
              <w:left w:val="single" w:sz="8" w:space="0" w:color="E0E0E0"/>
              <w:bottom w:val="single" w:sz="8" w:space="0" w:color="152935"/>
              <w:right w:val="nil"/>
            </w:tcBorders>
            <w:shd w:val="clear" w:color="auto" w:fill="auto"/>
            <w:vAlign w:val="bottom"/>
          </w:tcPr>
          <w:p w14:paraId="2AFDFB06"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TOTAL_X1</w:t>
            </w:r>
          </w:p>
        </w:tc>
      </w:tr>
      <w:tr w:rsidR="00456A2A" w:rsidRPr="00E335C1" w14:paraId="7E96EF61" w14:textId="77777777" w:rsidTr="00A86661">
        <w:trPr>
          <w:gridAfter w:val="1"/>
          <w:wAfter w:w="2591" w:type="dxa"/>
          <w:cantSplit/>
          <w:trHeight w:val="20"/>
        </w:trPr>
        <w:tc>
          <w:tcPr>
            <w:tcW w:w="1067" w:type="dxa"/>
            <w:vMerge w:val="restart"/>
            <w:tcBorders>
              <w:top w:val="single" w:sz="8" w:space="0" w:color="152935"/>
              <w:left w:val="nil"/>
              <w:bottom w:val="nil"/>
              <w:right w:val="nil"/>
            </w:tcBorders>
            <w:shd w:val="clear" w:color="auto" w:fill="FFFFFF" w:themeFill="background1"/>
          </w:tcPr>
          <w:p w14:paraId="7E9C4EA5"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SP1</w:t>
            </w:r>
          </w:p>
        </w:tc>
        <w:tc>
          <w:tcPr>
            <w:tcW w:w="1400" w:type="dxa"/>
            <w:tcBorders>
              <w:top w:val="single" w:sz="8" w:space="0" w:color="152935"/>
              <w:left w:val="nil"/>
              <w:bottom w:val="single" w:sz="8" w:space="0" w:color="AEAEAE"/>
              <w:right w:val="nil"/>
            </w:tcBorders>
            <w:shd w:val="clear" w:color="auto" w:fill="FFFFFF" w:themeFill="background1"/>
          </w:tcPr>
          <w:p w14:paraId="4D821071"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601" w:type="dxa"/>
            <w:tcBorders>
              <w:top w:val="single" w:sz="8" w:space="0" w:color="152935"/>
              <w:left w:val="nil"/>
              <w:bottom w:val="single" w:sz="8" w:space="0" w:color="AEAEAE"/>
              <w:right w:val="single" w:sz="8" w:space="0" w:color="E0E0E0"/>
            </w:tcBorders>
            <w:shd w:val="clear" w:color="auto" w:fill="FFFFFF"/>
          </w:tcPr>
          <w:p w14:paraId="11BDACA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c>
          <w:tcPr>
            <w:tcW w:w="613" w:type="dxa"/>
            <w:tcBorders>
              <w:top w:val="single" w:sz="8" w:space="0" w:color="152935"/>
              <w:left w:val="single" w:sz="8" w:space="0" w:color="E0E0E0"/>
              <w:bottom w:val="single" w:sz="8" w:space="0" w:color="AEAEAE"/>
              <w:right w:val="single" w:sz="8" w:space="0" w:color="E0E0E0"/>
            </w:tcBorders>
            <w:shd w:val="clear" w:color="auto" w:fill="FFFFFF"/>
          </w:tcPr>
          <w:p w14:paraId="3496125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.555</w:t>
            </w:r>
            <w:r w:rsidRPr="00E335C1">
              <w:rPr>
                <w:rFonts w:ascii="Times New Roman" w:hAnsi="Times New Roman" w:cs="Times New Roman"/>
                <w:color w:val="010205"/>
                <w:sz w:val="18"/>
                <w:szCs w:val="18"/>
                <w:vertAlign w:val="superscript"/>
              </w:rPr>
              <w:t>**</w:t>
            </w:r>
          </w:p>
        </w:tc>
        <w:tc>
          <w:tcPr>
            <w:tcW w:w="609" w:type="dxa"/>
            <w:tcBorders>
              <w:top w:val="single" w:sz="8" w:space="0" w:color="152935"/>
              <w:left w:val="single" w:sz="8" w:space="0" w:color="E0E0E0"/>
              <w:bottom w:val="single" w:sz="8" w:space="0" w:color="AEAEAE"/>
              <w:right w:val="single" w:sz="8" w:space="0" w:color="E0E0E0"/>
            </w:tcBorders>
            <w:shd w:val="clear" w:color="auto" w:fill="FFFFFF"/>
          </w:tcPr>
          <w:p w14:paraId="7C4B1F0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.614</w:t>
            </w:r>
            <w:r w:rsidRPr="00E335C1">
              <w:rPr>
                <w:rFonts w:ascii="Times New Roman" w:hAnsi="Times New Roman" w:cs="Times New Roman"/>
                <w:color w:val="010205"/>
                <w:sz w:val="18"/>
                <w:szCs w:val="18"/>
                <w:vertAlign w:val="superscript"/>
              </w:rPr>
              <w:t>**</w:t>
            </w:r>
          </w:p>
        </w:tc>
        <w:tc>
          <w:tcPr>
            <w:tcW w:w="577" w:type="dxa"/>
            <w:tcBorders>
              <w:top w:val="single" w:sz="8" w:space="0" w:color="152935"/>
              <w:left w:val="single" w:sz="8" w:space="0" w:color="E0E0E0"/>
              <w:bottom w:val="single" w:sz="8" w:space="0" w:color="AEAEAE"/>
              <w:right w:val="single" w:sz="8" w:space="0" w:color="E0E0E0"/>
            </w:tcBorders>
            <w:shd w:val="clear" w:color="auto" w:fill="auto"/>
          </w:tcPr>
          <w:p w14:paraId="68F20D9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64384" behindDoc="0" locked="0" layoutInCell="1" allowOverlap="1" wp14:anchorId="497701DB" wp14:editId="040CFE00">
                      <wp:simplePos x="0" y="0"/>
                      <wp:positionH relativeFrom="column">
                        <wp:posOffset>324256</wp:posOffset>
                      </wp:positionH>
                      <wp:positionV relativeFrom="paragraph">
                        <wp:posOffset>-26391</wp:posOffset>
                      </wp:positionV>
                      <wp:extent cx="763677" cy="1714653"/>
                      <wp:effectExtent l="19050" t="19050" r="17780" b="19050"/>
                      <wp:wrapNone/>
                      <wp:docPr id="1444991543" name="Rectangle 12"/>
                      <wp:cNvGraphicFramePr/>
                      <a:graphic xmlns:a="http://schemas.openxmlformats.org/drawingml/2006/main">
                        <a:graphicData uri="http://schemas.microsoft.com/office/word/2010/wordprocessingShape">
                          <wps:wsp>
                            <wps:cNvSpPr/>
                            <wps:spPr>
                              <a:xfrm>
                                <a:off x="0" y="0"/>
                                <a:ext cx="763677" cy="1714653"/>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9E88B" id="Rectangle 12" o:spid="_x0000_s1026" style="position:absolute;margin-left:25.55pt;margin-top:-2.1pt;width:60.1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" filled="f" strokecolor="#e00" strokeweight="2.25pt"/>
                  </w:pict>
                </mc:Fallback>
              </mc:AlternateContent>
            </w:r>
            <w:r w:rsidRPr="00E335C1">
              <w:rPr>
                <w:rFonts w:ascii="Times New Roman" w:hAnsi="Times New Roman" w:cs="Times New Roman"/>
                <w:color w:val="010205"/>
                <w:sz w:val="18"/>
                <w:szCs w:val="18"/>
              </w:rPr>
              <w:t>.000</w:t>
            </w:r>
          </w:p>
        </w:tc>
        <w:tc>
          <w:tcPr>
            <w:tcW w:w="1077" w:type="dxa"/>
            <w:tcBorders>
              <w:top w:val="single" w:sz="8" w:space="0" w:color="152935"/>
              <w:left w:val="single" w:sz="8" w:space="0" w:color="E0E0E0"/>
              <w:bottom w:val="single" w:sz="8" w:space="0" w:color="AEAEAE"/>
              <w:right w:val="nil"/>
            </w:tcBorders>
            <w:shd w:val="clear" w:color="auto" w:fill="auto"/>
          </w:tcPr>
          <w:p w14:paraId="28FFF64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.830</w:t>
            </w:r>
            <w:r w:rsidRPr="00E335C1">
              <w:rPr>
                <w:rFonts w:ascii="Times New Roman" w:hAnsi="Times New Roman" w:cs="Times New Roman"/>
                <w:color w:val="010205"/>
                <w:sz w:val="18"/>
                <w:szCs w:val="18"/>
                <w:vertAlign w:val="superscript"/>
              </w:rPr>
              <w:t>**</w:t>
            </w:r>
          </w:p>
        </w:tc>
      </w:tr>
      <w:tr w:rsidR="00456A2A" w:rsidRPr="00E335C1" w14:paraId="597F4FD0" w14:textId="77777777" w:rsidTr="00A86661">
        <w:trPr>
          <w:gridAfter w:val="1"/>
          <w:wAfter w:w="2591" w:type="dxa"/>
          <w:cantSplit/>
          <w:trHeight w:val="20"/>
        </w:trPr>
        <w:tc>
          <w:tcPr>
            <w:tcW w:w="1067" w:type="dxa"/>
            <w:vMerge/>
            <w:tcBorders>
              <w:top w:val="single" w:sz="8" w:space="0" w:color="152935"/>
              <w:left w:val="nil"/>
              <w:bottom w:val="nil"/>
              <w:right w:val="nil"/>
            </w:tcBorders>
            <w:shd w:val="clear" w:color="auto" w:fill="FFFFFF" w:themeFill="background1"/>
          </w:tcPr>
          <w:p w14:paraId="7F6A5F49"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single" w:sz="8" w:space="0" w:color="AEAEAE"/>
              <w:right w:val="nil"/>
            </w:tcBorders>
            <w:shd w:val="clear" w:color="auto" w:fill="FFFFFF" w:themeFill="background1"/>
          </w:tcPr>
          <w:p w14:paraId="2ED667E2"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601" w:type="dxa"/>
            <w:tcBorders>
              <w:top w:val="single" w:sz="8" w:space="0" w:color="AEAEAE"/>
              <w:left w:val="nil"/>
              <w:bottom w:val="single" w:sz="8" w:space="0" w:color="AEAEAE"/>
              <w:right w:val="single" w:sz="8" w:space="0" w:color="E0E0E0"/>
            </w:tcBorders>
            <w:shd w:val="clear" w:color="auto" w:fill="FFFFFF"/>
            <w:vAlign w:val="center"/>
          </w:tcPr>
          <w:p w14:paraId="725C2662" w14:textId="77777777" w:rsidR="00456A2A" w:rsidRPr="00E335C1" w:rsidRDefault="00456A2A" w:rsidP="00A86661">
            <w:pPr>
              <w:spacing w:after="0" w:line="240" w:lineRule="auto"/>
              <w:rPr>
                <w:rFonts w:ascii="Times New Roman" w:hAnsi="Times New Roman" w:cs="Times New Roman"/>
                <w:sz w:val="18"/>
                <w:szCs w:val="18"/>
              </w:rPr>
            </w:pPr>
          </w:p>
        </w:tc>
        <w:tc>
          <w:tcPr>
            <w:tcW w:w="613" w:type="dxa"/>
            <w:tcBorders>
              <w:top w:val="single" w:sz="8" w:space="0" w:color="AEAEAE"/>
              <w:left w:val="single" w:sz="8" w:space="0" w:color="E0E0E0"/>
              <w:bottom w:val="single" w:sz="8" w:space="0" w:color="AEAEAE"/>
              <w:right w:val="single" w:sz="8" w:space="0" w:color="E0E0E0"/>
            </w:tcBorders>
            <w:shd w:val="clear" w:color="auto" w:fill="FFFFFF"/>
          </w:tcPr>
          <w:p w14:paraId="5439834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.001</w:t>
            </w:r>
          </w:p>
        </w:tc>
        <w:tc>
          <w:tcPr>
            <w:tcW w:w="609" w:type="dxa"/>
            <w:tcBorders>
              <w:top w:val="single" w:sz="8" w:space="0" w:color="AEAEAE"/>
              <w:left w:val="single" w:sz="8" w:space="0" w:color="E0E0E0"/>
              <w:bottom w:val="single" w:sz="8" w:space="0" w:color="AEAEAE"/>
              <w:right w:val="single" w:sz="8" w:space="0" w:color="E0E0E0"/>
            </w:tcBorders>
            <w:shd w:val="clear" w:color="auto" w:fill="FFFFFF"/>
          </w:tcPr>
          <w:p w14:paraId="3D6DF01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577" w:type="dxa"/>
            <w:tcBorders>
              <w:top w:val="single" w:sz="8" w:space="0" w:color="AEAEAE"/>
              <w:left w:val="single" w:sz="8" w:space="0" w:color="E0E0E0"/>
              <w:bottom w:val="single" w:sz="8" w:space="0" w:color="AEAEAE"/>
              <w:right w:val="single" w:sz="8" w:space="0" w:color="E0E0E0"/>
            </w:tcBorders>
            <w:shd w:val="clear" w:color="auto" w:fill="auto"/>
          </w:tcPr>
          <w:p w14:paraId="3D9F9BA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1.000</w:t>
            </w:r>
          </w:p>
        </w:tc>
        <w:tc>
          <w:tcPr>
            <w:tcW w:w="1077" w:type="dxa"/>
            <w:tcBorders>
              <w:top w:val="single" w:sz="8" w:space="0" w:color="AEAEAE"/>
              <w:left w:val="single" w:sz="8" w:space="0" w:color="E0E0E0"/>
              <w:bottom w:val="single" w:sz="8" w:space="0" w:color="AEAEAE"/>
              <w:right w:val="nil"/>
            </w:tcBorders>
            <w:shd w:val="clear" w:color="auto" w:fill="auto"/>
          </w:tcPr>
          <w:p w14:paraId="2F227F6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08E8B1F1" w14:textId="77777777" w:rsidTr="00A86661">
        <w:trPr>
          <w:gridAfter w:val="1"/>
          <w:wAfter w:w="2591" w:type="dxa"/>
          <w:cantSplit/>
          <w:trHeight w:val="20"/>
        </w:trPr>
        <w:tc>
          <w:tcPr>
            <w:tcW w:w="1067" w:type="dxa"/>
            <w:vMerge/>
            <w:tcBorders>
              <w:top w:val="single" w:sz="8" w:space="0" w:color="152935"/>
              <w:left w:val="nil"/>
              <w:bottom w:val="nil"/>
              <w:right w:val="nil"/>
            </w:tcBorders>
            <w:shd w:val="clear" w:color="auto" w:fill="FFFFFF" w:themeFill="background1"/>
          </w:tcPr>
          <w:p w14:paraId="0425C8E4"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nil"/>
              <w:right w:val="nil"/>
            </w:tcBorders>
            <w:shd w:val="clear" w:color="auto" w:fill="FFFFFF" w:themeFill="background1"/>
          </w:tcPr>
          <w:p w14:paraId="38987CA4"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601" w:type="dxa"/>
            <w:tcBorders>
              <w:top w:val="single" w:sz="8" w:space="0" w:color="AEAEAE"/>
              <w:left w:val="nil"/>
              <w:bottom w:val="nil"/>
              <w:right w:val="single" w:sz="8" w:space="0" w:color="E0E0E0"/>
            </w:tcBorders>
            <w:shd w:val="clear" w:color="auto" w:fill="FFFFFF"/>
          </w:tcPr>
          <w:p w14:paraId="4CF260B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13" w:type="dxa"/>
            <w:tcBorders>
              <w:top w:val="single" w:sz="8" w:space="0" w:color="AEAEAE"/>
              <w:left w:val="single" w:sz="8" w:space="0" w:color="E0E0E0"/>
              <w:bottom w:val="nil"/>
              <w:right w:val="single" w:sz="8" w:space="0" w:color="E0E0E0"/>
            </w:tcBorders>
            <w:shd w:val="clear" w:color="auto" w:fill="FFFFFF"/>
          </w:tcPr>
          <w:p w14:paraId="09743A3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09" w:type="dxa"/>
            <w:tcBorders>
              <w:top w:val="single" w:sz="8" w:space="0" w:color="AEAEAE"/>
              <w:left w:val="single" w:sz="8" w:space="0" w:color="E0E0E0"/>
              <w:bottom w:val="nil"/>
              <w:right w:val="single" w:sz="8" w:space="0" w:color="E0E0E0"/>
            </w:tcBorders>
            <w:shd w:val="clear" w:color="auto" w:fill="FFFFFF"/>
          </w:tcPr>
          <w:p w14:paraId="4AEA60F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577" w:type="dxa"/>
            <w:tcBorders>
              <w:top w:val="single" w:sz="8" w:space="0" w:color="AEAEAE"/>
              <w:left w:val="single" w:sz="8" w:space="0" w:color="E0E0E0"/>
              <w:bottom w:val="nil"/>
              <w:right w:val="single" w:sz="8" w:space="0" w:color="E0E0E0"/>
            </w:tcBorders>
            <w:shd w:val="clear" w:color="auto" w:fill="auto"/>
          </w:tcPr>
          <w:p w14:paraId="1C96CFC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77" w:type="dxa"/>
            <w:tcBorders>
              <w:top w:val="single" w:sz="8" w:space="0" w:color="AEAEAE"/>
              <w:left w:val="single" w:sz="8" w:space="0" w:color="E0E0E0"/>
              <w:bottom w:val="nil"/>
              <w:right w:val="nil"/>
            </w:tcBorders>
            <w:shd w:val="clear" w:color="auto" w:fill="auto"/>
          </w:tcPr>
          <w:p w14:paraId="60ADDC4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4ED61E36" w14:textId="77777777" w:rsidTr="00A86661">
        <w:trPr>
          <w:gridAfter w:val="1"/>
          <w:wAfter w:w="2591" w:type="dxa"/>
          <w:cantSplit/>
          <w:trHeight w:val="20"/>
        </w:trPr>
        <w:tc>
          <w:tcPr>
            <w:tcW w:w="1067" w:type="dxa"/>
            <w:vMerge w:val="restart"/>
            <w:tcBorders>
              <w:top w:val="single" w:sz="8" w:space="0" w:color="AEAEAE"/>
              <w:left w:val="nil"/>
              <w:bottom w:val="nil"/>
              <w:right w:val="nil"/>
            </w:tcBorders>
            <w:shd w:val="clear" w:color="auto" w:fill="FFFFFF" w:themeFill="background1"/>
          </w:tcPr>
          <w:p w14:paraId="61FF20B9"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SP2</w:t>
            </w:r>
          </w:p>
        </w:tc>
        <w:tc>
          <w:tcPr>
            <w:tcW w:w="1400" w:type="dxa"/>
            <w:tcBorders>
              <w:top w:val="single" w:sz="8" w:space="0" w:color="AEAEAE"/>
              <w:left w:val="nil"/>
              <w:bottom w:val="single" w:sz="8" w:space="0" w:color="AEAEAE"/>
              <w:right w:val="nil"/>
            </w:tcBorders>
            <w:shd w:val="clear" w:color="auto" w:fill="FFFFFF" w:themeFill="background1"/>
          </w:tcPr>
          <w:p w14:paraId="13973F90"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601" w:type="dxa"/>
            <w:tcBorders>
              <w:top w:val="single" w:sz="8" w:space="0" w:color="AEAEAE"/>
              <w:left w:val="nil"/>
              <w:bottom w:val="single" w:sz="8" w:space="0" w:color="AEAEAE"/>
              <w:right w:val="single" w:sz="8" w:space="0" w:color="E0E0E0"/>
            </w:tcBorders>
            <w:shd w:val="clear" w:color="auto" w:fill="FFFFFF"/>
          </w:tcPr>
          <w:p w14:paraId="2C6E2F6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.555</w:t>
            </w:r>
            <w:r w:rsidRPr="00E335C1">
              <w:rPr>
                <w:rFonts w:ascii="Times New Roman" w:hAnsi="Times New Roman" w:cs="Times New Roman"/>
                <w:color w:val="010205"/>
                <w:sz w:val="18"/>
                <w:szCs w:val="18"/>
                <w:vertAlign w:val="superscript"/>
              </w:rPr>
              <w:t>**</w:t>
            </w:r>
          </w:p>
        </w:tc>
        <w:tc>
          <w:tcPr>
            <w:tcW w:w="613" w:type="dxa"/>
            <w:tcBorders>
              <w:top w:val="single" w:sz="8" w:space="0" w:color="AEAEAE"/>
              <w:left w:val="single" w:sz="8" w:space="0" w:color="E0E0E0"/>
              <w:bottom w:val="single" w:sz="8" w:space="0" w:color="AEAEAE"/>
              <w:right w:val="single" w:sz="8" w:space="0" w:color="E0E0E0"/>
            </w:tcBorders>
            <w:shd w:val="clear" w:color="auto" w:fill="FFFFFF"/>
          </w:tcPr>
          <w:p w14:paraId="1A1E910A"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c>
          <w:tcPr>
            <w:tcW w:w="609" w:type="dxa"/>
            <w:tcBorders>
              <w:top w:val="single" w:sz="8" w:space="0" w:color="AEAEAE"/>
              <w:left w:val="single" w:sz="8" w:space="0" w:color="E0E0E0"/>
              <w:bottom w:val="single" w:sz="8" w:space="0" w:color="AEAEAE"/>
              <w:right w:val="single" w:sz="8" w:space="0" w:color="E0E0E0"/>
            </w:tcBorders>
            <w:shd w:val="clear" w:color="auto" w:fill="FFFFFF"/>
          </w:tcPr>
          <w:p w14:paraId="21AEECB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.507</w:t>
            </w:r>
            <w:r w:rsidRPr="00E335C1">
              <w:rPr>
                <w:rFonts w:ascii="Times New Roman" w:hAnsi="Times New Roman" w:cs="Times New Roman"/>
                <w:color w:val="010205"/>
                <w:sz w:val="18"/>
                <w:szCs w:val="18"/>
                <w:vertAlign w:val="superscript"/>
              </w:rPr>
              <w:t>**</w:t>
            </w:r>
          </w:p>
        </w:tc>
        <w:tc>
          <w:tcPr>
            <w:tcW w:w="577" w:type="dxa"/>
            <w:tcBorders>
              <w:top w:val="single" w:sz="8" w:space="0" w:color="AEAEAE"/>
              <w:left w:val="single" w:sz="8" w:space="0" w:color="E0E0E0"/>
              <w:bottom w:val="single" w:sz="8" w:space="0" w:color="AEAEAE"/>
              <w:right w:val="single" w:sz="8" w:space="0" w:color="E0E0E0"/>
            </w:tcBorders>
            <w:shd w:val="clear" w:color="auto" w:fill="auto"/>
          </w:tcPr>
          <w:p w14:paraId="4EBB4E1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-.274</w:t>
            </w:r>
          </w:p>
        </w:tc>
        <w:tc>
          <w:tcPr>
            <w:tcW w:w="1077" w:type="dxa"/>
            <w:tcBorders>
              <w:top w:val="single" w:sz="8" w:space="0" w:color="AEAEAE"/>
              <w:left w:val="single" w:sz="8" w:space="0" w:color="E0E0E0"/>
              <w:bottom w:val="single" w:sz="8" w:space="0" w:color="AEAEAE"/>
              <w:right w:val="nil"/>
            </w:tcBorders>
            <w:shd w:val="clear" w:color="auto" w:fill="auto"/>
          </w:tcPr>
          <w:p w14:paraId="02B0AC7E" w14:textId="0AF280B6"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.639</w:t>
            </w:r>
            <w:r w:rsidRPr="00E335C1">
              <w:rPr>
                <w:rFonts w:ascii="Times New Roman" w:hAnsi="Times New Roman" w:cs="Times New Roman"/>
                <w:color w:val="010205"/>
                <w:sz w:val="18"/>
                <w:szCs w:val="18"/>
                <w:vertAlign w:val="superscript"/>
              </w:rPr>
              <w:t>**</w:t>
            </w:r>
          </w:p>
        </w:tc>
      </w:tr>
      <w:tr w:rsidR="00456A2A" w:rsidRPr="00E335C1" w14:paraId="7123581D" w14:textId="77777777" w:rsidTr="00A86661">
        <w:trPr>
          <w:gridAfter w:val="1"/>
          <w:wAfter w:w="2591" w:type="dxa"/>
          <w:cantSplit/>
          <w:trHeight w:val="20"/>
        </w:trPr>
        <w:tc>
          <w:tcPr>
            <w:tcW w:w="1067" w:type="dxa"/>
            <w:vMerge/>
            <w:tcBorders>
              <w:top w:val="single" w:sz="8" w:space="0" w:color="AEAEAE"/>
              <w:left w:val="nil"/>
              <w:bottom w:val="nil"/>
              <w:right w:val="nil"/>
            </w:tcBorders>
            <w:shd w:val="clear" w:color="auto" w:fill="FFFFFF" w:themeFill="background1"/>
          </w:tcPr>
          <w:p w14:paraId="0751DF8E"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single" w:sz="8" w:space="0" w:color="AEAEAE"/>
              <w:right w:val="nil"/>
            </w:tcBorders>
            <w:shd w:val="clear" w:color="auto" w:fill="FFFFFF" w:themeFill="background1"/>
          </w:tcPr>
          <w:p w14:paraId="6AF9FE36"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601" w:type="dxa"/>
            <w:tcBorders>
              <w:top w:val="single" w:sz="8" w:space="0" w:color="AEAEAE"/>
              <w:left w:val="nil"/>
              <w:bottom w:val="single" w:sz="8" w:space="0" w:color="AEAEAE"/>
              <w:right w:val="single" w:sz="8" w:space="0" w:color="E0E0E0"/>
            </w:tcBorders>
            <w:shd w:val="clear" w:color="auto" w:fill="FFFFFF"/>
          </w:tcPr>
          <w:p w14:paraId="139A3D3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.001</w:t>
            </w:r>
          </w:p>
        </w:tc>
        <w:tc>
          <w:tcPr>
            <w:tcW w:w="61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F2BAB38" w14:textId="77777777" w:rsidR="00456A2A" w:rsidRPr="00E335C1" w:rsidRDefault="00456A2A" w:rsidP="00A86661">
            <w:pPr>
              <w:spacing w:after="0" w:line="240" w:lineRule="auto"/>
              <w:rPr>
                <w:rFonts w:ascii="Times New Roman" w:hAnsi="Times New Roman" w:cs="Times New Roman"/>
                <w:sz w:val="18"/>
                <w:szCs w:val="18"/>
              </w:rPr>
            </w:pPr>
          </w:p>
        </w:tc>
        <w:tc>
          <w:tcPr>
            <w:tcW w:w="609" w:type="dxa"/>
            <w:tcBorders>
              <w:top w:val="single" w:sz="8" w:space="0" w:color="AEAEAE"/>
              <w:left w:val="single" w:sz="8" w:space="0" w:color="E0E0E0"/>
              <w:bottom w:val="single" w:sz="8" w:space="0" w:color="AEAEAE"/>
              <w:right w:val="single" w:sz="8" w:space="0" w:color="E0E0E0"/>
            </w:tcBorders>
            <w:shd w:val="clear" w:color="auto" w:fill="FFFFFF"/>
          </w:tcPr>
          <w:p w14:paraId="6954525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.004</w:t>
            </w:r>
          </w:p>
        </w:tc>
        <w:tc>
          <w:tcPr>
            <w:tcW w:w="577" w:type="dxa"/>
            <w:tcBorders>
              <w:top w:val="single" w:sz="8" w:space="0" w:color="AEAEAE"/>
              <w:left w:val="single" w:sz="8" w:space="0" w:color="E0E0E0"/>
              <w:bottom w:val="single" w:sz="8" w:space="0" w:color="AEAEAE"/>
              <w:right w:val="single" w:sz="8" w:space="0" w:color="E0E0E0"/>
            </w:tcBorders>
            <w:shd w:val="clear" w:color="auto" w:fill="auto"/>
          </w:tcPr>
          <w:p w14:paraId="62E6D87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.143</w:t>
            </w:r>
          </w:p>
        </w:tc>
        <w:tc>
          <w:tcPr>
            <w:tcW w:w="1077" w:type="dxa"/>
            <w:tcBorders>
              <w:top w:val="single" w:sz="8" w:space="0" w:color="AEAEAE"/>
              <w:left w:val="single" w:sz="8" w:space="0" w:color="E0E0E0"/>
              <w:bottom w:val="single" w:sz="8" w:space="0" w:color="AEAEAE"/>
              <w:right w:val="nil"/>
            </w:tcBorders>
            <w:shd w:val="clear" w:color="auto" w:fill="auto"/>
          </w:tcPr>
          <w:p w14:paraId="4D0C6FA1" w14:textId="42102E02"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4DC8B63F" w14:textId="77777777" w:rsidTr="00A86661">
        <w:trPr>
          <w:gridAfter w:val="1"/>
          <w:wAfter w:w="2591" w:type="dxa"/>
          <w:cantSplit/>
          <w:trHeight w:val="20"/>
        </w:trPr>
        <w:tc>
          <w:tcPr>
            <w:tcW w:w="1067" w:type="dxa"/>
            <w:vMerge/>
            <w:tcBorders>
              <w:top w:val="single" w:sz="8" w:space="0" w:color="AEAEAE"/>
              <w:left w:val="nil"/>
              <w:bottom w:val="nil"/>
              <w:right w:val="nil"/>
            </w:tcBorders>
            <w:shd w:val="clear" w:color="auto" w:fill="FFFFFF" w:themeFill="background1"/>
          </w:tcPr>
          <w:p w14:paraId="73F84E90"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nil"/>
              <w:right w:val="nil"/>
            </w:tcBorders>
            <w:shd w:val="clear" w:color="auto" w:fill="FFFFFF" w:themeFill="background1"/>
          </w:tcPr>
          <w:p w14:paraId="17EAD83C"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601" w:type="dxa"/>
            <w:tcBorders>
              <w:top w:val="single" w:sz="8" w:space="0" w:color="AEAEAE"/>
              <w:left w:val="nil"/>
              <w:bottom w:val="nil"/>
              <w:right w:val="single" w:sz="8" w:space="0" w:color="E0E0E0"/>
            </w:tcBorders>
            <w:shd w:val="clear" w:color="auto" w:fill="FFFFFF"/>
          </w:tcPr>
          <w:p w14:paraId="27763B4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13" w:type="dxa"/>
            <w:tcBorders>
              <w:top w:val="single" w:sz="8" w:space="0" w:color="AEAEAE"/>
              <w:left w:val="single" w:sz="8" w:space="0" w:color="E0E0E0"/>
              <w:bottom w:val="nil"/>
              <w:right w:val="single" w:sz="8" w:space="0" w:color="E0E0E0"/>
            </w:tcBorders>
            <w:shd w:val="clear" w:color="auto" w:fill="FFFFFF"/>
          </w:tcPr>
          <w:p w14:paraId="7DCC150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09" w:type="dxa"/>
            <w:tcBorders>
              <w:top w:val="single" w:sz="8" w:space="0" w:color="AEAEAE"/>
              <w:left w:val="single" w:sz="8" w:space="0" w:color="E0E0E0"/>
              <w:bottom w:val="nil"/>
              <w:right w:val="single" w:sz="8" w:space="0" w:color="E0E0E0"/>
            </w:tcBorders>
            <w:shd w:val="clear" w:color="auto" w:fill="FFFFFF"/>
          </w:tcPr>
          <w:p w14:paraId="1950E89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577" w:type="dxa"/>
            <w:tcBorders>
              <w:top w:val="single" w:sz="8" w:space="0" w:color="AEAEAE"/>
              <w:left w:val="single" w:sz="8" w:space="0" w:color="E0E0E0"/>
              <w:bottom w:val="nil"/>
              <w:right w:val="single" w:sz="8" w:space="0" w:color="E0E0E0"/>
            </w:tcBorders>
            <w:shd w:val="clear" w:color="auto" w:fill="auto"/>
          </w:tcPr>
          <w:p w14:paraId="4FF7EAB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77" w:type="dxa"/>
            <w:tcBorders>
              <w:top w:val="single" w:sz="8" w:space="0" w:color="AEAEAE"/>
              <w:left w:val="single" w:sz="8" w:space="0" w:color="E0E0E0"/>
              <w:bottom w:val="nil"/>
              <w:right w:val="nil"/>
            </w:tcBorders>
            <w:shd w:val="clear" w:color="auto" w:fill="auto"/>
          </w:tcPr>
          <w:p w14:paraId="74F3F34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3EEC720C" w14:textId="77777777" w:rsidTr="00A86661">
        <w:trPr>
          <w:gridAfter w:val="1"/>
          <w:wAfter w:w="2591" w:type="dxa"/>
          <w:cantSplit/>
          <w:trHeight w:val="20"/>
        </w:trPr>
        <w:tc>
          <w:tcPr>
            <w:tcW w:w="1067" w:type="dxa"/>
            <w:vMerge w:val="restart"/>
            <w:tcBorders>
              <w:top w:val="single" w:sz="8" w:space="0" w:color="AEAEAE"/>
              <w:left w:val="nil"/>
              <w:bottom w:val="nil"/>
              <w:right w:val="nil"/>
            </w:tcBorders>
            <w:shd w:val="clear" w:color="auto" w:fill="FFFFFF" w:themeFill="background1"/>
          </w:tcPr>
          <w:p w14:paraId="2804656E"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SP3</w:t>
            </w:r>
          </w:p>
        </w:tc>
        <w:tc>
          <w:tcPr>
            <w:tcW w:w="1400" w:type="dxa"/>
            <w:tcBorders>
              <w:top w:val="single" w:sz="8" w:space="0" w:color="AEAEAE"/>
              <w:left w:val="nil"/>
              <w:bottom w:val="single" w:sz="8" w:space="0" w:color="AEAEAE"/>
              <w:right w:val="nil"/>
            </w:tcBorders>
            <w:shd w:val="clear" w:color="auto" w:fill="FFFFFF" w:themeFill="background1"/>
          </w:tcPr>
          <w:p w14:paraId="4BB3FEEF"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601" w:type="dxa"/>
            <w:tcBorders>
              <w:top w:val="single" w:sz="8" w:space="0" w:color="AEAEAE"/>
              <w:left w:val="nil"/>
              <w:bottom w:val="single" w:sz="8" w:space="0" w:color="AEAEAE"/>
              <w:right w:val="single" w:sz="8" w:space="0" w:color="E0E0E0"/>
            </w:tcBorders>
            <w:shd w:val="clear" w:color="auto" w:fill="FFFFFF"/>
          </w:tcPr>
          <w:p w14:paraId="5347E5B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.614</w:t>
            </w:r>
            <w:r w:rsidRPr="00E335C1">
              <w:rPr>
                <w:rFonts w:ascii="Times New Roman" w:hAnsi="Times New Roman" w:cs="Times New Roman"/>
                <w:color w:val="010205"/>
                <w:sz w:val="18"/>
                <w:szCs w:val="18"/>
                <w:vertAlign w:val="superscript"/>
              </w:rPr>
              <w:t>**</w:t>
            </w:r>
          </w:p>
        </w:tc>
        <w:tc>
          <w:tcPr>
            <w:tcW w:w="613" w:type="dxa"/>
            <w:tcBorders>
              <w:top w:val="single" w:sz="8" w:space="0" w:color="AEAEAE"/>
              <w:left w:val="single" w:sz="8" w:space="0" w:color="E0E0E0"/>
              <w:bottom w:val="single" w:sz="8" w:space="0" w:color="AEAEAE"/>
              <w:right w:val="single" w:sz="8" w:space="0" w:color="E0E0E0"/>
            </w:tcBorders>
            <w:shd w:val="clear" w:color="auto" w:fill="FFFFFF"/>
          </w:tcPr>
          <w:p w14:paraId="0844CE5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.507</w:t>
            </w:r>
            <w:r w:rsidRPr="00E335C1">
              <w:rPr>
                <w:rFonts w:ascii="Times New Roman" w:hAnsi="Times New Roman" w:cs="Times New Roman"/>
                <w:color w:val="010205"/>
                <w:sz w:val="18"/>
                <w:szCs w:val="18"/>
                <w:vertAlign w:val="superscript"/>
              </w:rPr>
              <w:t>**</w:t>
            </w:r>
          </w:p>
        </w:tc>
        <w:tc>
          <w:tcPr>
            <w:tcW w:w="609" w:type="dxa"/>
            <w:tcBorders>
              <w:top w:val="single" w:sz="8" w:space="0" w:color="AEAEAE"/>
              <w:left w:val="single" w:sz="8" w:space="0" w:color="E0E0E0"/>
              <w:bottom w:val="single" w:sz="8" w:space="0" w:color="AEAEAE"/>
              <w:right w:val="single" w:sz="8" w:space="0" w:color="E0E0E0"/>
            </w:tcBorders>
            <w:shd w:val="clear" w:color="auto" w:fill="FFFFFF"/>
          </w:tcPr>
          <w:p w14:paraId="52ABA05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c>
          <w:tcPr>
            <w:tcW w:w="577" w:type="dxa"/>
            <w:tcBorders>
              <w:top w:val="single" w:sz="8" w:space="0" w:color="AEAEAE"/>
              <w:left w:val="single" w:sz="8" w:space="0" w:color="E0E0E0"/>
              <w:bottom w:val="single" w:sz="8" w:space="0" w:color="AEAEAE"/>
              <w:right w:val="single" w:sz="8" w:space="0" w:color="E0E0E0"/>
            </w:tcBorders>
            <w:shd w:val="clear" w:color="auto" w:fill="auto"/>
          </w:tcPr>
          <w:p w14:paraId="1D32015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.048</w:t>
            </w:r>
          </w:p>
        </w:tc>
        <w:tc>
          <w:tcPr>
            <w:tcW w:w="1077" w:type="dxa"/>
            <w:tcBorders>
              <w:top w:val="single" w:sz="8" w:space="0" w:color="AEAEAE"/>
              <w:left w:val="single" w:sz="8" w:space="0" w:color="E0E0E0"/>
              <w:bottom w:val="single" w:sz="8" w:space="0" w:color="AEAEAE"/>
              <w:right w:val="nil"/>
            </w:tcBorders>
            <w:shd w:val="clear" w:color="auto" w:fill="auto"/>
          </w:tcPr>
          <w:p w14:paraId="22695B9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.843</w:t>
            </w:r>
            <w:r w:rsidRPr="00E335C1">
              <w:rPr>
                <w:rFonts w:ascii="Times New Roman" w:hAnsi="Times New Roman" w:cs="Times New Roman"/>
                <w:color w:val="010205"/>
                <w:sz w:val="18"/>
                <w:szCs w:val="18"/>
                <w:vertAlign w:val="superscript"/>
              </w:rPr>
              <w:t>**</w:t>
            </w:r>
          </w:p>
        </w:tc>
      </w:tr>
      <w:tr w:rsidR="00456A2A" w:rsidRPr="00E335C1" w14:paraId="46882883" w14:textId="77777777" w:rsidTr="00A86661">
        <w:trPr>
          <w:gridAfter w:val="1"/>
          <w:wAfter w:w="2591" w:type="dxa"/>
          <w:cantSplit/>
          <w:trHeight w:val="20"/>
        </w:trPr>
        <w:tc>
          <w:tcPr>
            <w:tcW w:w="1067" w:type="dxa"/>
            <w:vMerge/>
            <w:tcBorders>
              <w:top w:val="single" w:sz="8" w:space="0" w:color="AEAEAE"/>
              <w:left w:val="nil"/>
              <w:bottom w:val="nil"/>
              <w:right w:val="nil"/>
            </w:tcBorders>
            <w:shd w:val="clear" w:color="auto" w:fill="FFFFFF" w:themeFill="background1"/>
          </w:tcPr>
          <w:p w14:paraId="0FE0124D"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single" w:sz="8" w:space="0" w:color="AEAEAE"/>
              <w:right w:val="nil"/>
            </w:tcBorders>
            <w:shd w:val="clear" w:color="auto" w:fill="FFFFFF" w:themeFill="background1"/>
          </w:tcPr>
          <w:p w14:paraId="222AC295"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601" w:type="dxa"/>
            <w:tcBorders>
              <w:top w:val="single" w:sz="8" w:space="0" w:color="AEAEAE"/>
              <w:left w:val="nil"/>
              <w:bottom w:val="single" w:sz="8" w:space="0" w:color="AEAEAE"/>
              <w:right w:val="single" w:sz="8" w:space="0" w:color="E0E0E0"/>
            </w:tcBorders>
            <w:shd w:val="clear" w:color="auto" w:fill="FFFFFF"/>
          </w:tcPr>
          <w:p w14:paraId="5D7780D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613" w:type="dxa"/>
            <w:tcBorders>
              <w:top w:val="single" w:sz="8" w:space="0" w:color="AEAEAE"/>
              <w:left w:val="single" w:sz="8" w:space="0" w:color="E0E0E0"/>
              <w:bottom w:val="single" w:sz="8" w:space="0" w:color="AEAEAE"/>
              <w:right w:val="single" w:sz="8" w:space="0" w:color="E0E0E0"/>
            </w:tcBorders>
            <w:shd w:val="clear" w:color="auto" w:fill="FFFFFF"/>
          </w:tcPr>
          <w:p w14:paraId="4C972A4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.004</w:t>
            </w:r>
          </w:p>
        </w:tc>
        <w:tc>
          <w:tcPr>
            <w:tcW w:w="60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E3D9BAA" w14:textId="77777777" w:rsidR="00456A2A" w:rsidRPr="00E335C1" w:rsidRDefault="00456A2A" w:rsidP="00A86661">
            <w:pPr>
              <w:spacing w:after="0" w:line="240" w:lineRule="auto"/>
              <w:rPr>
                <w:rFonts w:ascii="Times New Roman" w:hAnsi="Times New Roman" w:cs="Times New Roman"/>
                <w:sz w:val="18"/>
                <w:szCs w:val="18"/>
              </w:rPr>
            </w:pPr>
          </w:p>
        </w:tc>
        <w:tc>
          <w:tcPr>
            <w:tcW w:w="577" w:type="dxa"/>
            <w:tcBorders>
              <w:top w:val="single" w:sz="8" w:space="0" w:color="AEAEAE"/>
              <w:left w:val="single" w:sz="8" w:space="0" w:color="E0E0E0"/>
              <w:bottom w:val="single" w:sz="8" w:space="0" w:color="AEAEAE"/>
              <w:right w:val="single" w:sz="8" w:space="0" w:color="E0E0E0"/>
            </w:tcBorders>
            <w:shd w:val="clear" w:color="auto" w:fill="auto"/>
          </w:tcPr>
          <w:p w14:paraId="7C89B99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.800</w:t>
            </w:r>
          </w:p>
        </w:tc>
        <w:tc>
          <w:tcPr>
            <w:tcW w:w="1077" w:type="dxa"/>
            <w:tcBorders>
              <w:top w:val="single" w:sz="8" w:space="0" w:color="AEAEAE"/>
              <w:left w:val="single" w:sz="8" w:space="0" w:color="E0E0E0"/>
              <w:bottom w:val="single" w:sz="8" w:space="0" w:color="AEAEAE"/>
              <w:right w:val="nil"/>
            </w:tcBorders>
            <w:shd w:val="clear" w:color="auto" w:fill="auto"/>
          </w:tcPr>
          <w:p w14:paraId="4AA2118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6A35BC95" w14:textId="77777777" w:rsidTr="00A86661">
        <w:trPr>
          <w:gridAfter w:val="1"/>
          <w:wAfter w:w="2591" w:type="dxa"/>
          <w:cantSplit/>
          <w:trHeight w:val="20"/>
        </w:trPr>
        <w:tc>
          <w:tcPr>
            <w:tcW w:w="1067" w:type="dxa"/>
            <w:vMerge/>
            <w:tcBorders>
              <w:top w:val="single" w:sz="8" w:space="0" w:color="AEAEAE"/>
              <w:left w:val="nil"/>
              <w:bottom w:val="nil"/>
              <w:right w:val="nil"/>
            </w:tcBorders>
            <w:shd w:val="clear" w:color="auto" w:fill="FFFFFF" w:themeFill="background1"/>
          </w:tcPr>
          <w:p w14:paraId="7086FEB5"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nil"/>
              <w:right w:val="nil"/>
            </w:tcBorders>
            <w:shd w:val="clear" w:color="auto" w:fill="FFFFFF" w:themeFill="background1"/>
          </w:tcPr>
          <w:p w14:paraId="05E64CC9"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601" w:type="dxa"/>
            <w:tcBorders>
              <w:top w:val="single" w:sz="8" w:space="0" w:color="AEAEAE"/>
              <w:left w:val="nil"/>
              <w:bottom w:val="nil"/>
              <w:right w:val="single" w:sz="8" w:space="0" w:color="E0E0E0"/>
            </w:tcBorders>
            <w:shd w:val="clear" w:color="auto" w:fill="FFFFFF"/>
          </w:tcPr>
          <w:p w14:paraId="6F1C653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13" w:type="dxa"/>
            <w:tcBorders>
              <w:top w:val="single" w:sz="8" w:space="0" w:color="AEAEAE"/>
              <w:left w:val="single" w:sz="8" w:space="0" w:color="E0E0E0"/>
              <w:bottom w:val="nil"/>
              <w:right w:val="single" w:sz="8" w:space="0" w:color="E0E0E0"/>
            </w:tcBorders>
            <w:shd w:val="clear" w:color="auto" w:fill="FFFFFF"/>
          </w:tcPr>
          <w:p w14:paraId="2F635FD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09" w:type="dxa"/>
            <w:tcBorders>
              <w:top w:val="single" w:sz="8" w:space="0" w:color="AEAEAE"/>
              <w:left w:val="single" w:sz="8" w:space="0" w:color="E0E0E0"/>
              <w:bottom w:val="nil"/>
              <w:right w:val="single" w:sz="8" w:space="0" w:color="E0E0E0"/>
            </w:tcBorders>
            <w:shd w:val="clear" w:color="auto" w:fill="FFFFFF"/>
          </w:tcPr>
          <w:p w14:paraId="1260C74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577" w:type="dxa"/>
            <w:tcBorders>
              <w:top w:val="single" w:sz="8" w:space="0" w:color="AEAEAE"/>
              <w:left w:val="single" w:sz="8" w:space="0" w:color="E0E0E0"/>
              <w:bottom w:val="nil"/>
              <w:right w:val="single" w:sz="8" w:space="0" w:color="E0E0E0"/>
            </w:tcBorders>
            <w:shd w:val="clear" w:color="auto" w:fill="auto"/>
          </w:tcPr>
          <w:p w14:paraId="25CA82A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77" w:type="dxa"/>
            <w:tcBorders>
              <w:top w:val="single" w:sz="8" w:space="0" w:color="AEAEAE"/>
              <w:left w:val="single" w:sz="8" w:space="0" w:color="E0E0E0"/>
              <w:bottom w:val="nil"/>
              <w:right w:val="nil"/>
            </w:tcBorders>
            <w:shd w:val="clear" w:color="auto" w:fill="auto"/>
          </w:tcPr>
          <w:p w14:paraId="65041F6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79570F6B" w14:textId="77777777" w:rsidTr="00A86661">
        <w:trPr>
          <w:gridAfter w:val="1"/>
          <w:wAfter w:w="2591" w:type="dxa"/>
          <w:cantSplit/>
          <w:trHeight w:val="20"/>
        </w:trPr>
        <w:tc>
          <w:tcPr>
            <w:tcW w:w="1067" w:type="dxa"/>
            <w:vMerge w:val="restart"/>
            <w:tcBorders>
              <w:top w:val="single" w:sz="8" w:space="0" w:color="AEAEAE"/>
              <w:left w:val="nil"/>
              <w:bottom w:val="nil"/>
              <w:right w:val="nil"/>
            </w:tcBorders>
            <w:shd w:val="clear" w:color="auto" w:fill="FFFFFF" w:themeFill="background1"/>
          </w:tcPr>
          <w:p w14:paraId="2A909E3C"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SP4</w:t>
            </w:r>
          </w:p>
        </w:tc>
        <w:tc>
          <w:tcPr>
            <w:tcW w:w="1400" w:type="dxa"/>
            <w:tcBorders>
              <w:top w:val="single" w:sz="8" w:space="0" w:color="AEAEAE"/>
              <w:left w:val="nil"/>
              <w:bottom w:val="single" w:sz="8" w:space="0" w:color="AEAEAE"/>
              <w:right w:val="nil"/>
            </w:tcBorders>
            <w:shd w:val="clear" w:color="auto" w:fill="FFFFFF" w:themeFill="background1"/>
          </w:tcPr>
          <w:p w14:paraId="0913322D"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601" w:type="dxa"/>
            <w:tcBorders>
              <w:top w:val="single" w:sz="8" w:space="0" w:color="AEAEAE"/>
              <w:left w:val="nil"/>
              <w:bottom w:val="single" w:sz="8" w:space="0" w:color="AEAEAE"/>
              <w:right w:val="single" w:sz="8" w:space="0" w:color="E0E0E0"/>
            </w:tcBorders>
            <w:shd w:val="clear" w:color="auto" w:fill="FFFFFF"/>
          </w:tcPr>
          <w:p w14:paraId="40789BA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613" w:type="dxa"/>
            <w:tcBorders>
              <w:top w:val="single" w:sz="8" w:space="0" w:color="AEAEAE"/>
              <w:left w:val="single" w:sz="8" w:space="0" w:color="E0E0E0"/>
              <w:bottom w:val="single" w:sz="8" w:space="0" w:color="AEAEAE"/>
              <w:right w:val="single" w:sz="8" w:space="0" w:color="E0E0E0"/>
            </w:tcBorders>
            <w:shd w:val="clear" w:color="auto" w:fill="FFFFFF"/>
          </w:tcPr>
          <w:p w14:paraId="6DF8FF9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-.274</w:t>
            </w:r>
          </w:p>
        </w:tc>
        <w:tc>
          <w:tcPr>
            <w:tcW w:w="609" w:type="dxa"/>
            <w:tcBorders>
              <w:top w:val="single" w:sz="8" w:space="0" w:color="AEAEAE"/>
              <w:left w:val="single" w:sz="8" w:space="0" w:color="E0E0E0"/>
              <w:bottom w:val="single" w:sz="8" w:space="0" w:color="AEAEAE"/>
              <w:right w:val="single" w:sz="8" w:space="0" w:color="E0E0E0"/>
            </w:tcBorders>
            <w:shd w:val="clear" w:color="auto" w:fill="FFFFFF"/>
          </w:tcPr>
          <w:p w14:paraId="0471D8C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.048</w:t>
            </w:r>
          </w:p>
        </w:tc>
        <w:tc>
          <w:tcPr>
            <w:tcW w:w="577" w:type="dxa"/>
            <w:tcBorders>
              <w:top w:val="single" w:sz="8" w:space="0" w:color="AEAEAE"/>
              <w:left w:val="single" w:sz="8" w:space="0" w:color="E0E0E0"/>
              <w:bottom w:val="single" w:sz="8" w:space="0" w:color="AEAEAE"/>
              <w:right w:val="single" w:sz="8" w:space="0" w:color="E0E0E0"/>
            </w:tcBorders>
            <w:shd w:val="clear" w:color="auto" w:fill="auto"/>
          </w:tcPr>
          <w:p w14:paraId="1E957E6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c>
          <w:tcPr>
            <w:tcW w:w="1077" w:type="dxa"/>
            <w:tcBorders>
              <w:top w:val="single" w:sz="8" w:space="0" w:color="AEAEAE"/>
              <w:left w:val="single" w:sz="8" w:space="0" w:color="E0E0E0"/>
              <w:bottom w:val="single" w:sz="8" w:space="0" w:color="AEAEAE"/>
              <w:right w:val="nil"/>
            </w:tcBorders>
            <w:shd w:val="clear" w:color="auto" w:fill="auto"/>
          </w:tcPr>
          <w:p w14:paraId="681E9C1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.309</w:t>
            </w:r>
          </w:p>
        </w:tc>
      </w:tr>
      <w:tr w:rsidR="00456A2A" w:rsidRPr="00E335C1" w14:paraId="31496853" w14:textId="77777777" w:rsidTr="00A86661">
        <w:trPr>
          <w:gridAfter w:val="1"/>
          <w:wAfter w:w="2591" w:type="dxa"/>
          <w:cantSplit/>
          <w:trHeight w:val="20"/>
        </w:trPr>
        <w:tc>
          <w:tcPr>
            <w:tcW w:w="1067" w:type="dxa"/>
            <w:vMerge/>
            <w:tcBorders>
              <w:top w:val="single" w:sz="8" w:space="0" w:color="AEAEAE"/>
              <w:left w:val="nil"/>
              <w:bottom w:val="nil"/>
              <w:right w:val="nil"/>
            </w:tcBorders>
            <w:shd w:val="clear" w:color="auto" w:fill="FFFFFF" w:themeFill="background1"/>
          </w:tcPr>
          <w:p w14:paraId="1BF77FBF"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single" w:sz="8" w:space="0" w:color="AEAEAE"/>
              <w:right w:val="nil"/>
            </w:tcBorders>
            <w:shd w:val="clear" w:color="auto" w:fill="FFFFFF" w:themeFill="background1"/>
          </w:tcPr>
          <w:p w14:paraId="00EC903E"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601" w:type="dxa"/>
            <w:tcBorders>
              <w:top w:val="single" w:sz="8" w:space="0" w:color="AEAEAE"/>
              <w:left w:val="nil"/>
              <w:bottom w:val="single" w:sz="8" w:space="0" w:color="AEAEAE"/>
              <w:right w:val="single" w:sz="8" w:space="0" w:color="E0E0E0"/>
            </w:tcBorders>
            <w:shd w:val="clear" w:color="auto" w:fill="FFFFFF"/>
          </w:tcPr>
          <w:p w14:paraId="0E66437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1.000</w:t>
            </w:r>
          </w:p>
        </w:tc>
        <w:tc>
          <w:tcPr>
            <w:tcW w:w="613" w:type="dxa"/>
            <w:tcBorders>
              <w:top w:val="single" w:sz="8" w:space="0" w:color="AEAEAE"/>
              <w:left w:val="single" w:sz="8" w:space="0" w:color="E0E0E0"/>
              <w:bottom w:val="single" w:sz="8" w:space="0" w:color="AEAEAE"/>
              <w:right w:val="single" w:sz="8" w:space="0" w:color="E0E0E0"/>
            </w:tcBorders>
            <w:shd w:val="clear" w:color="auto" w:fill="FFFFFF"/>
          </w:tcPr>
          <w:p w14:paraId="0435D9E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.143</w:t>
            </w:r>
          </w:p>
        </w:tc>
        <w:tc>
          <w:tcPr>
            <w:tcW w:w="609" w:type="dxa"/>
            <w:tcBorders>
              <w:top w:val="single" w:sz="8" w:space="0" w:color="AEAEAE"/>
              <w:left w:val="single" w:sz="8" w:space="0" w:color="E0E0E0"/>
              <w:bottom w:val="single" w:sz="8" w:space="0" w:color="AEAEAE"/>
              <w:right w:val="single" w:sz="8" w:space="0" w:color="E0E0E0"/>
            </w:tcBorders>
            <w:shd w:val="clear" w:color="auto" w:fill="FFFFFF"/>
          </w:tcPr>
          <w:p w14:paraId="20F583C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.800</w:t>
            </w:r>
          </w:p>
        </w:tc>
        <w:tc>
          <w:tcPr>
            <w:tcW w:w="57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05CDD12A" w14:textId="77777777" w:rsidR="00456A2A" w:rsidRPr="00E335C1" w:rsidRDefault="00456A2A" w:rsidP="00A86661">
            <w:pPr>
              <w:spacing w:after="0" w:line="240" w:lineRule="auto"/>
              <w:rPr>
                <w:rFonts w:ascii="Times New Roman" w:hAnsi="Times New Roman" w:cs="Times New Roman"/>
                <w:sz w:val="18"/>
                <w:szCs w:val="18"/>
              </w:rPr>
            </w:pPr>
          </w:p>
        </w:tc>
        <w:tc>
          <w:tcPr>
            <w:tcW w:w="1077" w:type="dxa"/>
            <w:tcBorders>
              <w:top w:val="single" w:sz="8" w:space="0" w:color="AEAEAE"/>
              <w:left w:val="single" w:sz="8" w:space="0" w:color="E0E0E0"/>
              <w:bottom w:val="single" w:sz="8" w:space="0" w:color="AEAEAE"/>
              <w:right w:val="nil"/>
            </w:tcBorders>
            <w:shd w:val="clear" w:color="auto" w:fill="auto"/>
          </w:tcPr>
          <w:p w14:paraId="43DDDBE3" w14:textId="3EB49069"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.097</w:t>
            </w:r>
          </w:p>
        </w:tc>
      </w:tr>
      <w:tr w:rsidR="00456A2A" w:rsidRPr="00E335C1" w14:paraId="64F67762" w14:textId="77777777" w:rsidTr="00A86661">
        <w:trPr>
          <w:gridAfter w:val="1"/>
          <w:wAfter w:w="2591" w:type="dxa"/>
          <w:cantSplit/>
          <w:trHeight w:val="20"/>
        </w:trPr>
        <w:tc>
          <w:tcPr>
            <w:tcW w:w="1067" w:type="dxa"/>
            <w:vMerge/>
            <w:tcBorders>
              <w:top w:val="single" w:sz="8" w:space="0" w:color="AEAEAE"/>
              <w:left w:val="nil"/>
              <w:bottom w:val="nil"/>
              <w:right w:val="nil"/>
            </w:tcBorders>
            <w:shd w:val="clear" w:color="auto" w:fill="FFFFFF" w:themeFill="background1"/>
          </w:tcPr>
          <w:p w14:paraId="6833F3A5"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nil"/>
              <w:right w:val="nil"/>
            </w:tcBorders>
            <w:shd w:val="clear" w:color="auto" w:fill="FFFFFF" w:themeFill="background1"/>
          </w:tcPr>
          <w:p w14:paraId="2C16E353"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601" w:type="dxa"/>
            <w:tcBorders>
              <w:top w:val="single" w:sz="8" w:space="0" w:color="AEAEAE"/>
              <w:left w:val="nil"/>
              <w:bottom w:val="nil"/>
              <w:right w:val="single" w:sz="8" w:space="0" w:color="E0E0E0"/>
            </w:tcBorders>
            <w:shd w:val="clear" w:color="auto" w:fill="FFFFFF"/>
          </w:tcPr>
          <w:p w14:paraId="051BAD9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13" w:type="dxa"/>
            <w:tcBorders>
              <w:top w:val="single" w:sz="8" w:space="0" w:color="AEAEAE"/>
              <w:left w:val="single" w:sz="8" w:space="0" w:color="E0E0E0"/>
              <w:bottom w:val="nil"/>
              <w:right w:val="single" w:sz="8" w:space="0" w:color="E0E0E0"/>
            </w:tcBorders>
            <w:shd w:val="clear" w:color="auto" w:fill="FFFFFF"/>
          </w:tcPr>
          <w:p w14:paraId="11DF237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09" w:type="dxa"/>
            <w:tcBorders>
              <w:top w:val="single" w:sz="8" w:space="0" w:color="AEAEAE"/>
              <w:left w:val="single" w:sz="8" w:space="0" w:color="E0E0E0"/>
              <w:bottom w:val="nil"/>
              <w:right w:val="single" w:sz="8" w:space="0" w:color="E0E0E0"/>
            </w:tcBorders>
            <w:shd w:val="clear" w:color="auto" w:fill="FFFFFF"/>
          </w:tcPr>
          <w:p w14:paraId="385F789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577" w:type="dxa"/>
            <w:tcBorders>
              <w:top w:val="single" w:sz="8" w:space="0" w:color="AEAEAE"/>
              <w:left w:val="single" w:sz="8" w:space="0" w:color="E0E0E0"/>
              <w:bottom w:val="nil"/>
              <w:right w:val="single" w:sz="8" w:space="0" w:color="E0E0E0"/>
            </w:tcBorders>
            <w:shd w:val="clear" w:color="auto" w:fill="auto"/>
          </w:tcPr>
          <w:p w14:paraId="41A34C0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77" w:type="dxa"/>
            <w:tcBorders>
              <w:top w:val="single" w:sz="8" w:space="0" w:color="AEAEAE"/>
              <w:left w:val="single" w:sz="8" w:space="0" w:color="E0E0E0"/>
              <w:bottom w:val="nil"/>
              <w:right w:val="nil"/>
            </w:tcBorders>
            <w:shd w:val="clear" w:color="auto" w:fill="auto"/>
          </w:tcPr>
          <w:p w14:paraId="30A92B7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34E8BF50" w14:textId="77777777" w:rsidTr="00A86661">
        <w:trPr>
          <w:gridAfter w:val="1"/>
          <w:wAfter w:w="2591" w:type="dxa"/>
          <w:cantSplit/>
          <w:trHeight w:val="20"/>
        </w:trPr>
        <w:tc>
          <w:tcPr>
            <w:tcW w:w="1067" w:type="dxa"/>
            <w:vMerge w:val="restart"/>
            <w:tcBorders>
              <w:top w:val="single" w:sz="8" w:space="0" w:color="AEAEAE"/>
              <w:left w:val="nil"/>
              <w:bottom w:val="single" w:sz="8" w:space="0" w:color="152935"/>
              <w:right w:val="nil"/>
            </w:tcBorders>
            <w:shd w:val="clear" w:color="auto" w:fill="FFFFFF" w:themeFill="background1"/>
          </w:tcPr>
          <w:p w14:paraId="5E4ED90B"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TOTAL_X1</w:t>
            </w:r>
          </w:p>
        </w:tc>
        <w:tc>
          <w:tcPr>
            <w:tcW w:w="1400" w:type="dxa"/>
            <w:tcBorders>
              <w:top w:val="single" w:sz="8" w:space="0" w:color="AEAEAE"/>
              <w:left w:val="nil"/>
              <w:bottom w:val="single" w:sz="8" w:space="0" w:color="AEAEAE"/>
              <w:right w:val="nil"/>
            </w:tcBorders>
            <w:shd w:val="clear" w:color="auto" w:fill="FFFFFF" w:themeFill="background1"/>
          </w:tcPr>
          <w:p w14:paraId="11E97129"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601" w:type="dxa"/>
            <w:tcBorders>
              <w:top w:val="single" w:sz="8" w:space="0" w:color="AEAEAE"/>
              <w:left w:val="nil"/>
              <w:bottom w:val="single" w:sz="8" w:space="0" w:color="AEAEAE"/>
              <w:right w:val="single" w:sz="8" w:space="0" w:color="E0E0E0"/>
            </w:tcBorders>
            <w:shd w:val="clear" w:color="auto" w:fill="FFFFFF"/>
          </w:tcPr>
          <w:p w14:paraId="43A6F68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.830</w:t>
            </w:r>
            <w:r w:rsidRPr="00E335C1">
              <w:rPr>
                <w:rFonts w:ascii="Times New Roman" w:hAnsi="Times New Roman" w:cs="Times New Roman"/>
                <w:color w:val="010205"/>
                <w:sz w:val="18"/>
                <w:szCs w:val="18"/>
                <w:vertAlign w:val="superscript"/>
              </w:rPr>
              <w:t>**</w:t>
            </w:r>
          </w:p>
        </w:tc>
        <w:tc>
          <w:tcPr>
            <w:tcW w:w="613" w:type="dxa"/>
            <w:tcBorders>
              <w:top w:val="single" w:sz="8" w:space="0" w:color="AEAEAE"/>
              <w:left w:val="single" w:sz="8" w:space="0" w:color="E0E0E0"/>
              <w:bottom w:val="single" w:sz="8" w:space="0" w:color="AEAEAE"/>
              <w:right w:val="single" w:sz="8" w:space="0" w:color="E0E0E0"/>
            </w:tcBorders>
            <w:shd w:val="clear" w:color="auto" w:fill="FFFFFF"/>
          </w:tcPr>
          <w:p w14:paraId="774C819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.639</w:t>
            </w:r>
            <w:r w:rsidRPr="00E335C1">
              <w:rPr>
                <w:rFonts w:ascii="Times New Roman" w:hAnsi="Times New Roman" w:cs="Times New Roman"/>
                <w:color w:val="010205"/>
                <w:sz w:val="18"/>
                <w:szCs w:val="18"/>
                <w:vertAlign w:val="superscript"/>
              </w:rPr>
              <w:t>**</w:t>
            </w:r>
          </w:p>
        </w:tc>
        <w:tc>
          <w:tcPr>
            <w:tcW w:w="609" w:type="dxa"/>
            <w:tcBorders>
              <w:top w:val="single" w:sz="8" w:space="0" w:color="AEAEAE"/>
              <w:left w:val="single" w:sz="8" w:space="0" w:color="E0E0E0"/>
              <w:bottom w:val="single" w:sz="8" w:space="0" w:color="AEAEAE"/>
              <w:right w:val="single" w:sz="8" w:space="0" w:color="E0E0E0"/>
            </w:tcBorders>
            <w:shd w:val="clear" w:color="auto" w:fill="FFFFFF"/>
          </w:tcPr>
          <w:p w14:paraId="4D13806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.843</w:t>
            </w:r>
            <w:r w:rsidRPr="00E335C1">
              <w:rPr>
                <w:rFonts w:ascii="Times New Roman" w:hAnsi="Times New Roman" w:cs="Times New Roman"/>
                <w:color w:val="010205"/>
                <w:sz w:val="18"/>
                <w:szCs w:val="18"/>
                <w:vertAlign w:val="superscript"/>
              </w:rPr>
              <w:t>**</w:t>
            </w:r>
          </w:p>
        </w:tc>
        <w:tc>
          <w:tcPr>
            <w:tcW w:w="577" w:type="dxa"/>
            <w:tcBorders>
              <w:top w:val="single" w:sz="8" w:space="0" w:color="AEAEAE"/>
              <w:left w:val="single" w:sz="8" w:space="0" w:color="E0E0E0"/>
              <w:bottom w:val="single" w:sz="8" w:space="0" w:color="AEAEAE"/>
              <w:right w:val="single" w:sz="8" w:space="0" w:color="E0E0E0"/>
            </w:tcBorders>
            <w:shd w:val="clear" w:color="auto" w:fill="auto"/>
          </w:tcPr>
          <w:p w14:paraId="0032AD0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.309</w:t>
            </w:r>
          </w:p>
        </w:tc>
        <w:tc>
          <w:tcPr>
            <w:tcW w:w="1077" w:type="dxa"/>
            <w:tcBorders>
              <w:top w:val="single" w:sz="8" w:space="0" w:color="AEAEAE"/>
              <w:left w:val="single" w:sz="8" w:space="0" w:color="E0E0E0"/>
              <w:bottom w:val="single" w:sz="8" w:space="0" w:color="AEAEAE"/>
              <w:right w:val="nil"/>
            </w:tcBorders>
            <w:shd w:val="clear" w:color="auto" w:fill="auto"/>
          </w:tcPr>
          <w:p w14:paraId="3325318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r>
      <w:tr w:rsidR="00456A2A" w:rsidRPr="00E335C1" w14:paraId="224F4F11" w14:textId="77777777" w:rsidTr="00A86661">
        <w:trPr>
          <w:gridAfter w:val="1"/>
          <w:wAfter w:w="2591" w:type="dxa"/>
          <w:cantSplit/>
          <w:trHeight w:val="20"/>
        </w:trPr>
        <w:tc>
          <w:tcPr>
            <w:tcW w:w="1067" w:type="dxa"/>
            <w:vMerge/>
            <w:tcBorders>
              <w:top w:val="single" w:sz="8" w:space="0" w:color="AEAEAE"/>
              <w:left w:val="nil"/>
              <w:bottom w:val="single" w:sz="8" w:space="0" w:color="152935"/>
              <w:right w:val="nil"/>
            </w:tcBorders>
            <w:shd w:val="clear" w:color="auto" w:fill="FFFFFF" w:themeFill="background1"/>
          </w:tcPr>
          <w:p w14:paraId="600030AF"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single" w:sz="8" w:space="0" w:color="AEAEAE"/>
              <w:right w:val="nil"/>
            </w:tcBorders>
            <w:shd w:val="clear" w:color="auto" w:fill="FFFFFF" w:themeFill="background1"/>
          </w:tcPr>
          <w:p w14:paraId="02589480"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601" w:type="dxa"/>
            <w:tcBorders>
              <w:top w:val="single" w:sz="8" w:space="0" w:color="AEAEAE"/>
              <w:left w:val="nil"/>
              <w:bottom w:val="single" w:sz="8" w:space="0" w:color="AEAEAE"/>
              <w:right w:val="single" w:sz="8" w:space="0" w:color="E0E0E0"/>
            </w:tcBorders>
            <w:shd w:val="clear" w:color="auto" w:fill="FFFFFF"/>
          </w:tcPr>
          <w:p w14:paraId="1B45ADB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613" w:type="dxa"/>
            <w:tcBorders>
              <w:top w:val="single" w:sz="8" w:space="0" w:color="AEAEAE"/>
              <w:left w:val="single" w:sz="8" w:space="0" w:color="E0E0E0"/>
              <w:bottom w:val="single" w:sz="8" w:space="0" w:color="AEAEAE"/>
              <w:right w:val="single" w:sz="8" w:space="0" w:color="E0E0E0"/>
            </w:tcBorders>
            <w:shd w:val="clear" w:color="auto" w:fill="FFFFFF"/>
          </w:tcPr>
          <w:p w14:paraId="5B254C2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609" w:type="dxa"/>
            <w:tcBorders>
              <w:top w:val="single" w:sz="8" w:space="0" w:color="AEAEAE"/>
              <w:left w:val="single" w:sz="8" w:space="0" w:color="E0E0E0"/>
              <w:bottom w:val="single" w:sz="8" w:space="0" w:color="AEAEAE"/>
              <w:right w:val="single" w:sz="8" w:space="0" w:color="E0E0E0"/>
            </w:tcBorders>
            <w:shd w:val="clear" w:color="auto" w:fill="FFFFFF"/>
          </w:tcPr>
          <w:p w14:paraId="40E821E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577" w:type="dxa"/>
            <w:tcBorders>
              <w:top w:val="single" w:sz="8" w:space="0" w:color="AEAEAE"/>
              <w:left w:val="single" w:sz="8" w:space="0" w:color="E0E0E0"/>
              <w:bottom w:val="single" w:sz="8" w:space="0" w:color="AEAEAE"/>
              <w:right w:val="single" w:sz="8" w:space="0" w:color="E0E0E0"/>
            </w:tcBorders>
            <w:shd w:val="clear" w:color="auto" w:fill="FFFFFF"/>
          </w:tcPr>
          <w:p w14:paraId="246986A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.097</w:t>
            </w:r>
          </w:p>
        </w:tc>
        <w:tc>
          <w:tcPr>
            <w:tcW w:w="1077" w:type="dxa"/>
            <w:tcBorders>
              <w:top w:val="single" w:sz="8" w:space="0" w:color="AEAEAE"/>
              <w:left w:val="single" w:sz="8" w:space="0" w:color="E0E0E0"/>
              <w:bottom w:val="single" w:sz="8" w:space="0" w:color="AEAEAE"/>
              <w:right w:val="nil"/>
            </w:tcBorders>
            <w:shd w:val="clear" w:color="auto" w:fill="FFFFFF"/>
            <w:vAlign w:val="center"/>
          </w:tcPr>
          <w:p w14:paraId="7F60093C" w14:textId="77777777" w:rsidR="00456A2A" w:rsidRPr="00E335C1" w:rsidRDefault="00456A2A" w:rsidP="00A86661">
            <w:pPr>
              <w:spacing w:after="0" w:line="240" w:lineRule="auto"/>
              <w:rPr>
                <w:rFonts w:ascii="Times New Roman" w:hAnsi="Times New Roman" w:cs="Times New Roman"/>
                <w:sz w:val="18"/>
                <w:szCs w:val="18"/>
              </w:rPr>
            </w:pPr>
          </w:p>
        </w:tc>
      </w:tr>
      <w:tr w:rsidR="00456A2A" w:rsidRPr="00E335C1" w14:paraId="7FD86CDF" w14:textId="77777777" w:rsidTr="00A86661">
        <w:trPr>
          <w:gridAfter w:val="1"/>
          <w:wAfter w:w="2591" w:type="dxa"/>
          <w:cantSplit/>
          <w:trHeight w:val="20"/>
        </w:trPr>
        <w:tc>
          <w:tcPr>
            <w:tcW w:w="1067" w:type="dxa"/>
            <w:vMerge/>
            <w:tcBorders>
              <w:top w:val="single" w:sz="8" w:space="0" w:color="AEAEAE"/>
              <w:left w:val="nil"/>
              <w:bottom w:val="single" w:sz="8" w:space="0" w:color="152935"/>
              <w:right w:val="nil"/>
            </w:tcBorders>
            <w:shd w:val="clear" w:color="auto" w:fill="FFFFFF" w:themeFill="background1"/>
          </w:tcPr>
          <w:p w14:paraId="5798F3D9" w14:textId="77777777" w:rsidR="00456A2A" w:rsidRPr="00E335C1" w:rsidRDefault="00456A2A" w:rsidP="00A86661">
            <w:pPr>
              <w:spacing w:after="0" w:line="240" w:lineRule="auto"/>
              <w:rPr>
                <w:rFonts w:ascii="Times New Roman" w:hAnsi="Times New Roman" w:cs="Times New Roman"/>
                <w:sz w:val="18"/>
                <w:szCs w:val="18"/>
              </w:rPr>
            </w:pPr>
          </w:p>
        </w:tc>
        <w:tc>
          <w:tcPr>
            <w:tcW w:w="1400" w:type="dxa"/>
            <w:tcBorders>
              <w:top w:val="single" w:sz="8" w:space="0" w:color="AEAEAE"/>
              <w:left w:val="nil"/>
              <w:bottom w:val="single" w:sz="8" w:space="0" w:color="152935"/>
              <w:right w:val="nil"/>
            </w:tcBorders>
            <w:shd w:val="clear" w:color="auto" w:fill="FFFFFF" w:themeFill="background1"/>
          </w:tcPr>
          <w:p w14:paraId="21CFC046"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601" w:type="dxa"/>
            <w:tcBorders>
              <w:top w:val="single" w:sz="8" w:space="0" w:color="AEAEAE"/>
              <w:left w:val="nil"/>
              <w:bottom w:val="single" w:sz="8" w:space="0" w:color="152935"/>
              <w:right w:val="single" w:sz="8" w:space="0" w:color="E0E0E0"/>
            </w:tcBorders>
            <w:shd w:val="clear" w:color="auto" w:fill="FFFFFF"/>
          </w:tcPr>
          <w:p w14:paraId="3A0FFB3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13" w:type="dxa"/>
            <w:tcBorders>
              <w:top w:val="single" w:sz="8" w:space="0" w:color="AEAEAE"/>
              <w:left w:val="single" w:sz="8" w:space="0" w:color="E0E0E0"/>
              <w:bottom w:val="single" w:sz="8" w:space="0" w:color="152935"/>
              <w:right w:val="single" w:sz="8" w:space="0" w:color="E0E0E0"/>
            </w:tcBorders>
            <w:shd w:val="clear" w:color="auto" w:fill="FFFFFF"/>
          </w:tcPr>
          <w:p w14:paraId="1226741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09" w:type="dxa"/>
            <w:tcBorders>
              <w:top w:val="single" w:sz="8" w:space="0" w:color="AEAEAE"/>
              <w:left w:val="single" w:sz="8" w:space="0" w:color="E0E0E0"/>
              <w:bottom w:val="single" w:sz="8" w:space="0" w:color="152935"/>
              <w:right w:val="single" w:sz="8" w:space="0" w:color="E0E0E0"/>
            </w:tcBorders>
            <w:shd w:val="clear" w:color="auto" w:fill="FFFFFF"/>
          </w:tcPr>
          <w:p w14:paraId="68410FF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577" w:type="dxa"/>
            <w:tcBorders>
              <w:top w:val="single" w:sz="8" w:space="0" w:color="AEAEAE"/>
              <w:left w:val="single" w:sz="8" w:space="0" w:color="E0E0E0"/>
              <w:bottom w:val="single" w:sz="8" w:space="0" w:color="152935"/>
              <w:right w:val="single" w:sz="8" w:space="0" w:color="E0E0E0"/>
            </w:tcBorders>
            <w:shd w:val="clear" w:color="auto" w:fill="FFFFFF"/>
          </w:tcPr>
          <w:p w14:paraId="230D6C1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77" w:type="dxa"/>
            <w:tcBorders>
              <w:top w:val="single" w:sz="8" w:space="0" w:color="AEAEAE"/>
              <w:left w:val="single" w:sz="8" w:space="0" w:color="E0E0E0"/>
              <w:bottom w:val="single" w:sz="8" w:space="0" w:color="152935"/>
              <w:right w:val="nil"/>
            </w:tcBorders>
            <w:shd w:val="clear" w:color="auto" w:fill="FFFFFF"/>
          </w:tcPr>
          <w:p w14:paraId="54F96D0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1B09BFE7" w14:textId="77777777" w:rsidTr="00A86661">
        <w:trPr>
          <w:cantSplit/>
        </w:trPr>
        <w:tc>
          <w:tcPr>
            <w:tcW w:w="8535" w:type="dxa"/>
            <w:gridSpan w:val="8"/>
            <w:tcBorders>
              <w:top w:val="nil"/>
              <w:left w:val="nil"/>
              <w:bottom w:val="nil"/>
              <w:right w:val="nil"/>
            </w:tcBorders>
            <w:shd w:val="clear" w:color="auto" w:fill="FFFFFF"/>
          </w:tcPr>
          <w:p w14:paraId="2CD5A438" w14:textId="77777777" w:rsidR="00456A2A" w:rsidRPr="00E335C1" w:rsidRDefault="00456A2A" w:rsidP="00A86661">
            <w:pPr>
              <w:pStyle w:val="ListParagraph"/>
              <w:numPr>
                <w:ilvl w:val="0"/>
                <w:numId w:val="9"/>
              </w:numPr>
              <w:spacing w:after="0" w:line="240" w:lineRule="auto"/>
              <w:ind w:left="426"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Correlation is significant at the 0.01 level (2-tailed).</w:t>
            </w:r>
          </w:p>
        </w:tc>
      </w:tr>
    </w:tbl>
    <w:p w14:paraId="6013C64D" w14:textId="196BD4D7" w:rsidR="00456A2A" w:rsidRPr="00E335C1" w:rsidRDefault="00456A2A" w:rsidP="00456A2A">
      <w:pPr>
        <w:spacing w:after="0" w:line="240" w:lineRule="auto"/>
        <w:jc w:val="center"/>
        <w:rPr>
          <w:rFonts w:ascii="Times New Roman" w:hAnsi="Times New Roman" w:cs="Times New Roman"/>
          <w:color w:val="000000"/>
        </w:rPr>
      </w:pPr>
    </w:p>
    <w:p w14:paraId="55939D0B" w14:textId="5A164378" w:rsidR="00456A2A" w:rsidRPr="00E335C1" w:rsidRDefault="00A27717" w:rsidP="00A27717">
      <w:pPr>
        <w:spacing w:after="0" w:line="240" w:lineRule="auto"/>
        <w:jc w:val="center"/>
        <w:rPr>
          <w:rFonts w:ascii="Times New Roman" w:hAnsi="Times New Roman" w:cs="Times New Roman"/>
          <w:color w:val="000000"/>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66432" behindDoc="0" locked="0" layoutInCell="1" allowOverlap="1" wp14:anchorId="0B05A572" wp14:editId="198FC7EF">
                <wp:simplePos x="0" y="0"/>
                <wp:positionH relativeFrom="margin">
                  <wp:align>right</wp:align>
                </wp:positionH>
                <wp:positionV relativeFrom="paragraph">
                  <wp:posOffset>4384344</wp:posOffset>
                </wp:positionV>
                <wp:extent cx="785622" cy="2307183"/>
                <wp:effectExtent l="19050" t="19050" r="14605" b="17145"/>
                <wp:wrapNone/>
                <wp:docPr id="2113621518" name="Rectangle 13"/>
                <wp:cNvGraphicFramePr/>
                <a:graphic xmlns:a="http://schemas.openxmlformats.org/drawingml/2006/main">
                  <a:graphicData uri="http://schemas.microsoft.com/office/word/2010/wordprocessingShape">
                    <wps:wsp>
                      <wps:cNvSpPr/>
                      <wps:spPr>
                        <a:xfrm>
                          <a:off x="0" y="0"/>
                          <a:ext cx="785622" cy="2307183"/>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46D2F" id="Rectangle 13" o:spid="_x0000_s1026" style="position:absolute;margin-left:10.65pt;margin-top:345.2pt;width:61.85pt;height:181.6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" filled="f" strokecolor="#e00" strokeweight="2.25pt">
                <w10:wrap anchorx="margin"/>
              </v:rect>
            </w:pict>
          </mc:Fallback>
        </mc:AlternateContent>
      </w:r>
      <w:r w:rsidR="00456A2A" w:rsidRPr="00E335C1">
        <w:rPr>
          <w:rFonts w:ascii="Times New Roman" w:hAnsi="Times New Roman" w:cs="Times New Roman"/>
          <w:color w:val="000000"/>
        </w:rPr>
        <w:t xml:space="preserve">Tabel </w:t>
      </w:r>
      <w:r w:rsidR="00F836CB">
        <w:rPr>
          <w:rFonts w:ascii="Times New Roman" w:hAnsi="Times New Roman" w:cs="Times New Roman"/>
          <w:color w:val="000000"/>
        </w:rPr>
        <w:t>3</w:t>
      </w:r>
      <w:r w:rsidRPr="00E335C1">
        <w:rPr>
          <w:rFonts w:ascii="Times New Roman" w:hAnsi="Times New Roman" w:cs="Times New Roman"/>
          <w:color w:val="000000"/>
        </w:rPr>
        <w:t xml:space="preserve">. </w:t>
      </w:r>
      <w:r w:rsidR="00456A2A" w:rsidRPr="00E335C1">
        <w:rPr>
          <w:rFonts w:ascii="Times New Roman" w:hAnsi="Times New Roman" w:cs="Times New Roman"/>
          <w:color w:val="000000"/>
        </w:rPr>
        <w:t xml:space="preserve">Uji Validitas </w:t>
      </w:r>
      <w:proofErr w:type="spellStart"/>
      <w:r w:rsidR="00456A2A" w:rsidRPr="00E335C1">
        <w:rPr>
          <w:rFonts w:ascii="Times New Roman" w:hAnsi="Times New Roman" w:cs="Times New Roman"/>
          <w:color w:val="000000"/>
        </w:rPr>
        <w:t>Variabel</w:t>
      </w:r>
      <w:proofErr w:type="spellEnd"/>
      <w:r w:rsidR="00456A2A" w:rsidRPr="00E335C1">
        <w:rPr>
          <w:rFonts w:ascii="Times New Roman" w:hAnsi="Times New Roman" w:cs="Times New Roman"/>
          <w:color w:val="000000"/>
        </w:rPr>
        <w:t xml:space="preserve"> X</w:t>
      </w:r>
      <w:r w:rsidR="00456A2A" w:rsidRPr="00E335C1">
        <w:rPr>
          <w:rFonts w:ascii="Times New Roman" w:hAnsi="Times New Roman" w:cs="Times New Roman"/>
          <w:color w:val="000000"/>
          <w:vertAlign w:val="subscript"/>
        </w:rPr>
        <w:t>2</w:t>
      </w:r>
    </w:p>
    <w:tbl>
      <w:tblPr>
        <w:tblW w:w="0" w:type="auto"/>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20"/>
        <w:gridCol w:w="1489"/>
        <w:gridCol w:w="972"/>
        <w:gridCol w:w="1026"/>
        <w:gridCol w:w="1173"/>
        <w:gridCol w:w="2200"/>
      </w:tblGrid>
      <w:tr w:rsidR="00456A2A" w:rsidRPr="00E335C1" w14:paraId="65484958" w14:textId="77777777" w:rsidTr="00A86661">
        <w:trPr>
          <w:cantSplit/>
          <w:trHeight w:val="72"/>
        </w:trPr>
        <w:tc>
          <w:tcPr>
            <w:tcW w:w="7597" w:type="dxa"/>
            <w:gridSpan w:val="6"/>
            <w:tcBorders>
              <w:top w:val="nil"/>
              <w:left w:val="nil"/>
              <w:bottom w:val="nil"/>
              <w:right w:val="nil"/>
            </w:tcBorders>
            <w:shd w:val="clear" w:color="auto" w:fill="FFFFFF" w:themeFill="background1"/>
            <w:vAlign w:val="center"/>
          </w:tcPr>
          <w:p w14:paraId="1AFC8A09" w14:textId="77777777" w:rsidR="00456A2A" w:rsidRPr="00E335C1" w:rsidRDefault="00456A2A" w:rsidP="00A86661">
            <w:pPr>
              <w:spacing w:after="0" w:line="240" w:lineRule="auto"/>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Correlations</w:t>
            </w:r>
          </w:p>
        </w:tc>
      </w:tr>
      <w:tr w:rsidR="00456A2A" w:rsidRPr="00E335C1" w14:paraId="60DC3FBA" w14:textId="77777777" w:rsidTr="00A86661">
        <w:trPr>
          <w:cantSplit/>
        </w:trPr>
        <w:tc>
          <w:tcPr>
            <w:tcW w:w="0" w:type="auto"/>
            <w:gridSpan w:val="2"/>
            <w:tcBorders>
              <w:top w:val="nil"/>
              <w:left w:val="nil"/>
              <w:bottom w:val="single" w:sz="8" w:space="0" w:color="152935"/>
              <w:right w:val="nil"/>
            </w:tcBorders>
            <w:shd w:val="clear" w:color="auto" w:fill="FFFFFF" w:themeFill="background1"/>
            <w:vAlign w:val="bottom"/>
          </w:tcPr>
          <w:p w14:paraId="21329926" w14:textId="77777777" w:rsidR="00456A2A" w:rsidRPr="00E335C1" w:rsidRDefault="00456A2A" w:rsidP="00A86661">
            <w:pPr>
              <w:spacing w:after="0" w:line="240" w:lineRule="auto"/>
              <w:rPr>
                <w:rFonts w:ascii="Times New Roman" w:hAnsi="Times New Roman" w:cs="Times New Roman"/>
                <w:sz w:val="18"/>
                <w:szCs w:val="18"/>
              </w:rPr>
            </w:pPr>
          </w:p>
        </w:tc>
        <w:tc>
          <w:tcPr>
            <w:tcW w:w="972" w:type="dxa"/>
            <w:tcBorders>
              <w:top w:val="nil"/>
              <w:left w:val="nil"/>
              <w:bottom w:val="single" w:sz="8" w:space="0" w:color="152935"/>
              <w:right w:val="single" w:sz="8" w:space="0" w:color="E0E0E0"/>
            </w:tcBorders>
            <w:shd w:val="clear" w:color="auto" w:fill="FFFFFF" w:themeFill="background1"/>
            <w:vAlign w:val="bottom"/>
          </w:tcPr>
          <w:p w14:paraId="2D2A1B07"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ETR10</w:t>
            </w:r>
          </w:p>
        </w:tc>
        <w:tc>
          <w:tcPr>
            <w:tcW w:w="1026" w:type="dxa"/>
            <w:tcBorders>
              <w:top w:val="nil"/>
              <w:left w:val="single" w:sz="8" w:space="0" w:color="E0E0E0"/>
              <w:bottom w:val="single" w:sz="8" w:space="0" w:color="152935"/>
              <w:right w:val="single" w:sz="8" w:space="0" w:color="E0E0E0"/>
            </w:tcBorders>
            <w:shd w:val="clear" w:color="auto" w:fill="FFFFFF" w:themeFill="background1"/>
            <w:vAlign w:val="bottom"/>
          </w:tcPr>
          <w:p w14:paraId="435B9550"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ETR11</w:t>
            </w:r>
          </w:p>
        </w:tc>
        <w:tc>
          <w:tcPr>
            <w:tcW w:w="1173" w:type="dxa"/>
            <w:tcBorders>
              <w:top w:val="nil"/>
              <w:left w:val="single" w:sz="8" w:space="0" w:color="E0E0E0"/>
              <w:bottom w:val="single" w:sz="8" w:space="0" w:color="152935"/>
              <w:right w:val="single" w:sz="8" w:space="0" w:color="E0E0E0"/>
            </w:tcBorders>
            <w:shd w:val="clear" w:color="auto" w:fill="FFFFFF" w:themeFill="background1"/>
            <w:vAlign w:val="bottom"/>
          </w:tcPr>
          <w:p w14:paraId="2B7BF9A0"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ETR12</w:t>
            </w:r>
          </w:p>
        </w:tc>
        <w:tc>
          <w:tcPr>
            <w:tcW w:w="2200" w:type="dxa"/>
            <w:tcBorders>
              <w:top w:val="nil"/>
              <w:left w:val="single" w:sz="8" w:space="0" w:color="E0E0E0"/>
              <w:bottom w:val="single" w:sz="8" w:space="0" w:color="152935"/>
              <w:right w:val="nil"/>
            </w:tcBorders>
            <w:shd w:val="clear" w:color="auto" w:fill="FFFFFF" w:themeFill="background1"/>
            <w:vAlign w:val="bottom"/>
          </w:tcPr>
          <w:p w14:paraId="4E24479D"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TOTAL_X2</w:t>
            </w:r>
          </w:p>
        </w:tc>
      </w:tr>
      <w:tr w:rsidR="00456A2A" w:rsidRPr="00E335C1" w14:paraId="4E059624" w14:textId="77777777" w:rsidTr="00A86661">
        <w:trPr>
          <w:cantSplit/>
        </w:trPr>
        <w:tc>
          <w:tcPr>
            <w:tcW w:w="0" w:type="auto"/>
            <w:vMerge w:val="restart"/>
            <w:tcBorders>
              <w:top w:val="single" w:sz="8" w:space="0" w:color="152935"/>
              <w:left w:val="nil"/>
              <w:bottom w:val="nil"/>
              <w:right w:val="nil"/>
            </w:tcBorders>
            <w:shd w:val="clear" w:color="auto" w:fill="FFFFFF" w:themeFill="background1"/>
          </w:tcPr>
          <w:p w14:paraId="7C85BFC6"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ETR1</w:t>
            </w:r>
          </w:p>
        </w:tc>
        <w:tc>
          <w:tcPr>
            <w:tcW w:w="0" w:type="auto"/>
            <w:tcBorders>
              <w:top w:val="single" w:sz="8" w:space="0" w:color="152935"/>
              <w:left w:val="nil"/>
              <w:bottom w:val="single" w:sz="8" w:space="0" w:color="AEAEAE"/>
              <w:right w:val="nil"/>
            </w:tcBorders>
            <w:shd w:val="clear" w:color="auto" w:fill="FFFFFF" w:themeFill="background1"/>
          </w:tcPr>
          <w:p w14:paraId="321AFCC7"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152935"/>
              <w:left w:val="nil"/>
              <w:bottom w:val="single" w:sz="8" w:space="0" w:color="AEAEAE"/>
              <w:right w:val="single" w:sz="8" w:space="0" w:color="E0E0E0"/>
            </w:tcBorders>
            <w:shd w:val="clear" w:color="auto" w:fill="FFFFFF" w:themeFill="background1"/>
          </w:tcPr>
          <w:p w14:paraId="50601CD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.386</w:t>
            </w:r>
            <w:r w:rsidRPr="00E335C1">
              <w:rPr>
                <w:rFonts w:ascii="Times New Roman" w:hAnsi="Times New Roman" w:cs="Times New Roman"/>
                <w:color w:val="010205"/>
                <w:sz w:val="18"/>
                <w:szCs w:val="18"/>
                <w:vertAlign w:val="superscript"/>
              </w:rPr>
              <w:t>*</w:t>
            </w:r>
          </w:p>
        </w:tc>
        <w:tc>
          <w:tcPr>
            <w:tcW w:w="1026" w:type="dxa"/>
            <w:tcBorders>
              <w:top w:val="single" w:sz="8" w:space="0" w:color="152935"/>
              <w:left w:val="single" w:sz="8" w:space="0" w:color="E0E0E0"/>
              <w:bottom w:val="single" w:sz="8" w:space="0" w:color="AEAEAE"/>
              <w:right w:val="single" w:sz="8" w:space="0" w:color="E0E0E0"/>
            </w:tcBorders>
            <w:shd w:val="clear" w:color="auto" w:fill="FFFFFF" w:themeFill="background1"/>
          </w:tcPr>
          <w:p w14:paraId="123FF11A"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.360</w:t>
            </w:r>
          </w:p>
        </w:tc>
        <w:tc>
          <w:tcPr>
            <w:tcW w:w="1173" w:type="dxa"/>
            <w:tcBorders>
              <w:top w:val="single" w:sz="8" w:space="0" w:color="152935"/>
              <w:left w:val="single" w:sz="8" w:space="0" w:color="E0E0E0"/>
              <w:bottom w:val="single" w:sz="8" w:space="0" w:color="AEAEAE"/>
              <w:right w:val="single" w:sz="8" w:space="0" w:color="E0E0E0"/>
            </w:tcBorders>
            <w:shd w:val="clear" w:color="auto" w:fill="FFFFFF" w:themeFill="background1"/>
          </w:tcPr>
          <w:p w14:paraId="3A11295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-.036</w:t>
            </w:r>
          </w:p>
        </w:tc>
        <w:tc>
          <w:tcPr>
            <w:tcW w:w="2200" w:type="dxa"/>
            <w:tcBorders>
              <w:top w:val="single" w:sz="8" w:space="0" w:color="152935"/>
              <w:left w:val="single" w:sz="8" w:space="0" w:color="E0E0E0"/>
              <w:bottom w:val="single" w:sz="8" w:space="0" w:color="AEAEAE"/>
              <w:right w:val="nil"/>
            </w:tcBorders>
            <w:shd w:val="clear" w:color="auto" w:fill="FFFFFF" w:themeFill="background1"/>
          </w:tcPr>
          <w:p w14:paraId="3F6CDA7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65408" behindDoc="0" locked="0" layoutInCell="1" allowOverlap="1" wp14:anchorId="4F5A6134" wp14:editId="160D1827">
                      <wp:simplePos x="0" y="0"/>
                      <wp:positionH relativeFrom="column">
                        <wp:posOffset>582307</wp:posOffset>
                      </wp:positionH>
                      <wp:positionV relativeFrom="paragraph">
                        <wp:posOffset>-7788</wp:posOffset>
                      </wp:positionV>
                      <wp:extent cx="816610" cy="3379254"/>
                      <wp:effectExtent l="19050" t="19050" r="21590" b="12065"/>
                      <wp:wrapNone/>
                      <wp:docPr id="1249800908" name="Rectangle 13"/>
                      <wp:cNvGraphicFramePr/>
                      <a:graphic xmlns:a="http://schemas.openxmlformats.org/drawingml/2006/main">
                        <a:graphicData uri="http://schemas.microsoft.com/office/word/2010/wordprocessingShape">
                          <wps:wsp>
                            <wps:cNvSpPr/>
                            <wps:spPr>
                              <a:xfrm>
                                <a:off x="0" y="0"/>
                                <a:ext cx="816610" cy="3379254"/>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BFA8C" id="Rectangle 13" o:spid="_x0000_s1026" style="position:absolute;margin-left:45.85pt;margin-top:-.6pt;width:64.3pt;height:26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" filled="f" strokecolor="#e00" strokeweight="2.25pt"/>
                  </w:pict>
                </mc:Fallback>
              </mc:AlternateContent>
            </w:r>
            <w:r w:rsidRPr="00E335C1">
              <w:rPr>
                <w:rFonts w:ascii="Times New Roman" w:hAnsi="Times New Roman" w:cs="Times New Roman"/>
                <w:color w:val="010205"/>
                <w:sz w:val="18"/>
                <w:szCs w:val="18"/>
              </w:rPr>
              <w:t>.720</w:t>
            </w:r>
            <w:r w:rsidRPr="00E335C1">
              <w:rPr>
                <w:rFonts w:ascii="Times New Roman" w:hAnsi="Times New Roman" w:cs="Times New Roman"/>
                <w:color w:val="010205"/>
                <w:sz w:val="18"/>
                <w:szCs w:val="18"/>
                <w:vertAlign w:val="superscript"/>
              </w:rPr>
              <w:t>**</w:t>
            </w:r>
          </w:p>
        </w:tc>
      </w:tr>
      <w:tr w:rsidR="00456A2A" w:rsidRPr="00E335C1" w14:paraId="34EB20AC" w14:textId="77777777" w:rsidTr="00A86661">
        <w:trPr>
          <w:cantSplit/>
        </w:trPr>
        <w:tc>
          <w:tcPr>
            <w:tcW w:w="0" w:type="auto"/>
            <w:vMerge/>
            <w:tcBorders>
              <w:top w:val="single" w:sz="8" w:space="0" w:color="152935"/>
              <w:left w:val="nil"/>
              <w:bottom w:val="nil"/>
              <w:right w:val="nil"/>
            </w:tcBorders>
            <w:shd w:val="clear" w:color="auto" w:fill="FFFFFF" w:themeFill="background1"/>
          </w:tcPr>
          <w:p w14:paraId="475DC289"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72FCEB57"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6BDD662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.035</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7A6036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.051</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6DD304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.849</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0E92E86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7A3454A3" w14:textId="77777777" w:rsidTr="00A86661">
        <w:trPr>
          <w:cantSplit/>
        </w:trPr>
        <w:tc>
          <w:tcPr>
            <w:tcW w:w="0" w:type="auto"/>
            <w:vMerge/>
            <w:tcBorders>
              <w:top w:val="single" w:sz="8" w:space="0" w:color="152935"/>
              <w:left w:val="nil"/>
              <w:bottom w:val="nil"/>
              <w:right w:val="nil"/>
            </w:tcBorders>
            <w:shd w:val="clear" w:color="auto" w:fill="FFFFFF" w:themeFill="background1"/>
          </w:tcPr>
          <w:p w14:paraId="3B512B1F"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33F0066D"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1A3345F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3C10ABD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669D220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352F7F5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3864FAE2"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449FE7FA"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ETR2</w:t>
            </w:r>
          </w:p>
        </w:tc>
        <w:tc>
          <w:tcPr>
            <w:tcW w:w="0" w:type="auto"/>
            <w:tcBorders>
              <w:top w:val="single" w:sz="8" w:space="0" w:color="AEAEAE"/>
              <w:left w:val="nil"/>
              <w:bottom w:val="single" w:sz="8" w:space="0" w:color="AEAEAE"/>
              <w:right w:val="nil"/>
            </w:tcBorders>
            <w:shd w:val="clear" w:color="auto" w:fill="FFFFFF" w:themeFill="background1"/>
          </w:tcPr>
          <w:p w14:paraId="459337EA"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3BD4DA8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.297</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6FD07B0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.537</w:t>
            </w:r>
            <w:r w:rsidRPr="00E335C1">
              <w:rPr>
                <w:rFonts w:ascii="Times New Roman" w:hAnsi="Times New Roman" w:cs="Times New Roman"/>
                <w:color w:val="010205"/>
                <w:sz w:val="18"/>
                <w:szCs w:val="18"/>
                <w:vertAlign w:val="superscript"/>
              </w:rPr>
              <w:t>**</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C0CC3C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.426</w:t>
            </w:r>
            <w:r w:rsidRPr="00E335C1">
              <w:rPr>
                <w:rFonts w:ascii="Times New Roman" w:hAnsi="Times New Roman" w:cs="Times New Roman"/>
                <w:color w:val="010205"/>
                <w:sz w:val="18"/>
                <w:szCs w:val="18"/>
                <w:vertAlign w:val="superscript"/>
              </w:rPr>
              <w:t>*</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00BEF26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.669</w:t>
            </w:r>
            <w:r w:rsidRPr="00E335C1">
              <w:rPr>
                <w:rFonts w:ascii="Times New Roman" w:hAnsi="Times New Roman" w:cs="Times New Roman"/>
                <w:color w:val="010205"/>
                <w:sz w:val="18"/>
                <w:szCs w:val="18"/>
                <w:vertAlign w:val="superscript"/>
              </w:rPr>
              <w:t>**</w:t>
            </w:r>
          </w:p>
        </w:tc>
      </w:tr>
      <w:tr w:rsidR="00456A2A" w:rsidRPr="00E335C1" w14:paraId="0843F1DA"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14F977D0"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41761EFC"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6B8F7AC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.111</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A65AD8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.002</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9BE3B4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.019</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01F3FD2A"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15B46339"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1A1F783"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2DA139B8"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1D3009F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56FB412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000047E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25D273E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60AD250C"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444F32DC"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ETR3</w:t>
            </w:r>
          </w:p>
        </w:tc>
        <w:tc>
          <w:tcPr>
            <w:tcW w:w="0" w:type="auto"/>
            <w:tcBorders>
              <w:top w:val="single" w:sz="8" w:space="0" w:color="AEAEAE"/>
              <w:left w:val="nil"/>
              <w:bottom w:val="single" w:sz="8" w:space="0" w:color="AEAEAE"/>
              <w:right w:val="nil"/>
            </w:tcBorders>
            <w:shd w:val="clear" w:color="auto" w:fill="FFFFFF" w:themeFill="background1"/>
          </w:tcPr>
          <w:p w14:paraId="2D5F01C2"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30D32F2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.626</w:t>
            </w:r>
            <w:r w:rsidRPr="00E335C1">
              <w:rPr>
                <w:rFonts w:ascii="Times New Roman" w:hAnsi="Times New Roman" w:cs="Times New Roman"/>
                <w:color w:val="010205"/>
                <w:sz w:val="18"/>
                <w:szCs w:val="18"/>
                <w:vertAlign w:val="superscript"/>
              </w:rPr>
              <w:t>**</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30C5473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.263</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1B4A8EA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.033</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164E9B6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.507</w:t>
            </w:r>
            <w:r w:rsidRPr="00E335C1">
              <w:rPr>
                <w:rFonts w:ascii="Times New Roman" w:hAnsi="Times New Roman" w:cs="Times New Roman"/>
                <w:color w:val="010205"/>
                <w:sz w:val="18"/>
                <w:szCs w:val="18"/>
                <w:vertAlign w:val="superscript"/>
              </w:rPr>
              <w:t>**</w:t>
            </w:r>
          </w:p>
        </w:tc>
      </w:tr>
      <w:tr w:rsidR="00456A2A" w:rsidRPr="00E335C1" w14:paraId="31755347"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6D731AA5"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73D20B3F"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5C0671E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E4BF0F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.160</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4269572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.862</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5E4252F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.004</w:t>
            </w:r>
          </w:p>
        </w:tc>
      </w:tr>
      <w:tr w:rsidR="00456A2A" w:rsidRPr="00E335C1" w14:paraId="066A0FE5"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7D088F33"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4C6A9183"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2F5D1D5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223B68C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5C2F496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1D2097B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1E155C56"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2DF07CB0"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ETR4</w:t>
            </w:r>
          </w:p>
        </w:tc>
        <w:tc>
          <w:tcPr>
            <w:tcW w:w="0" w:type="auto"/>
            <w:tcBorders>
              <w:top w:val="single" w:sz="8" w:space="0" w:color="AEAEAE"/>
              <w:left w:val="nil"/>
              <w:bottom w:val="single" w:sz="8" w:space="0" w:color="AEAEAE"/>
              <w:right w:val="nil"/>
            </w:tcBorders>
            <w:shd w:val="clear" w:color="auto" w:fill="FFFFFF" w:themeFill="background1"/>
          </w:tcPr>
          <w:p w14:paraId="7DEC4420"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6BFE77C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.435</w:t>
            </w:r>
            <w:r w:rsidRPr="00E335C1">
              <w:rPr>
                <w:rFonts w:ascii="Times New Roman" w:hAnsi="Times New Roman" w:cs="Times New Roman"/>
                <w:color w:val="010205"/>
                <w:sz w:val="18"/>
                <w:szCs w:val="18"/>
                <w:vertAlign w:val="superscript"/>
              </w:rPr>
              <w:t>*</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1C47278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.460</w:t>
            </w:r>
            <w:r w:rsidRPr="00E335C1">
              <w:rPr>
                <w:rFonts w:ascii="Times New Roman" w:hAnsi="Times New Roman" w:cs="Times New Roman"/>
                <w:color w:val="010205"/>
                <w:sz w:val="18"/>
                <w:szCs w:val="18"/>
                <w:vertAlign w:val="superscript"/>
              </w:rPr>
              <w:t>*</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0C42C1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.408</w:t>
            </w:r>
            <w:r w:rsidRPr="00E335C1">
              <w:rPr>
                <w:rFonts w:ascii="Times New Roman" w:hAnsi="Times New Roman" w:cs="Times New Roman"/>
                <w:color w:val="010205"/>
                <w:sz w:val="18"/>
                <w:szCs w:val="18"/>
                <w:vertAlign w:val="superscript"/>
              </w:rPr>
              <w:t>*</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30DCB4E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.516</w:t>
            </w:r>
            <w:r w:rsidRPr="00E335C1">
              <w:rPr>
                <w:rFonts w:ascii="Times New Roman" w:hAnsi="Times New Roman" w:cs="Times New Roman"/>
                <w:color w:val="010205"/>
                <w:sz w:val="18"/>
                <w:szCs w:val="18"/>
                <w:vertAlign w:val="superscript"/>
              </w:rPr>
              <w:t>**</w:t>
            </w:r>
          </w:p>
        </w:tc>
      </w:tr>
      <w:tr w:rsidR="00456A2A" w:rsidRPr="00E335C1" w14:paraId="598A3270"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484153A"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4A2F1E92"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0CB4B25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.016</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0B2A6B4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.011</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5625B0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.025</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594C273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.004</w:t>
            </w:r>
          </w:p>
        </w:tc>
      </w:tr>
      <w:tr w:rsidR="00456A2A" w:rsidRPr="00E335C1" w14:paraId="0B45C3C6"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25BDE661"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013BDC1A"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7077822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33C8C83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38B4E3D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0E9528AA"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65769A68"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0E743762"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ETR5</w:t>
            </w:r>
          </w:p>
        </w:tc>
        <w:tc>
          <w:tcPr>
            <w:tcW w:w="0" w:type="auto"/>
            <w:tcBorders>
              <w:top w:val="single" w:sz="8" w:space="0" w:color="AEAEAE"/>
              <w:left w:val="nil"/>
              <w:bottom w:val="single" w:sz="8" w:space="0" w:color="AEAEAE"/>
              <w:right w:val="nil"/>
            </w:tcBorders>
            <w:shd w:val="clear" w:color="auto" w:fill="FFFFFF" w:themeFill="background1"/>
          </w:tcPr>
          <w:p w14:paraId="1B7D63C6"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34696D1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.211</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4B8B9E4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.296</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4643816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.100</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26C8191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.666</w:t>
            </w:r>
            <w:r w:rsidRPr="00E335C1">
              <w:rPr>
                <w:rFonts w:ascii="Times New Roman" w:hAnsi="Times New Roman" w:cs="Times New Roman"/>
                <w:color w:val="010205"/>
                <w:sz w:val="18"/>
                <w:szCs w:val="18"/>
                <w:vertAlign w:val="superscript"/>
              </w:rPr>
              <w:t>**</w:t>
            </w:r>
          </w:p>
        </w:tc>
      </w:tr>
      <w:tr w:rsidR="00456A2A" w:rsidRPr="00E335C1" w14:paraId="3D468784"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120E83F1"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51E86734"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5BCC07A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.262</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3D4DD89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.113</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6E7A498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.599</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6462CC5A"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6E6E3842"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55C99F3B"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32EE70D4"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006B390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2C787ED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25A7C7A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30A2BE6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5FA0C901"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15713A32"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ETR6</w:t>
            </w:r>
          </w:p>
        </w:tc>
        <w:tc>
          <w:tcPr>
            <w:tcW w:w="0" w:type="auto"/>
            <w:tcBorders>
              <w:top w:val="single" w:sz="8" w:space="0" w:color="AEAEAE"/>
              <w:left w:val="nil"/>
              <w:bottom w:val="single" w:sz="8" w:space="0" w:color="AEAEAE"/>
              <w:right w:val="nil"/>
            </w:tcBorders>
            <w:shd w:val="clear" w:color="auto" w:fill="FFFFFF" w:themeFill="background1"/>
          </w:tcPr>
          <w:p w14:paraId="33D255EC"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27371CB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.287</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0854A9F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.355</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33091F4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-.104</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0001C9A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.682</w:t>
            </w:r>
            <w:r w:rsidRPr="00E335C1">
              <w:rPr>
                <w:rFonts w:ascii="Times New Roman" w:hAnsi="Times New Roman" w:cs="Times New Roman"/>
                <w:color w:val="010205"/>
                <w:sz w:val="18"/>
                <w:szCs w:val="18"/>
                <w:vertAlign w:val="superscript"/>
              </w:rPr>
              <w:t>**</w:t>
            </w:r>
          </w:p>
        </w:tc>
      </w:tr>
      <w:tr w:rsidR="00456A2A" w:rsidRPr="00E335C1" w14:paraId="3D71ABBD"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64C08F3"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1E0034F6"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08FC7D5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.124</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5960258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.054</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588C801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.584</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211BAAB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0D53636D"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4CD64967"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53CAC2CB"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249FBF7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1F7FEF6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0A10E3D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4502892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6A612378"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5319F50F"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ETR7</w:t>
            </w:r>
          </w:p>
        </w:tc>
        <w:tc>
          <w:tcPr>
            <w:tcW w:w="0" w:type="auto"/>
            <w:tcBorders>
              <w:top w:val="single" w:sz="8" w:space="0" w:color="AEAEAE"/>
              <w:left w:val="nil"/>
              <w:bottom w:val="single" w:sz="8" w:space="0" w:color="AEAEAE"/>
              <w:right w:val="nil"/>
            </w:tcBorders>
            <w:shd w:val="clear" w:color="auto" w:fill="FFFFFF" w:themeFill="background1"/>
          </w:tcPr>
          <w:p w14:paraId="25DB1D96"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620AD4D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-.098</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5495062A"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.002</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41A57F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.021</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31AD8F5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.333</w:t>
            </w:r>
          </w:p>
        </w:tc>
      </w:tr>
      <w:tr w:rsidR="00456A2A" w:rsidRPr="00E335C1" w14:paraId="5C0157B5"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2B9AA024"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65FE4DFB"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68028C4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.606</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44CC171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.991</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649EE05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.913</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3E12382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.072</w:t>
            </w:r>
          </w:p>
        </w:tc>
      </w:tr>
      <w:tr w:rsidR="00456A2A" w:rsidRPr="00E335C1" w14:paraId="199EF6B4"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A8E9A4A"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0BC1D311"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25CADFE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72FCB1FA"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6344B6D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5E2702B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279C1BFB"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026B05ED"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ETR8</w:t>
            </w:r>
          </w:p>
        </w:tc>
        <w:tc>
          <w:tcPr>
            <w:tcW w:w="0" w:type="auto"/>
            <w:tcBorders>
              <w:top w:val="single" w:sz="8" w:space="0" w:color="AEAEAE"/>
              <w:left w:val="nil"/>
              <w:bottom w:val="single" w:sz="8" w:space="0" w:color="AEAEAE"/>
              <w:right w:val="nil"/>
            </w:tcBorders>
            <w:shd w:val="clear" w:color="auto" w:fill="FFFFFF" w:themeFill="background1"/>
          </w:tcPr>
          <w:p w14:paraId="5ECF00DB"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4660AE6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.358</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060F4B8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.541</w:t>
            </w:r>
            <w:r w:rsidRPr="00E335C1">
              <w:rPr>
                <w:rFonts w:ascii="Times New Roman" w:hAnsi="Times New Roman" w:cs="Times New Roman"/>
                <w:color w:val="010205"/>
                <w:sz w:val="18"/>
                <w:szCs w:val="18"/>
                <w:vertAlign w:val="superscript"/>
              </w:rPr>
              <w:t>**</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13D271E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.151</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0B67C92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.746</w:t>
            </w:r>
            <w:r w:rsidRPr="00E335C1">
              <w:rPr>
                <w:rFonts w:ascii="Times New Roman" w:hAnsi="Times New Roman" w:cs="Times New Roman"/>
                <w:color w:val="010205"/>
                <w:sz w:val="18"/>
                <w:szCs w:val="18"/>
                <w:vertAlign w:val="superscript"/>
              </w:rPr>
              <w:t>**</w:t>
            </w:r>
          </w:p>
        </w:tc>
      </w:tr>
      <w:tr w:rsidR="00456A2A" w:rsidRPr="00E335C1" w14:paraId="26E08CE0"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2AEA44FA"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7864E7A9"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52182B1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.052</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043AE6F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.002</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62BAFC4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.424</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3A6DF1C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78456CFA"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0F892859"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1BDD8FF0"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1DE7A71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5B02842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0A93F79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698D997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1A0F20E6"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1A72B19A"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ETR9</w:t>
            </w:r>
          </w:p>
        </w:tc>
        <w:tc>
          <w:tcPr>
            <w:tcW w:w="0" w:type="auto"/>
            <w:tcBorders>
              <w:top w:val="single" w:sz="8" w:space="0" w:color="AEAEAE"/>
              <w:left w:val="nil"/>
              <w:bottom w:val="single" w:sz="8" w:space="0" w:color="AEAEAE"/>
              <w:right w:val="nil"/>
            </w:tcBorders>
            <w:shd w:val="clear" w:color="auto" w:fill="FFFFFF" w:themeFill="background1"/>
          </w:tcPr>
          <w:p w14:paraId="3D14214F"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484EAEA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.473</w:t>
            </w:r>
            <w:r w:rsidRPr="00E335C1">
              <w:rPr>
                <w:rFonts w:ascii="Times New Roman" w:hAnsi="Times New Roman" w:cs="Times New Roman"/>
                <w:color w:val="010205"/>
                <w:sz w:val="18"/>
                <w:szCs w:val="18"/>
                <w:vertAlign w:val="superscript"/>
              </w:rPr>
              <w:t>**</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0D8F76D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.739</w:t>
            </w:r>
            <w:r w:rsidRPr="00E335C1">
              <w:rPr>
                <w:rFonts w:ascii="Times New Roman" w:hAnsi="Times New Roman" w:cs="Times New Roman"/>
                <w:color w:val="010205"/>
                <w:sz w:val="18"/>
                <w:szCs w:val="18"/>
                <w:vertAlign w:val="superscript"/>
              </w:rPr>
              <w:t>**</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53CFE49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.257</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6981225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.611</w:t>
            </w:r>
            <w:r w:rsidRPr="00E335C1">
              <w:rPr>
                <w:rFonts w:ascii="Times New Roman" w:hAnsi="Times New Roman" w:cs="Times New Roman"/>
                <w:color w:val="010205"/>
                <w:sz w:val="18"/>
                <w:szCs w:val="18"/>
                <w:vertAlign w:val="superscript"/>
              </w:rPr>
              <w:t>**</w:t>
            </w:r>
          </w:p>
        </w:tc>
      </w:tr>
      <w:tr w:rsidR="00456A2A" w:rsidRPr="00E335C1" w14:paraId="791E5A41"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516DE15C"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7F6B5D09"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54DD219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.008</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425DCF4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3E4DC1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.170</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1DDB176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24C9A65A"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1C796F85"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79B7F730"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2192DD4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1A3FDBEA"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1EE461C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3A88950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68CA974D"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66FF93C0"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ETR10</w:t>
            </w:r>
          </w:p>
        </w:tc>
        <w:tc>
          <w:tcPr>
            <w:tcW w:w="0" w:type="auto"/>
            <w:tcBorders>
              <w:top w:val="single" w:sz="8" w:space="0" w:color="AEAEAE"/>
              <w:left w:val="nil"/>
              <w:bottom w:val="single" w:sz="8" w:space="0" w:color="AEAEAE"/>
              <w:right w:val="nil"/>
            </w:tcBorders>
            <w:shd w:val="clear" w:color="auto" w:fill="FFFFFF" w:themeFill="background1"/>
          </w:tcPr>
          <w:p w14:paraId="75D40A68"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62A039E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37DB4CE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.393</w:t>
            </w:r>
            <w:r w:rsidRPr="00E335C1">
              <w:rPr>
                <w:rFonts w:ascii="Times New Roman" w:hAnsi="Times New Roman" w:cs="Times New Roman"/>
                <w:color w:val="010205"/>
                <w:sz w:val="18"/>
                <w:szCs w:val="18"/>
                <w:vertAlign w:val="superscript"/>
              </w:rPr>
              <w:t>*</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3232EC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.173</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27C5C2B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.592</w:t>
            </w:r>
            <w:r w:rsidRPr="00E335C1">
              <w:rPr>
                <w:rFonts w:ascii="Times New Roman" w:hAnsi="Times New Roman" w:cs="Times New Roman"/>
                <w:color w:val="010205"/>
                <w:sz w:val="18"/>
                <w:szCs w:val="18"/>
                <w:vertAlign w:val="superscript"/>
              </w:rPr>
              <w:t>**</w:t>
            </w:r>
          </w:p>
        </w:tc>
      </w:tr>
      <w:tr w:rsidR="00456A2A" w:rsidRPr="00E335C1" w14:paraId="5746A706"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F1B5C1C"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17A970AC"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vAlign w:val="center"/>
          </w:tcPr>
          <w:p w14:paraId="5A54296F" w14:textId="77777777" w:rsidR="00456A2A" w:rsidRPr="00E335C1" w:rsidRDefault="00456A2A" w:rsidP="00A86661">
            <w:pPr>
              <w:spacing w:after="0" w:line="240" w:lineRule="auto"/>
              <w:rPr>
                <w:rFonts w:ascii="Times New Roman" w:hAnsi="Times New Roman" w:cs="Times New Roman"/>
                <w:sz w:val="18"/>
                <w:szCs w:val="18"/>
              </w:rPr>
            </w:pP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69C674F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.032</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D8137C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.361</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61460BF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.001</w:t>
            </w:r>
          </w:p>
        </w:tc>
      </w:tr>
      <w:tr w:rsidR="00456A2A" w:rsidRPr="00E335C1" w14:paraId="7C2F799B"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4C828146"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45A62A14"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12A91E5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7CFD46E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1B968D6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79BA53D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1FCA3B1D"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44591E21"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ETR11</w:t>
            </w:r>
          </w:p>
        </w:tc>
        <w:tc>
          <w:tcPr>
            <w:tcW w:w="0" w:type="auto"/>
            <w:tcBorders>
              <w:top w:val="single" w:sz="8" w:space="0" w:color="AEAEAE"/>
              <w:left w:val="nil"/>
              <w:bottom w:val="single" w:sz="8" w:space="0" w:color="AEAEAE"/>
              <w:right w:val="nil"/>
            </w:tcBorders>
            <w:shd w:val="clear" w:color="auto" w:fill="FFFFFF" w:themeFill="background1"/>
          </w:tcPr>
          <w:p w14:paraId="29E5A458"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69DE7AF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.393</w:t>
            </w:r>
            <w:r w:rsidRPr="00E335C1">
              <w:rPr>
                <w:rFonts w:ascii="Times New Roman" w:hAnsi="Times New Roman" w:cs="Times New Roman"/>
                <w:color w:val="010205"/>
                <w:sz w:val="18"/>
                <w:szCs w:val="18"/>
                <w:vertAlign w:val="superscript"/>
              </w:rPr>
              <w:t>*</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17203C0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4AAAF03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.372</w:t>
            </w:r>
            <w:r w:rsidRPr="00E335C1">
              <w:rPr>
                <w:rFonts w:ascii="Times New Roman" w:hAnsi="Times New Roman" w:cs="Times New Roman"/>
                <w:color w:val="010205"/>
                <w:sz w:val="18"/>
                <w:szCs w:val="18"/>
                <w:vertAlign w:val="superscript"/>
              </w:rPr>
              <w:t>*</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1ACF5A5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.725</w:t>
            </w:r>
            <w:r w:rsidRPr="00E335C1">
              <w:rPr>
                <w:rFonts w:ascii="Times New Roman" w:hAnsi="Times New Roman" w:cs="Times New Roman"/>
                <w:color w:val="010205"/>
                <w:sz w:val="18"/>
                <w:szCs w:val="18"/>
                <w:vertAlign w:val="superscript"/>
              </w:rPr>
              <w:t>**</w:t>
            </w:r>
          </w:p>
        </w:tc>
      </w:tr>
      <w:tr w:rsidR="00456A2A" w:rsidRPr="00E335C1" w14:paraId="4A86EE85"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2C4A8A26"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42A299A3"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72ECE72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.032</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056C439F" w14:textId="77777777" w:rsidR="00456A2A" w:rsidRPr="00E335C1" w:rsidRDefault="00456A2A" w:rsidP="00A86661">
            <w:pPr>
              <w:spacing w:after="0" w:line="240" w:lineRule="auto"/>
              <w:rPr>
                <w:rFonts w:ascii="Times New Roman" w:hAnsi="Times New Roman" w:cs="Times New Roman"/>
                <w:sz w:val="18"/>
                <w:szCs w:val="18"/>
              </w:rPr>
            </w:pP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56AE1D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.043</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106695A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6FD66747"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5794486"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0846AB37"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1A230AF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4D69539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5CB9A7B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5964171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0C4F6603"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0F450927"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lastRenderedPageBreak/>
              <w:t>ETR12</w:t>
            </w:r>
          </w:p>
        </w:tc>
        <w:tc>
          <w:tcPr>
            <w:tcW w:w="0" w:type="auto"/>
            <w:tcBorders>
              <w:top w:val="single" w:sz="8" w:space="0" w:color="AEAEAE"/>
              <w:left w:val="nil"/>
              <w:bottom w:val="single" w:sz="8" w:space="0" w:color="AEAEAE"/>
              <w:right w:val="nil"/>
            </w:tcBorders>
            <w:shd w:val="clear" w:color="auto" w:fill="FFFFFF" w:themeFill="background1"/>
          </w:tcPr>
          <w:p w14:paraId="667CE878"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60EF327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.173</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5370B8A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.372</w:t>
            </w:r>
            <w:r w:rsidRPr="00E335C1">
              <w:rPr>
                <w:rFonts w:ascii="Times New Roman" w:hAnsi="Times New Roman" w:cs="Times New Roman"/>
                <w:color w:val="010205"/>
                <w:sz w:val="18"/>
                <w:szCs w:val="18"/>
                <w:vertAlign w:val="superscript"/>
              </w:rPr>
              <w:t>*</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668D74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1F188FBF" w14:textId="7916DA2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.384</w:t>
            </w:r>
            <w:r w:rsidRPr="00E335C1">
              <w:rPr>
                <w:rFonts w:ascii="Times New Roman" w:hAnsi="Times New Roman" w:cs="Times New Roman"/>
                <w:color w:val="010205"/>
                <w:sz w:val="18"/>
                <w:szCs w:val="18"/>
                <w:vertAlign w:val="superscript"/>
              </w:rPr>
              <w:t>*</w:t>
            </w:r>
          </w:p>
        </w:tc>
      </w:tr>
      <w:tr w:rsidR="00456A2A" w:rsidRPr="00E335C1" w14:paraId="6FC4E38B"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5D09297A"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4389037D"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7A57A7E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.361</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0FD12C6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.043</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66A20D77" w14:textId="77777777" w:rsidR="00456A2A" w:rsidRPr="00E335C1" w:rsidRDefault="00456A2A" w:rsidP="00A86661">
            <w:pPr>
              <w:spacing w:after="0" w:line="240" w:lineRule="auto"/>
              <w:rPr>
                <w:rFonts w:ascii="Times New Roman" w:hAnsi="Times New Roman" w:cs="Times New Roman"/>
                <w:sz w:val="18"/>
                <w:szCs w:val="18"/>
              </w:rPr>
            </w:pP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71EB6D16" w14:textId="233C5E0F"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.036</w:t>
            </w:r>
          </w:p>
        </w:tc>
      </w:tr>
      <w:tr w:rsidR="00456A2A" w:rsidRPr="00E335C1" w14:paraId="3CE0B6D5"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6F5A43C1"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74E6317B"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3E052AF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674DA27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285D8DB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28115B1A" w14:textId="3C1070E8"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47621355" w14:textId="77777777" w:rsidTr="00A86661">
        <w:trPr>
          <w:cantSplit/>
        </w:trPr>
        <w:tc>
          <w:tcPr>
            <w:tcW w:w="0" w:type="auto"/>
            <w:vMerge w:val="restart"/>
            <w:tcBorders>
              <w:top w:val="single" w:sz="8" w:space="0" w:color="AEAEAE"/>
              <w:left w:val="nil"/>
              <w:bottom w:val="single" w:sz="8" w:space="0" w:color="152935"/>
              <w:right w:val="nil"/>
            </w:tcBorders>
            <w:shd w:val="clear" w:color="auto" w:fill="FFFFFF" w:themeFill="background1"/>
          </w:tcPr>
          <w:p w14:paraId="13D2E0AC"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TOTAL_X2</w:t>
            </w:r>
          </w:p>
        </w:tc>
        <w:tc>
          <w:tcPr>
            <w:tcW w:w="0" w:type="auto"/>
            <w:tcBorders>
              <w:top w:val="single" w:sz="8" w:space="0" w:color="AEAEAE"/>
              <w:left w:val="nil"/>
              <w:bottom w:val="single" w:sz="8" w:space="0" w:color="AEAEAE"/>
              <w:right w:val="nil"/>
            </w:tcBorders>
            <w:shd w:val="clear" w:color="auto" w:fill="FFFFFF" w:themeFill="background1"/>
          </w:tcPr>
          <w:p w14:paraId="1C01F16A"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11973B9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.592</w:t>
            </w:r>
            <w:r w:rsidRPr="00E335C1">
              <w:rPr>
                <w:rFonts w:ascii="Times New Roman" w:hAnsi="Times New Roman" w:cs="Times New Roman"/>
                <w:color w:val="010205"/>
                <w:sz w:val="18"/>
                <w:szCs w:val="18"/>
                <w:vertAlign w:val="superscript"/>
              </w:rPr>
              <w:t>**</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1D4C4C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.725</w:t>
            </w:r>
            <w:r w:rsidRPr="00E335C1">
              <w:rPr>
                <w:rFonts w:ascii="Times New Roman" w:hAnsi="Times New Roman" w:cs="Times New Roman"/>
                <w:color w:val="010205"/>
                <w:sz w:val="18"/>
                <w:szCs w:val="18"/>
                <w:vertAlign w:val="superscript"/>
              </w:rPr>
              <w:t>**</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0A8EBCE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.384</w:t>
            </w:r>
            <w:r w:rsidRPr="00E335C1">
              <w:rPr>
                <w:rFonts w:ascii="Times New Roman" w:hAnsi="Times New Roman" w:cs="Times New Roman"/>
                <w:color w:val="010205"/>
                <w:sz w:val="18"/>
                <w:szCs w:val="18"/>
                <w:vertAlign w:val="superscript"/>
              </w:rPr>
              <w:t>*</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20F08D1B" w14:textId="62319E84"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r>
      <w:tr w:rsidR="00456A2A" w:rsidRPr="00E335C1" w14:paraId="1F32EBA3" w14:textId="77777777" w:rsidTr="00A86661">
        <w:trPr>
          <w:cantSplit/>
        </w:trPr>
        <w:tc>
          <w:tcPr>
            <w:tcW w:w="0" w:type="auto"/>
            <w:vMerge/>
            <w:tcBorders>
              <w:top w:val="single" w:sz="8" w:space="0" w:color="AEAEAE"/>
              <w:left w:val="nil"/>
              <w:bottom w:val="single" w:sz="8" w:space="0" w:color="152935"/>
              <w:right w:val="nil"/>
            </w:tcBorders>
            <w:shd w:val="clear" w:color="auto" w:fill="FFFFFF" w:themeFill="background1"/>
          </w:tcPr>
          <w:p w14:paraId="188C8B82"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62D0B5B8"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7BD8363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.001</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30A5158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4836C5D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.036</w:t>
            </w:r>
          </w:p>
        </w:tc>
        <w:tc>
          <w:tcPr>
            <w:tcW w:w="2200" w:type="dxa"/>
            <w:tcBorders>
              <w:top w:val="single" w:sz="8" w:space="0" w:color="AEAEAE"/>
              <w:left w:val="single" w:sz="8" w:space="0" w:color="E0E0E0"/>
              <w:bottom w:val="single" w:sz="8" w:space="0" w:color="AEAEAE"/>
              <w:right w:val="nil"/>
            </w:tcBorders>
            <w:shd w:val="clear" w:color="auto" w:fill="FFFFFF" w:themeFill="background1"/>
            <w:vAlign w:val="center"/>
          </w:tcPr>
          <w:p w14:paraId="784F8F21" w14:textId="039D599E" w:rsidR="00456A2A" w:rsidRPr="00E335C1" w:rsidRDefault="00456A2A" w:rsidP="00A86661">
            <w:pPr>
              <w:spacing w:after="0" w:line="240" w:lineRule="auto"/>
              <w:rPr>
                <w:rFonts w:ascii="Times New Roman" w:hAnsi="Times New Roman" w:cs="Times New Roman"/>
                <w:sz w:val="18"/>
                <w:szCs w:val="18"/>
              </w:rPr>
            </w:pPr>
          </w:p>
        </w:tc>
      </w:tr>
      <w:tr w:rsidR="00456A2A" w:rsidRPr="00E335C1" w14:paraId="1E3CC4C0" w14:textId="77777777" w:rsidTr="00A86661">
        <w:trPr>
          <w:cantSplit/>
        </w:trPr>
        <w:tc>
          <w:tcPr>
            <w:tcW w:w="0" w:type="auto"/>
            <w:vMerge/>
            <w:tcBorders>
              <w:top w:val="single" w:sz="8" w:space="0" w:color="AEAEAE"/>
              <w:left w:val="nil"/>
              <w:bottom w:val="single" w:sz="8" w:space="0" w:color="152935"/>
              <w:right w:val="nil"/>
            </w:tcBorders>
            <w:shd w:val="clear" w:color="auto" w:fill="FFFFFF" w:themeFill="background1"/>
          </w:tcPr>
          <w:p w14:paraId="7F868F6C" w14:textId="77777777" w:rsidR="00456A2A" w:rsidRPr="00E335C1" w:rsidRDefault="00456A2A" w:rsidP="00A86661">
            <w:pPr>
              <w:spacing w:after="0" w:line="240" w:lineRule="auto"/>
              <w:rPr>
                <w:rFonts w:ascii="Times New Roman" w:hAnsi="Times New Roman" w:cs="Times New Roman"/>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68391FD0"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single" w:sz="8" w:space="0" w:color="152935"/>
              <w:right w:val="single" w:sz="8" w:space="0" w:color="E0E0E0"/>
            </w:tcBorders>
            <w:shd w:val="clear" w:color="auto" w:fill="FFFFFF" w:themeFill="background1"/>
          </w:tcPr>
          <w:p w14:paraId="728658E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single" w:sz="8" w:space="0" w:color="152935"/>
              <w:right w:val="single" w:sz="8" w:space="0" w:color="E0E0E0"/>
            </w:tcBorders>
            <w:shd w:val="clear" w:color="auto" w:fill="FFFFFF" w:themeFill="background1"/>
          </w:tcPr>
          <w:p w14:paraId="270CCCA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single" w:sz="8" w:space="0" w:color="152935"/>
              <w:right w:val="single" w:sz="8" w:space="0" w:color="E0E0E0"/>
            </w:tcBorders>
            <w:shd w:val="clear" w:color="auto" w:fill="FFFFFF" w:themeFill="background1"/>
          </w:tcPr>
          <w:p w14:paraId="311370D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single" w:sz="8" w:space="0" w:color="152935"/>
              <w:right w:val="nil"/>
            </w:tcBorders>
            <w:shd w:val="clear" w:color="auto" w:fill="FFFFFF" w:themeFill="background1"/>
          </w:tcPr>
          <w:p w14:paraId="51DCC9F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bl>
    <w:tbl>
      <w:tblPr>
        <w:tblW w:w="9711"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11"/>
      </w:tblGrid>
      <w:tr w:rsidR="00456A2A" w:rsidRPr="00E335C1" w14:paraId="7A5D9B05" w14:textId="77777777" w:rsidTr="00A86661">
        <w:trPr>
          <w:cantSplit/>
        </w:trPr>
        <w:tc>
          <w:tcPr>
            <w:tcW w:w="9711" w:type="dxa"/>
            <w:tcBorders>
              <w:top w:val="nil"/>
              <w:left w:val="nil"/>
              <w:bottom w:val="nil"/>
              <w:right w:val="nil"/>
            </w:tcBorders>
            <w:shd w:val="clear" w:color="auto" w:fill="FFFFFF"/>
          </w:tcPr>
          <w:p w14:paraId="1C54C02F" w14:textId="77777777" w:rsidR="00456A2A" w:rsidRPr="00E335C1" w:rsidRDefault="00456A2A" w:rsidP="00A86661">
            <w:pPr>
              <w:pStyle w:val="ListParagraph"/>
              <w:numPr>
                <w:ilvl w:val="0"/>
                <w:numId w:val="10"/>
              </w:numPr>
              <w:spacing w:after="0" w:line="240" w:lineRule="auto"/>
              <w:ind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Correlation is significant at the 0.01 level (2-tailed).</w:t>
            </w:r>
          </w:p>
        </w:tc>
      </w:tr>
      <w:tr w:rsidR="00456A2A" w:rsidRPr="00E335C1" w14:paraId="4C63312F" w14:textId="77777777" w:rsidTr="00A86661">
        <w:trPr>
          <w:cantSplit/>
        </w:trPr>
        <w:tc>
          <w:tcPr>
            <w:tcW w:w="9711" w:type="dxa"/>
            <w:tcBorders>
              <w:top w:val="nil"/>
              <w:left w:val="nil"/>
              <w:bottom w:val="nil"/>
              <w:right w:val="nil"/>
            </w:tcBorders>
            <w:shd w:val="clear" w:color="auto" w:fill="FFFFFF"/>
          </w:tcPr>
          <w:p w14:paraId="741107BF" w14:textId="77777777" w:rsidR="00456A2A" w:rsidRPr="00E335C1" w:rsidRDefault="00456A2A" w:rsidP="00A86661">
            <w:pPr>
              <w:pStyle w:val="ListParagraph"/>
              <w:numPr>
                <w:ilvl w:val="0"/>
                <w:numId w:val="10"/>
              </w:numPr>
              <w:spacing w:after="0" w:line="240" w:lineRule="auto"/>
              <w:ind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Correlation is significant at the 0.05 level (2-tailed).</w:t>
            </w:r>
          </w:p>
        </w:tc>
      </w:tr>
    </w:tbl>
    <w:p w14:paraId="1462A939" w14:textId="249B1608" w:rsidR="00456A2A" w:rsidRPr="00E335C1" w:rsidRDefault="00D25116" w:rsidP="00456A2A">
      <w:pPr>
        <w:spacing w:after="0"/>
        <w:jc w:val="center"/>
        <w:rPr>
          <w:rFonts w:ascii="Times New Roman" w:hAnsi="Times New Roman" w:cs="Times New Roman"/>
          <w:color w:val="000000"/>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89984" behindDoc="0" locked="0" layoutInCell="1" allowOverlap="1" wp14:anchorId="6AB0C5EA" wp14:editId="1FEB1AB2">
                <wp:simplePos x="0" y="0"/>
                <wp:positionH relativeFrom="margin">
                  <wp:align>right</wp:align>
                </wp:positionH>
                <wp:positionV relativeFrom="paragraph">
                  <wp:posOffset>-1461643</wp:posOffset>
                </wp:positionV>
                <wp:extent cx="785622" cy="675894"/>
                <wp:effectExtent l="19050" t="19050" r="14605" b="10160"/>
                <wp:wrapNone/>
                <wp:docPr id="1088401025" name="Rectangle 13"/>
                <wp:cNvGraphicFramePr/>
                <a:graphic xmlns:a="http://schemas.openxmlformats.org/drawingml/2006/main">
                  <a:graphicData uri="http://schemas.microsoft.com/office/word/2010/wordprocessingShape">
                    <wps:wsp>
                      <wps:cNvSpPr/>
                      <wps:spPr>
                        <a:xfrm>
                          <a:off x="0" y="0"/>
                          <a:ext cx="785622" cy="675894"/>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532D9" id="Rectangle 13" o:spid="_x0000_s1026" style="position:absolute;margin-left:10.65pt;margin-top:-115.1pt;width:61.85pt;height:53.2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" filled="f" strokecolor="#e00" strokeweight="2.25pt">
                <w10:wrap anchorx="margin"/>
              </v:rect>
            </w:pict>
          </mc:Fallback>
        </mc:AlternateContent>
      </w:r>
    </w:p>
    <w:p w14:paraId="0C5A0449" w14:textId="345E67C7" w:rsidR="00456A2A" w:rsidRPr="00E335C1" w:rsidRDefault="00456A2A" w:rsidP="00A27717">
      <w:pPr>
        <w:spacing w:after="0"/>
        <w:jc w:val="center"/>
        <w:rPr>
          <w:rFonts w:ascii="Times New Roman" w:hAnsi="Times New Roman" w:cs="Times New Roman"/>
          <w:color w:val="000000"/>
        </w:rPr>
      </w:pPr>
      <w:r w:rsidRPr="00E335C1">
        <w:rPr>
          <w:rFonts w:ascii="Times New Roman" w:hAnsi="Times New Roman" w:cs="Times New Roman"/>
          <w:color w:val="000000"/>
        </w:rPr>
        <w:t xml:space="preserve">Tabel </w:t>
      </w:r>
      <w:r w:rsidR="00F836CB">
        <w:rPr>
          <w:rFonts w:ascii="Times New Roman" w:hAnsi="Times New Roman" w:cs="Times New Roman"/>
          <w:color w:val="000000"/>
        </w:rPr>
        <w:t>4</w:t>
      </w:r>
      <w:r w:rsidR="00A27717" w:rsidRPr="00E335C1">
        <w:rPr>
          <w:rFonts w:ascii="Times New Roman" w:hAnsi="Times New Roman" w:cs="Times New Roman"/>
          <w:color w:val="000000"/>
        </w:rPr>
        <w:t xml:space="preserve">. </w:t>
      </w:r>
      <w:r w:rsidRPr="00E335C1">
        <w:rPr>
          <w:rFonts w:ascii="Times New Roman" w:hAnsi="Times New Roman" w:cs="Times New Roman"/>
          <w:color w:val="000000"/>
        </w:rPr>
        <w:t xml:space="preserve">Uji Validitas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Y</w:t>
      </w:r>
    </w:p>
    <w:tbl>
      <w:tblPr>
        <w:tblW w:w="0" w:type="auto"/>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53"/>
        <w:gridCol w:w="1593"/>
        <w:gridCol w:w="3596"/>
      </w:tblGrid>
      <w:tr w:rsidR="00456A2A" w:rsidRPr="00E335C1" w14:paraId="1BDB1DF0" w14:textId="77777777" w:rsidTr="00A86661">
        <w:trPr>
          <w:cantSplit/>
        </w:trPr>
        <w:tc>
          <w:tcPr>
            <w:tcW w:w="6142" w:type="dxa"/>
            <w:gridSpan w:val="3"/>
            <w:tcBorders>
              <w:top w:val="nil"/>
              <w:left w:val="nil"/>
              <w:bottom w:val="nil"/>
              <w:right w:val="nil"/>
            </w:tcBorders>
            <w:shd w:val="clear" w:color="auto" w:fill="FFFFFF" w:themeFill="background1"/>
            <w:vAlign w:val="center"/>
          </w:tcPr>
          <w:p w14:paraId="74632DA6"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Correlations</w:t>
            </w:r>
          </w:p>
        </w:tc>
      </w:tr>
      <w:tr w:rsidR="00456A2A" w:rsidRPr="00E335C1" w14:paraId="551C0A69" w14:textId="77777777" w:rsidTr="00A86661">
        <w:trPr>
          <w:cantSplit/>
          <w:trHeight w:val="74"/>
        </w:trPr>
        <w:tc>
          <w:tcPr>
            <w:tcW w:w="0" w:type="auto"/>
            <w:gridSpan w:val="2"/>
            <w:tcBorders>
              <w:top w:val="nil"/>
              <w:left w:val="nil"/>
              <w:bottom w:val="single" w:sz="8" w:space="0" w:color="152935"/>
              <w:right w:val="nil"/>
            </w:tcBorders>
            <w:shd w:val="clear" w:color="auto" w:fill="FFFFFF" w:themeFill="background1"/>
            <w:vAlign w:val="bottom"/>
          </w:tcPr>
          <w:p w14:paraId="40183191" w14:textId="77777777" w:rsidR="00456A2A" w:rsidRPr="00E335C1" w:rsidRDefault="00456A2A" w:rsidP="00A86661">
            <w:pPr>
              <w:spacing w:after="0"/>
              <w:rPr>
                <w:rFonts w:ascii="Times New Roman" w:hAnsi="Times New Roman" w:cs="Times New Roman"/>
                <w:sz w:val="18"/>
                <w:szCs w:val="18"/>
              </w:rPr>
            </w:pPr>
          </w:p>
        </w:tc>
        <w:tc>
          <w:tcPr>
            <w:tcW w:w="3510" w:type="dxa"/>
            <w:tcBorders>
              <w:top w:val="nil"/>
              <w:left w:val="nil"/>
              <w:bottom w:val="single" w:sz="8" w:space="0" w:color="152935"/>
              <w:right w:val="nil"/>
            </w:tcBorders>
            <w:shd w:val="clear" w:color="auto" w:fill="FFFFFF"/>
            <w:vAlign w:val="bottom"/>
          </w:tcPr>
          <w:p w14:paraId="7B32560C"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TOTAL_Y</w:t>
            </w:r>
          </w:p>
        </w:tc>
      </w:tr>
      <w:tr w:rsidR="00456A2A" w:rsidRPr="00E335C1" w14:paraId="74837FB9" w14:textId="77777777" w:rsidTr="00A86661">
        <w:trPr>
          <w:cantSplit/>
        </w:trPr>
        <w:tc>
          <w:tcPr>
            <w:tcW w:w="0" w:type="auto"/>
            <w:vMerge w:val="restart"/>
            <w:tcBorders>
              <w:top w:val="single" w:sz="8" w:space="0" w:color="152935"/>
              <w:left w:val="nil"/>
              <w:bottom w:val="nil"/>
              <w:right w:val="nil"/>
            </w:tcBorders>
            <w:shd w:val="clear" w:color="auto" w:fill="FFFFFF" w:themeFill="background1"/>
          </w:tcPr>
          <w:p w14:paraId="2FC8485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MK1</w:t>
            </w:r>
          </w:p>
        </w:tc>
        <w:tc>
          <w:tcPr>
            <w:tcW w:w="0" w:type="auto"/>
            <w:tcBorders>
              <w:top w:val="single" w:sz="8" w:space="0" w:color="152935"/>
              <w:left w:val="nil"/>
              <w:bottom w:val="single" w:sz="8" w:space="0" w:color="AEAEAE"/>
              <w:right w:val="nil"/>
            </w:tcBorders>
            <w:shd w:val="clear" w:color="auto" w:fill="FFFFFF" w:themeFill="background1"/>
          </w:tcPr>
          <w:p w14:paraId="318B3407"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3510" w:type="dxa"/>
            <w:tcBorders>
              <w:top w:val="single" w:sz="8" w:space="0" w:color="152935"/>
              <w:left w:val="nil"/>
              <w:bottom w:val="single" w:sz="8" w:space="0" w:color="AEAEAE"/>
              <w:right w:val="nil"/>
            </w:tcBorders>
            <w:shd w:val="clear" w:color="auto" w:fill="FFFFFF" w:themeFill="background1"/>
          </w:tcPr>
          <w:p w14:paraId="4457B9E6"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.683</w:t>
            </w:r>
            <w:r w:rsidRPr="00E335C1">
              <w:rPr>
                <w:rFonts w:ascii="Times New Roman" w:hAnsi="Times New Roman" w:cs="Times New Roman"/>
                <w:color w:val="010205"/>
                <w:sz w:val="18"/>
                <w:szCs w:val="18"/>
                <w:vertAlign w:val="superscript"/>
              </w:rPr>
              <w:t>**</w:t>
            </w:r>
          </w:p>
        </w:tc>
      </w:tr>
      <w:tr w:rsidR="00456A2A" w:rsidRPr="00E335C1" w14:paraId="42461413" w14:textId="77777777" w:rsidTr="00A86661">
        <w:trPr>
          <w:cantSplit/>
        </w:trPr>
        <w:tc>
          <w:tcPr>
            <w:tcW w:w="0" w:type="auto"/>
            <w:vMerge/>
            <w:tcBorders>
              <w:top w:val="single" w:sz="8" w:space="0" w:color="152935"/>
              <w:left w:val="nil"/>
              <w:bottom w:val="nil"/>
              <w:right w:val="nil"/>
            </w:tcBorders>
            <w:shd w:val="clear" w:color="auto" w:fill="FFFFFF" w:themeFill="background1"/>
          </w:tcPr>
          <w:p w14:paraId="73C7CDDF"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5331D2FB"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3510" w:type="dxa"/>
            <w:tcBorders>
              <w:top w:val="single" w:sz="8" w:space="0" w:color="AEAEAE"/>
              <w:left w:val="nil"/>
              <w:bottom w:val="single" w:sz="8" w:space="0" w:color="AEAEAE"/>
              <w:right w:val="nil"/>
            </w:tcBorders>
            <w:shd w:val="clear" w:color="auto" w:fill="FFFFFF" w:themeFill="background1"/>
          </w:tcPr>
          <w:p w14:paraId="3977C17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6D73A112" w14:textId="77777777" w:rsidTr="00A86661">
        <w:trPr>
          <w:cantSplit/>
        </w:trPr>
        <w:tc>
          <w:tcPr>
            <w:tcW w:w="0" w:type="auto"/>
            <w:vMerge/>
            <w:tcBorders>
              <w:top w:val="single" w:sz="8" w:space="0" w:color="152935"/>
              <w:left w:val="nil"/>
              <w:bottom w:val="nil"/>
              <w:right w:val="nil"/>
            </w:tcBorders>
            <w:shd w:val="clear" w:color="auto" w:fill="FFFFFF" w:themeFill="background1"/>
          </w:tcPr>
          <w:p w14:paraId="157D03EF"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780C91EE"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3510" w:type="dxa"/>
            <w:tcBorders>
              <w:top w:val="single" w:sz="8" w:space="0" w:color="AEAEAE"/>
              <w:left w:val="nil"/>
              <w:bottom w:val="nil"/>
              <w:right w:val="nil"/>
            </w:tcBorders>
            <w:shd w:val="clear" w:color="auto" w:fill="FFFFFF" w:themeFill="background1"/>
          </w:tcPr>
          <w:p w14:paraId="15475AD0"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1BBCC6D4"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07F722A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MK2</w:t>
            </w:r>
          </w:p>
        </w:tc>
        <w:tc>
          <w:tcPr>
            <w:tcW w:w="0" w:type="auto"/>
            <w:tcBorders>
              <w:top w:val="single" w:sz="8" w:space="0" w:color="AEAEAE"/>
              <w:left w:val="nil"/>
              <w:bottom w:val="single" w:sz="8" w:space="0" w:color="AEAEAE"/>
              <w:right w:val="nil"/>
            </w:tcBorders>
            <w:shd w:val="clear" w:color="auto" w:fill="FFFFFF" w:themeFill="background1"/>
          </w:tcPr>
          <w:p w14:paraId="2EF85454"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3510" w:type="dxa"/>
            <w:tcBorders>
              <w:top w:val="single" w:sz="8" w:space="0" w:color="AEAEAE"/>
              <w:left w:val="nil"/>
              <w:bottom w:val="single" w:sz="8" w:space="0" w:color="AEAEAE"/>
              <w:right w:val="nil"/>
            </w:tcBorders>
            <w:shd w:val="clear" w:color="auto" w:fill="FFFFFF" w:themeFill="background1"/>
          </w:tcPr>
          <w:p w14:paraId="07C7EC31"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.894</w:t>
            </w:r>
            <w:r w:rsidRPr="00E335C1">
              <w:rPr>
                <w:rFonts w:ascii="Times New Roman" w:hAnsi="Times New Roman" w:cs="Times New Roman"/>
                <w:color w:val="010205"/>
                <w:sz w:val="18"/>
                <w:szCs w:val="18"/>
                <w:vertAlign w:val="superscript"/>
              </w:rPr>
              <w:t>**</w:t>
            </w:r>
          </w:p>
        </w:tc>
      </w:tr>
      <w:tr w:rsidR="00456A2A" w:rsidRPr="00E335C1" w14:paraId="463B8499"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424813E"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777EF346"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3510" w:type="dxa"/>
            <w:tcBorders>
              <w:top w:val="single" w:sz="8" w:space="0" w:color="AEAEAE"/>
              <w:left w:val="nil"/>
              <w:bottom w:val="single" w:sz="8" w:space="0" w:color="AEAEAE"/>
              <w:right w:val="nil"/>
            </w:tcBorders>
            <w:shd w:val="clear" w:color="auto" w:fill="FFFFFF" w:themeFill="background1"/>
          </w:tcPr>
          <w:p w14:paraId="5C47B6C5"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03AE2BE7"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745AC409"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591F8108"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3510" w:type="dxa"/>
            <w:tcBorders>
              <w:top w:val="single" w:sz="8" w:space="0" w:color="AEAEAE"/>
              <w:left w:val="nil"/>
              <w:bottom w:val="nil"/>
              <w:right w:val="nil"/>
            </w:tcBorders>
            <w:shd w:val="clear" w:color="auto" w:fill="FFFFFF" w:themeFill="background1"/>
          </w:tcPr>
          <w:p w14:paraId="28A6022C"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67A8D254"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4BD6EF3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MK3</w:t>
            </w:r>
          </w:p>
        </w:tc>
        <w:tc>
          <w:tcPr>
            <w:tcW w:w="0" w:type="auto"/>
            <w:tcBorders>
              <w:top w:val="single" w:sz="8" w:space="0" w:color="AEAEAE"/>
              <w:left w:val="nil"/>
              <w:bottom w:val="single" w:sz="8" w:space="0" w:color="AEAEAE"/>
              <w:right w:val="nil"/>
            </w:tcBorders>
            <w:shd w:val="clear" w:color="auto" w:fill="FFFFFF" w:themeFill="background1"/>
          </w:tcPr>
          <w:p w14:paraId="0FA32670"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3510" w:type="dxa"/>
            <w:tcBorders>
              <w:top w:val="single" w:sz="8" w:space="0" w:color="AEAEAE"/>
              <w:left w:val="nil"/>
              <w:bottom w:val="single" w:sz="8" w:space="0" w:color="AEAEAE"/>
              <w:right w:val="nil"/>
            </w:tcBorders>
            <w:shd w:val="clear" w:color="auto" w:fill="FFFFFF" w:themeFill="background1"/>
          </w:tcPr>
          <w:p w14:paraId="01063EEE"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.769</w:t>
            </w:r>
            <w:r w:rsidRPr="00E335C1">
              <w:rPr>
                <w:rFonts w:ascii="Times New Roman" w:hAnsi="Times New Roman" w:cs="Times New Roman"/>
                <w:color w:val="010205"/>
                <w:sz w:val="18"/>
                <w:szCs w:val="18"/>
                <w:vertAlign w:val="superscript"/>
              </w:rPr>
              <w:t>**</w:t>
            </w:r>
          </w:p>
        </w:tc>
      </w:tr>
      <w:tr w:rsidR="00456A2A" w:rsidRPr="00E335C1" w14:paraId="7D5B8B57"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5299BE40"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6F248B78"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3510" w:type="dxa"/>
            <w:tcBorders>
              <w:top w:val="single" w:sz="8" w:space="0" w:color="AEAEAE"/>
              <w:left w:val="nil"/>
              <w:bottom w:val="single" w:sz="8" w:space="0" w:color="AEAEAE"/>
              <w:right w:val="nil"/>
            </w:tcBorders>
            <w:shd w:val="clear" w:color="auto" w:fill="FFFFFF" w:themeFill="background1"/>
          </w:tcPr>
          <w:p w14:paraId="68075BD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09F30607"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BFD7DF2"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06D571C7"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3510" w:type="dxa"/>
            <w:tcBorders>
              <w:top w:val="single" w:sz="8" w:space="0" w:color="AEAEAE"/>
              <w:left w:val="nil"/>
              <w:bottom w:val="nil"/>
              <w:right w:val="nil"/>
            </w:tcBorders>
            <w:shd w:val="clear" w:color="auto" w:fill="FFFFFF" w:themeFill="background1"/>
          </w:tcPr>
          <w:p w14:paraId="457A8FFF"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03BCD5D9"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4B3AEC98"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MK4</w:t>
            </w:r>
          </w:p>
        </w:tc>
        <w:tc>
          <w:tcPr>
            <w:tcW w:w="0" w:type="auto"/>
            <w:tcBorders>
              <w:top w:val="single" w:sz="8" w:space="0" w:color="AEAEAE"/>
              <w:left w:val="nil"/>
              <w:bottom w:val="single" w:sz="8" w:space="0" w:color="AEAEAE"/>
              <w:right w:val="nil"/>
            </w:tcBorders>
            <w:shd w:val="clear" w:color="auto" w:fill="FFFFFF" w:themeFill="background1"/>
          </w:tcPr>
          <w:p w14:paraId="2E9369F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3510" w:type="dxa"/>
            <w:tcBorders>
              <w:top w:val="single" w:sz="8" w:space="0" w:color="AEAEAE"/>
              <w:left w:val="nil"/>
              <w:bottom w:val="single" w:sz="8" w:space="0" w:color="AEAEAE"/>
              <w:right w:val="nil"/>
            </w:tcBorders>
            <w:shd w:val="clear" w:color="auto" w:fill="FFFFFF" w:themeFill="background1"/>
          </w:tcPr>
          <w:p w14:paraId="685443E0"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.509</w:t>
            </w:r>
            <w:r w:rsidRPr="00E335C1">
              <w:rPr>
                <w:rFonts w:ascii="Times New Roman" w:hAnsi="Times New Roman" w:cs="Times New Roman"/>
                <w:color w:val="010205"/>
                <w:sz w:val="18"/>
                <w:szCs w:val="18"/>
                <w:vertAlign w:val="superscript"/>
              </w:rPr>
              <w:t>**</w:t>
            </w:r>
          </w:p>
        </w:tc>
      </w:tr>
      <w:tr w:rsidR="00456A2A" w:rsidRPr="00E335C1" w14:paraId="72924938"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7E64A7C4"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76850468"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3510" w:type="dxa"/>
            <w:tcBorders>
              <w:top w:val="single" w:sz="8" w:space="0" w:color="AEAEAE"/>
              <w:left w:val="nil"/>
              <w:bottom w:val="single" w:sz="8" w:space="0" w:color="AEAEAE"/>
              <w:right w:val="nil"/>
            </w:tcBorders>
            <w:shd w:val="clear" w:color="auto" w:fill="FFFFFF" w:themeFill="background1"/>
          </w:tcPr>
          <w:p w14:paraId="680713DF"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.004</w:t>
            </w:r>
          </w:p>
        </w:tc>
      </w:tr>
      <w:tr w:rsidR="00456A2A" w:rsidRPr="00E335C1" w14:paraId="54684DF9"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710FE92B"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0A711255"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3510" w:type="dxa"/>
            <w:tcBorders>
              <w:top w:val="single" w:sz="8" w:space="0" w:color="AEAEAE"/>
              <w:left w:val="nil"/>
              <w:bottom w:val="nil"/>
              <w:right w:val="nil"/>
            </w:tcBorders>
            <w:shd w:val="clear" w:color="auto" w:fill="FFFFFF" w:themeFill="background1"/>
          </w:tcPr>
          <w:p w14:paraId="2ED8F62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0291EC7E"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4084237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MK5</w:t>
            </w:r>
          </w:p>
        </w:tc>
        <w:tc>
          <w:tcPr>
            <w:tcW w:w="0" w:type="auto"/>
            <w:tcBorders>
              <w:top w:val="single" w:sz="8" w:space="0" w:color="AEAEAE"/>
              <w:left w:val="nil"/>
              <w:bottom w:val="single" w:sz="8" w:space="0" w:color="AEAEAE"/>
              <w:right w:val="nil"/>
            </w:tcBorders>
            <w:shd w:val="clear" w:color="auto" w:fill="FFFFFF" w:themeFill="background1"/>
          </w:tcPr>
          <w:p w14:paraId="2850AC06"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3510" w:type="dxa"/>
            <w:tcBorders>
              <w:top w:val="single" w:sz="8" w:space="0" w:color="AEAEAE"/>
              <w:left w:val="nil"/>
              <w:bottom w:val="single" w:sz="8" w:space="0" w:color="AEAEAE"/>
              <w:right w:val="nil"/>
            </w:tcBorders>
            <w:shd w:val="clear" w:color="auto" w:fill="FFFFFF" w:themeFill="background1"/>
          </w:tcPr>
          <w:p w14:paraId="39E43354"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.661</w:t>
            </w:r>
            <w:r w:rsidRPr="00E335C1">
              <w:rPr>
                <w:rFonts w:ascii="Times New Roman" w:hAnsi="Times New Roman" w:cs="Times New Roman"/>
                <w:color w:val="010205"/>
                <w:sz w:val="18"/>
                <w:szCs w:val="18"/>
                <w:vertAlign w:val="superscript"/>
              </w:rPr>
              <w:t>**</w:t>
            </w:r>
          </w:p>
        </w:tc>
      </w:tr>
      <w:tr w:rsidR="00456A2A" w:rsidRPr="00E335C1" w14:paraId="573D58EF"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32A627C"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7C10F82D"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3510" w:type="dxa"/>
            <w:tcBorders>
              <w:top w:val="single" w:sz="8" w:space="0" w:color="AEAEAE"/>
              <w:left w:val="nil"/>
              <w:bottom w:val="single" w:sz="8" w:space="0" w:color="AEAEAE"/>
              <w:right w:val="nil"/>
            </w:tcBorders>
            <w:shd w:val="clear" w:color="auto" w:fill="FFFFFF" w:themeFill="background1"/>
          </w:tcPr>
          <w:p w14:paraId="320DD1F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4B74DEFC"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67899EFD"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25A54BC5"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3510" w:type="dxa"/>
            <w:tcBorders>
              <w:top w:val="single" w:sz="8" w:space="0" w:color="AEAEAE"/>
              <w:left w:val="nil"/>
              <w:bottom w:val="nil"/>
              <w:right w:val="nil"/>
            </w:tcBorders>
            <w:shd w:val="clear" w:color="auto" w:fill="FFFFFF" w:themeFill="background1"/>
          </w:tcPr>
          <w:p w14:paraId="515881B5"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026CE220"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5D9B4868"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MK6</w:t>
            </w:r>
          </w:p>
        </w:tc>
        <w:tc>
          <w:tcPr>
            <w:tcW w:w="0" w:type="auto"/>
            <w:tcBorders>
              <w:top w:val="single" w:sz="8" w:space="0" w:color="AEAEAE"/>
              <w:left w:val="nil"/>
              <w:bottom w:val="single" w:sz="8" w:space="0" w:color="AEAEAE"/>
              <w:right w:val="nil"/>
            </w:tcBorders>
            <w:shd w:val="clear" w:color="auto" w:fill="FFFFFF" w:themeFill="background1"/>
          </w:tcPr>
          <w:p w14:paraId="293595F9"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3510" w:type="dxa"/>
            <w:tcBorders>
              <w:top w:val="single" w:sz="8" w:space="0" w:color="AEAEAE"/>
              <w:left w:val="nil"/>
              <w:bottom w:val="single" w:sz="8" w:space="0" w:color="AEAEAE"/>
              <w:right w:val="nil"/>
            </w:tcBorders>
            <w:shd w:val="clear" w:color="auto" w:fill="FFFFFF" w:themeFill="background1"/>
          </w:tcPr>
          <w:p w14:paraId="07C74348"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.649</w:t>
            </w:r>
            <w:r w:rsidRPr="00E335C1">
              <w:rPr>
                <w:rFonts w:ascii="Times New Roman" w:hAnsi="Times New Roman" w:cs="Times New Roman"/>
                <w:color w:val="010205"/>
                <w:sz w:val="18"/>
                <w:szCs w:val="18"/>
                <w:vertAlign w:val="superscript"/>
              </w:rPr>
              <w:t>**</w:t>
            </w:r>
          </w:p>
        </w:tc>
      </w:tr>
      <w:tr w:rsidR="00456A2A" w:rsidRPr="00E335C1" w14:paraId="2684FBC0"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262B853F"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6EA38E63"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3510" w:type="dxa"/>
            <w:tcBorders>
              <w:top w:val="single" w:sz="8" w:space="0" w:color="AEAEAE"/>
              <w:left w:val="nil"/>
              <w:bottom w:val="single" w:sz="8" w:space="0" w:color="AEAEAE"/>
              <w:right w:val="nil"/>
            </w:tcBorders>
            <w:shd w:val="clear" w:color="auto" w:fill="FFFFFF" w:themeFill="background1"/>
          </w:tcPr>
          <w:p w14:paraId="139A6E45"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4CCBD590"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56BAAE72"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52C3200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3510" w:type="dxa"/>
            <w:tcBorders>
              <w:top w:val="single" w:sz="8" w:space="0" w:color="AEAEAE"/>
              <w:left w:val="nil"/>
              <w:bottom w:val="nil"/>
              <w:right w:val="nil"/>
            </w:tcBorders>
            <w:shd w:val="clear" w:color="auto" w:fill="FFFFFF"/>
          </w:tcPr>
          <w:p w14:paraId="22AFC957" w14:textId="27B99EC1" w:rsidR="00456A2A" w:rsidRPr="00E335C1" w:rsidRDefault="007F5E82"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68480" behindDoc="0" locked="0" layoutInCell="1" allowOverlap="1" wp14:anchorId="4B606B5E" wp14:editId="1D864886">
                      <wp:simplePos x="0" y="0"/>
                      <wp:positionH relativeFrom="column">
                        <wp:posOffset>1484150</wp:posOffset>
                      </wp:positionH>
                      <wp:positionV relativeFrom="paragraph">
                        <wp:posOffset>-2662663</wp:posOffset>
                      </wp:positionV>
                      <wp:extent cx="816610" cy="2779014"/>
                      <wp:effectExtent l="19050" t="19050" r="21590" b="21590"/>
                      <wp:wrapNone/>
                      <wp:docPr id="1384343882" name="Rectangle 13"/>
                      <wp:cNvGraphicFramePr/>
                      <a:graphic xmlns:a="http://schemas.openxmlformats.org/drawingml/2006/main">
                        <a:graphicData uri="http://schemas.microsoft.com/office/word/2010/wordprocessingShape">
                          <wps:wsp>
                            <wps:cNvSpPr/>
                            <wps:spPr>
                              <a:xfrm>
                                <a:off x="0" y="0"/>
                                <a:ext cx="816610" cy="2779014"/>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0996A" id="Rectangle 13" o:spid="_x0000_s1026" style="position:absolute;margin-left:116.85pt;margin-top:-209.65pt;width:64.3pt;height:21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" filled="f" strokecolor="#e00" strokeweight="2.25pt"/>
                  </w:pict>
                </mc:Fallback>
              </mc:AlternateContent>
            </w:r>
            <w:r w:rsidR="00456A2A" w:rsidRPr="00E335C1">
              <w:rPr>
                <w:rFonts w:ascii="Times New Roman" w:hAnsi="Times New Roman" w:cs="Times New Roman"/>
                <w:color w:val="010205"/>
                <w:sz w:val="18"/>
                <w:szCs w:val="18"/>
              </w:rPr>
              <w:t>30</w:t>
            </w:r>
          </w:p>
        </w:tc>
      </w:tr>
      <w:tr w:rsidR="00456A2A" w:rsidRPr="00E335C1" w14:paraId="4E3EF0C8" w14:textId="77777777" w:rsidTr="00A86661">
        <w:trPr>
          <w:cantSplit/>
        </w:trPr>
        <w:tc>
          <w:tcPr>
            <w:tcW w:w="0" w:type="auto"/>
            <w:vMerge w:val="restart"/>
            <w:tcBorders>
              <w:top w:val="single" w:sz="8" w:space="0" w:color="AEAEAE"/>
              <w:left w:val="nil"/>
              <w:bottom w:val="single" w:sz="8" w:space="0" w:color="152935"/>
              <w:right w:val="nil"/>
            </w:tcBorders>
            <w:shd w:val="clear" w:color="auto" w:fill="FFFFFF" w:themeFill="background1"/>
          </w:tcPr>
          <w:p w14:paraId="42CCCFAD"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TOTAL_Y</w:t>
            </w:r>
          </w:p>
        </w:tc>
        <w:tc>
          <w:tcPr>
            <w:tcW w:w="0" w:type="auto"/>
            <w:tcBorders>
              <w:top w:val="single" w:sz="8" w:space="0" w:color="AEAEAE"/>
              <w:left w:val="nil"/>
              <w:bottom w:val="single" w:sz="8" w:space="0" w:color="AEAEAE"/>
              <w:right w:val="nil"/>
            </w:tcBorders>
            <w:shd w:val="clear" w:color="auto" w:fill="FFFFFF" w:themeFill="background1"/>
          </w:tcPr>
          <w:p w14:paraId="4647FBEF"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3510" w:type="dxa"/>
            <w:tcBorders>
              <w:top w:val="single" w:sz="8" w:space="0" w:color="AEAEAE"/>
              <w:left w:val="nil"/>
              <w:bottom w:val="single" w:sz="8" w:space="0" w:color="AEAEAE"/>
              <w:right w:val="nil"/>
            </w:tcBorders>
            <w:shd w:val="clear" w:color="auto" w:fill="FFFFFF"/>
          </w:tcPr>
          <w:p w14:paraId="5298E2B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r>
      <w:tr w:rsidR="00456A2A" w:rsidRPr="00E335C1" w14:paraId="6897EF11" w14:textId="77777777" w:rsidTr="00A86661">
        <w:trPr>
          <w:cantSplit/>
        </w:trPr>
        <w:tc>
          <w:tcPr>
            <w:tcW w:w="0" w:type="auto"/>
            <w:vMerge/>
            <w:tcBorders>
              <w:top w:val="single" w:sz="8" w:space="0" w:color="AEAEAE"/>
              <w:left w:val="nil"/>
              <w:bottom w:val="single" w:sz="8" w:space="0" w:color="152935"/>
              <w:right w:val="nil"/>
            </w:tcBorders>
            <w:shd w:val="clear" w:color="auto" w:fill="FFFFFF" w:themeFill="background1"/>
          </w:tcPr>
          <w:p w14:paraId="5FA8021E"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4B663474"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3510" w:type="dxa"/>
            <w:tcBorders>
              <w:top w:val="single" w:sz="8" w:space="0" w:color="AEAEAE"/>
              <w:left w:val="nil"/>
              <w:bottom w:val="single" w:sz="8" w:space="0" w:color="AEAEAE"/>
              <w:right w:val="nil"/>
            </w:tcBorders>
            <w:shd w:val="clear" w:color="auto" w:fill="FFFFFF"/>
            <w:vAlign w:val="center"/>
          </w:tcPr>
          <w:p w14:paraId="2AF73423" w14:textId="77777777" w:rsidR="00456A2A" w:rsidRPr="00E335C1" w:rsidRDefault="00456A2A" w:rsidP="00A86661">
            <w:pPr>
              <w:spacing w:after="0"/>
              <w:rPr>
                <w:rFonts w:ascii="Times New Roman" w:hAnsi="Times New Roman" w:cs="Times New Roman"/>
                <w:sz w:val="18"/>
                <w:szCs w:val="18"/>
              </w:rPr>
            </w:pPr>
          </w:p>
        </w:tc>
      </w:tr>
      <w:tr w:rsidR="00456A2A" w:rsidRPr="00E335C1" w14:paraId="2AAF3236" w14:textId="77777777" w:rsidTr="00A86661">
        <w:trPr>
          <w:cantSplit/>
        </w:trPr>
        <w:tc>
          <w:tcPr>
            <w:tcW w:w="0" w:type="auto"/>
            <w:vMerge/>
            <w:tcBorders>
              <w:top w:val="single" w:sz="8" w:space="0" w:color="AEAEAE"/>
              <w:left w:val="nil"/>
              <w:bottom w:val="single" w:sz="8" w:space="0" w:color="152935"/>
              <w:right w:val="nil"/>
            </w:tcBorders>
            <w:shd w:val="clear" w:color="auto" w:fill="E0E0E0"/>
          </w:tcPr>
          <w:p w14:paraId="27BB3C8A"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550E3A0C"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3510" w:type="dxa"/>
            <w:tcBorders>
              <w:top w:val="single" w:sz="8" w:space="0" w:color="AEAEAE"/>
              <w:left w:val="nil"/>
              <w:bottom w:val="single" w:sz="8" w:space="0" w:color="152935"/>
              <w:right w:val="nil"/>
            </w:tcBorders>
            <w:shd w:val="clear" w:color="auto" w:fill="FFFFFF" w:themeFill="background1"/>
          </w:tcPr>
          <w:p w14:paraId="1DD5B5E1"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bl>
    <w:tbl>
      <w:tblPr>
        <w:tblW w:w="9362" w:type="dxa"/>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456A2A" w:rsidRPr="00E335C1" w14:paraId="330CF650" w14:textId="77777777" w:rsidTr="00A86661">
        <w:trPr>
          <w:cantSplit/>
        </w:trPr>
        <w:tc>
          <w:tcPr>
            <w:tcW w:w="9362" w:type="dxa"/>
            <w:tcBorders>
              <w:top w:val="nil"/>
              <w:left w:val="nil"/>
              <w:bottom w:val="nil"/>
              <w:right w:val="nil"/>
            </w:tcBorders>
            <w:shd w:val="clear" w:color="auto" w:fill="FFFFFF"/>
          </w:tcPr>
          <w:p w14:paraId="1E26014F" w14:textId="77777777" w:rsidR="00456A2A" w:rsidRPr="00E335C1" w:rsidRDefault="00456A2A" w:rsidP="00A86661">
            <w:pPr>
              <w:pStyle w:val="ListParagraph"/>
              <w:numPr>
                <w:ilvl w:val="0"/>
                <w:numId w:val="11"/>
              </w:numPr>
              <w:spacing w:after="0" w:line="240" w:lineRule="auto"/>
              <w:ind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Correlation is significant at the 0.01 level (2-tailed).</w:t>
            </w:r>
          </w:p>
        </w:tc>
      </w:tr>
      <w:tr w:rsidR="00456A2A" w:rsidRPr="00E335C1" w14:paraId="50C4D61E" w14:textId="77777777" w:rsidTr="00A86661">
        <w:trPr>
          <w:cantSplit/>
        </w:trPr>
        <w:tc>
          <w:tcPr>
            <w:tcW w:w="9362" w:type="dxa"/>
            <w:tcBorders>
              <w:top w:val="nil"/>
              <w:left w:val="nil"/>
              <w:bottom w:val="nil"/>
              <w:right w:val="nil"/>
            </w:tcBorders>
            <w:shd w:val="clear" w:color="auto" w:fill="FFFFFF"/>
          </w:tcPr>
          <w:p w14:paraId="135220E6" w14:textId="77777777" w:rsidR="00456A2A" w:rsidRPr="00E335C1" w:rsidRDefault="00456A2A" w:rsidP="00A86661">
            <w:pPr>
              <w:pStyle w:val="ListParagraph"/>
              <w:numPr>
                <w:ilvl w:val="0"/>
                <w:numId w:val="11"/>
              </w:numPr>
              <w:spacing w:after="0" w:line="240" w:lineRule="auto"/>
              <w:ind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Correlation is significant at the 0.05 level (2-tailed).</w:t>
            </w:r>
          </w:p>
        </w:tc>
      </w:tr>
    </w:tbl>
    <w:p w14:paraId="2A573071" w14:textId="77777777" w:rsidR="00456A2A" w:rsidRPr="00E335C1" w:rsidRDefault="00456A2A" w:rsidP="00456A2A">
      <w:pPr>
        <w:spacing w:after="0" w:line="276" w:lineRule="auto"/>
        <w:jc w:val="both"/>
        <w:rPr>
          <w:rFonts w:ascii="Times New Roman" w:hAnsi="Times New Roman" w:cs="Times New Roman"/>
          <w:color w:val="000000"/>
          <w:sz w:val="18"/>
          <w:szCs w:val="18"/>
        </w:rPr>
      </w:pPr>
    </w:p>
    <w:p w14:paraId="6DEA15F9" w14:textId="39E361CB" w:rsidR="00456A2A" w:rsidRPr="00E335C1" w:rsidRDefault="00FE33C9" w:rsidP="006E5312">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Nilai </w:t>
      </w:r>
      <w:proofErr w:type="spellStart"/>
      <w:r w:rsidR="00456A2A" w:rsidRPr="00E335C1">
        <w:rPr>
          <w:rFonts w:ascii="Times New Roman" w:hAnsi="Times New Roman" w:cs="Times New Roman"/>
          <w:i/>
          <w:iCs/>
          <w:color w:val="000000"/>
        </w:rPr>
        <w:t>ouput</w:t>
      </w:r>
      <w:proofErr w:type="spellEnd"/>
      <w:r w:rsidR="00456A2A" w:rsidRPr="00E335C1">
        <w:rPr>
          <w:rFonts w:ascii="Times New Roman" w:hAnsi="Times New Roman" w:cs="Times New Roman"/>
          <w:color w:val="000000"/>
        </w:rPr>
        <w:t xml:space="preserve"> uji </w:t>
      </w:r>
      <w:proofErr w:type="spellStart"/>
      <w:r w:rsidR="00456A2A" w:rsidRPr="00E335C1">
        <w:rPr>
          <w:rFonts w:ascii="Times New Roman" w:hAnsi="Times New Roman" w:cs="Times New Roman"/>
          <w:color w:val="000000"/>
        </w:rPr>
        <w:t>validitas</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variabel</w:t>
      </w:r>
      <w:proofErr w:type="spellEnd"/>
      <w:r w:rsidR="00456A2A" w:rsidRPr="00E335C1">
        <w:rPr>
          <w:rFonts w:ascii="Times New Roman" w:hAnsi="Times New Roman" w:cs="Times New Roman"/>
          <w:color w:val="000000"/>
        </w:rPr>
        <w:t xml:space="preserve"> X</w:t>
      </w:r>
      <w:r w:rsidR="00456A2A" w:rsidRPr="00E335C1">
        <w:rPr>
          <w:rFonts w:ascii="Times New Roman" w:hAnsi="Times New Roman" w:cs="Times New Roman"/>
          <w:color w:val="000000"/>
          <w:vertAlign w:val="subscript"/>
        </w:rPr>
        <w:t>1</w:t>
      </w:r>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menunjukkan</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bahwa</w:t>
      </w:r>
      <w:proofErr w:type="spellEnd"/>
      <w:r w:rsidR="00456A2A" w:rsidRPr="00E335C1">
        <w:rPr>
          <w:rFonts w:ascii="Times New Roman" w:hAnsi="Times New Roman" w:cs="Times New Roman"/>
          <w:color w:val="000000"/>
        </w:rPr>
        <w:t xml:space="preserve"> 3 item </w:t>
      </w:r>
      <w:proofErr w:type="spellStart"/>
      <w:r w:rsidR="00456A2A" w:rsidRPr="00E335C1">
        <w:rPr>
          <w:rFonts w:ascii="Times New Roman" w:hAnsi="Times New Roman" w:cs="Times New Roman"/>
          <w:color w:val="000000"/>
        </w:rPr>
        <w:t>pernyataan</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dinyatakan</w:t>
      </w:r>
      <w:proofErr w:type="spellEnd"/>
      <w:r w:rsidR="00456A2A" w:rsidRPr="00E335C1">
        <w:rPr>
          <w:rFonts w:ascii="Times New Roman" w:hAnsi="Times New Roman" w:cs="Times New Roman"/>
          <w:color w:val="000000"/>
        </w:rPr>
        <w:t xml:space="preserve"> valid, </w:t>
      </w:r>
      <w:proofErr w:type="spellStart"/>
      <w:r w:rsidR="00456A2A" w:rsidRPr="00E335C1">
        <w:rPr>
          <w:rFonts w:ascii="Times New Roman" w:hAnsi="Times New Roman" w:cs="Times New Roman"/>
          <w:color w:val="000000"/>
        </w:rPr>
        <w:t>karena</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nilai</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R</w:t>
      </w:r>
      <w:r w:rsidR="00456A2A" w:rsidRPr="00E335C1">
        <w:rPr>
          <w:rFonts w:ascii="Times New Roman" w:hAnsi="Times New Roman" w:cs="Times New Roman"/>
          <w:color w:val="000000"/>
          <w:vertAlign w:val="subscript"/>
        </w:rPr>
        <w:t>hitung</w:t>
      </w:r>
      <w:proofErr w:type="spellEnd"/>
      <w:r w:rsidR="00456A2A" w:rsidRPr="00E335C1">
        <w:rPr>
          <w:rFonts w:ascii="Times New Roman" w:hAnsi="Times New Roman" w:cs="Times New Roman"/>
          <w:color w:val="000000"/>
          <w:vertAlign w:val="subscript"/>
        </w:rPr>
        <w:t xml:space="preserve"> </w:t>
      </w:r>
      <w:r w:rsidR="00456A2A" w:rsidRPr="00E335C1">
        <w:rPr>
          <w:rFonts w:ascii="Times New Roman" w:hAnsi="Times New Roman" w:cs="Times New Roman"/>
          <w:color w:val="000000"/>
        </w:rPr>
        <w:t xml:space="preserve">pada </w:t>
      </w:r>
      <w:r w:rsidR="00456A2A" w:rsidRPr="00E335C1">
        <w:rPr>
          <w:rFonts w:ascii="Times New Roman" w:hAnsi="Times New Roman" w:cs="Times New Roman"/>
          <w:i/>
          <w:iCs/>
          <w:color w:val="000000"/>
        </w:rPr>
        <w:t>Pearson Correlation</w:t>
      </w:r>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lebih</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besar</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dari</w:t>
      </w:r>
      <w:proofErr w:type="spellEnd"/>
      <w:r w:rsidR="00456A2A" w:rsidRPr="00E335C1">
        <w:rPr>
          <w:rFonts w:ascii="Times New Roman" w:hAnsi="Times New Roman" w:cs="Times New Roman"/>
          <w:color w:val="000000"/>
        </w:rPr>
        <w:t xml:space="preserve"> pada R</w:t>
      </w:r>
      <w:r w:rsidR="00456A2A" w:rsidRPr="00E335C1">
        <w:rPr>
          <w:rFonts w:ascii="Times New Roman" w:hAnsi="Times New Roman" w:cs="Times New Roman"/>
          <w:color w:val="000000"/>
          <w:vertAlign w:val="subscript"/>
        </w:rPr>
        <w:t>tabel</w:t>
      </w:r>
      <w:r w:rsidR="00456A2A" w:rsidRPr="00E335C1">
        <w:rPr>
          <w:rFonts w:ascii="Times New Roman" w:hAnsi="Times New Roman" w:cs="Times New Roman"/>
          <w:color w:val="000000"/>
        </w:rPr>
        <w:t xml:space="preserve"> yang </w:t>
      </w:r>
      <w:proofErr w:type="spellStart"/>
      <w:r w:rsidR="00456A2A" w:rsidRPr="00E335C1">
        <w:rPr>
          <w:rFonts w:ascii="Times New Roman" w:hAnsi="Times New Roman" w:cs="Times New Roman"/>
          <w:color w:val="000000"/>
        </w:rPr>
        <w:t>diperoleh</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sebesar</w:t>
      </w:r>
      <w:proofErr w:type="spellEnd"/>
      <w:r w:rsidR="00456A2A" w:rsidRPr="00E335C1">
        <w:rPr>
          <w:rFonts w:ascii="Times New Roman" w:hAnsi="Times New Roman" w:cs="Times New Roman"/>
          <w:color w:val="000000"/>
        </w:rPr>
        <w:t xml:space="preserve"> 0,361. </w:t>
      </w:r>
      <w:proofErr w:type="spellStart"/>
      <w:r w:rsidR="00456A2A" w:rsidRPr="00E335C1">
        <w:rPr>
          <w:rFonts w:ascii="Times New Roman" w:hAnsi="Times New Roman" w:cs="Times New Roman"/>
          <w:color w:val="000000"/>
        </w:rPr>
        <w:t>Terdapat</w:t>
      </w:r>
      <w:proofErr w:type="spellEnd"/>
      <w:r w:rsidR="00456A2A" w:rsidRPr="00E335C1">
        <w:rPr>
          <w:rFonts w:ascii="Times New Roman" w:hAnsi="Times New Roman" w:cs="Times New Roman"/>
          <w:color w:val="000000"/>
        </w:rPr>
        <w:t xml:space="preserve"> 1 item </w:t>
      </w:r>
      <w:proofErr w:type="spellStart"/>
      <w:r w:rsidR="00456A2A" w:rsidRPr="00E335C1">
        <w:rPr>
          <w:rFonts w:ascii="Times New Roman" w:hAnsi="Times New Roman" w:cs="Times New Roman"/>
          <w:color w:val="000000"/>
        </w:rPr>
        <w:t>pernyataan</w:t>
      </w:r>
      <w:proofErr w:type="spellEnd"/>
      <w:r w:rsidR="00456A2A" w:rsidRPr="00E335C1">
        <w:rPr>
          <w:rFonts w:ascii="Times New Roman" w:hAnsi="Times New Roman" w:cs="Times New Roman"/>
          <w:color w:val="000000"/>
        </w:rPr>
        <w:t xml:space="preserve"> yang </w:t>
      </w:r>
      <w:proofErr w:type="spellStart"/>
      <w:r w:rsidR="00456A2A" w:rsidRPr="00E335C1">
        <w:rPr>
          <w:rFonts w:ascii="Times New Roman" w:hAnsi="Times New Roman" w:cs="Times New Roman"/>
          <w:color w:val="000000"/>
        </w:rPr>
        <w:t>tidak</w:t>
      </w:r>
      <w:proofErr w:type="spellEnd"/>
      <w:r w:rsidR="00456A2A" w:rsidRPr="00E335C1">
        <w:rPr>
          <w:rFonts w:ascii="Times New Roman" w:hAnsi="Times New Roman" w:cs="Times New Roman"/>
          <w:color w:val="000000"/>
        </w:rPr>
        <w:t xml:space="preserve"> valid, </w:t>
      </w:r>
      <w:proofErr w:type="spellStart"/>
      <w:r w:rsidR="00456A2A" w:rsidRPr="00E335C1">
        <w:rPr>
          <w:rFonts w:ascii="Times New Roman" w:hAnsi="Times New Roman" w:cs="Times New Roman"/>
          <w:color w:val="000000"/>
        </w:rPr>
        <w:t>dikarenakan</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R</w:t>
      </w:r>
      <w:r w:rsidR="00456A2A" w:rsidRPr="00E335C1">
        <w:rPr>
          <w:rFonts w:ascii="Times New Roman" w:hAnsi="Times New Roman" w:cs="Times New Roman"/>
          <w:color w:val="000000"/>
          <w:vertAlign w:val="subscript"/>
        </w:rPr>
        <w:t>hitung</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lebih</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kecil</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dari</w:t>
      </w:r>
      <w:proofErr w:type="spellEnd"/>
      <w:r w:rsidR="00456A2A" w:rsidRPr="00E335C1">
        <w:rPr>
          <w:rFonts w:ascii="Times New Roman" w:hAnsi="Times New Roman" w:cs="Times New Roman"/>
          <w:color w:val="000000"/>
        </w:rPr>
        <w:t xml:space="preserve"> pada R</w:t>
      </w:r>
      <w:r w:rsidR="00456A2A" w:rsidRPr="00E335C1">
        <w:rPr>
          <w:rFonts w:ascii="Times New Roman" w:hAnsi="Times New Roman" w:cs="Times New Roman"/>
          <w:color w:val="000000"/>
          <w:vertAlign w:val="subscript"/>
        </w:rPr>
        <w:t>tabel</w:t>
      </w:r>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sebesar</w:t>
      </w:r>
      <w:proofErr w:type="spellEnd"/>
      <w:r w:rsidR="00456A2A" w:rsidRPr="00E335C1">
        <w:rPr>
          <w:rFonts w:ascii="Times New Roman" w:hAnsi="Times New Roman" w:cs="Times New Roman"/>
          <w:color w:val="000000"/>
        </w:rPr>
        <w:t xml:space="preserve"> 0,361. Data </w:t>
      </w:r>
      <w:proofErr w:type="spellStart"/>
      <w:r w:rsidR="00456A2A" w:rsidRPr="00E335C1">
        <w:rPr>
          <w:rFonts w:ascii="Times New Roman" w:hAnsi="Times New Roman" w:cs="Times New Roman"/>
          <w:color w:val="000000"/>
        </w:rPr>
        <w:t>tersebut</w:t>
      </w:r>
      <w:proofErr w:type="spellEnd"/>
      <w:r w:rsidR="00456A2A" w:rsidRPr="00E335C1">
        <w:rPr>
          <w:rFonts w:ascii="Times New Roman" w:hAnsi="Times New Roman" w:cs="Times New Roman"/>
          <w:color w:val="000000"/>
        </w:rPr>
        <w:t xml:space="preserve"> juga </w:t>
      </w:r>
      <w:proofErr w:type="spellStart"/>
      <w:r w:rsidR="00456A2A" w:rsidRPr="00E335C1">
        <w:rPr>
          <w:rFonts w:ascii="Times New Roman" w:hAnsi="Times New Roman" w:cs="Times New Roman"/>
          <w:color w:val="000000"/>
        </w:rPr>
        <w:t>bisa</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dinyatakan</w:t>
      </w:r>
      <w:proofErr w:type="spellEnd"/>
      <w:r w:rsidR="00456A2A" w:rsidRPr="00E335C1">
        <w:rPr>
          <w:rFonts w:ascii="Times New Roman" w:hAnsi="Times New Roman" w:cs="Times New Roman"/>
          <w:color w:val="000000"/>
        </w:rPr>
        <w:t xml:space="preserve"> valid, </w:t>
      </w:r>
      <w:proofErr w:type="spellStart"/>
      <w:r w:rsidR="00456A2A" w:rsidRPr="00E335C1">
        <w:rPr>
          <w:rFonts w:ascii="Times New Roman" w:hAnsi="Times New Roman" w:cs="Times New Roman"/>
          <w:color w:val="000000"/>
        </w:rPr>
        <w:t>apabila</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nilai</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signifikansi</w:t>
      </w:r>
      <w:proofErr w:type="spellEnd"/>
      <w:r w:rsidR="00456A2A" w:rsidRPr="00E335C1">
        <w:rPr>
          <w:rFonts w:ascii="Times New Roman" w:hAnsi="Times New Roman" w:cs="Times New Roman"/>
          <w:i/>
          <w:iCs/>
          <w:color w:val="000000"/>
        </w:rPr>
        <w:t xml:space="preserve"> </w:t>
      </w:r>
      <w:proofErr w:type="spellStart"/>
      <w:r w:rsidR="00456A2A" w:rsidRPr="00E335C1">
        <w:rPr>
          <w:rFonts w:ascii="Times New Roman" w:hAnsi="Times New Roman" w:cs="Times New Roman"/>
          <w:color w:val="000000"/>
        </w:rPr>
        <w:t>kurang</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dari</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tingkat</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signifikansi</w:t>
      </w:r>
      <w:proofErr w:type="spellEnd"/>
      <w:r w:rsidR="00456A2A" w:rsidRPr="00E335C1">
        <w:rPr>
          <w:rFonts w:ascii="Times New Roman" w:hAnsi="Times New Roman" w:cs="Times New Roman"/>
          <w:color w:val="000000"/>
        </w:rPr>
        <w:t xml:space="preserve"> (</w:t>
      </w:r>
      <w:r w:rsidR="00456A2A" w:rsidRPr="00E335C1">
        <w:rPr>
          <w:rFonts w:ascii="Times New Roman" w:hAnsi="Times New Roman" w:cs="Times New Roman"/>
          <w:i/>
          <w:iCs/>
          <w:color w:val="000000"/>
        </w:rPr>
        <w:t>ρ</w:t>
      </w:r>
      <w:r w:rsidR="00456A2A" w:rsidRPr="00E335C1">
        <w:rPr>
          <w:rFonts w:ascii="Times New Roman" w:hAnsi="Times New Roman" w:cs="Times New Roman"/>
          <w:i/>
          <w:iCs/>
          <w:color w:val="000000"/>
          <w:vertAlign w:val="subscript"/>
        </w:rPr>
        <w:t>-value</w:t>
      </w:r>
      <w:r w:rsidR="00456A2A" w:rsidRPr="00E335C1">
        <w:rPr>
          <w:rFonts w:ascii="Times New Roman" w:hAnsi="Times New Roman" w:cs="Times New Roman"/>
          <w:i/>
          <w:iCs/>
          <w:color w:val="000000"/>
        </w:rPr>
        <w:t>=</w:t>
      </w:r>
      <w:r w:rsidR="00456A2A" w:rsidRPr="00E335C1">
        <w:rPr>
          <w:rFonts w:ascii="Times New Roman" w:hAnsi="Times New Roman" w:cs="Times New Roman"/>
          <w:color w:val="000000"/>
        </w:rPr>
        <w:t xml:space="preserve">0,05). </w:t>
      </w:r>
      <w:proofErr w:type="spellStart"/>
      <w:r w:rsidR="00456A2A" w:rsidRPr="00E335C1">
        <w:rPr>
          <w:rFonts w:ascii="Times New Roman" w:hAnsi="Times New Roman" w:cs="Times New Roman"/>
          <w:color w:val="000000"/>
        </w:rPr>
        <w:t>Apabila</w:t>
      </w:r>
      <w:proofErr w:type="spellEnd"/>
      <w:r w:rsidR="00456A2A" w:rsidRPr="00E335C1">
        <w:rPr>
          <w:rFonts w:ascii="Times New Roman" w:hAnsi="Times New Roman" w:cs="Times New Roman"/>
          <w:color w:val="000000"/>
        </w:rPr>
        <w:t xml:space="preserve"> data </w:t>
      </w:r>
      <w:proofErr w:type="spellStart"/>
      <w:r w:rsidR="00456A2A" w:rsidRPr="00E335C1">
        <w:rPr>
          <w:rFonts w:ascii="Times New Roman" w:hAnsi="Times New Roman" w:cs="Times New Roman"/>
          <w:color w:val="000000"/>
        </w:rPr>
        <w:t>tersebut</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lebih</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dari</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nilai</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signifikansi</w:t>
      </w:r>
      <w:proofErr w:type="spellEnd"/>
      <w:r w:rsidR="00456A2A" w:rsidRPr="00E335C1">
        <w:rPr>
          <w:rFonts w:ascii="Times New Roman" w:hAnsi="Times New Roman" w:cs="Times New Roman"/>
          <w:color w:val="000000"/>
        </w:rPr>
        <w:t xml:space="preserve"> (</w:t>
      </w:r>
      <w:r w:rsidR="00456A2A" w:rsidRPr="00E335C1">
        <w:rPr>
          <w:rFonts w:ascii="Times New Roman" w:hAnsi="Times New Roman" w:cs="Times New Roman"/>
          <w:i/>
          <w:iCs/>
          <w:color w:val="000000"/>
        </w:rPr>
        <w:t>ρ</w:t>
      </w:r>
      <w:r w:rsidR="00456A2A" w:rsidRPr="00E335C1">
        <w:rPr>
          <w:rFonts w:ascii="Times New Roman" w:hAnsi="Times New Roman" w:cs="Times New Roman"/>
          <w:i/>
          <w:iCs/>
          <w:color w:val="000000"/>
          <w:vertAlign w:val="subscript"/>
        </w:rPr>
        <w:t>-value</w:t>
      </w:r>
      <w:r w:rsidR="00456A2A" w:rsidRPr="00E335C1">
        <w:rPr>
          <w:rFonts w:ascii="Times New Roman" w:hAnsi="Times New Roman" w:cs="Times New Roman"/>
          <w:i/>
          <w:iCs/>
          <w:color w:val="000000"/>
        </w:rPr>
        <w:t>=</w:t>
      </w:r>
      <w:r w:rsidR="00456A2A" w:rsidRPr="00E335C1">
        <w:rPr>
          <w:rFonts w:ascii="Times New Roman" w:hAnsi="Times New Roman" w:cs="Times New Roman"/>
          <w:color w:val="000000"/>
        </w:rPr>
        <w:t xml:space="preserve">0,05), </w:t>
      </w:r>
      <w:proofErr w:type="spellStart"/>
      <w:r w:rsidR="00456A2A" w:rsidRPr="00E335C1">
        <w:rPr>
          <w:rFonts w:ascii="Times New Roman" w:hAnsi="Times New Roman" w:cs="Times New Roman"/>
          <w:color w:val="000000"/>
        </w:rPr>
        <w:t>maka</w:t>
      </w:r>
      <w:proofErr w:type="spellEnd"/>
      <w:r w:rsidR="00456A2A" w:rsidRPr="00E335C1">
        <w:rPr>
          <w:rFonts w:ascii="Times New Roman" w:hAnsi="Times New Roman" w:cs="Times New Roman"/>
          <w:color w:val="000000"/>
        </w:rPr>
        <w:t xml:space="preserve"> data </w:t>
      </w:r>
      <w:proofErr w:type="spellStart"/>
      <w:r w:rsidR="00456A2A" w:rsidRPr="00E335C1">
        <w:rPr>
          <w:rFonts w:ascii="Times New Roman" w:hAnsi="Times New Roman" w:cs="Times New Roman"/>
          <w:color w:val="000000"/>
        </w:rPr>
        <w:t>tersebut</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dinyatakan</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tidak</w:t>
      </w:r>
      <w:proofErr w:type="spellEnd"/>
      <w:r w:rsidR="00456A2A" w:rsidRPr="00E335C1">
        <w:rPr>
          <w:rFonts w:ascii="Times New Roman" w:hAnsi="Times New Roman" w:cs="Times New Roman"/>
          <w:color w:val="000000"/>
        </w:rPr>
        <w:t xml:space="preserve"> valid. Nilai </w:t>
      </w:r>
      <w:proofErr w:type="spellStart"/>
      <w:r w:rsidR="00456A2A" w:rsidRPr="00E335C1">
        <w:rPr>
          <w:rFonts w:ascii="Times New Roman" w:hAnsi="Times New Roman" w:cs="Times New Roman"/>
          <w:i/>
          <w:iCs/>
          <w:color w:val="000000"/>
        </w:rPr>
        <w:t>ouput</w:t>
      </w:r>
      <w:proofErr w:type="spellEnd"/>
      <w:r w:rsidR="00456A2A" w:rsidRPr="00E335C1">
        <w:rPr>
          <w:rFonts w:ascii="Times New Roman" w:hAnsi="Times New Roman" w:cs="Times New Roman"/>
          <w:color w:val="000000"/>
        </w:rPr>
        <w:t xml:space="preserve"> yang </w:t>
      </w:r>
      <w:proofErr w:type="spellStart"/>
      <w:r w:rsidR="00456A2A" w:rsidRPr="00E335C1">
        <w:rPr>
          <w:rFonts w:ascii="Times New Roman" w:hAnsi="Times New Roman" w:cs="Times New Roman"/>
          <w:color w:val="000000"/>
        </w:rPr>
        <w:t>diperoleh</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dari</w:t>
      </w:r>
      <w:proofErr w:type="spellEnd"/>
      <w:r w:rsidR="00456A2A" w:rsidRPr="00E335C1">
        <w:rPr>
          <w:rFonts w:ascii="Times New Roman" w:hAnsi="Times New Roman" w:cs="Times New Roman"/>
          <w:color w:val="000000"/>
        </w:rPr>
        <w:t xml:space="preserve"> uji </w:t>
      </w:r>
      <w:proofErr w:type="spellStart"/>
      <w:r w:rsidR="00456A2A" w:rsidRPr="00E335C1">
        <w:rPr>
          <w:rFonts w:ascii="Times New Roman" w:hAnsi="Times New Roman" w:cs="Times New Roman"/>
          <w:color w:val="000000"/>
        </w:rPr>
        <w:t>validitas</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variabel</w:t>
      </w:r>
      <w:proofErr w:type="spellEnd"/>
      <w:r w:rsidR="00456A2A" w:rsidRPr="00E335C1">
        <w:rPr>
          <w:rFonts w:ascii="Times New Roman" w:hAnsi="Times New Roman" w:cs="Times New Roman"/>
          <w:color w:val="000000"/>
        </w:rPr>
        <w:t xml:space="preserve"> X</w:t>
      </w:r>
      <w:r w:rsidR="00456A2A" w:rsidRPr="00E335C1">
        <w:rPr>
          <w:rFonts w:ascii="Times New Roman" w:hAnsi="Times New Roman" w:cs="Times New Roman"/>
          <w:color w:val="000000"/>
          <w:vertAlign w:val="subscript"/>
        </w:rPr>
        <w:t>2</w:t>
      </w:r>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menunjukkan</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bahwa</w:t>
      </w:r>
      <w:proofErr w:type="spellEnd"/>
      <w:r w:rsidR="00456A2A" w:rsidRPr="00E335C1">
        <w:rPr>
          <w:rFonts w:ascii="Times New Roman" w:hAnsi="Times New Roman" w:cs="Times New Roman"/>
          <w:color w:val="000000"/>
        </w:rPr>
        <w:t xml:space="preserve"> 11 item </w:t>
      </w:r>
      <w:proofErr w:type="spellStart"/>
      <w:r w:rsidR="00456A2A" w:rsidRPr="00E335C1">
        <w:rPr>
          <w:rFonts w:ascii="Times New Roman" w:hAnsi="Times New Roman" w:cs="Times New Roman"/>
          <w:color w:val="000000"/>
        </w:rPr>
        <w:t>pernyataan</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dinyatakan</w:t>
      </w:r>
      <w:proofErr w:type="spellEnd"/>
      <w:r w:rsidR="00456A2A" w:rsidRPr="00E335C1">
        <w:rPr>
          <w:rFonts w:ascii="Times New Roman" w:hAnsi="Times New Roman" w:cs="Times New Roman"/>
          <w:color w:val="000000"/>
        </w:rPr>
        <w:t xml:space="preserve"> valid, </w:t>
      </w:r>
      <w:proofErr w:type="spellStart"/>
      <w:r w:rsidR="00456A2A" w:rsidRPr="00E335C1">
        <w:rPr>
          <w:rFonts w:ascii="Times New Roman" w:hAnsi="Times New Roman" w:cs="Times New Roman"/>
          <w:color w:val="000000"/>
        </w:rPr>
        <w:t>karena</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nilai</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R</w:t>
      </w:r>
      <w:r w:rsidR="00456A2A" w:rsidRPr="00E335C1">
        <w:rPr>
          <w:rFonts w:ascii="Times New Roman" w:hAnsi="Times New Roman" w:cs="Times New Roman"/>
          <w:color w:val="000000"/>
          <w:vertAlign w:val="subscript"/>
        </w:rPr>
        <w:t>hitung</w:t>
      </w:r>
      <w:proofErr w:type="spellEnd"/>
      <w:r w:rsidR="00456A2A" w:rsidRPr="00E335C1">
        <w:rPr>
          <w:rFonts w:ascii="Times New Roman" w:hAnsi="Times New Roman" w:cs="Times New Roman"/>
          <w:color w:val="000000"/>
          <w:vertAlign w:val="subscript"/>
        </w:rPr>
        <w:t xml:space="preserve"> </w:t>
      </w:r>
      <w:r w:rsidR="00456A2A" w:rsidRPr="00E335C1">
        <w:rPr>
          <w:rFonts w:ascii="Times New Roman" w:hAnsi="Times New Roman" w:cs="Times New Roman"/>
          <w:color w:val="000000"/>
        </w:rPr>
        <w:t xml:space="preserve">pada </w:t>
      </w:r>
      <w:r w:rsidR="00456A2A" w:rsidRPr="00E335C1">
        <w:rPr>
          <w:rFonts w:ascii="Times New Roman" w:hAnsi="Times New Roman" w:cs="Times New Roman"/>
          <w:i/>
          <w:iCs/>
          <w:color w:val="000000"/>
        </w:rPr>
        <w:t>Pearson Correlation</w:t>
      </w:r>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lebih</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besar</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dari</w:t>
      </w:r>
      <w:proofErr w:type="spellEnd"/>
      <w:r w:rsidR="00456A2A" w:rsidRPr="00E335C1">
        <w:rPr>
          <w:rFonts w:ascii="Times New Roman" w:hAnsi="Times New Roman" w:cs="Times New Roman"/>
          <w:color w:val="000000"/>
        </w:rPr>
        <w:t xml:space="preserve"> pada R</w:t>
      </w:r>
      <w:r w:rsidR="00456A2A" w:rsidRPr="00E335C1">
        <w:rPr>
          <w:rFonts w:ascii="Times New Roman" w:hAnsi="Times New Roman" w:cs="Times New Roman"/>
          <w:color w:val="000000"/>
          <w:vertAlign w:val="subscript"/>
        </w:rPr>
        <w:t>tabel</w:t>
      </w:r>
      <w:r w:rsidR="00456A2A" w:rsidRPr="00E335C1">
        <w:rPr>
          <w:rFonts w:ascii="Times New Roman" w:hAnsi="Times New Roman" w:cs="Times New Roman"/>
          <w:color w:val="000000"/>
        </w:rPr>
        <w:t xml:space="preserve"> yang </w:t>
      </w:r>
      <w:proofErr w:type="spellStart"/>
      <w:r w:rsidR="00456A2A" w:rsidRPr="00E335C1">
        <w:rPr>
          <w:rFonts w:ascii="Times New Roman" w:hAnsi="Times New Roman" w:cs="Times New Roman"/>
          <w:color w:val="000000"/>
        </w:rPr>
        <w:t>diperoleh</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sebesar</w:t>
      </w:r>
      <w:proofErr w:type="spellEnd"/>
      <w:r w:rsidR="00456A2A" w:rsidRPr="00E335C1">
        <w:rPr>
          <w:rFonts w:ascii="Times New Roman" w:hAnsi="Times New Roman" w:cs="Times New Roman"/>
          <w:color w:val="000000"/>
        </w:rPr>
        <w:t xml:space="preserve"> 0,361. </w:t>
      </w:r>
      <w:proofErr w:type="spellStart"/>
      <w:r w:rsidR="00456A2A" w:rsidRPr="00E335C1">
        <w:rPr>
          <w:rFonts w:ascii="Times New Roman" w:hAnsi="Times New Roman" w:cs="Times New Roman"/>
          <w:color w:val="000000"/>
        </w:rPr>
        <w:t>Terdapat</w:t>
      </w:r>
      <w:proofErr w:type="spellEnd"/>
      <w:r w:rsidR="00456A2A" w:rsidRPr="00E335C1">
        <w:rPr>
          <w:rFonts w:ascii="Times New Roman" w:hAnsi="Times New Roman" w:cs="Times New Roman"/>
          <w:color w:val="000000"/>
        </w:rPr>
        <w:t xml:space="preserve"> 1 item </w:t>
      </w:r>
      <w:proofErr w:type="spellStart"/>
      <w:r w:rsidR="00456A2A" w:rsidRPr="00E335C1">
        <w:rPr>
          <w:rFonts w:ascii="Times New Roman" w:hAnsi="Times New Roman" w:cs="Times New Roman"/>
          <w:color w:val="000000"/>
        </w:rPr>
        <w:t>pernyataan</w:t>
      </w:r>
      <w:proofErr w:type="spellEnd"/>
      <w:r w:rsidR="00456A2A" w:rsidRPr="00E335C1">
        <w:rPr>
          <w:rFonts w:ascii="Times New Roman" w:hAnsi="Times New Roman" w:cs="Times New Roman"/>
          <w:color w:val="000000"/>
        </w:rPr>
        <w:t xml:space="preserve"> yang </w:t>
      </w:r>
      <w:proofErr w:type="spellStart"/>
      <w:r w:rsidR="00456A2A" w:rsidRPr="00E335C1">
        <w:rPr>
          <w:rFonts w:ascii="Times New Roman" w:hAnsi="Times New Roman" w:cs="Times New Roman"/>
          <w:color w:val="000000"/>
        </w:rPr>
        <w:t>tidak</w:t>
      </w:r>
      <w:proofErr w:type="spellEnd"/>
      <w:r w:rsidR="00456A2A" w:rsidRPr="00E335C1">
        <w:rPr>
          <w:rFonts w:ascii="Times New Roman" w:hAnsi="Times New Roman" w:cs="Times New Roman"/>
          <w:color w:val="000000"/>
        </w:rPr>
        <w:t xml:space="preserve"> valid, </w:t>
      </w:r>
      <w:proofErr w:type="spellStart"/>
      <w:r w:rsidR="00456A2A" w:rsidRPr="00E335C1">
        <w:rPr>
          <w:rFonts w:ascii="Times New Roman" w:hAnsi="Times New Roman" w:cs="Times New Roman"/>
          <w:color w:val="000000"/>
        </w:rPr>
        <w:t>dikarenakan</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R</w:t>
      </w:r>
      <w:r w:rsidR="00456A2A" w:rsidRPr="00E335C1">
        <w:rPr>
          <w:rFonts w:ascii="Times New Roman" w:hAnsi="Times New Roman" w:cs="Times New Roman"/>
          <w:color w:val="000000"/>
          <w:vertAlign w:val="subscript"/>
        </w:rPr>
        <w:t>hitung</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lebih</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kecil</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dari</w:t>
      </w:r>
      <w:proofErr w:type="spellEnd"/>
      <w:r w:rsidR="00456A2A" w:rsidRPr="00E335C1">
        <w:rPr>
          <w:rFonts w:ascii="Times New Roman" w:hAnsi="Times New Roman" w:cs="Times New Roman"/>
          <w:color w:val="000000"/>
        </w:rPr>
        <w:t xml:space="preserve"> pada R</w:t>
      </w:r>
      <w:r w:rsidR="00456A2A" w:rsidRPr="00E335C1">
        <w:rPr>
          <w:rFonts w:ascii="Times New Roman" w:hAnsi="Times New Roman" w:cs="Times New Roman"/>
          <w:color w:val="000000"/>
          <w:vertAlign w:val="subscript"/>
        </w:rPr>
        <w:t>tabel</w:t>
      </w:r>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lastRenderedPageBreak/>
        <w:t>sebesar</w:t>
      </w:r>
      <w:proofErr w:type="spellEnd"/>
      <w:r w:rsidR="00456A2A" w:rsidRPr="00E335C1">
        <w:rPr>
          <w:rFonts w:ascii="Times New Roman" w:hAnsi="Times New Roman" w:cs="Times New Roman"/>
          <w:color w:val="000000"/>
        </w:rPr>
        <w:t xml:space="preserve"> 0,361. Data </w:t>
      </w:r>
      <w:proofErr w:type="spellStart"/>
      <w:r w:rsidR="00456A2A" w:rsidRPr="00E335C1">
        <w:rPr>
          <w:rFonts w:ascii="Times New Roman" w:hAnsi="Times New Roman" w:cs="Times New Roman"/>
          <w:color w:val="000000"/>
        </w:rPr>
        <w:t>tersebut</w:t>
      </w:r>
      <w:proofErr w:type="spellEnd"/>
      <w:r w:rsidR="00456A2A" w:rsidRPr="00E335C1">
        <w:rPr>
          <w:rFonts w:ascii="Times New Roman" w:hAnsi="Times New Roman" w:cs="Times New Roman"/>
          <w:color w:val="000000"/>
        </w:rPr>
        <w:t xml:space="preserve"> juga </w:t>
      </w:r>
      <w:proofErr w:type="spellStart"/>
      <w:r w:rsidR="00456A2A" w:rsidRPr="00E335C1">
        <w:rPr>
          <w:rFonts w:ascii="Times New Roman" w:hAnsi="Times New Roman" w:cs="Times New Roman"/>
          <w:color w:val="000000"/>
        </w:rPr>
        <w:t>bisa</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dinyatakan</w:t>
      </w:r>
      <w:proofErr w:type="spellEnd"/>
      <w:r w:rsidR="00456A2A" w:rsidRPr="00E335C1">
        <w:rPr>
          <w:rFonts w:ascii="Times New Roman" w:hAnsi="Times New Roman" w:cs="Times New Roman"/>
          <w:color w:val="000000"/>
        </w:rPr>
        <w:t xml:space="preserve"> valid, </w:t>
      </w:r>
      <w:proofErr w:type="spellStart"/>
      <w:r w:rsidR="00456A2A" w:rsidRPr="00E335C1">
        <w:rPr>
          <w:rFonts w:ascii="Times New Roman" w:hAnsi="Times New Roman" w:cs="Times New Roman"/>
          <w:color w:val="000000"/>
        </w:rPr>
        <w:t>apabila</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nilai</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signifikansi</w:t>
      </w:r>
      <w:proofErr w:type="spellEnd"/>
      <w:r w:rsidR="00456A2A" w:rsidRPr="00E335C1">
        <w:rPr>
          <w:rFonts w:ascii="Times New Roman" w:hAnsi="Times New Roman" w:cs="Times New Roman"/>
          <w:i/>
          <w:iCs/>
          <w:color w:val="000000"/>
        </w:rPr>
        <w:t xml:space="preserve"> </w:t>
      </w:r>
      <w:proofErr w:type="spellStart"/>
      <w:r w:rsidR="00456A2A" w:rsidRPr="00E335C1">
        <w:rPr>
          <w:rFonts w:ascii="Times New Roman" w:hAnsi="Times New Roman" w:cs="Times New Roman"/>
          <w:color w:val="000000"/>
        </w:rPr>
        <w:t>kurang</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dari</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tingkat</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signifikansi</w:t>
      </w:r>
      <w:proofErr w:type="spellEnd"/>
      <w:r w:rsidR="00456A2A" w:rsidRPr="00E335C1">
        <w:rPr>
          <w:rFonts w:ascii="Times New Roman" w:hAnsi="Times New Roman" w:cs="Times New Roman"/>
          <w:color w:val="000000"/>
        </w:rPr>
        <w:t xml:space="preserve"> (</w:t>
      </w:r>
      <w:r w:rsidR="00456A2A" w:rsidRPr="00E335C1">
        <w:rPr>
          <w:rFonts w:ascii="Times New Roman" w:hAnsi="Times New Roman" w:cs="Times New Roman"/>
          <w:i/>
          <w:iCs/>
          <w:color w:val="000000"/>
        </w:rPr>
        <w:t>ρ</w:t>
      </w:r>
      <w:r w:rsidR="00456A2A" w:rsidRPr="00E335C1">
        <w:rPr>
          <w:rFonts w:ascii="Times New Roman" w:hAnsi="Times New Roman" w:cs="Times New Roman"/>
          <w:i/>
          <w:iCs/>
          <w:color w:val="000000"/>
          <w:vertAlign w:val="subscript"/>
        </w:rPr>
        <w:t>-value</w:t>
      </w:r>
      <w:r w:rsidR="00456A2A" w:rsidRPr="00E335C1">
        <w:rPr>
          <w:rFonts w:ascii="Times New Roman" w:hAnsi="Times New Roman" w:cs="Times New Roman"/>
          <w:i/>
          <w:iCs/>
          <w:color w:val="000000"/>
        </w:rPr>
        <w:t>=</w:t>
      </w:r>
      <w:r w:rsidR="00456A2A" w:rsidRPr="00E335C1">
        <w:rPr>
          <w:rFonts w:ascii="Times New Roman" w:hAnsi="Times New Roman" w:cs="Times New Roman"/>
          <w:color w:val="000000"/>
        </w:rPr>
        <w:t xml:space="preserve">0,05). </w:t>
      </w:r>
      <w:proofErr w:type="spellStart"/>
      <w:r w:rsidR="00456A2A" w:rsidRPr="00E335C1">
        <w:rPr>
          <w:rFonts w:ascii="Times New Roman" w:hAnsi="Times New Roman" w:cs="Times New Roman"/>
          <w:color w:val="000000"/>
        </w:rPr>
        <w:t>Apabila</w:t>
      </w:r>
      <w:proofErr w:type="spellEnd"/>
      <w:r w:rsidR="00456A2A" w:rsidRPr="00E335C1">
        <w:rPr>
          <w:rFonts w:ascii="Times New Roman" w:hAnsi="Times New Roman" w:cs="Times New Roman"/>
          <w:color w:val="000000"/>
        </w:rPr>
        <w:t xml:space="preserve"> data </w:t>
      </w:r>
      <w:proofErr w:type="spellStart"/>
      <w:r w:rsidR="00456A2A" w:rsidRPr="00E335C1">
        <w:rPr>
          <w:rFonts w:ascii="Times New Roman" w:hAnsi="Times New Roman" w:cs="Times New Roman"/>
          <w:color w:val="000000"/>
        </w:rPr>
        <w:t>tersebut</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lebih</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dari</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nilai</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signifikansi</w:t>
      </w:r>
      <w:proofErr w:type="spellEnd"/>
      <w:r w:rsidR="00456A2A" w:rsidRPr="00E335C1">
        <w:rPr>
          <w:rFonts w:ascii="Times New Roman" w:hAnsi="Times New Roman" w:cs="Times New Roman"/>
          <w:color w:val="000000"/>
        </w:rPr>
        <w:t xml:space="preserve"> (</w:t>
      </w:r>
      <w:r w:rsidR="00456A2A" w:rsidRPr="00E335C1">
        <w:rPr>
          <w:rFonts w:ascii="Times New Roman" w:hAnsi="Times New Roman" w:cs="Times New Roman"/>
          <w:i/>
          <w:iCs/>
          <w:color w:val="000000"/>
        </w:rPr>
        <w:t>ρ</w:t>
      </w:r>
      <w:r w:rsidR="00456A2A" w:rsidRPr="00E335C1">
        <w:rPr>
          <w:rFonts w:ascii="Times New Roman" w:hAnsi="Times New Roman" w:cs="Times New Roman"/>
          <w:i/>
          <w:iCs/>
          <w:color w:val="000000"/>
          <w:vertAlign w:val="subscript"/>
        </w:rPr>
        <w:t>-value</w:t>
      </w:r>
      <w:r w:rsidR="00456A2A" w:rsidRPr="00E335C1">
        <w:rPr>
          <w:rFonts w:ascii="Times New Roman" w:hAnsi="Times New Roman" w:cs="Times New Roman"/>
          <w:i/>
          <w:iCs/>
          <w:color w:val="000000"/>
        </w:rPr>
        <w:t>=</w:t>
      </w:r>
      <w:r w:rsidR="00456A2A" w:rsidRPr="00E335C1">
        <w:rPr>
          <w:rFonts w:ascii="Times New Roman" w:hAnsi="Times New Roman" w:cs="Times New Roman"/>
          <w:color w:val="000000"/>
        </w:rPr>
        <w:t xml:space="preserve">0,05), </w:t>
      </w:r>
      <w:proofErr w:type="spellStart"/>
      <w:r w:rsidR="00456A2A" w:rsidRPr="00E335C1">
        <w:rPr>
          <w:rFonts w:ascii="Times New Roman" w:hAnsi="Times New Roman" w:cs="Times New Roman"/>
          <w:color w:val="000000"/>
        </w:rPr>
        <w:t>maka</w:t>
      </w:r>
      <w:proofErr w:type="spellEnd"/>
      <w:r w:rsidR="00456A2A" w:rsidRPr="00E335C1">
        <w:rPr>
          <w:rFonts w:ascii="Times New Roman" w:hAnsi="Times New Roman" w:cs="Times New Roman"/>
          <w:color w:val="000000"/>
        </w:rPr>
        <w:t xml:space="preserve"> data </w:t>
      </w:r>
      <w:proofErr w:type="spellStart"/>
      <w:r w:rsidR="00456A2A" w:rsidRPr="00E335C1">
        <w:rPr>
          <w:rFonts w:ascii="Times New Roman" w:hAnsi="Times New Roman" w:cs="Times New Roman"/>
          <w:color w:val="000000"/>
        </w:rPr>
        <w:t>tersebut</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dinyatakan</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tidak</w:t>
      </w:r>
      <w:proofErr w:type="spellEnd"/>
      <w:r w:rsidR="00456A2A" w:rsidRPr="00E335C1">
        <w:rPr>
          <w:rFonts w:ascii="Times New Roman" w:hAnsi="Times New Roman" w:cs="Times New Roman"/>
          <w:color w:val="000000"/>
        </w:rPr>
        <w:t xml:space="preserve"> valid. </w:t>
      </w:r>
      <w:proofErr w:type="spellStart"/>
      <w:r w:rsidR="00456A2A" w:rsidRPr="00E335C1">
        <w:rPr>
          <w:rFonts w:ascii="Times New Roman" w:hAnsi="Times New Roman" w:cs="Times New Roman"/>
          <w:color w:val="000000"/>
        </w:rPr>
        <w:t>Sedangkan</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nilai</w:t>
      </w:r>
      <w:proofErr w:type="spellEnd"/>
      <w:r w:rsidR="00456A2A" w:rsidRPr="00E335C1">
        <w:rPr>
          <w:rFonts w:ascii="Times New Roman" w:hAnsi="Times New Roman" w:cs="Times New Roman"/>
          <w:color w:val="000000"/>
        </w:rPr>
        <w:t xml:space="preserve"> </w:t>
      </w:r>
      <w:r w:rsidR="00456A2A" w:rsidRPr="00E335C1">
        <w:rPr>
          <w:rFonts w:ascii="Times New Roman" w:hAnsi="Times New Roman" w:cs="Times New Roman"/>
          <w:i/>
          <w:iCs/>
          <w:color w:val="000000"/>
        </w:rPr>
        <w:t>output</w:t>
      </w:r>
      <w:r w:rsidR="00456A2A" w:rsidRPr="00E335C1">
        <w:rPr>
          <w:rFonts w:ascii="Times New Roman" w:hAnsi="Times New Roman" w:cs="Times New Roman"/>
          <w:color w:val="000000"/>
        </w:rPr>
        <w:t xml:space="preserve"> yang </w:t>
      </w:r>
      <w:proofErr w:type="spellStart"/>
      <w:r w:rsidR="00456A2A" w:rsidRPr="00E335C1">
        <w:rPr>
          <w:rFonts w:ascii="Times New Roman" w:hAnsi="Times New Roman" w:cs="Times New Roman"/>
          <w:color w:val="000000"/>
        </w:rPr>
        <w:t>diperoleh</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dari</w:t>
      </w:r>
      <w:proofErr w:type="spellEnd"/>
      <w:r w:rsidR="00456A2A" w:rsidRPr="00E335C1">
        <w:rPr>
          <w:rFonts w:ascii="Times New Roman" w:hAnsi="Times New Roman" w:cs="Times New Roman"/>
          <w:color w:val="000000"/>
        </w:rPr>
        <w:t xml:space="preserve"> uji </w:t>
      </w:r>
      <w:proofErr w:type="spellStart"/>
      <w:r w:rsidR="00456A2A" w:rsidRPr="00E335C1">
        <w:rPr>
          <w:rFonts w:ascii="Times New Roman" w:hAnsi="Times New Roman" w:cs="Times New Roman"/>
          <w:color w:val="000000"/>
        </w:rPr>
        <w:t>validitas</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variabel</w:t>
      </w:r>
      <w:proofErr w:type="spellEnd"/>
      <w:r w:rsidR="00456A2A" w:rsidRPr="00E335C1">
        <w:rPr>
          <w:rFonts w:ascii="Times New Roman" w:hAnsi="Times New Roman" w:cs="Times New Roman"/>
          <w:color w:val="000000"/>
        </w:rPr>
        <w:t xml:space="preserve"> Y, </w:t>
      </w:r>
      <w:proofErr w:type="spellStart"/>
      <w:r w:rsidR="00456A2A" w:rsidRPr="00E335C1">
        <w:rPr>
          <w:rFonts w:ascii="Times New Roman" w:hAnsi="Times New Roman" w:cs="Times New Roman"/>
          <w:color w:val="000000"/>
        </w:rPr>
        <w:t>menunjukkan</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bahwa</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semua</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pernyataan</w:t>
      </w:r>
      <w:proofErr w:type="spellEnd"/>
      <w:r w:rsidR="00456A2A" w:rsidRPr="00E335C1">
        <w:rPr>
          <w:rFonts w:ascii="Times New Roman" w:hAnsi="Times New Roman" w:cs="Times New Roman"/>
          <w:color w:val="000000"/>
        </w:rPr>
        <w:t xml:space="preserve"> valid. </w:t>
      </w:r>
      <w:proofErr w:type="spellStart"/>
      <w:r w:rsidR="00456A2A" w:rsidRPr="00E335C1">
        <w:rPr>
          <w:rFonts w:ascii="Times New Roman" w:hAnsi="Times New Roman" w:cs="Times New Roman"/>
          <w:color w:val="000000"/>
        </w:rPr>
        <w:t>Sehingga</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dapat</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disimpulkan</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bahwa</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dari</w:t>
      </w:r>
      <w:proofErr w:type="spellEnd"/>
      <w:r w:rsidR="00456A2A" w:rsidRPr="00E335C1">
        <w:rPr>
          <w:rFonts w:ascii="Times New Roman" w:hAnsi="Times New Roman" w:cs="Times New Roman"/>
          <w:color w:val="000000"/>
        </w:rPr>
        <w:t xml:space="preserve"> ke-22 item </w:t>
      </w:r>
      <w:proofErr w:type="spellStart"/>
      <w:r w:rsidR="00456A2A" w:rsidRPr="00E335C1">
        <w:rPr>
          <w:rFonts w:ascii="Times New Roman" w:hAnsi="Times New Roman" w:cs="Times New Roman"/>
          <w:color w:val="000000"/>
        </w:rPr>
        <w:t>pernyataan</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dari</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variabel</w:t>
      </w:r>
      <w:proofErr w:type="spellEnd"/>
      <w:r w:rsidR="00456A2A" w:rsidRPr="00E335C1">
        <w:rPr>
          <w:rFonts w:ascii="Times New Roman" w:hAnsi="Times New Roman" w:cs="Times New Roman"/>
          <w:color w:val="000000"/>
        </w:rPr>
        <w:t xml:space="preserve"> X</w:t>
      </w:r>
      <w:r w:rsidR="00456A2A" w:rsidRPr="00E335C1">
        <w:rPr>
          <w:rFonts w:ascii="Times New Roman" w:hAnsi="Times New Roman" w:cs="Times New Roman"/>
          <w:color w:val="000000"/>
          <w:vertAlign w:val="subscript"/>
        </w:rPr>
        <w:t>1</w:t>
      </w:r>
      <w:r w:rsidR="00456A2A" w:rsidRPr="00E335C1">
        <w:rPr>
          <w:rFonts w:ascii="Times New Roman" w:hAnsi="Times New Roman" w:cs="Times New Roman"/>
          <w:color w:val="000000"/>
        </w:rPr>
        <w:t>, X</w:t>
      </w:r>
      <w:r w:rsidR="00456A2A" w:rsidRPr="00E335C1">
        <w:rPr>
          <w:rFonts w:ascii="Times New Roman" w:hAnsi="Times New Roman" w:cs="Times New Roman"/>
          <w:color w:val="000000"/>
          <w:vertAlign w:val="subscript"/>
        </w:rPr>
        <w:t>2</w:t>
      </w:r>
      <w:r w:rsidR="00456A2A" w:rsidRPr="00E335C1">
        <w:rPr>
          <w:rFonts w:ascii="Times New Roman" w:hAnsi="Times New Roman" w:cs="Times New Roman"/>
          <w:color w:val="000000"/>
        </w:rPr>
        <w:t xml:space="preserve">, dan Y, 20 item </w:t>
      </w:r>
      <w:proofErr w:type="spellStart"/>
      <w:r w:rsidR="00456A2A" w:rsidRPr="00E335C1">
        <w:rPr>
          <w:rFonts w:ascii="Times New Roman" w:hAnsi="Times New Roman" w:cs="Times New Roman"/>
          <w:color w:val="000000"/>
        </w:rPr>
        <w:t>pernyataan</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dinyatakan</w:t>
      </w:r>
      <w:proofErr w:type="spellEnd"/>
      <w:r w:rsidR="00456A2A" w:rsidRPr="00E335C1">
        <w:rPr>
          <w:rFonts w:ascii="Times New Roman" w:hAnsi="Times New Roman" w:cs="Times New Roman"/>
          <w:color w:val="000000"/>
        </w:rPr>
        <w:t xml:space="preserve"> valid, dan 2 item </w:t>
      </w:r>
      <w:proofErr w:type="spellStart"/>
      <w:r w:rsidR="00456A2A" w:rsidRPr="00E335C1">
        <w:rPr>
          <w:rFonts w:ascii="Times New Roman" w:hAnsi="Times New Roman" w:cs="Times New Roman"/>
          <w:color w:val="000000"/>
        </w:rPr>
        <w:t>pernyataan</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dinyatakan</w:t>
      </w:r>
      <w:proofErr w:type="spellEnd"/>
      <w:r w:rsidR="00456A2A" w:rsidRPr="00E335C1">
        <w:rPr>
          <w:rFonts w:ascii="Times New Roman" w:hAnsi="Times New Roman" w:cs="Times New Roman"/>
          <w:color w:val="000000"/>
        </w:rPr>
        <w:t xml:space="preserve"> </w:t>
      </w:r>
      <w:proofErr w:type="spellStart"/>
      <w:r w:rsidR="00456A2A" w:rsidRPr="00E335C1">
        <w:rPr>
          <w:rFonts w:ascii="Times New Roman" w:hAnsi="Times New Roman" w:cs="Times New Roman"/>
          <w:color w:val="000000"/>
        </w:rPr>
        <w:t>tidak</w:t>
      </w:r>
      <w:proofErr w:type="spellEnd"/>
      <w:r w:rsidR="00456A2A" w:rsidRPr="00E335C1">
        <w:rPr>
          <w:rFonts w:ascii="Times New Roman" w:hAnsi="Times New Roman" w:cs="Times New Roman"/>
          <w:color w:val="000000"/>
        </w:rPr>
        <w:t xml:space="preserve"> valid.</w:t>
      </w:r>
    </w:p>
    <w:p w14:paraId="4859D0C4" w14:textId="77777777" w:rsidR="00456A2A" w:rsidRPr="00E335C1" w:rsidRDefault="00456A2A" w:rsidP="00456A2A">
      <w:pPr>
        <w:spacing w:before="240" w:after="0" w:line="240" w:lineRule="auto"/>
        <w:jc w:val="both"/>
        <w:rPr>
          <w:rFonts w:ascii="Times New Roman" w:hAnsi="Times New Roman" w:cs="Times New Roman"/>
          <w:b/>
          <w:bCs/>
          <w:i/>
          <w:iCs/>
          <w:color w:val="000000"/>
        </w:rPr>
      </w:pPr>
      <w:r w:rsidRPr="00E335C1">
        <w:rPr>
          <w:rFonts w:ascii="Times New Roman" w:hAnsi="Times New Roman" w:cs="Times New Roman"/>
          <w:b/>
          <w:bCs/>
          <w:i/>
          <w:iCs/>
          <w:color w:val="000000"/>
        </w:rPr>
        <w:t xml:space="preserve">Uji </w:t>
      </w:r>
      <w:proofErr w:type="spellStart"/>
      <w:r w:rsidRPr="00E335C1">
        <w:rPr>
          <w:rFonts w:ascii="Times New Roman" w:hAnsi="Times New Roman" w:cs="Times New Roman"/>
          <w:b/>
          <w:bCs/>
          <w:i/>
          <w:iCs/>
          <w:color w:val="000000"/>
        </w:rPr>
        <w:t>Reliabilitas</w:t>
      </w:r>
      <w:proofErr w:type="spellEnd"/>
    </w:p>
    <w:p w14:paraId="38AACAD7" w14:textId="61D89637" w:rsidR="00456A2A" w:rsidRPr="00E335C1" w:rsidRDefault="00456A2A" w:rsidP="006E5312">
      <w:pPr>
        <w:spacing w:after="240" w:line="240" w:lineRule="auto"/>
        <w:ind w:firstLine="709"/>
        <w:jc w:val="both"/>
        <w:rPr>
          <w:rFonts w:ascii="Times New Roman" w:hAnsi="Times New Roman" w:cs="Times New Roman"/>
          <w:color w:val="000000"/>
        </w:rPr>
      </w:pPr>
      <w:proofErr w:type="spellStart"/>
      <w:r w:rsidRPr="00E335C1">
        <w:rPr>
          <w:rFonts w:ascii="Times New Roman" w:hAnsi="Times New Roman" w:cs="Times New Roman"/>
          <w:color w:val="000000"/>
        </w:rPr>
        <w:t>Setelah</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dilakukan</w:t>
      </w:r>
      <w:proofErr w:type="spellEnd"/>
      <w:r w:rsidRPr="00E335C1">
        <w:rPr>
          <w:rFonts w:ascii="Times New Roman" w:hAnsi="Times New Roman" w:cs="Times New Roman"/>
          <w:color w:val="000000"/>
        </w:rPr>
        <w:t xml:space="preserve"> uji </w:t>
      </w:r>
      <w:proofErr w:type="spellStart"/>
      <w:r w:rsidRPr="00E335C1">
        <w:rPr>
          <w:rFonts w:ascii="Times New Roman" w:hAnsi="Times New Roman" w:cs="Times New Roman"/>
          <w:color w:val="000000"/>
        </w:rPr>
        <w:t>validitas</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kemudian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dilakukan</w:t>
      </w:r>
      <w:proofErr w:type="spellEnd"/>
      <w:r w:rsidRPr="00E335C1">
        <w:rPr>
          <w:rFonts w:ascii="Times New Roman" w:hAnsi="Times New Roman" w:cs="Times New Roman"/>
          <w:color w:val="000000"/>
        </w:rPr>
        <w:t xml:space="preserve"> </w:t>
      </w:r>
      <w:r w:rsidR="00312121" w:rsidRPr="00312121">
        <w:rPr>
          <w:rFonts w:ascii="Times New Roman" w:hAnsi="Times New Roman" w:cs="Times New Roman"/>
          <w:color w:val="000000"/>
        </w:rPr>
        <w:t xml:space="preserve">uji </w:t>
      </w:r>
      <w:proofErr w:type="spellStart"/>
      <w:r w:rsidR="00312121" w:rsidRPr="00312121">
        <w:rPr>
          <w:rFonts w:ascii="Times New Roman" w:hAnsi="Times New Roman" w:cs="Times New Roman"/>
          <w:color w:val="000000"/>
        </w:rPr>
        <w:t>reliabilitas</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digunakan</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untuk</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menilai</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tingkat</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kestabilan</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suatu</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instrumen</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ukur</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yakni</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untuk</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memastikan</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apakah</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instrumen</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tersebut</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dapat</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memberikan</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hasil</w:t>
      </w:r>
      <w:proofErr w:type="spellEnd"/>
      <w:r w:rsidR="00312121" w:rsidRPr="00312121">
        <w:rPr>
          <w:rFonts w:ascii="Times New Roman" w:hAnsi="Times New Roman" w:cs="Times New Roman"/>
          <w:color w:val="000000"/>
        </w:rPr>
        <w:t xml:space="preserve"> yang </w:t>
      </w:r>
      <w:proofErr w:type="spellStart"/>
      <w:r w:rsidR="00312121" w:rsidRPr="00312121">
        <w:rPr>
          <w:rFonts w:ascii="Times New Roman" w:hAnsi="Times New Roman" w:cs="Times New Roman"/>
          <w:color w:val="000000"/>
        </w:rPr>
        <w:t>serupa</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ketika</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diterapkan</w:t>
      </w:r>
      <w:proofErr w:type="spellEnd"/>
      <w:r w:rsidR="00312121" w:rsidRPr="00312121">
        <w:rPr>
          <w:rFonts w:ascii="Times New Roman" w:hAnsi="Times New Roman" w:cs="Times New Roman"/>
          <w:color w:val="000000"/>
        </w:rPr>
        <w:t xml:space="preserve"> </w:t>
      </w:r>
      <w:proofErr w:type="spellStart"/>
      <w:r w:rsidR="00312121" w:rsidRPr="00312121">
        <w:rPr>
          <w:rFonts w:ascii="Times New Roman" w:hAnsi="Times New Roman" w:cs="Times New Roman"/>
          <w:color w:val="000000"/>
        </w:rPr>
        <w:t>berulang</w:t>
      </w:r>
      <w:proofErr w:type="spellEnd"/>
      <w:r w:rsidR="00312121" w:rsidRPr="00312121">
        <w:rPr>
          <w:rFonts w:ascii="Times New Roman" w:hAnsi="Times New Roman" w:cs="Times New Roman"/>
          <w:color w:val="000000"/>
        </w:rPr>
        <w:t xml:space="preserve"> kali pada </w:t>
      </w:r>
      <w:proofErr w:type="spellStart"/>
      <w:r w:rsidR="00312121" w:rsidRPr="00312121">
        <w:rPr>
          <w:rFonts w:ascii="Times New Roman" w:hAnsi="Times New Roman" w:cs="Times New Roman"/>
          <w:color w:val="000000"/>
        </w:rPr>
        <w:t>fenomena</w:t>
      </w:r>
      <w:proofErr w:type="spellEnd"/>
      <w:r w:rsidR="00312121" w:rsidRPr="00312121">
        <w:rPr>
          <w:rFonts w:ascii="Times New Roman" w:hAnsi="Times New Roman" w:cs="Times New Roman"/>
          <w:color w:val="000000"/>
        </w:rPr>
        <w:t xml:space="preserve"> yang </w:t>
      </w:r>
      <w:proofErr w:type="spellStart"/>
      <w:r w:rsidR="00312121" w:rsidRPr="00312121">
        <w:rPr>
          <w:rFonts w:ascii="Times New Roman" w:hAnsi="Times New Roman" w:cs="Times New Roman"/>
          <w:color w:val="000000"/>
        </w:rPr>
        <w:t>sama</w:t>
      </w:r>
      <w:proofErr w:type="spellEnd"/>
      <w:r w:rsidR="00312121" w:rsidRPr="00312121">
        <w:rPr>
          <w:rFonts w:ascii="Times New Roman" w:hAnsi="Times New Roman" w:cs="Times New Roman"/>
          <w:color w:val="000000"/>
        </w:rPr>
        <w:t xml:space="preserve"> dengan </w:t>
      </w:r>
      <w:proofErr w:type="spellStart"/>
      <w:r w:rsidR="00312121" w:rsidRPr="00312121">
        <w:rPr>
          <w:rFonts w:ascii="Times New Roman" w:hAnsi="Times New Roman" w:cs="Times New Roman"/>
          <w:color w:val="000000"/>
        </w:rPr>
        <w:t>kondisi</w:t>
      </w:r>
      <w:proofErr w:type="spellEnd"/>
      <w:r w:rsidR="00312121" w:rsidRPr="00312121">
        <w:rPr>
          <w:rFonts w:ascii="Times New Roman" w:hAnsi="Times New Roman" w:cs="Times New Roman"/>
          <w:color w:val="000000"/>
        </w:rPr>
        <w:t xml:space="preserve"> dan </w:t>
      </w:r>
      <w:proofErr w:type="spellStart"/>
      <w:r w:rsidR="00312121" w:rsidRPr="00312121">
        <w:rPr>
          <w:rFonts w:ascii="Times New Roman" w:hAnsi="Times New Roman" w:cs="Times New Roman"/>
          <w:color w:val="000000"/>
        </w:rPr>
        <w:t>alat</w:t>
      </w:r>
      <w:proofErr w:type="spellEnd"/>
      <w:r w:rsidR="00312121" w:rsidRPr="00312121">
        <w:rPr>
          <w:rFonts w:ascii="Times New Roman" w:hAnsi="Times New Roman" w:cs="Times New Roman"/>
          <w:color w:val="000000"/>
        </w:rPr>
        <w:t xml:space="preserve"> yang </w:t>
      </w:r>
      <w:proofErr w:type="spellStart"/>
      <w:r w:rsidR="00312121" w:rsidRPr="00312121">
        <w:rPr>
          <w:rFonts w:ascii="Times New Roman" w:hAnsi="Times New Roman" w:cs="Times New Roman"/>
          <w:color w:val="000000"/>
        </w:rPr>
        <w:t>sama</w:t>
      </w:r>
      <w:proofErr w:type="spellEnd"/>
      <w:r w:rsidRPr="00E335C1">
        <w:rPr>
          <w:rFonts w:ascii="Times New Roman" w:hAnsi="Times New Roman" w:cs="Times New Roman"/>
          <w:color w:val="000000"/>
        </w:rPr>
        <w:t xml:space="preserve">. Uji </w:t>
      </w:r>
      <w:proofErr w:type="spellStart"/>
      <w:r w:rsidRPr="00E335C1">
        <w:rPr>
          <w:rFonts w:ascii="Times New Roman" w:hAnsi="Times New Roman" w:cs="Times New Roman"/>
          <w:color w:val="000000"/>
        </w:rPr>
        <w:t>reliabilitas</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dilakukan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terhadap</w:t>
      </w:r>
      <w:proofErr w:type="spellEnd"/>
      <w:r w:rsidRPr="00E335C1">
        <w:rPr>
          <w:rFonts w:ascii="Times New Roman" w:hAnsi="Times New Roman" w:cs="Times New Roman"/>
          <w:color w:val="000000"/>
        </w:rPr>
        <w:t xml:space="preserve">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yang </w:t>
      </w:r>
      <w:proofErr w:type="spellStart"/>
      <w:r w:rsidRPr="00E335C1">
        <w:rPr>
          <w:rFonts w:ascii="Times New Roman" w:hAnsi="Times New Roman" w:cs="Times New Roman"/>
          <w:color w:val="000000"/>
        </w:rPr>
        <w:t>dinyatakan</w:t>
      </w:r>
      <w:proofErr w:type="spellEnd"/>
      <w:r w:rsidRPr="00E335C1">
        <w:rPr>
          <w:rFonts w:ascii="Times New Roman" w:hAnsi="Times New Roman" w:cs="Times New Roman"/>
          <w:color w:val="000000"/>
        </w:rPr>
        <w:t xml:space="preserve"> valid. Pada </w:t>
      </w:r>
      <w:proofErr w:type="spellStart"/>
      <w:r w:rsidRPr="00E335C1">
        <w:rPr>
          <w:rFonts w:ascii="Times New Roman" w:hAnsi="Times New Roman" w:cs="Times New Roman"/>
          <w:color w:val="000000"/>
        </w:rPr>
        <w:t>penelitian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ini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hanya</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dilakukan</w:t>
      </w:r>
      <w:proofErr w:type="spellEnd"/>
      <w:r w:rsidRPr="00E335C1">
        <w:rPr>
          <w:rFonts w:ascii="Times New Roman" w:hAnsi="Times New Roman" w:cs="Times New Roman"/>
          <w:color w:val="000000"/>
        </w:rPr>
        <w:t xml:space="preserve"> uji </w:t>
      </w:r>
      <w:proofErr w:type="spellStart"/>
      <w:r w:rsidRPr="00E335C1">
        <w:rPr>
          <w:rFonts w:ascii="Times New Roman" w:hAnsi="Times New Roman" w:cs="Times New Roman"/>
          <w:color w:val="000000"/>
        </w:rPr>
        <w:t>reliabilitas</w:t>
      </w:r>
      <w:proofErr w:type="spellEnd"/>
      <w:r w:rsidRPr="00E335C1">
        <w:rPr>
          <w:rFonts w:ascii="Times New Roman" w:hAnsi="Times New Roman" w:cs="Times New Roman"/>
          <w:color w:val="000000"/>
        </w:rPr>
        <w:t xml:space="preserve"> pada 3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X</w:t>
      </w:r>
      <w:r w:rsidRPr="00E335C1">
        <w:rPr>
          <w:rFonts w:ascii="Times New Roman" w:hAnsi="Times New Roman" w:cs="Times New Roman"/>
          <w:color w:val="000000"/>
          <w:vertAlign w:val="subscript"/>
        </w:rPr>
        <w:t>1</w:t>
      </w:r>
      <w:r w:rsidRPr="00E335C1">
        <w:rPr>
          <w:rFonts w:ascii="Times New Roman" w:hAnsi="Times New Roman" w:cs="Times New Roman"/>
          <w:color w:val="000000"/>
        </w:rPr>
        <w:t xml:space="preserve">, 11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X</w:t>
      </w:r>
      <w:r w:rsidRPr="00E335C1">
        <w:rPr>
          <w:rFonts w:ascii="Times New Roman" w:hAnsi="Times New Roman" w:cs="Times New Roman"/>
          <w:color w:val="000000"/>
          <w:vertAlign w:val="subscript"/>
        </w:rPr>
        <w:t>2</w:t>
      </w:r>
      <w:r w:rsidRPr="00E335C1">
        <w:rPr>
          <w:rFonts w:ascii="Times New Roman" w:hAnsi="Times New Roman" w:cs="Times New Roman"/>
          <w:color w:val="000000"/>
        </w:rPr>
        <w:t xml:space="preserve">, dan 6 item </w:t>
      </w:r>
      <w:proofErr w:type="spellStart"/>
      <w:r w:rsidRPr="00E335C1">
        <w:rPr>
          <w:rFonts w:ascii="Times New Roman" w:hAnsi="Times New Roman" w:cs="Times New Roman"/>
          <w:color w:val="000000"/>
        </w:rPr>
        <w:t>pernyataan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Y. </w:t>
      </w:r>
      <w:proofErr w:type="spellStart"/>
      <w:r w:rsidRPr="00E335C1">
        <w:rPr>
          <w:rFonts w:ascii="Times New Roman" w:hAnsi="Times New Roman" w:cs="Times New Roman"/>
          <w:color w:val="000000"/>
        </w:rPr>
        <w:t>Suatu</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kuesioner</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dinyatakan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reliabel</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apabila</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nilai</w:t>
      </w:r>
      <w:proofErr w:type="spellEnd"/>
      <w:r w:rsidRPr="00E335C1">
        <w:rPr>
          <w:rFonts w:ascii="Times New Roman" w:hAnsi="Times New Roman" w:cs="Times New Roman"/>
          <w:color w:val="000000"/>
        </w:rPr>
        <w:t xml:space="preserve"> </w:t>
      </w:r>
      <w:r w:rsidRPr="00E335C1">
        <w:rPr>
          <w:rFonts w:ascii="Times New Roman" w:hAnsi="Times New Roman" w:cs="Times New Roman"/>
          <w:i/>
          <w:iCs/>
          <w:color w:val="000000"/>
        </w:rPr>
        <w:t>Cronbach Alpha</w:t>
      </w:r>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lebih</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dari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tingkat</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pengukuran</w:t>
      </w:r>
      <w:proofErr w:type="spellEnd"/>
      <w:r w:rsidRPr="00E335C1">
        <w:rPr>
          <w:rFonts w:ascii="Times New Roman" w:hAnsi="Times New Roman" w:cs="Times New Roman"/>
          <w:color w:val="000000"/>
        </w:rPr>
        <w:t xml:space="preserve"> 0,60. Hasil </w:t>
      </w:r>
      <w:proofErr w:type="spellStart"/>
      <w:r w:rsidRPr="00E335C1">
        <w:rPr>
          <w:rFonts w:ascii="Times New Roman" w:hAnsi="Times New Roman" w:cs="Times New Roman"/>
          <w:color w:val="000000"/>
        </w:rPr>
        <w:t>pengujian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reliabilitas</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untuk</w:t>
      </w:r>
      <w:proofErr w:type="spellEnd"/>
      <w:r w:rsidRPr="00E335C1">
        <w:rPr>
          <w:rFonts w:ascii="Times New Roman" w:hAnsi="Times New Roman" w:cs="Times New Roman"/>
          <w:color w:val="000000"/>
        </w:rPr>
        <w:t xml:space="preserve"> masing-masing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diperoleh</w:t>
      </w:r>
      <w:proofErr w:type="spellEnd"/>
      <w:r w:rsidRPr="00E335C1">
        <w:rPr>
          <w:rFonts w:ascii="Times New Roman" w:hAnsi="Times New Roman" w:cs="Times New Roman"/>
          <w:color w:val="000000"/>
        </w:rPr>
        <w:t xml:space="preserve"> data </w:t>
      </w:r>
      <w:proofErr w:type="spellStart"/>
      <w:r w:rsidRPr="00E335C1">
        <w:rPr>
          <w:rFonts w:ascii="Times New Roman" w:hAnsi="Times New Roman" w:cs="Times New Roman"/>
          <w:color w:val="000000"/>
        </w:rPr>
        <w:t>sebagai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berikut</w:t>
      </w:r>
      <w:proofErr w:type="spellEnd"/>
      <w:r w:rsidRPr="00E335C1">
        <w:rPr>
          <w:rFonts w:ascii="Times New Roman" w:hAnsi="Times New Roman" w:cs="Times New Roman"/>
          <w:color w:val="000000"/>
        </w:rPr>
        <w:t>:</w:t>
      </w:r>
    </w:p>
    <w:p w14:paraId="772872E2" w14:textId="75DA40D3" w:rsidR="00456A2A" w:rsidRPr="00E335C1" w:rsidRDefault="00456A2A" w:rsidP="00A27717">
      <w:pPr>
        <w:spacing w:after="100" w:afterAutospacing="1"/>
        <w:jc w:val="center"/>
        <w:rPr>
          <w:rFonts w:ascii="Times New Roman" w:hAnsi="Times New Roman" w:cs="Times New Roman"/>
          <w:color w:val="000000"/>
        </w:rPr>
      </w:pPr>
      <w:r w:rsidRPr="00E335C1">
        <w:rPr>
          <w:rFonts w:ascii="Times New Roman" w:hAnsi="Times New Roman" w:cs="Times New Roman"/>
          <w:color w:val="000000"/>
        </w:rPr>
        <w:t xml:space="preserve">Tabel </w:t>
      </w:r>
      <w:r w:rsidR="00F836CB">
        <w:rPr>
          <w:rFonts w:ascii="Times New Roman" w:hAnsi="Times New Roman" w:cs="Times New Roman"/>
          <w:color w:val="000000"/>
        </w:rPr>
        <w:t>5</w:t>
      </w:r>
      <w:r w:rsidR="00A27717" w:rsidRPr="00E335C1">
        <w:rPr>
          <w:rFonts w:ascii="Times New Roman" w:hAnsi="Times New Roman" w:cs="Times New Roman"/>
          <w:color w:val="000000"/>
        </w:rPr>
        <w:t xml:space="preserve">. </w:t>
      </w:r>
      <w:r w:rsidRPr="00E335C1">
        <w:rPr>
          <w:rFonts w:ascii="Times New Roman" w:hAnsi="Times New Roman" w:cs="Times New Roman"/>
          <w:color w:val="000000"/>
        </w:rPr>
        <w:t xml:space="preserve">Uji </w:t>
      </w:r>
      <w:proofErr w:type="spellStart"/>
      <w:r w:rsidRPr="00E335C1">
        <w:rPr>
          <w:rFonts w:ascii="Times New Roman" w:hAnsi="Times New Roman" w:cs="Times New Roman"/>
          <w:color w:val="000000"/>
        </w:rPr>
        <w:t>Reliabilitas</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X</w:t>
      </w:r>
      <w:r w:rsidRPr="00E335C1">
        <w:rPr>
          <w:rFonts w:ascii="Times New Roman" w:hAnsi="Times New Roman" w:cs="Times New Roman"/>
          <w:color w:val="000000"/>
          <w:vertAlign w:val="subscript"/>
        </w:rPr>
        <w:t>1</w:t>
      </w:r>
    </w:p>
    <w:tbl>
      <w:tblPr>
        <w:tblW w:w="2707" w:type="dxa"/>
        <w:tblInd w:w="2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20"/>
        <w:gridCol w:w="1187"/>
      </w:tblGrid>
      <w:tr w:rsidR="00456A2A" w:rsidRPr="00E335C1" w14:paraId="689A0E88" w14:textId="77777777" w:rsidTr="00A86661">
        <w:trPr>
          <w:cantSplit/>
        </w:trPr>
        <w:tc>
          <w:tcPr>
            <w:tcW w:w="2707" w:type="dxa"/>
            <w:gridSpan w:val="2"/>
            <w:tcBorders>
              <w:top w:val="nil"/>
              <w:left w:val="nil"/>
              <w:bottom w:val="nil"/>
              <w:right w:val="nil"/>
            </w:tcBorders>
            <w:shd w:val="clear" w:color="auto" w:fill="FFFFFF" w:themeFill="background1"/>
            <w:vAlign w:val="center"/>
          </w:tcPr>
          <w:p w14:paraId="65CC45AE"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Reliability Statistics</w:t>
            </w:r>
          </w:p>
        </w:tc>
      </w:tr>
      <w:tr w:rsidR="00456A2A" w:rsidRPr="00E335C1" w14:paraId="05F5468B" w14:textId="77777777" w:rsidTr="00A86661">
        <w:trPr>
          <w:cantSplit/>
        </w:trPr>
        <w:tc>
          <w:tcPr>
            <w:tcW w:w="1520" w:type="dxa"/>
            <w:tcBorders>
              <w:top w:val="nil"/>
              <w:left w:val="nil"/>
              <w:bottom w:val="single" w:sz="8" w:space="0" w:color="152935"/>
              <w:right w:val="single" w:sz="8" w:space="0" w:color="E0E0E0"/>
            </w:tcBorders>
            <w:shd w:val="clear" w:color="auto" w:fill="FFFFFF" w:themeFill="background1"/>
            <w:vAlign w:val="bottom"/>
          </w:tcPr>
          <w:p w14:paraId="792C6DF1"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Cronbach's Alpha</w:t>
            </w:r>
          </w:p>
        </w:tc>
        <w:tc>
          <w:tcPr>
            <w:tcW w:w="1187" w:type="dxa"/>
            <w:tcBorders>
              <w:top w:val="nil"/>
              <w:left w:val="single" w:sz="8" w:space="0" w:color="E0E0E0"/>
              <w:bottom w:val="single" w:sz="8" w:space="0" w:color="152935"/>
              <w:right w:val="nil"/>
            </w:tcBorders>
            <w:shd w:val="clear" w:color="auto" w:fill="FFFFFF" w:themeFill="background1"/>
            <w:vAlign w:val="bottom"/>
          </w:tcPr>
          <w:p w14:paraId="38829E07"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N of Items</w:t>
            </w:r>
          </w:p>
        </w:tc>
      </w:tr>
      <w:tr w:rsidR="00456A2A" w:rsidRPr="00E335C1" w14:paraId="2329D9B3" w14:textId="77777777" w:rsidTr="00A86661">
        <w:trPr>
          <w:cantSplit/>
        </w:trPr>
        <w:tc>
          <w:tcPr>
            <w:tcW w:w="1520" w:type="dxa"/>
            <w:tcBorders>
              <w:top w:val="single" w:sz="8" w:space="0" w:color="152935"/>
              <w:left w:val="nil"/>
              <w:bottom w:val="single" w:sz="8" w:space="0" w:color="152935"/>
              <w:right w:val="single" w:sz="8" w:space="0" w:color="E0E0E0"/>
            </w:tcBorders>
            <w:shd w:val="clear" w:color="auto" w:fill="FFFFFF" w:themeFill="background1"/>
          </w:tcPr>
          <w:p w14:paraId="2D9FE75D"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69504" behindDoc="0" locked="0" layoutInCell="1" allowOverlap="1" wp14:anchorId="29252F2F" wp14:editId="128FE170">
                      <wp:simplePos x="0" y="0"/>
                      <wp:positionH relativeFrom="column">
                        <wp:posOffset>1143</wp:posOffset>
                      </wp:positionH>
                      <wp:positionV relativeFrom="paragraph">
                        <wp:posOffset>8509</wp:posOffset>
                      </wp:positionV>
                      <wp:extent cx="1706880" cy="134112"/>
                      <wp:effectExtent l="0" t="0" r="26670" b="18415"/>
                      <wp:wrapNone/>
                      <wp:docPr id="1459651953" name="Rectangle 14"/>
                      <wp:cNvGraphicFramePr/>
                      <a:graphic xmlns:a="http://schemas.openxmlformats.org/drawingml/2006/main">
                        <a:graphicData uri="http://schemas.microsoft.com/office/word/2010/wordprocessingShape">
                          <wps:wsp>
                            <wps:cNvSpPr/>
                            <wps:spPr>
                              <a:xfrm>
                                <a:off x="0" y="0"/>
                                <a:ext cx="1706880" cy="134112"/>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34A2B" id="Rectangle 14" o:spid="_x0000_s1026" style="position:absolute;margin-left:.1pt;margin-top:.65pt;width:134.4pt;height:10.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" filled="f" strokecolor="#e00" strokeweight="1pt"/>
                  </w:pict>
                </mc:Fallback>
              </mc:AlternateContent>
            </w:r>
            <w:r w:rsidRPr="00E335C1">
              <w:rPr>
                <w:rFonts w:ascii="Times New Roman" w:hAnsi="Times New Roman" w:cs="Times New Roman"/>
                <w:color w:val="010205"/>
                <w:sz w:val="18"/>
                <w:szCs w:val="18"/>
              </w:rPr>
              <w:t>.841</w:t>
            </w:r>
          </w:p>
        </w:tc>
        <w:tc>
          <w:tcPr>
            <w:tcW w:w="1187" w:type="dxa"/>
            <w:tcBorders>
              <w:top w:val="single" w:sz="8" w:space="0" w:color="152935"/>
              <w:left w:val="single" w:sz="8" w:space="0" w:color="E0E0E0"/>
              <w:bottom w:val="single" w:sz="8" w:space="0" w:color="152935"/>
              <w:right w:val="nil"/>
            </w:tcBorders>
            <w:shd w:val="clear" w:color="auto" w:fill="FFFFFF" w:themeFill="background1"/>
          </w:tcPr>
          <w:p w14:paraId="6A7B9C58"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w:t>
            </w:r>
          </w:p>
        </w:tc>
      </w:tr>
    </w:tbl>
    <w:p w14:paraId="42FF4107" w14:textId="03EEE3D3" w:rsidR="00456A2A" w:rsidRPr="00E335C1" w:rsidRDefault="00456A2A" w:rsidP="00A27717">
      <w:pPr>
        <w:spacing w:before="240" w:after="100" w:afterAutospacing="1"/>
        <w:jc w:val="center"/>
        <w:rPr>
          <w:rFonts w:ascii="Times New Roman" w:hAnsi="Times New Roman" w:cs="Times New Roman"/>
          <w:color w:val="000000"/>
        </w:rPr>
      </w:pPr>
      <w:r w:rsidRPr="00E335C1">
        <w:rPr>
          <w:rFonts w:ascii="Times New Roman" w:hAnsi="Times New Roman" w:cs="Times New Roman"/>
          <w:color w:val="000000"/>
        </w:rPr>
        <w:t xml:space="preserve">Tabel </w:t>
      </w:r>
      <w:r w:rsidR="00F836CB">
        <w:rPr>
          <w:rFonts w:ascii="Times New Roman" w:hAnsi="Times New Roman" w:cs="Times New Roman"/>
          <w:color w:val="000000"/>
        </w:rPr>
        <w:t>6</w:t>
      </w:r>
      <w:r w:rsidR="00A27717" w:rsidRPr="00E335C1">
        <w:rPr>
          <w:rFonts w:ascii="Times New Roman" w:hAnsi="Times New Roman" w:cs="Times New Roman"/>
          <w:color w:val="000000"/>
        </w:rPr>
        <w:t xml:space="preserve">. </w:t>
      </w:r>
      <w:r w:rsidRPr="00E335C1">
        <w:rPr>
          <w:rFonts w:ascii="Times New Roman" w:hAnsi="Times New Roman" w:cs="Times New Roman"/>
          <w:color w:val="000000"/>
        </w:rPr>
        <w:t xml:space="preserve">Uji </w:t>
      </w:r>
      <w:proofErr w:type="spellStart"/>
      <w:r w:rsidRPr="00E335C1">
        <w:rPr>
          <w:rFonts w:ascii="Times New Roman" w:hAnsi="Times New Roman" w:cs="Times New Roman"/>
          <w:color w:val="000000"/>
        </w:rPr>
        <w:t>Reliabilitas</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X</w:t>
      </w:r>
      <w:r w:rsidRPr="00E335C1">
        <w:rPr>
          <w:rFonts w:ascii="Times New Roman" w:hAnsi="Times New Roman" w:cs="Times New Roman"/>
          <w:color w:val="000000"/>
          <w:vertAlign w:val="subscript"/>
        </w:rPr>
        <w:t>2</w:t>
      </w:r>
    </w:p>
    <w:tbl>
      <w:tblPr>
        <w:tblW w:w="2707" w:type="dxa"/>
        <w:tblInd w:w="2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20"/>
        <w:gridCol w:w="1187"/>
      </w:tblGrid>
      <w:tr w:rsidR="00456A2A" w:rsidRPr="00E335C1" w14:paraId="0DDAFF72" w14:textId="77777777" w:rsidTr="00A86661">
        <w:trPr>
          <w:cantSplit/>
        </w:trPr>
        <w:tc>
          <w:tcPr>
            <w:tcW w:w="2707" w:type="dxa"/>
            <w:gridSpan w:val="2"/>
            <w:tcBorders>
              <w:top w:val="nil"/>
              <w:left w:val="nil"/>
              <w:bottom w:val="nil"/>
              <w:right w:val="nil"/>
            </w:tcBorders>
            <w:shd w:val="clear" w:color="auto" w:fill="FFFFFF" w:themeFill="background1"/>
            <w:vAlign w:val="center"/>
          </w:tcPr>
          <w:p w14:paraId="556E91C4"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Reliability Statistics</w:t>
            </w:r>
          </w:p>
        </w:tc>
      </w:tr>
      <w:tr w:rsidR="00456A2A" w:rsidRPr="00E335C1" w14:paraId="1C4B868E" w14:textId="77777777" w:rsidTr="00A86661">
        <w:trPr>
          <w:cantSplit/>
        </w:trPr>
        <w:tc>
          <w:tcPr>
            <w:tcW w:w="1520" w:type="dxa"/>
            <w:tcBorders>
              <w:top w:val="nil"/>
              <w:left w:val="nil"/>
              <w:bottom w:val="single" w:sz="8" w:space="0" w:color="152935"/>
              <w:right w:val="single" w:sz="8" w:space="0" w:color="E0E0E0"/>
            </w:tcBorders>
            <w:shd w:val="clear" w:color="auto" w:fill="FFFFFF" w:themeFill="background1"/>
            <w:vAlign w:val="bottom"/>
          </w:tcPr>
          <w:p w14:paraId="258679D4"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Cronbach's Alpha</w:t>
            </w:r>
          </w:p>
        </w:tc>
        <w:tc>
          <w:tcPr>
            <w:tcW w:w="1187" w:type="dxa"/>
            <w:tcBorders>
              <w:top w:val="nil"/>
              <w:left w:val="single" w:sz="8" w:space="0" w:color="E0E0E0"/>
              <w:bottom w:val="single" w:sz="8" w:space="0" w:color="152935"/>
              <w:right w:val="nil"/>
            </w:tcBorders>
            <w:shd w:val="clear" w:color="auto" w:fill="FFFFFF" w:themeFill="background1"/>
            <w:vAlign w:val="bottom"/>
          </w:tcPr>
          <w:p w14:paraId="32FC8372"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N of Items</w:t>
            </w:r>
          </w:p>
        </w:tc>
      </w:tr>
      <w:tr w:rsidR="00456A2A" w:rsidRPr="00E335C1" w14:paraId="254DE3AF" w14:textId="77777777" w:rsidTr="00A86661">
        <w:trPr>
          <w:cantSplit/>
        </w:trPr>
        <w:tc>
          <w:tcPr>
            <w:tcW w:w="1520" w:type="dxa"/>
            <w:tcBorders>
              <w:top w:val="single" w:sz="8" w:space="0" w:color="152935"/>
              <w:left w:val="nil"/>
              <w:bottom w:val="single" w:sz="8" w:space="0" w:color="152935"/>
              <w:right w:val="single" w:sz="8" w:space="0" w:color="E0E0E0"/>
            </w:tcBorders>
            <w:shd w:val="clear" w:color="auto" w:fill="FFFFFF" w:themeFill="background1"/>
          </w:tcPr>
          <w:p w14:paraId="1875BCC5"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0528" behindDoc="0" locked="0" layoutInCell="1" allowOverlap="1" wp14:anchorId="34C8447A" wp14:editId="01F7DE68">
                      <wp:simplePos x="0" y="0"/>
                      <wp:positionH relativeFrom="column">
                        <wp:posOffset>-1905</wp:posOffset>
                      </wp:positionH>
                      <wp:positionV relativeFrom="paragraph">
                        <wp:posOffset>5080</wp:posOffset>
                      </wp:positionV>
                      <wp:extent cx="1706880" cy="134112"/>
                      <wp:effectExtent l="0" t="0" r="26670" b="18415"/>
                      <wp:wrapNone/>
                      <wp:docPr id="2041051212" name="Rectangle 14"/>
                      <wp:cNvGraphicFramePr/>
                      <a:graphic xmlns:a="http://schemas.openxmlformats.org/drawingml/2006/main">
                        <a:graphicData uri="http://schemas.microsoft.com/office/word/2010/wordprocessingShape">
                          <wps:wsp>
                            <wps:cNvSpPr/>
                            <wps:spPr>
                              <a:xfrm>
                                <a:off x="0" y="0"/>
                                <a:ext cx="1706880" cy="134112"/>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AEFCDA" id="Rectangle 14" o:spid="_x0000_s1026" style="position:absolute;margin-left:-.15pt;margin-top:.4pt;width:134.4pt;height:10.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" filled="f" strokecolor="#e00" strokeweight="1pt"/>
                  </w:pict>
                </mc:Fallback>
              </mc:AlternateContent>
            </w:r>
            <w:r w:rsidRPr="00E335C1">
              <w:rPr>
                <w:rFonts w:ascii="Times New Roman" w:hAnsi="Times New Roman" w:cs="Times New Roman"/>
                <w:color w:val="010205"/>
                <w:sz w:val="18"/>
                <w:szCs w:val="18"/>
              </w:rPr>
              <w:t>.753</w:t>
            </w:r>
          </w:p>
        </w:tc>
        <w:tc>
          <w:tcPr>
            <w:tcW w:w="1187" w:type="dxa"/>
            <w:tcBorders>
              <w:top w:val="single" w:sz="8" w:space="0" w:color="152935"/>
              <w:left w:val="single" w:sz="8" w:space="0" w:color="E0E0E0"/>
              <w:bottom w:val="single" w:sz="8" w:space="0" w:color="152935"/>
              <w:right w:val="nil"/>
            </w:tcBorders>
            <w:shd w:val="clear" w:color="auto" w:fill="FFFFFF" w:themeFill="background1"/>
          </w:tcPr>
          <w:p w14:paraId="77D79A78"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12</w:t>
            </w:r>
          </w:p>
        </w:tc>
      </w:tr>
    </w:tbl>
    <w:p w14:paraId="445FF536" w14:textId="5DF4FA60" w:rsidR="00456A2A" w:rsidRPr="00E335C1" w:rsidRDefault="00456A2A" w:rsidP="00E561C2">
      <w:pPr>
        <w:spacing w:before="240" w:after="100" w:afterAutospacing="1"/>
        <w:jc w:val="center"/>
        <w:rPr>
          <w:rFonts w:ascii="Times New Roman" w:hAnsi="Times New Roman" w:cs="Times New Roman"/>
          <w:color w:val="000000"/>
        </w:rPr>
      </w:pPr>
      <w:r w:rsidRPr="00E335C1">
        <w:rPr>
          <w:rFonts w:ascii="Times New Roman" w:hAnsi="Times New Roman" w:cs="Times New Roman"/>
          <w:color w:val="000000"/>
        </w:rPr>
        <w:t xml:space="preserve">Tabel </w:t>
      </w:r>
      <w:r w:rsidR="00F836CB">
        <w:rPr>
          <w:rFonts w:ascii="Times New Roman" w:hAnsi="Times New Roman" w:cs="Times New Roman"/>
          <w:color w:val="000000"/>
        </w:rPr>
        <w:t>7</w:t>
      </w:r>
      <w:r w:rsidR="00A27717" w:rsidRPr="00E335C1">
        <w:rPr>
          <w:rFonts w:ascii="Times New Roman" w:hAnsi="Times New Roman" w:cs="Times New Roman"/>
          <w:color w:val="000000"/>
        </w:rPr>
        <w:t xml:space="preserve">. </w:t>
      </w:r>
      <w:r w:rsidRPr="00E335C1">
        <w:rPr>
          <w:rFonts w:ascii="Times New Roman" w:hAnsi="Times New Roman" w:cs="Times New Roman"/>
          <w:color w:val="000000"/>
        </w:rPr>
        <w:t xml:space="preserve">Uji </w:t>
      </w:r>
      <w:proofErr w:type="spellStart"/>
      <w:r w:rsidRPr="00E335C1">
        <w:rPr>
          <w:rFonts w:ascii="Times New Roman" w:hAnsi="Times New Roman" w:cs="Times New Roman"/>
          <w:color w:val="000000"/>
        </w:rPr>
        <w:t>Reliabilitas</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Y</w:t>
      </w:r>
    </w:p>
    <w:tbl>
      <w:tblPr>
        <w:tblW w:w="2707" w:type="dxa"/>
        <w:tblInd w:w="2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20"/>
        <w:gridCol w:w="1187"/>
      </w:tblGrid>
      <w:tr w:rsidR="00456A2A" w:rsidRPr="00E335C1" w14:paraId="5FDDA27E" w14:textId="77777777" w:rsidTr="00A86661">
        <w:trPr>
          <w:cantSplit/>
        </w:trPr>
        <w:tc>
          <w:tcPr>
            <w:tcW w:w="2707" w:type="dxa"/>
            <w:gridSpan w:val="2"/>
            <w:tcBorders>
              <w:top w:val="nil"/>
              <w:left w:val="nil"/>
              <w:bottom w:val="nil"/>
              <w:right w:val="nil"/>
            </w:tcBorders>
            <w:shd w:val="clear" w:color="auto" w:fill="FFFFFF" w:themeFill="background1"/>
            <w:vAlign w:val="center"/>
          </w:tcPr>
          <w:p w14:paraId="304EF36E"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Reliability Statistics</w:t>
            </w:r>
          </w:p>
        </w:tc>
      </w:tr>
      <w:tr w:rsidR="00456A2A" w:rsidRPr="00E335C1" w14:paraId="2BA04304" w14:textId="77777777" w:rsidTr="00A86661">
        <w:trPr>
          <w:cantSplit/>
        </w:trPr>
        <w:tc>
          <w:tcPr>
            <w:tcW w:w="1520" w:type="dxa"/>
            <w:tcBorders>
              <w:top w:val="nil"/>
              <w:left w:val="nil"/>
              <w:bottom w:val="single" w:sz="8" w:space="0" w:color="152935"/>
              <w:right w:val="single" w:sz="8" w:space="0" w:color="E0E0E0"/>
            </w:tcBorders>
            <w:shd w:val="clear" w:color="auto" w:fill="FFFFFF" w:themeFill="background1"/>
            <w:vAlign w:val="bottom"/>
          </w:tcPr>
          <w:p w14:paraId="54AFAC51"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Cronbach's Alpha</w:t>
            </w:r>
          </w:p>
        </w:tc>
        <w:tc>
          <w:tcPr>
            <w:tcW w:w="1187" w:type="dxa"/>
            <w:tcBorders>
              <w:top w:val="nil"/>
              <w:left w:val="single" w:sz="8" w:space="0" w:color="E0E0E0"/>
              <w:bottom w:val="single" w:sz="8" w:space="0" w:color="152935"/>
              <w:right w:val="nil"/>
            </w:tcBorders>
            <w:shd w:val="clear" w:color="auto" w:fill="FFFFFF" w:themeFill="background1"/>
            <w:vAlign w:val="bottom"/>
          </w:tcPr>
          <w:p w14:paraId="72727285"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N of Items</w:t>
            </w:r>
          </w:p>
        </w:tc>
      </w:tr>
      <w:tr w:rsidR="00456A2A" w:rsidRPr="00E335C1" w14:paraId="7487F400" w14:textId="77777777" w:rsidTr="00A86661">
        <w:trPr>
          <w:cantSplit/>
        </w:trPr>
        <w:tc>
          <w:tcPr>
            <w:tcW w:w="1520" w:type="dxa"/>
            <w:tcBorders>
              <w:top w:val="single" w:sz="8" w:space="0" w:color="152935"/>
              <w:left w:val="nil"/>
              <w:bottom w:val="single" w:sz="8" w:space="0" w:color="152935"/>
              <w:right w:val="single" w:sz="8" w:space="0" w:color="E0E0E0"/>
            </w:tcBorders>
            <w:shd w:val="clear" w:color="auto" w:fill="FFFFFF" w:themeFill="background1"/>
          </w:tcPr>
          <w:p w14:paraId="3E37BD1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1552" behindDoc="0" locked="0" layoutInCell="1" allowOverlap="1" wp14:anchorId="1D1BE658" wp14:editId="5260780A">
                      <wp:simplePos x="0" y="0"/>
                      <wp:positionH relativeFrom="column">
                        <wp:posOffset>-1905</wp:posOffset>
                      </wp:positionH>
                      <wp:positionV relativeFrom="paragraph">
                        <wp:posOffset>5080</wp:posOffset>
                      </wp:positionV>
                      <wp:extent cx="1706880" cy="134112"/>
                      <wp:effectExtent l="0" t="0" r="26670" b="18415"/>
                      <wp:wrapNone/>
                      <wp:docPr id="1058336135" name="Rectangle 14"/>
                      <wp:cNvGraphicFramePr/>
                      <a:graphic xmlns:a="http://schemas.openxmlformats.org/drawingml/2006/main">
                        <a:graphicData uri="http://schemas.microsoft.com/office/word/2010/wordprocessingShape">
                          <wps:wsp>
                            <wps:cNvSpPr/>
                            <wps:spPr>
                              <a:xfrm>
                                <a:off x="0" y="0"/>
                                <a:ext cx="1706880" cy="134112"/>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52F7B" id="Rectangle 14" o:spid="_x0000_s1026" style="position:absolute;margin-left:-.15pt;margin-top:.4pt;width:134.4pt;height:10.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" filled="f" strokecolor="#e00" strokeweight="1pt"/>
                  </w:pict>
                </mc:Fallback>
              </mc:AlternateContent>
            </w:r>
            <w:r w:rsidRPr="00E335C1">
              <w:rPr>
                <w:rFonts w:ascii="Times New Roman" w:hAnsi="Times New Roman" w:cs="Times New Roman"/>
                <w:color w:val="010205"/>
                <w:sz w:val="18"/>
                <w:szCs w:val="18"/>
              </w:rPr>
              <w:t>.777</w:t>
            </w:r>
          </w:p>
        </w:tc>
        <w:tc>
          <w:tcPr>
            <w:tcW w:w="1187" w:type="dxa"/>
            <w:tcBorders>
              <w:top w:val="single" w:sz="8" w:space="0" w:color="152935"/>
              <w:left w:val="single" w:sz="8" w:space="0" w:color="E0E0E0"/>
              <w:bottom w:val="single" w:sz="8" w:space="0" w:color="152935"/>
              <w:right w:val="nil"/>
            </w:tcBorders>
            <w:shd w:val="clear" w:color="auto" w:fill="FFFFFF" w:themeFill="background1"/>
          </w:tcPr>
          <w:p w14:paraId="7B5E87AD"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w:t>
            </w:r>
          </w:p>
        </w:tc>
      </w:tr>
    </w:tbl>
    <w:p w14:paraId="1EA8A375" w14:textId="77777777" w:rsidR="00456A2A" w:rsidRPr="00E335C1" w:rsidRDefault="00456A2A" w:rsidP="006E5312">
      <w:pPr>
        <w:spacing w:before="240" w:line="240" w:lineRule="auto"/>
        <w:ind w:firstLine="709"/>
        <w:jc w:val="both"/>
        <w:rPr>
          <w:rFonts w:ascii="Times New Roman" w:hAnsi="Times New Roman" w:cs="Times New Roman"/>
          <w:color w:val="000000"/>
        </w:rPr>
      </w:pPr>
      <w:proofErr w:type="spellStart"/>
      <w:r w:rsidRPr="00E335C1">
        <w:rPr>
          <w:rFonts w:ascii="Times New Roman" w:hAnsi="Times New Roman" w:cs="Times New Roman"/>
          <w:color w:val="000000"/>
        </w:rPr>
        <w:t>Berdasarkan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tabel</w:t>
      </w:r>
      <w:proofErr w:type="spellEnd"/>
      <w:r w:rsidRPr="00E335C1">
        <w:rPr>
          <w:rFonts w:ascii="Times New Roman" w:hAnsi="Times New Roman" w:cs="Times New Roman"/>
          <w:color w:val="000000"/>
        </w:rPr>
        <w:t xml:space="preserve"> uji </w:t>
      </w:r>
      <w:proofErr w:type="spellStart"/>
      <w:r w:rsidRPr="00E335C1">
        <w:rPr>
          <w:rFonts w:ascii="Times New Roman" w:hAnsi="Times New Roman" w:cs="Times New Roman"/>
          <w:color w:val="000000"/>
        </w:rPr>
        <w:t>reliabilitas</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dapat</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dilihat</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bahwa</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seluruh</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variabel</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memiliki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nilai</w:t>
      </w:r>
      <w:proofErr w:type="spellEnd"/>
      <w:r w:rsidRPr="00E335C1">
        <w:rPr>
          <w:rFonts w:ascii="Times New Roman" w:hAnsi="Times New Roman" w:cs="Times New Roman"/>
          <w:color w:val="000000"/>
        </w:rPr>
        <w:t xml:space="preserve"> </w:t>
      </w:r>
      <w:r w:rsidRPr="00E335C1">
        <w:rPr>
          <w:rFonts w:ascii="Times New Roman" w:hAnsi="Times New Roman" w:cs="Times New Roman"/>
          <w:i/>
          <w:iCs/>
          <w:color w:val="000000"/>
        </w:rPr>
        <w:t>Cronbach Alpha</w:t>
      </w:r>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lebih</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dari</w:t>
      </w:r>
      <w:proofErr w:type="spellEnd"/>
      <w:r w:rsidRPr="00E335C1">
        <w:rPr>
          <w:rFonts w:ascii="Times New Roman" w:hAnsi="Times New Roman" w:cs="Times New Roman"/>
          <w:color w:val="000000"/>
        </w:rPr>
        <w:t xml:space="preserve"> 0,60, yang </w:t>
      </w:r>
      <w:proofErr w:type="spellStart"/>
      <w:r w:rsidRPr="00E335C1">
        <w:rPr>
          <w:rFonts w:ascii="Times New Roman" w:hAnsi="Times New Roman" w:cs="Times New Roman"/>
          <w:color w:val="000000"/>
        </w:rPr>
        <w:t>mengindikasikan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pengujian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reliabilitas</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sudah</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terpenuhi</w:t>
      </w:r>
      <w:proofErr w:type="spellEnd"/>
      <w:r w:rsidRPr="00E335C1">
        <w:rPr>
          <w:rFonts w:ascii="Times New Roman" w:hAnsi="Times New Roman" w:cs="Times New Roman"/>
          <w:color w:val="000000"/>
        </w:rPr>
        <w:t>.</w:t>
      </w:r>
    </w:p>
    <w:p w14:paraId="469371EE" w14:textId="77777777" w:rsidR="00456A2A" w:rsidRPr="00E335C1" w:rsidRDefault="00456A2A" w:rsidP="007F5E82">
      <w:pPr>
        <w:spacing w:line="240" w:lineRule="auto"/>
        <w:jc w:val="both"/>
        <w:rPr>
          <w:rFonts w:ascii="Times New Roman" w:hAnsi="Times New Roman" w:cs="Times New Roman"/>
          <w:b/>
          <w:bCs/>
          <w:color w:val="000000"/>
        </w:rPr>
      </w:pPr>
      <w:r w:rsidRPr="00E335C1">
        <w:rPr>
          <w:rFonts w:ascii="Times New Roman" w:hAnsi="Times New Roman" w:cs="Times New Roman"/>
          <w:b/>
          <w:bCs/>
          <w:color w:val="000000"/>
        </w:rPr>
        <w:t xml:space="preserve">Uji Asumsi </w:t>
      </w:r>
      <w:proofErr w:type="spellStart"/>
      <w:r w:rsidRPr="00E335C1">
        <w:rPr>
          <w:rFonts w:ascii="Times New Roman" w:hAnsi="Times New Roman" w:cs="Times New Roman"/>
          <w:b/>
          <w:bCs/>
          <w:color w:val="000000"/>
        </w:rPr>
        <w:t>Klasik</w:t>
      </w:r>
      <w:proofErr w:type="spellEnd"/>
    </w:p>
    <w:p w14:paraId="21869AAB" w14:textId="77777777" w:rsidR="00456A2A" w:rsidRPr="00E335C1" w:rsidRDefault="00456A2A" w:rsidP="00456A2A">
      <w:pPr>
        <w:spacing w:after="0" w:line="240" w:lineRule="auto"/>
        <w:jc w:val="both"/>
        <w:rPr>
          <w:rFonts w:ascii="Times New Roman" w:hAnsi="Times New Roman" w:cs="Times New Roman"/>
          <w:b/>
          <w:bCs/>
          <w:i/>
          <w:iCs/>
          <w:color w:val="000000"/>
        </w:rPr>
      </w:pPr>
      <w:r w:rsidRPr="00E335C1">
        <w:rPr>
          <w:rFonts w:ascii="Times New Roman" w:hAnsi="Times New Roman" w:cs="Times New Roman"/>
          <w:b/>
          <w:bCs/>
          <w:i/>
          <w:iCs/>
          <w:color w:val="000000"/>
        </w:rPr>
        <w:t>Uji Normalitas</w:t>
      </w:r>
    </w:p>
    <w:p w14:paraId="43E8587B" w14:textId="77777777" w:rsidR="00456A2A" w:rsidRPr="00E335C1" w:rsidRDefault="00456A2A" w:rsidP="006E5312">
      <w:pPr>
        <w:spacing w:line="240" w:lineRule="auto"/>
        <w:ind w:firstLine="567"/>
        <w:jc w:val="both"/>
        <w:rPr>
          <w:rFonts w:ascii="Times New Roman" w:hAnsi="Times New Roman" w:cs="Times New Roman"/>
          <w:b/>
          <w:bCs/>
          <w:color w:val="000000"/>
        </w:rPr>
      </w:pPr>
      <w:r w:rsidRPr="00E335C1">
        <w:rPr>
          <w:rFonts w:ascii="Times New Roman" w:hAnsi="Times New Roman" w:cs="Times New Roman"/>
        </w:rPr>
        <w:t xml:space="preserve">Uji </w:t>
      </w:r>
      <w:proofErr w:type="spellStart"/>
      <w:r w:rsidRPr="00E335C1">
        <w:rPr>
          <w:rFonts w:ascii="Times New Roman" w:hAnsi="Times New Roman" w:cs="Times New Roman"/>
        </w:rPr>
        <w:t>normalitas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harus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dipenuhi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analisis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regresi</w:t>
      </w:r>
      <w:proofErr w:type="spellEnd"/>
      <w:r w:rsidRPr="00E335C1">
        <w:rPr>
          <w:rFonts w:ascii="Times New Roman" w:hAnsi="Times New Roman" w:cs="Times New Roman"/>
        </w:rPr>
        <w:t xml:space="preserve">. Uji </w:t>
      </w:r>
      <w:proofErr w:type="spellStart"/>
      <w:r w:rsidRPr="00E335C1">
        <w:rPr>
          <w:rFonts w:ascii="Times New Roman" w:hAnsi="Times New Roman" w:cs="Times New Roman"/>
        </w:rPr>
        <w:t>normalitas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dilakukan</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menggunakan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residual. Nilai residual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selisih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antara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 xml:space="preserve">1 </w:t>
      </w:r>
      <w:r w:rsidRPr="00E335C1">
        <w:rPr>
          <w:rFonts w:ascii="Times New Roman" w:hAnsi="Times New Roman" w:cs="Times New Roman"/>
        </w:rPr>
        <w:t>dan X</w:t>
      </w:r>
      <w:r w:rsidRPr="00E335C1">
        <w:rPr>
          <w:rFonts w:ascii="Times New Roman" w:hAnsi="Times New Roman" w:cs="Times New Roman"/>
          <w:vertAlign w:val="subscript"/>
        </w:rPr>
        <w:t>2</w:t>
      </w:r>
      <w:r w:rsidRPr="00E335C1">
        <w:rPr>
          <w:rFonts w:ascii="Times New Roman" w:hAnsi="Times New Roman" w:cs="Times New Roman"/>
        </w:rPr>
        <w:t xml:space="preserve"> dengan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Y. </w:t>
      </w: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melakukan</w:t>
      </w:r>
      <w:proofErr w:type="spellEnd"/>
      <w:r w:rsidRPr="00E335C1">
        <w:rPr>
          <w:rFonts w:ascii="Times New Roman" w:hAnsi="Times New Roman" w:cs="Times New Roman"/>
        </w:rPr>
        <w:t xml:space="preserve"> uji </w:t>
      </w:r>
      <w:proofErr w:type="spellStart"/>
      <w:r w:rsidRPr="00E335C1">
        <w:rPr>
          <w:rFonts w:ascii="Times New Roman" w:hAnsi="Times New Roman" w:cs="Times New Roman"/>
        </w:rPr>
        <w:t>normalitas</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i/>
          <w:iCs/>
        </w:rPr>
        <w:t>Kolmogrov</w:t>
      </w:r>
      <w:proofErr w:type="spellEnd"/>
      <w:r w:rsidRPr="00E335C1">
        <w:rPr>
          <w:rFonts w:ascii="Times New Roman" w:hAnsi="Times New Roman" w:cs="Times New Roman"/>
          <w:i/>
          <w:iCs/>
        </w:rPr>
        <w:t>-Smirnov</w:t>
      </w:r>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 xml:space="preserve">1, </w:t>
      </w:r>
      <w:r w:rsidRPr="00E335C1">
        <w:rPr>
          <w:rFonts w:ascii="Times New Roman" w:hAnsi="Times New Roman" w:cs="Times New Roman"/>
        </w:rPr>
        <w:t>X</w:t>
      </w:r>
      <w:r w:rsidRPr="00E335C1">
        <w:rPr>
          <w:rFonts w:ascii="Times New Roman" w:hAnsi="Times New Roman" w:cs="Times New Roman"/>
          <w:vertAlign w:val="subscript"/>
        </w:rPr>
        <w:t>2</w:t>
      </w:r>
      <w:r w:rsidRPr="00E335C1">
        <w:rPr>
          <w:rFonts w:ascii="Times New Roman" w:hAnsi="Times New Roman" w:cs="Times New Roman"/>
        </w:rPr>
        <w:t xml:space="preserve">, dan Y. </w:t>
      </w:r>
    </w:p>
    <w:p w14:paraId="425A0781" w14:textId="77777777" w:rsidR="00E561C2" w:rsidRDefault="00E561C2" w:rsidP="00A27717">
      <w:pPr>
        <w:spacing w:after="0"/>
        <w:jc w:val="center"/>
        <w:rPr>
          <w:rFonts w:ascii="Times New Roman" w:hAnsi="Times New Roman" w:cs="Times New Roman"/>
          <w:color w:val="000000"/>
        </w:rPr>
      </w:pPr>
    </w:p>
    <w:p w14:paraId="07670A78" w14:textId="77777777" w:rsidR="00E561C2" w:rsidRDefault="00E561C2" w:rsidP="00A27717">
      <w:pPr>
        <w:spacing w:after="0"/>
        <w:jc w:val="center"/>
        <w:rPr>
          <w:rFonts w:ascii="Times New Roman" w:hAnsi="Times New Roman" w:cs="Times New Roman"/>
          <w:color w:val="000000"/>
        </w:rPr>
      </w:pPr>
    </w:p>
    <w:p w14:paraId="5BBFCDFA" w14:textId="77777777" w:rsidR="00E561C2" w:rsidRDefault="00E561C2" w:rsidP="00A27717">
      <w:pPr>
        <w:spacing w:after="0"/>
        <w:jc w:val="center"/>
        <w:rPr>
          <w:rFonts w:ascii="Times New Roman" w:hAnsi="Times New Roman" w:cs="Times New Roman"/>
          <w:color w:val="000000"/>
        </w:rPr>
      </w:pPr>
    </w:p>
    <w:p w14:paraId="1A0C6374" w14:textId="2AEFE557" w:rsidR="00456A2A" w:rsidRPr="00E335C1" w:rsidRDefault="00456A2A" w:rsidP="00A27717">
      <w:pPr>
        <w:spacing w:after="0"/>
        <w:jc w:val="center"/>
        <w:rPr>
          <w:rFonts w:ascii="Times New Roman" w:hAnsi="Times New Roman" w:cs="Times New Roman"/>
          <w:color w:val="000000"/>
        </w:rPr>
      </w:pPr>
      <w:r w:rsidRPr="00E335C1">
        <w:rPr>
          <w:rFonts w:ascii="Times New Roman" w:hAnsi="Times New Roman" w:cs="Times New Roman"/>
          <w:color w:val="000000"/>
        </w:rPr>
        <w:t xml:space="preserve">Tabel </w:t>
      </w:r>
      <w:r w:rsidR="00F836CB">
        <w:rPr>
          <w:rFonts w:ascii="Times New Roman" w:hAnsi="Times New Roman" w:cs="Times New Roman"/>
          <w:color w:val="000000"/>
        </w:rPr>
        <w:t>8</w:t>
      </w:r>
      <w:r w:rsidR="00A27717" w:rsidRPr="00E335C1">
        <w:rPr>
          <w:rFonts w:ascii="Times New Roman" w:hAnsi="Times New Roman" w:cs="Times New Roman"/>
          <w:color w:val="000000"/>
        </w:rPr>
        <w:t xml:space="preserve">. </w:t>
      </w:r>
      <w:r w:rsidRPr="00E335C1">
        <w:rPr>
          <w:rFonts w:ascii="Times New Roman" w:hAnsi="Times New Roman" w:cs="Times New Roman"/>
          <w:color w:val="000000"/>
        </w:rPr>
        <w:t>Uji Normalitas</w:t>
      </w: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30"/>
        <w:gridCol w:w="1160"/>
        <w:gridCol w:w="1925"/>
      </w:tblGrid>
      <w:tr w:rsidR="00456A2A" w:rsidRPr="00E335C1" w14:paraId="62E9B098" w14:textId="77777777" w:rsidTr="00A86661">
        <w:trPr>
          <w:cantSplit/>
        </w:trPr>
        <w:tc>
          <w:tcPr>
            <w:tcW w:w="0" w:type="auto"/>
            <w:gridSpan w:val="3"/>
            <w:tcBorders>
              <w:top w:val="nil"/>
              <w:left w:val="nil"/>
              <w:bottom w:val="nil"/>
              <w:right w:val="nil"/>
            </w:tcBorders>
            <w:shd w:val="clear" w:color="auto" w:fill="FFFFFF" w:themeFill="background1"/>
            <w:vAlign w:val="center"/>
          </w:tcPr>
          <w:p w14:paraId="685012AF" w14:textId="77777777" w:rsidR="00456A2A" w:rsidRPr="00E335C1" w:rsidRDefault="00456A2A" w:rsidP="00A86661">
            <w:pPr>
              <w:spacing w:after="0" w:line="240" w:lineRule="auto"/>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One-Sample Kolmogorov-Smirnov Test</w:t>
            </w:r>
          </w:p>
        </w:tc>
      </w:tr>
      <w:tr w:rsidR="00456A2A" w:rsidRPr="00E335C1" w14:paraId="4A665294" w14:textId="77777777" w:rsidTr="00A86661">
        <w:trPr>
          <w:cantSplit/>
        </w:trPr>
        <w:tc>
          <w:tcPr>
            <w:tcW w:w="0" w:type="auto"/>
            <w:gridSpan w:val="2"/>
            <w:tcBorders>
              <w:top w:val="nil"/>
              <w:left w:val="nil"/>
              <w:bottom w:val="single" w:sz="8" w:space="0" w:color="152935"/>
              <w:right w:val="nil"/>
            </w:tcBorders>
            <w:shd w:val="clear" w:color="auto" w:fill="FFFFFF" w:themeFill="background1"/>
            <w:vAlign w:val="bottom"/>
          </w:tcPr>
          <w:p w14:paraId="3A289C13" w14:textId="77777777" w:rsidR="00456A2A" w:rsidRPr="00E335C1" w:rsidRDefault="00456A2A" w:rsidP="00A86661">
            <w:pPr>
              <w:spacing w:after="0" w:line="240" w:lineRule="auto"/>
              <w:rPr>
                <w:rFonts w:ascii="Times New Roman" w:hAnsi="Times New Roman" w:cs="Times New Roman"/>
                <w:sz w:val="18"/>
                <w:szCs w:val="18"/>
              </w:rPr>
            </w:pPr>
          </w:p>
        </w:tc>
        <w:tc>
          <w:tcPr>
            <w:tcW w:w="0" w:type="auto"/>
            <w:tcBorders>
              <w:top w:val="nil"/>
              <w:left w:val="nil"/>
              <w:bottom w:val="single" w:sz="8" w:space="0" w:color="152935"/>
              <w:right w:val="nil"/>
            </w:tcBorders>
            <w:shd w:val="clear" w:color="auto" w:fill="FFFFFF" w:themeFill="background1"/>
            <w:vAlign w:val="bottom"/>
          </w:tcPr>
          <w:p w14:paraId="42F84B1C"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Unstandardized Residual</w:t>
            </w:r>
          </w:p>
        </w:tc>
      </w:tr>
      <w:tr w:rsidR="00456A2A" w:rsidRPr="00E335C1" w14:paraId="795BAF23" w14:textId="77777777" w:rsidTr="00A86661">
        <w:trPr>
          <w:cantSplit/>
        </w:trPr>
        <w:tc>
          <w:tcPr>
            <w:tcW w:w="0" w:type="auto"/>
            <w:gridSpan w:val="2"/>
            <w:tcBorders>
              <w:top w:val="single" w:sz="8" w:space="0" w:color="152935"/>
              <w:left w:val="nil"/>
              <w:bottom w:val="single" w:sz="8" w:space="0" w:color="AEAEAE"/>
              <w:right w:val="nil"/>
            </w:tcBorders>
            <w:shd w:val="clear" w:color="auto" w:fill="FFFFFF" w:themeFill="background1"/>
          </w:tcPr>
          <w:p w14:paraId="527AD6B3"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0" w:type="auto"/>
            <w:tcBorders>
              <w:top w:val="single" w:sz="8" w:space="0" w:color="152935"/>
              <w:left w:val="nil"/>
              <w:bottom w:val="single" w:sz="8" w:space="0" w:color="AEAEAE"/>
              <w:right w:val="nil"/>
            </w:tcBorders>
            <w:shd w:val="clear" w:color="auto" w:fill="FFFFFF" w:themeFill="background1"/>
          </w:tcPr>
          <w:p w14:paraId="4D8B703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1F297AE3" w14:textId="77777777" w:rsidTr="00A86661">
        <w:trPr>
          <w:cantSplit/>
        </w:trPr>
        <w:tc>
          <w:tcPr>
            <w:tcW w:w="0" w:type="auto"/>
            <w:vMerge w:val="restart"/>
            <w:tcBorders>
              <w:top w:val="single" w:sz="8" w:space="0" w:color="AEAEAE"/>
              <w:left w:val="nil"/>
              <w:bottom w:val="single" w:sz="8" w:space="0" w:color="AEAEAE"/>
              <w:right w:val="nil"/>
            </w:tcBorders>
            <w:shd w:val="clear" w:color="auto" w:fill="FFFFFF" w:themeFill="background1"/>
          </w:tcPr>
          <w:p w14:paraId="4D5AB96A"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 xml:space="preserve">Normal </w:t>
            </w:r>
            <w:proofErr w:type="spellStart"/>
            <w:proofErr w:type="gramStart"/>
            <w:r w:rsidRPr="00E335C1">
              <w:rPr>
                <w:rFonts w:ascii="Times New Roman" w:hAnsi="Times New Roman" w:cs="Times New Roman"/>
                <w:color w:val="264A60"/>
                <w:sz w:val="18"/>
                <w:szCs w:val="18"/>
              </w:rPr>
              <w:t>Parameters</w:t>
            </w:r>
            <w:r w:rsidRPr="00E335C1">
              <w:rPr>
                <w:rFonts w:ascii="Times New Roman" w:hAnsi="Times New Roman" w:cs="Times New Roman"/>
                <w:color w:val="264A60"/>
                <w:sz w:val="18"/>
                <w:szCs w:val="18"/>
                <w:vertAlign w:val="superscript"/>
              </w:rPr>
              <w:t>a,b</w:t>
            </w:r>
            <w:proofErr w:type="spellEnd"/>
            <w:proofErr w:type="gramEnd"/>
          </w:p>
        </w:tc>
        <w:tc>
          <w:tcPr>
            <w:tcW w:w="0" w:type="auto"/>
            <w:tcBorders>
              <w:top w:val="single" w:sz="8" w:space="0" w:color="AEAEAE"/>
              <w:left w:val="nil"/>
              <w:bottom w:val="single" w:sz="8" w:space="0" w:color="AEAEAE"/>
              <w:right w:val="nil"/>
            </w:tcBorders>
            <w:shd w:val="clear" w:color="auto" w:fill="FFFFFF" w:themeFill="background1"/>
          </w:tcPr>
          <w:p w14:paraId="2C880056"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Mean</w:t>
            </w:r>
          </w:p>
        </w:tc>
        <w:tc>
          <w:tcPr>
            <w:tcW w:w="0" w:type="auto"/>
            <w:tcBorders>
              <w:top w:val="single" w:sz="8" w:space="0" w:color="AEAEAE"/>
              <w:left w:val="nil"/>
              <w:bottom w:val="single" w:sz="8" w:space="0" w:color="AEAEAE"/>
              <w:right w:val="nil"/>
            </w:tcBorders>
            <w:shd w:val="clear" w:color="auto" w:fill="FFFFFF" w:themeFill="background1"/>
          </w:tcPr>
          <w:p w14:paraId="78819B2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.0000000</w:t>
            </w:r>
          </w:p>
        </w:tc>
      </w:tr>
      <w:tr w:rsidR="00456A2A" w:rsidRPr="00E335C1" w14:paraId="73F15907" w14:textId="77777777" w:rsidTr="00A86661">
        <w:trPr>
          <w:cantSplit/>
        </w:trPr>
        <w:tc>
          <w:tcPr>
            <w:tcW w:w="0" w:type="auto"/>
            <w:vMerge/>
            <w:tcBorders>
              <w:top w:val="single" w:sz="8" w:space="0" w:color="AEAEAE"/>
              <w:left w:val="nil"/>
              <w:bottom w:val="single" w:sz="8" w:space="0" w:color="AEAEAE"/>
              <w:right w:val="nil"/>
            </w:tcBorders>
            <w:shd w:val="clear" w:color="auto" w:fill="FFFFFF" w:themeFill="background1"/>
          </w:tcPr>
          <w:p w14:paraId="155C22F8"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0AB64908"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Std. Deviation</w:t>
            </w:r>
          </w:p>
        </w:tc>
        <w:tc>
          <w:tcPr>
            <w:tcW w:w="0" w:type="auto"/>
            <w:tcBorders>
              <w:top w:val="single" w:sz="8" w:space="0" w:color="AEAEAE"/>
              <w:left w:val="nil"/>
              <w:bottom w:val="single" w:sz="8" w:space="0" w:color="AEAEAE"/>
              <w:right w:val="nil"/>
            </w:tcBorders>
            <w:shd w:val="clear" w:color="auto" w:fill="FFFFFF" w:themeFill="background1"/>
          </w:tcPr>
          <w:p w14:paraId="0E1C6F9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41.20290553</w:t>
            </w:r>
          </w:p>
        </w:tc>
      </w:tr>
      <w:tr w:rsidR="00456A2A" w:rsidRPr="00E335C1" w14:paraId="6FC86361" w14:textId="77777777" w:rsidTr="00A86661">
        <w:trPr>
          <w:cantSplit/>
        </w:trPr>
        <w:tc>
          <w:tcPr>
            <w:tcW w:w="0" w:type="auto"/>
            <w:vMerge w:val="restart"/>
            <w:tcBorders>
              <w:top w:val="single" w:sz="8" w:space="0" w:color="AEAEAE"/>
              <w:left w:val="nil"/>
              <w:bottom w:val="single" w:sz="8" w:space="0" w:color="AEAEAE"/>
              <w:right w:val="nil"/>
            </w:tcBorders>
            <w:shd w:val="clear" w:color="auto" w:fill="FFFFFF" w:themeFill="background1"/>
          </w:tcPr>
          <w:p w14:paraId="0CF160B3"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Most Extreme Differences</w:t>
            </w:r>
          </w:p>
        </w:tc>
        <w:tc>
          <w:tcPr>
            <w:tcW w:w="0" w:type="auto"/>
            <w:tcBorders>
              <w:top w:val="single" w:sz="8" w:space="0" w:color="AEAEAE"/>
              <w:left w:val="nil"/>
              <w:bottom w:val="single" w:sz="8" w:space="0" w:color="AEAEAE"/>
              <w:right w:val="nil"/>
            </w:tcBorders>
            <w:shd w:val="clear" w:color="auto" w:fill="FFFFFF" w:themeFill="background1"/>
          </w:tcPr>
          <w:p w14:paraId="23176FF2"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Absolute</w:t>
            </w:r>
          </w:p>
        </w:tc>
        <w:tc>
          <w:tcPr>
            <w:tcW w:w="0" w:type="auto"/>
            <w:tcBorders>
              <w:top w:val="single" w:sz="8" w:space="0" w:color="AEAEAE"/>
              <w:left w:val="nil"/>
              <w:bottom w:val="single" w:sz="8" w:space="0" w:color="AEAEAE"/>
              <w:right w:val="nil"/>
            </w:tcBorders>
            <w:shd w:val="clear" w:color="auto" w:fill="FFFFFF" w:themeFill="background1"/>
          </w:tcPr>
          <w:p w14:paraId="552E643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.177</w:t>
            </w:r>
          </w:p>
        </w:tc>
      </w:tr>
      <w:tr w:rsidR="00456A2A" w:rsidRPr="00E335C1" w14:paraId="1A3021F6" w14:textId="77777777" w:rsidTr="00A86661">
        <w:trPr>
          <w:cantSplit/>
        </w:trPr>
        <w:tc>
          <w:tcPr>
            <w:tcW w:w="0" w:type="auto"/>
            <w:vMerge/>
            <w:tcBorders>
              <w:top w:val="single" w:sz="8" w:space="0" w:color="AEAEAE"/>
              <w:left w:val="nil"/>
              <w:bottom w:val="single" w:sz="8" w:space="0" w:color="AEAEAE"/>
              <w:right w:val="nil"/>
            </w:tcBorders>
            <w:shd w:val="clear" w:color="auto" w:fill="FFFFFF" w:themeFill="background1"/>
          </w:tcPr>
          <w:p w14:paraId="75997DAA"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1C76E5A9"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Positive</w:t>
            </w:r>
          </w:p>
        </w:tc>
        <w:tc>
          <w:tcPr>
            <w:tcW w:w="0" w:type="auto"/>
            <w:tcBorders>
              <w:top w:val="single" w:sz="8" w:space="0" w:color="AEAEAE"/>
              <w:left w:val="nil"/>
              <w:bottom w:val="single" w:sz="8" w:space="0" w:color="AEAEAE"/>
              <w:right w:val="nil"/>
            </w:tcBorders>
            <w:shd w:val="clear" w:color="auto" w:fill="FFFFFF" w:themeFill="background1"/>
          </w:tcPr>
          <w:p w14:paraId="1855447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.117</w:t>
            </w:r>
          </w:p>
        </w:tc>
      </w:tr>
      <w:tr w:rsidR="00456A2A" w:rsidRPr="00E335C1" w14:paraId="14F65ABD" w14:textId="77777777" w:rsidTr="00A86661">
        <w:trPr>
          <w:cantSplit/>
        </w:trPr>
        <w:tc>
          <w:tcPr>
            <w:tcW w:w="0" w:type="auto"/>
            <w:vMerge/>
            <w:tcBorders>
              <w:top w:val="single" w:sz="8" w:space="0" w:color="AEAEAE"/>
              <w:left w:val="nil"/>
              <w:bottom w:val="single" w:sz="8" w:space="0" w:color="AEAEAE"/>
              <w:right w:val="nil"/>
            </w:tcBorders>
            <w:shd w:val="clear" w:color="auto" w:fill="FFFFFF" w:themeFill="background1"/>
          </w:tcPr>
          <w:p w14:paraId="43938B98"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0E5F2D06"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Negative</w:t>
            </w:r>
          </w:p>
        </w:tc>
        <w:tc>
          <w:tcPr>
            <w:tcW w:w="0" w:type="auto"/>
            <w:tcBorders>
              <w:top w:val="single" w:sz="8" w:space="0" w:color="AEAEAE"/>
              <w:left w:val="nil"/>
              <w:bottom w:val="single" w:sz="8" w:space="0" w:color="AEAEAE"/>
              <w:right w:val="nil"/>
            </w:tcBorders>
            <w:shd w:val="clear" w:color="auto" w:fill="FFFFFF" w:themeFill="background1"/>
          </w:tcPr>
          <w:p w14:paraId="744EFAB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-.177</w:t>
            </w:r>
          </w:p>
        </w:tc>
      </w:tr>
      <w:tr w:rsidR="00456A2A" w:rsidRPr="00E335C1" w14:paraId="69D1B17C" w14:textId="77777777" w:rsidTr="00A86661">
        <w:trPr>
          <w:cantSplit/>
        </w:trPr>
        <w:tc>
          <w:tcPr>
            <w:tcW w:w="0" w:type="auto"/>
            <w:gridSpan w:val="2"/>
            <w:tcBorders>
              <w:top w:val="single" w:sz="8" w:space="0" w:color="AEAEAE"/>
              <w:left w:val="nil"/>
              <w:bottom w:val="single" w:sz="8" w:space="0" w:color="AEAEAE"/>
              <w:right w:val="nil"/>
            </w:tcBorders>
            <w:shd w:val="clear" w:color="auto" w:fill="FFFFFF" w:themeFill="background1"/>
          </w:tcPr>
          <w:p w14:paraId="4A03C71F"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Test Statistic</w:t>
            </w:r>
          </w:p>
        </w:tc>
        <w:tc>
          <w:tcPr>
            <w:tcW w:w="0" w:type="auto"/>
            <w:tcBorders>
              <w:top w:val="single" w:sz="8" w:space="0" w:color="AEAEAE"/>
              <w:left w:val="nil"/>
              <w:bottom w:val="single" w:sz="8" w:space="0" w:color="AEAEAE"/>
              <w:right w:val="nil"/>
            </w:tcBorders>
            <w:shd w:val="clear" w:color="auto" w:fill="FFFFFF" w:themeFill="background1"/>
          </w:tcPr>
          <w:p w14:paraId="0DFACE8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.177</w:t>
            </w:r>
          </w:p>
        </w:tc>
      </w:tr>
      <w:tr w:rsidR="00456A2A" w:rsidRPr="00E335C1" w14:paraId="38B566B2" w14:textId="77777777" w:rsidTr="00A86661">
        <w:trPr>
          <w:cantSplit/>
        </w:trPr>
        <w:tc>
          <w:tcPr>
            <w:tcW w:w="0" w:type="auto"/>
            <w:gridSpan w:val="2"/>
            <w:tcBorders>
              <w:top w:val="single" w:sz="8" w:space="0" w:color="AEAEAE"/>
              <w:left w:val="nil"/>
              <w:bottom w:val="single" w:sz="8" w:space="0" w:color="AEAEAE"/>
              <w:right w:val="nil"/>
            </w:tcBorders>
            <w:shd w:val="clear" w:color="auto" w:fill="FFFFFF" w:themeFill="background1"/>
          </w:tcPr>
          <w:p w14:paraId="2C92D4D7"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Asymp</w:t>
            </w:r>
            <w:proofErr w:type="spellEnd"/>
            <w:r w:rsidRPr="00E335C1">
              <w:rPr>
                <w:rFonts w:ascii="Times New Roman" w:hAnsi="Times New Roman" w:cs="Times New Roman"/>
                <w:color w:val="264A60"/>
                <w:sz w:val="18"/>
                <w:szCs w:val="18"/>
              </w:rPr>
              <w:t>. Sig. (2-tailed)</w:t>
            </w:r>
          </w:p>
        </w:tc>
        <w:tc>
          <w:tcPr>
            <w:tcW w:w="0" w:type="auto"/>
            <w:tcBorders>
              <w:top w:val="single" w:sz="8" w:space="0" w:color="AEAEAE"/>
              <w:left w:val="nil"/>
              <w:bottom w:val="single" w:sz="8" w:space="0" w:color="AEAEAE"/>
              <w:right w:val="nil"/>
            </w:tcBorders>
            <w:shd w:val="clear" w:color="auto" w:fill="FFFFFF" w:themeFill="background1"/>
          </w:tcPr>
          <w:p w14:paraId="17FBFA1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.017</w:t>
            </w:r>
            <w:r w:rsidRPr="00E335C1">
              <w:rPr>
                <w:rFonts w:ascii="Times New Roman" w:hAnsi="Times New Roman" w:cs="Times New Roman"/>
                <w:color w:val="010205"/>
                <w:sz w:val="18"/>
                <w:szCs w:val="18"/>
                <w:vertAlign w:val="superscript"/>
              </w:rPr>
              <w:t>c</w:t>
            </w:r>
          </w:p>
        </w:tc>
      </w:tr>
      <w:tr w:rsidR="00456A2A" w:rsidRPr="00E335C1" w14:paraId="677DA200" w14:textId="77777777" w:rsidTr="00A86661">
        <w:trPr>
          <w:cantSplit/>
        </w:trPr>
        <w:tc>
          <w:tcPr>
            <w:tcW w:w="0" w:type="auto"/>
            <w:gridSpan w:val="2"/>
            <w:tcBorders>
              <w:top w:val="single" w:sz="8" w:space="0" w:color="AEAEAE"/>
              <w:left w:val="nil"/>
              <w:bottom w:val="single" w:sz="8" w:space="0" w:color="AEAEAE"/>
              <w:right w:val="nil"/>
            </w:tcBorders>
            <w:shd w:val="clear" w:color="auto" w:fill="FFFFFF" w:themeFill="background1"/>
          </w:tcPr>
          <w:p w14:paraId="2231928F"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2576" behindDoc="0" locked="0" layoutInCell="1" allowOverlap="1" wp14:anchorId="59E9FFB5" wp14:editId="0103A810">
                      <wp:simplePos x="0" y="0"/>
                      <wp:positionH relativeFrom="column">
                        <wp:posOffset>-4191</wp:posOffset>
                      </wp:positionH>
                      <wp:positionV relativeFrom="paragraph">
                        <wp:posOffset>1270</wp:posOffset>
                      </wp:positionV>
                      <wp:extent cx="3267456" cy="121920"/>
                      <wp:effectExtent l="0" t="0" r="28575" b="11430"/>
                      <wp:wrapNone/>
                      <wp:docPr id="439459015" name="Rectangle 14"/>
                      <wp:cNvGraphicFramePr/>
                      <a:graphic xmlns:a="http://schemas.openxmlformats.org/drawingml/2006/main">
                        <a:graphicData uri="http://schemas.microsoft.com/office/word/2010/wordprocessingShape">
                          <wps:wsp>
                            <wps:cNvSpPr/>
                            <wps:spPr>
                              <a:xfrm>
                                <a:off x="0" y="0"/>
                                <a:ext cx="3267456" cy="12192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D1D93" id="Rectangle 14" o:spid="_x0000_s1026" style="position:absolute;margin-left:-.35pt;margin-top:.1pt;width:257.3pt;height: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" filled="f" strokecolor="#e00" strokeweight="1pt"/>
                  </w:pict>
                </mc:Fallback>
              </mc:AlternateContent>
            </w:r>
            <w:r w:rsidRPr="00E335C1">
              <w:rPr>
                <w:rFonts w:ascii="Times New Roman" w:hAnsi="Times New Roman" w:cs="Times New Roman"/>
                <w:color w:val="264A60"/>
                <w:sz w:val="18"/>
                <w:szCs w:val="18"/>
              </w:rPr>
              <w:t>Exact Sig. (2-tailed)</w:t>
            </w:r>
          </w:p>
        </w:tc>
        <w:tc>
          <w:tcPr>
            <w:tcW w:w="0" w:type="auto"/>
            <w:tcBorders>
              <w:top w:val="single" w:sz="8" w:space="0" w:color="AEAEAE"/>
              <w:left w:val="nil"/>
              <w:bottom w:val="single" w:sz="8" w:space="0" w:color="AEAEAE"/>
              <w:right w:val="nil"/>
            </w:tcBorders>
            <w:shd w:val="clear" w:color="auto" w:fill="FFFFFF" w:themeFill="background1"/>
          </w:tcPr>
          <w:p w14:paraId="62D02DE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.270</w:t>
            </w:r>
          </w:p>
        </w:tc>
      </w:tr>
      <w:tr w:rsidR="00456A2A" w:rsidRPr="00E335C1" w14:paraId="449C60DD" w14:textId="77777777" w:rsidTr="00A86661">
        <w:trPr>
          <w:cantSplit/>
        </w:trPr>
        <w:tc>
          <w:tcPr>
            <w:tcW w:w="0" w:type="auto"/>
            <w:gridSpan w:val="2"/>
            <w:tcBorders>
              <w:top w:val="single" w:sz="8" w:space="0" w:color="AEAEAE"/>
              <w:left w:val="nil"/>
              <w:bottom w:val="single" w:sz="8" w:space="0" w:color="152935"/>
              <w:right w:val="nil"/>
            </w:tcBorders>
            <w:shd w:val="clear" w:color="auto" w:fill="FFFFFF" w:themeFill="background1"/>
          </w:tcPr>
          <w:p w14:paraId="59BCC4D9"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Point Probability</w:t>
            </w:r>
          </w:p>
        </w:tc>
        <w:tc>
          <w:tcPr>
            <w:tcW w:w="0" w:type="auto"/>
            <w:tcBorders>
              <w:top w:val="single" w:sz="8" w:space="0" w:color="AEAEAE"/>
              <w:left w:val="nil"/>
              <w:bottom w:val="single" w:sz="8" w:space="0" w:color="152935"/>
              <w:right w:val="nil"/>
            </w:tcBorders>
            <w:shd w:val="clear" w:color="auto" w:fill="FFFFFF" w:themeFill="background1"/>
          </w:tcPr>
          <w:p w14:paraId="39D8936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bl>
    <w:tbl>
      <w:tblPr>
        <w:tblW w:w="5430" w:type="dxa"/>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30"/>
      </w:tblGrid>
      <w:tr w:rsidR="00456A2A" w:rsidRPr="00E335C1" w14:paraId="3EBD9AFD" w14:textId="77777777" w:rsidTr="00A86661">
        <w:trPr>
          <w:cantSplit/>
        </w:trPr>
        <w:tc>
          <w:tcPr>
            <w:tcW w:w="5430" w:type="dxa"/>
            <w:tcBorders>
              <w:top w:val="nil"/>
              <w:left w:val="nil"/>
              <w:bottom w:val="nil"/>
              <w:right w:val="nil"/>
            </w:tcBorders>
            <w:shd w:val="clear" w:color="auto" w:fill="FFFFFF"/>
          </w:tcPr>
          <w:p w14:paraId="3E3CD4D4" w14:textId="77777777" w:rsidR="00456A2A" w:rsidRPr="00E335C1" w:rsidRDefault="00456A2A" w:rsidP="00A86661">
            <w:pPr>
              <w:spacing w:after="0" w:line="240" w:lineRule="auto"/>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a. Test distribution is Normal.</w:t>
            </w:r>
          </w:p>
        </w:tc>
      </w:tr>
      <w:tr w:rsidR="00456A2A" w:rsidRPr="00E335C1" w14:paraId="2778AB4E" w14:textId="77777777" w:rsidTr="00A86661">
        <w:trPr>
          <w:cantSplit/>
        </w:trPr>
        <w:tc>
          <w:tcPr>
            <w:tcW w:w="5430" w:type="dxa"/>
            <w:tcBorders>
              <w:top w:val="nil"/>
              <w:left w:val="nil"/>
              <w:bottom w:val="nil"/>
              <w:right w:val="nil"/>
            </w:tcBorders>
            <w:shd w:val="clear" w:color="auto" w:fill="FFFFFF"/>
          </w:tcPr>
          <w:p w14:paraId="0AEFAAD0" w14:textId="77777777" w:rsidR="00456A2A" w:rsidRPr="00E335C1" w:rsidRDefault="00456A2A" w:rsidP="00A86661">
            <w:pPr>
              <w:spacing w:after="0" w:line="240" w:lineRule="auto"/>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b. Calculated from data.</w:t>
            </w:r>
          </w:p>
        </w:tc>
      </w:tr>
      <w:tr w:rsidR="00456A2A" w:rsidRPr="00E335C1" w14:paraId="3E940ABF" w14:textId="77777777" w:rsidTr="00A86661">
        <w:trPr>
          <w:cantSplit/>
        </w:trPr>
        <w:tc>
          <w:tcPr>
            <w:tcW w:w="5430" w:type="dxa"/>
            <w:tcBorders>
              <w:top w:val="nil"/>
              <w:left w:val="nil"/>
              <w:bottom w:val="nil"/>
              <w:right w:val="nil"/>
            </w:tcBorders>
            <w:shd w:val="clear" w:color="auto" w:fill="FFFFFF"/>
          </w:tcPr>
          <w:p w14:paraId="5B509C96" w14:textId="77777777" w:rsidR="00456A2A" w:rsidRPr="00E335C1" w:rsidRDefault="00456A2A" w:rsidP="00A86661">
            <w:pPr>
              <w:spacing w:after="0" w:line="240" w:lineRule="auto"/>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c. Lilliefors Significance Correction.</w:t>
            </w:r>
          </w:p>
        </w:tc>
      </w:tr>
    </w:tbl>
    <w:p w14:paraId="506D1C93" w14:textId="77777777" w:rsidR="00456A2A" w:rsidRPr="00E335C1" w:rsidRDefault="00456A2A" w:rsidP="00456A2A">
      <w:pPr>
        <w:tabs>
          <w:tab w:val="left" w:pos="885"/>
        </w:tabs>
        <w:spacing w:after="0"/>
        <w:jc w:val="both"/>
        <w:rPr>
          <w:rFonts w:ascii="Times New Roman" w:hAnsi="Times New Roman" w:cs="Times New Roman"/>
        </w:rPr>
      </w:pPr>
    </w:p>
    <w:p w14:paraId="04EE0F6B" w14:textId="77777777" w:rsidR="00456A2A" w:rsidRPr="00E335C1" w:rsidRDefault="00456A2A" w:rsidP="00456A2A">
      <w:pPr>
        <w:tabs>
          <w:tab w:val="left" w:pos="885"/>
        </w:tabs>
        <w:spacing w:after="0" w:line="240" w:lineRule="auto"/>
        <w:jc w:val="both"/>
        <w:rPr>
          <w:rFonts w:ascii="Times New Roman" w:hAnsi="Times New Roman" w:cs="Times New Roman"/>
        </w:rPr>
      </w:pPr>
      <w:r w:rsidRPr="00E335C1">
        <w:rPr>
          <w:rFonts w:ascii="Times New Roman" w:hAnsi="Times New Roman" w:cs="Times New Roman"/>
        </w:rPr>
        <w:t>H</w:t>
      </w:r>
      <w:r w:rsidRPr="00E335C1">
        <w:rPr>
          <w:rFonts w:ascii="Times New Roman" w:hAnsi="Times New Roman" w:cs="Times New Roman"/>
          <w:vertAlign w:val="subscript"/>
        </w:rPr>
        <w:t xml:space="preserve">0 </w:t>
      </w:r>
      <w:r w:rsidRPr="00E335C1">
        <w:rPr>
          <w:rFonts w:ascii="Times New Roman" w:hAnsi="Times New Roman" w:cs="Times New Roman"/>
        </w:rPr>
        <w:t xml:space="preserve">= Residual </w:t>
      </w:r>
      <w:proofErr w:type="spellStart"/>
      <w:r w:rsidRPr="00E335C1">
        <w:rPr>
          <w:rFonts w:ascii="Times New Roman" w:hAnsi="Times New Roman" w:cs="Times New Roman"/>
        </w:rPr>
        <w:t>berdistribusi</w:t>
      </w:r>
      <w:proofErr w:type="spellEnd"/>
      <w:r w:rsidRPr="00E335C1">
        <w:rPr>
          <w:rFonts w:ascii="Times New Roman" w:hAnsi="Times New Roman" w:cs="Times New Roman"/>
        </w:rPr>
        <w:t xml:space="preserve"> normal </w:t>
      </w:r>
    </w:p>
    <w:p w14:paraId="3BD23172" w14:textId="77777777" w:rsidR="00456A2A" w:rsidRPr="00E335C1" w:rsidRDefault="00456A2A" w:rsidP="00456A2A">
      <w:pPr>
        <w:tabs>
          <w:tab w:val="left" w:pos="885"/>
        </w:tabs>
        <w:spacing w:after="0" w:line="240" w:lineRule="auto"/>
        <w:jc w:val="both"/>
        <w:rPr>
          <w:rFonts w:ascii="Times New Roman" w:hAnsi="Times New Roman" w:cs="Times New Roman"/>
        </w:rPr>
      </w:pPr>
      <w:r w:rsidRPr="00E335C1">
        <w:rPr>
          <w:rFonts w:ascii="Times New Roman" w:hAnsi="Times New Roman" w:cs="Times New Roman"/>
        </w:rPr>
        <w:t>H</w:t>
      </w:r>
      <w:r w:rsidRPr="00E335C1">
        <w:rPr>
          <w:rFonts w:ascii="Times New Roman" w:hAnsi="Times New Roman" w:cs="Times New Roman"/>
          <w:vertAlign w:val="subscript"/>
        </w:rPr>
        <w:t>a</w:t>
      </w:r>
      <w:r w:rsidRPr="00E335C1">
        <w:rPr>
          <w:rFonts w:ascii="Times New Roman" w:hAnsi="Times New Roman" w:cs="Times New Roman"/>
        </w:rPr>
        <w:t xml:space="preserve"> = Residual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berdistribusi</w:t>
      </w:r>
      <w:proofErr w:type="spellEnd"/>
      <w:r w:rsidRPr="00E335C1">
        <w:rPr>
          <w:rFonts w:ascii="Times New Roman" w:hAnsi="Times New Roman" w:cs="Times New Roman"/>
        </w:rPr>
        <w:t xml:space="preserve"> normal</w:t>
      </w:r>
    </w:p>
    <w:p w14:paraId="4E8889EA" w14:textId="3246E543" w:rsidR="00A27717" w:rsidRPr="00C766A3" w:rsidRDefault="00456A2A" w:rsidP="00C766A3">
      <w:pPr>
        <w:tabs>
          <w:tab w:val="left" w:pos="720"/>
        </w:tabs>
        <w:spacing w:line="240" w:lineRule="auto"/>
        <w:jc w:val="both"/>
        <w:rPr>
          <w:rFonts w:ascii="Times New Roman" w:hAnsi="Times New Roman" w:cs="Times New Roman"/>
        </w:rPr>
      </w:pPr>
      <w:r w:rsidRPr="00E335C1">
        <w:rPr>
          <w:rFonts w:ascii="Times New Roman" w:hAnsi="Times New Roman" w:cs="Times New Roman"/>
        </w:rPr>
        <w:tab/>
        <w:t xml:space="preserve">Jika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probabilitas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lebih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besar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maka</w:t>
      </w:r>
      <w:proofErr w:type="spellEnd"/>
      <w:r w:rsidRPr="00E335C1">
        <w:rPr>
          <w:rFonts w:ascii="Times New Roman" w:hAnsi="Times New Roman" w:cs="Times New Roman"/>
        </w:rPr>
        <w:t xml:space="preserve"> H</w:t>
      </w:r>
      <w:r w:rsidRPr="00E335C1">
        <w:rPr>
          <w:rFonts w:ascii="Times New Roman" w:hAnsi="Times New Roman" w:cs="Times New Roman"/>
          <w:vertAlign w:val="subscript"/>
        </w:rPr>
        <w:t>0</w:t>
      </w:r>
      <w:r w:rsidRPr="00E335C1">
        <w:rPr>
          <w:rFonts w:ascii="Times New Roman" w:hAnsi="Times New Roman" w:cs="Times New Roman"/>
        </w:rPr>
        <w:t xml:space="preserve"> </w:t>
      </w:r>
      <w:proofErr w:type="spellStart"/>
      <w:r w:rsidRPr="00E335C1">
        <w:rPr>
          <w:rFonts w:ascii="Times New Roman" w:hAnsi="Times New Roman" w:cs="Times New Roman"/>
        </w:rPr>
        <w:t>diterima</w:t>
      </w:r>
      <w:proofErr w:type="spellEnd"/>
      <w:r w:rsidRPr="00E335C1">
        <w:rPr>
          <w:rFonts w:ascii="Times New Roman" w:hAnsi="Times New Roman" w:cs="Times New Roman"/>
        </w:rPr>
        <w:t xml:space="preserve"> dan H</w:t>
      </w:r>
      <w:r w:rsidRPr="00E335C1">
        <w:rPr>
          <w:rFonts w:ascii="Times New Roman" w:hAnsi="Times New Roman" w:cs="Times New Roman"/>
          <w:vertAlign w:val="subscript"/>
        </w:rPr>
        <w:t xml:space="preserve">a </w:t>
      </w:r>
      <w:proofErr w:type="spellStart"/>
      <w:r w:rsidRPr="00E335C1">
        <w:rPr>
          <w:rFonts w:ascii="Times New Roman" w:hAnsi="Times New Roman" w:cs="Times New Roman"/>
        </w:rPr>
        <w:t>ditolak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yaitu</w:t>
      </w:r>
      <w:proofErr w:type="spellEnd"/>
      <w:r w:rsidRPr="00E335C1">
        <w:rPr>
          <w:rFonts w:ascii="Times New Roman" w:hAnsi="Times New Roman" w:cs="Times New Roman"/>
        </w:rPr>
        <w:t xml:space="preserve"> residual </w:t>
      </w:r>
      <w:proofErr w:type="spellStart"/>
      <w:r w:rsidRPr="00E335C1">
        <w:rPr>
          <w:rFonts w:ascii="Times New Roman" w:hAnsi="Times New Roman" w:cs="Times New Roman"/>
        </w:rPr>
        <w:t>terdistribusi</w:t>
      </w:r>
      <w:proofErr w:type="spellEnd"/>
      <w:r w:rsidRPr="00E335C1">
        <w:rPr>
          <w:rFonts w:ascii="Times New Roman" w:hAnsi="Times New Roman" w:cs="Times New Roman"/>
        </w:rPr>
        <w:t xml:space="preserve"> normal. </w:t>
      </w:r>
      <w:proofErr w:type="spellStart"/>
      <w:r w:rsidRPr="00E335C1">
        <w:rPr>
          <w:rFonts w:ascii="Times New Roman" w:hAnsi="Times New Roman" w:cs="Times New Roman"/>
        </w:rPr>
        <w:t>Sedangkan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apabila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probabilitas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kurang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maka</w:t>
      </w:r>
      <w:proofErr w:type="spellEnd"/>
      <w:r w:rsidRPr="00E335C1">
        <w:rPr>
          <w:rFonts w:ascii="Times New Roman" w:hAnsi="Times New Roman" w:cs="Times New Roman"/>
        </w:rPr>
        <w:t xml:space="preserve"> H</w:t>
      </w:r>
      <w:r w:rsidRPr="00E335C1">
        <w:rPr>
          <w:rFonts w:ascii="Times New Roman" w:hAnsi="Times New Roman" w:cs="Times New Roman"/>
          <w:vertAlign w:val="subscript"/>
        </w:rPr>
        <w:t>0</w:t>
      </w:r>
      <w:r w:rsidRPr="00E335C1">
        <w:rPr>
          <w:rFonts w:ascii="Times New Roman" w:hAnsi="Times New Roman" w:cs="Times New Roman"/>
        </w:rPr>
        <w:t xml:space="preserve"> </w:t>
      </w:r>
      <w:proofErr w:type="spellStart"/>
      <w:r w:rsidRPr="00E335C1">
        <w:rPr>
          <w:rFonts w:ascii="Times New Roman" w:hAnsi="Times New Roman" w:cs="Times New Roman"/>
        </w:rPr>
        <w:t>ditolak</w:t>
      </w:r>
      <w:proofErr w:type="spellEnd"/>
      <w:r w:rsidRPr="00E335C1">
        <w:rPr>
          <w:rFonts w:ascii="Times New Roman" w:hAnsi="Times New Roman" w:cs="Times New Roman"/>
        </w:rPr>
        <w:t xml:space="preserve"> dan H</w:t>
      </w:r>
      <w:r w:rsidRPr="00E335C1">
        <w:rPr>
          <w:rFonts w:ascii="Times New Roman" w:hAnsi="Times New Roman" w:cs="Times New Roman"/>
          <w:vertAlign w:val="subscript"/>
        </w:rPr>
        <w:t xml:space="preserve">a </w:t>
      </w:r>
      <w:proofErr w:type="spellStart"/>
      <w:r w:rsidRPr="00E335C1">
        <w:rPr>
          <w:rFonts w:ascii="Times New Roman" w:hAnsi="Times New Roman" w:cs="Times New Roman"/>
        </w:rPr>
        <w:t>diterima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yaitu</w:t>
      </w:r>
      <w:proofErr w:type="spellEnd"/>
      <w:r w:rsidRPr="00E335C1">
        <w:rPr>
          <w:rFonts w:ascii="Times New Roman" w:hAnsi="Times New Roman" w:cs="Times New Roman"/>
        </w:rPr>
        <w:t xml:space="preserve"> residual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terdistribusi</w:t>
      </w:r>
      <w:proofErr w:type="spellEnd"/>
      <w:r w:rsidRPr="00E335C1">
        <w:rPr>
          <w:rFonts w:ascii="Times New Roman" w:hAnsi="Times New Roman" w:cs="Times New Roman"/>
        </w:rPr>
        <w:t xml:space="preserve"> normal. </w:t>
      </w:r>
      <w:proofErr w:type="spellStart"/>
      <w:r w:rsidRPr="00E335C1">
        <w:rPr>
          <w:rFonts w:ascii="Times New Roman" w:hAnsi="Times New Roman" w:cs="Times New Roman"/>
        </w:rPr>
        <w:t>Berdasarkan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hasil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pengujian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normalitas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diperoleh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probabilitas</w:t>
      </w:r>
      <w:proofErr w:type="spellEnd"/>
      <w:r w:rsidRPr="00E335C1">
        <w:rPr>
          <w:rFonts w:ascii="Times New Roman" w:hAnsi="Times New Roman" w:cs="Times New Roman"/>
        </w:rPr>
        <w:t xml:space="preserve"> </w:t>
      </w:r>
      <w:r w:rsidRPr="00E335C1">
        <w:rPr>
          <w:rFonts w:ascii="Times New Roman" w:hAnsi="Times New Roman" w:cs="Times New Roman"/>
          <w:i/>
          <w:iCs/>
        </w:rPr>
        <w:t>Exact Sig. (2-tailed)</w:t>
      </w:r>
      <w:r w:rsidRPr="00E335C1">
        <w:rPr>
          <w:rFonts w:ascii="Times New Roman" w:hAnsi="Times New Roman" w:cs="Times New Roman"/>
        </w:rPr>
        <w:t xml:space="preserve"> 0,270 </w:t>
      </w:r>
      <w:proofErr w:type="spellStart"/>
      <w:r w:rsidRPr="00E335C1">
        <w:rPr>
          <w:rFonts w:ascii="Times New Roman" w:hAnsi="Times New Roman" w:cs="Times New Roman"/>
        </w:rPr>
        <w:t>lebih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besar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w:t>
      </w:r>
      <w:r w:rsidRPr="00E335C1">
        <w:rPr>
          <w:rFonts w:ascii="Times New Roman" w:hAnsi="Times New Roman" w:cs="Times New Roman"/>
          <w:i/>
          <w:iCs/>
        </w:rPr>
        <w:t>ρ</w:t>
      </w:r>
      <w:r w:rsidRPr="00E335C1">
        <w:rPr>
          <w:rFonts w:ascii="Times New Roman" w:hAnsi="Times New Roman" w:cs="Times New Roman"/>
          <w:vertAlign w:val="subscript"/>
        </w:rPr>
        <w:t>-</w:t>
      </w:r>
      <w:r w:rsidRPr="00E335C1">
        <w:rPr>
          <w:rFonts w:ascii="Times New Roman" w:hAnsi="Times New Roman" w:cs="Times New Roman"/>
          <w:i/>
          <w:iCs/>
          <w:vertAlign w:val="subscript"/>
        </w:rPr>
        <w:t>value</w:t>
      </w:r>
      <w:r w:rsidRPr="00E335C1">
        <w:rPr>
          <w:rFonts w:ascii="Times New Roman" w:hAnsi="Times New Roman" w:cs="Times New Roman"/>
        </w:rPr>
        <w:t xml:space="preserve"> = 0,05), </w:t>
      </w:r>
      <w:proofErr w:type="spellStart"/>
      <w:r w:rsidRPr="00E335C1">
        <w:rPr>
          <w:rFonts w:ascii="Times New Roman" w:hAnsi="Times New Roman" w:cs="Times New Roman"/>
        </w:rPr>
        <w:t>maka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hipotesis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nol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diterima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yakni</w:t>
      </w:r>
      <w:proofErr w:type="spellEnd"/>
      <w:r w:rsidRPr="00E335C1">
        <w:rPr>
          <w:rFonts w:ascii="Times New Roman" w:hAnsi="Times New Roman" w:cs="Times New Roman"/>
        </w:rPr>
        <w:t xml:space="preserve"> residual </w:t>
      </w:r>
      <w:proofErr w:type="spellStart"/>
      <w:r w:rsidRPr="00E335C1">
        <w:rPr>
          <w:rFonts w:ascii="Times New Roman" w:hAnsi="Times New Roman" w:cs="Times New Roman"/>
        </w:rPr>
        <w:t>berdistribusi</w:t>
      </w:r>
      <w:proofErr w:type="spellEnd"/>
      <w:r w:rsidRPr="00E335C1">
        <w:rPr>
          <w:rFonts w:ascii="Times New Roman" w:hAnsi="Times New Roman" w:cs="Times New Roman"/>
        </w:rPr>
        <w:t xml:space="preserve"> normal.</w:t>
      </w:r>
    </w:p>
    <w:p w14:paraId="1AEB03B2" w14:textId="75FB8E21" w:rsidR="00456A2A" w:rsidRPr="00E335C1" w:rsidRDefault="00456A2A" w:rsidP="007F5E82">
      <w:pPr>
        <w:tabs>
          <w:tab w:val="left" w:pos="885"/>
        </w:tabs>
        <w:spacing w:after="0" w:line="240" w:lineRule="auto"/>
        <w:jc w:val="both"/>
        <w:rPr>
          <w:rFonts w:ascii="Times New Roman" w:hAnsi="Times New Roman" w:cs="Times New Roman"/>
          <w:i/>
          <w:iCs/>
        </w:rPr>
      </w:pPr>
      <w:r w:rsidRPr="00E335C1">
        <w:rPr>
          <w:rFonts w:ascii="Times New Roman" w:hAnsi="Times New Roman" w:cs="Times New Roman"/>
          <w:b/>
          <w:bCs/>
          <w:i/>
          <w:iCs/>
        </w:rPr>
        <w:t xml:space="preserve">Uji Asumsi Tidak </w:t>
      </w:r>
      <w:proofErr w:type="spellStart"/>
      <w:r w:rsidRPr="00E335C1">
        <w:rPr>
          <w:rFonts w:ascii="Times New Roman" w:hAnsi="Times New Roman" w:cs="Times New Roman"/>
          <w:b/>
          <w:bCs/>
          <w:i/>
          <w:iCs/>
        </w:rPr>
        <w:t>Terjadi</w:t>
      </w:r>
      <w:proofErr w:type="spellEnd"/>
      <w:r w:rsidRPr="00E335C1">
        <w:rPr>
          <w:rFonts w:ascii="Times New Roman" w:hAnsi="Times New Roman" w:cs="Times New Roman"/>
          <w:b/>
          <w:bCs/>
          <w:i/>
          <w:iCs/>
        </w:rPr>
        <w:t xml:space="preserve"> </w:t>
      </w:r>
      <w:proofErr w:type="spellStart"/>
      <w:r w:rsidRPr="00E335C1">
        <w:rPr>
          <w:rFonts w:ascii="Times New Roman" w:hAnsi="Times New Roman" w:cs="Times New Roman"/>
          <w:b/>
          <w:bCs/>
          <w:i/>
          <w:iCs/>
        </w:rPr>
        <w:t>Multikolinearitas</w:t>
      </w:r>
      <w:proofErr w:type="spellEnd"/>
    </w:p>
    <w:p w14:paraId="4C47C5BC" w14:textId="671FBA09" w:rsidR="00456A2A" w:rsidRPr="00E335C1" w:rsidRDefault="00456A2A" w:rsidP="006E5312">
      <w:pPr>
        <w:tabs>
          <w:tab w:val="left" w:pos="720"/>
        </w:tabs>
        <w:spacing w:after="0" w:line="240" w:lineRule="auto"/>
        <w:jc w:val="both"/>
        <w:rPr>
          <w:rFonts w:ascii="Times New Roman" w:hAnsi="Times New Roman" w:cs="Times New Roman"/>
        </w:rPr>
      </w:pPr>
      <w:r w:rsidRPr="00E335C1">
        <w:rPr>
          <w:rFonts w:ascii="Times New Roman" w:hAnsi="Times New Roman" w:cs="Times New Roman"/>
        </w:rPr>
        <w:tab/>
        <w:t xml:space="preserve">Uji </w:t>
      </w:r>
      <w:proofErr w:type="spellStart"/>
      <w:r w:rsidRPr="00E335C1">
        <w:rPr>
          <w:rFonts w:ascii="Times New Roman" w:hAnsi="Times New Roman" w:cs="Times New Roman"/>
        </w:rPr>
        <w:t>multikolinearitas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bertujuan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mengetahui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apakah</w:t>
      </w:r>
      <w:proofErr w:type="spellEnd"/>
      <w:r w:rsidRPr="00E335C1">
        <w:rPr>
          <w:rFonts w:ascii="Times New Roman" w:hAnsi="Times New Roman" w:cs="Times New Roman"/>
        </w:rPr>
        <w:t xml:space="preserve"> model </w:t>
      </w:r>
      <w:proofErr w:type="spellStart"/>
      <w:r w:rsidRPr="00E335C1">
        <w:rPr>
          <w:rFonts w:ascii="Times New Roman" w:hAnsi="Times New Roman" w:cs="Times New Roman"/>
        </w:rPr>
        <w:t>regresi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mempunyai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korelasi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antar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X. </w:t>
      </w:r>
      <w:proofErr w:type="spellStart"/>
      <w:r w:rsidRPr="00E335C1">
        <w:rPr>
          <w:rFonts w:ascii="Times New Roman" w:hAnsi="Times New Roman" w:cs="Times New Roman"/>
        </w:rPr>
        <w:t>Sebab</w:t>
      </w:r>
      <w:proofErr w:type="spellEnd"/>
      <w:r w:rsidRPr="00E335C1">
        <w:rPr>
          <w:rFonts w:ascii="Times New Roman" w:hAnsi="Times New Roman" w:cs="Times New Roman"/>
        </w:rPr>
        <w:t xml:space="preserve"> model </w:t>
      </w:r>
      <w:proofErr w:type="spellStart"/>
      <w:r w:rsidRPr="00E335C1">
        <w:rPr>
          <w:rFonts w:ascii="Times New Roman" w:hAnsi="Times New Roman" w:cs="Times New Roman"/>
        </w:rPr>
        <w:t>regresi</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baik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terjadi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korelasi</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tinggi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antar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X.</w:t>
      </w:r>
    </w:p>
    <w:p w14:paraId="6E3FED83" w14:textId="7378E693" w:rsidR="00456A2A" w:rsidRPr="00E335C1" w:rsidRDefault="00456A2A" w:rsidP="00A27717">
      <w:pPr>
        <w:tabs>
          <w:tab w:val="left" w:pos="885"/>
        </w:tabs>
        <w:spacing w:after="0"/>
        <w:jc w:val="center"/>
        <w:rPr>
          <w:rFonts w:ascii="Times New Roman" w:hAnsi="Times New Roman" w:cs="Times New Roman"/>
        </w:rPr>
      </w:pPr>
      <w:r w:rsidRPr="00E335C1">
        <w:rPr>
          <w:rFonts w:ascii="Times New Roman" w:hAnsi="Times New Roman" w:cs="Times New Roman"/>
        </w:rPr>
        <w:t xml:space="preserve">Tabel </w:t>
      </w:r>
      <w:r w:rsidR="00F836CB">
        <w:rPr>
          <w:rFonts w:ascii="Times New Roman" w:hAnsi="Times New Roman" w:cs="Times New Roman"/>
        </w:rPr>
        <w:t>9</w:t>
      </w:r>
      <w:r w:rsidR="00A27717" w:rsidRPr="00E335C1">
        <w:rPr>
          <w:rFonts w:ascii="Times New Roman" w:hAnsi="Times New Roman" w:cs="Times New Roman"/>
        </w:rPr>
        <w:t xml:space="preserve">. </w:t>
      </w:r>
      <w:r w:rsidRPr="00E335C1">
        <w:rPr>
          <w:rFonts w:ascii="Times New Roman" w:hAnsi="Times New Roman" w:cs="Times New Roman"/>
        </w:rPr>
        <w:t xml:space="preserve">Uji Tidak </w:t>
      </w:r>
      <w:proofErr w:type="spellStart"/>
      <w:r w:rsidRPr="00E335C1">
        <w:rPr>
          <w:rFonts w:ascii="Times New Roman" w:hAnsi="Times New Roman" w:cs="Times New Roman"/>
        </w:rPr>
        <w:t>Terjadi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Multikolinearitas</w:t>
      </w:r>
      <w:proofErr w:type="spellEnd"/>
    </w:p>
    <w:tbl>
      <w:tblPr>
        <w:tblW w:w="76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0"/>
        <w:gridCol w:w="1488"/>
        <w:gridCol w:w="1060"/>
        <w:gridCol w:w="2058"/>
        <w:gridCol w:w="1319"/>
        <w:gridCol w:w="1489"/>
      </w:tblGrid>
      <w:tr w:rsidR="00456A2A" w:rsidRPr="00E335C1" w14:paraId="5E58C611" w14:textId="77777777" w:rsidTr="00A86661">
        <w:trPr>
          <w:cantSplit/>
          <w:trHeight w:val="113"/>
          <w:jc w:val="center"/>
        </w:trPr>
        <w:tc>
          <w:tcPr>
            <w:tcW w:w="7624" w:type="dxa"/>
            <w:gridSpan w:val="6"/>
            <w:tcBorders>
              <w:top w:val="nil"/>
              <w:left w:val="nil"/>
              <w:bottom w:val="nil"/>
              <w:right w:val="nil"/>
            </w:tcBorders>
            <w:shd w:val="clear" w:color="auto" w:fill="FFFFFF" w:themeFill="background1"/>
            <w:vAlign w:val="center"/>
          </w:tcPr>
          <w:p w14:paraId="25879B2D"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Coefficients</w:t>
            </w:r>
            <w:r w:rsidRPr="00E335C1">
              <w:rPr>
                <w:rFonts w:ascii="Times New Roman" w:hAnsi="Times New Roman" w:cs="Times New Roman"/>
                <w:b/>
                <w:bCs/>
                <w:color w:val="010205"/>
                <w:sz w:val="18"/>
                <w:szCs w:val="18"/>
                <w:vertAlign w:val="superscript"/>
              </w:rPr>
              <w:t>a</w:t>
            </w:r>
          </w:p>
        </w:tc>
      </w:tr>
      <w:tr w:rsidR="00456A2A" w:rsidRPr="00E335C1" w14:paraId="783983C9" w14:textId="77777777" w:rsidTr="00A86661">
        <w:trPr>
          <w:cantSplit/>
          <w:trHeight w:val="115"/>
          <w:jc w:val="center"/>
        </w:trPr>
        <w:tc>
          <w:tcPr>
            <w:tcW w:w="0" w:type="auto"/>
            <w:gridSpan w:val="2"/>
            <w:vMerge w:val="restart"/>
            <w:tcBorders>
              <w:top w:val="nil"/>
              <w:left w:val="nil"/>
              <w:bottom w:val="nil"/>
              <w:right w:val="nil"/>
            </w:tcBorders>
            <w:shd w:val="clear" w:color="auto" w:fill="FFFFFF" w:themeFill="background1"/>
            <w:vAlign w:val="bottom"/>
          </w:tcPr>
          <w:p w14:paraId="0EB36746"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Model</w:t>
            </w:r>
          </w:p>
        </w:tc>
        <w:tc>
          <w:tcPr>
            <w:tcW w:w="3105" w:type="dxa"/>
            <w:gridSpan w:val="2"/>
            <w:tcBorders>
              <w:top w:val="nil"/>
              <w:left w:val="nil"/>
              <w:bottom w:val="nil"/>
              <w:right w:val="single" w:sz="8" w:space="0" w:color="E0E0E0"/>
            </w:tcBorders>
            <w:shd w:val="clear" w:color="auto" w:fill="FFFFFF" w:themeFill="background1"/>
            <w:vAlign w:val="bottom"/>
          </w:tcPr>
          <w:p w14:paraId="138DADE4"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95,0% Confidence Interval for B</w:t>
            </w:r>
          </w:p>
        </w:tc>
        <w:tc>
          <w:tcPr>
            <w:tcW w:w="2808" w:type="dxa"/>
            <w:gridSpan w:val="2"/>
            <w:tcBorders>
              <w:top w:val="nil"/>
              <w:left w:val="single" w:sz="8" w:space="0" w:color="E0E0E0"/>
              <w:bottom w:val="nil"/>
              <w:right w:val="nil"/>
            </w:tcBorders>
            <w:shd w:val="clear" w:color="auto" w:fill="FFFFFF" w:themeFill="background1"/>
            <w:vAlign w:val="bottom"/>
          </w:tcPr>
          <w:p w14:paraId="3D54C5EA"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Collinearity Statistics</w:t>
            </w:r>
          </w:p>
        </w:tc>
      </w:tr>
      <w:tr w:rsidR="00456A2A" w:rsidRPr="00E335C1" w14:paraId="34F1D497" w14:textId="77777777" w:rsidTr="00A86661">
        <w:trPr>
          <w:cantSplit/>
          <w:trHeight w:val="33"/>
          <w:jc w:val="center"/>
        </w:trPr>
        <w:tc>
          <w:tcPr>
            <w:tcW w:w="0" w:type="auto"/>
            <w:gridSpan w:val="2"/>
            <w:vMerge/>
            <w:tcBorders>
              <w:top w:val="nil"/>
              <w:left w:val="nil"/>
              <w:bottom w:val="nil"/>
              <w:right w:val="nil"/>
            </w:tcBorders>
            <w:shd w:val="clear" w:color="auto" w:fill="FFFFFF" w:themeFill="background1"/>
            <w:vAlign w:val="bottom"/>
          </w:tcPr>
          <w:p w14:paraId="5181B7CB" w14:textId="77777777" w:rsidR="00456A2A" w:rsidRPr="00E335C1" w:rsidRDefault="00456A2A" w:rsidP="00A86661">
            <w:pPr>
              <w:spacing w:after="0"/>
              <w:rPr>
                <w:rFonts w:ascii="Times New Roman" w:hAnsi="Times New Roman" w:cs="Times New Roman"/>
                <w:color w:val="264A60"/>
                <w:sz w:val="18"/>
                <w:szCs w:val="18"/>
              </w:rPr>
            </w:pPr>
          </w:p>
        </w:tc>
        <w:tc>
          <w:tcPr>
            <w:tcW w:w="0" w:type="auto"/>
            <w:tcBorders>
              <w:top w:val="nil"/>
              <w:left w:val="nil"/>
              <w:bottom w:val="single" w:sz="8" w:space="0" w:color="152935"/>
              <w:right w:val="single" w:sz="8" w:space="0" w:color="E0E0E0"/>
            </w:tcBorders>
            <w:shd w:val="clear" w:color="auto" w:fill="FFFFFF" w:themeFill="background1"/>
            <w:vAlign w:val="bottom"/>
          </w:tcPr>
          <w:p w14:paraId="7874D7A9"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Lower Bound</w:t>
            </w:r>
          </w:p>
        </w:tc>
        <w:tc>
          <w:tcPr>
            <w:tcW w:w="2058" w:type="dxa"/>
            <w:tcBorders>
              <w:top w:val="nil"/>
              <w:left w:val="single" w:sz="8" w:space="0" w:color="E0E0E0"/>
              <w:bottom w:val="single" w:sz="8" w:space="0" w:color="152935"/>
              <w:right w:val="single" w:sz="8" w:space="0" w:color="E0E0E0"/>
            </w:tcBorders>
            <w:shd w:val="clear" w:color="auto" w:fill="FFFFFF" w:themeFill="background1"/>
            <w:vAlign w:val="bottom"/>
          </w:tcPr>
          <w:p w14:paraId="35826455"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Upper Bound</w:t>
            </w:r>
          </w:p>
        </w:tc>
        <w:tc>
          <w:tcPr>
            <w:tcW w:w="1319" w:type="dxa"/>
            <w:tcBorders>
              <w:top w:val="nil"/>
              <w:left w:val="single" w:sz="8" w:space="0" w:color="E0E0E0"/>
              <w:bottom w:val="single" w:sz="8" w:space="0" w:color="152935"/>
              <w:right w:val="single" w:sz="8" w:space="0" w:color="E0E0E0"/>
            </w:tcBorders>
            <w:shd w:val="clear" w:color="auto" w:fill="FFFFFF" w:themeFill="background1"/>
            <w:vAlign w:val="bottom"/>
          </w:tcPr>
          <w:p w14:paraId="664FE71F"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Tolerance</w:t>
            </w:r>
          </w:p>
        </w:tc>
        <w:tc>
          <w:tcPr>
            <w:tcW w:w="1489" w:type="dxa"/>
            <w:tcBorders>
              <w:top w:val="nil"/>
              <w:left w:val="single" w:sz="8" w:space="0" w:color="E0E0E0"/>
              <w:bottom w:val="single" w:sz="8" w:space="0" w:color="152935"/>
              <w:right w:val="nil"/>
            </w:tcBorders>
            <w:shd w:val="clear" w:color="auto" w:fill="FFFFFF" w:themeFill="background1"/>
            <w:vAlign w:val="bottom"/>
          </w:tcPr>
          <w:p w14:paraId="22626CBA"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VIF</w:t>
            </w:r>
          </w:p>
        </w:tc>
      </w:tr>
      <w:tr w:rsidR="00456A2A" w:rsidRPr="00E335C1" w14:paraId="63794397" w14:textId="77777777" w:rsidTr="00A86661">
        <w:trPr>
          <w:cantSplit/>
          <w:trHeight w:val="110"/>
          <w:jc w:val="center"/>
        </w:trPr>
        <w:tc>
          <w:tcPr>
            <w:tcW w:w="0" w:type="auto"/>
            <w:vMerge w:val="restart"/>
            <w:tcBorders>
              <w:top w:val="single" w:sz="8" w:space="0" w:color="152935"/>
              <w:left w:val="nil"/>
              <w:bottom w:val="single" w:sz="8" w:space="0" w:color="152935"/>
              <w:right w:val="nil"/>
            </w:tcBorders>
            <w:shd w:val="clear" w:color="auto" w:fill="FFFFFF" w:themeFill="background1"/>
          </w:tcPr>
          <w:p w14:paraId="3C758776"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1</w:t>
            </w:r>
          </w:p>
        </w:tc>
        <w:tc>
          <w:tcPr>
            <w:tcW w:w="0" w:type="auto"/>
            <w:tcBorders>
              <w:top w:val="single" w:sz="8" w:space="0" w:color="152935"/>
              <w:left w:val="nil"/>
              <w:bottom w:val="single" w:sz="8" w:space="0" w:color="AEAEAE"/>
              <w:right w:val="nil"/>
            </w:tcBorders>
            <w:shd w:val="clear" w:color="auto" w:fill="FFFFFF" w:themeFill="background1"/>
          </w:tcPr>
          <w:p w14:paraId="03DA9535"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(Constant)</w:t>
            </w:r>
          </w:p>
        </w:tc>
        <w:tc>
          <w:tcPr>
            <w:tcW w:w="0" w:type="auto"/>
            <w:tcBorders>
              <w:top w:val="single" w:sz="8" w:space="0" w:color="152935"/>
              <w:left w:val="nil"/>
              <w:bottom w:val="single" w:sz="8" w:space="0" w:color="AEAEAE"/>
              <w:right w:val="single" w:sz="8" w:space="0" w:color="E0E0E0"/>
            </w:tcBorders>
            <w:shd w:val="clear" w:color="auto" w:fill="FFFFFF" w:themeFill="background1"/>
          </w:tcPr>
          <w:p w14:paraId="739AD5D6"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24.066</w:t>
            </w:r>
          </w:p>
        </w:tc>
        <w:tc>
          <w:tcPr>
            <w:tcW w:w="2058" w:type="dxa"/>
            <w:tcBorders>
              <w:top w:val="single" w:sz="8" w:space="0" w:color="152935"/>
              <w:left w:val="single" w:sz="8" w:space="0" w:color="E0E0E0"/>
              <w:bottom w:val="single" w:sz="8" w:space="0" w:color="AEAEAE"/>
              <w:right w:val="single" w:sz="8" w:space="0" w:color="E0E0E0"/>
            </w:tcBorders>
            <w:shd w:val="clear" w:color="auto" w:fill="FFFFFF" w:themeFill="background1"/>
          </w:tcPr>
          <w:p w14:paraId="160A6CCE"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338.260</w:t>
            </w:r>
          </w:p>
        </w:tc>
        <w:tc>
          <w:tcPr>
            <w:tcW w:w="1319" w:type="dxa"/>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28FCCA44" w14:textId="77777777" w:rsidR="00456A2A" w:rsidRPr="00E335C1" w:rsidRDefault="00456A2A" w:rsidP="00A86661">
            <w:pPr>
              <w:spacing w:after="0"/>
              <w:rPr>
                <w:rFonts w:ascii="Times New Roman" w:hAnsi="Times New Roman" w:cs="Times New Roman"/>
                <w:sz w:val="18"/>
                <w:szCs w:val="18"/>
              </w:rPr>
            </w:pPr>
          </w:p>
        </w:tc>
        <w:tc>
          <w:tcPr>
            <w:tcW w:w="1489" w:type="dxa"/>
            <w:tcBorders>
              <w:top w:val="single" w:sz="8" w:space="0" w:color="152935"/>
              <w:left w:val="single" w:sz="8" w:space="0" w:color="E0E0E0"/>
              <w:bottom w:val="single" w:sz="8" w:space="0" w:color="AEAEAE"/>
              <w:right w:val="nil"/>
            </w:tcBorders>
            <w:shd w:val="clear" w:color="auto" w:fill="FFFFFF" w:themeFill="background1"/>
            <w:vAlign w:val="center"/>
          </w:tcPr>
          <w:p w14:paraId="04E86BB9" w14:textId="77777777" w:rsidR="00456A2A" w:rsidRPr="00E335C1" w:rsidRDefault="00456A2A" w:rsidP="00A86661">
            <w:pPr>
              <w:spacing w:after="0"/>
              <w:rPr>
                <w:rFonts w:ascii="Times New Roman" w:hAnsi="Times New Roman" w:cs="Times New Roman"/>
                <w:sz w:val="18"/>
                <w:szCs w:val="18"/>
              </w:rPr>
            </w:pPr>
          </w:p>
        </w:tc>
      </w:tr>
      <w:tr w:rsidR="00456A2A" w:rsidRPr="00E335C1" w14:paraId="25217011" w14:textId="77777777" w:rsidTr="00A86661">
        <w:trPr>
          <w:cantSplit/>
          <w:trHeight w:val="33"/>
          <w:jc w:val="center"/>
        </w:trPr>
        <w:tc>
          <w:tcPr>
            <w:tcW w:w="0" w:type="auto"/>
            <w:vMerge/>
            <w:tcBorders>
              <w:top w:val="single" w:sz="8" w:space="0" w:color="152935"/>
              <w:left w:val="nil"/>
              <w:bottom w:val="single" w:sz="8" w:space="0" w:color="152935"/>
              <w:right w:val="nil"/>
            </w:tcBorders>
            <w:shd w:val="clear" w:color="auto" w:fill="FFFFFF" w:themeFill="background1"/>
          </w:tcPr>
          <w:p w14:paraId="3E22D837"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59CD8015"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Sistem</w:t>
            </w:r>
            <w:proofErr w:type="spellEnd"/>
            <w:r w:rsidRPr="00E335C1">
              <w:rPr>
                <w:rFonts w:ascii="Times New Roman" w:hAnsi="Times New Roman" w:cs="Times New Roman"/>
                <w:color w:val="264A60"/>
                <w:sz w:val="18"/>
                <w:szCs w:val="18"/>
              </w:rPr>
              <w:t xml:space="preserve"> Pelayanan</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3BB7981F"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-.146</w:t>
            </w:r>
          </w:p>
        </w:tc>
        <w:tc>
          <w:tcPr>
            <w:tcW w:w="2058"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0D53A5B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.380</w:t>
            </w:r>
          </w:p>
        </w:tc>
        <w:tc>
          <w:tcPr>
            <w:tcW w:w="1319"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5D09501F"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.837</w:t>
            </w:r>
          </w:p>
        </w:tc>
        <w:tc>
          <w:tcPr>
            <w:tcW w:w="1489" w:type="dxa"/>
            <w:tcBorders>
              <w:top w:val="single" w:sz="8" w:space="0" w:color="AEAEAE"/>
              <w:left w:val="single" w:sz="8" w:space="0" w:color="E0E0E0"/>
              <w:bottom w:val="single" w:sz="8" w:space="0" w:color="AEAEAE"/>
              <w:right w:val="nil"/>
            </w:tcBorders>
            <w:shd w:val="clear" w:color="auto" w:fill="FFFFFF" w:themeFill="background1"/>
          </w:tcPr>
          <w:p w14:paraId="49538BA7"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3600" behindDoc="0" locked="0" layoutInCell="1" allowOverlap="1" wp14:anchorId="0453111C" wp14:editId="01C4017F">
                      <wp:simplePos x="0" y="0"/>
                      <wp:positionH relativeFrom="column">
                        <wp:posOffset>-762</wp:posOffset>
                      </wp:positionH>
                      <wp:positionV relativeFrom="paragraph">
                        <wp:posOffset>-431673</wp:posOffset>
                      </wp:positionV>
                      <wp:extent cx="950976" cy="846582"/>
                      <wp:effectExtent l="19050" t="19050" r="20955" b="10795"/>
                      <wp:wrapNone/>
                      <wp:docPr id="1163562821" name="Rectangle 14"/>
                      <wp:cNvGraphicFramePr/>
                      <a:graphic xmlns:a="http://schemas.openxmlformats.org/drawingml/2006/main">
                        <a:graphicData uri="http://schemas.microsoft.com/office/word/2010/wordprocessingShape">
                          <wps:wsp>
                            <wps:cNvSpPr/>
                            <wps:spPr>
                              <a:xfrm>
                                <a:off x="0" y="0"/>
                                <a:ext cx="950976" cy="846582"/>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96056" id="Rectangle 14" o:spid="_x0000_s1026" style="position:absolute;margin-left:-.05pt;margin-top:-34pt;width:74.9pt;height:6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" filled="f" strokecolor="#e00" strokeweight="2.25pt"/>
                  </w:pict>
                </mc:Fallback>
              </mc:AlternateContent>
            </w:r>
            <w:r w:rsidRPr="00E335C1">
              <w:rPr>
                <w:rFonts w:ascii="Times New Roman" w:hAnsi="Times New Roman" w:cs="Times New Roman"/>
                <w:color w:val="010205"/>
                <w:sz w:val="18"/>
                <w:szCs w:val="18"/>
              </w:rPr>
              <w:t>1.195</w:t>
            </w:r>
          </w:p>
        </w:tc>
      </w:tr>
      <w:tr w:rsidR="00456A2A" w:rsidRPr="00E335C1" w14:paraId="11B148F3" w14:textId="77777777" w:rsidTr="00A86661">
        <w:trPr>
          <w:cantSplit/>
          <w:trHeight w:val="33"/>
          <w:jc w:val="center"/>
        </w:trPr>
        <w:tc>
          <w:tcPr>
            <w:tcW w:w="0" w:type="auto"/>
            <w:vMerge/>
            <w:tcBorders>
              <w:top w:val="single" w:sz="8" w:space="0" w:color="152935"/>
              <w:left w:val="nil"/>
              <w:bottom w:val="single" w:sz="8" w:space="0" w:color="152935"/>
              <w:right w:val="nil"/>
            </w:tcBorders>
            <w:shd w:val="clear" w:color="auto" w:fill="FFFFFF" w:themeFill="background1"/>
          </w:tcPr>
          <w:p w14:paraId="0ED51352"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1F52EDC8"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Estetika</w:t>
            </w:r>
            <w:proofErr w:type="spellEnd"/>
            <w:r w:rsidRPr="00E335C1">
              <w:rPr>
                <w:rFonts w:ascii="Times New Roman" w:hAnsi="Times New Roman" w:cs="Times New Roman"/>
                <w:color w:val="264A60"/>
                <w:sz w:val="18"/>
                <w:szCs w:val="18"/>
              </w:rPr>
              <w:t xml:space="preserve"> Tata Ruang</w:t>
            </w:r>
          </w:p>
        </w:tc>
        <w:tc>
          <w:tcPr>
            <w:tcW w:w="0" w:type="auto"/>
            <w:tcBorders>
              <w:top w:val="single" w:sz="8" w:space="0" w:color="AEAEAE"/>
              <w:left w:val="nil"/>
              <w:bottom w:val="single" w:sz="8" w:space="0" w:color="152935"/>
              <w:right w:val="single" w:sz="8" w:space="0" w:color="E0E0E0"/>
            </w:tcBorders>
            <w:shd w:val="clear" w:color="auto" w:fill="FFFFFF" w:themeFill="background1"/>
          </w:tcPr>
          <w:p w14:paraId="4B78E5F3"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.051</w:t>
            </w:r>
          </w:p>
        </w:tc>
        <w:tc>
          <w:tcPr>
            <w:tcW w:w="2058" w:type="dxa"/>
            <w:tcBorders>
              <w:top w:val="single" w:sz="8" w:space="0" w:color="AEAEAE"/>
              <w:left w:val="single" w:sz="8" w:space="0" w:color="E0E0E0"/>
              <w:bottom w:val="single" w:sz="8" w:space="0" w:color="152935"/>
              <w:right w:val="single" w:sz="8" w:space="0" w:color="E0E0E0"/>
            </w:tcBorders>
            <w:shd w:val="clear" w:color="auto" w:fill="FFFFFF" w:themeFill="background1"/>
          </w:tcPr>
          <w:p w14:paraId="781A8260"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.868</w:t>
            </w:r>
          </w:p>
        </w:tc>
        <w:tc>
          <w:tcPr>
            <w:tcW w:w="1319" w:type="dxa"/>
            <w:tcBorders>
              <w:top w:val="single" w:sz="8" w:space="0" w:color="AEAEAE"/>
              <w:left w:val="single" w:sz="8" w:space="0" w:color="E0E0E0"/>
              <w:bottom w:val="single" w:sz="8" w:space="0" w:color="152935"/>
              <w:right w:val="single" w:sz="8" w:space="0" w:color="E0E0E0"/>
            </w:tcBorders>
            <w:shd w:val="clear" w:color="auto" w:fill="FFFFFF" w:themeFill="background1"/>
          </w:tcPr>
          <w:p w14:paraId="2C089AAE"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.837</w:t>
            </w:r>
          </w:p>
        </w:tc>
        <w:tc>
          <w:tcPr>
            <w:tcW w:w="1489" w:type="dxa"/>
            <w:tcBorders>
              <w:top w:val="single" w:sz="8" w:space="0" w:color="AEAEAE"/>
              <w:left w:val="single" w:sz="8" w:space="0" w:color="E0E0E0"/>
              <w:bottom w:val="single" w:sz="8" w:space="0" w:color="152935"/>
              <w:right w:val="nil"/>
            </w:tcBorders>
            <w:shd w:val="clear" w:color="auto" w:fill="FFFFFF" w:themeFill="background1"/>
          </w:tcPr>
          <w:p w14:paraId="6122DE26"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1.195</w:t>
            </w:r>
          </w:p>
        </w:tc>
      </w:tr>
    </w:tbl>
    <w:tbl>
      <w:tblPr>
        <w:tblW w:w="10368"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68"/>
      </w:tblGrid>
      <w:tr w:rsidR="00456A2A" w:rsidRPr="00E335C1" w14:paraId="4640FC6C" w14:textId="77777777" w:rsidTr="00A86661">
        <w:trPr>
          <w:cantSplit/>
        </w:trPr>
        <w:tc>
          <w:tcPr>
            <w:tcW w:w="10368" w:type="dxa"/>
            <w:tcBorders>
              <w:top w:val="nil"/>
              <w:left w:val="nil"/>
              <w:bottom w:val="nil"/>
              <w:right w:val="nil"/>
            </w:tcBorders>
            <w:shd w:val="clear" w:color="auto" w:fill="FFFFFF"/>
          </w:tcPr>
          <w:p w14:paraId="59485064" w14:textId="77777777" w:rsidR="00456A2A" w:rsidRPr="00E335C1" w:rsidRDefault="00456A2A" w:rsidP="00A72C1B">
            <w:pPr>
              <w:spacing w:line="240" w:lineRule="auto"/>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 xml:space="preserve">a. Dependent Variable: Minat </w:t>
            </w:r>
            <w:proofErr w:type="spellStart"/>
            <w:r w:rsidRPr="00E335C1">
              <w:rPr>
                <w:rFonts w:ascii="Times New Roman" w:hAnsi="Times New Roman" w:cs="Times New Roman"/>
                <w:i/>
                <w:iCs/>
                <w:color w:val="010205"/>
                <w:sz w:val="18"/>
                <w:szCs w:val="18"/>
              </w:rPr>
              <w:t>Kunjung</w:t>
            </w:r>
            <w:proofErr w:type="spellEnd"/>
          </w:p>
        </w:tc>
      </w:tr>
    </w:tbl>
    <w:p w14:paraId="46208AE2" w14:textId="77777777" w:rsidR="00456A2A" w:rsidRPr="00E335C1" w:rsidRDefault="00456A2A" w:rsidP="00A72C1B">
      <w:pPr>
        <w:spacing w:after="0" w:line="240" w:lineRule="auto"/>
        <w:ind w:firstLine="720"/>
        <w:jc w:val="both"/>
        <w:rPr>
          <w:rFonts w:ascii="Times New Roman" w:hAnsi="Times New Roman" w:cs="Times New Roman"/>
        </w:rPr>
      </w:pPr>
      <w:r w:rsidRPr="00E335C1">
        <w:rPr>
          <w:rFonts w:ascii="Times New Roman" w:hAnsi="Times New Roman" w:cs="Times New Roman"/>
        </w:rPr>
        <w:t xml:space="preserve">Nilai VIF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1</w:t>
      </w:r>
      <w:r w:rsidRPr="00E335C1">
        <w:rPr>
          <w:rFonts w:ascii="Times New Roman" w:hAnsi="Times New Roman" w:cs="Times New Roman"/>
        </w:rPr>
        <w:t xml:space="preserve">) dan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VIF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2</w:t>
      </w:r>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1,195. </w:t>
      </w:r>
      <w:proofErr w:type="spellStart"/>
      <w:r w:rsidRPr="00E335C1">
        <w:rPr>
          <w:rFonts w:ascii="Times New Roman" w:hAnsi="Times New Roman" w:cs="Times New Roman"/>
        </w:rPr>
        <w:t>Diketahui</w:t>
      </w:r>
      <w:proofErr w:type="spellEnd"/>
      <w:r w:rsidRPr="00E335C1">
        <w:rPr>
          <w:rFonts w:ascii="Times New Roman" w:hAnsi="Times New Roman" w:cs="Times New Roman"/>
        </w:rPr>
        <w:t xml:space="preserve"> masing-masing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VIF &lt; 10, </w:t>
      </w:r>
      <w:proofErr w:type="spellStart"/>
      <w:r w:rsidRPr="00E335C1">
        <w:rPr>
          <w:rFonts w:ascii="Times New Roman" w:hAnsi="Times New Roman" w:cs="Times New Roman"/>
        </w:rPr>
        <w:t>sehingga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terjadi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multikolinearitas</w:t>
      </w:r>
      <w:proofErr w:type="spellEnd"/>
      <w:r w:rsidRPr="00E335C1">
        <w:rPr>
          <w:rFonts w:ascii="Times New Roman" w:hAnsi="Times New Roman" w:cs="Times New Roman"/>
        </w:rPr>
        <w:t>.</w:t>
      </w:r>
    </w:p>
    <w:p w14:paraId="5E29BFE3" w14:textId="77777777" w:rsidR="00C766A3" w:rsidRDefault="00C766A3" w:rsidP="00456A2A">
      <w:pPr>
        <w:spacing w:after="0" w:line="240" w:lineRule="auto"/>
        <w:jc w:val="both"/>
        <w:rPr>
          <w:rFonts w:ascii="Times New Roman" w:hAnsi="Times New Roman" w:cs="Times New Roman"/>
          <w:b/>
          <w:bCs/>
          <w:i/>
          <w:iCs/>
        </w:rPr>
      </w:pPr>
    </w:p>
    <w:p w14:paraId="55E9BDB3" w14:textId="77777777" w:rsidR="00A72C1B" w:rsidRDefault="00A72C1B" w:rsidP="00456A2A">
      <w:pPr>
        <w:spacing w:after="0" w:line="240" w:lineRule="auto"/>
        <w:jc w:val="both"/>
        <w:rPr>
          <w:rFonts w:ascii="Times New Roman" w:hAnsi="Times New Roman" w:cs="Times New Roman"/>
          <w:b/>
          <w:bCs/>
          <w:i/>
          <w:iCs/>
        </w:rPr>
      </w:pPr>
    </w:p>
    <w:p w14:paraId="697CDD29" w14:textId="6B8EBE5C" w:rsidR="00456A2A" w:rsidRPr="00E335C1" w:rsidRDefault="00456A2A" w:rsidP="00456A2A">
      <w:pPr>
        <w:spacing w:after="0" w:line="240" w:lineRule="auto"/>
        <w:jc w:val="both"/>
        <w:rPr>
          <w:rFonts w:ascii="Times New Roman" w:hAnsi="Times New Roman" w:cs="Times New Roman"/>
          <w:i/>
          <w:iCs/>
        </w:rPr>
      </w:pPr>
      <w:r w:rsidRPr="00E335C1">
        <w:rPr>
          <w:rFonts w:ascii="Times New Roman" w:hAnsi="Times New Roman" w:cs="Times New Roman"/>
          <w:b/>
          <w:bCs/>
          <w:i/>
          <w:iCs/>
        </w:rPr>
        <w:lastRenderedPageBreak/>
        <w:t xml:space="preserve">Uji </w:t>
      </w:r>
      <w:proofErr w:type="spellStart"/>
      <w:r w:rsidRPr="00E335C1">
        <w:rPr>
          <w:rFonts w:ascii="Times New Roman" w:hAnsi="Times New Roman" w:cs="Times New Roman"/>
          <w:b/>
          <w:bCs/>
          <w:i/>
          <w:iCs/>
        </w:rPr>
        <w:t>Homoskedastisitas</w:t>
      </w:r>
      <w:proofErr w:type="spellEnd"/>
    </w:p>
    <w:p w14:paraId="763D5EA9" w14:textId="77777777" w:rsidR="00456A2A" w:rsidRPr="00E335C1" w:rsidRDefault="00456A2A" w:rsidP="00C766A3">
      <w:pPr>
        <w:spacing w:after="0" w:line="240" w:lineRule="auto"/>
        <w:ind w:firstLine="720"/>
        <w:jc w:val="both"/>
        <w:rPr>
          <w:rFonts w:ascii="Times New Roman" w:hAnsi="Times New Roman" w:cs="Times New Roman"/>
        </w:rPr>
      </w:pPr>
      <w:r w:rsidRPr="00E335C1">
        <w:rPr>
          <w:rFonts w:ascii="Times New Roman" w:hAnsi="Times New Roman" w:cs="Times New Roman"/>
        </w:rPr>
        <w:t xml:space="preserve">Uji </w:t>
      </w:r>
      <w:proofErr w:type="spellStart"/>
      <w:r w:rsidRPr="00E335C1">
        <w:rPr>
          <w:rFonts w:ascii="Times New Roman" w:hAnsi="Times New Roman" w:cs="Times New Roman"/>
        </w:rPr>
        <w:t>homokedastisitas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menyatakan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terjadi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kesamaan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Varians</w:t>
      </w:r>
      <w:proofErr w:type="spellEnd"/>
      <w:r w:rsidRPr="00E335C1">
        <w:rPr>
          <w:rFonts w:ascii="Times New Roman" w:hAnsi="Times New Roman" w:cs="Times New Roman"/>
        </w:rPr>
        <w:t xml:space="preserve"> pada </w:t>
      </w:r>
      <w:r w:rsidRPr="00E335C1">
        <w:rPr>
          <w:rFonts w:ascii="Times New Roman" w:hAnsi="Times New Roman" w:cs="Times New Roman"/>
          <w:i/>
          <w:iCs/>
        </w:rPr>
        <w:t xml:space="preserve">Error </w:t>
      </w:r>
      <w:proofErr w:type="gramStart"/>
      <w:r w:rsidRPr="00E335C1">
        <w:rPr>
          <w:rFonts w:ascii="Times New Roman" w:hAnsi="Times New Roman" w:cs="Times New Roman"/>
          <w:i/>
          <w:iCs/>
        </w:rPr>
        <w:t>With</w:t>
      </w:r>
      <w:proofErr w:type="gramEnd"/>
      <w:r w:rsidRPr="00E335C1">
        <w:rPr>
          <w:rFonts w:ascii="Times New Roman" w:hAnsi="Times New Roman" w:cs="Times New Roman"/>
          <w:i/>
          <w:iCs/>
        </w:rPr>
        <w:t xml:space="preserve"> Constant Variance</w:t>
      </w:r>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setiap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tingkatan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bebas</w:t>
      </w:r>
      <w:proofErr w:type="spellEnd"/>
      <w:r w:rsidRPr="00E335C1">
        <w:rPr>
          <w:rFonts w:ascii="Times New Roman" w:hAnsi="Times New Roman" w:cs="Times New Roman"/>
        </w:rPr>
        <w:t xml:space="preserve">. </w:t>
      </w:r>
    </w:p>
    <w:p w14:paraId="6B563E06" w14:textId="2B7CBFE7" w:rsidR="00456A2A" w:rsidRPr="00E335C1" w:rsidRDefault="00456A2A" w:rsidP="00A27717">
      <w:pPr>
        <w:tabs>
          <w:tab w:val="left" w:pos="885"/>
        </w:tabs>
        <w:spacing w:before="120" w:after="0"/>
        <w:jc w:val="center"/>
        <w:rPr>
          <w:rFonts w:ascii="Times New Roman" w:hAnsi="Times New Roman" w:cs="Times New Roman"/>
        </w:rPr>
      </w:pPr>
      <w:r w:rsidRPr="00E335C1">
        <w:rPr>
          <w:rFonts w:ascii="Times New Roman" w:hAnsi="Times New Roman" w:cs="Times New Roman"/>
        </w:rPr>
        <w:t xml:space="preserve">Tabel </w:t>
      </w:r>
      <w:r w:rsidR="00F836CB">
        <w:rPr>
          <w:rFonts w:ascii="Times New Roman" w:hAnsi="Times New Roman" w:cs="Times New Roman"/>
        </w:rPr>
        <w:t>10</w:t>
      </w:r>
      <w:r w:rsidR="00A27717" w:rsidRPr="00E335C1">
        <w:rPr>
          <w:rFonts w:ascii="Times New Roman" w:hAnsi="Times New Roman" w:cs="Times New Roman"/>
        </w:rPr>
        <w:t xml:space="preserve">. </w:t>
      </w:r>
      <w:r w:rsidRPr="00E335C1">
        <w:rPr>
          <w:rFonts w:ascii="Times New Roman" w:hAnsi="Times New Roman" w:cs="Times New Roman"/>
        </w:rPr>
        <w:t xml:space="preserve">Uji </w:t>
      </w:r>
      <w:proofErr w:type="spellStart"/>
      <w:r w:rsidRPr="00E335C1">
        <w:rPr>
          <w:rFonts w:ascii="Times New Roman" w:hAnsi="Times New Roman" w:cs="Times New Roman"/>
        </w:rPr>
        <w:t>Homoskedastisitas</w:t>
      </w:r>
      <w:proofErr w:type="spellEnd"/>
    </w:p>
    <w:tbl>
      <w:tblPr>
        <w:tblW w:w="75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0"/>
        <w:gridCol w:w="1725"/>
        <w:gridCol w:w="1011"/>
        <w:gridCol w:w="1375"/>
        <w:gridCol w:w="2189"/>
        <w:gridCol w:w="562"/>
        <w:gridCol w:w="486"/>
      </w:tblGrid>
      <w:tr w:rsidR="00456A2A" w:rsidRPr="00E335C1" w14:paraId="31F9F23F" w14:textId="77777777" w:rsidTr="00A86661">
        <w:trPr>
          <w:cantSplit/>
          <w:jc w:val="center"/>
        </w:trPr>
        <w:tc>
          <w:tcPr>
            <w:tcW w:w="0" w:type="auto"/>
            <w:gridSpan w:val="7"/>
            <w:tcBorders>
              <w:top w:val="nil"/>
              <w:left w:val="nil"/>
              <w:bottom w:val="nil"/>
              <w:right w:val="nil"/>
            </w:tcBorders>
            <w:shd w:val="clear" w:color="auto" w:fill="FFFFFF" w:themeFill="background1"/>
            <w:vAlign w:val="center"/>
          </w:tcPr>
          <w:p w14:paraId="66966051"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Coefficients</w:t>
            </w:r>
            <w:r w:rsidRPr="00E335C1">
              <w:rPr>
                <w:rFonts w:ascii="Times New Roman" w:hAnsi="Times New Roman" w:cs="Times New Roman"/>
                <w:b/>
                <w:bCs/>
                <w:color w:val="010205"/>
                <w:sz w:val="18"/>
                <w:szCs w:val="18"/>
                <w:vertAlign w:val="superscript"/>
              </w:rPr>
              <w:t>a</w:t>
            </w:r>
          </w:p>
        </w:tc>
      </w:tr>
      <w:tr w:rsidR="00456A2A" w:rsidRPr="00E335C1" w14:paraId="54070F22" w14:textId="77777777" w:rsidTr="00A86661">
        <w:trPr>
          <w:cantSplit/>
          <w:jc w:val="center"/>
        </w:trPr>
        <w:tc>
          <w:tcPr>
            <w:tcW w:w="0" w:type="auto"/>
            <w:gridSpan w:val="2"/>
            <w:vMerge w:val="restart"/>
            <w:tcBorders>
              <w:top w:val="nil"/>
              <w:left w:val="nil"/>
              <w:bottom w:val="nil"/>
              <w:right w:val="nil"/>
            </w:tcBorders>
            <w:shd w:val="clear" w:color="auto" w:fill="FFFFFF" w:themeFill="background1"/>
            <w:vAlign w:val="bottom"/>
          </w:tcPr>
          <w:p w14:paraId="5CCF272A"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Model</w:t>
            </w:r>
          </w:p>
        </w:tc>
        <w:tc>
          <w:tcPr>
            <w:tcW w:w="0" w:type="auto"/>
            <w:gridSpan w:val="2"/>
            <w:tcBorders>
              <w:top w:val="nil"/>
              <w:left w:val="nil"/>
              <w:bottom w:val="nil"/>
              <w:right w:val="single" w:sz="8" w:space="0" w:color="E0E0E0"/>
            </w:tcBorders>
            <w:shd w:val="clear" w:color="auto" w:fill="FFFFFF" w:themeFill="background1"/>
            <w:vAlign w:val="bottom"/>
          </w:tcPr>
          <w:p w14:paraId="121E4CA7"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Unstandardized Coefficients</w:t>
            </w:r>
          </w:p>
        </w:tc>
        <w:tc>
          <w:tcPr>
            <w:tcW w:w="0" w:type="auto"/>
            <w:tcBorders>
              <w:top w:val="nil"/>
              <w:left w:val="single" w:sz="8" w:space="0" w:color="E0E0E0"/>
              <w:bottom w:val="nil"/>
              <w:right w:val="single" w:sz="8" w:space="0" w:color="E0E0E0"/>
            </w:tcBorders>
            <w:shd w:val="clear" w:color="auto" w:fill="FFFFFF" w:themeFill="background1"/>
            <w:vAlign w:val="bottom"/>
          </w:tcPr>
          <w:p w14:paraId="2F6F66B4"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Standardized Coefficients</w:t>
            </w:r>
          </w:p>
        </w:tc>
        <w:tc>
          <w:tcPr>
            <w:tcW w:w="0" w:type="auto"/>
            <w:vMerge w:val="restart"/>
            <w:tcBorders>
              <w:top w:val="nil"/>
              <w:left w:val="single" w:sz="8" w:space="0" w:color="E0E0E0"/>
              <w:bottom w:val="nil"/>
              <w:right w:val="single" w:sz="8" w:space="0" w:color="E0E0E0"/>
            </w:tcBorders>
            <w:shd w:val="clear" w:color="auto" w:fill="FFFFFF" w:themeFill="background1"/>
            <w:vAlign w:val="bottom"/>
          </w:tcPr>
          <w:p w14:paraId="5FC3DE88" w14:textId="106F80EF" w:rsidR="00456A2A" w:rsidRPr="00E335C1" w:rsidRDefault="00D25116"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T</w:t>
            </w:r>
          </w:p>
        </w:tc>
        <w:tc>
          <w:tcPr>
            <w:tcW w:w="0" w:type="auto"/>
            <w:vMerge w:val="restart"/>
            <w:tcBorders>
              <w:top w:val="nil"/>
              <w:left w:val="single" w:sz="8" w:space="0" w:color="E0E0E0"/>
              <w:bottom w:val="nil"/>
              <w:right w:val="nil"/>
            </w:tcBorders>
            <w:shd w:val="clear" w:color="auto" w:fill="FFFFFF" w:themeFill="background1"/>
            <w:vAlign w:val="bottom"/>
          </w:tcPr>
          <w:p w14:paraId="783CEAC2"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Sig.</w:t>
            </w:r>
          </w:p>
        </w:tc>
      </w:tr>
      <w:tr w:rsidR="00456A2A" w:rsidRPr="00E335C1" w14:paraId="6EBFA5B9" w14:textId="77777777" w:rsidTr="00A86661">
        <w:trPr>
          <w:cantSplit/>
          <w:jc w:val="center"/>
        </w:trPr>
        <w:tc>
          <w:tcPr>
            <w:tcW w:w="0" w:type="auto"/>
            <w:gridSpan w:val="2"/>
            <w:vMerge/>
            <w:tcBorders>
              <w:top w:val="nil"/>
              <w:left w:val="nil"/>
              <w:bottom w:val="nil"/>
              <w:right w:val="nil"/>
            </w:tcBorders>
            <w:shd w:val="clear" w:color="auto" w:fill="FFFFFF" w:themeFill="background1"/>
            <w:vAlign w:val="bottom"/>
          </w:tcPr>
          <w:p w14:paraId="2DDC7287" w14:textId="77777777" w:rsidR="00456A2A" w:rsidRPr="00E335C1" w:rsidRDefault="00456A2A" w:rsidP="00A86661">
            <w:pPr>
              <w:spacing w:after="0"/>
              <w:rPr>
                <w:rFonts w:ascii="Times New Roman" w:hAnsi="Times New Roman" w:cs="Times New Roman"/>
                <w:color w:val="264A60"/>
                <w:sz w:val="18"/>
                <w:szCs w:val="18"/>
              </w:rPr>
            </w:pPr>
          </w:p>
        </w:tc>
        <w:tc>
          <w:tcPr>
            <w:tcW w:w="0" w:type="auto"/>
            <w:tcBorders>
              <w:top w:val="nil"/>
              <w:left w:val="nil"/>
              <w:bottom w:val="single" w:sz="8" w:space="0" w:color="152935"/>
              <w:right w:val="single" w:sz="8" w:space="0" w:color="E0E0E0"/>
            </w:tcBorders>
            <w:shd w:val="clear" w:color="auto" w:fill="FFFFFF" w:themeFill="background1"/>
            <w:vAlign w:val="bottom"/>
          </w:tcPr>
          <w:p w14:paraId="7D228373"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B</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3019CDE3"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Std. Error</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68FC41B9"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Beta</w:t>
            </w:r>
          </w:p>
        </w:tc>
        <w:tc>
          <w:tcPr>
            <w:tcW w:w="0" w:type="auto"/>
            <w:vMerge/>
            <w:tcBorders>
              <w:top w:val="nil"/>
              <w:left w:val="single" w:sz="8" w:space="0" w:color="E0E0E0"/>
              <w:bottom w:val="nil"/>
              <w:right w:val="single" w:sz="8" w:space="0" w:color="E0E0E0"/>
            </w:tcBorders>
            <w:shd w:val="clear" w:color="auto" w:fill="FFFFFF" w:themeFill="background1"/>
            <w:vAlign w:val="bottom"/>
          </w:tcPr>
          <w:p w14:paraId="30724241" w14:textId="77777777" w:rsidR="00456A2A" w:rsidRPr="00E335C1" w:rsidRDefault="00456A2A" w:rsidP="00A86661">
            <w:pPr>
              <w:spacing w:after="0"/>
              <w:rPr>
                <w:rFonts w:ascii="Times New Roman" w:hAnsi="Times New Roman" w:cs="Times New Roman"/>
                <w:color w:val="264A60"/>
                <w:sz w:val="18"/>
                <w:szCs w:val="18"/>
              </w:rPr>
            </w:pPr>
          </w:p>
        </w:tc>
        <w:tc>
          <w:tcPr>
            <w:tcW w:w="0" w:type="auto"/>
            <w:vMerge/>
            <w:tcBorders>
              <w:top w:val="nil"/>
              <w:left w:val="single" w:sz="8" w:space="0" w:color="E0E0E0"/>
              <w:bottom w:val="nil"/>
              <w:right w:val="nil"/>
            </w:tcBorders>
            <w:shd w:val="clear" w:color="auto" w:fill="FFFFFF" w:themeFill="background1"/>
            <w:vAlign w:val="bottom"/>
          </w:tcPr>
          <w:p w14:paraId="2A648E9B" w14:textId="77777777" w:rsidR="00456A2A" w:rsidRPr="00E335C1" w:rsidRDefault="00456A2A" w:rsidP="00A86661">
            <w:pPr>
              <w:spacing w:after="0"/>
              <w:rPr>
                <w:rFonts w:ascii="Times New Roman" w:hAnsi="Times New Roman" w:cs="Times New Roman"/>
                <w:color w:val="264A60"/>
                <w:sz w:val="18"/>
                <w:szCs w:val="18"/>
              </w:rPr>
            </w:pPr>
          </w:p>
        </w:tc>
      </w:tr>
      <w:tr w:rsidR="00456A2A" w:rsidRPr="00E335C1" w14:paraId="5C995A7F" w14:textId="77777777" w:rsidTr="00A86661">
        <w:trPr>
          <w:cantSplit/>
          <w:jc w:val="center"/>
        </w:trPr>
        <w:tc>
          <w:tcPr>
            <w:tcW w:w="0" w:type="auto"/>
            <w:vMerge w:val="restart"/>
            <w:tcBorders>
              <w:top w:val="single" w:sz="8" w:space="0" w:color="152935"/>
              <w:left w:val="nil"/>
              <w:bottom w:val="single" w:sz="8" w:space="0" w:color="152935"/>
              <w:right w:val="nil"/>
            </w:tcBorders>
            <w:shd w:val="clear" w:color="auto" w:fill="FFFFFF" w:themeFill="background1"/>
          </w:tcPr>
          <w:p w14:paraId="4945AD1B"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1</w:t>
            </w:r>
          </w:p>
        </w:tc>
        <w:tc>
          <w:tcPr>
            <w:tcW w:w="0" w:type="auto"/>
            <w:tcBorders>
              <w:top w:val="single" w:sz="8" w:space="0" w:color="152935"/>
              <w:left w:val="nil"/>
              <w:bottom w:val="single" w:sz="8" w:space="0" w:color="AEAEAE"/>
              <w:right w:val="nil"/>
            </w:tcBorders>
            <w:shd w:val="clear" w:color="auto" w:fill="FFFFFF" w:themeFill="background1"/>
          </w:tcPr>
          <w:p w14:paraId="110ECB3D"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(Constant)</w:t>
            </w:r>
          </w:p>
        </w:tc>
        <w:tc>
          <w:tcPr>
            <w:tcW w:w="0" w:type="auto"/>
            <w:tcBorders>
              <w:top w:val="single" w:sz="8" w:space="0" w:color="152935"/>
              <w:left w:val="nil"/>
              <w:bottom w:val="single" w:sz="8" w:space="0" w:color="AEAEAE"/>
              <w:right w:val="single" w:sz="8" w:space="0" w:color="E0E0E0"/>
            </w:tcBorders>
            <w:shd w:val="clear" w:color="auto" w:fill="FFFFFF" w:themeFill="background1"/>
          </w:tcPr>
          <w:p w14:paraId="7F97A23F"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25.433</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773848D7"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59.892</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454F46FB"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0D62F42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.425</w:t>
            </w:r>
          </w:p>
        </w:tc>
        <w:tc>
          <w:tcPr>
            <w:tcW w:w="0" w:type="auto"/>
            <w:tcBorders>
              <w:top w:val="single" w:sz="8" w:space="0" w:color="152935"/>
              <w:left w:val="single" w:sz="8" w:space="0" w:color="E0E0E0"/>
              <w:bottom w:val="single" w:sz="8" w:space="0" w:color="AEAEAE"/>
              <w:right w:val="nil"/>
            </w:tcBorders>
            <w:shd w:val="clear" w:color="auto" w:fill="FFFFFF" w:themeFill="background1"/>
          </w:tcPr>
          <w:p w14:paraId="283D8EB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.674</w:t>
            </w:r>
          </w:p>
        </w:tc>
      </w:tr>
      <w:tr w:rsidR="00456A2A" w:rsidRPr="00E335C1" w14:paraId="608E6DD1" w14:textId="77777777" w:rsidTr="00A86661">
        <w:trPr>
          <w:cantSplit/>
          <w:jc w:val="center"/>
        </w:trPr>
        <w:tc>
          <w:tcPr>
            <w:tcW w:w="0" w:type="auto"/>
            <w:vMerge/>
            <w:tcBorders>
              <w:top w:val="single" w:sz="8" w:space="0" w:color="152935"/>
              <w:left w:val="nil"/>
              <w:bottom w:val="single" w:sz="8" w:space="0" w:color="152935"/>
              <w:right w:val="nil"/>
            </w:tcBorders>
            <w:shd w:val="clear" w:color="auto" w:fill="E0E0E0"/>
          </w:tcPr>
          <w:p w14:paraId="0231ADAE"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46E0A322"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Sistem</w:t>
            </w:r>
            <w:proofErr w:type="spellEnd"/>
            <w:r w:rsidRPr="00E335C1">
              <w:rPr>
                <w:rFonts w:ascii="Times New Roman" w:hAnsi="Times New Roman" w:cs="Times New Roman"/>
                <w:color w:val="264A60"/>
                <w:sz w:val="18"/>
                <w:szCs w:val="18"/>
              </w:rPr>
              <w:t xml:space="preserve"> Pelayanan</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32DF2EA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-.023</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370DFC0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2E8ABBA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1B4E2CCC"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-.228</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21193EE4"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4624" behindDoc="0" locked="0" layoutInCell="1" allowOverlap="1" wp14:anchorId="577A0516" wp14:editId="7F221467">
                      <wp:simplePos x="0" y="0"/>
                      <wp:positionH relativeFrom="column">
                        <wp:posOffset>10922</wp:posOffset>
                      </wp:positionH>
                      <wp:positionV relativeFrom="paragraph">
                        <wp:posOffset>-9778</wp:posOffset>
                      </wp:positionV>
                      <wp:extent cx="317373" cy="304800"/>
                      <wp:effectExtent l="19050" t="19050" r="26035" b="19050"/>
                      <wp:wrapNone/>
                      <wp:docPr id="696188358" name="Rectangle 14"/>
                      <wp:cNvGraphicFramePr/>
                      <a:graphic xmlns:a="http://schemas.openxmlformats.org/drawingml/2006/main">
                        <a:graphicData uri="http://schemas.microsoft.com/office/word/2010/wordprocessingShape">
                          <wps:wsp>
                            <wps:cNvSpPr/>
                            <wps:spPr>
                              <a:xfrm>
                                <a:off x="0" y="0"/>
                                <a:ext cx="317373" cy="304800"/>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E8A89" id="Rectangle 14" o:spid="_x0000_s1026" style="position:absolute;margin-left:.85pt;margin-top:-.75pt;width: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" filled="f" strokecolor="#e00" strokeweight="2.25pt"/>
                  </w:pict>
                </mc:Fallback>
              </mc:AlternateContent>
            </w:r>
            <w:r w:rsidRPr="00E335C1">
              <w:rPr>
                <w:rFonts w:ascii="Times New Roman" w:hAnsi="Times New Roman" w:cs="Times New Roman"/>
                <w:color w:val="010205"/>
                <w:sz w:val="18"/>
                <w:szCs w:val="18"/>
              </w:rPr>
              <w:t>.821</w:t>
            </w:r>
          </w:p>
        </w:tc>
      </w:tr>
      <w:tr w:rsidR="00456A2A" w:rsidRPr="00E335C1" w14:paraId="3A064A36" w14:textId="77777777" w:rsidTr="00A86661">
        <w:trPr>
          <w:cantSplit/>
          <w:jc w:val="center"/>
        </w:trPr>
        <w:tc>
          <w:tcPr>
            <w:tcW w:w="0" w:type="auto"/>
            <w:vMerge/>
            <w:tcBorders>
              <w:top w:val="single" w:sz="8" w:space="0" w:color="152935"/>
              <w:left w:val="nil"/>
              <w:bottom w:val="single" w:sz="8" w:space="0" w:color="152935"/>
              <w:right w:val="nil"/>
            </w:tcBorders>
            <w:shd w:val="clear" w:color="auto" w:fill="E0E0E0"/>
          </w:tcPr>
          <w:p w14:paraId="5317E595"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56CF6C3B"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Estetika</w:t>
            </w:r>
            <w:proofErr w:type="spellEnd"/>
            <w:r w:rsidRPr="00E335C1">
              <w:rPr>
                <w:rFonts w:ascii="Times New Roman" w:hAnsi="Times New Roman" w:cs="Times New Roman"/>
                <w:color w:val="264A60"/>
                <w:sz w:val="18"/>
                <w:szCs w:val="18"/>
              </w:rPr>
              <w:t xml:space="preserve"> Tata Ruang</w:t>
            </w:r>
          </w:p>
        </w:tc>
        <w:tc>
          <w:tcPr>
            <w:tcW w:w="0" w:type="auto"/>
            <w:tcBorders>
              <w:top w:val="single" w:sz="8" w:space="0" w:color="AEAEAE"/>
              <w:left w:val="nil"/>
              <w:bottom w:val="single" w:sz="8" w:space="0" w:color="152935"/>
              <w:right w:val="single" w:sz="8" w:space="0" w:color="E0E0E0"/>
            </w:tcBorders>
            <w:shd w:val="clear" w:color="auto" w:fill="FFFFFF" w:themeFill="background1"/>
          </w:tcPr>
          <w:p w14:paraId="6E77EADF"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.023</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097A6C3E"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.156</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38974A7C"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.032</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1F11473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.150</w:t>
            </w:r>
          </w:p>
        </w:tc>
        <w:tc>
          <w:tcPr>
            <w:tcW w:w="0" w:type="auto"/>
            <w:tcBorders>
              <w:top w:val="single" w:sz="8" w:space="0" w:color="AEAEAE"/>
              <w:left w:val="single" w:sz="8" w:space="0" w:color="E0E0E0"/>
              <w:bottom w:val="single" w:sz="8" w:space="0" w:color="152935"/>
              <w:right w:val="nil"/>
            </w:tcBorders>
            <w:shd w:val="clear" w:color="auto" w:fill="FFFFFF" w:themeFill="background1"/>
          </w:tcPr>
          <w:p w14:paraId="74E616D1"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.882</w:t>
            </w:r>
          </w:p>
        </w:tc>
      </w:tr>
    </w:tbl>
    <w:tbl>
      <w:tblPr>
        <w:tblW w:w="9768"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8"/>
      </w:tblGrid>
      <w:tr w:rsidR="00456A2A" w:rsidRPr="00E335C1" w14:paraId="73D6266B" w14:textId="77777777" w:rsidTr="00A86661">
        <w:trPr>
          <w:cantSplit/>
        </w:trPr>
        <w:tc>
          <w:tcPr>
            <w:tcW w:w="9768" w:type="dxa"/>
            <w:tcBorders>
              <w:top w:val="nil"/>
              <w:left w:val="nil"/>
              <w:bottom w:val="nil"/>
              <w:right w:val="nil"/>
            </w:tcBorders>
            <w:shd w:val="clear" w:color="auto" w:fill="FFFFFF"/>
          </w:tcPr>
          <w:p w14:paraId="1E59BDE1" w14:textId="77777777" w:rsidR="00456A2A" w:rsidRPr="00E335C1" w:rsidRDefault="00456A2A" w:rsidP="00A86661">
            <w:pPr>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 xml:space="preserve">a. Dependent Variable: </w:t>
            </w:r>
            <w:proofErr w:type="spellStart"/>
            <w:r w:rsidRPr="00E335C1">
              <w:rPr>
                <w:rFonts w:ascii="Times New Roman" w:hAnsi="Times New Roman" w:cs="Times New Roman"/>
                <w:i/>
                <w:iCs/>
                <w:color w:val="010205"/>
                <w:sz w:val="18"/>
                <w:szCs w:val="18"/>
              </w:rPr>
              <w:t>abs_residual</w:t>
            </w:r>
            <w:proofErr w:type="spellEnd"/>
          </w:p>
        </w:tc>
      </w:tr>
    </w:tbl>
    <w:p w14:paraId="798CD439" w14:textId="77777777" w:rsidR="00456A2A" w:rsidRPr="00E335C1" w:rsidRDefault="00456A2A" w:rsidP="006E5312">
      <w:pPr>
        <w:spacing w:line="240" w:lineRule="auto"/>
        <w:ind w:firstLine="720"/>
        <w:jc w:val="both"/>
        <w:rPr>
          <w:rFonts w:ascii="Times New Roman" w:hAnsi="Times New Roman" w:cs="Times New Roman"/>
        </w:rPr>
      </w:pPr>
      <w:r w:rsidRPr="00E335C1">
        <w:rPr>
          <w:rFonts w:ascii="Times New Roman" w:hAnsi="Times New Roman" w:cs="Times New Roman"/>
        </w:rPr>
        <w:t xml:space="preserve">Nilai </w:t>
      </w:r>
      <w:proofErr w:type="spellStart"/>
      <w:r w:rsidRPr="00E335C1">
        <w:rPr>
          <w:rFonts w:ascii="Times New Roman" w:hAnsi="Times New Roman" w:cs="Times New Roman"/>
        </w:rPr>
        <w:t>probabilitas</w:t>
      </w:r>
      <w:proofErr w:type="spellEnd"/>
      <w:r w:rsidRPr="00E335C1">
        <w:rPr>
          <w:rFonts w:ascii="Times New Roman" w:hAnsi="Times New Roman" w:cs="Times New Roman"/>
        </w:rPr>
        <w:t xml:space="preserve"> (</w:t>
      </w:r>
      <w:r w:rsidRPr="00E335C1">
        <w:rPr>
          <w:rFonts w:ascii="Times New Roman" w:hAnsi="Times New Roman" w:cs="Times New Roman"/>
          <w:i/>
          <w:iCs/>
        </w:rPr>
        <w:t>Sig</w:t>
      </w:r>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1</w:t>
      </w:r>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0,821 dan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probabilitas</w:t>
      </w:r>
      <w:proofErr w:type="spellEnd"/>
      <w:r w:rsidRPr="00E335C1">
        <w:rPr>
          <w:rFonts w:ascii="Times New Roman" w:hAnsi="Times New Roman" w:cs="Times New Roman"/>
        </w:rPr>
        <w:t xml:space="preserve"> (</w:t>
      </w:r>
      <w:r w:rsidRPr="00E335C1">
        <w:rPr>
          <w:rFonts w:ascii="Times New Roman" w:hAnsi="Times New Roman" w:cs="Times New Roman"/>
          <w:i/>
          <w:iCs/>
        </w:rPr>
        <w:t>Sig</w:t>
      </w:r>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2</w:t>
      </w:r>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0,882. </w:t>
      </w:r>
      <w:proofErr w:type="spellStart"/>
      <w:r w:rsidRPr="00E335C1">
        <w:rPr>
          <w:rFonts w:ascii="Times New Roman" w:hAnsi="Times New Roman" w:cs="Times New Roman"/>
        </w:rPr>
        <w:t>Sehingga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disimpulkan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bahwa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probabilitas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1</w:t>
      </w:r>
      <w:r w:rsidRPr="00E335C1">
        <w:rPr>
          <w:rFonts w:ascii="Times New Roman" w:hAnsi="Times New Roman" w:cs="Times New Roman"/>
        </w:rPr>
        <w:t xml:space="preserve">) dan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2</w:t>
      </w:r>
      <w:r w:rsidRPr="00E335C1">
        <w:rPr>
          <w:rFonts w:ascii="Times New Roman" w:hAnsi="Times New Roman" w:cs="Times New Roman"/>
        </w:rPr>
        <w:t xml:space="preserve">) </w:t>
      </w:r>
      <w:proofErr w:type="spellStart"/>
      <w:r w:rsidRPr="00E335C1">
        <w:rPr>
          <w:rFonts w:ascii="Times New Roman" w:hAnsi="Times New Roman" w:cs="Times New Roman"/>
        </w:rPr>
        <w:t>lebih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besar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w:t>
      </w:r>
      <w:r w:rsidRPr="00E335C1">
        <w:rPr>
          <w:rFonts w:ascii="Times New Roman" w:hAnsi="Times New Roman" w:cs="Times New Roman"/>
          <w:i/>
          <w:iCs/>
        </w:rPr>
        <w:t>ρ</w:t>
      </w:r>
      <w:r w:rsidRPr="00E335C1">
        <w:rPr>
          <w:rFonts w:ascii="Times New Roman" w:hAnsi="Times New Roman" w:cs="Times New Roman"/>
          <w:vertAlign w:val="subscript"/>
        </w:rPr>
        <w:t>-</w:t>
      </w:r>
      <w:r w:rsidRPr="00E335C1">
        <w:rPr>
          <w:rFonts w:ascii="Times New Roman" w:hAnsi="Times New Roman" w:cs="Times New Roman"/>
          <w:i/>
          <w:iCs/>
          <w:vertAlign w:val="subscript"/>
        </w:rPr>
        <w:t>value</w:t>
      </w:r>
      <w:r w:rsidRPr="00E335C1">
        <w:rPr>
          <w:rFonts w:ascii="Times New Roman" w:hAnsi="Times New Roman" w:cs="Times New Roman"/>
        </w:rPr>
        <w:t xml:space="preserve"> = 0,05), </w:t>
      </w:r>
      <w:proofErr w:type="spellStart"/>
      <w:r w:rsidRPr="00E335C1">
        <w:rPr>
          <w:rFonts w:ascii="Times New Roman" w:hAnsi="Times New Roman" w:cs="Times New Roman"/>
        </w:rPr>
        <w:t>maka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asumsi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homoskedastisitas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dipenuhi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berarti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terjadi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heteroskedastisitas</w:t>
      </w:r>
      <w:proofErr w:type="spellEnd"/>
      <w:r w:rsidRPr="00E335C1">
        <w:rPr>
          <w:rFonts w:ascii="Times New Roman" w:hAnsi="Times New Roman" w:cs="Times New Roman"/>
        </w:rPr>
        <w:t>.</w:t>
      </w:r>
    </w:p>
    <w:p w14:paraId="2AB68A91" w14:textId="77777777" w:rsidR="00456A2A" w:rsidRPr="00E335C1" w:rsidRDefault="00456A2A" w:rsidP="00456A2A">
      <w:pPr>
        <w:spacing w:after="0" w:line="240" w:lineRule="auto"/>
        <w:jc w:val="both"/>
        <w:rPr>
          <w:rFonts w:ascii="Times New Roman" w:hAnsi="Times New Roman" w:cs="Times New Roman"/>
          <w:i/>
          <w:iCs/>
        </w:rPr>
      </w:pPr>
      <w:r w:rsidRPr="00E335C1">
        <w:rPr>
          <w:rFonts w:ascii="Times New Roman" w:hAnsi="Times New Roman" w:cs="Times New Roman"/>
          <w:b/>
          <w:bCs/>
          <w:i/>
          <w:iCs/>
        </w:rPr>
        <w:t xml:space="preserve">Uji Asumsi Non </w:t>
      </w:r>
      <w:proofErr w:type="spellStart"/>
      <w:r w:rsidRPr="00E335C1">
        <w:rPr>
          <w:rFonts w:ascii="Times New Roman" w:hAnsi="Times New Roman" w:cs="Times New Roman"/>
          <w:b/>
          <w:bCs/>
          <w:i/>
          <w:iCs/>
        </w:rPr>
        <w:t>Autokorelasi</w:t>
      </w:r>
      <w:proofErr w:type="spellEnd"/>
    </w:p>
    <w:p w14:paraId="37EE99E5" w14:textId="77777777" w:rsidR="00456A2A" w:rsidRPr="00E335C1" w:rsidRDefault="00456A2A" w:rsidP="006E5312">
      <w:pPr>
        <w:spacing w:line="240" w:lineRule="auto"/>
        <w:ind w:firstLine="720"/>
        <w:jc w:val="both"/>
        <w:rPr>
          <w:rFonts w:ascii="Times New Roman" w:hAnsi="Times New Roman" w:cs="Times New Roman"/>
        </w:rPr>
      </w:pPr>
      <w:r w:rsidRPr="00E335C1">
        <w:rPr>
          <w:rFonts w:ascii="Times New Roman" w:hAnsi="Times New Roman" w:cs="Times New Roman"/>
        </w:rPr>
        <w:t xml:space="preserve">Uji </w:t>
      </w:r>
      <w:proofErr w:type="spellStart"/>
      <w:r w:rsidRPr="00E335C1">
        <w:rPr>
          <w:rFonts w:ascii="Times New Roman" w:hAnsi="Times New Roman" w:cs="Times New Roman"/>
        </w:rPr>
        <w:t>asumsi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klasik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prasyarat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analisis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regresi</w:t>
      </w:r>
      <w:proofErr w:type="spellEnd"/>
      <w:r w:rsidRPr="00E335C1">
        <w:rPr>
          <w:rFonts w:ascii="Times New Roman" w:hAnsi="Times New Roman" w:cs="Times New Roman"/>
        </w:rPr>
        <w:t xml:space="preserve"> linier </w:t>
      </w:r>
      <w:proofErr w:type="spellStart"/>
      <w:r w:rsidRPr="00E335C1">
        <w:rPr>
          <w:rFonts w:ascii="Times New Roman" w:hAnsi="Times New Roman" w:cs="Times New Roman"/>
        </w:rPr>
        <w:t>berganda</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terakhir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uji </w:t>
      </w:r>
      <w:proofErr w:type="spellStart"/>
      <w:r w:rsidRPr="00E335C1">
        <w:rPr>
          <w:rFonts w:ascii="Times New Roman" w:hAnsi="Times New Roman" w:cs="Times New Roman"/>
        </w:rPr>
        <w:t>asumsi</w:t>
      </w:r>
      <w:proofErr w:type="spellEnd"/>
      <w:r w:rsidRPr="00E335C1">
        <w:rPr>
          <w:rFonts w:ascii="Times New Roman" w:hAnsi="Times New Roman" w:cs="Times New Roman"/>
        </w:rPr>
        <w:t xml:space="preserve"> non </w:t>
      </w:r>
      <w:proofErr w:type="spellStart"/>
      <w:r w:rsidRPr="00E335C1">
        <w:rPr>
          <w:rFonts w:ascii="Times New Roman" w:hAnsi="Times New Roman" w:cs="Times New Roman"/>
        </w:rPr>
        <w:t>autokorelasi</w:t>
      </w:r>
      <w:proofErr w:type="spellEnd"/>
      <w:r w:rsidRPr="00E335C1">
        <w:rPr>
          <w:rFonts w:ascii="Times New Roman" w:hAnsi="Times New Roman" w:cs="Times New Roman"/>
        </w:rPr>
        <w:t xml:space="preserve">. Salah </w:t>
      </w:r>
      <w:proofErr w:type="spellStart"/>
      <w:r w:rsidRPr="00E335C1">
        <w:rPr>
          <w:rFonts w:ascii="Times New Roman" w:hAnsi="Times New Roman" w:cs="Times New Roman"/>
        </w:rPr>
        <w:t>satunya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menggunakan</w:t>
      </w:r>
      <w:proofErr w:type="spellEnd"/>
      <w:r w:rsidRPr="00E335C1">
        <w:rPr>
          <w:rFonts w:ascii="Times New Roman" w:hAnsi="Times New Roman" w:cs="Times New Roman"/>
        </w:rPr>
        <w:t xml:space="preserve"> uji </w:t>
      </w:r>
      <w:proofErr w:type="spellStart"/>
      <w:r w:rsidRPr="00E335C1">
        <w:rPr>
          <w:rFonts w:ascii="Times New Roman" w:hAnsi="Times New Roman" w:cs="Times New Roman"/>
          <w:i/>
          <w:iCs/>
        </w:rPr>
        <w:t>durbin</w:t>
      </w:r>
      <w:proofErr w:type="spellEnd"/>
      <w:r w:rsidRPr="00E335C1">
        <w:rPr>
          <w:rFonts w:ascii="Times New Roman" w:hAnsi="Times New Roman" w:cs="Times New Roman"/>
          <w:i/>
          <w:iCs/>
        </w:rPr>
        <w:t xml:space="preserve"> </w:t>
      </w:r>
      <w:proofErr w:type="spellStart"/>
      <w:r w:rsidRPr="00E335C1">
        <w:rPr>
          <w:rFonts w:ascii="Times New Roman" w:hAnsi="Times New Roman" w:cs="Times New Roman"/>
          <w:i/>
          <w:iCs/>
        </w:rPr>
        <w:t>watson</w:t>
      </w:r>
      <w:proofErr w:type="spellEnd"/>
      <w:r w:rsidRPr="00E335C1">
        <w:rPr>
          <w:rFonts w:ascii="Times New Roman" w:hAnsi="Times New Roman" w:cs="Times New Roman"/>
        </w:rPr>
        <w:t>.</w:t>
      </w:r>
    </w:p>
    <w:p w14:paraId="306B4C48" w14:textId="45E497B3" w:rsidR="00456A2A" w:rsidRPr="00E335C1" w:rsidRDefault="00456A2A" w:rsidP="00A27717">
      <w:pPr>
        <w:tabs>
          <w:tab w:val="left" w:pos="885"/>
        </w:tabs>
        <w:spacing w:after="0"/>
        <w:jc w:val="center"/>
        <w:rPr>
          <w:rFonts w:ascii="Times New Roman" w:hAnsi="Times New Roman" w:cs="Times New Roman"/>
        </w:rPr>
      </w:pPr>
      <w:r w:rsidRPr="00E335C1">
        <w:rPr>
          <w:rFonts w:ascii="Times New Roman" w:hAnsi="Times New Roman" w:cs="Times New Roman"/>
        </w:rPr>
        <w:t>Tabel 1</w:t>
      </w:r>
      <w:r w:rsidR="00F836CB">
        <w:rPr>
          <w:rFonts w:ascii="Times New Roman" w:hAnsi="Times New Roman" w:cs="Times New Roman"/>
        </w:rPr>
        <w:t>1</w:t>
      </w:r>
      <w:r w:rsidR="00A27717" w:rsidRPr="00E335C1">
        <w:rPr>
          <w:rFonts w:ascii="Times New Roman" w:hAnsi="Times New Roman" w:cs="Times New Roman"/>
        </w:rPr>
        <w:t xml:space="preserve">. </w:t>
      </w:r>
      <w:r w:rsidRPr="00E335C1">
        <w:rPr>
          <w:rFonts w:ascii="Times New Roman" w:hAnsi="Times New Roman" w:cs="Times New Roman"/>
        </w:rPr>
        <w:t xml:space="preserve">Uji Non </w:t>
      </w:r>
      <w:proofErr w:type="spellStart"/>
      <w:r w:rsidRPr="00E335C1">
        <w:rPr>
          <w:rFonts w:ascii="Times New Roman" w:hAnsi="Times New Roman" w:cs="Times New Roman"/>
        </w:rPr>
        <w:t>Autokorelasi</w:t>
      </w:r>
      <w:proofErr w:type="spellEnd"/>
    </w:p>
    <w:tbl>
      <w:tblPr>
        <w:tblW w:w="72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41"/>
        <w:gridCol w:w="542"/>
        <w:gridCol w:w="875"/>
        <w:gridCol w:w="1630"/>
        <w:gridCol w:w="2157"/>
        <w:gridCol w:w="1358"/>
      </w:tblGrid>
      <w:tr w:rsidR="00456A2A" w:rsidRPr="00E335C1" w14:paraId="64250D81" w14:textId="77777777" w:rsidTr="00A86661">
        <w:trPr>
          <w:cantSplit/>
          <w:jc w:val="center"/>
        </w:trPr>
        <w:tc>
          <w:tcPr>
            <w:tcW w:w="0" w:type="auto"/>
            <w:gridSpan w:val="6"/>
            <w:tcBorders>
              <w:top w:val="nil"/>
              <w:left w:val="nil"/>
              <w:bottom w:val="nil"/>
              <w:right w:val="nil"/>
            </w:tcBorders>
            <w:shd w:val="clear" w:color="auto" w:fill="FFFFFF" w:themeFill="background1"/>
            <w:vAlign w:val="center"/>
          </w:tcPr>
          <w:p w14:paraId="1F5A3EB9"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 xml:space="preserve">Model </w:t>
            </w:r>
            <w:proofErr w:type="spellStart"/>
            <w:r w:rsidRPr="00E335C1">
              <w:rPr>
                <w:rFonts w:ascii="Times New Roman" w:hAnsi="Times New Roman" w:cs="Times New Roman"/>
                <w:b/>
                <w:bCs/>
                <w:color w:val="010205"/>
                <w:sz w:val="18"/>
                <w:szCs w:val="18"/>
              </w:rPr>
              <w:t>Summary</w:t>
            </w:r>
            <w:r w:rsidRPr="00E335C1">
              <w:rPr>
                <w:rFonts w:ascii="Times New Roman" w:hAnsi="Times New Roman" w:cs="Times New Roman"/>
                <w:b/>
                <w:bCs/>
                <w:color w:val="010205"/>
                <w:sz w:val="18"/>
                <w:szCs w:val="18"/>
                <w:vertAlign w:val="superscript"/>
              </w:rPr>
              <w:t>b</w:t>
            </w:r>
            <w:proofErr w:type="spellEnd"/>
          </w:p>
        </w:tc>
      </w:tr>
      <w:tr w:rsidR="00456A2A" w:rsidRPr="00E335C1" w14:paraId="467B7AB2" w14:textId="77777777" w:rsidTr="00A86661">
        <w:trPr>
          <w:cantSplit/>
          <w:jc w:val="center"/>
        </w:trPr>
        <w:tc>
          <w:tcPr>
            <w:tcW w:w="0" w:type="auto"/>
            <w:tcBorders>
              <w:top w:val="nil"/>
              <w:left w:val="nil"/>
              <w:bottom w:val="single" w:sz="8" w:space="0" w:color="152935"/>
              <w:right w:val="nil"/>
            </w:tcBorders>
            <w:shd w:val="clear" w:color="auto" w:fill="FFFFFF" w:themeFill="background1"/>
            <w:vAlign w:val="bottom"/>
          </w:tcPr>
          <w:p w14:paraId="7C8406F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Model</w:t>
            </w:r>
          </w:p>
        </w:tc>
        <w:tc>
          <w:tcPr>
            <w:tcW w:w="0" w:type="auto"/>
            <w:tcBorders>
              <w:top w:val="nil"/>
              <w:left w:val="nil"/>
              <w:bottom w:val="single" w:sz="8" w:space="0" w:color="152935"/>
              <w:right w:val="single" w:sz="8" w:space="0" w:color="E0E0E0"/>
            </w:tcBorders>
            <w:shd w:val="clear" w:color="auto" w:fill="FFFFFF" w:themeFill="background1"/>
            <w:vAlign w:val="bottom"/>
          </w:tcPr>
          <w:p w14:paraId="700B6022"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R</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7F73D9AE"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R Square</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1A72E69E"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Adjusted R Square</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4505FF5C"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Std. Error of the Estimate</w:t>
            </w:r>
          </w:p>
        </w:tc>
        <w:tc>
          <w:tcPr>
            <w:tcW w:w="0" w:type="auto"/>
            <w:tcBorders>
              <w:top w:val="nil"/>
              <w:left w:val="single" w:sz="8" w:space="0" w:color="E0E0E0"/>
              <w:bottom w:val="single" w:sz="8" w:space="0" w:color="152935"/>
              <w:right w:val="nil"/>
            </w:tcBorders>
            <w:shd w:val="clear" w:color="auto" w:fill="FFFFFF" w:themeFill="background1"/>
            <w:vAlign w:val="bottom"/>
          </w:tcPr>
          <w:p w14:paraId="12223C99"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Durbin-Watson</w:t>
            </w:r>
          </w:p>
        </w:tc>
      </w:tr>
      <w:tr w:rsidR="00456A2A" w:rsidRPr="00E335C1" w14:paraId="045CB0A5" w14:textId="77777777" w:rsidTr="00A86661">
        <w:trPr>
          <w:cantSplit/>
          <w:jc w:val="center"/>
        </w:trPr>
        <w:tc>
          <w:tcPr>
            <w:tcW w:w="0" w:type="auto"/>
            <w:tcBorders>
              <w:top w:val="single" w:sz="8" w:space="0" w:color="152935"/>
              <w:left w:val="nil"/>
              <w:bottom w:val="single" w:sz="8" w:space="0" w:color="152935"/>
              <w:right w:val="nil"/>
            </w:tcBorders>
            <w:shd w:val="clear" w:color="auto" w:fill="FFFFFF" w:themeFill="background1"/>
          </w:tcPr>
          <w:p w14:paraId="0A1ED296"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1</w:t>
            </w:r>
          </w:p>
        </w:tc>
        <w:tc>
          <w:tcPr>
            <w:tcW w:w="0" w:type="auto"/>
            <w:tcBorders>
              <w:top w:val="single" w:sz="8" w:space="0" w:color="152935"/>
              <w:left w:val="nil"/>
              <w:bottom w:val="single" w:sz="8" w:space="0" w:color="152935"/>
              <w:right w:val="single" w:sz="8" w:space="0" w:color="E0E0E0"/>
            </w:tcBorders>
            <w:shd w:val="clear" w:color="auto" w:fill="FFFFFF" w:themeFill="background1"/>
          </w:tcPr>
          <w:p w14:paraId="5B8188C0"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.508</w:t>
            </w:r>
            <w:r w:rsidRPr="00E335C1">
              <w:rPr>
                <w:rFonts w:ascii="Times New Roman" w:hAnsi="Times New Roman" w:cs="Times New Roman"/>
                <w:color w:val="010205"/>
                <w:sz w:val="18"/>
                <w:szCs w:val="18"/>
                <w:vertAlign w:val="superscript"/>
              </w:rPr>
              <w:t>a</w:t>
            </w:r>
          </w:p>
        </w:tc>
        <w:tc>
          <w:tcPr>
            <w:tcW w:w="0" w:type="auto"/>
            <w:tcBorders>
              <w:top w:val="single" w:sz="8" w:space="0" w:color="152935"/>
              <w:left w:val="single" w:sz="8" w:space="0" w:color="E0E0E0"/>
              <w:bottom w:val="single" w:sz="8" w:space="0" w:color="152935"/>
              <w:right w:val="single" w:sz="8" w:space="0" w:color="E0E0E0"/>
            </w:tcBorders>
            <w:shd w:val="clear" w:color="auto" w:fill="FFFFFF" w:themeFill="background1"/>
          </w:tcPr>
          <w:p w14:paraId="136819CD"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.258</w:t>
            </w:r>
          </w:p>
        </w:tc>
        <w:tc>
          <w:tcPr>
            <w:tcW w:w="0" w:type="auto"/>
            <w:tcBorders>
              <w:top w:val="single" w:sz="8" w:space="0" w:color="152935"/>
              <w:left w:val="single" w:sz="8" w:space="0" w:color="E0E0E0"/>
              <w:bottom w:val="single" w:sz="8" w:space="0" w:color="152935"/>
              <w:right w:val="single" w:sz="8" w:space="0" w:color="E0E0E0"/>
            </w:tcBorders>
            <w:shd w:val="clear" w:color="auto" w:fill="FFFFFF" w:themeFill="background1"/>
          </w:tcPr>
          <w:p w14:paraId="1BB27E1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.203</w:t>
            </w:r>
          </w:p>
        </w:tc>
        <w:tc>
          <w:tcPr>
            <w:tcW w:w="0" w:type="auto"/>
            <w:tcBorders>
              <w:top w:val="single" w:sz="8" w:space="0" w:color="152935"/>
              <w:left w:val="single" w:sz="8" w:space="0" w:color="E0E0E0"/>
              <w:bottom w:val="single" w:sz="8" w:space="0" w:color="152935"/>
              <w:right w:val="single" w:sz="8" w:space="0" w:color="E0E0E0"/>
            </w:tcBorders>
            <w:shd w:val="clear" w:color="auto" w:fill="FFFFFF" w:themeFill="background1"/>
          </w:tcPr>
          <w:p w14:paraId="299C80DE"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42.70168</w:t>
            </w:r>
          </w:p>
        </w:tc>
        <w:tc>
          <w:tcPr>
            <w:tcW w:w="0" w:type="auto"/>
            <w:tcBorders>
              <w:top w:val="single" w:sz="8" w:space="0" w:color="152935"/>
              <w:left w:val="single" w:sz="8" w:space="0" w:color="E0E0E0"/>
              <w:bottom w:val="single" w:sz="8" w:space="0" w:color="152935"/>
              <w:right w:val="nil"/>
            </w:tcBorders>
            <w:shd w:val="clear" w:color="auto" w:fill="FFFFFF" w:themeFill="background1"/>
          </w:tcPr>
          <w:p w14:paraId="74087AD2"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5648" behindDoc="0" locked="0" layoutInCell="1" allowOverlap="1" wp14:anchorId="5975B904" wp14:editId="53597F0A">
                      <wp:simplePos x="0" y="0"/>
                      <wp:positionH relativeFrom="column">
                        <wp:posOffset>-455</wp:posOffset>
                      </wp:positionH>
                      <wp:positionV relativeFrom="paragraph">
                        <wp:posOffset>-142587</wp:posOffset>
                      </wp:positionV>
                      <wp:extent cx="871728" cy="286349"/>
                      <wp:effectExtent l="0" t="0" r="24130" b="19050"/>
                      <wp:wrapNone/>
                      <wp:docPr id="862638738" name="Rectangle 14"/>
                      <wp:cNvGraphicFramePr/>
                      <a:graphic xmlns:a="http://schemas.openxmlformats.org/drawingml/2006/main">
                        <a:graphicData uri="http://schemas.microsoft.com/office/word/2010/wordprocessingShape">
                          <wps:wsp>
                            <wps:cNvSpPr/>
                            <wps:spPr>
                              <a:xfrm>
                                <a:off x="0" y="0"/>
                                <a:ext cx="871728" cy="286349"/>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94A68" id="Rectangle 14" o:spid="_x0000_s1026" style="position:absolute;margin-left:-.05pt;margin-top:-11.25pt;width:68.65pt;height:2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" filled="f" strokecolor="#e00" strokeweight="1.5pt"/>
                  </w:pict>
                </mc:Fallback>
              </mc:AlternateContent>
            </w:r>
            <w:r w:rsidRPr="00E335C1">
              <w:rPr>
                <w:rFonts w:ascii="Times New Roman" w:hAnsi="Times New Roman" w:cs="Times New Roman"/>
                <w:color w:val="010205"/>
                <w:sz w:val="18"/>
                <w:szCs w:val="18"/>
              </w:rPr>
              <w:t>1.809</w:t>
            </w:r>
          </w:p>
        </w:tc>
      </w:tr>
    </w:tbl>
    <w:tbl>
      <w:tblPr>
        <w:tblW w:w="8139"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9"/>
      </w:tblGrid>
      <w:tr w:rsidR="00456A2A" w:rsidRPr="00E335C1" w14:paraId="31519B44" w14:textId="77777777" w:rsidTr="00A86661">
        <w:trPr>
          <w:cantSplit/>
        </w:trPr>
        <w:tc>
          <w:tcPr>
            <w:tcW w:w="8139" w:type="dxa"/>
            <w:tcBorders>
              <w:top w:val="nil"/>
              <w:left w:val="nil"/>
              <w:bottom w:val="nil"/>
              <w:right w:val="nil"/>
            </w:tcBorders>
            <w:shd w:val="clear" w:color="auto" w:fill="FFFFFF"/>
          </w:tcPr>
          <w:p w14:paraId="72F16236" w14:textId="77777777" w:rsidR="00456A2A" w:rsidRPr="00E335C1" w:rsidRDefault="00456A2A" w:rsidP="00A86661">
            <w:pPr>
              <w:spacing w:after="0"/>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 xml:space="preserve">a. Predictors: (Constant), </w:t>
            </w:r>
            <w:proofErr w:type="spellStart"/>
            <w:r w:rsidRPr="00E335C1">
              <w:rPr>
                <w:rFonts w:ascii="Times New Roman" w:hAnsi="Times New Roman" w:cs="Times New Roman"/>
                <w:i/>
                <w:iCs/>
                <w:color w:val="010205"/>
                <w:sz w:val="18"/>
                <w:szCs w:val="18"/>
              </w:rPr>
              <w:t>Estetika</w:t>
            </w:r>
            <w:proofErr w:type="spellEnd"/>
            <w:r w:rsidRPr="00E335C1">
              <w:rPr>
                <w:rFonts w:ascii="Times New Roman" w:hAnsi="Times New Roman" w:cs="Times New Roman"/>
                <w:i/>
                <w:iCs/>
                <w:color w:val="010205"/>
                <w:sz w:val="18"/>
                <w:szCs w:val="18"/>
              </w:rPr>
              <w:t xml:space="preserve"> Tata Ruang, </w:t>
            </w:r>
            <w:proofErr w:type="spellStart"/>
            <w:r w:rsidRPr="00E335C1">
              <w:rPr>
                <w:rFonts w:ascii="Times New Roman" w:hAnsi="Times New Roman" w:cs="Times New Roman"/>
                <w:i/>
                <w:iCs/>
                <w:color w:val="010205"/>
                <w:sz w:val="18"/>
                <w:szCs w:val="18"/>
              </w:rPr>
              <w:t>Sistem</w:t>
            </w:r>
            <w:proofErr w:type="spellEnd"/>
            <w:r w:rsidRPr="00E335C1">
              <w:rPr>
                <w:rFonts w:ascii="Times New Roman" w:hAnsi="Times New Roman" w:cs="Times New Roman"/>
                <w:i/>
                <w:iCs/>
                <w:color w:val="010205"/>
                <w:sz w:val="18"/>
                <w:szCs w:val="18"/>
              </w:rPr>
              <w:t xml:space="preserve"> </w:t>
            </w:r>
            <w:proofErr w:type="spellStart"/>
            <w:r w:rsidRPr="00E335C1">
              <w:rPr>
                <w:rFonts w:ascii="Times New Roman" w:hAnsi="Times New Roman" w:cs="Times New Roman"/>
                <w:i/>
                <w:iCs/>
                <w:color w:val="010205"/>
                <w:sz w:val="18"/>
                <w:szCs w:val="18"/>
              </w:rPr>
              <w:t>Pelayanan</w:t>
            </w:r>
            <w:proofErr w:type="spellEnd"/>
          </w:p>
        </w:tc>
      </w:tr>
      <w:tr w:rsidR="00456A2A" w:rsidRPr="00E335C1" w14:paraId="7C2A7368" w14:textId="77777777" w:rsidTr="00A86661">
        <w:trPr>
          <w:cantSplit/>
        </w:trPr>
        <w:tc>
          <w:tcPr>
            <w:tcW w:w="8139" w:type="dxa"/>
            <w:tcBorders>
              <w:top w:val="nil"/>
              <w:left w:val="nil"/>
              <w:bottom w:val="nil"/>
              <w:right w:val="nil"/>
            </w:tcBorders>
            <w:shd w:val="clear" w:color="auto" w:fill="FFFFFF"/>
          </w:tcPr>
          <w:p w14:paraId="22BE5E0A" w14:textId="77777777" w:rsidR="00456A2A" w:rsidRPr="00E335C1" w:rsidRDefault="00456A2A" w:rsidP="00A86661">
            <w:pPr>
              <w:spacing w:after="0"/>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 xml:space="preserve">b. Dependent Variable: Minat </w:t>
            </w:r>
            <w:proofErr w:type="spellStart"/>
            <w:r w:rsidRPr="00E335C1">
              <w:rPr>
                <w:rFonts w:ascii="Times New Roman" w:hAnsi="Times New Roman" w:cs="Times New Roman"/>
                <w:i/>
                <w:iCs/>
                <w:color w:val="010205"/>
                <w:sz w:val="18"/>
                <w:szCs w:val="18"/>
              </w:rPr>
              <w:t>Kunjung</w:t>
            </w:r>
            <w:proofErr w:type="spellEnd"/>
          </w:p>
        </w:tc>
      </w:tr>
    </w:tbl>
    <w:p w14:paraId="009FAA21" w14:textId="12628162" w:rsidR="006E5312" w:rsidRDefault="006E5312" w:rsidP="006E5312">
      <w:pPr>
        <w:spacing w:line="240" w:lineRule="auto"/>
        <w:ind w:right="60" w:firstLine="709"/>
        <w:jc w:val="both"/>
        <w:rPr>
          <w:rFonts w:ascii="Times New Roman" w:hAnsi="Times New Roman" w:cs="Times New Roman"/>
          <w:color w:val="010205"/>
        </w:rPr>
      </w:pPr>
      <w:proofErr w:type="spellStart"/>
      <w:r w:rsidRPr="006E5312">
        <w:rPr>
          <w:rFonts w:ascii="Times New Roman" w:hAnsi="Times New Roman" w:cs="Times New Roman"/>
          <w:color w:val="010205"/>
        </w:rPr>
        <w:t>Apabila</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nilai</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statistik</w:t>
      </w:r>
      <w:proofErr w:type="spellEnd"/>
      <w:r w:rsidRPr="006E5312">
        <w:rPr>
          <w:rFonts w:ascii="Times New Roman" w:hAnsi="Times New Roman" w:cs="Times New Roman"/>
          <w:color w:val="010205"/>
        </w:rPr>
        <w:t xml:space="preserve"> </w:t>
      </w:r>
      <w:r w:rsidRPr="006E5312">
        <w:rPr>
          <w:rFonts w:ascii="Times New Roman" w:hAnsi="Times New Roman" w:cs="Times New Roman"/>
          <w:i/>
          <w:iCs/>
          <w:color w:val="010205"/>
        </w:rPr>
        <w:t>Durbin Watson</w:t>
      </w:r>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berada</w:t>
      </w:r>
      <w:proofErr w:type="spellEnd"/>
      <w:r w:rsidRPr="006E5312">
        <w:rPr>
          <w:rFonts w:ascii="Times New Roman" w:hAnsi="Times New Roman" w:cs="Times New Roman"/>
          <w:color w:val="010205"/>
        </w:rPr>
        <w:t xml:space="preserve"> di </w:t>
      </w:r>
      <w:proofErr w:type="spellStart"/>
      <w:r w:rsidRPr="006E5312">
        <w:rPr>
          <w:rFonts w:ascii="Times New Roman" w:hAnsi="Times New Roman" w:cs="Times New Roman"/>
          <w:color w:val="010205"/>
        </w:rPr>
        <w:t>bawah</w:t>
      </w:r>
      <w:proofErr w:type="spellEnd"/>
      <w:r w:rsidRPr="006E5312">
        <w:rPr>
          <w:rFonts w:ascii="Times New Roman" w:hAnsi="Times New Roman" w:cs="Times New Roman"/>
          <w:color w:val="010205"/>
        </w:rPr>
        <w:t xml:space="preserve"> 1 </w:t>
      </w:r>
      <w:proofErr w:type="spellStart"/>
      <w:r w:rsidRPr="006E5312">
        <w:rPr>
          <w:rFonts w:ascii="Times New Roman" w:hAnsi="Times New Roman" w:cs="Times New Roman"/>
          <w:color w:val="010205"/>
        </w:rPr>
        <w:t>atau</w:t>
      </w:r>
      <w:proofErr w:type="spellEnd"/>
      <w:r w:rsidRPr="006E5312">
        <w:rPr>
          <w:rFonts w:ascii="Times New Roman" w:hAnsi="Times New Roman" w:cs="Times New Roman"/>
          <w:color w:val="010205"/>
        </w:rPr>
        <w:t xml:space="preserve"> di </w:t>
      </w:r>
      <w:proofErr w:type="spellStart"/>
      <w:r w:rsidRPr="006E5312">
        <w:rPr>
          <w:rFonts w:ascii="Times New Roman" w:hAnsi="Times New Roman" w:cs="Times New Roman"/>
          <w:color w:val="010205"/>
        </w:rPr>
        <w:t>atas</w:t>
      </w:r>
      <w:proofErr w:type="spellEnd"/>
      <w:r w:rsidRPr="006E5312">
        <w:rPr>
          <w:rFonts w:ascii="Times New Roman" w:hAnsi="Times New Roman" w:cs="Times New Roman"/>
          <w:color w:val="010205"/>
        </w:rPr>
        <w:t xml:space="preserve"> 3, </w:t>
      </w:r>
      <w:proofErr w:type="spellStart"/>
      <w:r w:rsidRPr="006E5312">
        <w:rPr>
          <w:rFonts w:ascii="Times New Roman" w:hAnsi="Times New Roman" w:cs="Times New Roman"/>
          <w:color w:val="010205"/>
        </w:rPr>
        <w:t>maka</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hal</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tersebut</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mengindikasikan</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adanya</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autokorelasi</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Sebaliknya</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jika</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nilai</w:t>
      </w:r>
      <w:proofErr w:type="spellEnd"/>
      <w:r w:rsidRPr="006E5312">
        <w:rPr>
          <w:rFonts w:ascii="Times New Roman" w:hAnsi="Times New Roman" w:cs="Times New Roman"/>
          <w:color w:val="010205"/>
        </w:rPr>
        <w:t xml:space="preserve"> </w:t>
      </w:r>
      <w:r w:rsidRPr="006E5312">
        <w:rPr>
          <w:rFonts w:ascii="Times New Roman" w:hAnsi="Times New Roman" w:cs="Times New Roman"/>
          <w:i/>
          <w:iCs/>
          <w:color w:val="010205"/>
        </w:rPr>
        <w:t>Durbin</w:t>
      </w:r>
      <w:r>
        <w:rPr>
          <w:rFonts w:ascii="Times New Roman" w:hAnsi="Times New Roman" w:cs="Times New Roman"/>
          <w:i/>
          <w:iCs/>
          <w:color w:val="010205"/>
        </w:rPr>
        <w:t xml:space="preserve"> </w:t>
      </w:r>
      <w:r w:rsidRPr="006E5312">
        <w:rPr>
          <w:rFonts w:ascii="Times New Roman" w:hAnsi="Times New Roman" w:cs="Times New Roman"/>
          <w:i/>
          <w:iCs/>
          <w:color w:val="010205"/>
        </w:rPr>
        <w:t>Watson</w:t>
      </w:r>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berada</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dalam</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rentang</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antara</w:t>
      </w:r>
      <w:proofErr w:type="spellEnd"/>
      <w:r w:rsidRPr="006E5312">
        <w:rPr>
          <w:rFonts w:ascii="Times New Roman" w:hAnsi="Times New Roman" w:cs="Times New Roman"/>
          <w:color w:val="010205"/>
        </w:rPr>
        <w:t xml:space="preserve"> 1 </w:t>
      </w:r>
      <w:proofErr w:type="spellStart"/>
      <w:r w:rsidRPr="006E5312">
        <w:rPr>
          <w:rFonts w:ascii="Times New Roman" w:hAnsi="Times New Roman" w:cs="Times New Roman"/>
          <w:color w:val="010205"/>
        </w:rPr>
        <w:t>hingga</w:t>
      </w:r>
      <w:proofErr w:type="spellEnd"/>
      <w:r w:rsidRPr="006E5312">
        <w:rPr>
          <w:rFonts w:ascii="Times New Roman" w:hAnsi="Times New Roman" w:cs="Times New Roman"/>
          <w:color w:val="010205"/>
        </w:rPr>
        <w:t xml:space="preserve"> 3, </w:t>
      </w:r>
      <w:proofErr w:type="spellStart"/>
      <w:r w:rsidRPr="006E5312">
        <w:rPr>
          <w:rFonts w:ascii="Times New Roman" w:hAnsi="Times New Roman" w:cs="Times New Roman"/>
          <w:color w:val="010205"/>
        </w:rPr>
        <w:t>maka</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dapat</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disimpulkan</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bahwa</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autokorelasi</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tidak</w:t>
      </w:r>
      <w:proofErr w:type="spellEnd"/>
      <w:r w:rsidRPr="006E5312">
        <w:rPr>
          <w:rFonts w:ascii="Times New Roman" w:hAnsi="Times New Roman" w:cs="Times New Roman"/>
          <w:color w:val="010205"/>
        </w:rPr>
        <w:t xml:space="preserve"> </w:t>
      </w:r>
      <w:proofErr w:type="spellStart"/>
      <w:r w:rsidRPr="006E5312">
        <w:rPr>
          <w:rFonts w:ascii="Times New Roman" w:hAnsi="Times New Roman" w:cs="Times New Roman"/>
          <w:color w:val="010205"/>
        </w:rPr>
        <w:t>terjadi</w:t>
      </w:r>
      <w:proofErr w:type="spellEnd"/>
      <w:r w:rsidRPr="006E5312">
        <w:rPr>
          <w:rFonts w:ascii="Times New Roman" w:hAnsi="Times New Roman" w:cs="Times New Roman"/>
          <w:color w:val="010205"/>
        </w:rPr>
        <w:t xml:space="preserve">. </w:t>
      </w:r>
    </w:p>
    <w:p w14:paraId="514D5F8E" w14:textId="2366C026" w:rsidR="00456A2A" w:rsidRPr="006E5312" w:rsidRDefault="00456A2A" w:rsidP="006E5312">
      <w:pPr>
        <w:spacing w:line="240" w:lineRule="auto"/>
        <w:ind w:right="60"/>
        <w:jc w:val="both"/>
        <w:rPr>
          <w:rFonts w:ascii="Times New Roman" w:hAnsi="Times New Roman" w:cs="Times New Roman"/>
          <w:b/>
          <w:bCs/>
          <w:color w:val="000000"/>
        </w:rPr>
      </w:pPr>
      <w:proofErr w:type="spellStart"/>
      <w:r w:rsidRPr="00E335C1">
        <w:rPr>
          <w:rFonts w:ascii="Times New Roman" w:hAnsi="Times New Roman" w:cs="Times New Roman"/>
          <w:b/>
          <w:bCs/>
          <w:color w:val="000000"/>
        </w:rPr>
        <w:t>Analisis</w:t>
      </w:r>
      <w:proofErr w:type="spellEnd"/>
      <w:r w:rsidRPr="00E335C1">
        <w:rPr>
          <w:rFonts w:ascii="Times New Roman" w:hAnsi="Times New Roman" w:cs="Times New Roman"/>
          <w:b/>
          <w:bCs/>
          <w:color w:val="000000"/>
        </w:rPr>
        <w:t xml:space="preserve"> Regresi Linier </w:t>
      </w:r>
      <w:proofErr w:type="spellStart"/>
      <w:r w:rsidRPr="00E335C1">
        <w:rPr>
          <w:rFonts w:ascii="Times New Roman" w:hAnsi="Times New Roman" w:cs="Times New Roman"/>
          <w:b/>
          <w:bCs/>
          <w:color w:val="000000"/>
        </w:rPr>
        <w:t>Berganda</w:t>
      </w:r>
      <w:proofErr w:type="spellEnd"/>
    </w:p>
    <w:p w14:paraId="2057B031" w14:textId="77777777" w:rsidR="00456A2A" w:rsidRPr="00E335C1" w:rsidRDefault="00456A2A" w:rsidP="00456A2A">
      <w:pPr>
        <w:spacing w:after="0" w:line="240" w:lineRule="auto"/>
        <w:ind w:right="60"/>
        <w:jc w:val="both"/>
        <w:rPr>
          <w:rFonts w:ascii="Times New Roman" w:hAnsi="Times New Roman" w:cs="Times New Roman"/>
          <w:i/>
          <w:iCs/>
          <w:color w:val="010205"/>
          <w:sz w:val="24"/>
          <w:szCs w:val="24"/>
        </w:rPr>
      </w:pPr>
      <w:proofErr w:type="spellStart"/>
      <w:r w:rsidRPr="00E335C1">
        <w:rPr>
          <w:rFonts w:ascii="Times New Roman" w:hAnsi="Times New Roman" w:cs="Times New Roman"/>
          <w:b/>
          <w:bCs/>
          <w:i/>
          <w:iCs/>
          <w:color w:val="000000"/>
        </w:rPr>
        <w:t>Analisis</w:t>
      </w:r>
      <w:proofErr w:type="spellEnd"/>
      <w:r w:rsidRPr="00E335C1">
        <w:rPr>
          <w:rFonts w:ascii="Times New Roman" w:hAnsi="Times New Roman" w:cs="Times New Roman"/>
          <w:b/>
          <w:bCs/>
          <w:i/>
          <w:iCs/>
          <w:color w:val="000000"/>
        </w:rPr>
        <w:t xml:space="preserve"> Regresi </w:t>
      </w:r>
      <w:proofErr w:type="spellStart"/>
      <w:r w:rsidRPr="00E335C1">
        <w:rPr>
          <w:rFonts w:ascii="Times New Roman" w:hAnsi="Times New Roman" w:cs="Times New Roman"/>
          <w:b/>
          <w:bCs/>
          <w:i/>
          <w:iCs/>
          <w:color w:val="000000"/>
        </w:rPr>
        <w:t>Secara</w:t>
      </w:r>
      <w:proofErr w:type="spellEnd"/>
      <w:r w:rsidRPr="00E335C1">
        <w:rPr>
          <w:rFonts w:ascii="Times New Roman" w:hAnsi="Times New Roman" w:cs="Times New Roman"/>
          <w:b/>
          <w:bCs/>
          <w:i/>
          <w:iCs/>
          <w:color w:val="000000"/>
        </w:rPr>
        <w:t xml:space="preserve"> </w:t>
      </w:r>
      <w:proofErr w:type="spellStart"/>
      <w:r w:rsidRPr="00E335C1">
        <w:rPr>
          <w:rFonts w:ascii="Times New Roman" w:hAnsi="Times New Roman" w:cs="Times New Roman"/>
          <w:b/>
          <w:bCs/>
          <w:i/>
          <w:iCs/>
          <w:color w:val="000000"/>
        </w:rPr>
        <w:t>Parsial</w:t>
      </w:r>
      <w:proofErr w:type="spellEnd"/>
      <w:r w:rsidRPr="00E335C1">
        <w:rPr>
          <w:rFonts w:ascii="Times New Roman" w:hAnsi="Times New Roman" w:cs="Times New Roman"/>
          <w:b/>
          <w:bCs/>
          <w:i/>
          <w:iCs/>
          <w:color w:val="000000"/>
        </w:rPr>
        <w:t xml:space="preserve"> (Uji t)</w:t>
      </w:r>
    </w:p>
    <w:p w14:paraId="5F0F06F7" w14:textId="77777777" w:rsidR="00456A2A" w:rsidRPr="00E335C1" w:rsidRDefault="00456A2A" w:rsidP="00C766A3">
      <w:pPr>
        <w:pStyle w:val="ListParagraph"/>
        <w:tabs>
          <w:tab w:val="left" w:pos="885"/>
        </w:tabs>
        <w:spacing w:after="0" w:line="240" w:lineRule="auto"/>
        <w:ind w:left="540" w:hanging="490"/>
        <w:jc w:val="both"/>
        <w:rPr>
          <w:rFonts w:ascii="Times New Roman" w:hAnsi="Times New Roman" w:cs="Times New Roman"/>
        </w:rPr>
      </w:pPr>
      <w:r w:rsidRPr="00E335C1">
        <w:rPr>
          <w:rFonts w:ascii="Times New Roman" w:hAnsi="Times New Roman" w:cs="Times New Roman"/>
        </w:rPr>
        <w:t>H</w:t>
      </w:r>
      <w:r w:rsidRPr="00E335C1">
        <w:rPr>
          <w:rFonts w:ascii="Times New Roman" w:hAnsi="Times New Roman" w:cs="Times New Roman"/>
          <w:vertAlign w:val="subscript"/>
        </w:rPr>
        <w:t xml:space="preserve">0 </w:t>
      </w:r>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(X1) dan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(X2)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parsial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berpengaruh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positif</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signifikan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(Y) pada </w:t>
      </w:r>
      <w:proofErr w:type="spellStart"/>
      <w:r w:rsidRPr="00E335C1">
        <w:rPr>
          <w:rFonts w:ascii="Times New Roman" w:hAnsi="Times New Roman" w:cs="Times New Roman"/>
        </w:rPr>
        <w:t>tingkat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5%.</w:t>
      </w:r>
    </w:p>
    <w:p w14:paraId="5E8B104A" w14:textId="77777777" w:rsidR="00456A2A" w:rsidRPr="00E335C1" w:rsidRDefault="00456A2A" w:rsidP="00C766A3">
      <w:pPr>
        <w:pStyle w:val="ListParagraph"/>
        <w:tabs>
          <w:tab w:val="left" w:pos="885"/>
        </w:tabs>
        <w:spacing w:after="0" w:line="240" w:lineRule="auto"/>
        <w:ind w:left="540" w:hanging="490"/>
        <w:jc w:val="both"/>
        <w:rPr>
          <w:rFonts w:ascii="Times New Roman" w:hAnsi="Times New Roman" w:cs="Times New Roman"/>
        </w:rPr>
      </w:pPr>
      <w:r w:rsidRPr="00E335C1">
        <w:rPr>
          <w:rFonts w:ascii="Times New Roman" w:hAnsi="Times New Roman" w:cs="Times New Roman"/>
        </w:rPr>
        <w:t>H</w:t>
      </w:r>
      <w:r w:rsidRPr="00E335C1">
        <w:rPr>
          <w:rFonts w:ascii="Times New Roman" w:hAnsi="Times New Roman" w:cs="Times New Roman"/>
          <w:vertAlign w:val="subscript"/>
        </w:rPr>
        <w:t xml:space="preserve">a </w:t>
      </w:r>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(X1) dan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(X2)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parsial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berpengaruh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positif</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signifikan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(Y) pada </w:t>
      </w:r>
      <w:proofErr w:type="spellStart"/>
      <w:r w:rsidRPr="00E335C1">
        <w:rPr>
          <w:rFonts w:ascii="Times New Roman" w:hAnsi="Times New Roman" w:cs="Times New Roman"/>
        </w:rPr>
        <w:t>tingkat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5%.</w:t>
      </w:r>
    </w:p>
    <w:p w14:paraId="60841960" w14:textId="77777777" w:rsidR="007F5E82" w:rsidRPr="00E335C1" w:rsidRDefault="007F5E82" w:rsidP="007F5E82">
      <w:pPr>
        <w:pStyle w:val="ListParagraph"/>
        <w:tabs>
          <w:tab w:val="left" w:pos="885"/>
        </w:tabs>
        <w:spacing w:after="0"/>
        <w:ind w:left="540" w:hanging="490"/>
        <w:jc w:val="center"/>
        <w:rPr>
          <w:rFonts w:ascii="Times New Roman" w:hAnsi="Times New Roman" w:cs="Times New Roman"/>
        </w:rPr>
      </w:pPr>
    </w:p>
    <w:p w14:paraId="57CD7B9E" w14:textId="2AB30EB3" w:rsidR="00456A2A" w:rsidRPr="00E335C1" w:rsidRDefault="00456A2A" w:rsidP="007F5E82">
      <w:pPr>
        <w:pStyle w:val="ListParagraph"/>
        <w:tabs>
          <w:tab w:val="left" w:pos="885"/>
        </w:tabs>
        <w:spacing w:after="0"/>
        <w:ind w:left="540" w:hanging="490"/>
        <w:jc w:val="center"/>
        <w:rPr>
          <w:rFonts w:ascii="Times New Roman" w:hAnsi="Times New Roman" w:cs="Times New Roman"/>
        </w:rPr>
      </w:pPr>
      <w:r w:rsidRPr="00E335C1">
        <w:rPr>
          <w:rFonts w:ascii="Times New Roman" w:hAnsi="Times New Roman" w:cs="Times New Roman"/>
        </w:rPr>
        <w:t>Tabel 1</w:t>
      </w: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8720" behindDoc="0" locked="0" layoutInCell="1" allowOverlap="1" wp14:anchorId="1B4C9FB7" wp14:editId="6597EE32">
                <wp:simplePos x="0" y="0"/>
                <wp:positionH relativeFrom="column">
                  <wp:posOffset>4588002</wp:posOffset>
                </wp:positionH>
                <wp:positionV relativeFrom="paragraph">
                  <wp:posOffset>291592</wp:posOffset>
                </wp:positionV>
                <wp:extent cx="353568" cy="791210"/>
                <wp:effectExtent l="0" t="0" r="27940" b="27940"/>
                <wp:wrapNone/>
                <wp:docPr id="971243558" name="Rectangle 14"/>
                <wp:cNvGraphicFramePr/>
                <a:graphic xmlns:a="http://schemas.openxmlformats.org/drawingml/2006/main">
                  <a:graphicData uri="http://schemas.microsoft.com/office/word/2010/wordprocessingShape">
                    <wps:wsp>
                      <wps:cNvSpPr/>
                      <wps:spPr>
                        <a:xfrm>
                          <a:off x="0" y="0"/>
                          <a:ext cx="353568" cy="79121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3DE70" id="Rectangle 14" o:spid="_x0000_s1026" style="position:absolute;margin-left:361.25pt;margin-top:22.95pt;width:27.85pt;height:6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" filled="f" strokecolor="#e00" strokeweight="1.5pt"/>
            </w:pict>
          </mc:Fallback>
        </mc:AlternateContent>
      </w:r>
      <w:r w:rsidR="00F836CB">
        <w:rPr>
          <w:rFonts w:ascii="Times New Roman" w:hAnsi="Times New Roman" w:cs="Times New Roman"/>
        </w:rPr>
        <w:t>2</w:t>
      </w:r>
      <w:r w:rsidR="007F5E82" w:rsidRPr="00E335C1">
        <w:rPr>
          <w:rFonts w:ascii="Times New Roman" w:hAnsi="Times New Roman" w:cs="Times New Roman"/>
        </w:rPr>
        <w:t xml:space="preserve">. </w:t>
      </w:r>
      <w:proofErr w:type="spellStart"/>
      <w:r w:rsidRPr="00E335C1">
        <w:rPr>
          <w:rFonts w:ascii="Times New Roman" w:hAnsi="Times New Roman" w:cs="Times New Roman"/>
        </w:rPr>
        <w:t>Analisis</w:t>
      </w:r>
      <w:proofErr w:type="spellEnd"/>
      <w:r w:rsidRPr="00E335C1">
        <w:rPr>
          <w:rFonts w:ascii="Times New Roman" w:hAnsi="Times New Roman" w:cs="Times New Roman"/>
        </w:rPr>
        <w:t xml:space="preserve"> Regresi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Parsial</w:t>
      </w:r>
      <w:proofErr w:type="spellEnd"/>
      <w:r w:rsidRPr="00E335C1">
        <w:rPr>
          <w:rFonts w:ascii="Times New Roman" w:hAnsi="Times New Roman" w:cs="Times New Roman"/>
        </w:rPr>
        <w:t xml:space="preserve"> (Uji 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0"/>
        <w:gridCol w:w="1580"/>
        <w:gridCol w:w="998"/>
        <w:gridCol w:w="1187"/>
        <w:gridCol w:w="2005"/>
        <w:gridCol w:w="545"/>
        <w:gridCol w:w="445"/>
      </w:tblGrid>
      <w:tr w:rsidR="00456A2A" w:rsidRPr="00E335C1" w14:paraId="4E557F24" w14:textId="77777777" w:rsidTr="00A86661">
        <w:trPr>
          <w:cantSplit/>
          <w:jc w:val="center"/>
        </w:trPr>
        <w:tc>
          <w:tcPr>
            <w:tcW w:w="0" w:type="auto"/>
            <w:gridSpan w:val="7"/>
            <w:tcBorders>
              <w:top w:val="nil"/>
              <w:left w:val="nil"/>
              <w:bottom w:val="nil"/>
              <w:right w:val="nil"/>
            </w:tcBorders>
            <w:shd w:val="clear" w:color="auto" w:fill="FFFFFF" w:themeFill="background1"/>
            <w:vAlign w:val="center"/>
          </w:tcPr>
          <w:p w14:paraId="010C423B"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Coefficients</w:t>
            </w:r>
            <w:r w:rsidRPr="00E335C1">
              <w:rPr>
                <w:rFonts w:ascii="Times New Roman" w:hAnsi="Times New Roman" w:cs="Times New Roman"/>
                <w:b/>
                <w:bCs/>
                <w:color w:val="010205"/>
                <w:sz w:val="18"/>
                <w:szCs w:val="18"/>
                <w:vertAlign w:val="superscript"/>
              </w:rPr>
              <w:t>a</w:t>
            </w:r>
          </w:p>
        </w:tc>
      </w:tr>
      <w:tr w:rsidR="00456A2A" w:rsidRPr="00E335C1" w14:paraId="781A3E8F" w14:textId="77777777" w:rsidTr="00A86661">
        <w:trPr>
          <w:cantSplit/>
          <w:jc w:val="center"/>
        </w:trPr>
        <w:tc>
          <w:tcPr>
            <w:tcW w:w="0" w:type="auto"/>
            <w:gridSpan w:val="2"/>
            <w:vMerge w:val="restart"/>
            <w:tcBorders>
              <w:top w:val="nil"/>
              <w:left w:val="nil"/>
              <w:bottom w:val="nil"/>
              <w:right w:val="nil"/>
            </w:tcBorders>
            <w:shd w:val="clear" w:color="auto" w:fill="FFFFFF" w:themeFill="background1"/>
            <w:vAlign w:val="bottom"/>
          </w:tcPr>
          <w:p w14:paraId="40FB5A47"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Model</w:t>
            </w:r>
          </w:p>
        </w:tc>
        <w:tc>
          <w:tcPr>
            <w:tcW w:w="0" w:type="auto"/>
            <w:gridSpan w:val="2"/>
            <w:tcBorders>
              <w:top w:val="nil"/>
              <w:left w:val="nil"/>
              <w:bottom w:val="nil"/>
              <w:right w:val="single" w:sz="8" w:space="0" w:color="E0E0E0"/>
            </w:tcBorders>
            <w:shd w:val="clear" w:color="auto" w:fill="FFFFFF" w:themeFill="background1"/>
            <w:vAlign w:val="bottom"/>
          </w:tcPr>
          <w:p w14:paraId="05C31EB4"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Unstandardized Coefficients</w:t>
            </w:r>
          </w:p>
        </w:tc>
        <w:tc>
          <w:tcPr>
            <w:tcW w:w="0" w:type="auto"/>
            <w:tcBorders>
              <w:top w:val="nil"/>
              <w:left w:val="single" w:sz="8" w:space="0" w:color="E0E0E0"/>
              <w:bottom w:val="nil"/>
              <w:right w:val="single" w:sz="8" w:space="0" w:color="E0E0E0"/>
            </w:tcBorders>
            <w:shd w:val="clear" w:color="auto" w:fill="FFFFFF" w:themeFill="background1"/>
            <w:vAlign w:val="bottom"/>
          </w:tcPr>
          <w:p w14:paraId="297D88C1"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Standardized Coefficients</w:t>
            </w:r>
          </w:p>
        </w:tc>
        <w:tc>
          <w:tcPr>
            <w:tcW w:w="0" w:type="auto"/>
            <w:vMerge w:val="restart"/>
            <w:tcBorders>
              <w:top w:val="nil"/>
              <w:left w:val="single" w:sz="8" w:space="0" w:color="E0E0E0"/>
              <w:bottom w:val="nil"/>
              <w:right w:val="single" w:sz="8" w:space="0" w:color="E0E0E0"/>
            </w:tcBorders>
            <w:shd w:val="clear" w:color="auto" w:fill="FFFFFF" w:themeFill="background1"/>
            <w:vAlign w:val="bottom"/>
          </w:tcPr>
          <w:p w14:paraId="4FF411C7"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t</w:t>
            </w:r>
          </w:p>
        </w:tc>
        <w:tc>
          <w:tcPr>
            <w:tcW w:w="0" w:type="auto"/>
            <w:vMerge w:val="restart"/>
            <w:tcBorders>
              <w:top w:val="nil"/>
              <w:left w:val="single" w:sz="8" w:space="0" w:color="E0E0E0"/>
              <w:bottom w:val="nil"/>
              <w:right w:val="nil"/>
            </w:tcBorders>
            <w:shd w:val="clear" w:color="auto" w:fill="FFFFFF" w:themeFill="background1"/>
            <w:vAlign w:val="bottom"/>
          </w:tcPr>
          <w:p w14:paraId="615AEBF0"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Sig.</w:t>
            </w:r>
          </w:p>
        </w:tc>
      </w:tr>
      <w:tr w:rsidR="00456A2A" w:rsidRPr="00E335C1" w14:paraId="6C806057" w14:textId="77777777" w:rsidTr="00A86661">
        <w:trPr>
          <w:cantSplit/>
          <w:jc w:val="center"/>
        </w:trPr>
        <w:tc>
          <w:tcPr>
            <w:tcW w:w="0" w:type="auto"/>
            <w:gridSpan w:val="2"/>
            <w:vMerge/>
            <w:tcBorders>
              <w:top w:val="nil"/>
              <w:left w:val="nil"/>
              <w:bottom w:val="nil"/>
              <w:right w:val="nil"/>
            </w:tcBorders>
            <w:shd w:val="clear" w:color="auto" w:fill="FFFFFF" w:themeFill="background1"/>
            <w:vAlign w:val="bottom"/>
          </w:tcPr>
          <w:p w14:paraId="21DEF521" w14:textId="77777777" w:rsidR="00456A2A" w:rsidRPr="00E335C1" w:rsidRDefault="00456A2A" w:rsidP="00A86661">
            <w:pPr>
              <w:spacing w:after="0"/>
              <w:rPr>
                <w:rFonts w:ascii="Times New Roman" w:hAnsi="Times New Roman" w:cs="Times New Roman"/>
                <w:color w:val="264A60"/>
                <w:sz w:val="18"/>
                <w:szCs w:val="18"/>
              </w:rPr>
            </w:pPr>
          </w:p>
        </w:tc>
        <w:tc>
          <w:tcPr>
            <w:tcW w:w="0" w:type="auto"/>
            <w:tcBorders>
              <w:top w:val="nil"/>
              <w:left w:val="nil"/>
              <w:bottom w:val="single" w:sz="8" w:space="0" w:color="152935"/>
              <w:right w:val="single" w:sz="8" w:space="0" w:color="E0E0E0"/>
            </w:tcBorders>
            <w:shd w:val="clear" w:color="auto" w:fill="FFFFFF" w:themeFill="background1"/>
            <w:vAlign w:val="bottom"/>
          </w:tcPr>
          <w:p w14:paraId="016EAC2A"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B</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0DCF6B14"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Std. Error</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694B8AFF"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Beta</w:t>
            </w:r>
          </w:p>
        </w:tc>
        <w:tc>
          <w:tcPr>
            <w:tcW w:w="0" w:type="auto"/>
            <w:vMerge/>
            <w:tcBorders>
              <w:top w:val="nil"/>
              <w:left w:val="single" w:sz="8" w:space="0" w:color="E0E0E0"/>
              <w:bottom w:val="nil"/>
              <w:right w:val="single" w:sz="8" w:space="0" w:color="E0E0E0"/>
            </w:tcBorders>
            <w:shd w:val="clear" w:color="auto" w:fill="FFFFFF" w:themeFill="background1"/>
            <w:vAlign w:val="bottom"/>
          </w:tcPr>
          <w:p w14:paraId="12204ED7" w14:textId="77777777" w:rsidR="00456A2A" w:rsidRPr="00E335C1" w:rsidRDefault="00456A2A" w:rsidP="00A86661">
            <w:pPr>
              <w:spacing w:after="0"/>
              <w:rPr>
                <w:rFonts w:ascii="Times New Roman" w:hAnsi="Times New Roman" w:cs="Times New Roman"/>
                <w:color w:val="264A60"/>
                <w:sz w:val="18"/>
                <w:szCs w:val="18"/>
              </w:rPr>
            </w:pPr>
          </w:p>
        </w:tc>
        <w:tc>
          <w:tcPr>
            <w:tcW w:w="0" w:type="auto"/>
            <w:vMerge/>
            <w:tcBorders>
              <w:top w:val="nil"/>
              <w:left w:val="single" w:sz="8" w:space="0" w:color="E0E0E0"/>
              <w:bottom w:val="nil"/>
              <w:right w:val="nil"/>
            </w:tcBorders>
            <w:shd w:val="clear" w:color="auto" w:fill="FFFFFF" w:themeFill="background1"/>
            <w:vAlign w:val="bottom"/>
          </w:tcPr>
          <w:p w14:paraId="7C7D4300" w14:textId="77777777" w:rsidR="00456A2A" w:rsidRPr="00E335C1" w:rsidRDefault="00456A2A" w:rsidP="00A86661">
            <w:pPr>
              <w:spacing w:after="0"/>
              <w:rPr>
                <w:rFonts w:ascii="Times New Roman" w:hAnsi="Times New Roman" w:cs="Times New Roman"/>
                <w:color w:val="264A60"/>
                <w:sz w:val="18"/>
                <w:szCs w:val="18"/>
              </w:rPr>
            </w:pPr>
          </w:p>
        </w:tc>
      </w:tr>
      <w:tr w:rsidR="00456A2A" w:rsidRPr="00E335C1" w14:paraId="73D36C8A" w14:textId="77777777" w:rsidTr="00A86661">
        <w:trPr>
          <w:cantSplit/>
          <w:jc w:val="center"/>
        </w:trPr>
        <w:tc>
          <w:tcPr>
            <w:tcW w:w="0" w:type="auto"/>
            <w:vMerge w:val="restart"/>
            <w:tcBorders>
              <w:top w:val="single" w:sz="8" w:space="0" w:color="152935"/>
              <w:left w:val="nil"/>
              <w:bottom w:val="single" w:sz="8" w:space="0" w:color="152935"/>
              <w:right w:val="nil"/>
            </w:tcBorders>
            <w:shd w:val="clear" w:color="auto" w:fill="FFFFFF" w:themeFill="background1"/>
          </w:tcPr>
          <w:p w14:paraId="13FCE7DD"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1</w:t>
            </w:r>
          </w:p>
        </w:tc>
        <w:tc>
          <w:tcPr>
            <w:tcW w:w="0" w:type="auto"/>
            <w:tcBorders>
              <w:top w:val="single" w:sz="8" w:space="0" w:color="152935"/>
              <w:left w:val="nil"/>
              <w:bottom w:val="single" w:sz="8" w:space="0" w:color="AEAEAE"/>
              <w:right w:val="nil"/>
            </w:tcBorders>
            <w:shd w:val="clear" w:color="auto" w:fill="FFFFFF" w:themeFill="background1"/>
          </w:tcPr>
          <w:p w14:paraId="6857BF4E"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(Constant)</w:t>
            </w:r>
          </w:p>
        </w:tc>
        <w:tc>
          <w:tcPr>
            <w:tcW w:w="0" w:type="auto"/>
            <w:tcBorders>
              <w:top w:val="single" w:sz="8" w:space="0" w:color="152935"/>
              <w:left w:val="nil"/>
              <w:bottom w:val="single" w:sz="8" w:space="0" w:color="AEAEAE"/>
              <w:right w:val="single" w:sz="8" w:space="0" w:color="E0E0E0"/>
            </w:tcBorders>
            <w:shd w:val="clear" w:color="auto" w:fill="FFFFFF" w:themeFill="background1"/>
          </w:tcPr>
          <w:p w14:paraId="0953121E"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181.163</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52EAC943"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76.564</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1437EA4E"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40247971"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2.366</w:t>
            </w:r>
          </w:p>
        </w:tc>
        <w:tc>
          <w:tcPr>
            <w:tcW w:w="0" w:type="auto"/>
            <w:tcBorders>
              <w:top w:val="single" w:sz="8" w:space="0" w:color="152935"/>
              <w:left w:val="single" w:sz="8" w:space="0" w:color="E0E0E0"/>
              <w:bottom w:val="single" w:sz="8" w:space="0" w:color="AEAEAE"/>
              <w:right w:val="nil"/>
            </w:tcBorders>
            <w:shd w:val="clear" w:color="auto" w:fill="FFFFFF" w:themeFill="background1"/>
          </w:tcPr>
          <w:p w14:paraId="5253CC5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.025</w:t>
            </w:r>
          </w:p>
        </w:tc>
      </w:tr>
      <w:tr w:rsidR="00456A2A" w:rsidRPr="00E335C1" w14:paraId="706C1510" w14:textId="77777777" w:rsidTr="00A86661">
        <w:trPr>
          <w:cantSplit/>
          <w:jc w:val="center"/>
        </w:trPr>
        <w:tc>
          <w:tcPr>
            <w:tcW w:w="0" w:type="auto"/>
            <w:vMerge/>
            <w:tcBorders>
              <w:top w:val="single" w:sz="8" w:space="0" w:color="152935"/>
              <w:left w:val="nil"/>
              <w:bottom w:val="single" w:sz="8" w:space="0" w:color="152935"/>
              <w:right w:val="nil"/>
            </w:tcBorders>
            <w:shd w:val="clear" w:color="auto" w:fill="FFFFFF" w:themeFill="background1"/>
          </w:tcPr>
          <w:p w14:paraId="10F7CDCA"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0D9E8857"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Sistem</w:t>
            </w:r>
            <w:proofErr w:type="spellEnd"/>
            <w:r w:rsidRPr="00E335C1">
              <w:rPr>
                <w:rFonts w:ascii="Times New Roman" w:hAnsi="Times New Roman" w:cs="Times New Roman"/>
                <w:color w:val="264A60"/>
                <w:sz w:val="18"/>
                <w:szCs w:val="18"/>
              </w:rPr>
              <w:t xml:space="preserve"> Pelayanan</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15E12FCD"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7AF375CE"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68FB51B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6672" behindDoc="0" locked="0" layoutInCell="1" allowOverlap="1" wp14:anchorId="1099CF48" wp14:editId="77B1ABD5">
                      <wp:simplePos x="0" y="0"/>
                      <wp:positionH relativeFrom="column">
                        <wp:posOffset>-1143</wp:posOffset>
                      </wp:positionH>
                      <wp:positionV relativeFrom="paragraph">
                        <wp:posOffset>-476377</wp:posOffset>
                      </wp:positionV>
                      <wp:extent cx="1267968" cy="791591"/>
                      <wp:effectExtent l="0" t="0" r="27940" b="27940"/>
                      <wp:wrapNone/>
                      <wp:docPr id="946640955" name="Rectangle 14"/>
                      <wp:cNvGraphicFramePr/>
                      <a:graphic xmlns:a="http://schemas.openxmlformats.org/drawingml/2006/main">
                        <a:graphicData uri="http://schemas.microsoft.com/office/word/2010/wordprocessingShape">
                          <wps:wsp>
                            <wps:cNvSpPr/>
                            <wps:spPr>
                              <a:xfrm>
                                <a:off x="0" y="0"/>
                                <a:ext cx="1267968" cy="791591"/>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4085F" id="Rectangle 14" o:spid="_x0000_s1026" style="position:absolute;margin-left:-.1pt;margin-top:-37.5pt;width:99.85pt;height:6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" filled="f" strokecolor="#e00" strokeweight="1.5pt"/>
                  </w:pict>
                </mc:Fallback>
              </mc:AlternateContent>
            </w:r>
            <w:r w:rsidRPr="00E335C1">
              <w:rPr>
                <w:rFonts w:ascii="Times New Roman" w:hAnsi="Times New Roman" w:cs="Times New Roman"/>
                <w:color w:val="010205"/>
                <w:sz w:val="18"/>
                <w:szCs w:val="18"/>
              </w:rPr>
              <w:t>.165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0C7B2A02"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7696" behindDoc="0" locked="0" layoutInCell="1" allowOverlap="1" wp14:anchorId="761A10CC" wp14:editId="61035D37">
                      <wp:simplePos x="0" y="0"/>
                      <wp:positionH relativeFrom="column">
                        <wp:posOffset>-254</wp:posOffset>
                      </wp:positionH>
                      <wp:positionV relativeFrom="paragraph">
                        <wp:posOffset>-476377</wp:posOffset>
                      </wp:positionV>
                      <wp:extent cx="353568" cy="791210"/>
                      <wp:effectExtent l="0" t="0" r="27940" b="27940"/>
                      <wp:wrapNone/>
                      <wp:docPr id="85721233" name="Rectangle 14"/>
                      <wp:cNvGraphicFramePr/>
                      <a:graphic xmlns:a="http://schemas.openxmlformats.org/drawingml/2006/main">
                        <a:graphicData uri="http://schemas.microsoft.com/office/word/2010/wordprocessingShape">
                          <wps:wsp>
                            <wps:cNvSpPr/>
                            <wps:spPr>
                              <a:xfrm>
                                <a:off x="0" y="0"/>
                                <a:ext cx="353568" cy="79121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FB775" id="Rectangle 14" o:spid="_x0000_s1026" style="position:absolute;margin-left:0;margin-top:-37.5pt;width:27.85pt;height:6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" filled="f" strokecolor="#e00" strokeweight="1.5pt"/>
                  </w:pict>
                </mc:Fallback>
              </mc:AlternateContent>
            </w:r>
            <w:r w:rsidRPr="00E335C1">
              <w:rPr>
                <w:rFonts w:ascii="Times New Roman" w:hAnsi="Times New Roman" w:cs="Times New Roman"/>
                <w:color w:val="010205"/>
                <w:sz w:val="18"/>
                <w:szCs w:val="18"/>
              </w:rPr>
              <w:t>.912</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6C07559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.370</w:t>
            </w:r>
          </w:p>
        </w:tc>
      </w:tr>
      <w:tr w:rsidR="00456A2A" w:rsidRPr="00E335C1" w14:paraId="2CC2CE6C" w14:textId="77777777" w:rsidTr="00A86661">
        <w:trPr>
          <w:cantSplit/>
          <w:jc w:val="center"/>
        </w:trPr>
        <w:tc>
          <w:tcPr>
            <w:tcW w:w="0" w:type="auto"/>
            <w:vMerge/>
            <w:tcBorders>
              <w:top w:val="single" w:sz="8" w:space="0" w:color="152935"/>
              <w:left w:val="nil"/>
              <w:bottom w:val="single" w:sz="8" w:space="0" w:color="152935"/>
              <w:right w:val="nil"/>
            </w:tcBorders>
            <w:shd w:val="clear" w:color="auto" w:fill="FFFFFF" w:themeFill="background1"/>
          </w:tcPr>
          <w:p w14:paraId="7D710D75"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751E2B13"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Estetika</w:t>
            </w:r>
            <w:proofErr w:type="spellEnd"/>
            <w:r w:rsidRPr="00E335C1">
              <w:rPr>
                <w:rFonts w:ascii="Times New Roman" w:hAnsi="Times New Roman" w:cs="Times New Roman"/>
                <w:color w:val="264A60"/>
                <w:sz w:val="18"/>
                <w:szCs w:val="18"/>
              </w:rPr>
              <w:t xml:space="preserve"> Tata Ruang</w:t>
            </w:r>
          </w:p>
        </w:tc>
        <w:tc>
          <w:tcPr>
            <w:tcW w:w="0" w:type="auto"/>
            <w:tcBorders>
              <w:top w:val="single" w:sz="8" w:space="0" w:color="AEAEAE"/>
              <w:left w:val="nil"/>
              <w:bottom w:val="single" w:sz="8" w:space="0" w:color="152935"/>
              <w:right w:val="single" w:sz="8" w:space="0" w:color="E0E0E0"/>
            </w:tcBorders>
            <w:shd w:val="clear" w:color="auto" w:fill="FFFFFF" w:themeFill="background1"/>
          </w:tcPr>
          <w:p w14:paraId="2167758F"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.459</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1915B9F5"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.199</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718B98A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.418</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136C6F21"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2.307</w:t>
            </w:r>
          </w:p>
        </w:tc>
        <w:tc>
          <w:tcPr>
            <w:tcW w:w="0" w:type="auto"/>
            <w:tcBorders>
              <w:top w:val="single" w:sz="8" w:space="0" w:color="AEAEAE"/>
              <w:left w:val="single" w:sz="8" w:space="0" w:color="E0E0E0"/>
              <w:bottom w:val="single" w:sz="8" w:space="0" w:color="152935"/>
              <w:right w:val="nil"/>
            </w:tcBorders>
            <w:shd w:val="clear" w:color="auto" w:fill="FFFFFF" w:themeFill="background1"/>
          </w:tcPr>
          <w:p w14:paraId="41EFEF7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.029</w:t>
            </w:r>
          </w:p>
        </w:tc>
      </w:tr>
    </w:tbl>
    <w:p w14:paraId="4875DA6D" w14:textId="77777777" w:rsidR="00456A2A" w:rsidRPr="00E335C1" w:rsidRDefault="00456A2A" w:rsidP="00456A2A">
      <w:pPr>
        <w:pStyle w:val="ListParagraph"/>
        <w:numPr>
          <w:ilvl w:val="0"/>
          <w:numId w:val="17"/>
        </w:numPr>
        <w:tabs>
          <w:tab w:val="left" w:pos="885"/>
        </w:tabs>
        <w:spacing w:line="240" w:lineRule="auto"/>
        <w:ind w:left="720" w:firstLine="0"/>
        <w:jc w:val="both"/>
        <w:rPr>
          <w:rFonts w:ascii="Times New Roman" w:hAnsi="Times New Roman" w:cs="Times New Roman"/>
          <w:i/>
          <w:iCs/>
          <w:sz w:val="18"/>
          <w:szCs w:val="18"/>
        </w:rPr>
      </w:pPr>
      <w:r w:rsidRPr="00E335C1">
        <w:rPr>
          <w:rFonts w:ascii="Times New Roman" w:hAnsi="Times New Roman" w:cs="Times New Roman"/>
          <w:i/>
          <w:iCs/>
          <w:color w:val="010205"/>
          <w:sz w:val="18"/>
          <w:szCs w:val="18"/>
        </w:rPr>
        <w:t xml:space="preserve">Dependent Variable: Minat </w:t>
      </w:r>
      <w:proofErr w:type="spellStart"/>
      <w:r w:rsidRPr="00E335C1">
        <w:rPr>
          <w:rFonts w:ascii="Times New Roman" w:hAnsi="Times New Roman" w:cs="Times New Roman"/>
          <w:i/>
          <w:iCs/>
          <w:color w:val="010205"/>
          <w:sz w:val="18"/>
          <w:szCs w:val="18"/>
        </w:rPr>
        <w:t>Kunjung</w:t>
      </w:r>
      <w:proofErr w:type="spellEnd"/>
    </w:p>
    <w:p w14:paraId="6C497597" w14:textId="77777777" w:rsidR="00456A2A" w:rsidRPr="00E335C1" w:rsidRDefault="00456A2A" w:rsidP="00C766A3">
      <w:pPr>
        <w:tabs>
          <w:tab w:val="left" w:pos="885"/>
          <w:tab w:val="left" w:pos="7797"/>
        </w:tabs>
        <w:spacing w:before="240" w:line="240" w:lineRule="auto"/>
        <w:jc w:val="both"/>
        <w:rPr>
          <w:rFonts w:ascii="Times New Roman" w:hAnsi="Times New Roman" w:cs="Times New Roman"/>
        </w:rPr>
      </w:pPr>
      <w:r w:rsidRPr="00E335C1">
        <w:rPr>
          <w:rFonts w:ascii="Times New Roman" w:hAnsi="Times New Roman" w:cs="Times New Roman"/>
        </w:rPr>
        <w:lastRenderedPageBreak/>
        <w:tab/>
        <w:t xml:space="preserve">Pada </w:t>
      </w:r>
      <w:proofErr w:type="spellStart"/>
      <w:r w:rsidRPr="00E335C1">
        <w:rPr>
          <w:rFonts w:ascii="Times New Roman" w:hAnsi="Times New Roman" w:cs="Times New Roman"/>
        </w:rPr>
        <w:t>tabel</w:t>
      </w:r>
      <w:proofErr w:type="spellEnd"/>
      <w:r w:rsidRPr="00E335C1">
        <w:rPr>
          <w:rFonts w:ascii="Times New Roman" w:hAnsi="Times New Roman" w:cs="Times New Roman"/>
        </w:rPr>
        <w:t xml:space="preserve"> </w:t>
      </w:r>
      <w:r w:rsidRPr="00E335C1">
        <w:rPr>
          <w:rFonts w:ascii="Times New Roman" w:hAnsi="Times New Roman" w:cs="Times New Roman"/>
          <w:i/>
          <w:iCs/>
        </w:rPr>
        <w:t xml:space="preserve">coefficients </w:t>
      </w:r>
      <w:proofErr w:type="spellStart"/>
      <w:r w:rsidRPr="00E335C1">
        <w:rPr>
          <w:rFonts w:ascii="Times New Roman" w:hAnsi="Times New Roman" w:cs="Times New Roman"/>
        </w:rPr>
        <w:t>tersebut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koefisien</w:t>
      </w:r>
      <w:proofErr w:type="spellEnd"/>
      <w:r w:rsidRPr="00E335C1">
        <w:rPr>
          <w:rFonts w:ascii="Times New Roman" w:hAnsi="Times New Roman" w:cs="Times New Roman"/>
        </w:rPr>
        <w:t xml:space="preserve"> </w:t>
      </w:r>
      <w:r w:rsidRPr="00E335C1">
        <w:rPr>
          <w:rFonts w:ascii="Times New Roman" w:hAnsi="Times New Roman" w:cs="Times New Roman"/>
          <w:i/>
          <w:iCs/>
        </w:rPr>
        <w:t xml:space="preserve">β </w:t>
      </w:r>
      <w:proofErr w:type="spellStart"/>
      <w:r w:rsidRPr="00E335C1">
        <w:rPr>
          <w:rFonts w:ascii="Times New Roman" w:hAnsi="Times New Roman" w:cs="Times New Roman"/>
        </w:rPr>
        <w:t>regresi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1</w:t>
      </w:r>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0,165 dan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koefisien</w:t>
      </w:r>
      <w:proofErr w:type="spellEnd"/>
      <w:r w:rsidRPr="00E335C1">
        <w:rPr>
          <w:rFonts w:ascii="Times New Roman" w:hAnsi="Times New Roman" w:cs="Times New Roman"/>
        </w:rPr>
        <w:t xml:space="preserve"> </w:t>
      </w:r>
      <w:r w:rsidRPr="00E335C1">
        <w:rPr>
          <w:rFonts w:ascii="Times New Roman" w:hAnsi="Times New Roman" w:cs="Times New Roman"/>
          <w:i/>
          <w:iCs/>
        </w:rPr>
        <w:t xml:space="preserve">β </w:t>
      </w:r>
      <w:proofErr w:type="spellStart"/>
      <w:r w:rsidRPr="00E335C1">
        <w:rPr>
          <w:rFonts w:ascii="Times New Roman" w:hAnsi="Times New Roman" w:cs="Times New Roman"/>
        </w:rPr>
        <w:t>regresi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2</w:t>
      </w:r>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0,418, </w:t>
      </w:r>
      <w:proofErr w:type="spellStart"/>
      <w:r w:rsidRPr="00E335C1">
        <w:rPr>
          <w:rFonts w:ascii="Times New Roman" w:hAnsi="Times New Roman" w:cs="Times New Roman"/>
        </w:rPr>
        <w:t>keduanta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positif</w:t>
      </w:r>
      <w:proofErr w:type="spellEnd"/>
      <w:r w:rsidRPr="00E335C1">
        <w:rPr>
          <w:rFonts w:ascii="Times New Roman" w:hAnsi="Times New Roman" w:cs="Times New Roman"/>
        </w:rPr>
        <w:t xml:space="preserve">. Hal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berarti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1</w:t>
      </w:r>
      <w:r w:rsidRPr="00E335C1">
        <w:rPr>
          <w:rFonts w:ascii="Times New Roman" w:hAnsi="Times New Roman" w:cs="Times New Roman"/>
        </w:rPr>
        <w:t xml:space="preserve">) dan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2</w:t>
      </w:r>
      <w:r w:rsidRPr="00E335C1">
        <w:rPr>
          <w:rFonts w:ascii="Times New Roman" w:hAnsi="Times New Roman" w:cs="Times New Roman"/>
        </w:rPr>
        <w:t xml:space="preserve">) </w:t>
      </w:r>
      <w:proofErr w:type="spellStart"/>
      <w:r w:rsidRPr="00E335C1">
        <w:rPr>
          <w:rFonts w:ascii="Times New Roman" w:hAnsi="Times New Roman" w:cs="Times New Roman"/>
        </w:rPr>
        <w:t>berpengaruh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positif</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(Y). Dengan kata lain,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semakin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cenderung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juga </w:t>
      </w:r>
      <w:proofErr w:type="spellStart"/>
      <w:r w:rsidRPr="00E335C1">
        <w:rPr>
          <w:rFonts w:ascii="Times New Roman" w:hAnsi="Times New Roman" w:cs="Times New Roman"/>
        </w:rPr>
        <w:t>meningkat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Begitu</w:t>
      </w:r>
      <w:proofErr w:type="spellEnd"/>
      <w:r w:rsidRPr="00E335C1">
        <w:rPr>
          <w:rFonts w:ascii="Times New Roman" w:hAnsi="Times New Roman" w:cs="Times New Roman"/>
        </w:rPr>
        <w:t xml:space="preserve"> juga, </w:t>
      </w:r>
      <w:proofErr w:type="spellStart"/>
      <w:r w:rsidRPr="00E335C1">
        <w:rPr>
          <w:rFonts w:ascii="Times New Roman" w:hAnsi="Times New Roman" w:cs="Times New Roman"/>
        </w:rPr>
        <w:t>jika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menurun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juga </w:t>
      </w:r>
      <w:proofErr w:type="spellStart"/>
      <w:r w:rsidRPr="00E335C1">
        <w:rPr>
          <w:rFonts w:ascii="Times New Roman" w:hAnsi="Times New Roman" w:cs="Times New Roman"/>
        </w:rPr>
        <w:t>menurun</w:t>
      </w:r>
      <w:proofErr w:type="spellEnd"/>
      <w:r w:rsidRPr="00E335C1">
        <w:rPr>
          <w:rFonts w:ascii="Times New Roman" w:hAnsi="Times New Roman" w:cs="Times New Roman"/>
        </w:rPr>
        <w:t xml:space="preserve">. Nilai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1</w:t>
      </w:r>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0,370 &gt; </w:t>
      </w:r>
      <w:proofErr w:type="spellStart"/>
      <w:r w:rsidRPr="00E335C1">
        <w:rPr>
          <w:rFonts w:ascii="Times New Roman" w:hAnsi="Times New Roman" w:cs="Times New Roman"/>
        </w:rPr>
        <w:t>tingkat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w:t>
      </w:r>
      <w:r w:rsidRPr="00E335C1">
        <w:rPr>
          <w:rFonts w:ascii="Times New Roman" w:hAnsi="Times New Roman" w:cs="Times New Roman"/>
          <w:i/>
          <w:iCs/>
        </w:rPr>
        <w:t>ρ</w:t>
      </w:r>
      <w:r w:rsidRPr="00E335C1">
        <w:rPr>
          <w:rFonts w:ascii="Times New Roman" w:hAnsi="Times New Roman" w:cs="Times New Roman"/>
          <w:vertAlign w:val="subscript"/>
        </w:rPr>
        <w:t>-</w:t>
      </w:r>
      <w:r w:rsidRPr="00E335C1">
        <w:rPr>
          <w:rFonts w:ascii="Times New Roman" w:hAnsi="Times New Roman" w:cs="Times New Roman"/>
          <w:i/>
          <w:iCs/>
          <w:vertAlign w:val="subscript"/>
        </w:rPr>
        <w:t>value</w:t>
      </w:r>
      <w:r w:rsidRPr="00E335C1">
        <w:rPr>
          <w:rFonts w:ascii="Times New Roman" w:hAnsi="Times New Roman" w:cs="Times New Roman"/>
        </w:rPr>
        <w:t xml:space="preserve"> = 0,05), dan </w:t>
      </w:r>
      <w:proofErr w:type="spellStart"/>
      <w:r w:rsidRPr="00E335C1">
        <w:rPr>
          <w:rFonts w:ascii="Times New Roman" w:hAnsi="Times New Roman" w:cs="Times New Roman"/>
        </w:rPr>
        <w:t>perolehan</w:t>
      </w:r>
      <w:proofErr w:type="spellEnd"/>
      <w:r w:rsidRPr="00E335C1">
        <w:rPr>
          <w:rFonts w:ascii="Times New Roman" w:hAnsi="Times New Roman" w:cs="Times New Roman"/>
        </w:rPr>
        <w:t xml:space="preserve"> t-</w:t>
      </w:r>
      <w:proofErr w:type="spellStart"/>
      <w:r w:rsidRPr="00E335C1">
        <w:rPr>
          <w:rFonts w:ascii="Times New Roman" w:hAnsi="Times New Roman" w:cs="Times New Roman"/>
          <w:vertAlign w:val="subscript"/>
        </w:rPr>
        <w:t>hitung</w:t>
      </w:r>
      <w:proofErr w:type="spellEnd"/>
      <w:r w:rsidRPr="00E335C1">
        <w:rPr>
          <w:rFonts w:ascii="Times New Roman" w:hAnsi="Times New Roman" w:cs="Times New Roman"/>
        </w:rPr>
        <w:t xml:space="preserve"> = 0,912 &lt; t-</w:t>
      </w:r>
      <w:proofErr w:type="spellStart"/>
      <w:r w:rsidRPr="00E335C1">
        <w:rPr>
          <w:rFonts w:ascii="Times New Roman" w:hAnsi="Times New Roman" w:cs="Times New Roman"/>
          <w:vertAlign w:val="subscript"/>
        </w:rPr>
        <w:t>tabel</w:t>
      </w:r>
      <w:proofErr w:type="spellEnd"/>
      <w:r w:rsidRPr="00E335C1">
        <w:rPr>
          <w:rFonts w:ascii="Times New Roman" w:hAnsi="Times New Roman" w:cs="Times New Roman"/>
        </w:rPr>
        <w:t xml:space="preserve"> = 2, 051, </w:t>
      </w:r>
      <w:proofErr w:type="spellStart"/>
      <w:r w:rsidRPr="00E335C1">
        <w:rPr>
          <w:rFonts w:ascii="Times New Roman" w:hAnsi="Times New Roman" w:cs="Times New Roman"/>
        </w:rPr>
        <w:t>hal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berarti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berpengaruh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tingkat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0,05 </w:t>
      </w:r>
      <w:proofErr w:type="spellStart"/>
      <w:r w:rsidRPr="00E335C1">
        <w:rPr>
          <w:rFonts w:ascii="Times New Roman" w:hAnsi="Times New Roman" w:cs="Times New Roman"/>
        </w:rPr>
        <w:t>atau</w:t>
      </w:r>
      <w:proofErr w:type="spellEnd"/>
      <w:r w:rsidRPr="00E335C1">
        <w:rPr>
          <w:rFonts w:ascii="Times New Roman" w:hAnsi="Times New Roman" w:cs="Times New Roman"/>
        </w:rPr>
        <w:t xml:space="preserve"> 5%. </w:t>
      </w:r>
      <w:proofErr w:type="spellStart"/>
      <w:r w:rsidRPr="00E335C1">
        <w:rPr>
          <w:rFonts w:ascii="Times New Roman" w:hAnsi="Times New Roman" w:cs="Times New Roman"/>
        </w:rPr>
        <w:t>Kemudian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2</w:t>
      </w:r>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0,029 &lt; </w:t>
      </w:r>
      <w:proofErr w:type="spellStart"/>
      <w:r w:rsidRPr="00E335C1">
        <w:rPr>
          <w:rFonts w:ascii="Times New Roman" w:hAnsi="Times New Roman" w:cs="Times New Roman"/>
        </w:rPr>
        <w:t>tingkat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w:t>
      </w:r>
      <w:r w:rsidRPr="00E335C1">
        <w:rPr>
          <w:rFonts w:ascii="Times New Roman" w:hAnsi="Times New Roman" w:cs="Times New Roman"/>
          <w:i/>
          <w:iCs/>
        </w:rPr>
        <w:t>ρ</w:t>
      </w:r>
      <w:r w:rsidRPr="00E335C1">
        <w:rPr>
          <w:rFonts w:ascii="Times New Roman" w:hAnsi="Times New Roman" w:cs="Times New Roman"/>
          <w:vertAlign w:val="subscript"/>
        </w:rPr>
        <w:t>-</w:t>
      </w:r>
      <w:r w:rsidRPr="00E335C1">
        <w:rPr>
          <w:rFonts w:ascii="Times New Roman" w:hAnsi="Times New Roman" w:cs="Times New Roman"/>
          <w:i/>
          <w:iCs/>
          <w:vertAlign w:val="subscript"/>
        </w:rPr>
        <w:t>value</w:t>
      </w:r>
      <w:r w:rsidRPr="00E335C1">
        <w:rPr>
          <w:rFonts w:ascii="Times New Roman" w:hAnsi="Times New Roman" w:cs="Times New Roman"/>
        </w:rPr>
        <w:t xml:space="preserve"> = 0,05), dan </w:t>
      </w:r>
      <w:proofErr w:type="spellStart"/>
      <w:r w:rsidRPr="00E335C1">
        <w:rPr>
          <w:rFonts w:ascii="Times New Roman" w:hAnsi="Times New Roman" w:cs="Times New Roman"/>
        </w:rPr>
        <w:t>perolehan</w:t>
      </w:r>
      <w:proofErr w:type="spellEnd"/>
      <w:r w:rsidRPr="00E335C1">
        <w:rPr>
          <w:rFonts w:ascii="Times New Roman" w:hAnsi="Times New Roman" w:cs="Times New Roman"/>
        </w:rPr>
        <w:t xml:space="preserve"> t-</w:t>
      </w:r>
      <w:proofErr w:type="spellStart"/>
      <w:r w:rsidRPr="00E335C1">
        <w:rPr>
          <w:rFonts w:ascii="Times New Roman" w:hAnsi="Times New Roman" w:cs="Times New Roman"/>
          <w:vertAlign w:val="subscript"/>
        </w:rPr>
        <w:t>hitung</w:t>
      </w:r>
      <w:proofErr w:type="spellEnd"/>
      <w:r w:rsidRPr="00E335C1">
        <w:rPr>
          <w:rFonts w:ascii="Times New Roman" w:hAnsi="Times New Roman" w:cs="Times New Roman"/>
        </w:rPr>
        <w:t xml:space="preserve"> = 2,307 &gt; t-</w:t>
      </w:r>
      <w:proofErr w:type="spellStart"/>
      <w:r w:rsidRPr="00E335C1">
        <w:rPr>
          <w:rFonts w:ascii="Times New Roman" w:hAnsi="Times New Roman" w:cs="Times New Roman"/>
          <w:vertAlign w:val="subscript"/>
        </w:rPr>
        <w:t>tabel</w:t>
      </w:r>
      <w:proofErr w:type="spellEnd"/>
      <w:r w:rsidRPr="00E335C1">
        <w:rPr>
          <w:rFonts w:ascii="Times New Roman" w:hAnsi="Times New Roman" w:cs="Times New Roman"/>
        </w:rPr>
        <w:t xml:space="preserve"> = 2, 051, </w:t>
      </w:r>
      <w:proofErr w:type="spellStart"/>
      <w:r w:rsidRPr="00E335C1">
        <w:rPr>
          <w:rFonts w:ascii="Times New Roman" w:hAnsi="Times New Roman" w:cs="Times New Roman"/>
        </w:rPr>
        <w:t>hal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berarti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berpengaruh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tingkat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0,05 </w:t>
      </w:r>
      <w:proofErr w:type="spellStart"/>
      <w:r w:rsidRPr="00E335C1">
        <w:rPr>
          <w:rFonts w:ascii="Times New Roman" w:hAnsi="Times New Roman" w:cs="Times New Roman"/>
        </w:rPr>
        <w:t>atau</w:t>
      </w:r>
      <w:proofErr w:type="spellEnd"/>
      <w:r w:rsidRPr="00E335C1">
        <w:rPr>
          <w:rFonts w:ascii="Times New Roman" w:hAnsi="Times New Roman" w:cs="Times New Roman"/>
        </w:rPr>
        <w:t xml:space="preserve"> 5%. Kesimpulan: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berpengaruh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positif</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tingkat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0,05 (5%), </w:t>
      </w:r>
      <w:proofErr w:type="spellStart"/>
      <w:r w:rsidRPr="00E335C1">
        <w:rPr>
          <w:rFonts w:ascii="Times New Roman" w:hAnsi="Times New Roman" w:cs="Times New Roman"/>
        </w:rPr>
        <w:t>maka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terima</w:t>
      </w:r>
      <w:proofErr w:type="spellEnd"/>
      <w:r w:rsidRPr="00E335C1">
        <w:rPr>
          <w:rFonts w:ascii="Times New Roman" w:hAnsi="Times New Roman" w:cs="Times New Roman"/>
        </w:rPr>
        <w:t xml:space="preserve"> H</w:t>
      </w:r>
      <w:r w:rsidRPr="00E335C1">
        <w:rPr>
          <w:rFonts w:ascii="Times New Roman" w:hAnsi="Times New Roman" w:cs="Times New Roman"/>
          <w:vertAlign w:val="subscript"/>
        </w:rPr>
        <w:t>a</w:t>
      </w:r>
      <w:r w:rsidRPr="00E335C1">
        <w:rPr>
          <w:rFonts w:ascii="Times New Roman" w:hAnsi="Times New Roman" w:cs="Times New Roman"/>
        </w:rPr>
        <w:t xml:space="preserve">.  </w:t>
      </w:r>
      <w:proofErr w:type="spellStart"/>
      <w:r w:rsidRPr="00E335C1">
        <w:rPr>
          <w:rFonts w:ascii="Times New Roman" w:hAnsi="Times New Roman" w:cs="Times New Roman"/>
        </w:rPr>
        <w:t>Sedangkan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berpengaruh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positif</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signifikan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tingkat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0,05 (5%) </w:t>
      </w:r>
      <w:proofErr w:type="spellStart"/>
      <w:r w:rsidRPr="00E335C1">
        <w:rPr>
          <w:rFonts w:ascii="Times New Roman" w:hAnsi="Times New Roman" w:cs="Times New Roman"/>
        </w:rPr>
        <w:t>maka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terima</w:t>
      </w:r>
      <w:proofErr w:type="spellEnd"/>
      <w:r w:rsidRPr="00E335C1">
        <w:rPr>
          <w:rFonts w:ascii="Times New Roman" w:hAnsi="Times New Roman" w:cs="Times New Roman"/>
        </w:rPr>
        <w:t xml:space="preserve"> H</w:t>
      </w:r>
      <w:r w:rsidRPr="00E335C1">
        <w:rPr>
          <w:rFonts w:ascii="Times New Roman" w:hAnsi="Times New Roman" w:cs="Times New Roman"/>
          <w:vertAlign w:val="subscript"/>
        </w:rPr>
        <w:t>0</w:t>
      </w:r>
      <w:r w:rsidRPr="00E335C1">
        <w:rPr>
          <w:rFonts w:ascii="Times New Roman" w:hAnsi="Times New Roman" w:cs="Times New Roman"/>
        </w:rPr>
        <w:t xml:space="preserve">.  </w:t>
      </w:r>
    </w:p>
    <w:p w14:paraId="59311492" w14:textId="77777777" w:rsidR="00456A2A" w:rsidRPr="00E335C1" w:rsidRDefault="00456A2A" w:rsidP="00456A2A">
      <w:pPr>
        <w:tabs>
          <w:tab w:val="left" w:pos="885"/>
        </w:tabs>
        <w:spacing w:after="0" w:line="240" w:lineRule="auto"/>
        <w:jc w:val="both"/>
        <w:rPr>
          <w:rFonts w:ascii="Times New Roman" w:hAnsi="Times New Roman" w:cs="Times New Roman"/>
          <w:b/>
          <w:bCs/>
          <w:i/>
          <w:iCs/>
        </w:rPr>
      </w:pPr>
      <w:proofErr w:type="spellStart"/>
      <w:r w:rsidRPr="00E335C1">
        <w:rPr>
          <w:rFonts w:ascii="Times New Roman" w:hAnsi="Times New Roman" w:cs="Times New Roman"/>
          <w:b/>
          <w:bCs/>
          <w:i/>
          <w:iCs/>
        </w:rPr>
        <w:t>Analisis</w:t>
      </w:r>
      <w:proofErr w:type="spellEnd"/>
      <w:r w:rsidRPr="00E335C1">
        <w:rPr>
          <w:rFonts w:ascii="Times New Roman" w:hAnsi="Times New Roman" w:cs="Times New Roman"/>
          <w:b/>
          <w:bCs/>
          <w:i/>
          <w:iCs/>
        </w:rPr>
        <w:t xml:space="preserve"> Regresi Simultan (Uji F)</w:t>
      </w:r>
    </w:p>
    <w:p w14:paraId="4AEF0279" w14:textId="77777777" w:rsidR="00456A2A" w:rsidRPr="00E335C1" w:rsidRDefault="00456A2A" w:rsidP="00C766A3">
      <w:pPr>
        <w:pStyle w:val="ListParagraph"/>
        <w:tabs>
          <w:tab w:val="left" w:pos="810"/>
        </w:tabs>
        <w:spacing w:after="0" w:line="240" w:lineRule="auto"/>
        <w:ind w:left="284" w:hanging="284"/>
        <w:jc w:val="both"/>
        <w:rPr>
          <w:rFonts w:ascii="Times New Roman" w:hAnsi="Times New Roman" w:cs="Times New Roman"/>
        </w:rPr>
      </w:pPr>
      <w:r w:rsidRPr="00E335C1">
        <w:rPr>
          <w:rFonts w:ascii="Times New Roman" w:hAnsi="Times New Roman" w:cs="Times New Roman"/>
        </w:rPr>
        <w:t>H</w:t>
      </w:r>
      <w:r w:rsidRPr="00E335C1">
        <w:rPr>
          <w:rFonts w:ascii="Times New Roman" w:hAnsi="Times New Roman" w:cs="Times New Roman"/>
          <w:vertAlign w:val="subscript"/>
        </w:rPr>
        <w:t>0</w:t>
      </w:r>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(X1) dan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(X2)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simultan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berpengaruh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positif</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signifinkan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(Y) pada </w:t>
      </w:r>
      <w:proofErr w:type="spellStart"/>
      <w:r w:rsidRPr="00E335C1">
        <w:rPr>
          <w:rFonts w:ascii="Times New Roman" w:hAnsi="Times New Roman" w:cs="Times New Roman"/>
        </w:rPr>
        <w:t>tingkat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5%.</w:t>
      </w:r>
    </w:p>
    <w:p w14:paraId="30E5B2D1" w14:textId="58B1CC1C" w:rsidR="00456A2A" w:rsidRPr="00C766A3" w:rsidRDefault="00456A2A" w:rsidP="00EB07E9">
      <w:pPr>
        <w:pStyle w:val="ListParagraph"/>
        <w:tabs>
          <w:tab w:val="left" w:pos="810"/>
        </w:tabs>
        <w:spacing w:before="240" w:after="0" w:line="240" w:lineRule="auto"/>
        <w:ind w:left="284" w:hanging="284"/>
        <w:jc w:val="both"/>
        <w:rPr>
          <w:rFonts w:ascii="Times New Roman" w:hAnsi="Times New Roman" w:cs="Times New Roman"/>
        </w:rPr>
      </w:pPr>
      <w:r w:rsidRPr="00E335C1">
        <w:rPr>
          <w:rFonts w:ascii="Times New Roman" w:hAnsi="Times New Roman" w:cs="Times New Roman"/>
        </w:rPr>
        <w:t>H</w:t>
      </w:r>
      <w:r w:rsidRPr="00E335C1">
        <w:rPr>
          <w:rFonts w:ascii="Times New Roman" w:hAnsi="Times New Roman" w:cs="Times New Roman"/>
          <w:vertAlign w:val="subscript"/>
        </w:rPr>
        <w:t>a</w:t>
      </w:r>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(X1) dan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(X2)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simultan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berpengaruh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positif</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signifinkan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(Y) pada </w:t>
      </w:r>
      <w:proofErr w:type="spellStart"/>
      <w:r w:rsidRPr="00E335C1">
        <w:rPr>
          <w:rFonts w:ascii="Times New Roman" w:hAnsi="Times New Roman" w:cs="Times New Roman"/>
        </w:rPr>
        <w:t>tingkat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5%.</w:t>
      </w:r>
    </w:p>
    <w:p w14:paraId="47E8FB3A" w14:textId="77777777" w:rsidR="00EB07E9" w:rsidRDefault="00EB07E9" w:rsidP="00EB07E9">
      <w:pPr>
        <w:pStyle w:val="ListParagraph"/>
        <w:tabs>
          <w:tab w:val="left" w:pos="810"/>
        </w:tabs>
        <w:spacing w:before="240" w:after="0"/>
        <w:ind w:left="284" w:hanging="284"/>
        <w:jc w:val="center"/>
        <w:rPr>
          <w:rFonts w:ascii="Times New Roman" w:hAnsi="Times New Roman" w:cs="Times New Roman"/>
        </w:rPr>
      </w:pPr>
    </w:p>
    <w:p w14:paraId="4CA2F12C" w14:textId="034E2FE1" w:rsidR="00456A2A" w:rsidRPr="00E335C1" w:rsidRDefault="00456A2A" w:rsidP="00EB07E9">
      <w:pPr>
        <w:pStyle w:val="ListParagraph"/>
        <w:tabs>
          <w:tab w:val="left" w:pos="810"/>
        </w:tabs>
        <w:spacing w:before="240" w:after="0"/>
        <w:ind w:left="284" w:hanging="284"/>
        <w:jc w:val="center"/>
        <w:rPr>
          <w:rFonts w:ascii="Times New Roman" w:hAnsi="Times New Roman" w:cs="Times New Roman"/>
        </w:rPr>
      </w:pPr>
      <w:r w:rsidRPr="00E335C1">
        <w:rPr>
          <w:rFonts w:ascii="Times New Roman" w:hAnsi="Times New Roman" w:cs="Times New Roman"/>
        </w:rPr>
        <w:t>Tabel 1</w:t>
      </w:r>
      <w:r w:rsidR="00F836CB">
        <w:rPr>
          <w:rFonts w:ascii="Times New Roman" w:hAnsi="Times New Roman" w:cs="Times New Roman"/>
        </w:rPr>
        <w:t>3</w:t>
      </w:r>
      <w:r w:rsidR="007F5E82" w:rsidRPr="00E335C1">
        <w:rPr>
          <w:rFonts w:ascii="Times New Roman" w:hAnsi="Times New Roman" w:cs="Times New Roman"/>
        </w:rPr>
        <w:t xml:space="preserve">. </w:t>
      </w:r>
      <w:proofErr w:type="spellStart"/>
      <w:r w:rsidRPr="00E335C1">
        <w:rPr>
          <w:rFonts w:ascii="Times New Roman" w:hAnsi="Times New Roman" w:cs="Times New Roman"/>
        </w:rPr>
        <w:t>Analisis</w:t>
      </w:r>
      <w:proofErr w:type="spellEnd"/>
      <w:r w:rsidRPr="00E335C1">
        <w:rPr>
          <w:rFonts w:ascii="Times New Roman" w:hAnsi="Times New Roman" w:cs="Times New Roman"/>
        </w:rPr>
        <w:t xml:space="preserve"> Regresi Simultan (Uji F)</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0"/>
        <w:gridCol w:w="920"/>
        <w:gridCol w:w="1270"/>
        <w:gridCol w:w="320"/>
        <w:gridCol w:w="1095"/>
        <w:gridCol w:w="545"/>
        <w:gridCol w:w="550"/>
      </w:tblGrid>
      <w:tr w:rsidR="00456A2A" w:rsidRPr="00E335C1" w14:paraId="1AC7B75D" w14:textId="77777777" w:rsidTr="00A86661">
        <w:trPr>
          <w:cantSplit/>
          <w:jc w:val="center"/>
        </w:trPr>
        <w:tc>
          <w:tcPr>
            <w:tcW w:w="0" w:type="auto"/>
            <w:gridSpan w:val="7"/>
            <w:tcBorders>
              <w:top w:val="nil"/>
              <w:left w:val="nil"/>
              <w:bottom w:val="nil"/>
              <w:right w:val="nil"/>
            </w:tcBorders>
            <w:shd w:val="clear" w:color="auto" w:fill="FFFFFF" w:themeFill="background1"/>
            <w:vAlign w:val="center"/>
          </w:tcPr>
          <w:p w14:paraId="220AFE3A" w14:textId="77777777" w:rsidR="00456A2A" w:rsidRPr="00E335C1" w:rsidRDefault="00456A2A" w:rsidP="00A86661">
            <w:pPr>
              <w:spacing w:after="0"/>
              <w:ind w:left="60" w:right="60"/>
              <w:rPr>
                <w:rFonts w:ascii="Times New Roman" w:hAnsi="Times New Roman" w:cs="Times New Roman"/>
                <w:color w:val="010205"/>
                <w:sz w:val="18"/>
                <w:szCs w:val="18"/>
              </w:rPr>
            </w:pPr>
            <w:proofErr w:type="spellStart"/>
            <w:r w:rsidRPr="00E335C1">
              <w:rPr>
                <w:rFonts w:ascii="Times New Roman" w:hAnsi="Times New Roman" w:cs="Times New Roman"/>
                <w:b/>
                <w:bCs/>
                <w:color w:val="010205"/>
                <w:sz w:val="18"/>
                <w:szCs w:val="18"/>
              </w:rPr>
              <w:t>ANOVA</w:t>
            </w:r>
            <w:r w:rsidRPr="00E335C1">
              <w:rPr>
                <w:rFonts w:ascii="Times New Roman" w:hAnsi="Times New Roman" w:cs="Times New Roman"/>
                <w:b/>
                <w:bCs/>
                <w:color w:val="010205"/>
                <w:sz w:val="18"/>
                <w:szCs w:val="18"/>
                <w:vertAlign w:val="superscript"/>
              </w:rPr>
              <w:t>a</w:t>
            </w:r>
            <w:proofErr w:type="spellEnd"/>
          </w:p>
        </w:tc>
      </w:tr>
      <w:tr w:rsidR="00456A2A" w:rsidRPr="00E335C1" w14:paraId="7F6DC09C" w14:textId="77777777" w:rsidTr="00A86661">
        <w:trPr>
          <w:cantSplit/>
          <w:jc w:val="center"/>
        </w:trPr>
        <w:tc>
          <w:tcPr>
            <w:tcW w:w="0" w:type="auto"/>
            <w:gridSpan w:val="2"/>
            <w:tcBorders>
              <w:top w:val="nil"/>
              <w:left w:val="nil"/>
              <w:bottom w:val="single" w:sz="8" w:space="0" w:color="152935"/>
              <w:right w:val="nil"/>
            </w:tcBorders>
            <w:shd w:val="clear" w:color="auto" w:fill="FFFFFF" w:themeFill="background1"/>
            <w:vAlign w:val="bottom"/>
          </w:tcPr>
          <w:p w14:paraId="7AD2186A"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Model</w:t>
            </w:r>
          </w:p>
        </w:tc>
        <w:tc>
          <w:tcPr>
            <w:tcW w:w="0" w:type="auto"/>
            <w:tcBorders>
              <w:top w:val="nil"/>
              <w:left w:val="nil"/>
              <w:bottom w:val="single" w:sz="8" w:space="0" w:color="152935"/>
              <w:right w:val="single" w:sz="8" w:space="0" w:color="E0E0E0"/>
            </w:tcBorders>
            <w:shd w:val="clear" w:color="auto" w:fill="FFFFFF" w:themeFill="background1"/>
            <w:vAlign w:val="bottom"/>
          </w:tcPr>
          <w:p w14:paraId="68FF8C19"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Sum of Squares</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2EAE8302" w14:textId="77777777" w:rsidR="00456A2A" w:rsidRPr="00E335C1" w:rsidRDefault="00456A2A" w:rsidP="00A86661">
            <w:pPr>
              <w:spacing w:after="0"/>
              <w:ind w:left="60" w:right="60"/>
              <w:jc w:val="center"/>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df</w:t>
            </w:r>
            <w:proofErr w:type="spellEnd"/>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77E4BB17"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Mean Square</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1CEA599E"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F</w:t>
            </w:r>
          </w:p>
        </w:tc>
        <w:tc>
          <w:tcPr>
            <w:tcW w:w="0" w:type="auto"/>
            <w:tcBorders>
              <w:top w:val="nil"/>
              <w:left w:val="single" w:sz="8" w:space="0" w:color="E0E0E0"/>
              <w:bottom w:val="single" w:sz="8" w:space="0" w:color="152935"/>
              <w:right w:val="nil"/>
            </w:tcBorders>
            <w:shd w:val="clear" w:color="auto" w:fill="FFFFFF" w:themeFill="background1"/>
            <w:vAlign w:val="bottom"/>
          </w:tcPr>
          <w:p w14:paraId="657CCA67"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Sig.</w:t>
            </w:r>
          </w:p>
        </w:tc>
      </w:tr>
      <w:tr w:rsidR="00456A2A" w:rsidRPr="00E335C1" w14:paraId="40420DAC" w14:textId="77777777" w:rsidTr="00A86661">
        <w:trPr>
          <w:cantSplit/>
          <w:jc w:val="center"/>
        </w:trPr>
        <w:tc>
          <w:tcPr>
            <w:tcW w:w="0" w:type="auto"/>
            <w:vMerge w:val="restart"/>
            <w:tcBorders>
              <w:top w:val="single" w:sz="8" w:space="0" w:color="152935"/>
              <w:left w:val="nil"/>
              <w:bottom w:val="single" w:sz="8" w:space="0" w:color="152935"/>
              <w:right w:val="nil"/>
            </w:tcBorders>
            <w:shd w:val="clear" w:color="auto" w:fill="FFFFFF" w:themeFill="background1"/>
          </w:tcPr>
          <w:p w14:paraId="30830FCB"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1</w:t>
            </w:r>
          </w:p>
        </w:tc>
        <w:tc>
          <w:tcPr>
            <w:tcW w:w="0" w:type="auto"/>
            <w:tcBorders>
              <w:top w:val="single" w:sz="8" w:space="0" w:color="152935"/>
              <w:left w:val="nil"/>
              <w:bottom w:val="single" w:sz="8" w:space="0" w:color="AEAEAE"/>
              <w:right w:val="nil"/>
            </w:tcBorders>
            <w:shd w:val="clear" w:color="auto" w:fill="FFFFFF" w:themeFill="background1"/>
          </w:tcPr>
          <w:p w14:paraId="2F01A09C"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Regression</w:t>
            </w:r>
          </w:p>
        </w:tc>
        <w:tc>
          <w:tcPr>
            <w:tcW w:w="0" w:type="auto"/>
            <w:tcBorders>
              <w:top w:val="single" w:sz="8" w:space="0" w:color="152935"/>
              <w:left w:val="nil"/>
              <w:bottom w:val="single" w:sz="8" w:space="0" w:color="AEAEAE"/>
              <w:right w:val="single" w:sz="8" w:space="0" w:color="E0E0E0"/>
            </w:tcBorders>
            <w:shd w:val="clear" w:color="auto" w:fill="FFFFFF" w:themeFill="background1"/>
          </w:tcPr>
          <w:p w14:paraId="6C7B4D8C"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17116.797</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515ADBA2"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25A8C5B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8558.398</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56B604F3"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4.694</w:t>
            </w:r>
          </w:p>
        </w:tc>
        <w:tc>
          <w:tcPr>
            <w:tcW w:w="0" w:type="auto"/>
            <w:tcBorders>
              <w:top w:val="single" w:sz="8" w:space="0" w:color="152935"/>
              <w:left w:val="single" w:sz="8" w:space="0" w:color="E0E0E0"/>
              <w:bottom w:val="single" w:sz="8" w:space="0" w:color="AEAEAE"/>
              <w:right w:val="nil"/>
            </w:tcBorders>
            <w:shd w:val="clear" w:color="auto" w:fill="FFFFFF" w:themeFill="background1"/>
          </w:tcPr>
          <w:p w14:paraId="1FE8C7B4"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80768" behindDoc="0" locked="0" layoutInCell="1" allowOverlap="1" wp14:anchorId="591BF19A" wp14:editId="20108CFF">
                      <wp:simplePos x="0" y="0"/>
                      <wp:positionH relativeFrom="column">
                        <wp:posOffset>2540</wp:posOffset>
                      </wp:positionH>
                      <wp:positionV relativeFrom="paragraph">
                        <wp:posOffset>-200787</wp:posOffset>
                      </wp:positionV>
                      <wp:extent cx="353568" cy="656209"/>
                      <wp:effectExtent l="0" t="0" r="27940" b="10795"/>
                      <wp:wrapNone/>
                      <wp:docPr id="452533489" name="Rectangle 14"/>
                      <wp:cNvGraphicFramePr/>
                      <a:graphic xmlns:a="http://schemas.openxmlformats.org/drawingml/2006/main">
                        <a:graphicData uri="http://schemas.microsoft.com/office/word/2010/wordprocessingShape">
                          <wps:wsp>
                            <wps:cNvSpPr/>
                            <wps:spPr>
                              <a:xfrm>
                                <a:off x="0" y="0"/>
                                <a:ext cx="353568" cy="656209"/>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B930F" id="Rectangle 14" o:spid="_x0000_s1026" style="position:absolute;margin-left:.2pt;margin-top:-15.8pt;width:27.85pt;height:5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" filled="f" strokecolor="#e00" strokeweight="1.5pt"/>
                  </w:pict>
                </mc:Fallback>
              </mc:AlternateContent>
            </w:r>
            <w:r w:rsidRPr="00E335C1">
              <w:rPr>
                <w:rFonts w:ascii="Times New Roman" w:hAnsi="Times New Roman" w:cs="Times New Roman"/>
                <w:color w:val="010205"/>
                <w:sz w:val="18"/>
                <w:szCs w:val="18"/>
              </w:rPr>
              <w:t>.</w:t>
            </w:r>
            <w:r w:rsidRPr="00E335C1">
              <w:rPr>
                <w:rFonts w:ascii="Times New Roman" w:hAnsi="Times New Roman" w:cs="Times New Roman"/>
                <w:noProof/>
                <w:color w:val="010205"/>
                <w:sz w:val="18"/>
                <w:szCs w:val="18"/>
                <w14:ligatures w14:val="standardContextual"/>
              </w:rPr>
              <w:t xml:space="preserve"> </w:t>
            </w:r>
            <w:r w:rsidRPr="00E335C1">
              <w:rPr>
                <w:rFonts w:ascii="Times New Roman" w:hAnsi="Times New Roman" w:cs="Times New Roman"/>
                <w:color w:val="010205"/>
                <w:sz w:val="18"/>
                <w:szCs w:val="18"/>
              </w:rPr>
              <w:t>018</w:t>
            </w:r>
            <w:r w:rsidRPr="00E335C1">
              <w:rPr>
                <w:rFonts w:ascii="Times New Roman" w:hAnsi="Times New Roman" w:cs="Times New Roman"/>
                <w:color w:val="010205"/>
                <w:sz w:val="18"/>
                <w:szCs w:val="18"/>
                <w:vertAlign w:val="superscript"/>
              </w:rPr>
              <w:t>b</w:t>
            </w:r>
          </w:p>
        </w:tc>
      </w:tr>
      <w:tr w:rsidR="00456A2A" w:rsidRPr="00E335C1" w14:paraId="40722E36" w14:textId="77777777" w:rsidTr="00A86661">
        <w:trPr>
          <w:cantSplit/>
          <w:jc w:val="center"/>
        </w:trPr>
        <w:tc>
          <w:tcPr>
            <w:tcW w:w="0" w:type="auto"/>
            <w:vMerge/>
            <w:tcBorders>
              <w:top w:val="single" w:sz="8" w:space="0" w:color="152935"/>
              <w:left w:val="nil"/>
              <w:bottom w:val="single" w:sz="8" w:space="0" w:color="152935"/>
              <w:right w:val="nil"/>
            </w:tcBorders>
            <w:shd w:val="clear" w:color="auto" w:fill="FFFFFF" w:themeFill="background1"/>
          </w:tcPr>
          <w:p w14:paraId="41134BB0"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1C4B6E5D"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Residual</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14D5ADF2"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49232.703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647ECD51"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6F97834D"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1823.433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229509E0" w14:textId="77777777" w:rsidR="00456A2A" w:rsidRPr="00E335C1" w:rsidRDefault="00456A2A" w:rsidP="00A86661">
            <w:pPr>
              <w:spacing w:after="0"/>
              <w:rPr>
                <w:rFonts w:ascii="Times New Roman" w:hAnsi="Times New Roman" w:cs="Times New Roman"/>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9744" behindDoc="0" locked="0" layoutInCell="1" allowOverlap="1" wp14:anchorId="35FDC344" wp14:editId="6338DD1F">
                      <wp:simplePos x="0" y="0"/>
                      <wp:positionH relativeFrom="column">
                        <wp:posOffset>-16510</wp:posOffset>
                      </wp:positionH>
                      <wp:positionV relativeFrom="paragraph">
                        <wp:posOffset>-352425</wp:posOffset>
                      </wp:positionV>
                      <wp:extent cx="353060" cy="656590"/>
                      <wp:effectExtent l="0" t="0" r="27940" b="10160"/>
                      <wp:wrapNone/>
                      <wp:docPr id="2030349181" name="Rectangle 14"/>
                      <wp:cNvGraphicFramePr/>
                      <a:graphic xmlns:a="http://schemas.openxmlformats.org/drawingml/2006/main">
                        <a:graphicData uri="http://schemas.microsoft.com/office/word/2010/wordprocessingShape">
                          <wps:wsp>
                            <wps:cNvSpPr/>
                            <wps:spPr>
                              <a:xfrm>
                                <a:off x="0" y="0"/>
                                <a:ext cx="353060" cy="65659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8746C" id="Rectangle 14" o:spid="_x0000_s1026" style="position:absolute;margin-left:-1.3pt;margin-top:-27.75pt;width:27.8pt;height:5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" filled="f" strokecolor="#e00" strokeweight="1.5pt"/>
                  </w:pict>
                </mc:Fallback>
              </mc:AlternateContent>
            </w:r>
          </w:p>
        </w:tc>
        <w:tc>
          <w:tcPr>
            <w:tcW w:w="0" w:type="auto"/>
            <w:tcBorders>
              <w:top w:val="single" w:sz="8" w:space="0" w:color="AEAEAE"/>
              <w:left w:val="single" w:sz="8" w:space="0" w:color="E0E0E0"/>
              <w:bottom w:val="single" w:sz="8" w:space="0" w:color="AEAEAE"/>
              <w:right w:val="nil"/>
            </w:tcBorders>
            <w:shd w:val="clear" w:color="auto" w:fill="FFFFFF" w:themeFill="background1"/>
            <w:vAlign w:val="center"/>
          </w:tcPr>
          <w:p w14:paraId="4AA8953D" w14:textId="77777777" w:rsidR="00456A2A" w:rsidRPr="00E335C1" w:rsidRDefault="00456A2A" w:rsidP="00A86661">
            <w:pPr>
              <w:spacing w:after="0"/>
              <w:rPr>
                <w:rFonts w:ascii="Times New Roman" w:hAnsi="Times New Roman" w:cs="Times New Roman"/>
                <w:sz w:val="18"/>
                <w:szCs w:val="18"/>
              </w:rPr>
            </w:pPr>
          </w:p>
        </w:tc>
      </w:tr>
      <w:tr w:rsidR="00456A2A" w:rsidRPr="00E335C1" w14:paraId="5F3B1CCA" w14:textId="77777777" w:rsidTr="00A86661">
        <w:trPr>
          <w:cantSplit/>
          <w:jc w:val="center"/>
        </w:trPr>
        <w:tc>
          <w:tcPr>
            <w:tcW w:w="0" w:type="auto"/>
            <w:vMerge/>
            <w:tcBorders>
              <w:top w:val="single" w:sz="8" w:space="0" w:color="152935"/>
              <w:left w:val="nil"/>
              <w:bottom w:val="single" w:sz="8" w:space="0" w:color="152935"/>
              <w:right w:val="nil"/>
            </w:tcBorders>
            <w:shd w:val="clear" w:color="auto" w:fill="FFFFFF" w:themeFill="background1"/>
          </w:tcPr>
          <w:p w14:paraId="77639A6A"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4327DBAE"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Total</w:t>
            </w:r>
          </w:p>
        </w:tc>
        <w:tc>
          <w:tcPr>
            <w:tcW w:w="0" w:type="auto"/>
            <w:tcBorders>
              <w:top w:val="single" w:sz="8" w:space="0" w:color="AEAEAE"/>
              <w:left w:val="nil"/>
              <w:bottom w:val="single" w:sz="8" w:space="0" w:color="152935"/>
              <w:right w:val="single" w:sz="8" w:space="0" w:color="E0E0E0"/>
            </w:tcBorders>
            <w:shd w:val="clear" w:color="auto" w:fill="FFFFFF" w:themeFill="background1"/>
          </w:tcPr>
          <w:p w14:paraId="6B236FC2"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66349.500</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4983659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29</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vAlign w:val="center"/>
          </w:tcPr>
          <w:p w14:paraId="50DDB629"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vAlign w:val="center"/>
          </w:tcPr>
          <w:p w14:paraId="64A22E57"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AEAEAE"/>
              <w:left w:val="single" w:sz="8" w:space="0" w:color="E0E0E0"/>
              <w:bottom w:val="single" w:sz="8" w:space="0" w:color="152935"/>
              <w:right w:val="nil"/>
            </w:tcBorders>
            <w:shd w:val="clear" w:color="auto" w:fill="FFFFFF" w:themeFill="background1"/>
            <w:vAlign w:val="center"/>
          </w:tcPr>
          <w:p w14:paraId="3CD8AB94" w14:textId="77777777" w:rsidR="00456A2A" w:rsidRPr="00E335C1" w:rsidRDefault="00456A2A" w:rsidP="00A86661">
            <w:pPr>
              <w:spacing w:after="0"/>
              <w:rPr>
                <w:rFonts w:ascii="Times New Roman" w:hAnsi="Times New Roman" w:cs="Times New Roman"/>
                <w:sz w:val="18"/>
                <w:szCs w:val="18"/>
              </w:rPr>
            </w:pPr>
          </w:p>
        </w:tc>
      </w:tr>
    </w:tbl>
    <w:tbl>
      <w:tblPr>
        <w:tblW w:w="8619" w:type="dxa"/>
        <w:tblInd w:w="1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19"/>
      </w:tblGrid>
      <w:tr w:rsidR="00456A2A" w:rsidRPr="00E335C1" w14:paraId="2D631BE6" w14:textId="77777777" w:rsidTr="00A86661">
        <w:trPr>
          <w:cantSplit/>
        </w:trPr>
        <w:tc>
          <w:tcPr>
            <w:tcW w:w="8619" w:type="dxa"/>
            <w:tcBorders>
              <w:top w:val="nil"/>
              <w:left w:val="nil"/>
              <w:bottom w:val="nil"/>
              <w:right w:val="nil"/>
            </w:tcBorders>
            <w:shd w:val="clear" w:color="auto" w:fill="FFFFFF"/>
          </w:tcPr>
          <w:p w14:paraId="79CC4AEB" w14:textId="77777777" w:rsidR="00456A2A" w:rsidRPr="00E335C1" w:rsidRDefault="00456A2A" w:rsidP="00A86661">
            <w:pPr>
              <w:spacing w:after="0"/>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 xml:space="preserve">a. Dependent Variable: Minat </w:t>
            </w:r>
            <w:proofErr w:type="spellStart"/>
            <w:r w:rsidRPr="00E335C1">
              <w:rPr>
                <w:rFonts w:ascii="Times New Roman" w:hAnsi="Times New Roman" w:cs="Times New Roman"/>
                <w:i/>
                <w:iCs/>
                <w:color w:val="010205"/>
                <w:sz w:val="18"/>
                <w:szCs w:val="18"/>
              </w:rPr>
              <w:t>Kunjung</w:t>
            </w:r>
            <w:proofErr w:type="spellEnd"/>
          </w:p>
        </w:tc>
      </w:tr>
      <w:tr w:rsidR="00456A2A" w:rsidRPr="00E335C1" w14:paraId="70BEBAA4" w14:textId="77777777" w:rsidTr="00A86661">
        <w:trPr>
          <w:cantSplit/>
        </w:trPr>
        <w:tc>
          <w:tcPr>
            <w:tcW w:w="8619" w:type="dxa"/>
            <w:tcBorders>
              <w:top w:val="nil"/>
              <w:left w:val="nil"/>
              <w:bottom w:val="nil"/>
              <w:right w:val="nil"/>
            </w:tcBorders>
            <w:shd w:val="clear" w:color="auto" w:fill="FFFFFF"/>
          </w:tcPr>
          <w:p w14:paraId="4E320A37" w14:textId="77777777" w:rsidR="00456A2A" w:rsidRPr="00E335C1" w:rsidRDefault="00456A2A" w:rsidP="00A86661">
            <w:pPr>
              <w:spacing w:after="0"/>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 xml:space="preserve">b. Predictors: (Constant), </w:t>
            </w:r>
            <w:proofErr w:type="spellStart"/>
            <w:r w:rsidRPr="00E335C1">
              <w:rPr>
                <w:rFonts w:ascii="Times New Roman" w:hAnsi="Times New Roman" w:cs="Times New Roman"/>
                <w:i/>
                <w:iCs/>
                <w:color w:val="010205"/>
                <w:sz w:val="18"/>
                <w:szCs w:val="18"/>
              </w:rPr>
              <w:t>Estetika</w:t>
            </w:r>
            <w:proofErr w:type="spellEnd"/>
            <w:r w:rsidRPr="00E335C1">
              <w:rPr>
                <w:rFonts w:ascii="Times New Roman" w:hAnsi="Times New Roman" w:cs="Times New Roman"/>
                <w:i/>
                <w:iCs/>
                <w:color w:val="010205"/>
                <w:sz w:val="18"/>
                <w:szCs w:val="18"/>
              </w:rPr>
              <w:t xml:space="preserve"> Tata Ruang, </w:t>
            </w:r>
            <w:proofErr w:type="spellStart"/>
            <w:r w:rsidRPr="00E335C1">
              <w:rPr>
                <w:rFonts w:ascii="Times New Roman" w:hAnsi="Times New Roman" w:cs="Times New Roman"/>
                <w:i/>
                <w:iCs/>
                <w:color w:val="010205"/>
                <w:sz w:val="18"/>
                <w:szCs w:val="18"/>
              </w:rPr>
              <w:t>Sistem</w:t>
            </w:r>
            <w:proofErr w:type="spellEnd"/>
            <w:r w:rsidRPr="00E335C1">
              <w:rPr>
                <w:rFonts w:ascii="Times New Roman" w:hAnsi="Times New Roman" w:cs="Times New Roman"/>
                <w:i/>
                <w:iCs/>
                <w:color w:val="010205"/>
                <w:sz w:val="18"/>
                <w:szCs w:val="18"/>
              </w:rPr>
              <w:t xml:space="preserve"> </w:t>
            </w:r>
            <w:proofErr w:type="spellStart"/>
            <w:r w:rsidRPr="00E335C1">
              <w:rPr>
                <w:rFonts w:ascii="Times New Roman" w:hAnsi="Times New Roman" w:cs="Times New Roman"/>
                <w:i/>
                <w:iCs/>
                <w:color w:val="010205"/>
                <w:sz w:val="18"/>
                <w:szCs w:val="18"/>
              </w:rPr>
              <w:t>Pelayanan</w:t>
            </w:r>
            <w:proofErr w:type="spellEnd"/>
          </w:p>
        </w:tc>
      </w:tr>
    </w:tbl>
    <w:p w14:paraId="600B1D89" w14:textId="77777777" w:rsidR="00456A2A" w:rsidRPr="00E335C1" w:rsidRDefault="00456A2A" w:rsidP="00456A2A">
      <w:pPr>
        <w:tabs>
          <w:tab w:val="left" w:pos="720"/>
        </w:tabs>
        <w:spacing w:after="0"/>
        <w:jc w:val="both"/>
        <w:rPr>
          <w:rFonts w:ascii="Times New Roman" w:hAnsi="Times New Roman" w:cs="Times New Roman"/>
        </w:rPr>
      </w:pPr>
      <w:r w:rsidRPr="00E335C1">
        <w:rPr>
          <w:rFonts w:ascii="Times New Roman" w:hAnsi="Times New Roman" w:cs="Times New Roman"/>
        </w:rPr>
        <w:tab/>
      </w:r>
    </w:p>
    <w:p w14:paraId="257909A1" w14:textId="77777777" w:rsidR="00456A2A" w:rsidRPr="00E335C1" w:rsidRDefault="00456A2A" w:rsidP="00EB07E9">
      <w:pPr>
        <w:tabs>
          <w:tab w:val="left" w:pos="720"/>
        </w:tabs>
        <w:spacing w:after="0" w:line="240" w:lineRule="auto"/>
        <w:jc w:val="both"/>
        <w:rPr>
          <w:rFonts w:ascii="Times New Roman" w:hAnsi="Times New Roman" w:cs="Times New Roman"/>
        </w:rPr>
      </w:pPr>
      <w:r w:rsidRPr="00E335C1">
        <w:rPr>
          <w:rFonts w:ascii="Times New Roman" w:hAnsi="Times New Roman" w:cs="Times New Roman"/>
        </w:rPr>
        <w:tab/>
      </w:r>
      <w:proofErr w:type="spellStart"/>
      <w:r w:rsidRPr="00E335C1">
        <w:rPr>
          <w:rFonts w:ascii="Times New Roman" w:hAnsi="Times New Roman" w:cs="Times New Roman"/>
        </w:rPr>
        <w:t>Berdasarkan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tabel</w:t>
      </w:r>
      <w:proofErr w:type="spellEnd"/>
      <w:r w:rsidRPr="00E335C1">
        <w:rPr>
          <w:rFonts w:ascii="Times New Roman" w:hAnsi="Times New Roman" w:cs="Times New Roman"/>
        </w:rPr>
        <w:t xml:space="preserve"> ANOVA,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1</w:t>
      </w:r>
      <w:r w:rsidRPr="00E335C1">
        <w:rPr>
          <w:rFonts w:ascii="Times New Roman" w:hAnsi="Times New Roman" w:cs="Times New Roman"/>
        </w:rPr>
        <w:t xml:space="preserve"> dan X</w:t>
      </w:r>
      <w:r w:rsidRPr="00E335C1">
        <w:rPr>
          <w:rFonts w:ascii="Times New Roman" w:hAnsi="Times New Roman" w:cs="Times New Roman"/>
          <w:vertAlign w:val="subscript"/>
        </w:rPr>
        <w:t>2</w:t>
      </w:r>
      <w:r w:rsidRPr="00E335C1">
        <w:rPr>
          <w:rFonts w:ascii="Times New Roman" w:hAnsi="Times New Roman" w:cs="Times New Roman"/>
        </w:rPr>
        <w:t xml:space="preserve"> </w:t>
      </w:r>
      <w:proofErr w:type="spellStart"/>
      <w:r w:rsidRPr="00E335C1">
        <w:rPr>
          <w:rFonts w:ascii="Times New Roman" w:hAnsi="Times New Roman" w:cs="Times New Roman"/>
        </w:rPr>
        <w:t>tercatat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0,018, yang </w:t>
      </w:r>
      <w:proofErr w:type="spellStart"/>
      <w:r w:rsidRPr="00E335C1">
        <w:rPr>
          <w:rFonts w:ascii="Times New Roman" w:hAnsi="Times New Roman" w:cs="Times New Roman"/>
        </w:rPr>
        <w:t>lebih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kecil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(ρ-value = 0,05), dan F-</w:t>
      </w:r>
      <w:proofErr w:type="spellStart"/>
      <w:r w:rsidRPr="00E335C1">
        <w:rPr>
          <w:rFonts w:ascii="Times New Roman" w:hAnsi="Times New Roman" w:cs="Times New Roman"/>
        </w:rPr>
        <w:t>hitung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4,694, yang </w:t>
      </w:r>
      <w:proofErr w:type="spellStart"/>
      <w:r w:rsidRPr="00E335C1">
        <w:rPr>
          <w:rFonts w:ascii="Times New Roman" w:hAnsi="Times New Roman" w:cs="Times New Roman"/>
        </w:rPr>
        <w:t>lebih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besar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F-</w:t>
      </w:r>
      <w:proofErr w:type="spellStart"/>
      <w:r w:rsidRPr="00E335C1">
        <w:rPr>
          <w:rFonts w:ascii="Times New Roman" w:hAnsi="Times New Roman" w:cs="Times New Roman"/>
        </w:rPr>
        <w:t>tabel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3,35. Dengan </w:t>
      </w:r>
      <w:proofErr w:type="spellStart"/>
      <w:r w:rsidRPr="00E335C1">
        <w:rPr>
          <w:rFonts w:ascii="Times New Roman" w:hAnsi="Times New Roman" w:cs="Times New Roman"/>
        </w:rPr>
        <w:t>demikian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disimpulkan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bahwa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1</w:t>
      </w:r>
      <w:r w:rsidRPr="00E335C1">
        <w:rPr>
          <w:rFonts w:ascii="Times New Roman" w:hAnsi="Times New Roman" w:cs="Times New Roman"/>
        </w:rPr>
        <w:t xml:space="preserve">) dan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2</w:t>
      </w:r>
      <w:r w:rsidRPr="00E335C1">
        <w:rPr>
          <w:rFonts w:ascii="Times New Roman" w:hAnsi="Times New Roman" w:cs="Times New Roman"/>
        </w:rPr>
        <w:t xml:space="preserve">)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simultan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berpengaruh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(Y) pada </w:t>
      </w:r>
      <w:proofErr w:type="spellStart"/>
      <w:r w:rsidRPr="00E335C1">
        <w:rPr>
          <w:rFonts w:ascii="Times New Roman" w:hAnsi="Times New Roman" w:cs="Times New Roman"/>
        </w:rPr>
        <w:t>tingkat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signifikansi</w:t>
      </w:r>
      <w:proofErr w:type="spellEnd"/>
      <w:r w:rsidRPr="00E335C1">
        <w:rPr>
          <w:rFonts w:ascii="Times New Roman" w:hAnsi="Times New Roman" w:cs="Times New Roman"/>
        </w:rPr>
        <w:t xml:space="preserve"> 0,05 (5%).</w:t>
      </w:r>
    </w:p>
    <w:p w14:paraId="2F733ECE" w14:textId="77777777" w:rsidR="00456A2A" w:rsidRPr="00E335C1" w:rsidRDefault="00456A2A" w:rsidP="00456A2A">
      <w:pPr>
        <w:tabs>
          <w:tab w:val="left" w:pos="885"/>
        </w:tabs>
        <w:spacing w:before="240" w:after="0" w:line="240" w:lineRule="auto"/>
        <w:jc w:val="both"/>
        <w:rPr>
          <w:rFonts w:ascii="Times New Roman" w:hAnsi="Times New Roman" w:cs="Times New Roman"/>
          <w:b/>
          <w:bCs/>
          <w:i/>
          <w:iCs/>
        </w:rPr>
      </w:pPr>
      <w:proofErr w:type="spellStart"/>
      <w:r w:rsidRPr="00E335C1">
        <w:rPr>
          <w:rFonts w:ascii="Times New Roman" w:hAnsi="Times New Roman" w:cs="Times New Roman"/>
          <w:b/>
          <w:bCs/>
          <w:i/>
          <w:iCs/>
        </w:rPr>
        <w:t>Persamaan</w:t>
      </w:r>
      <w:proofErr w:type="spellEnd"/>
      <w:r w:rsidRPr="00E335C1">
        <w:rPr>
          <w:rFonts w:ascii="Times New Roman" w:hAnsi="Times New Roman" w:cs="Times New Roman"/>
          <w:b/>
          <w:bCs/>
          <w:i/>
          <w:iCs/>
        </w:rPr>
        <w:t xml:space="preserve"> Regresi Linier </w:t>
      </w:r>
      <w:proofErr w:type="spellStart"/>
      <w:r w:rsidRPr="00E335C1">
        <w:rPr>
          <w:rFonts w:ascii="Times New Roman" w:hAnsi="Times New Roman" w:cs="Times New Roman"/>
          <w:b/>
          <w:bCs/>
          <w:i/>
          <w:iCs/>
        </w:rPr>
        <w:t>Berganda</w:t>
      </w:r>
      <w:proofErr w:type="spellEnd"/>
    </w:p>
    <w:p w14:paraId="0CD16499" w14:textId="420F0877" w:rsidR="00456A2A" w:rsidRPr="00E335C1" w:rsidRDefault="00456A2A" w:rsidP="00EB07E9">
      <w:pPr>
        <w:tabs>
          <w:tab w:val="left" w:pos="885"/>
        </w:tabs>
        <w:spacing w:before="240" w:after="0"/>
        <w:jc w:val="center"/>
        <w:rPr>
          <w:rFonts w:ascii="Times New Roman" w:hAnsi="Times New Roman" w:cs="Times New Roman"/>
        </w:rPr>
      </w:pPr>
      <w:r w:rsidRPr="00E335C1">
        <w:rPr>
          <w:rFonts w:ascii="Times New Roman" w:hAnsi="Times New Roman" w:cs="Times New Roman"/>
        </w:rPr>
        <w:t>Tabel 1</w:t>
      </w:r>
      <w:r w:rsidR="00F836CB">
        <w:rPr>
          <w:rFonts w:ascii="Times New Roman" w:hAnsi="Times New Roman" w:cs="Times New Roman"/>
        </w:rPr>
        <w:t>4</w:t>
      </w:r>
      <w:r w:rsidR="007F5E82" w:rsidRPr="00E335C1">
        <w:rPr>
          <w:rFonts w:ascii="Times New Roman" w:hAnsi="Times New Roman" w:cs="Times New Roman"/>
        </w:rPr>
        <w:t xml:space="preserve">. </w:t>
      </w:r>
      <w:proofErr w:type="spellStart"/>
      <w:r w:rsidRPr="00E335C1">
        <w:rPr>
          <w:rFonts w:ascii="Times New Roman" w:hAnsi="Times New Roman" w:cs="Times New Roman"/>
        </w:rPr>
        <w:t>Persamaan</w:t>
      </w:r>
      <w:proofErr w:type="spellEnd"/>
      <w:r w:rsidRPr="00E335C1">
        <w:rPr>
          <w:rFonts w:ascii="Times New Roman" w:hAnsi="Times New Roman" w:cs="Times New Roman"/>
        </w:rPr>
        <w:t xml:space="preserve"> Regresi Linier </w:t>
      </w:r>
      <w:proofErr w:type="spellStart"/>
      <w:r w:rsidRPr="00E335C1">
        <w:rPr>
          <w:rFonts w:ascii="Times New Roman" w:hAnsi="Times New Roman" w:cs="Times New Roman"/>
        </w:rPr>
        <w:t>Berganda</w:t>
      </w:r>
      <w:proofErr w:type="spellEnd"/>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0"/>
        <w:gridCol w:w="1580"/>
        <w:gridCol w:w="998"/>
        <w:gridCol w:w="1187"/>
        <w:gridCol w:w="2005"/>
        <w:gridCol w:w="545"/>
        <w:gridCol w:w="445"/>
      </w:tblGrid>
      <w:tr w:rsidR="00456A2A" w:rsidRPr="00E335C1" w14:paraId="0205AA70" w14:textId="77777777" w:rsidTr="00A86661">
        <w:trPr>
          <w:cantSplit/>
          <w:jc w:val="center"/>
        </w:trPr>
        <w:tc>
          <w:tcPr>
            <w:tcW w:w="0" w:type="auto"/>
            <w:gridSpan w:val="7"/>
            <w:tcBorders>
              <w:top w:val="nil"/>
              <w:left w:val="nil"/>
              <w:bottom w:val="nil"/>
              <w:right w:val="nil"/>
            </w:tcBorders>
            <w:shd w:val="clear" w:color="auto" w:fill="FFFFFF" w:themeFill="background1"/>
            <w:vAlign w:val="center"/>
          </w:tcPr>
          <w:p w14:paraId="580CE6F8"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Coefficients</w:t>
            </w:r>
            <w:r w:rsidRPr="00E335C1">
              <w:rPr>
                <w:rFonts w:ascii="Times New Roman" w:hAnsi="Times New Roman" w:cs="Times New Roman"/>
                <w:b/>
                <w:bCs/>
                <w:color w:val="010205"/>
                <w:sz w:val="18"/>
                <w:szCs w:val="18"/>
                <w:vertAlign w:val="superscript"/>
              </w:rPr>
              <w:t>a</w:t>
            </w:r>
          </w:p>
        </w:tc>
      </w:tr>
      <w:tr w:rsidR="00456A2A" w:rsidRPr="00E335C1" w14:paraId="32B0CCFF" w14:textId="77777777" w:rsidTr="00A86661">
        <w:trPr>
          <w:cantSplit/>
          <w:trHeight w:val="345"/>
          <w:jc w:val="center"/>
        </w:trPr>
        <w:tc>
          <w:tcPr>
            <w:tcW w:w="0" w:type="auto"/>
            <w:gridSpan w:val="2"/>
            <w:vMerge w:val="restart"/>
            <w:tcBorders>
              <w:top w:val="nil"/>
              <w:left w:val="nil"/>
              <w:bottom w:val="nil"/>
              <w:right w:val="nil"/>
            </w:tcBorders>
            <w:shd w:val="clear" w:color="auto" w:fill="FFFFFF" w:themeFill="background1"/>
            <w:vAlign w:val="bottom"/>
          </w:tcPr>
          <w:p w14:paraId="2E684535"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81792" behindDoc="0" locked="0" layoutInCell="1" allowOverlap="1" wp14:anchorId="1787CACD" wp14:editId="44DB8CCB">
                      <wp:simplePos x="0" y="0"/>
                      <wp:positionH relativeFrom="column">
                        <wp:posOffset>1116965</wp:posOffset>
                      </wp:positionH>
                      <wp:positionV relativeFrom="paragraph">
                        <wp:posOffset>200025</wp:posOffset>
                      </wp:positionV>
                      <wp:extent cx="672465" cy="497205"/>
                      <wp:effectExtent l="0" t="0" r="13335" b="17145"/>
                      <wp:wrapNone/>
                      <wp:docPr id="551138025" name="Rectangle 14"/>
                      <wp:cNvGraphicFramePr/>
                      <a:graphic xmlns:a="http://schemas.openxmlformats.org/drawingml/2006/main">
                        <a:graphicData uri="http://schemas.microsoft.com/office/word/2010/wordprocessingShape">
                          <wps:wsp>
                            <wps:cNvSpPr/>
                            <wps:spPr>
                              <a:xfrm>
                                <a:off x="0" y="0"/>
                                <a:ext cx="672465" cy="497205"/>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35C6A" id="Rectangle 14" o:spid="_x0000_s1026" style="position:absolute;margin-left:87.95pt;margin-top:15.75pt;width:52.95pt;height:39.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" filled="f" strokecolor="#e00" strokeweight="1.5pt"/>
                  </w:pict>
                </mc:Fallback>
              </mc:AlternateContent>
            </w:r>
            <w:r w:rsidRPr="00E335C1">
              <w:rPr>
                <w:rFonts w:ascii="Times New Roman" w:hAnsi="Times New Roman" w:cs="Times New Roman"/>
                <w:color w:val="264A60"/>
                <w:sz w:val="18"/>
                <w:szCs w:val="18"/>
              </w:rPr>
              <w:t>Model</w:t>
            </w:r>
          </w:p>
        </w:tc>
        <w:tc>
          <w:tcPr>
            <w:tcW w:w="0" w:type="auto"/>
            <w:gridSpan w:val="2"/>
            <w:tcBorders>
              <w:top w:val="nil"/>
              <w:left w:val="nil"/>
              <w:bottom w:val="nil"/>
              <w:right w:val="single" w:sz="8" w:space="0" w:color="E0E0E0"/>
            </w:tcBorders>
            <w:shd w:val="clear" w:color="auto" w:fill="FFFFFF" w:themeFill="background1"/>
            <w:vAlign w:val="bottom"/>
          </w:tcPr>
          <w:p w14:paraId="7133D6C6"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Unstandardized Coefficients</w:t>
            </w:r>
          </w:p>
        </w:tc>
        <w:tc>
          <w:tcPr>
            <w:tcW w:w="0" w:type="auto"/>
            <w:tcBorders>
              <w:top w:val="nil"/>
              <w:left w:val="single" w:sz="8" w:space="0" w:color="E0E0E0"/>
              <w:bottom w:val="nil"/>
              <w:right w:val="single" w:sz="8" w:space="0" w:color="E0E0E0"/>
            </w:tcBorders>
            <w:shd w:val="clear" w:color="auto" w:fill="FFFFFF" w:themeFill="background1"/>
            <w:vAlign w:val="bottom"/>
          </w:tcPr>
          <w:p w14:paraId="6CC35693"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Standardized Coefficients</w:t>
            </w:r>
          </w:p>
        </w:tc>
        <w:tc>
          <w:tcPr>
            <w:tcW w:w="0" w:type="auto"/>
            <w:vMerge w:val="restart"/>
            <w:tcBorders>
              <w:top w:val="nil"/>
              <w:left w:val="single" w:sz="8" w:space="0" w:color="E0E0E0"/>
              <w:bottom w:val="nil"/>
              <w:right w:val="single" w:sz="8" w:space="0" w:color="E0E0E0"/>
            </w:tcBorders>
            <w:shd w:val="clear" w:color="auto" w:fill="FFFFFF" w:themeFill="background1"/>
            <w:vAlign w:val="bottom"/>
          </w:tcPr>
          <w:p w14:paraId="1CDD2DEE"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t</w:t>
            </w:r>
          </w:p>
        </w:tc>
        <w:tc>
          <w:tcPr>
            <w:tcW w:w="0" w:type="auto"/>
            <w:vMerge w:val="restart"/>
            <w:tcBorders>
              <w:top w:val="nil"/>
              <w:left w:val="single" w:sz="8" w:space="0" w:color="E0E0E0"/>
              <w:bottom w:val="nil"/>
              <w:right w:val="nil"/>
            </w:tcBorders>
            <w:shd w:val="clear" w:color="auto" w:fill="FFFFFF" w:themeFill="background1"/>
            <w:vAlign w:val="bottom"/>
          </w:tcPr>
          <w:p w14:paraId="6C37C5EC"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Sig.</w:t>
            </w:r>
          </w:p>
        </w:tc>
      </w:tr>
      <w:tr w:rsidR="00456A2A" w:rsidRPr="00E335C1" w14:paraId="279C593E" w14:textId="77777777" w:rsidTr="00A86661">
        <w:trPr>
          <w:cantSplit/>
          <w:jc w:val="center"/>
        </w:trPr>
        <w:tc>
          <w:tcPr>
            <w:tcW w:w="0" w:type="auto"/>
            <w:gridSpan w:val="2"/>
            <w:vMerge/>
            <w:tcBorders>
              <w:top w:val="nil"/>
              <w:left w:val="nil"/>
              <w:bottom w:val="nil"/>
              <w:right w:val="nil"/>
            </w:tcBorders>
            <w:shd w:val="clear" w:color="auto" w:fill="FFFFFF" w:themeFill="background1"/>
            <w:vAlign w:val="bottom"/>
          </w:tcPr>
          <w:p w14:paraId="43B51998" w14:textId="77777777" w:rsidR="00456A2A" w:rsidRPr="00E335C1" w:rsidRDefault="00456A2A" w:rsidP="00A86661">
            <w:pPr>
              <w:spacing w:after="0"/>
              <w:rPr>
                <w:rFonts w:ascii="Times New Roman" w:hAnsi="Times New Roman" w:cs="Times New Roman"/>
                <w:color w:val="264A60"/>
                <w:sz w:val="18"/>
                <w:szCs w:val="18"/>
              </w:rPr>
            </w:pPr>
          </w:p>
        </w:tc>
        <w:tc>
          <w:tcPr>
            <w:tcW w:w="0" w:type="auto"/>
            <w:tcBorders>
              <w:top w:val="nil"/>
              <w:left w:val="nil"/>
              <w:bottom w:val="single" w:sz="8" w:space="0" w:color="152935"/>
              <w:right w:val="single" w:sz="8" w:space="0" w:color="E0E0E0"/>
            </w:tcBorders>
            <w:shd w:val="clear" w:color="auto" w:fill="FFFFFF" w:themeFill="background1"/>
            <w:vAlign w:val="bottom"/>
          </w:tcPr>
          <w:p w14:paraId="15A3B696"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B</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44A04E37"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Std. Error</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54E576E3"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Beta</w:t>
            </w:r>
          </w:p>
        </w:tc>
        <w:tc>
          <w:tcPr>
            <w:tcW w:w="0" w:type="auto"/>
            <w:vMerge/>
            <w:tcBorders>
              <w:top w:val="nil"/>
              <w:left w:val="single" w:sz="8" w:space="0" w:color="E0E0E0"/>
              <w:bottom w:val="nil"/>
              <w:right w:val="single" w:sz="8" w:space="0" w:color="E0E0E0"/>
            </w:tcBorders>
            <w:shd w:val="clear" w:color="auto" w:fill="FFFFFF" w:themeFill="background1"/>
            <w:vAlign w:val="bottom"/>
          </w:tcPr>
          <w:p w14:paraId="020EB351" w14:textId="77777777" w:rsidR="00456A2A" w:rsidRPr="00E335C1" w:rsidRDefault="00456A2A" w:rsidP="00A86661">
            <w:pPr>
              <w:spacing w:after="0"/>
              <w:rPr>
                <w:rFonts w:ascii="Times New Roman" w:hAnsi="Times New Roman" w:cs="Times New Roman"/>
                <w:color w:val="264A60"/>
                <w:sz w:val="18"/>
                <w:szCs w:val="18"/>
              </w:rPr>
            </w:pPr>
          </w:p>
        </w:tc>
        <w:tc>
          <w:tcPr>
            <w:tcW w:w="0" w:type="auto"/>
            <w:vMerge/>
            <w:tcBorders>
              <w:top w:val="nil"/>
              <w:left w:val="single" w:sz="8" w:space="0" w:color="E0E0E0"/>
              <w:bottom w:val="nil"/>
              <w:right w:val="nil"/>
            </w:tcBorders>
            <w:shd w:val="clear" w:color="auto" w:fill="FFFFFF" w:themeFill="background1"/>
            <w:vAlign w:val="bottom"/>
          </w:tcPr>
          <w:p w14:paraId="0901DD88" w14:textId="77777777" w:rsidR="00456A2A" w:rsidRPr="00E335C1" w:rsidRDefault="00456A2A" w:rsidP="00A86661">
            <w:pPr>
              <w:spacing w:after="0"/>
              <w:rPr>
                <w:rFonts w:ascii="Times New Roman" w:hAnsi="Times New Roman" w:cs="Times New Roman"/>
                <w:color w:val="264A60"/>
                <w:sz w:val="18"/>
                <w:szCs w:val="18"/>
              </w:rPr>
            </w:pPr>
          </w:p>
        </w:tc>
      </w:tr>
      <w:tr w:rsidR="00456A2A" w:rsidRPr="00E335C1" w14:paraId="0454A4F2" w14:textId="77777777" w:rsidTr="00A86661">
        <w:trPr>
          <w:cantSplit/>
          <w:trHeight w:val="38"/>
          <w:jc w:val="center"/>
        </w:trPr>
        <w:tc>
          <w:tcPr>
            <w:tcW w:w="0" w:type="auto"/>
            <w:vMerge w:val="restart"/>
            <w:tcBorders>
              <w:top w:val="single" w:sz="8" w:space="0" w:color="152935"/>
              <w:left w:val="nil"/>
              <w:bottom w:val="single" w:sz="8" w:space="0" w:color="152935"/>
              <w:right w:val="nil"/>
            </w:tcBorders>
            <w:shd w:val="clear" w:color="auto" w:fill="FFFFFF" w:themeFill="background1"/>
          </w:tcPr>
          <w:p w14:paraId="341857C9"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1</w:t>
            </w:r>
          </w:p>
        </w:tc>
        <w:tc>
          <w:tcPr>
            <w:tcW w:w="0" w:type="auto"/>
            <w:tcBorders>
              <w:top w:val="single" w:sz="8" w:space="0" w:color="152935"/>
              <w:left w:val="nil"/>
              <w:bottom w:val="single" w:sz="8" w:space="0" w:color="AEAEAE"/>
              <w:right w:val="nil"/>
            </w:tcBorders>
            <w:shd w:val="clear" w:color="auto" w:fill="FFFFFF" w:themeFill="background1"/>
          </w:tcPr>
          <w:p w14:paraId="24EC946C"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(Constant)</w:t>
            </w:r>
          </w:p>
        </w:tc>
        <w:tc>
          <w:tcPr>
            <w:tcW w:w="0" w:type="auto"/>
            <w:tcBorders>
              <w:top w:val="single" w:sz="8" w:space="0" w:color="152935"/>
              <w:left w:val="nil"/>
              <w:bottom w:val="single" w:sz="8" w:space="0" w:color="AEAEAE"/>
              <w:right w:val="single" w:sz="8" w:space="0" w:color="E0E0E0"/>
            </w:tcBorders>
            <w:shd w:val="clear" w:color="auto" w:fill="FFFFFF" w:themeFill="background1"/>
          </w:tcPr>
          <w:p w14:paraId="2306BFA0"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181.163</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54F22AC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76.564</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6960586A"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302CD88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2.366</w:t>
            </w:r>
          </w:p>
        </w:tc>
        <w:tc>
          <w:tcPr>
            <w:tcW w:w="0" w:type="auto"/>
            <w:tcBorders>
              <w:top w:val="single" w:sz="8" w:space="0" w:color="152935"/>
              <w:left w:val="single" w:sz="8" w:space="0" w:color="E0E0E0"/>
              <w:bottom w:val="single" w:sz="8" w:space="0" w:color="AEAEAE"/>
              <w:right w:val="nil"/>
            </w:tcBorders>
            <w:shd w:val="clear" w:color="auto" w:fill="FFFFFF" w:themeFill="background1"/>
          </w:tcPr>
          <w:p w14:paraId="437BED8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.025</w:t>
            </w:r>
          </w:p>
        </w:tc>
      </w:tr>
      <w:tr w:rsidR="00456A2A" w:rsidRPr="00E335C1" w14:paraId="2C66DA8F" w14:textId="77777777" w:rsidTr="00A86661">
        <w:trPr>
          <w:cantSplit/>
          <w:jc w:val="center"/>
        </w:trPr>
        <w:tc>
          <w:tcPr>
            <w:tcW w:w="0" w:type="auto"/>
            <w:vMerge/>
            <w:tcBorders>
              <w:top w:val="single" w:sz="8" w:space="0" w:color="152935"/>
              <w:left w:val="nil"/>
              <w:bottom w:val="single" w:sz="8" w:space="0" w:color="152935"/>
              <w:right w:val="nil"/>
            </w:tcBorders>
            <w:shd w:val="clear" w:color="auto" w:fill="FFFFFF" w:themeFill="background1"/>
          </w:tcPr>
          <w:p w14:paraId="3E489B46"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0279B196"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Sistem</w:t>
            </w:r>
            <w:proofErr w:type="spellEnd"/>
            <w:r w:rsidRPr="00E335C1">
              <w:rPr>
                <w:rFonts w:ascii="Times New Roman" w:hAnsi="Times New Roman" w:cs="Times New Roman"/>
                <w:color w:val="264A60"/>
                <w:sz w:val="18"/>
                <w:szCs w:val="18"/>
              </w:rPr>
              <w:t xml:space="preserve"> Pelayanan</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119E8337"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091C7F8C"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2555C892"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66FC510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.912</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78BE0230"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.370</w:t>
            </w:r>
          </w:p>
        </w:tc>
      </w:tr>
      <w:tr w:rsidR="00456A2A" w:rsidRPr="00E335C1" w14:paraId="45F7DB06" w14:textId="77777777" w:rsidTr="00A86661">
        <w:trPr>
          <w:cantSplit/>
          <w:jc w:val="center"/>
        </w:trPr>
        <w:tc>
          <w:tcPr>
            <w:tcW w:w="0" w:type="auto"/>
            <w:vMerge/>
            <w:tcBorders>
              <w:top w:val="single" w:sz="8" w:space="0" w:color="152935"/>
              <w:left w:val="nil"/>
              <w:bottom w:val="single" w:sz="8" w:space="0" w:color="152935"/>
              <w:right w:val="nil"/>
            </w:tcBorders>
            <w:shd w:val="clear" w:color="auto" w:fill="FFFFFF" w:themeFill="background1"/>
          </w:tcPr>
          <w:p w14:paraId="00DB61D1"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7B443570"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Estetika</w:t>
            </w:r>
            <w:proofErr w:type="spellEnd"/>
            <w:r w:rsidRPr="00E335C1">
              <w:rPr>
                <w:rFonts w:ascii="Times New Roman" w:hAnsi="Times New Roman" w:cs="Times New Roman"/>
                <w:color w:val="264A60"/>
                <w:sz w:val="18"/>
                <w:szCs w:val="18"/>
              </w:rPr>
              <w:t xml:space="preserve"> Tata Ruang</w:t>
            </w:r>
          </w:p>
        </w:tc>
        <w:tc>
          <w:tcPr>
            <w:tcW w:w="0" w:type="auto"/>
            <w:tcBorders>
              <w:top w:val="single" w:sz="8" w:space="0" w:color="AEAEAE"/>
              <w:left w:val="nil"/>
              <w:bottom w:val="single" w:sz="8" w:space="0" w:color="152935"/>
              <w:right w:val="single" w:sz="8" w:space="0" w:color="E0E0E0"/>
            </w:tcBorders>
            <w:shd w:val="clear" w:color="auto" w:fill="FFFFFF" w:themeFill="background1"/>
          </w:tcPr>
          <w:p w14:paraId="02C2F178" w14:textId="09E167A1" w:rsidR="00456A2A" w:rsidRPr="00E335C1" w:rsidRDefault="00183B15"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92032" behindDoc="0" locked="0" layoutInCell="1" allowOverlap="1" wp14:anchorId="275147A8" wp14:editId="5695200D">
                      <wp:simplePos x="0" y="0"/>
                      <wp:positionH relativeFrom="column">
                        <wp:posOffset>-4520</wp:posOffset>
                      </wp:positionH>
                      <wp:positionV relativeFrom="paragraph">
                        <wp:posOffset>7926</wp:posOffset>
                      </wp:positionV>
                      <wp:extent cx="658368" cy="124358"/>
                      <wp:effectExtent l="0" t="0" r="27940" b="28575"/>
                      <wp:wrapNone/>
                      <wp:docPr id="145845504" name="Rectangle 14"/>
                      <wp:cNvGraphicFramePr/>
                      <a:graphic xmlns:a="http://schemas.openxmlformats.org/drawingml/2006/main">
                        <a:graphicData uri="http://schemas.microsoft.com/office/word/2010/wordprocessingShape">
                          <wps:wsp>
                            <wps:cNvSpPr/>
                            <wps:spPr>
                              <a:xfrm>
                                <a:off x="0" y="0"/>
                                <a:ext cx="658368" cy="124358"/>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2125B" id="Rectangle 14" o:spid="_x0000_s1026" style="position:absolute;margin-left:-.35pt;margin-top:.6pt;width:51.85pt;height: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" filled="f" strokecolor="#e00" strokeweight="1.5pt"/>
                  </w:pict>
                </mc:Fallback>
              </mc:AlternateContent>
            </w:r>
            <w:r w:rsidR="00456A2A" w:rsidRPr="00E335C1">
              <w:rPr>
                <w:rFonts w:ascii="Times New Roman" w:hAnsi="Times New Roman" w:cs="Times New Roman"/>
                <w:color w:val="010205"/>
                <w:sz w:val="18"/>
                <w:szCs w:val="18"/>
              </w:rPr>
              <w:t>.459</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0BB63747"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.199</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6873587D"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.418</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2C169F00"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2.307</w:t>
            </w:r>
          </w:p>
        </w:tc>
        <w:tc>
          <w:tcPr>
            <w:tcW w:w="0" w:type="auto"/>
            <w:tcBorders>
              <w:top w:val="single" w:sz="8" w:space="0" w:color="AEAEAE"/>
              <w:left w:val="single" w:sz="8" w:space="0" w:color="E0E0E0"/>
              <w:bottom w:val="single" w:sz="8" w:space="0" w:color="152935"/>
              <w:right w:val="nil"/>
            </w:tcBorders>
            <w:shd w:val="clear" w:color="auto" w:fill="FFFFFF" w:themeFill="background1"/>
          </w:tcPr>
          <w:p w14:paraId="7ADE8742"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.029</w:t>
            </w:r>
          </w:p>
        </w:tc>
      </w:tr>
    </w:tbl>
    <w:p w14:paraId="509A4C52" w14:textId="0B2D0333" w:rsidR="00456A2A" w:rsidRPr="00E10B5B" w:rsidRDefault="00456A2A" w:rsidP="00E10B5B">
      <w:pPr>
        <w:pStyle w:val="ListParagraph"/>
        <w:numPr>
          <w:ilvl w:val="0"/>
          <w:numId w:val="31"/>
        </w:numPr>
        <w:tabs>
          <w:tab w:val="left" w:pos="885"/>
        </w:tabs>
        <w:spacing w:line="240" w:lineRule="auto"/>
        <w:jc w:val="both"/>
        <w:rPr>
          <w:rFonts w:ascii="Times New Roman" w:hAnsi="Times New Roman" w:cs="Times New Roman"/>
          <w:i/>
          <w:iCs/>
          <w:sz w:val="18"/>
          <w:szCs w:val="18"/>
        </w:rPr>
      </w:pPr>
      <w:r w:rsidRPr="00E10B5B">
        <w:rPr>
          <w:rFonts w:ascii="Times New Roman" w:hAnsi="Times New Roman" w:cs="Times New Roman"/>
          <w:i/>
          <w:iCs/>
          <w:color w:val="010205"/>
          <w:sz w:val="18"/>
          <w:szCs w:val="18"/>
        </w:rPr>
        <w:t xml:space="preserve">Dependent Variable: Minat </w:t>
      </w:r>
      <w:proofErr w:type="spellStart"/>
      <w:r w:rsidRPr="00E10B5B">
        <w:rPr>
          <w:rFonts w:ascii="Times New Roman" w:hAnsi="Times New Roman" w:cs="Times New Roman"/>
          <w:i/>
          <w:iCs/>
          <w:color w:val="010205"/>
          <w:sz w:val="18"/>
          <w:szCs w:val="18"/>
        </w:rPr>
        <w:t>Kunjung</w:t>
      </w:r>
      <w:proofErr w:type="spellEnd"/>
    </w:p>
    <w:p w14:paraId="4A6EC925" w14:textId="77777777" w:rsidR="00456A2A" w:rsidRPr="00E335C1" w:rsidRDefault="00456A2A" w:rsidP="00EB07E9">
      <w:pPr>
        <w:tabs>
          <w:tab w:val="left" w:pos="885"/>
        </w:tabs>
        <w:spacing w:after="0" w:line="240" w:lineRule="auto"/>
        <w:jc w:val="both"/>
        <w:rPr>
          <w:rFonts w:ascii="Times New Roman" w:hAnsi="Times New Roman" w:cs="Times New Roman"/>
        </w:rPr>
      </w:pPr>
      <w:r w:rsidRPr="00E335C1">
        <w:rPr>
          <w:rFonts w:ascii="Times New Roman" w:hAnsi="Times New Roman" w:cs="Times New Roman"/>
        </w:rPr>
        <w:tab/>
        <w:t xml:space="preserve">Pada </w:t>
      </w:r>
      <w:proofErr w:type="spellStart"/>
      <w:r w:rsidRPr="00E335C1">
        <w:rPr>
          <w:rFonts w:ascii="Times New Roman" w:hAnsi="Times New Roman" w:cs="Times New Roman"/>
        </w:rPr>
        <w:t>tabel</w:t>
      </w:r>
      <w:proofErr w:type="spellEnd"/>
      <w:r w:rsidRPr="00E335C1">
        <w:rPr>
          <w:rFonts w:ascii="Times New Roman" w:hAnsi="Times New Roman" w:cs="Times New Roman"/>
        </w:rPr>
        <w:t xml:space="preserve"> </w:t>
      </w:r>
      <w:r w:rsidRPr="00E335C1">
        <w:rPr>
          <w:rFonts w:ascii="Times New Roman" w:hAnsi="Times New Roman" w:cs="Times New Roman"/>
          <w:i/>
          <w:iCs/>
        </w:rPr>
        <w:t>Coefficients</w:t>
      </w:r>
      <w:r w:rsidRPr="00E335C1">
        <w:rPr>
          <w:rFonts w:ascii="Times New Roman" w:hAnsi="Times New Roman" w:cs="Times New Roman"/>
        </w:rPr>
        <w:t xml:space="preserve">, </w:t>
      </w:r>
      <w:proofErr w:type="spellStart"/>
      <w:r w:rsidRPr="00E335C1">
        <w:rPr>
          <w:rFonts w:ascii="Times New Roman" w:hAnsi="Times New Roman" w:cs="Times New Roman"/>
        </w:rPr>
        <w:t>memaparkan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bahwa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persamaan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regresi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berganda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memprediksi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dipengaruhi</w:t>
      </w:r>
      <w:proofErr w:type="spellEnd"/>
      <w:r w:rsidRPr="00E335C1">
        <w:rPr>
          <w:rFonts w:ascii="Times New Roman" w:hAnsi="Times New Roman" w:cs="Times New Roman"/>
        </w:rPr>
        <w:t xml:space="preserve"> oleh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(X1) dan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(X2) </w:t>
      </w:r>
      <w:proofErr w:type="spellStart"/>
      <w:r w:rsidRPr="00E335C1">
        <w:rPr>
          <w:rFonts w:ascii="Times New Roman" w:hAnsi="Times New Roman" w:cs="Times New Roman"/>
        </w:rPr>
        <w:t>adalah</w:t>
      </w:r>
      <w:proofErr w:type="spellEnd"/>
      <w:r w:rsidRPr="00E335C1">
        <w:rPr>
          <w:rFonts w:ascii="Times New Roman" w:hAnsi="Times New Roman" w:cs="Times New Roman"/>
        </w:rPr>
        <w:t>:</w:t>
      </w:r>
    </w:p>
    <w:p w14:paraId="172764BD" w14:textId="77777777" w:rsidR="00456A2A" w:rsidRPr="00E335C1" w:rsidRDefault="00456A2A" w:rsidP="00EB07E9">
      <w:pPr>
        <w:pStyle w:val="ListParagraph"/>
        <w:spacing w:after="0" w:line="240" w:lineRule="auto"/>
        <w:ind w:left="0"/>
        <w:rPr>
          <w:rFonts w:ascii="Times New Roman" w:hAnsi="Times New Roman" w:cs="Times New Roman"/>
          <w:lang w:val="id-ID"/>
        </w:rPr>
      </w:pPr>
      <w:r w:rsidRPr="00E335C1">
        <w:rPr>
          <w:rFonts w:ascii="Times New Roman" w:hAnsi="Times New Roman" w:cs="Times New Roman"/>
          <w:lang w:val="id-ID"/>
        </w:rPr>
        <w:t>Y = a + b</w:t>
      </w:r>
      <w:r w:rsidRPr="00E335C1">
        <w:rPr>
          <w:rFonts w:ascii="Times New Roman" w:hAnsi="Times New Roman" w:cs="Times New Roman"/>
          <w:vertAlign w:val="subscript"/>
          <w:lang w:val="id-ID"/>
        </w:rPr>
        <w:t>1.</w:t>
      </w:r>
      <w:r w:rsidRPr="00E335C1">
        <w:rPr>
          <w:rFonts w:ascii="Times New Roman" w:hAnsi="Times New Roman" w:cs="Times New Roman"/>
          <w:lang w:val="id-ID"/>
        </w:rPr>
        <w:t>X</w:t>
      </w:r>
      <w:r w:rsidRPr="00E335C1">
        <w:rPr>
          <w:rFonts w:ascii="Times New Roman" w:hAnsi="Times New Roman" w:cs="Times New Roman"/>
          <w:vertAlign w:val="subscript"/>
          <w:lang w:val="id-ID"/>
        </w:rPr>
        <w:t>1</w:t>
      </w:r>
      <w:r w:rsidRPr="00E335C1">
        <w:rPr>
          <w:rFonts w:ascii="Times New Roman" w:hAnsi="Times New Roman" w:cs="Times New Roman"/>
          <w:lang w:val="id-ID"/>
        </w:rPr>
        <w:t xml:space="preserve"> + b</w:t>
      </w:r>
      <w:r w:rsidRPr="00E335C1">
        <w:rPr>
          <w:rFonts w:ascii="Times New Roman" w:hAnsi="Times New Roman" w:cs="Times New Roman"/>
          <w:vertAlign w:val="subscript"/>
          <w:lang w:val="id-ID"/>
        </w:rPr>
        <w:t>2</w:t>
      </w:r>
      <w:r w:rsidRPr="00E335C1">
        <w:rPr>
          <w:rFonts w:ascii="Times New Roman" w:hAnsi="Times New Roman" w:cs="Times New Roman"/>
          <w:lang w:val="id-ID"/>
        </w:rPr>
        <w:t>.X</w:t>
      </w:r>
      <w:r w:rsidRPr="00E335C1">
        <w:rPr>
          <w:rFonts w:ascii="Times New Roman" w:hAnsi="Times New Roman" w:cs="Times New Roman"/>
          <w:vertAlign w:val="subscript"/>
          <w:lang w:val="id-ID"/>
        </w:rPr>
        <w:t>2</w:t>
      </w:r>
      <w:r w:rsidRPr="00E335C1">
        <w:rPr>
          <w:rFonts w:ascii="Times New Roman" w:hAnsi="Times New Roman" w:cs="Times New Roman"/>
          <w:lang w:val="id-ID"/>
        </w:rPr>
        <w:t xml:space="preserve"> </w:t>
      </w:r>
    </w:p>
    <w:p w14:paraId="5D506766" w14:textId="77777777" w:rsidR="00456A2A" w:rsidRPr="00E335C1" w:rsidRDefault="00456A2A" w:rsidP="00EB07E9">
      <w:pPr>
        <w:pStyle w:val="ListParagraph"/>
        <w:spacing w:before="240" w:line="240" w:lineRule="auto"/>
        <w:ind w:left="0"/>
        <w:rPr>
          <w:rFonts w:ascii="Times New Roman" w:hAnsi="Times New Roman" w:cs="Times New Roman"/>
          <w:lang w:val="id-ID"/>
        </w:rPr>
      </w:pPr>
      <w:r w:rsidRPr="00E335C1">
        <w:rPr>
          <w:rFonts w:ascii="Times New Roman" w:hAnsi="Times New Roman" w:cs="Times New Roman"/>
          <w:lang w:val="id-ID"/>
        </w:rPr>
        <w:t>Y = 181,163 + 0,117.X</w:t>
      </w:r>
      <w:r w:rsidRPr="00E335C1">
        <w:rPr>
          <w:rFonts w:ascii="Times New Roman" w:hAnsi="Times New Roman" w:cs="Times New Roman"/>
          <w:vertAlign w:val="subscript"/>
          <w:lang w:val="id-ID"/>
        </w:rPr>
        <w:t>1</w:t>
      </w:r>
      <w:r w:rsidRPr="00E335C1">
        <w:rPr>
          <w:rFonts w:ascii="Times New Roman" w:hAnsi="Times New Roman" w:cs="Times New Roman"/>
          <w:lang w:val="id-ID"/>
        </w:rPr>
        <w:t xml:space="preserve"> + 0,459.X</w:t>
      </w:r>
      <w:r w:rsidRPr="00E335C1">
        <w:rPr>
          <w:rFonts w:ascii="Times New Roman" w:hAnsi="Times New Roman" w:cs="Times New Roman"/>
          <w:vertAlign w:val="subscript"/>
          <w:lang w:val="id-ID"/>
        </w:rPr>
        <w:t>2</w:t>
      </w:r>
      <w:r w:rsidRPr="00E335C1">
        <w:rPr>
          <w:rFonts w:ascii="Times New Roman" w:hAnsi="Times New Roman" w:cs="Times New Roman"/>
          <w:lang w:val="id-ID"/>
        </w:rPr>
        <w:t xml:space="preserve"> </w:t>
      </w:r>
    </w:p>
    <w:p w14:paraId="54FC31A1" w14:textId="67E36E7A" w:rsidR="00456A2A" w:rsidRPr="00EB07E9" w:rsidRDefault="00456A2A" w:rsidP="00EB07E9">
      <w:pPr>
        <w:pStyle w:val="ListParagraph"/>
        <w:spacing w:before="240" w:line="240" w:lineRule="auto"/>
        <w:ind w:left="0" w:firstLine="900"/>
        <w:jc w:val="both"/>
        <w:rPr>
          <w:rFonts w:ascii="Times New Roman" w:hAnsi="Times New Roman" w:cs="Times New Roman"/>
          <w:lang w:val="id-ID"/>
        </w:rPr>
      </w:pPr>
      <w:r w:rsidRPr="00E335C1">
        <w:rPr>
          <w:rFonts w:ascii="Times New Roman" w:hAnsi="Times New Roman" w:cs="Times New Roman"/>
          <w:lang w:val="id-ID"/>
        </w:rPr>
        <w:t>Konstanta sebesar 181,163 secara matematis menunjukkan bahwa jika nilai variabel bebas X</w:t>
      </w:r>
      <w:r w:rsidRPr="00E335C1">
        <w:rPr>
          <w:rFonts w:ascii="Times New Roman" w:hAnsi="Times New Roman" w:cs="Times New Roman"/>
          <w:vertAlign w:val="subscript"/>
          <w:lang w:val="id-ID"/>
        </w:rPr>
        <w:t>1</w:t>
      </w:r>
      <w:r w:rsidRPr="00E335C1">
        <w:rPr>
          <w:rFonts w:ascii="Times New Roman" w:hAnsi="Times New Roman" w:cs="Times New Roman"/>
          <w:lang w:val="id-ID"/>
        </w:rPr>
        <w:t xml:space="preserve"> dan X</w:t>
      </w:r>
      <w:r w:rsidRPr="00E335C1">
        <w:rPr>
          <w:rFonts w:ascii="Times New Roman" w:hAnsi="Times New Roman" w:cs="Times New Roman"/>
          <w:vertAlign w:val="subscript"/>
          <w:lang w:val="id-ID"/>
        </w:rPr>
        <w:t xml:space="preserve">2 </w:t>
      </w:r>
      <w:r w:rsidRPr="00E335C1">
        <w:rPr>
          <w:rFonts w:ascii="Times New Roman" w:hAnsi="Times New Roman" w:cs="Times New Roman"/>
          <w:lang w:val="id-ID"/>
        </w:rPr>
        <w:t>adalah nol, maka nilai Y akan menjadi 181,163. Koefisien regresi untuk variabel sistem pelayanan (X</w:t>
      </w:r>
      <w:r w:rsidRPr="00E335C1">
        <w:rPr>
          <w:rFonts w:ascii="Times New Roman" w:hAnsi="Times New Roman" w:cs="Times New Roman"/>
          <w:vertAlign w:val="subscript"/>
          <w:lang w:val="id-ID"/>
        </w:rPr>
        <w:t>1</w:t>
      </w:r>
      <w:r w:rsidRPr="00E335C1">
        <w:rPr>
          <w:rFonts w:ascii="Times New Roman" w:hAnsi="Times New Roman" w:cs="Times New Roman"/>
          <w:lang w:val="id-ID"/>
        </w:rPr>
        <w:t>) adalah 0,117, yang berarti bahwa peningkatan satu unit dalam sistem pelayanan, dengan asumsi variabel lain tetap konstan, akan mengakibatkan peningkatan minat kunjung sebesar 0,117. Demikian pula, koefisien regresi untuk variabel estetika tata ruang (X</w:t>
      </w:r>
      <w:r w:rsidRPr="00E335C1">
        <w:rPr>
          <w:rFonts w:ascii="Times New Roman" w:hAnsi="Times New Roman" w:cs="Times New Roman"/>
          <w:vertAlign w:val="subscript"/>
          <w:lang w:val="id-ID"/>
        </w:rPr>
        <w:t>2</w:t>
      </w:r>
      <w:r w:rsidRPr="00E335C1">
        <w:rPr>
          <w:rFonts w:ascii="Times New Roman" w:hAnsi="Times New Roman" w:cs="Times New Roman"/>
          <w:lang w:val="id-ID"/>
        </w:rPr>
        <w:t>) adalah 0,459, yang menunjukkan bahwa peningkatan satu unit dalam estetika tata ruang, dengan asumsi variabel lain tetap konstan, akan menyebabkan peningkatan minat kunjung sebesar 0,459.</w:t>
      </w:r>
    </w:p>
    <w:p w14:paraId="6A08C168" w14:textId="77777777" w:rsidR="00456A2A" w:rsidRPr="00E335C1" w:rsidRDefault="00456A2A" w:rsidP="00456A2A">
      <w:pPr>
        <w:tabs>
          <w:tab w:val="left" w:pos="885"/>
        </w:tabs>
        <w:spacing w:after="240" w:line="240" w:lineRule="auto"/>
        <w:jc w:val="both"/>
        <w:rPr>
          <w:rFonts w:ascii="Times New Roman" w:hAnsi="Times New Roman" w:cs="Times New Roman"/>
          <w:b/>
          <w:bCs/>
          <w:i/>
          <w:iCs/>
        </w:rPr>
      </w:pPr>
      <w:r w:rsidRPr="00E335C1">
        <w:rPr>
          <w:rFonts w:ascii="Times New Roman" w:hAnsi="Times New Roman" w:cs="Times New Roman"/>
          <w:b/>
          <w:bCs/>
          <w:i/>
          <w:iCs/>
        </w:rPr>
        <w:t>Koefisien Determinasi (</w:t>
      </w:r>
      <w:proofErr w:type="spellStart"/>
      <w:r w:rsidRPr="00E335C1">
        <w:rPr>
          <w:rFonts w:ascii="Times New Roman" w:hAnsi="Times New Roman" w:cs="Times New Roman"/>
          <w:b/>
          <w:bCs/>
          <w:i/>
          <w:iCs/>
        </w:rPr>
        <w:t>Besaran</w:t>
      </w:r>
      <w:proofErr w:type="spellEnd"/>
      <w:r w:rsidRPr="00E335C1">
        <w:rPr>
          <w:rFonts w:ascii="Times New Roman" w:hAnsi="Times New Roman" w:cs="Times New Roman"/>
          <w:b/>
          <w:bCs/>
          <w:i/>
          <w:iCs/>
        </w:rPr>
        <w:t xml:space="preserve"> </w:t>
      </w:r>
      <w:proofErr w:type="spellStart"/>
      <w:r w:rsidRPr="00E335C1">
        <w:rPr>
          <w:rFonts w:ascii="Times New Roman" w:hAnsi="Times New Roman" w:cs="Times New Roman"/>
          <w:b/>
          <w:bCs/>
          <w:i/>
          <w:iCs/>
        </w:rPr>
        <w:t>Kontribusi</w:t>
      </w:r>
      <w:proofErr w:type="spellEnd"/>
      <w:r w:rsidRPr="00E335C1">
        <w:rPr>
          <w:rFonts w:ascii="Times New Roman" w:hAnsi="Times New Roman" w:cs="Times New Roman"/>
          <w:b/>
          <w:bCs/>
          <w:i/>
          <w:iCs/>
        </w:rPr>
        <w:t>) (R-Square/R</w:t>
      </w:r>
      <w:r w:rsidRPr="00E335C1">
        <w:rPr>
          <w:rFonts w:ascii="Times New Roman" w:hAnsi="Times New Roman" w:cs="Times New Roman"/>
          <w:b/>
          <w:bCs/>
          <w:i/>
          <w:iCs/>
          <w:vertAlign w:val="superscript"/>
        </w:rPr>
        <w:t>2</w:t>
      </w:r>
      <w:r w:rsidRPr="00E335C1">
        <w:rPr>
          <w:rFonts w:ascii="Times New Roman" w:hAnsi="Times New Roman" w:cs="Times New Roman"/>
          <w:b/>
          <w:bCs/>
          <w:i/>
          <w:iCs/>
        </w:rPr>
        <w:t>)</w:t>
      </w:r>
    </w:p>
    <w:p w14:paraId="65D36476" w14:textId="6FC517A7" w:rsidR="00456A2A" w:rsidRPr="00E335C1" w:rsidRDefault="00456A2A" w:rsidP="007F5E82">
      <w:pPr>
        <w:pStyle w:val="ListParagraph"/>
        <w:tabs>
          <w:tab w:val="left" w:pos="810"/>
        </w:tabs>
        <w:spacing w:before="240" w:after="240"/>
        <w:ind w:left="0"/>
        <w:jc w:val="center"/>
        <w:rPr>
          <w:rFonts w:ascii="Times New Roman" w:hAnsi="Times New Roman" w:cs="Times New Roman"/>
        </w:rPr>
      </w:pPr>
      <w:r w:rsidRPr="00E335C1">
        <w:rPr>
          <w:rFonts w:ascii="Times New Roman" w:hAnsi="Times New Roman" w:cs="Times New Roman"/>
        </w:rPr>
        <w:t>Tabel 1</w:t>
      </w:r>
      <w:r w:rsidR="00F836CB">
        <w:rPr>
          <w:rFonts w:ascii="Times New Roman" w:hAnsi="Times New Roman" w:cs="Times New Roman"/>
        </w:rPr>
        <w:t>5</w:t>
      </w:r>
      <w:r w:rsidR="007F5E82" w:rsidRPr="00E335C1">
        <w:rPr>
          <w:rFonts w:ascii="Times New Roman" w:hAnsi="Times New Roman" w:cs="Times New Roman"/>
        </w:rPr>
        <w:t xml:space="preserve">. </w:t>
      </w:r>
      <w:r w:rsidRPr="00E335C1">
        <w:rPr>
          <w:rFonts w:ascii="Times New Roman" w:hAnsi="Times New Roman" w:cs="Times New Roman"/>
        </w:rPr>
        <w:t>Koefisien Determinasi (</w:t>
      </w:r>
      <w:proofErr w:type="spellStart"/>
      <w:r w:rsidRPr="00E335C1">
        <w:rPr>
          <w:rFonts w:ascii="Times New Roman" w:hAnsi="Times New Roman" w:cs="Times New Roman"/>
        </w:rPr>
        <w:t>Besaran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Kontribusi</w:t>
      </w:r>
      <w:proofErr w:type="spellEnd"/>
      <w:r w:rsidRPr="00E335C1">
        <w:rPr>
          <w:rFonts w:ascii="Times New Roman" w:hAnsi="Times New Roman" w:cs="Times New Roman"/>
        </w:rPr>
        <w:t>) (R-Square/R</w:t>
      </w:r>
      <w:r w:rsidRPr="00E335C1">
        <w:rPr>
          <w:rFonts w:ascii="Times New Roman" w:hAnsi="Times New Roman" w:cs="Times New Roman"/>
          <w:vertAlign w:val="superscript"/>
        </w:rPr>
        <w:t>2</w:t>
      </w:r>
      <w:r w:rsidRPr="00E335C1">
        <w:rPr>
          <w:rFonts w:ascii="Times New Roman" w:hAnsi="Times New Roman" w:cs="Times New Roman"/>
        </w:rPr>
        <w:t>)</w:t>
      </w:r>
    </w:p>
    <w:tbl>
      <w:tblPr>
        <w:tblW w:w="72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41"/>
        <w:gridCol w:w="542"/>
        <w:gridCol w:w="875"/>
        <w:gridCol w:w="1630"/>
        <w:gridCol w:w="2157"/>
        <w:gridCol w:w="1358"/>
      </w:tblGrid>
      <w:tr w:rsidR="00456A2A" w:rsidRPr="00E335C1" w14:paraId="22951FDE" w14:textId="77777777" w:rsidTr="00A86661">
        <w:trPr>
          <w:cantSplit/>
          <w:jc w:val="center"/>
        </w:trPr>
        <w:tc>
          <w:tcPr>
            <w:tcW w:w="0" w:type="auto"/>
            <w:gridSpan w:val="6"/>
            <w:tcBorders>
              <w:top w:val="nil"/>
              <w:left w:val="nil"/>
              <w:bottom w:val="nil"/>
              <w:right w:val="nil"/>
            </w:tcBorders>
            <w:shd w:val="clear" w:color="auto" w:fill="FFFFFF" w:themeFill="background1"/>
            <w:vAlign w:val="center"/>
          </w:tcPr>
          <w:p w14:paraId="79C2005E"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 xml:space="preserve">Model </w:t>
            </w:r>
            <w:proofErr w:type="spellStart"/>
            <w:r w:rsidRPr="00E335C1">
              <w:rPr>
                <w:rFonts w:ascii="Times New Roman" w:hAnsi="Times New Roman" w:cs="Times New Roman"/>
                <w:b/>
                <w:bCs/>
                <w:color w:val="010205"/>
                <w:sz w:val="18"/>
                <w:szCs w:val="18"/>
              </w:rPr>
              <w:t>Summary</w:t>
            </w:r>
            <w:r w:rsidRPr="00E335C1">
              <w:rPr>
                <w:rFonts w:ascii="Times New Roman" w:hAnsi="Times New Roman" w:cs="Times New Roman"/>
                <w:b/>
                <w:bCs/>
                <w:color w:val="010205"/>
                <w:sz w:val="18"/>
                <w:szCs w:val="18"/>
                <w:vertAlign w:val="superscript"/>
              </w:rPr>
              <w:t>b</w:t>
            </w:r>
            <w:proofErr w:type="spellEnd"/>
          </w:p>
        </w:tc>
      </w:tr>
      <w:tr w:rsidR="00456A2A" w:rsidRPr="00E335C1" w14:paraId="7C011254" w14:textId="77777777" w:rsidTr="00A86661">
        <w:trPr>
          <w:cantSplit/>
          <w:jc w:val="center"/>
        </w:trPr>
        <w:tc>
          <w:tcPr>
            <w:tcW w:w="0" w:type="auto"/>
            <w:tcBorders>
              <w:top w:val="nil"/>
              <w:left w:val="nil"/>
              <w:bottom w:val="single" w:sz="8" w:space="0" w:color="152935"/>
              <w:right w:val="nil"/>
            </w:tcBorders>
            <w:shd w:val="clear" w:color="auto" w:fill="FFFFFF" w:themeFill="background1"/>
            <w:vAlign w:val="bottom"/>
          </w:tcPr>
          <w:p w14:paraId="4DF45C18"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Model</w:t>
            </w:r>
          </w:p>
        </w:tc>
        <w:tc>
          <w:tcPr>
            <w:tcW w:w="0" w:type="auto"/>
            <w:tcBorders>
              <w:top w:val="nil"/>
              <w:left w:val="nil"/>
              <w:bottom w:val="single" w:sz="8" w:space="0" w:color="152935"/>
              <w:right w:val="single" w:sz="8" w:space="0" w:color="E0E0E0"/>
            </w:tcBorders>
            <w:shd w:val="clear" w:color="auto" w:fill="FFFFFF" w:themeFill="background1"/>
            <w:vAlign w:val="bottom"/>
          </w:tcPr>
          <w:p w14:paraId="327DD365"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82816" behindDoc="0" locked="0" layoutInCell="1" allowOverlap="1" wp14:anchorId="5D78BF5A" wp14:editId="4FFD3CC5">
                      <wp:simplePos x="0" y="0"/>
                      <wp:positionH relativeFrom="column">
                        <wp:posOffset>-8255</wp:posOffset>
                      </wp:positionH>
                      <wp:positionV relativeFrom="paragraph">
                        <wp:posOffset>10795</wp:posOffset>
                      </wp:positionV>
                      <wp:extent cx="353060" cy="296545"/>
                      <wp:effectExtent l="0" t="0" r="27940" b="27305"/>
                      <wp:wrapNone/>
                      <wp:docPr id="198316399" name="Rectangle 14"/>
                      <wp:cNvGraphicFramePr/>
                      <a:graphic xmlns:a="http://schemas.openxmlformats.org/drawingml/2006/main">
                        <a:graphicData uri="http://schemas.microsoft.com/office/word/2010/wordprocessingShape">
                          <wps:wsp>
                            <wps:cNvSpPr/>
                            <wps:spPr>
                              <a:xfrm>
                                <a:off x="0" y="0"/>
                                <a:ext cx="353060" cy="296545"/>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63E57" id="Rectangle 14" o:spid="_x0000_s1026" style="position:absolute;margin-left:-.65pt;margin-top:.85pt;width:27.8pt;height:2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" filled="f" strokecolor="#e00" strokeweight="1.5pt"/>
                  </w:pict>
                </mc:Fallback>
              </mc:AlternateContent>
            </w:r>
            <w:r w:rsidRPr="00E335C1">
              <w:rPr>
                <w:rFonts w:ascii="Times New Roman" w:hAnsi="Times New Roman" w:cs="Times New Roman"/>
                <w:color w:val="264A60"/>
                <w:sz w:val="18"/>
                <w:szCs w:val="18"/>
              </w:rPr>
              <w:t>R</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202398E5"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83840" behindDoc="0" locked="0" layoutInCell="1" allowOverlap="1" wp14:anchorId="668F6B35" wp14:editId="4C2ECEFC">
                      <wp:simplePos x="0" y="0"/>
                      <wp:positionH relativeFrom="column">
                        <wp:posOffset>13335</wp:posOffset>
                      </wp:positionH>
                      <wp:positionV relativeFrom="paragraph">
                        <wp:posOffset>3175</wp:posOffset>
                      </wp:positionV>
                      <wp:extent cx="530225" cy="304165"/>
                      <wp:effectExtent l="0" t="0" r="22225" b="19685"/>
                      <wp:wrapNone/>
                      <wp:docPr id="255527828" name="Rectangle 14"/>
                      <wp:cNvGraphicFramePr/>
                      <a:graphic xmlns:a="http://schemas.openxmlformats.org/drawingml/2006/main">
                        <a:graphicData uri="http://schemas.microsoft.com/office/word/2010/wordprocessingShape">
                          <wps:wsp>
                            <wps:cNvSpPr/>
                            <wps:spPr>
                              <a:xfrm>
                                <a:off x="0" y="0"/>
                                <a:ext cx="530225" cy="304165"/>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CAC28" id="Rectangle 14" o:spid="_x0000_s1026" style="position:absolute;margin-left:1.05pt;margin-top:.25pt;width:41.75pt;height:2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" filled="f" strokecolor="#e00" strokeweight="1.5pt"/>
                  </w:pict>
                </mc:Fallback>
              </mc:AlternateContent>
            </w:r>
            <w:r w:rsidRPr="00E335C1">
              <w:rPr>
                <w:rFonts w:ascii="Times New Roman" w:hAnsi="Times New Roman" w:cs="Times New Roman"/>
                <w:color w:val="264A60"/>
                <w:sz w:val="18"/>
                <w:szCs w:val="18"/>
              </w:rPr>
              <w:t>R Square</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10AD3C72"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Adjusted R Square</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60F49E2E"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Std. Error of the Estimate</w:t>
            </w:r>
          </w:p>
        </w:tc>
        <w:tc>
          <w:tcPr>
            <w:tcW w:w="0" w:type="auto"/>
            <w:tcBorders>
              <w:top w:val="nil"/>
              <w:left w:val="single" w:sz="8" w:space="0" w:color="E0E0E0"/>
              <w:bottom w:val="single" w:sz="8" w:space="0" w:color="152935"/>
              <w:right w:val="nil"/>
            </w:tcBorders>
            <w:shd w:val="clear" w:color="auto" w:fill="FFFFFF" w:themeFill="background1"/>
            <w:vAlign w:val="bottom"/>
          </w:tcPr>
          <w:p w14:paraId="23653077"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Durbin-Watson</w:t>
            </w:r>
          </w:p>
        </w:tc>
      </w:tr>
      <w:tr w:rsidR="00456A2A" w:rsidRPr="00E335C1" w14:paraId="713572F4" w14:textId="77777777" w:rsidTr="00A86661">
        <w:trPr>
          <w:cantSplit/>
          <w:jc w:val="center"/>
        </w:trPr>
        <w:tc>
          <w:tcPr>
            <w:tcW w:w="0" w:type="auto"/>
            <w:tcBorders>
              <w:top w:val="single" w:sz="8" w:space="0" w:color="152935"/>
              <w:left w:val="nil"/>
              <w:bottom w:val="single" w:sz="8" w:space="0" w:color="152935"/>
              <w:right w:val="nil"/>
            </w:tcBorders>
            <w:shd w:val="clear" w:color="auto" w:fill="FFFFFF" w:themeFill="background1"/>
          </w:tcPr>
          <w:p w14:paraId="50291D3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1</w:t>
            </w:r>
          </w:p>
        </w:tc>
        <w:tc>
          <w:tcPr>
            <w:tcW w:w="0" w:type="auto"/>
            <w:tcBorders>
              <w:top w:val="single" w:sz="8" w:space="0" w:color="152935"/>
              <w:left w:val="nil"/>
              <w:bottom w:val="single" w:sz="8" w:space="0" w:color="152935"/>
              <w:right w:val="single" w:sz="8" w:space="0" w:color="E0E0E0"/>
            </w:tcBorders>
            <w:shd w:val="clear" w:color="auto" w:fill="FFFFFF" w:themeFill="background1"/>
          </w:tcPr>
          <w:p w14:paraId="5451EA98"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.508</w:t>
            </w:r>
            <w:r w:rsidRPr="00E335C1">
              <w:rPr>
                <w:rFonts w:ascii="Times New Roman" w:hAnsi="Times New Roman" w:cs="Times New Roman"/>
                <w:color w:val="010205"/>
                <w:sz w:val="18"/>
                <w:szCs w:val="18"/>
                <w:vertAlign w:val="superscript"/>
              </w:rPr>
              <w:t>a</w:t>
            </w:r>
          </w:p>
        </w:tc>
        <w:tc>
          <w:tcPr>
            <w:tcW w:w="0" w:type="auto"/>
            <w:tcBorders>
              <w:top w:val="single" w:sz="8" w:space="0" w:color="152935"/>
              <w:left w:val="single" w:sz="8" w:space="0" w:color="E0E0E0"/>
              <w:bottom w:val="single" w:sz="8" w:space="0" w:color="152935"/>
              <w:right w:val="single" w:sz="8" w:space="0" w:color="E0E0E0"/>
            </w:tcBorders>
            <w:shd w:val="clear" w:color="auto" w:fill="FFFFFF" w:themeFill="background1"/>
          </w:tcPr>
          <w:p w14:paraId="65A1A47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.258</w:t>
            </w:r>
          </w:p>
        </w:tc>
        <w:tc>
          <w:tcPr>
            <w:tcW w:w="0" w:type="auto"/>
            <w:tcBorders>
              <w:top w:val="single" w:sz="8" w:space="0" w:color="152935"/>
              <w:left w:val="single" w:sz="8" w:space="0" w:color="E0E0E0"/>
              <w:bottom w:val="single" w:sz="8" w:space="0" w:color="152935"/>
              <w:right w:val="single" w:sz="8" w:space="0" w:color="E0E0E0"/>
            </w:tcBorders>
            <w:shd w:val="clear" w:color="auto" w:fill="FFFFFF" w:themeFill="background1"/>
          </w:tcPr>
          <w:p w14:paraId="052FE5A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.203</w:t>
            </w:r>
          </w:p>
        </w:tc>
        <w:tc>
          <w:tcPr>
            <w:tcW w:w="0" w:type="auto"/>
            <w:tcBorders>
              <w:top w:val="single" w:sz="8" w:space="0" w:color="152935"/>
              <w:left w:val="single" w:sz="8" w:space="0" w:color="E0E0E0"/>
              <w:bottom w:val="single" w:sz="8" w:space="0" w:color="152935"/>
              <w:right w:val="single" w:sz="8" w:space="0" w:color="E0E0E0"/>
            </w:tcBorders>
            <w:shd w:val="clear" w:color="auto" w:fill="FFFFFF" w:themeFill="background1"/>
          </w:tcPr>
          <w:p w14:paraId="198A8294"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42.70168</w:t>
            </w:r>
          </w:p>
        </w:tc>
        <w:tc>
          <w:tcPr>
            <w:tcW w:w="0" w:type="auto"/>
            <w:tcBorders>
              <w:top w:val="single" w:sz="8" w:space="0" w:color="152935"/>
              <w:left w:val="single" w:sz="8" w:space="0" w:color="E0E0E0"/>
              <w:bottom w:val="single" w:sz="8" w:space="0" w:color="152935"/>
              <w:right w:val="nil"/>
            </w:tcBorders>
            <w:shd w:val="clear" w:color="auto" w:fill="FFFFFF" w:themeFill="background1"/>
          </w:tcPr>
          <w:p w14:paraId="71C016BE"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1.809</w:t>
            </w:r>
          </w:p>
        </w:tc>
      </w:tr>
    </w:tbl>
    <w:tbl>
      <w:tblPr>
        <w:tblW w:w="8139"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9"/>
      </w:tblGrid>
      <w:tr w:rsidR="00456A2A" w:rsidRPr="00E335C1" w14:paraId="3A732776" w14:textId="77777777" w:rsidTr="00A86661">
        <w:trPr>
          <w:cantSplit/>
        </w:trPr>
        <w:tc>
          <w:tcPr>
            <w:tcW w:w="8139" w:type="dxa"/>
            <w:tcBorders>
              <w:top w:val="nil"/>
              <w:left w:val="nil"/>
              <w:bottom w:val="nil"/>
              <w:right w:val="nil"/>
            </w:tcBorders>
            <w:shd w:val="clear" w:color="auto" w:fill="FFFFFF"/>
          </w:tcPr>
          <w:p w14:paraId="2A87E544" w14:textId="77777777" w:rsidR="00456A2A" w:rsidRPr="00E335C1" w:rsidRDefault="00456A2A" w:rsidP="00A86661">
            <w:pPr>
              <w:spacing w:after="0"/>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 xml:space="preserve">a. Predictors: (Constant), </w:t>
            </w:r>
            <w:proofErr w:type="spellStart"/>
            <w:r w:rsidRPr="00E335C1">
              <w:rPr>
                <w:rFonts w:ascii="Times New Roman" w:hAnsi="Times New Roman" w:cs="Times New Roman"/>
                <w:i/>
                <w:iCs/>
                <w:color w:val="010205"/>
                <w:sz w:val="18"/>
                <w:szCs w:val="18"/>
              </w:rPr>
              <w:t>Estetika</w:t>
            </w:r>
            <w:proofErr w:type="spellEnd"/>
            <w:r w:rsidRPr="00E335C1">
              <w:rPr>
                <w:rFonts w:ascii="Times New Roman" w:hAnsi="Times New Roman" w:cs="Times New Roman"/>
                <w:i/>
                <w:iCs/>
                <w:color w:val="010205"/>
                <w:sz w:val="18"/>
                <w:szCs w:val="18"/>
              </w:rPr>
              <w:t xml:space="preserve"> Tata Ruang, </w:t>
            </w:r>
            <w:proofErr w:type="spellStart"/>
            <w:r w:rsidRPr="00E335C1">
              <w:rPr>
                <w:rFonts w:ascii="Times New Roman" w:hAnsi="Times New Roman" w:cs="Times New Roman"/>
                <w:i/>
                <w:iCs/>
                <w:color w:val="010205"/>
                <w:sz w:val="18"/>
                <w:szCs w:val="18"/>
              </w:rPr>
              <w:t>Sistem</w:t>
            </w:r>
            <w:proofErr w:type="spellEnd"/>
            <w:r w:rsidRPr="00E335C1">
              <w:rPr>
                <w:rFonts w:ascii="Times New Roman" w:hAnsi="Times New Roman" w:cs="Times New Roman"/>
                <w:i/>
                <w:iCs/>
                <w:color w:val="010205"/>
                <w:sz w:val="18"/>
                <w:szCs w:val="18"/>
              </w:rPr>
              <w:t xml:space="preserve"> </w:t>
            </w:r>
            <w:proofErr w:type="spellStart"/>
            <w:r w:rsidRPr="00E335C1">
              <w:rPr>
                <w:rFonts w:ascii="Times New Roman" w:hAnsi="Times New Roman" w:cs="Times New Roman"/>
                <w:i/>
                <w:iCs/>
                <w:color w:val="010205"/>
                <w:sz w:val="18"/>
                <w:szCs w:val="18"/>
              </w:rPr>
              <w:t>Pelayanan</w:t>
            </w:r>
            <w:proofErr w:type="spellEnd"/>
          </w:p>
        </w:tc>
      </w:tr>
      <w:tr w:rsidR="00456A2A" w:rsidRPr="00E335C1" w14:paraId="7F42114F" w14:textId="77777777" w:rsidTr="00A86661">
        <w:trPr>
          <w:cantSplit/>
        </w:trPr>
        <w:tc>
          <w:tcPr>
            <w:tcW w:w="8139" w:type="dxa"/>
            <w:tcBorders>
              <w:top w:val="nil"/>
              <w:left w:val="nil"/>
              <w:bottom w:val="nil"/>
              <w:right w:val="nil"/>
            </w:tcBorders>
            <w:shd w:val="clear" w:color="auto" w:fill="FFFFFF"/>
          </w:tcPr>
          <w:p w14:paraId="6EBDB7D3" w14:textId="77777777" w:rsidR="00456A2A" w:rsidRPr="00E335C1" w:rsidRDefault="00456A2A" w:rsidP="00A86661">
            <w:pPr>
              <w:spacing w:after="0"/>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 xml:space="preserve">b. Dependent Variable: Minat </w:t>
            </w:r>
            <w:proofErr w:type="spellStart"/>
            <w:r w:rsidRPr="00E335C1">
              <w:rPr>
                <w:rFonts w:ascii="Times New Roman" w:hAnsi="Times New Roman" w:cs="Times New Roman"/>
                <w:i/>
                <w:iCs/>
                <w:color w:val="010205"/>
                <w:sz w:val="18"/>
                <w:szCs w:val="18"/>
              </w:rPr>
              <w:t>Kunjung</w:t>
            </w:r>
            <w:proofErr w:type="spellEnd"/>
          </w:p>
        </w:tc>
      </w:tr>
    </w:tbl>
    <w:p w14:paraId="249F070D" w14:textId="77777777" w:rsidR="00456A2A" w:rsidRPr="00E335C1" w:rsidRDefault="00456A2A" w:rsidP="00A72C1B">
      <w:pPr>
        <w:tabs>
          <w:tab w:val="left" w:pos="720"/>
        </w:tabs>
        <w:spacing w:before="240" w:after="0" w:line="240" w:lineRule="auto"/>
        <w:jc w:val="both"/>
        <w:rPr>
          <w:rFonts w:ascii="Times New Roman" w:hAnsi="Times New Roman" w:cs="Times New Roman"/>
          <w:lang w:val="id-ID"/>
        </w:rPr>
      </w:pPr>
      <w:r w:rsidRPr="00E335C1">
        <w:rPr>
          <w:rFonts w:ascii="Times New Roman" w:hAnsi="Times New Roman" w:cs="Times New Roman"/>
        </w:rPr>
        <w:tab/>
        <w:t xml:space="preserve">Korelasi “R” yang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simultan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antara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1</w:t>
      </w:r>
      <w:r w:rsidRPr="00E335C1">
        <w:rPr>
          <w:rFonts w:ascii="Times New Roman" w:hAnsi="Times New Roman" w:cs="Times New Roman"/>
        </w:rPr>
        <w:t xml:space="preserve">) dan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lang w:val="id-ID"/>
        </w:rPr>
        <w:t xml:space="preserve"> (X</w:t>
      </w:r>
      <w:r w:rsidRPr="00E335C1">
        <w:rPr>
          <w:rFonts w:ascii="Times New Roman" w:hAnsi="Times New Roman" w:cs="Times New Roman"/>
          <w:vertAlign w:val="subscript"/>
          <w:lang w:val="id-ID"/>
        </w:rPr>
        <w:t>2</w:t>
      </w:r>
      <w:r w:rsidRPr="00E335C1">
        <w:rPr>
          <w:rFonts w:ascii="Times New Roman" w:hAnsi="Times New Roman" w:cs="Times New Roman"/>
          <w:lang w:val="id-ID"/>
        </w:rPr>
        <w:t xml:space="preserve">) diperoleh nilai R = 0,508. Konstribusi yang diberikan oleh kedua variabel </w:t>
      </w:r>
      <w:r w:rsidRPr="00E335C1">
        <w:rPr>
          <w:rFonts w:ascii="Times New Roman" w:hAnsi="Times New Roman" w:cs="Times New Roman"/>
          <w:i/>
          <w:iCs/>
          <w:lang w:val="id-ID"/>
        </w:rPr>
        <w:t>independent</w:t>
      </w:r>
      <w:r w:rsidRPr="00E335C1">
        <w:rPr>
          <w:rFonts w:ascii="Times New Roman" w:hAnsi="Times New Roman" w:cs="Times New Roman"/>
          <w:lang w:val="id-ID"/>
        </w:rPr>
        <w:t xml:space="preserve"> (bebas) terhadap variabel </w:t>
      </w:r>
      <w:r w:rsidRPr="00E335C1">
        <w:rPr>
          <w:rFonts w:ascii="Times New Roman" w:hAnsi="Times New Roman" w:cs="Times New Roman"/>
          <w:i/>
          <w:iCs/>
          <w:lang w:val="id-ID"/>
        </w:rPr>
        <w:t>dependent</w:t>
      </w:r>
      <w:r w:rsidRPr="00E335C1">
        <w:rPr>
          <w:rFonts w:ascii="Times New Roman" w:hAnsi="Times New Roman" w:cs="Times New Roman"/>
          <w:lang w:val="id-ID"/>
        </w:rPr>
        <w:t xml:space="preserve"> (terikat), yaitu:</w:t>
      </w:r>
    </w:p>
    <w:p w14:paraId="03DE413D" w14:textId="77777777" w:rsidR="00456A2A" w:rsidRPr="00E335C1" w:rsidRDefault="00456A2A" w:rsidP="00A72C1B">
      <w:pPr>
        <w:pStyle w:val="ListParagraph"/>
        <w:tabs>
          <w:tab w:val="left" w:pos="450"/>
        </w:tabs>
        <w:spacing w:after="0" w:line="240" w:lineRule="auto"/>
        <w:ind w:left="851" w:hanging="851"/>
        <w:jc w:val="both"/>
        <w:rPr>
          <w:rFonts w:ascii="Times New Roman" w:hAnsi="Times New Roman" w:cs="Times New Roman"/>
        </w:rPr>
      </w:pPr>
      <w:r w:rsidRPr="00E335C1">
        <w:rPr>
          <w:rFonts w:ascii="Times New Roman" w:hAnsi="Times New Roman" w:cs="Times New Roman"/>
          <w:lang w:val="id-ID"/>
        </w:rPr>
        <w:t>KD</w:t>
      </w:r>
      <w:r w:rsidRPr="00E335C1">
        <w:rPr>
          <w:rFonts w:ascii="Times New Roman" w:hAnsi="Times New Roman" w:cs="Times New Roman"/>
          <w:lang w:val="id-ID"/>
        </w:rPr>
        <w:tab/>
        <w:t>= (R</w:t>
      </w:r>
      <w:r w:rsidRPr="00E335C1">
        <w:rPr>
          <w:rFonts w:ascii="Times New Roman" w:hAnsi="Times New Roman" w:cs="Times New Roman"/>
          <w:vertAlign w:val="subscript"/>
          <w:lang w:val="id-ID"/>
        </w:rPr>
        <w:t>x1,x2)</w:t>
      </w:r>
      <w:r w:rsidRPr="00E335C1">
        <w:rPr>
          <w:rFonts w:ascii="Times New Roman" w:hAnsi="Times New Roman" w:cs="Times New Roman"/>
          <w:vertAlign w:val="superscript"/>
          <w:lang w:val="id-ID"/>
        </w:rPr>
        <w:t xml:space="preserve">2 </w:t>
      </w:r>
      <w:r w:rsidRPr="00E335C1">
        <w:rPr>
          <w:rFonts w:ascii="Times New Roman" w:hAnsi="Times New Roman" w:cs="Times New Roman"/>
        </w:rPr>
        <w:t>x 100%</w:t>
      </w:r>
    </w:p>
    <w:p w14:paraId="00796787" w14:textId="77777777" w:rsidR="00456A2A" w:rsidRPr="00E335C1" w:rsidRDefault="00456A2A" w:rsidP="00A72C1B">
      <w:pPr>
        <w:pStyle w:val="ListParagraph"/>
        <w:tabs>
          <w:tab w:val="left" w:pos="450"/>
        </w:tabs>
        <w:spacing w:line="240" w:lineRule="auto"/>
        <w:ind w:left="1134" w:hanging="851"/>
        <w:jc w:val="both"/>
        <w:rPr>
          <w:rFonts w:ascii="Times New Roman" w:hAnsi="Times New Roman" w:cs="Times New Roman"/>
        </w:rPr>
      </w:pPr>
      <w:r w:rsidRPr="00E335C1">
        <w:rPr>
          <w:rFonts w:ascii="Times New Roman" w:hAnsi="Times New Roman" w:cs="Times New Roman"/>
        </w:rPr>
        <w:tab/>
        <w:t>= (0,508)</w:t>
      </w:r>
      <w:r w:rsidRPr="00E335C1">
        <w:rPr>
          <w:rFonts w:ascii="Times New Roman" w:hAnsi="Times New Roman" w:cs="Times New Roman"/>
          <w:vertAlign w:val="superscript"/>
        </w:rPr>
        <w:t>2</w:t>
      </w:r>
      <w:r w:rsidRPr="00E335C1">
        <w:rPr>
          <w:rFonts w:ascii="Times New Roman" w:hAnsi="Times New Roman" w:cs="Times New Roman"/>
        </w:rPr>
        <w:t xml:space="preserve"> x 100%</w:t>
      </w:r>
    </w:p>
    <w:p w14:paraId="4C855985" w14:textId="77777777" w:rsidR="00456A2A" w:rsidRPr="00E335C1" w:rsidRDefault="00456A2A" w:rsidP="00A72C1B">
      <w:pPr>
        <w:pStyle w:val="ListParagraph"/>
        <w:tabs>
          <w:tab w:val="left" w:pos="450"/>
        </w:tabs>
        <w:spacing w:line="240" w:lineRule="auto"/>
        <w:ind w:left="1134" w:hanging="851"/>
        <w:jc w:val="both"/>
        <w:rPr>
          <w:rFonts w:ascii="Times New Roman" w:hAnsi="Times New Roman" w:cs="Times New Roman"/>
        </w:rPr>
      </w:pPr>
      <w:r w:rsidRPr="00E335C1">
        <w:rPr>
          <w:rFonts w:ascii="Times New Roman" w:hAnsi="Times New Roman" w:cs="Times New Roman"/>
        </w:rPr>
        <w:tab/>
        <w:t xml:space="preserve">= </w:t>
      </w:r>
      <w:r w:rsidRPr="00E335C1">
        <w:rPr>
          <w:rFonts w:ascii="Times New Roman" w:hAnsi="Times New Roman" w:cs="Times New Roman"/>
          <w:color w:val="000000"/>
          <w:lang w:val="en-ID" w:eastAsia="en-ID"/>
        </w:rPr>
        <w:t>0,258064</w:t>
      </w:r>
      <w:r w:rsidRPr="00E335C1">
        <w:rPr>
          <w:rFonts w:ascii="Times New Roman" w:hAnsi="Times New Roman" w:cs="Times New Roman"/>
        </w:rPr>
        <w:t xml:space="preserve"> x 100%</w:t>
      </w:r>
    </w:p>
    <w:p w14:paraId="32C814FE" w14:textId="77777777" w:rsidR="00456A2A" w:rsidRPr="00E335C1" w:rsidRDefault="00456A2A" w:rsidP="00A72C1B">
      <w:pPr>
        <w:pStyle w:val="ListParagraph"/>
        <w:tabs>
          <w:tab w:val="left" w:pos="450"/>
        </w:tabs>
        <w:spacing w:after="0" w:line="240" w:lineRule="auto"/>
        <w:ind w:left="1134" w:hanging="851"/>
        <w:jc w:val="both"/>
        <w:rPr>
          <w:rFonts w:ascii="Times New Roman" w:hAnsi="Times New Roman" w:cs="Times New Roman"/>
        </w:rPr>
      </w:pPr>
      <w:r w:rsidRPr="00E335C1">
        <w:rPr>
          <w:rFonts w:ascii="Times New Roman" w:hAnsi="Times New Roman" w:cs="Times New Roman"/>
        </w:rPr>
        <w:tab/>
        <w:t>= 26%</w:t>
      </w:r>
    </w:p>
    <w:p w14:paraId="40DA12C4" w14:textId="77777777" w:rsidR="00456A2A" w:rsidRPr="00E335C1" w:rsidRDefault="00456A2A" w:rsidP="00A72C1B">
      <w:pPr>
        <w:tabs>
          <w:tab w:val="left" w:pos="720"/>
        </w:tabs>
        <w:spacing w:after="120" w:line="240" w:lineRule="auto"/>
        <w:jc w:val="both"/>
        <w:rPr>
          <w:rFonts w:ascii="Times New Roman" w:hAnsi="Times New Roman" w:cs="Times New Roman"/>
        </w:rPr>
      </w:pPr>
      <w:r w:rsidRPr="00E335C1">
        <w:rPr>
          <w:rFonts w:ascii="Times New Roman" w:hAnsi="Times New Roman" w:cs="Times New Roman"/>
        </w:rPr>
        <w:tab/>
      </w:r>
      <w:proofErr w:type="spellStart"/>
      <w:r w:rsidRPr="00E335C1">
        <w:rPr>
          <w:rFonts w:ascii="Times New Roman" w:hAnsi="Times New Roman" w:cs="Times New Roman"/>
        </w:rPr>
        <w:t>Berdasarkan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tabel</w:t>
      </w:r>
      <w:proofErr w:type="spellEnd"/>
      <w:r w:rsidRPr="00E335C1">
        <w:rPr>
          <w:rFonts w:ascii="Times New Roman" w:hAnsi="Times New Roman" w:cs="Times New Roman"/>
        </w:rPr>
        <w:t xml:space="preserve"> </w:t>
      </w:r>
      <w:r w:rsidRPr="00E335C1">
        <w:rPr>
          <w:rFonts w:ascii="Times New Roman" w:hAnsi="Times New Roman" w:cs="Times New Roman"/>
          <w:i/>
          <w:iCs/>
        </w:rPr>
        <w:t>Model Summary</w:t>
      </w:r>
      <w:r w:rsidRPr="00E335C1">
        <w:rPr>
          <w:rFonts w:ascii="Times New Roman" w:hAnsi="Times New Roman" w:cs="Times New Roman"/>
        </w:rPr>
        <w:t xml:space="preserve">,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koefisien</w:t>
      </w:r>
      <w:proofErr w:type="spellEnd"/>
      <w:r w:rsidRPr="00E335C1">
        <w:rPr>
          <w:rFonts w:ascii="Times New Roman" w:hAnsi="Times New Roman" w:cs="Times New Roman"/>
        </w:rPr>
        <w:t xml:space="preserve"> (R-Square)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0,258, </w:t>
      </w:r>
      <w:proofErr w:type="spellStart"/>
      <w:r w:rsidRPr="00E335C1">
        <w:rPr>
          <w:rFonts w:ascii="Times New Roman" w:hAnsi="Times New Roman" w:cs="Times New Roman"/>
        </w:rPr>
        <w:t>berarti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mampu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menjelaskan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25,81%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sisanya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74% </w:t>
      </w:r>
      <w:proofErr w:type="spellStart"/>
      <w:r w:rsidRPr="00E335C1">
        <w:rPr>
          <w:rFonts w:ascii="Times New Roman" w:hAnsi="Times New Roman" w:cs="Times New Roman"/>
        </w:rPr>
        <w:t>dijelaskan</w:t>
      </w:r>
      <w:proofErr w:type="spellEnd"/>
      <w:r w:rsidRPr="00E335C1">
        <w:rPr>
          <w:rFonts w:ascii="Times New Roman" w:hAnsi="Times New Roman" w:cs="Times New Roman"/>
        </w:rPr>
        <w:t xml:space="preserve"> oleh </w:t>
      </w:r>
      <w:proofErr w:type="spellStart"/>
      <w:r w:rsidRPr="00E335C1">
        <w:rPr>
          <w:rFonts w:ascii="Times New Roman" w:hAnsi="Times New Roman" w:cs="Times New Roman"/>
        </w:rPr>
        <w:t>faktor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variabel-variabel</w:t>
      </w:r>
      <w:proofErr w:type="spellEnd"/>
      <w:r w:rsidRPr="00E335C1">
        <w:rPr>
          <w:rFonts w:ascii="Times New Roman" w:hAnsi="Times New Roman" w:cs="Times New Roman"/>
        </w:rPr>
        <w:t xml:space="preserve">) lain di </w:t>
      </w:r>
      <w:proofErr w:type="spellStart"/>
      <w:r w:rsidRPr="00E335C1">
        <w:rPr>
          <w:rFonts w:ascii="Times New Roman" w:hAnsi="Times New Roman" w:cs="Times New Roman"/>
        </w:rPr>
        <w:t>luar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penelitian</w:t>
      </w:r>
      <w:proofErr w:type="spellEnd"/>
      <w:r w:rsidRPr="00E335C1">
        <w:rPr>
          <w:rFonts w:ascii="Times New Roman" w:hAnsi="Times New Roman" w:cs="Times New Roman"/>
        </w:rPr>
        <w:t>.</w:t>
      </w:r>
    </w:p>
    <w:p w14:paraId="090EAF6A" w14:textId="77777777" w:rsidR="00456A2A" w:rsidRPr="00E335C1" w:rsidRDefault="00456A2A" w:rsidP="00456A2A">
      <w:pPr>
        <w:spacing w:after="120" w:line="240" w:lineRule="auto"/>
        <w:jc w:val="both"/>
        <w:rPr>
          <w:rFonts w:ascii="Times New Roman" w:hAnsi="Times New Roman" w:cs="Times New Roman"/>
          <w:b/>
          <w:bCs/>
          <w:i/>
          <w:iCs/>
        </w:rPr>
      </w:pPr>
      <w:r w:rsidRPr="00E335C1">
        <w:rPr>
          <w:rFonts w:ascii="Times New Roman" w:hAnsi="Times New Roman" w:cs="Times New Roman"/>
          <w:b/>
          <w:bCs/>
          <w:i/>
          <w:iCs/>
        </w:rPr>
        <w:t xml:space="preserve">Korelasi </w:t>
      </w:r>
      <w:proofErr w:type="spellStart"/>
      <w:r w:rsidRPr="00E335C1">
        <w:rPr>
          <w:rFonts w:ascii="Times New Roman" w:hAnsi="Times New Roman" w:cs="Times New Roman"/>
          <w:b/>
          <w:bCs/>
          <w:i/>
          <w:iCs/>
        </w:rPr>
        <w:t>Parsial</w:t>
      </w:r>
      <w:proofErr w:type="spellEnd"/>
      <w:r w:rsidRPr="00E335C1">
        <w:rPr>
          <w:rFonts w:ascii="Times New Roman" w:hAnsi="Times New Roman" w:cs="Times New Roman"/>
          <w:b/>
          <w:bCs/>
          <w:i/>
          <w:iCs/>
        </w:rPr>
        <w:t xml:space="preserve"> dan </w:t>
      </w:r>
      <w:proofErr w:type="spellStart"/>
      <w:r w:rsidRPr="00E335C1">
        <w:rPr>
          <w:rFonts w:ascii="Times New Roman" w:hAnsi="Times New Roman" w:cs="Times New Roman"/>
          <w:b/>
          <w:bCs/>
          <w:i/>
          <w:iCs/>
        </w:rPr>
        <w:t>Tingkatan</w:t>
      </w:r>
      <w:proofErr w:type="spellEnd"/>
      <w:r w:rsidRPr="00E335C1">
        <w:rPr>
          <w:rFonts w:ascii="Times New Roman" w:hAnsi="Times New Roman" w:cs="Times New Roman"/>
          <w:b/>
          <w:bCs/>
          <w:i/>
          <w:iCs/>
        </w:rPr>
        <w:t xml:space="preserve"> </w:t>
      </w:r>
      <w:proofErr w:type="spellStart"/>
      <w:r w:rsidRPr="00E335C1">
        <w:rPr>
          <w:rFonts w:ascii="Times New Roman" w:hAnsi="Times New Roman" w:cs="Times New Roman"/>
          <w:b/>
          <w:bCs/>
          <w:i/>
          <w:iCs/>
        </w:rPr>
        <w:t>Hubungan</w:t>
      </w:r>
      <w:proofErr w:type="spellEnd"/>
    </w:p>
    <w:p w14:paraId="388F7028" w14:textId="4BD4B9C7" w:rsidR="00456A2A" w:rsidRPr="00E335C1" w:rsidRDefault="00456A2A" w:rsidP="007F5E82">
      <w:pPr>
        <w:spacing w:after="0"/>
        <w:jc w:val="center"/>
        <w:rPr>
          <w:rFonts w:ascii="Times New Roman" w:hAnsi="Times New Roman" w:cs="Times New Roman"/>
        </w:rPr>
      </w:pPr>
      <w:r w:rsidRPr="00E335C1">
        <w:rPr>
          <w:rFonts w:ascii="Times New Roman" w:hAnsi="Times New Roman" w:cs="Times New Roman"/>
        </w:rPr>
        <w:t>Tabel 1</w:t>
      </w:r>
      <w:r w:rsidR="00F836CB">
        <w:rPr>
          <w:rFonts w:ascii="Times New Roman" w:hAnsi="Times New Roman" w:cs="Times New Roman"/>
        </w:rPr>
        <w:t>6</w:t>
      </w:r>
      <w:r w:rsidR="007F5E82" w:rsidRPr="00E335C1">
        <w:rPr>
          <w:rFonts w:ascii="Times New Roman" w:hAnsi="Times New Roman" w:cs="Times New Roman"/>
        </w:rPr>
        <w:t xml:space="preserve">. </w:t>
      </w:r>
      <w:r w:rsidRPr="00E335C1">
        <w:rPr>
          <w:rFonts w:ascii="Times New Roman" w:hAnsi="Times New Roman" w:cs="Times New Roman"/>
        </w:rPr>
        <w:t xml:space="preserve">Korelasi </w:t>
      </w:r>
      <w:proofErr w:type="spellStart"/>
      <w:r w:rsidRPr="00E335C1">
        <w:rPr>
          <w:rFonts w:ascii="Times New Roman" w:hAnsi="Times New Roman" w:cs="Times New Roman"/>
        </w:rPr>
        <w:t>Parsial</w:t>
      </w:r>
      <w:proofErr w:type="spellEnd"/>
    </w:p>
    <w:tbl>
      <w:tblPr>
        <w:tblW w:w="7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686"/>
        <w:gridCol w:w="1318"/>
        <w:gridCol w:w="1510"/>
        <w:gridCol w:w="1697"/>
      </w:tblGrid>
      <w:tr w:rsidR="00456A2A" w:rsidRPr="00E335C1" w14:paraId="1C1E8D01" w14:textId="77777777" w:rsidTr="00A86661">
        <w:trPr>
          <w:cantSplit/>
          <w:jc w:val="center"/>
        </w:trPr>
        <w:tc>
          <w:tcPr>
            <w:tcW w:w="0" w:type="auto"/>
            <w:gridSpan w:val="5"/>
            <w:tcBorders>
              <w:top w:val="nil"/>
              <w:left w:val="nil"/>
              <w:bottom w:val="nil"/>
              <w:right w:val="nil"/>
            </w:tcBorders>
            <w:shd w:val="clear" w:color="auto" w:fill="FFFFFF" w:themeFill="background1"/>
            <w:vAlign w:val="center"/>
          </w:tcPr>
          <w:p w14:paraId="71CE8DB0" w14:textId="77777777" w:rsidR="00456A2A" w:rsidRPr="00E335C1" w:rsidRDefault="00456A2A" w:rsidP="00A86661">
            <w:pPr>
              <w:spacing w:after="0"/>
              <w:ind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Correlations</w:t>
            </w:r>
          </w:p>
        </w:tc>
      </w:tr>
      <w:tr w:rsidR="00456A2A" w:rsidRPr="00E335C1" w14:paraId="4E88ABDC" w14:textId="77777777" w:rsidTr="00A86661">
        <w:trPr>
          <w:cantSplit/>
          <w:jc w:val="center"/>
        </w:trPr>
        <w:tc>
          <w:tcPr>
            <w:tcW w:w="0" w:type="auto"/>
            <w:gridSpan w:val="2"/>
            <w:tcBorders>
              <w:top w:val="nil"/>
              <w:left w:val="nil"/>
              <w:bottom w:val="single" w:sz="8" w:space="0" w:color="152935"/>
              <w:right w:val="nil"/>
            </w:tcBorders>
            <w:shd w:val="clear" w:color="auto" w:fill="FFFFFF" w:themeFill="background1"/>
            <w:vAlign w:val="bottom"/>
          </w:tcPr>
          <w:p w14:paraId="5B1420C6" w14:textId="77777777" w:rsidR="00456A2A" w:rsidRPr="00E335C1" w:rsidRDefault="00456A2A" w:rsidP="00A86661">
            <w:pPr>
              <w:spacing w:after="0"/>
              <w:rPr>
                <w:rFonts w:ascii="Times New Roman" w:hAnsi="Times New Roman" w:cs="Times New Roman"/>
                <w:sz w:val="18"/>
                <w:szCs w:val="18"/>
              </w:rPr>
            </w:pPr>
          </w:p>
        </w:tc>
        <w:tc>
          <w:tcPr>
            <w:tcW w:w="0" w:type="auto"/>
            <w:tcBorders>
              <w:top w:val="nil"/>
              <w:left w:val="nil"/>
              <w:bottom w:val="single" w:sz="8" w:space="0" w:color="152935"/>
              <w:right w:val="single" w:sz="8" w:space="0" w:color="E0E0E0"/>
            </w:tcBorders>
            <w:shd w:val="clear" w:color="auto" w:fill="FFFFFF" w:themeFill="background1"/>
            <w:vAlign w:val="bottom"/>
          </w:tcPr>
          <w:p w14:paraId="2E3A3BB9"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 xml:space="preserve">Minat </w:t>
            </w:r>
            <w:proofErr w:type="spellStart"/>
            <w:r w:rsidRPr="00E335C1">
              <w:rPr>
                <w:rFonts w:ascii="Times New Roman" w:hAnsi="Times New Roman" w:cs="Times New Roman"/>
                <w:color w:val="264A60"/>
                <w:sz w:val="18"/>
                <w:szCs w:val="18"/>
              </w:rPr>
              <w:t>Kunjung</w:t>
            </w:r>
            <w:proofErr w:type="spellEnd"/>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0B120259"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Sistem</w:t>
            </w:r>
            <w:proofErr w:type="spellEnd"/>
            <w:r w:rsidRPr="00E335C1">
              <w:rPr>
                <w:rFonts w:ascii="Times New Roman" w:hAnsi="Times New Roman" w:cs="Times New Roman"/>
                <w:color w:val="264A60"/>
                <w:sz w:val="18"/>
                <w:szCs w:val="18"/>
              </w:rPr>
              <w:t xml:space="preserve"> Pelayanan</w:t>
            </w:r>
          </w:p>
        </w:tc>
        <w:tc>
          <w:tcPr>
            <w:tcW w:w="0" w:type="auto"/>
            <w:tcBorders>
              <w:top w:val="nil"/>
              <w:left w:val="single" w:sz="8" w:space="0" w:color="E0E0E0"/>
              <w:bottom w:val="single" w:sz="8" w:space="0" w:color="152935"/>
              <w:right w:val="nil"/>
            </w:tcBorders>
            <w:shd w:val="clear" w:color="auto" w:fill="FFFFFF" w:themeFill="background1"/>
            <w:vAlign w:val="bottom"/>
          </w:tcPr>
          <w:p w14:paraId="4CF0D783"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Estetika</w:t>
            </w:r>
            <w:proofErr w:type="spellEnd"/>
            <w:r w:rsidRPr="00E335C1">
              <w:rPr>
                <w:rFonts w:ascii="Times New Roman" w:hAnsi="Times New Roman" w:cs="Times New Roman"/>
                <w:color w:val="264A60"/>
                <w:sz w:val="18"/>
                <w:szCs w:val="18"/>
              </w:rPr>
              <w:t xml:space="preserve"> Tata Ruang</w:t>
            </w:r>
          </w:p>
        </w:tc>
      </w:tr>
      <w:tr w:rsidR="00456A2A" w:rsidRPr="00E335C1" w14:paraId="134A7F69" w14:textId="77777777" w:rsidTr="00A86661">
        <w:trPr>
          <w:cantSplit/>
          <w:jc w:val="center"/>
        </w:trPr>
        <w:tc>
          <w:tcPr>
            <w:tcW w:w="0" w:type="auto"/>
            <w:vMerge w:val="restart"/>
            <w:tcBorders>
              <w:top w:val="single" w:sz="8" w:space="0" w:color="152935"/>
              <w:left w:val="nil"/>
              <w:bottom w:val="nil"/>
              <w:right w:val="nil"/>
            </w:tcBorders>
            <w:shd w:val="clear" w:color="auto" w:fill="FFFFFF" w:themeFill="background1"/>
          </w:tcPr>
          <w:p w14:paraId="6C35E6A5"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0" w:type="auto"/>
            <w:tcBorders>
              <w:top w:val="single" w:sz="8" w:space="0" w:color="152935"/>
              <w:left w:val="nil"/>
              <w:bottom w:val="single" w:sz="8" w:space="0" w:color="AEAEAE"/>
              <w:right w:val="nil"/>
            </w:tcBorders>
            <w:shd w:val="clear" w:color="auto" w:fill="FFFFFF" w:themeFill="background1"/>
          </w:tcPr>
          <w:p w14:paraId="6ADE2BF8"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 xml:space="preserve">Minat </w:t>
            </w:r>
            <w:proofErr w:type="spellStart"/>
            <w:r w:rsidRPr="00E335C1">
              <w:rPr>
                <w:rFonts w:ascii="Times New Roman" w:hAnsi="Times New Roman" w:cs="Times New Roman"/>
                <w:color w:val="264A60"/>
                <w:sz w:val="18"/>
                <w:szCs w:val="18"/>
              </w:rPr>
              <w:t>Kunjung</w:t>
            </w:r>
            <w:proofErr w:type="spellEnd"/>
          </w:p>
        </w:tc>
        <w:tc>
          <w:tcPr>
            <w:tcW w:w="0" w:type="auto"/>
            <w:tcBorders>
              <w:top w:val="single" w:sz="8" w:space="0" w:color="152935"/>
              <w:left w:val="nil"/>
              <w:bottom w:val="single" w:sz="8" w:space="0" w:color="AEAEAE"/>
              <w:right w:val="single" w:sz="8" w:space="0" w:color="E0E0E0"/>
            </w:tcBorders>
            <w:shd w:val="clear" w:color="auto" w:fill="FFFFFF" w:themeFill="background1"/>
          </w:tcPr>
          <w:p w14:paraId="6849B5D0"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1.000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6ED0DBFA"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84864" behindDoc="0" locked="0" layoutInCell="1" allowOverlap="1" wp14:anchorId="471A9837" wp14:editId="624E58A9">
                      <wp:simplePos x="0" y="0"/>
                      <wp:positionH relativeFrom="column">
                        <wp:posOffset>-508</wp:posOffset>
                      </wp:positionH>
                      <wp:positionV relativeFrom="paragraph">
                        <wp:posOffset>-148844</wp:posOffset>
                      </wp:positionV>
                      <wp:extent cx="2005584" cy="298450"/>
                      <wp:effectExtent l="0" t="0" r="13970" b="25400"/>
                      <wp:wrapNone/>
                      <wp:docPr id="328371342" name="Rectangle 14"/>
                      <wp:cNvGraphicFramePr/>
                      <a:graphic xmlns:a="http://schemas.openxmlformats.org/drawingml/2006/main">
                        <a:graphicData uri="http://schemas.microsoft.com/office/word/2010/wordprocessingShape">
                          <wps:wsp>
                            <wps:cNvSpPr/>
                            <wps:spPr>
                              <a:xfrm>
                                <a:off x="0" y="0"/>
                                <a:ext cx="2005584" cy="29845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2EFD6" id="Rectangle 14" o:spid="_x0000_s1026" style="position:absolute;margin-left:-.05pt;margin-top:-11.7pt;width:157.9pt;height: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" filled="f" strokecolor="#e00" strokeweight="1.5pt"/>
                  </w:pict>
                </mc:Fallback>
              </mc:AlternateContent>
            </w:r>
            <w:r w:rsidRPr="00E335C1">
              <w:rPr>
                <w:rFonts w:ascii="Times New Roman" w:hAnsi="Times New Roman" w:cs="Times New Roman"/>
                <w:color w:val="010205"/>
                <w:sz w:val="18"/>
                <w:szCs w:val="18"/>
              </w:rPr>
              <w:t>.334</w:t>
            </w:r>
          </w:p>
        </w:tc>
        <w:tc>
          <w:tcPr>
            <w:tcW w:w="0" w:type="auto"/>
            <w:tcBorders>
              <w:top w:val="single" w:sz="8" w:space="0" w:color="152935"/>
              <w:left w:val="single" w:sz="8" w:space="0" w:color="E0E0E0"/>
              <w:bottom w:val="single" w:sz="8" w:space="0" w:color="AEAEAE"/>
              <w:right w:val="nil"/>
            </w:tcBorders>
            <w:shd w:val="clear" w:color="auto" w:fill="FFFFFF" w:themeFill="background1"/>
          </w:tcPr>
          <w:p w14:paraId="5D9409D8"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.485</w:t>
            </w:r>
          </w:p>
        </w:tc>
      </w:tr>
      <w:tr w:rsidR="00456A2A" w:rsidRPr="00E335C1" w14:paraId="1839794A" w14:textId="77777777" w:rsidTr="00A86661">
        <w:trPr>
          <w:cantSplit/>
          <w:jc w:val="center"/>
        </w:trPr>
        <w:tc>
          <w:tcPr>
            <w:tcW w:w="0" w:type="auto"/>
            <w:vMerge/>
            <w:tcBorders>
              <w:top w:val="single" w:sz="8" w:space="0" w:color="152935"/>
              <w:left w:val="nil"/>
              <w:bottom w:val="nil"/>
              <w:right w:val="nil"/>
            </w:tcBorders>
            <w:shd w:val="clear" w:color="auto" w:fill="FFFFFF" w:themeFill="background1"/>
          </w:tcPr>
          <w:p w14:paraId="2C068DC0"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1278D7D8"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Sistem</w:t>
            </w:r>
            <w:proofErr w:type="spellEnd"/>
            <w:r w:rsidRPr="00E335C1">
              <w:rPr>
                <w:rFonts w:ascii="Times New Roman" w:hAnsi="Times New Roman" w:cs="Times New Roman"/>
                <w:color w:val="264A60"/>
                <w:sz w:val="18"/>
                <w:szCs w:val="18"/>
              </w:rPr>
              <w:t xml:space="preserve"> Pelayanan</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40FD2BD2"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4B86F387"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1.000</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13394C86"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.404</w:t>
            </w:r>
          </w:p>
        </w:tc>
      </w:tr>
      <w:tr w:rsidR="00456A2A" w:rsidRPr="00E335C1" w14:paraId="2BBE4BEA" w14:textId="77777777" w:rsidTr="00A86661">
        <w:trPr>
          <w:cantSplit/>
          <w:jc w:val="center"/>
        </w:trPr>
        <w:tc>
          <w:tcPr>
            <w:tcW w:w="0" w:type="auto"/>
            <w:vMerge/>
            <w:tcBorders>
              <w:top w:val="single" w:sz="8" w:space="0" w:color="152935"/>
              <w:left w:val="nil"/>
              <w:bottom w:val="nil"/>
              <w:right w:val="nil"/>
            </w:tcBorders>
            <w:shd w:val="clear" w:color="auto" w:fill="FFFFFF" w:themeFill="background1"/>
          </w:tcPr>
          <w:p w14:paraId="6FEEBFBB"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353E5D73"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Estetika</w:t>
            </w:r>
            <w:proofErr w:type="spellEnd"/>
            <w:r w:rsidRPr="00E335C1">
              <w:rPr>
                <w:rFonts w:ascii="Times New Roman" w:hAnsi="Times New Roman" w:cs="Times New Roman"/>
                <w:color w:val="264A60"/>
                <w:sz w:val="18"/>
                <w:szCs w:val="18"/>
              </w:rPr>
              <w:t xml:space="preserve"> Tata Ruang</w:t>
            </w:r>
          </w:p>
        </w:tc>
        <w:tc>
          <w:tcPr>
            <w:tcW w:w="0" w:type="auto"/>
            <w:tcBorders>
              <w:top w:val="single" w:sz="8" w:space="0" w:color="AEAEAE"/>
              <w:left w:val="nil"/>
              <w:bottom w:val="nil"/>
              <w:right w:val="single" w:sz="8" w:space="0" w:color="E0E0E0"/>
            </w:tcBorders>
            <w:shd w:val="clear" w:color="auto" w:fill="FFFFFF" w:themeFill="background1"/>
          </w:tcPr>
          <w:p w14:paraId="3493C9A3"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.485</w:t>
            </w:r>
          </w:p>
        </w:tc>
        <w:tc>
          <w:tcPr>
            <w:tcW w:w="0" w:type="auto"/>
            <w:tcBorders>
              <w:top w:val="single" w:sz="8" w:space="0" w:color="AEAEAE"/>
              <w:left w:val="single" w:sz="8" w:space="0" w:color="E0E0E0"/>
              <w:bottom w:val="nil"/>
              <w:right w:val="single" w:sz="8" w:space="0" w:color="E0E0E0"/>
            </w:tcBorders>
            <w:shd w:val="clear" w:color="auto" w:fill="FFFFFF" w:themeFill="background1"/>
          </w:tcPr>
          <w:p w14:paraId="24AB4949"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.404</w:t>
            </w:r>
          </w:p>
        </w:tc>
        <w:tc>
          <w:tcPr>
            <w:tcW w:w="0" w:type="auto"/>
            <w:tcBorders>
              <w:top w:val="single" w:sz="8" w:space="0" w:color="AEAEAE"/>
              <w:left w:val="single" w:sz="8" w:space="0" w:color="E0E0E0"/>
              <w:bottom w:val="nil"/>
              <w:right w:val="nil"/>
            </w:tcBorders>
            <w:shd w:val="clear" w:color="auto" w:fill="FFFFFF" w:themeFill="background1"/>
          </w:tcPr>
          <w:p w14:paraId="5A272B8B"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1.000</w:t>
            </w:r>
          </w:p>
        </w:tc>
      </w:tr>
      <w:tr w:rsidR="00456A2A" w:rsidRPr="00E335C1" w14:paraId="236232B6" w14:textId="77777777" w:rsidTr="00A86661">
        <w:trPr>
          <w:cantSplit/>
          <w:jc w:val="center"/>
        </w:trPr>
        <w:tc>
          <w:tcPr>
            <w:tcW w:w="0" w:type="auto"/>
            <w:vMerge w:val="restart"/>
            <w:tcBorders>
              <w:top w:val="single" w:sz="8" w:space="0" w:color="AEAEAE"/>
              <w:left w:val="nil"/>
              <w:bottom w:val="nil"/>
              <w:right w:val="nil"/>
            </w:tcBorders>
            <w:shd w:val="clear" w:color="auto" w:fill="FFFFFF" w:themeFill="background1"/>
          </w:tcPr>
          <w:p w14:paraId="3E73105F"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lastRenderedPageBreak/>
              <w:t>Sig. (1-tailed)</w:t>
            </w:r>
          </w:p>
        </w:tc>
        <w:tc>
          <w:tcPr>
            <w:tcW w:w="0" w:type="auto"/>
            <w:tcBorders>
              <w:top w:val="single" w:sz="8" w:space="0" w:color="AEAEAE"/>
              <w:left w:val="nil"/>
              <w:bottom w:val="single" w:sz="8" w:space="0" w:color="AEAEAE"/>
              <w:right w:val="nil"/>
            </w:tcBorders>
            <w:shd w:val="clear" w:color="auto" w:fill="FFFFFF" w:themeFill="background1"/>
          </w:tcPr>
          <w:p w14:paraId="5F47E779"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 xml:space="preserve">Minat </w:t>
            </w:r>
            <w:proofErr w:type="spellStart"/>
            <w:r w:rsidRPr="00E335C1">
              <w:rPr>
                <w:rFonts w:ascii="Times New Roman" w:hAnsi="Times New Roman" w:cs="Times New Roman"/>
                <w:color w:val="264A60"/>
                <w:sz w:val="18"/>
                <w:szCs w:val="18"/>
              </w:rPr>
              <w:t>Kunjung</w:t>
            </w:r>
            <w:proofErr w:type="spellEnd"/>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6487FA6D"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4F9F0FE6"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.036</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2431BE67"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.003</w:t>
            </w:r>
          </w:p>
        </w:tc>
      </w:tr>
      <w:tr w:rsidR="00456A2A" w:rsidRPr="00E335C1" w14:paraId="0680D4E3" w14:textId="77777777" w:rsidTr="00A86661">
        <w:trPr>
          <w:cantSplit/>
          <w:jc w:val="center"/>
        </w:trPr>
        <w:tc>
          <w:tcPr>
            <w:tcW w:w="0" w:type="auto"/>
            <w:vMerge/>
            <w:tcBorders>
              <w:top w:val="single" w:sz="8" w:space="0" w:color="AEAEAE"/>
              <w:left w:val="nil"/>
              <w:bottom w:val="nil"/>
              <w:right w:val="nil"/>
            </w:tcBorders>
            <w:shd w:val="clear" w:color="auto" w:fill="FFFFFF" w:themeFill="background1"/>
          </w:tcPr>
          <w:p w14:paraId="094039ED"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7FFAE959"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Sistem</w:t>
            </w:r>
            <w:proofErr w:type="spellEnd"/>
            <w:r w:rsidRPr="00E335C1">
              <w:rPr>
                <w:rFonts w:ascii="Times New Roman" w:hAnsi="Times New Roman" w:cs="Times New Roman"/>
                <w:color w:val="264A60"/>
                <w:sz w:val="18"/>
                <w:szCs w:val="18"/>
              </w:rPr>
              <w:t xml:space="preserve"> Pelayanan</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57D6FAA2"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.036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6D5A0A11"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324119A0"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.013</w:t>
            </w:r>
          </w:p>
        </w:tc>
      </w:tr>
      <w:tr w:rsidR="00456A2A" w:rsidRPr="00E335C1" w14:paraId="0E4C4EFA" w14:textId="77777777" w:rsidTr="00A86661">
        <w:trPr>
          <w:cantSplit/>
          <w:jc w:val="center"/>
        </w:trPr>
        <w:tc>
          <w:tcPr>
            <w:tcW w:w="0" w:type="auto"/>
            <w:vMerge/>
            <w:tcBorders>
              <w:top w:val="single" w:sz="8" w:space="0" w:color="AEAEAE"/>
              <w:left w:val="nil"/>
              <w:bottom w:val="nil"/>
              <w:right w:val="nil"/>
            </w:tcBorders>
            <w:shd w:val="clear" w:color="auto" w:fill="FFFFFF" w:themeFill="background1"/>
          </w:tcPr>
          <w:p w14:paraId="1773C010"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4E9BF71C"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Estetika</w:t>
            </w:r>
            <w:proofErr w:type="spellEnd"/>
            <w:r w:rsidRPr="00E335C1">
              <w:rPr>
                <w:rFonts w:ascii="Times New Roman" w:hAnsi="Times New Roman" w:cs="Times New Roman"/>
                <w:color w:val="264A60"/>
                <w:sz w:val="18"/>
                <w:szCs w:val="18"/>
              </w:rPr>
              <w:t xml:space="preserve"> Tata Ruang</w:t>
            </w:r>
          </w:p>
        </w:tc>
        <w:tc>
          <w:tcPr>
            <w:tcW w:w="0" w:type="auto"/>
            <w:tcBorders>
              <w:top w:val="single" w:sz="8" w:space="0" w:color="AEAEAE"/>
              <w:left w:val="nil"/>
              <w:bottom w:val="nil"/>
              <w:right w:val="single" w:sz="8" w:space="0" w:color="E0E0E0"/>
            </w:tcBorders>
            <w:shd w:val="clear" w:color="auto" w:fill="FFFFFF" w:themeFill="background1"/>
          </w:tcPr>
          <w:p w14:paraId="5063CA15"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.003</w:t>
            </w:r>
          </w:p>
        </w:tc>
        <w:tc>
          <w:tcPr>
            <w:tcW w:w="0" w:type="auto"/>
            <w:tcBorders>
              <w:top w:val="single" w:sz="8" w:space="0" w:color="AEAEAE"/>
              <w:left w:val="single" w:sz="8" w:space="0" w:color="E0E0E0"/>
              <w:bottom w:val="nil"/>
              <w:right w:val="single" w:sz="8" w:space="0" w:color="E0E0E0"/>
            </w:tcBorders>
            <w:shd w:val="clear" w:color="auto" w:fill="FFFFFF" w:themeFill="background1"/>
          </w:tcPr>
          <w:p w14:paraId="1F4C6A76"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.013</w:t>
            </w:r>
          </w:p>
        </w:tc>
        <w:tc>
          <w:tcPr>
            <w:tcW w:w="0" w:type="auto"/>
            <w:tcBorders>
              <w:top w:val="single" w:sz="8" w:space="0" w:color="AEAEAE"/>
              <w:left w:val="single" w:sz="8" w:space="0" w:color="E0E0E0"/>
              <w:bottom w:val="nil"/>
              <w:right w:val="nil"/>
            </w:tcBorders>
            <w:shd w:val="clear" w:color="auto" w:fill="FFFFFF" w:themeFill="background1"/>
          </w:tcPr>
          <w:p w14:paraId="519CFABF"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w:t>
            </w:r>
          </w:p>
        </w:tc>
      </w:tr>
      <w:tr w:rsidR="00456A2A" w:rsidRPr="00E335C1" w14:paraId="659508A1" w14:textId="77777777" w:rsidTr="00A86661">
        <w:trPr>
          <w:cantSplit/>
          <w:jc w:val="center"/>
        </w:trPr>
        <w:tc>
          <w:tcPr>
            <w:tcW w:w="0" w:type="auto"/>
            <w:vMerge w:val="restart"/>
            <w:tcBorders>
              <w:top w:val="single" w:sz="8" w:space="0" w:color="AEAEAE"/>
              <w:left w:val="nil"/>
              <w:bottom w:val="single" w:sz="8" w:space="0" w:color="152935"/>
              <w:right w:val="nil"/>
            </w:tcBorders>
            <w:shd w:val="clear" w:color="auto" w:fill="FFFFFF" w:themeFill="background1"/>
          </w:tcPr>
          <w:p w14:paraId="207E7B47"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0" w:type="auto"/>
            <w:tcBorders>
              <w:top w:val="single" w:sz="8" w:space="0" w:color="AEAEAE"/>
              <w:left w:val="nil"/>
              <w:bottom w:val="single" w:sz="8" w:space="0" w:color="AEAEAE"/>
              <w:right w:val="nil"/>
            </w:tcBorders>
            <w:shd w:val="clear" w:color="auto" w:fill="FFFFFF" w:themeFill="background1"/>
          </w:tcPr>
          <w:p w14:paraId="2F4C1DF3"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 xml:space="preserve">Minat </w:t>
            </w:r>
            <w:proofErr w:type="spellStart"/>
            <w:r w:rsidRPr="00E335C1">
              <w:rPr>
                <w:rFonts w:ascii="Times New Roman" w:hAnsi="Times New Roman" w:cs="Times New Roman"/>
                <w:color w:val="264A60"/>
                <w:sz w:val="18"/>
                <w:szCs w:val="18"/>
              </w:rPr>
              <w:t>Kunjung</w:t>
            </w:r>
            <w:proofErr w:type="spellEnd"/>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1625ADE0"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3E8C1F80"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20A14306"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5C1F3A3A" w14:textId="77777777" w:rsidTr="00A86661">
        <w:trPr>
          <w:cantSplit/>
          <w:jc w:val="center"/>
        </w:trPr>
        <w:tc>
          <w:tcPr>
            <w:tcW w:w="0" w:type="auto"/>
            <w:vMerge/>
            <w:tcBorders>
              <w:top w:val="single" w:sz="8" w:space="0" w:color="AEAEAE"/>
              <w:left w:val="nil"/>
              <w:bottom w:val="single" w:sz="8" w:space="0" w:color="152935"/>
              <w:right w:val="nil"/>
            </w:tcBorders>
            <w:shd w:val="clear" w:color="auto" w:fill="FFFFFF" w:themeFill="background1"/>
          </w:tcPr>
          <w:p w14:paraId="21790552"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3ACDE5CB"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Sistem</w:t>
            </w:r>
            <w:proofErr w:type="spellEnd"/>
            <w:r w:rsidRPr="00E335C1">
              <w:rPr>
                <w:rFonts w:ascii="Times New Roman" w:hAnsi="Times New Roman" w:cs="Times New Roman"/>
                <w:color w:val="264A60"/>
                <w:sz w:val="18"/>
                <w:szCs w:val="18"/>
              </w:rPr>
              <w:t xml:space="preserve"> Pelayanan</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07F56FC5"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6DCD95EE"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02FDC29A"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683E633E" w14:textId="77777777" w:rsidTr="00A86661">
        <w:trPr>
          <w:cantSplit/>
          <w:jc w:val="center"/>
        </w:trPr>
        <w:tc>
          <w:tcPr>
            <w:tcW w:w="0" w:type="auto"/>
            <w:vMerge/>
            <w:tcBorders>
              <w:top w:val="single" w:sz="8" w:space="0" w:color="AEAEAE"/>
              <w:left w:val="nil"/>
              <w:bottom w:val="single" w:sz="8" w:space="0" w:color="152935"/>
              <w:right w:val="nil"/>
            </w:tcBorders>
            <w:shd w:val="clear" w:color="auto" w:fill="FFFFFF" w:themeFill="background1"/>
          </w:tcPr>
          <w:p w14:paraId="3509AA53"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4ED8082B"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Estetika</w:t>
            </w:r>
            <w:proofErr w:type="spellEnd"/>
            <w:r w:rsidRPr="00E335C1">
              <w:rPr>
                <w:rFonts w:ascii="Times New Roman" w:hAnsi="Times New Roman" w:cs="Times New Roman"/>
                <w:color w:val="264A60"/>
                <w:sz w:val="18"/>
                <w:szCs w:val="18"/>
              </w:rPr>
              <w:t xml:space="preserve"> Tata Ruang</w:t>
            </w:r>
          </w:p>
        </w:tc>
        <w:tc>
          <w:tcPr>
            <w:tcW w:w="0" w:type="auto"/>
            <w:tcBorders>
              <w:top w:val="single" w:sz="8" w:space="0" w:color="AEAEAE"/>
              <w:left w:val="nil"/>
              <w:bottom w:val="single" w:sz="8" w:space="0" w:color="152935"/>
              <w:right w:val="single" w:sz="8" w:space="0" w:color="E0E0E0"/>
            </w:tcBorders>
            <w:shd w:val="clear" w:color="auto" w:fill="FFFFFF" w:themeFill="background1"/>
          </w:tcPr>
          <w:p w14:paraId="50BE478A"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2ECB64E2"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0" w:type="auto"/>
            <w:tcBorders>
              <w:top w:val="single" w:sz="8" w:space="0" w:color="AEAEAE"/>
              <w:left w:val="single" w:sz="8" w:space="0" w:color="E0E0E0"/>
              <w:bottom w:val="single" w:sz="8" w:space="0" w:color="152935"/>
              <w:right w:val="nil"/>
            </w:tcBorders>
            <w:shd w:val="clear" w:color="auto" w:fill="FFFFFF" w:themeFill="background1"/>
          </w:tcPr>
          <w:p w14:paraId="4BE9ED38"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bl>
    <w:p w14:paraId="60D4D77A" w14:textId="0A3A3D53" w:rsidR="00456A2A" w:rsidRPr="00E335C1" w:rsidRDefault="00456A2A" w:rsidP="00EB07E9">
      <w:pPr>
        <w:spacing w:before="120" w:after="0" w:line="240" w:lineRule="auto"/>
        <w:ind w:firstLine="720"/>
        <w:jc w:val="both"/>
        <w:rPr>
          <w:rFonts w:ascii="Times New Roman" w:hAnsi="Times New Roman" w:cs="Times New Roman"/>
        </w:rPr>
      </w:pPr>
      <w:r w:rsidRPr="00E335C1">
        <w:rPr>
          <w:rFonts w:ascii="Times New Roman" w:hAnsi="Times New Roman" w:cs="Times New Roman"/>
        </w:rPr>
        <w:t xml:space="preserve">Korelasi </w:t>
      </w:r>
      <w:proofErr w:type="spellStart"/>
      <w:r w:rsidRPr="00E335C1">
        <w:rPr>
          <w:rFonts w:ascii="Times New Roman" w:hAnsi="Times New Roman" w:cs="Times New Roman"/>
        </w:rPr>
        <w:t>parsial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1</w:t>
      </w:r>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(Y) </w:t>
      </w:r>
      <w:proofErr w:type="spellStart"/>
      <w:r w:rsidRPr="00E335C1">
        <w:rPr>
          <w:rFonts w:ascii="Times New Roman" w:hAnsi="Times New Roman" w:cs="Times New Roman"/>
        </w:rPr>
        <w:t>memperoleh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R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0,334, </w:t>
      </w:r>
      <w:proofErr w:type="spellStart"/>
      <w:r w:rsidRPr="00E335C1">
        <w:rPr>
          <w:rFonts w:ascii="Times New Roman" w:hAnsi="Times New Roman" w:cs="Times New Roman"/>
        </w:rPr>
        <w:t>berarti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mampu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menjelaskan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11,16%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Sedangkan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korelasi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parsial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2</w:t>
      </w:r>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(Y) </w:t>
      </w:r>
      <w:proofErr w:type="spellStart"/>
      <w:r w:rsidRPr="00E335C1">
        <w:rPr>
          <w:rFonts w:ascii="Times New Roman" w:hAnsi="Times New Roman" w:cs="Times New Roman"/>
        </w:rPr>
        <w:t>memperoleh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R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0,485, </w:t>
      </w:r>
      <w:proofErr w:type="spellStart"/>
      <w:r w:rsidRPr="00E335C1">
        <w:rPr>
          <w:rFonts w:ascii="Times New Roman" w:hAnsi="Times New Roman" w:cs="Times New Roman"/>
        </w:rPr>
        <w:t>berarti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mampu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menjelaskan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23,52%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w:t>
      </w:r>
    </w:p>
    <w:p w14:paraId="605B4374" w14:textId="77777777" w:rsidR="00456A2A" w:rsidRPr="00E335C1" w:rsidRDefault="00456A2A" w:rsidP="00456A2A">
      <w:pPr>
        <w:spacing w:after="0"/>
        <w:jc w:val="center"/>
        <w:rPr>
          <w:rFonts w:ascii="Times New Roman" w:hAnsi="Times New Roman" w:cs="Times New Roman"/>
        </w:rPr>
      </w:pPr>
    </w:p>
    <w:p w14:paraId="775095E1" w14:textId="0B47098C" w:rsidR="00456A2A" w:rsidRPr="00E335C1" w:rsidRDefault="00456A2A" w:rsidP="00EB07E9">
      <w:pPr>
        <w:spacing w:after="0"/>
        <w:jc w:val="center"/>
        <w:rPr>
          <w:rFonts w:ascii="Times New Roman" w:hAnsi="Times New Roman" w:cs="Times New Roman"/>
        </w:rPr>
      </w:pPr>
      <w:r w:rsidRPr="00E335C1">
        <w:rPr>
          <w:rFonts w:ascii="Times New Roman" w:hAnsi="Times New Roman" w:cs="Times New Roman"/>
        </w:rPr>
        <w:t>Tabel 1</w:t>
      </w:r>
      <w:r w:rsidR="00266D76">
        <w:rPr>
          <w:rFonts w:ascii="Times New Roman" w:hAnsi="Times New Roman" w:cs="Times New Roman"/>
        </w:rPr>
        <w:t>7</w:t>
      </w:r>
      <w:r w:rsidR="00EB07E9">
        <w:rPr>
          <w:rFonts w:ascii="Times New Roman" w:hAnsi="Times New Roman" w:cs="Times New Roman"/>
        </w:rPr>
        <w:t xml:space="preserve">. </w:t>
      </w:r>
      <w:proofErr w:type="spellStart"/>
      <w:r w:rsidRPr="00E335C1">
        <w:rPr>
          <w:rFonts w:ascii="Times New Roman" w:hAnsi="Times New Roman" w:cs="Times New Roman"/>
        </w:rPr>
        <w:t>Tingkatan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Hubungan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X dan Y</w:t>
      </w:r>
    </w:p>
    <w:tbl>
      <w:tblPr>
        <w:tblStyle w:val="TableGrid"/>
        <w:tblW w:w="8221" w:type="dxa"/>
        <w:jc w:val="center"/>
        <w:tblLook w:val="04A0" w:firstRow="1" w:lastRow="0" w:firstColumn="1" w:lastColumn="0" w:noHBand="0" w:noVBand="1"/>
      </w:tblPr>
      <w:tblGrid>
        <w:gridCol w:w="2977"/>
        <w:gridCol w:w="1134"/>
        <w:gridCol w:w="2122"/>
        <w:gridCol w:w="1988"/>
      </w:tblGrid>
      <w:tr w:rsidR="00456A2A" w:rsidRPr="00E335C1" w14:paraId="2FF09650" w14:textId="77777777" w:rsidTr="00A86661">
        <w:trPr>
          <w:trHeight w:val="457"/>
          <w:jc w:val="center"/>
        </w:trPr>
        <w:tc>
          <w:tcPr>
            <w:tcW w:w="2977" w:type="dxa"/>
            <w:tcBorders>
              <w:top w:val="single" w:sz="4" w:space="0" w:color="auto"/>
              <w:left w:val="nil"/>
              <w:bottom w:val="single" w:sz="4" w:space="0" w:color="auto"/>
              <w:right w:val="nil"/>
            </w:tcBorders>
            <w:shd w:val="clear" w:color="auto" w:fill="FFFFFF" w:themeFill="background1"/>
            <w:vAlign w:val="center"/>
          </w:tcPr>
          <w:p w14:paraId="6992C66E" w14:textId="77777777" w:rsidR="00456A2A" w:rsidRPr="00E335C1" w:rsidRDefault="00456A2A" w:rsidP="00A86661">
            <w:pPr>
              <w:tabs>
                <w:tab w:val="left" w:pos="885"/>
              </w:tabs>
              <w:jc w:val="center"/>
              <w:rPr>
                <w:rFonts w:ascii="Times New Roman" w:hAnsi="Times New Roman" w:cs="Times New Roman"/>
                <w:b/>
                <w:bCs/>
                <w:sz w:val="18"/>
                <w:szCs w:val="18"/>
              </w:rPr>
            </w:pPr>
            <w:proofErr w:type="spellStart"/>
            <w:r w:rsidRPr="00E335C1">
              <w:rPr>
                <w:rFonts w:ascii="Times New Roman" w:hAnsi="Times New Roman" w:cs="Times New Roman"/>
                <w:b/>
                <w:bCs/>
                <w:sz w:val="18"/>
                <w:szCs w:val="18"/>
              </w:rPr>
              <w:t>Variabel</w:t>
            </w:r>
            <w:proofErr w:type="spellEnd"/>
            <w:r w:rsidRPr="00E335C1">
              <w:rPr>
                <w:rFonts w:ascii="Times New Roman" w:hAnsi="Times New Roman" w:cs="Times New Roman"/>
                <w:b/>
                <w:bCs/>
                <w:sz w:val="18"/>
                <w:szCs w:val="18"/>
              </w:rPr>
              <w:t xml:space="preserve"> Independent (X)</w:t>
            </w:r>
          </w:p>
        </w:tc>
        <w:tc>
          <w:tcPr>
            <w:tcW w:w="1134" w:type="dxa"/>
            <w:tcBorders>
              <w:top w:val="single" w:sz="4" w:space="0" w:color="auto"/>
              <w:left w:val="nil"/>
              <w:bottom w:val="single" w:sz="4" w:space="0" w:color="auto"/>
              <w:right w:val="nil"/>
            </w:tcBorders>
            <w:shd w:val="clear" w:color="auto" w:fill="FFFFFF" w:themeFill="background1"/>
            <w:vAlign w:val="center"/>
          </w:tcPr>
          <w:p w14:paraId="3ED3672B" w14:textId="77777777" w:rsidR="00456A2A" w:rsidRPr="00E335C1" w:rsidRDefault="00456A2A" w:rsidP="00A86661">
            <w:pPr>
              <w:tabs>
                <w:tab w:val="left" w:pos="885"/>
              </w:tabs>
              <w:jc w:val="center"/>
              <w:rPr>
                <w:rFonts w:ascii="Times New Roman" w:hAnsi="Times New Roman" w:cs="Times New Roman"/>
                <w:b/>
                <w:bCs/>
                <w:sz w:val="18"/>
                <w:szCs w:val="18"/>
              </w:rPr>
            </w:pPr>
            <w:proofErr w:type="spellStart"/>
            <w:r w:rsidRPr="00E335C1">
              <w:rPr>
                <w:rFonts w:ascii="Times New Roman" w:hAnsi="Times New Roman" w:cs="Times New Roman"/>
                <w:b/>
                <w:bCs/>
                <w:sz w:val="18"/>
                <w:szCs w:val="18"/>
              </w:rPr>
              <w:t>Notasi</w:t>
            </w:r>
            <w:proofErr w:type="spellEnd"/>
          </w:p>
        </w:tc>
        <w:tc>
          <w:tcPr>
            <w:tcW w:w="2122" w:type="dxa"/>
            <w:tcBorders>
              <w:top w:val="single" w:sz="4" w:space="0" w:color="auto"/>
              <w:left w:val="nil"/>
              <w:bottom w:val="single" w:sz="4" w:space="0" w:color="auto"/>
              <w:right w:val="nil"/>
            </w:tcBorders>
            <w:shd w:val="clear" w:color="auto" w:fill="FFFFFF" w:themeFill="background1"/>
            <w:vAlign w:val="center"/>
          </w:tcPr>
          <w:p w14:paraId="4F29A41A" w14:textId="77777777" w:rsidR="00456A2A" w:rsidRPr="00E335C1" w:rsidRDefault="00456A2A" w:rsidP="00A86661">
            <w:pPr>
              <w:tabs>
                <w:tab w:val="left" w:pos="885"/>
              </w:tabs>
              <w:jc w:val="center"/>
              <w:rPr>
                <w:rFonts w:ascii="Times New Roman" w:hAnsi="Times New Roman" w:cs="Times New Roman"/>
                <w:b/>
                <w:bCs/>
                <w:sz w:val="18"/>
                <w:szCs w:val="18"/>
              </w:rPr>
            </w:pPr>
            <w:r w:rsidRPr="00E335C1">
              <w:rPr>
                <w:rFonts w:ascii="Times New Roman" w:hAnsi="Times New Roman" w:cs="Times New Roman"/>
                <w:b/>
                <w:bCs/>
                <w:sz w:val="18"/>
                <w:szCs w:val="18"/>
              </w:rPr>
              <w:t>Koefisien Korelasi “r”</w:t>
            </w:r>
          </w:p>
        </w:tc>
        <w:tc>
          <w:tcPr>
            <w:tcW w:w="1988" w:type="dxa"/>
            <w:tcBorders>
              <w:top w:val="single" w:sz="4" w:space="0" w:color="auto"/>
              <w:left w:val="nil"/>
              <w:bottom w:val="single" w:sz="4" w:space="0" w:color="auto"/>
              <w:right w:val="nil"/>
            </w:tcBorders>
            <w:shd w:val="clear" w:color="auto" w:fill="FFFFFF" w:themeFill="background1"/>
            <w:vAlign w:val="center"/>
          </w:tcPr>
          <w:p w14:paraId="0B895E3A" w14:textId="77777777" w:rsidR="00456A2A" w:rsidRPr="00E335C1" w:rsidRDefault="00456A2A" w:rsidP="00A86661">
            <w:pPr>
              <w:tabs>
                <w:tab w:val="left" w:pos="885"/>
              </w:tabs>
              <w:jc w:val="center"/>
              <w:rPr>
                <w:rFonts w:ascii="Times New Roman" w:hAnsi="Times New Roman" w:cs="Times New Roman"/>
                <w:b/>
                <w:bCs/>
                <w:sz w:val="18"/>
                <w:szCs w:val="18"/>
              </w:rPr>
            </w:pPr>
            <w:proofErr w:type="spellStart"/>
            <w:r w:rsidRPr="00E335C1">
              <w:rPr>
                <w:rFonts w:ascii="Times New Roman" w:hAnsi="Times New Roman" w:cs="Times New Roman"/>
                <w:b/>
                <w:bCs/>
                <w:sz w:val="18"/>
                <w:szCs w:val="18"/>
              </w:rPr>
              <w:t>Tingkatan</w:t>
            </w:r>
            <w:proofErr w:type="spellEnd"/>
            <w:r w:rsidRPr="00E335C1">
              <w:rPr>
                <w:rFonts w:ascii="Times New Roman" w:hAnsi="Times New Roman" w:cs="Times New Roman"/>
                <w:b/>
                <w:bCs/>
                <w:sz w:val="18"/>
                <w:szCs w:val="18"/>
              </w:rPr>
              <w:t xml:space="preserve"> Nilai r</w:t>
            </w:r>
          </w:p>
        </w:tc>
      </w:tr>
      <w:tr w:rsidR="00456A2A" w:rsidRPr="00E335C1" w14:paraId="02AA10EE" w14:textId="77777777" w:rsidTr="00A86661">
        <w:trPr>
          <w:jc w:val="center"/>
        </w:trPr>
        <w:tc>
          <w:tcPr>
            <w:tcW w:w="2977" w:type="dxa"/>
            <w:tcBorders>
              <w:top w:val="single" w:sz="4" w:space="0" w:color="auto"/>
              <w:left w:val="nil"/>
              <w:bottom w:val="nil"/>
              <w:right w:val="nil"/>
            </w:tcBorders>
            <w:shd w:val="clear" w:color="auto" w:fill="FFFFFF" w:themeFill="background1"/>
            <w:vAlign w:val="center"/>
          </w:tcPr>
          <w:p w14:paraId="3BC33A3A" w14:textId="77777777" w:rsidR="00456A2A" w:rsidRPr="00E335C1" w:rsidRDefault="00456A2A" w:rsidP="00A86661">
            <w:pPr>
              <w:tabs>
                <w:tab w:val="left" w:pos="885"/>
              </w:tabs>
              <w:rPr>
                <w:rFonts w:ascii="Times New Roman" w:hAnsi="Times New Roman" w:cs="Times New Roman"/>
                <w:sz w:val="18"/>
                <w:szCs w:val="18"/>
              </w:rPr>
            </w:pPr>
            <w:proofErr w:type="spellStart"/>
            <w:r w:rsidRPr="00E335C1">
              <w:rPr>
                <w:rFonts w:ascii="Times New Roman" w:hAnsi="Times New Roman" w:cs="Times New Roman"/>
                <w:sz w:val="18"/>
                <w:szCs w:val="18"/>
              </w:rPr>
              <w:t>Sistem</w:t>
            </w:r>
            <w:proofErr w:type="spellEnd"/>
            <w:r w:rsidRPr="00E335C1">
              <w:rPr>
                <w:rFonts w:ascii="Times New Roman" w:hAnsi="Times New Roman" w:cs="Times New Roman"/>
                <w:sz w:val="18"/>
                <w:szCs w:val="18"/>
              </w:rPr>
              <w:t xml:space="preserve"> Pelayanan (X</w:t>
            </w:r>
            <w:r w:rsidRPr="00E335C1">
              <w:rPr>
                <w:rFonts w:ascii="Times New Roman" w:hAnsi="Times New Roman" w:cs="Times New Roman"/>
                <w:sz w:val="18"/>
                <w:szCs w:val="18"/>
                <w:vertAlign w:val="subscript"/>
              </w:rPr>
              <w:t>1</w:t>
            </w:r>
            <w:r w:rsidRPr="00E335C1">
              <w:rPr>
                <w:rFonts w:ascii="Times New Roman" w:hAnsi="Times New Roman" w:cs="Times New Roman"/>
                <w:sz w:val="18"/>
                <w:szCs w:val="18"/>
              </w:rPr>
              <w:t>)</w:t>
            </w:r>
          </w:p>
        </w:tc>
        <w:tc>
          <w:tcPr>
            <w:tcW w:w="1134" w:type="dxa"/>
            <w:tcBorders>
              <w:top w:val="single" w:sz="4" w:space="0" w:color="auto"/>
              <w:left w:val="nil"/>
              <w:bottom w:val="nil"/>
              <w:right w:val="nil"/>
            </w:tcBorders>
            <w:shd w:val="clear" w:color="auto" w:fill="FFFFFF" w:themeFill="background1"/>
            <w:vAlign w:val="center"/>
          </w:tcPr>
          <w:p w14:paraId="4B9DA1A1" w14:textId="77777777" w:rsidR="00456A2A" w:rsidRPr="00E335C1" w:rsidRDefault="00456A2A" w:rsidP="00A86661">
            <w:pPr>
              <w:tabs>
                <w:tab w:val="left" w:pos="885"/>
              </w:tabs>
              <w:jc w:val="center"/>
              <w:rPr>
                <w:rFonts w:ascii="Times New Roman" w:hAnsi="Times New Roman" w:cs="Times New Roman"/>
                <w:sz w:val="18"/>
                <w:szCs w:val="18"/>
              </w:rPr>
            </w:pPr>
            <w:r w:rsidRPr="00E335C1">
              <w:rPr>
                <w:rFonts w:ascii="Times New Roman" w:hAnsi="Times New Roman" w:cs="Times New Roman"/>
                <w:sz w:val="18"/>
                <w:szCs w:val="18"/>
              </w:rPr>
              <w:t>r</w:t>
            </w:r>
            <w:r w:rsidRPr="00E335C1">
              <w:rPr>
                <w:rFonts w:ascii="Times New Roman" w:hAnsi="Times New Roman" w:cs="Times New Roman"/>
                <w:sz w:val="18"/>
                <w:szCs w:val="18"/>
                <w:vertAlign w:val="subscript"/>
              </w:rPr>
              <w:t>x1y</w:t>
            </w:r>
          </w:p>
        </w:tc>
        <w:tc>
          <w:tcPr>
            <w:tcW w:w="2122" w:type="dxa"/>
            <w:tcBorders>
              <w:top w:val="single" w:sz="4" w:space="0" w:color="auto"/>
              <w:left w:val="nil"/>
              <w:bottom w:val="nil"/>
              <w:right w:val="nil"/>
            </w:tcBorders>
            <w:shd w:val="clear" w:color="auto" w:fill="FFFFFF" w:themeFill="background1"/>
            <w:vAlign w:val="center"/>
          </w:tcPr>
          <w:p w14:paraId="794E802A" w14:textId="77777777" w:rsidR="00456A2A" w:rsidRPr="00E335C1" w:rsidRDefault="00456A2A" w:rsidP="00A86661">
            <w:pPr>
              <w:tabs>
                <w:tab w:val="left" w:pos="885"/>
              </w:tabs>
              <w:jc w:val="center"/>
              <w:rPr>
                <w:rFonts w:ascii="Times New Roman" w:hAnsi="Times New Roman" w:cs="Times New Roman"/>
                <w:sz w:val="18"/>
                <w:szCs w:val="18"/>
              </w:rPr>
            </w:pPr>
            <w:r w:rsidRPr="00E335C1">
              <w:rPr>
                <w:rFonts w:ascii="Times New Roman" w:hAnsi="Times New Roman" w:cs="Times New Roman"/>
                <w:sz w:val="18"/>
                <w:szCs w:val="18"/>
                <w:lang w:val="id-ID"/>
              </w:rPr>
              <w:t>0,334</w:t>
            </w:r>
          </w:p>
        </w:tc>
        <w:tc>
          <w:tcPr>
            <w:tcW w:w="1988" w:type="dxa"/>
            <w:tcBorders>
              <w:top w:val="single" w:sz="4" w:space="0" w:color="auto"/>
              <w:left w:val="nil"/>
              <w:bottom w:val="nil"/>
              <w:right w:val="nil"/>
            </w:tcBorders>
            <w:shd w:val="clear" w:color="auto" w:fill="FFFFFF" w:themeFill="background1"/>
            <w:vAlign w:val="center"/>
          </w:tcPr>
          <w:p w14:paraId="5397D3ED" w14:textId="77777777" w:rsidR="00456A2A" w:rsidRPr="00E335C1" w:rsidRDefault="00456A2A" w:rsidP="00A86661">
            <w:pPr>
              <w:tabs>
                <w:tab w:val="left" w:pos="885"/>
              </w:tabs>
              <w:jc w:val="center"/>
              <w:rPr>
                <w:rFonts w:ascii="Times New Roman" w:hAnsi="Times New Roman" w:cs="Times New Roman"/>
                <w:sz w:val="18"/>
                <w:szCs w:val="18"/>
              </w:rPr>
            </w:pPr>
            <w:r w:rsidRPr="00E335C1">
              <w:rPr>
                <w:rFonts w:ascii="Times New Roman" w:hAnsi="Times New Roman" w:cs="Times New Roman"/>
                <w:sz w:val="18"/>
                <w:szCs w:val="18"/>
              </w:rPr>
              <w:t>Sedang</w:t>
            </w:r>
          </w:p>
        </w:tc>
      </w:tr>
      <w:tr w:rsidR="00456A2A" w:rsidRPr="00E335C1" w14:paraId="79DD94A7" w14:textId="77777777" w:rsidTr="00A86661">
        <w:trPr>
          <w:jc w:val="center"/>
        </w:trPr>
        <w:tc>
          <w:tcPr>
            <w:tcW w:w="2977" w:type="dxa"/>
            <w:tcBorders>
              <w:top w:val="nil"/>
              <w:left w:val="nil"/>
              <w:bottom w:val="single" w:sz="4" w:space="0" w:color="auto"/>
              <w:right w:val="nil"/>
            </w:tcBorders>
            <w:shd w:val="clear" w:color="auto" w:fill="FFFFFF" w:themeFill="background1"/>
            <w:vAlign w:val="center"/>
          </w:tcPr>
          <w:p w14:paraId="5158282B" w14:textId="77777777" w:rsidR="00456A2A" w:rsidRPr="00E335C1" w:rsidRDefault="00456A2A" w:rsidP="00A86661">
            <w:pPr>
              <w:tabs>
                <w:tab w:val="left" w:pos="885"/>
              </w:tabs>
              <w:rPr>
                <w:rFonts w:ascii="Times New Roman" w:hAnsi="Times New Roman" w:cs="Times New Roman"/>
                <w:sz w:val="18"/>
                <w:szCs w:val="18"/>
              </w:rPr>
            </w:pPr>
            <w:proofErr w:type="spellStart"/>
            <w:r w:rsidRPr="00E335C1">
              <w:rPr>
                <w:rFonts w:ascii="Times New Roman" w:hAnsi="Times New Roman" w:cs="Times New Roman"/>
                <w:sz w:val="18"/>
                <w:szCs w:val="18"/>
              </w:rPr>
              <w:t>Estetika</w:t>
            </w:r>
            <w:proofErr w:type="spellEnd"/>
            <w:r w:rsidRPr="00E335C1">
              <w:rPr>
                <w:rFonts w:ascii="Times New Roman" w:hAnsi="Times New Roman" w:cs="Times New Roman"/>
                <w:sz w:val="18"/>
                <w:szCs w:val="18"/>
              </w:rPr>
              <w:t xml:space="preserve"> Tata Ruang (X</w:t>
            </w:r>
            <w:r w:rsidRPr="00E335C1">
              <w:rPr>
                <w:rFonts w:ascii="Times New Roman" w:hAnsi="Times New Roman" w:cs="Times New Roman"/>
                <w:sz w:val="18"/>
                <w:szCs w:val="18"/>
                <w:vertAlign w:val="subscript"/>
              </w:rPr>
              <w:t>2</w:t>
            </w:r>
            <w:r w:rsidRPr="00E335C1">
              <w:rPr>
                <w:rFonts w:ascii="Times New Roman" w:hAnsi="Times New Roman" w:cs="Times New Roman"/>
                <w:sz w:val="18"/>
                <w:szCs w:val="18"/>
              </w:rPr>
              <w:t>)</w:t>
            </w:r>
          </w:p>
        </w:tc>
        <w:tc>
          <w:tcPr>
            <w:tcW w:w="1134" w:type="dxa"/>
            <w:tcBorders>
              <w:top w:val="nil"/>
              <w:left w:val="nil"/>
              <w:bottom w:val="single" w:sz="4" w:space="0" w:color="auto"/>
              <w:right w:val="nil"/>
            </w:tcBorders>
            <w:shd w:val="clear" w:color="auto" w:fill="FFFFFF" w:themeFill="background1"/>
            <w:vAlign w:val="center"/>
          </w:tcPr>
          <w:p w14:paraId="3E09CBD2" w14:textId="77777777" w:rsidR="00456A2A" w:rsidRPr="00E335C1" w:rsidRDefault="00456A2A" w:rsidP="00A86661">
            <w:pPr>
              <w:tabs>
                <w:tab w:val="left" w:pos="885"/>
              </w:tabs>
              <w:jc w:val="center"/>
              <w:rPr>
                <w:rFonts w:ascii="Times New Roman" w:hAnsi="Times New Roman" w:cs="Times New Roman"/>
                <w:sz w:val="18"/>
                <w:szCs w:val="18"/>
              </w:rPr>
            </w:pPr>
            <w:r w:rsidRPr="00E335C1">
              <w:rPr>
                <w:rFonts w:ascii="Times New Roman" w:hAnsi="Times New Roman" w:cs="Times New Roman"/>
                <w:sz w:val="18"/>
                <w:szCs w:val="18"/>
              </w:rPr>
              <w:t>r</w:t>
            </w:r>
            <w:r w:rsidRPr="00E335C1">
              <w:rPr>
                <w:rFonts w:ascii="Times New Roman" w:hAnsi="Times New Roman" w:cs="Times New Roman"/>
                <w:sz w:val="18"/>
                <w:szCs w:val="18"/>
                <w:vertAlign w:val="subscript"/>
              </w:rPr>
              <w:t>x2y</w:t>
            </w:r>
          </w:p>
        </w:tc>
        <w:tc>
          <w:tcPr>
            <w:tcW w:w="2122" w:type="dxa"/>
            <w:tcBorders>
              <w:top w:val="nil"/>
              <w:left w:val="nil"/>
              <w:bottom w:val="single" w:sz="4" w:space="0" w:color="auto"/>
              <w:right w:val="nil"/>
            </w:tcBorders>
            <w:shd w:val="clear" w:color="auto" w:fill="FFFFFF" w:themeFill="background1"/>
            <w:vAlign w:val="center"/>
          </w:tcPr>
          <w:p w14:paraId="18DD0BBC" w14:textId="77777777" w:rsidR="00456A2A" w:rsidRPr="00E335C1" w:rsidRDefault="00456A2A" w:rsidP="00A86661">
            <w:pPr>
              <w:tabs>
                <w:tab w:val="left" w:pos="885"/>
              </w:tabs>
              <w:jc w:val="center"/>
              <w:rPr>
                <w:rFonts w:ascii="Times New Roman" w:hAnsi="Times New Roman" w:cs="Times New Roman"/>
                <w:sz w:val="18"/>
                <w:szCs w:val="18"/>
              </w:rPr>
            </w:pPr>
            <w:r w:rsidRPr="00E335C1">
              <w:rPr>
                <w:rFonts w:ascii="Times New Roman" w:hAnsi="Times New Roman" w:cs="Times New Roman"/>
                <w:sz w:val="18"/>
                <w:szCs w:val="18"/>
                <w:lang w:val="id-ID"/>
              </w:rPr>
              <w:t>0,485</w:t>
            </w:r>
          </w:p>
        </w:tc>
        <w:tc>
          <w:tcPr>
            <w:tcW w:w="1988" w:type="dxa"/>
            <w:tcBorders>
              <w:top w:val="nil"/>
              <w:left w:val="nil"/>
              <w:bottom w:val="single" w:sz="4" w:space="0" w:color="auto"/>
              <w:right w:val="nil"/>
            </w:tcBorders>
            <w:shd w:val="clear" w:color="auto" w:fill="FFFFFF" w:themeFill="background1"/>
            <w:vAlign w:val="center"/>
          </w:tcPr>
          <w:p w14:paraId="7317F9F8" w14:textId="77777777" w:rsidR="00456A2A" w:rsidRPr="00E335C1" w:rsidRDefault="00456A2A" w:rsidP="00A86661">
            <w:pPr>
              <w:tabs>
                <w:tab w:val="left" w:pos="885"/>
              </w:tabs>
              <w:jc w:val="center"/>
              <w:rPr>
                <w:rFonts w:ascii="Times New Roman" w:hAnsi="Times New Roman" w:cs="Times New Roman"/>
                <w:sz w:val="18"/>
                <w:szCs w:val="18"/>
              </w:rPr>
            </w:pPr>
            <w:r w:rsidRPr="00E335C1">
              <w:rPr>
                <w:rFonts w:ascii="Times New Roman" w:hAnsi="Times New Roman" w:cs="Times New Roman"/>
                <w:sz w:val="18"/>
                <w:szCs w:val="18"/>
              </w:rPr>
              <w:t>Sedang</w:t>
            </w:r>
          </w:p>
        </w:tc>
      </w:tr>
    </w:tbl>
    <w:p w14:paraId="449CCAB8" w14:textId="77777777" w:rsidR="00456A2A" w:rsidRPr="00E335C1" w:rsidRDefault="00456A2A" w:rsidP="00456A2A">
      <w:pPr>
        <w:tabs>
          <w:tab w:val="left" w:pos="885"/>
        </w:tabs>
        <w:spacing w:before="80" w:after="0"/>
        <w:rPr>
          <w:rFonts w:ascii="Times New Roman" w:hAnsi="Times New Roman" w:cs="Times New Roman"/>
        </w:rPr>
      </w:pPr>
      <w:proofErr w:type="spellStart"/>
      <w:r w:rsidRPr="00E335C1">
        <w:rPr>
          <w:rFonts w:ascii="Times New Roman" w:hAnsi="Times New Roman" w:cs="Times New Roman"/>
        </w:rPr>
        <w:t>Keterangan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Tingkatan</w:t>
      </w:r>
      <w:proofErr w:type="spellEnd"/>
      <w:r w:rsidRPr="00E335C1">
        <w:rPr>
          <w:rFonts w:ascii="Times New Roman" w:hAnsi="Times New Roman" w:cs="Times New Roman"/>
        </w:rPr>
        <w:t xml:space="preserve"> Nilai r</w:t>
      </w:r>
    </w:p>
    <w:p w14:paraId="4E19DF04" w14:textId="77777777" w:rsidR="00456A2A" w:rsidRPr="00E335C1" w:rsidRDefault="00456A2A" w:rsidP="00456A2A">
      <w:pPr>
        <w:tabs>
          <w:tab w:val="left" w:pos="360"/>
          <w:tab w:val="left" w:pos="3060"/>
          <w:tab w:val="left" w:pos="3600"/>
        </w:tabs>
        <w:spacing w:after="0"/>
        <w:rPr>
          <w:rFonts w:ascii="Times New Roman" w:hAnsi="Times New Roman" w:cs="Times New Roman"/>
        </w:rPr>
      </w:pPr>
      <w:r w:rsidRPr="00E335C1">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72AC2DB3" wp14:editId="526211DB">
                <wp:simplePos x="0" y="0"/>
                <wp:positionH relativeFrom="column">
                  <wp:posOffset>1209675</wp:posOffset>
                </wp:positionH>
                <wp:positionV relativeFrom="paragraph">
                  <wp:posOffset>85725</wp:posOffset>
                </wp:positionV>
                <wp:extent cx="200025" cy="6350"/>
                <wp:effectExtent l="0" t="76200" r="28575" b="88900"/>
                <wp:wrapNone/>
                <wp:docPr id="181262324" name="Straight Arrow Connector 2"/>
                <wp:cNvGraphicFramePr/>
                <a:graphic xmlns:a="http://schemas.openxmlformats.org/drawingml/2006/main">
                  <a:graphicData uri="http://schemas.microsoft.com/office/word/2010/wordprocessingShape">
                    <wps:wsp>
                      <wps:cNvCnPr/>
                      <wps:spPr>
                        <a:xfrm flipV="1">
                          <a:off x="0" y="0"/>
                          <a:ext cx="200025"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D5BEBCF" id="_x0000_t32" coordsize="21600,21600" o:spt="32" o:oned="t" path="m,l21600,21600e" filled="f">
                <v:path arrowok="t" fillok="f" o:connecttype="none"/>
                <o:lock v:ext="edit" shapetype="t"/>
              </v:shapetype>
              <v:shape id="Straight Arrow Connector 2" o:spid="_x0000_s1026" type="#_x0000_t32" style="position:absolute;margin-left:95.25pt;margin-top:6.75pt;width:15.75pt;height:.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" strokecolor="#4472c4 [3204]" strokeweight=".5pt">
                <v:stroke endarrow="block" joinstyle="miter"/>
              </v:shape>
            </w:pict>
          </mc:Fallback>
        </mc:AlternateContent>
      </w:r>
      <w:r w:rsidRPr="00E335C1">
        <w:rPr>
          <w:rFonts w:ascii="Times New Roman" w:hAnsi="Times New Roman" w:cs="Times New Roman"/>
        </w:rPr>
        <w:t>r</w:t>
      </w:r>
      <w:r w:rsidRPr="00E335C1">
        <w:rPr>
          <w:rFonts w:ascii="Times New Roman" w:hAnsi="Times New Roman" w:cs="Times New Roman"/>
        </w:rPr>
        <w:tab/>
        <w:t xml:space="preserve">= 0,190 </w:t>
      </w:r>
      <w:r w:rsidRPr="00E335C1">
        <w:rPr>
          <w:rFonts w:ascii="Times New Roman" w:hAnsi="Times New Roman" w:cs="Times New Roman"/>
        </w:rPr>
        <w:tab/>
      </w:r>
      <w:r w:rsidRPr="00E335C1">
        <w:rPr>
          <w:rFonts w:ascii="Times New Roman" w:hAnsi="Times New Roman" w:cs="Times New Roman"/>
          <w:i/>
          <w:iCs/>
        </w:rPr>
        <w:t>Weak</w:t>
      </w:r>
      <w:r w:rsidRPr="00E335C1">
        <w:rPr>
          <w:rFonts w:ascii="Times New Roman" w:hAnsi="Times New Roman" w:cs="Times New Roman"/>
        </w:rPr>
        <w:t xml:space="preserve">/ Kecil/ </w:t>
      </w:r>
      <w:proofErr w:type="spellStart"/>
      <w:r w:rsidRPr="00E335C1">
        <w:rPr>
          <w:rFonts w:ascii="Times New Roman" w:hAnsi="Times New Roman" w:cs="Times New Roman"/>
        </w:rPr>
        <w:t>Lemah</w:t>
      </w:r>
      <w:proofErr w:type="spellEnd"/>
    </w:p>
    <w:p w14:paraId="518D850D" w14:textId="77777777" w:rsidR="00456A2A" w:rsidRPr="00E335C1" w:rsidRDefault="00456A2A" w:rsidP="00456A2A">
      <w:pPr>
        <w:tabs>
          <w:tab w:val="left" w:pos="360"/>
          <w:tab w:val="left" w:pos="3060"/>
        </w:tabs>
        <w:spacing w:after="0"/>
        <w:rPr>
          <w:rFonts w:ascii="Times New Roman" w:hAnsi="Times New Roman" w:cs="Times New Roman"/>
        </w:rPr>
      </w:pPr>
      <w:r w:rsidRPr="00E335C1">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753D2B5" wp14:editId="05C71C8F">
                <wp:simplePos x="0" y="0"/>
                <wp:positionH relativeFrom="column">
                  <wp:posOffset>1209675</wp:posOffset>
                </wp:positionH>
                <wp:positionV relativeFrom="paragraph">
                  <wp:posOffset>88265</wp:posOffset>
                </wp:positionV>
                <wp:extent cx="200025" cy="6350"/>
                <wp:effectExtent l="0" t="76200" r="28575" b="88900"/>
                <wp:wrapNone/>
                <wp:docPr id="651457050" name="Straight Arrow Connector 2"/>
                <wp:cNvGraphicFramePr/>
                <a:graphic xmlns:a="http://schemas.openxmlformats.org/drawingml/2006/main">
                  <a:graphicData uri="http://schemas.microsoft.com/office/word/2010/wordprocessingShape">
                    <wps:wsp>
                      <wps:cNvCnPr/>
                      <wps:spPr>
                        <a:xfrm flipV="1">
                          <a:off x="0" y="0"/>
                          <a:ext cx="200025"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152637" id="Straight Arrow Connector 2" o:spid="_x0000_s1026" type="#_x0000_t32" style="position:absolute;margin-left:95.25pt;margin-top:6.95pt;width:15.75pt;height:.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" strokecolor="#4472c4 [3204]" strokeweight=".5pt">
                <v:stroke endarrow="block" joinstyle="miter"/>
              </v:shape>
            </w:pict>
          </mc:Fallback>
        </mc:AlternateContent>
      </w:r>
      <w:r w:rsidRPr="00E335C1">
        <w:rPr>
          <w:rFonts w:ascii="Times New Roman" w:hAnsi="Times New Roman" w:cs="Times New Roman"/>
        </w:rPr>
        <w:t xml:space="preserve">  </w:t>
      </w:r>
      <w:r w:rsidRPr="00E335C1">
        <w:rPr>
          <w:rFonts w:ascii="Times New Roman" w:hAnsi="Times New Roman" w:cs="Times New Roman"/>
        </w:rPr>
        <w:tab/>
        <w:t>= 0,333</w:t>
      </w:r>
      <w:r w:rsidRPr="00E335C1">
        <w:rPr>
          <w:rFonts w:ascii="Times New Roman" w:hAnsi="Times New Roman" w:cs="Times New Roman"/>
        </w:rPr>
        <w:tab/>
      </w:r>
      <w:r w:rsidRPr="00E335C1">
        <w:rPr>
          <w:rFonts w:ascii="Times New Roman" w:hAnsi="Times New Roman" w:cs="Times New Roman"/>
          <w:i/>
          <w:iCs/>
        </w:rPr>
        <w:t>Moderate</w:t>
      </w:r>
      <w:r w:rsidRPr="00E335C1">
        <w:rPr>
          <w:rFonts w:ascii="Times New Roman" w:hAnsi="Times New Roman" w:cs="Times New Roman"/>
        </w:rPr>
        <w:t>/ Sedang</w:t>
      </w:r>
    </w:p>
    <w:p w14:paraId="3D363371" w14:textId="77777777" w:rsidR="00456A2A" w:rsidRPr="00E335C1" w:rsidRDefault="00456A2A" w:rsidP="00456A2A">
      <w:pPr>
        <w:tabs>
          <w:tab w:val="left" w:pos="360"/>
          <w:tab w:val="left" w:pos="3060"/>
        </w:tabs>
        <w:spacing w:after="0"/>
        <w:rPr>
          <w:rFonts w:ascii="Times New Roman" w:hAnsi="Times New Roman" w:cs="Times New Roman"/>
          <w:sz w:val="24"/>
          <w:szCs w:val="24"/>
        </w:rPr>
      </w:pPr>
      <w:r w:rsidRPr="00E335C1">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29F5345" wp14:editId="754A562E">
                <wp:simplePos x="0" y="0"/>
                <wp:positionH relativeFrom="column">
                  <wp:posOffset>1210945</wp:posOffset>
                </wp:positionH>
                <wp:positionV relativeFrom="paragraph">
                  <wp:posOffset>82550</wp:posOffset>
                </wp:positionV>
                <wp:extent cx="200025" cy="6350"/>
                <wp:effectExtent l="0" t="76200" r="28575" b="88900"/>
                <wp:wrapNone/>
                <wp:docPr id="1715236888" name="Straight Arrow Connector 2"/>
                <wp:cNvGraphicFramePr/>
                <a:graphic xmlns:a="http://schemas.openxmlformats.org/drawingml/2006/main">
                  <a:graphicData uri="http://schemas.microsoft.com/office/word/2010/wordprocessingShape">
                    <wps:wsp>
                      <wps:cNvCnPr/>
                      <wps:spPr>
                        <a:xfrm flipV="1">
                          <a:off x="0" y="0"/>
                          <a:ext cx="200025"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554C71" id="Straight Arrow Connector 2" o:spid="_x0000_s1026" type="#_x0000_t32" style="position:absolute;margin-left:95.35pt;margin-top:6.5pt;width:15.75pt;height:.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" strokecolor="#4472c4 [3204]" strokeweight=".5pt">
                <v:stroke endarrow="block" joinstyle="miter"/>
              </v:shape>
            </w:pict>
          </mc:Fallback>
        </mc:AlternateContent>
      </w:r>
      <w:r w:rsidRPr="00E335C1">
        <w:rPr>
          <w:rFonts w:ascii="Times New Roman" w:hAnsi="Times New Roman" w:cs="Times New Roman"/>
        </w:rPr>
        <w:t xml:space="preserve"> </w:t>
      </w:r>
      <w:r w:rsidRPr="00E335C1">
        <w:rPr>
          <w:rFonts w:ascii="Times New Roman" w:hAnsi="Times New Roman" w:cs="Times New Roman"/>
        </w:rPr>
        <w:tab/>
        <w:t xml:space="preserve"> = o,670 </w:t>
      </w:r>
      <w:r w:rsidRPr="00E335C1">
        <w:rPr>
          <w:rFonts w:ascii="Times New Roman" w:hAnsi="Times New Roman" w:cs="Times New Roman"/>
        </w:rPr>
        <w:tab/>
      </w:r>
      <w:r w:rsidRPr="00E335C1">
        <w:rPr>
          <w:rFonts w:ascii="Times New Roman" w:hAnsi="Times New Roman" w:cs="Times New Roman"/>
          <w:i/>
          <w:iCs/>
        </w:rPr>
        <w:t>Substantial</w:t>
      </w:r>
      <w:r w:rsidRPr="00E335C1">
        <w:rPr>
          <w:rFonts w:ascii="Times New Roman" w:hAnsi="Times New Roman" w:cs="Times New Roman"/>
        </w:rPr>
        <w:t>/ Besar/ Kuat</w:t>
      </w:r>
    </w:p>
    <w:p w14:paraId="63604938" w14:textId="77777777" w:rsidR="00456A2A" w:rsidRPr="00E335C1" w:rsidRDefault="00456A2A" w:rsidP="00456A2A">
      <w:pPr>
        <w:tabs>
          <w:tab w:val="left" w:pos="885"/>
        </w:tabs>
        <w:spacing w:before="240" w:after="0" w:line="240" w:lineRule="auto"/>
        <w:rPr>
          <w:rFonts w:ascii="Times New Roman" w:hAnsi="Times New Roman" w:cs="Times New Roman"/>
          <w:b/>
          <w:bCs/>
          <w:i/>
          <w:iCs/>
        </w:rPr>
      </w:pPr>
      <w:proofErr w:type="spellStart"/>
      <w:r w:rsidRPr="00E335C1">
        <w:rPr>
          <w:rFonts w:ascii="Times New Roman" w:hAnsi="Times New Roman" w:cs="Times New Roman"/>
          <w:b/>
          <w:bCs/>
          <w:i/>
          <w:iCs/>
        </w:rPr>
        <w:t>Sumbangan</w:t>
      </w:r>
      <w:proofErr w:type="spellEnd"/>
      <w:r w:rsidRPr="00E335C1">
        <w:rPr>
          <w:rFonts w:ascii="Times New Roman" w:hAnsi="Times New Roman" w:cs="Times New Roman"/>
          <w:b/>
          <w:bCs/>
          <w:i/>
          <w:iCs/>
        </w:rPr>
        <w:t xml:space="preserve"> </w:t>
      </w:r>
      <w:proofErr w:type="spellStart"/>
      <w:r w:rsidRPr="00E335C1">
        <w:rPr>
          <w:rFonts w:ascii="Times New Roman" w:hAnsi="Times New Roman" w:cs="Times New Roman"/>
          <w:b/>
          <w:bCs/>
          <w:i/>
          <w:iCs/>
        </w:rPr>
        <w:t>Efektif</w:t>
      </w:r>
      <w:proofErr w:type="spellEnd"/>
      <w:r w:rsidRPr="00E335C1">
        <w:rPr>
          <w:rFonts w:ascii="Times New Roman" w:hAnsi="Times New Roman" w:cs="Times New Roman"/>
          <w:b/>
          <w:bCs/>
          <w:i/>
          <w:iCs/>
        </w:rPr>
        <w:t xml:space="preserve"> (SE)</w:t>
      </w:r>
    </w:p>
    <w:p w14:paraId="7FE5DB02" w14:textId="77777777" w:rsidR="00456A2A" w:rsidRPr="00E335C1" w:rsidRDefault="00456A2A" w:rsidP="00EB07E9">
      <w:pPr>
        <w:tabs>
          <w:tab w:val="left" w:pos="720"/>
        </w:tabs>
        <w:spacing w:after="0" w:line="240" w:lineRule="auto"/>
        <w:jc w:val="both"/>
        <w:rPr>
          <w:rFonts w:ascii="Times New Roman" w:hAnsi="Times New Roman" w:cs="Times New Roman"/>
        </w:rPr>
      </w:pPr>
      <w:r w:rsidRPr="00E335C1">
        <w:rPr>
          <w:rFonts w:ascii="Times New Roman" w:hAnsi="Times New Roman" w:cs="Times New Roman"/>
        </w:rPr>
        <w:tab/>
      </w:r>
      <w:proofErr w:type="spellStart"/>
      <w:r w:rsidRPr="00E335C1">
        <w:rPr>
          <w:rFonts w:ascii="Times New Roman" w:hAnsi="Times New Roman" w:cs="Times New Roman"/>
        </w:rPr>
        <w:t>Sumbangan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efektif</w:t>
      </w:r>
      <w:proofErr w:type="spellEnd"/>
      <w:r w:rsidRPr="00E335C1">
        <w:rPr>
          <w:rFonts w:ascii="Times New Roman" w:hAnsi="Times New Roman" w:cs="Times New Roman"/>
        </w:rPr>
        <w:t xml:space="preserve"> (SE) </w:t>
      </w:r>
      <w:proofErr w:type="spellStart"/>
      <w:r w:rsidRPr="00E335C1">
        <w:rPr>
          <w:rFonts w:ascii="Times New Roman" w:hAnsi="Times New Roman" w:cs="Times New Roman"/>
        </w:rPr>
        <w:t>merupakan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ukuran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sumbangan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r w:rsidRPr="00E335C1">
        <w:rPr>
          <w:rFonts w:ascii="Times New Roman" w:hAnsi="Times New Roman" w:cs="Times New Roman"/>
          <w:i/>
          <w:iCs/>
        </w:rPr>
        <w:t>independent</w:t>
      </w:r>
      <w:r w:rsidRPr="00E335C1">
        <w:rPr>
          <w:rFonts w:ascii="Times New Roman" w:hAnsi="Times New Roman" w:cs="Times New Roman"/>
        </w:rPr>
        <w:t xml:space="preserve"> (X)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r w:rsidRPr="00E335C1">
        <w:rPr>
          <w:rFonts w:ascii="Times New Roman" w:hAnsi="Times New Roman" w:cs="Times New Roman"/>
          <w:i/>
          <w:iCs/>
        </w:rPr>
        <w:t>dependent</w:t>
      </w:r>
      <w:r w:rsidRPr="00E335C1">
        <w:rPr>
          <w:rFonts w:ascii="Times New Roman" w:hAnsi="Times New Roman" w:cs="Times New Roman"/>
        </w:rPr>
        <w:t xml:space="preserve"> (Y)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analisis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regresi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Penjumlahan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semua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sumbangan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efektif</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masing-masing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r w:rsidRPr="00E335C1">
        <w:rPr>
          <w:rFonts w:ascii="Times New Roman" w:hAnsi="Times New Roman" w:cs="Times New Roman"/>
          <w:i/>
          <w:iCs/>
        </w:rPr>
        <w:t>independent</w:t>
      </w:r>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sama</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jumlah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ada</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koefisien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determinasi</w:t>
      </w:r>
      <w:proofErr w:type="spellEnd"/>
      <w:r w:rsidRPr="00E335C1">
        <w:rPr>
          <w:rFonts w:ascii="Times New Roman" w:hAnsi="Times New Roman" w:cs="Times New Roman"/>
        </w:rPr>
        <w:t xml:space="preserve"> (R</w:t>
      </w:r>
      <w:r w:rsidRPr="00E335C1">
        <w:rPr>
          <w:rFonts w:ascii="Times New Roman" w:hAnsi="Times New Roman" w:cs="Times New Roman"/>
          <w:vertAlign w:val="superscript"/>
        </w:rPr>
        <w:t>2</w:t>
      </w:r>
      <w:r w:rsidRPr="00E335C1">
        <w:rPr>
          <w:rFonts w:ascii="Times New Roman" w:hAnsi="Times New Roman" w:cs="Times New Roman"/>
        </w:rPr>
        <w:t>).</w:t>
      </w:r>
    </w:p>
    <w:p w14:paraId="68DD0901" w14:textId="7A0AD69C" w:rsidR="00456A2A" w:rsidRPr="00E335C1" w:rsidRDefault="00456A2A" w:rsidP="007F5E82">
      <w:pPr>
        <w:tabs>
          <w:tab w:val="left" w:pos="720"/>
        </w:tabs>
        <w:spacing w:after="0"/>
        <w:jc w:val="center"/>
        <w:rPr>
          <w:rFonts w:ascii="Times New Roman" w:hAnsi="Times New Roman" w:cs="Times New Roman"/>
        </w:rPr>
      </w:pPr>
      <w:r w:rsidRPr="00E335C1">
        <w:rPr>
          <w:rFonts w:ascii="Times New Roman" w:hAnsi="Times New Roman" w:cs="Times New Roman"/>
        </w:rPr>
        <w:t>Tabel 1</w:t>
      </w:r>
      <w:r w:rsidR="00266D76">
        <w:rPr>
          <w:rFonts w:ascii="Times New Roman" w:hAnsi="Times New Roman" w:cs="Times New Roman"/>
        </w:rPr>
        <w:t>8</w:t>
      </w:r>
      <w:r w:rsidR="007F5E82" w:rsidRPr="00E335C1">
        <w:rPr>
          <w:rFonts w:ascii="Times New Roman" w:hAnsi="Times New Roman" w:cs="Times New Roman"/>
        </w:rPr>
        <w:t xml:space="preserve">. </w:t>
      </w:r>
      <w:proofErr w:type="spellStart"/>
      <w:r w:rsidRPr="00E335C1">
        <w:rPr>
          <w:rFonts w:ascii="Times New Roman" w:hAnsi="Times New Roman" w:cs="Times New Roman"/>
        </w:rPr>
        <w:t>Sumbangan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Efektif</w:t>
      </w:r>
      <w:proofErr w:type="spellEnd"/>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0"/>
        <w:gridCol w:w="1580"/>
        <w:gridCol w:w="998"/>
        <w:gridCol w:w="1187"/>
        <w:gridCol w:w="2005"/>
        <w:gridCol w:w="545"/>
        <w:gridCol w:w="445"/>
      </w:tblGrid>
      <w:tr w:rsidR="00456A2A" w:rsidRPr="00E335C1" w14:paraId="1D9C1869" w14:textId="77777777" w:rsidTr="00A86661">
        <w:trPr>
          <w:cantSplit/>
          <w:jc w:val="center"/>
        </w:trPr>
        <w:tc>
          <w:tcPr>
            <w:tcW w:w="0" w:type="auto"/>
            <w:gridSpan w:val="7"/>
            <w:tcBorders>
              <w:top w:val="nil"/>
              <w:left w:val="nil"/>
              <w:bottom w:val="nil"/>
              <w:right w:val="nil"/>
            </w:tcBorders>
            <w:shd w:val="clear" w:color="auto" w:fill="FFFFFF" w:themeFill="background1"/>
            <w:vAlign w:val="center"/>
          </w:tcPr>
          <w:p w14:paraId="02AF6400"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Coefficients</w:t>
            </w:r>
            <w:r w:rsidRPr="00E335C1">
              <w:rPr>
                <w:rFonts w:ascii="Times New Roman" w:hAnsi="Times New Roman" w:cs="Times New Roman"/>
                <w:b/>
                <w:bCs/>
                <w:color w:val="010205"/>
                <w:sz w:val="18"/>
                <w:szCs w:val="18"/>
                <w:vertAlign w:val="superscript"/>
              </w:rPr>
              <w:t>a</w:t>
            </w:r>
          </w:p>
        </w:tc>
      </w:tr>
      <w:tr w:rsidR="00456A2A" w:rsidRPr="00E335C1" w14:paraId="0BB8CC5A" w14:textId="77777777" w:rsidTr="00A86661">
        <w:trPr>
          <w:cantSplit/>
          <w:trHeight w:val="345"/>
          <w:jc w:val="center"/>
        </w:trPr>
        <w:tc>
          <w:tcPr>
            <w:tcW w:w="0" w:type="auto"/>
            <w:gridSpan w:val="2"/>
            <w:vMerge w:val="restart"/>
            <w:tcBorders>
              <w:top w:val="nil"/>
              <w:left w:val="nil"/>
              <w:bottom w:val="nil"/>
              <w:right w:val="nil"/>
            </w:tcBorders>
            <w:shd w:val="clear" w:color="auto" w:fill="FFFFFF" w:themeFill="background1"/>
            <w:vAlign w:val="bottom"/>
          </w:tcPr>
          <w:p w14:paraId="086147C5"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Model</w:t>
            </w:r>
          </w:p>
        </w:tc>
        <w:tc>
          <w:tcPr>
            <w:tcW w:w="0" w:type="auto"/>
            <w:gridSpan w:val="2"/>
            <w:tcBorders>
              <w:top w:val="nil"/>
              <w:left w:val="nil"/>
              <w:bottom w:val="nil"/>
              <w:right w:val="single" w:sz="8" w:space="0" w:color="E0E0E0"/>
            </w:tcBorders>
            <w:shd w:val="clear" w:color="auto" w:fill="FFFFFF" w:themeFill="background1"/>
            <w:vAlign w:val="bottom"/>
          </w:tcPr>
          <w:p w14:paraId="170B0FF5"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Unstandardized Coefficients</w:t>
            </w:r>
          </w:p>
        </w:tc>
        <w:tc>
          <w:tcPr>
            <w:tcW w:w="0" w:type="auto"/>
            <w:tcBorders>
              <w:top w:val="nil"/>
              <w:left w:val="single" w:sz="8" w:space="0" w:color="E0E0E0"/>
              <w:bottom w:val="nil"/>
              <w:right w:val="single" w:sz="8" w:space="0" w:color="E0E0E0"/>
            </w:tcBorders>
            <w:shd w:val="clear" w:color="auto" w:fill="FFFFFF" w:themeFill="background1"/>
            <w:vAlign w:val="bottom"/>
          </w:tcPr>
          <w:p w14:paraId="1E6FF71C"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Standardized Coefficients</w:t>
            </w:r>
          </w:p>
        </w:tc>
        <w:tc>
          <w:tcPr>
            <w:tcW w:w="0" w:type="auto"/>
            <w:vMerge w:val="restart"/>
            <w:tcBorders>
              <w:top w:val="nil"/>
              <w:left w:val="single" w:sz="8" w:space="0" w:color="E0E0E0"/>
              <w:bottom w:val="nil"/>
              <w:right w:val="single" w:sz="8" w:space="0" w:color="E0E0E0"/>
            </w:tcBorders>
            <w:shd w:val="clear" w:color="auto" w:fill="FFFFFF" w:themeFill="background1"/>
            <w:vAlign w:val="bottom"/>
          </w:tcPr>
          <w:p w14:paraId="48679D20"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t</w:t>
            </w:r>
          </w:p>
        </w:tc>
        <w:tc>
          <w:tcPr>
            <w:tcW w:w="0" w:type="auto"/>
            <w:vMerge w:val="restart"/>
            <w:tcBorders>
              <w:top w:val="nil"/>
              <w:left w:val="single" w:sz="8" w:space="0" w:color="E0E0E0"/>
              <w:bottom w:val="nil"/>
              <w:right w:val="nil"/>
            </w:tcBorders>
            <w:shd w:val="clear" w:color="auto" w:fill="FFFFFF" w:themeFill="background1"/>
            <w:vAlign w:val="bottom"/>
          </w:tcPr>
          <w:p w14:paraId="4A03B80E"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Sig.</w:t>
            </w:r>
          </w:p>
        </w:tc>
      </w:tr>
      <w:tr w:rsidR="00456A2A" w:rsidRPr="00E335C1" w14:paraId="5461CB63" w14:textId="77777777" w:rsidTr="00A86661">
        <w:trPr>
          <w:cantSplit/>
          <w:jc w:val="center"/>
        </w:trPr>
        <w:tc>
          <w:tcPr>
            <w:tcW w:w="0" w:type="auto"/>
            <w:gridSpan w:val="2"/>
            <w:vMerge/>
            <w:tcBorders>
              <w:top w:val="nil"/>
              <w:left w:val="nil"/>
              <w:bottom w:val="nil"/>
              <w:right w:val="nil"/>
            </w:tcBorders>
            <w:shd w:val="clear" w:color="auto" w:fill="FFFFFF" w:themeFill="background1"/>
            <w:vAlign w:val="bottom"/>
          </w:tcPr>
          <w:p w14:paraId="4B845550" w14:textId="77777777" w:rsidR="00456A2A" w:rsidRPr="00E335C1" w:rsidRDefault="00456A2A" w:rsidP="00A86661">
            <w:pPr>
              <w:spacing w:after="0"/>
              <w:rPr>
                <w:rFonts w:ascii="Times New Roman" w:hAnsi="Times New Roman" w:cs="Times New Roman"/>
                <w:color w:val="264A60"/>
                <w:sz w:val="18"/>
                <w:szCs w:val="18"/>
              </w:rPr>
            </w:pPr>
          </w:p>
        </w:tc>
        <w:tc>
          <w:tcPr>
            <w:tcW w:w="0" w:type="auto"/>
            <w:tcBorders>
              <w:top w:val="nil"/>
              <w:left w:val="nil"/>
              <w:bottom w:val="single" w:sz="8" w:space="0" w:color="152935"/>
              <w:right w:val="single" w:sz="8" w:space="0" w:color="E0E0E0"/>
            </w:tcBorders>
            <w:shd w:val="clear" w:color="auto" w:fill="FFFFFF" w:themeFill="background1"/>
            <w:vAlign w:val="bottom"/>
          </w:tcPr>
          <w:p w14:paraId="2EC9B5E1"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B</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0B534E16"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Std. Error</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15E75133"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Beta</w:t>
            </w:r>
          </w:p>
        </w:tc>
        <w:tc>
          <w:tcPr>
            <w:tcW w:w="0" w:type="auto"/>
            <w:vMerge/>
            <w:tcBorders>
              <w:top w:val="nil"/>
              <w:left w:val="single" w:sz="8" w:space="0" w:color="E0E0E0"/>
              <w:bottom w:val="nil"/>
              <w:right w:val="single" w:sz="8" w:space="0" w:color="E0E0E0"/>
            </w:tcBorders>
            <w:shd w:val="clear" w:color="auto" w:fill="FFFFFF" w:themeFill="background1"/>
            <w:vAlign w:val="bottom"/>
          </w:tcPr>
          <w:p w14:paraId="6622D5A3" w14:textId="77777777" w:rsidR="00456A2A" w:rsidRPr="00E335C1" w:rsidRDefault="00456A2A" w:rsidP="00A86661">
            <w:pPr>
              <w:spacing w:after="0"/>
              <w:rPr>
                <w:rFonts w:ascii="Times New Roman" w:hAnsi="Times New Roman" w:cs="Times New Roman"/>
                <w:color w:val="264A60"/>
                <w:sz w:val="18"/>
                <w:szCs w:val="18"/>
              </w:rPr>
            </w:pPr>
          </w:p>
        </w:tc>
        <w:tc>
          <w:tcPr>
            <w:tcW w:w="0" w:type="auto"/>
            <w:vMerge/>
            <w:tcBorders>
              <w:top w:val="nil"/>
              <w:left w:val="single" w:sz="8" w:space="0" w:color="E0E0E0"/>
              <w:bottom w:val="nil"/>
              <w:right w:val="nil"/>
            </w:tcBorders>
            <w:shd w:val="clear" w:color="auto" w:fill="FFFFFF" w:themeFill="background1"/>
            <w:vAlign w:val="bottom"/>
          </w:tcPr>
          <w:p w14:paraId="616AAC53" w14:textId="77777777" w:rsidR="00456A2A" w:rsidRPr="00E335C1" w:rsidRDefault="00456A2A" w:rsidP="00A86661">
            <w:pPr>
              <w:spacing w:after="0"/>
              <w:rPr>
                <w:rFonts w:ascii="Times New Roman" w:hAnsi="Times New Roman" w:cs="Times New Roman"/>
                <w:color w:val="264A60"/>
                <w:sz w:val="18"/>
                <w:szCs w:val="18"/>
              </w:rPr>
            </w:pPr>
          </w:p>
        </w:tc>
      </w:tr>
      <w:tr w:rsidR="00456A2A" w:rsidRPr="00E335C1" w14:paraId="70053A9C" w14:textId="77777777" w:rsidTr="00A86661">
        <w:trPr>
          <w:cantSplit/>
          <w:jc w:val="center"/>
        </w:trPr>
        <w:tc>
          <w:tcPr>
            <w:tcW w:w="0" w:type="auto"/>
            <w:vMerge w:val="restart"/>
            <w:tcBorders>
              <w:top w:val="single" w:sz="8" w:space="0" w:color="152935"/>
              <w:left w:val="nil"/>
              <w:bottom w:val="single" w:sz="8" w:space="0" w:color="152935"/>
              <w:right w:val="nil"/>
            </w:tcBorders>
            <w:shd w:val="clear" w:color="auto" w:fill="FFFFFF" w:themeFill="background1"/>
          </w:tcPr>
          <w:p w14:paraId="46C469A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1</w:t>
            </w:r>
          </w:p>
        </w:tc>
        <w:tc>
          <w:tcPr>
            <w:tcW w:w="0" w:type="auto"/>
            <w:tcBorders>
              <w:top w:val="single" w:sz="8" w:space="0" w:color="152935"/>
              <w:left w:val="nil"/>
              <w:bottom w:val="single" w:sz="8" w:space="0" w:color="AEAEAE"/>
              <w:right w:val="nil"/>
            </w:tcBorders>
            <w:shd w:val="clear" w:color="auto" w:fill="FFFFFF" w:themeFill="background1"/>
          </w:tcPr>
          <w:p w14:paraId="78154F6E"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(Constant)</w:t>
            </w:r>
          </w:p>
        </w:tc>
        <w:tc>
          <w:tcPr>
            <w:tcW w:w="0" w:type="auto"/>
            <w:tcBorders>
              <w:top w:val="single" w:sz="8" w:space="0" w:color="152935"/>
              <w:left w:val="nil"/>
              <w:bottom w:val="single" w:sz="8" w:space="0" w:color="AEAEAE"/>
              <w:right w:val="single" w:sz="8" w:space="0" w:color="E0E0E0"/>
            </w:tcBorders>
            <w:shd w:val="clear" w:color="auto" w:fill="FFFFFF" w:themeFill="background1"/>
          </w:tcPr>
          <w:p w14:paraId="6495182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181.163</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46CCB7A2"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76.564</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36AD9A6B"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3D09C92C"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2.366</w:t>
            </w:r>
          </w:p>
        </w:tc>
        <w:tc>
          <w:tcPr>
            <w:tcW w:w="0" w:type="auto"/>
            <w:tcBorders>
              <w:top w:val="single" w:sz="8" w:space="0" w:color="152935"/>
              <w:left w:val="single" w:sz="8" w:space="0" w:color="E0E0E0"/>
              <w:bottom w:val="single" w:sz="8" w:space="0" w:color="AEAEAE"/>
              <w:right w:val="nil"/>
            </w:tcBorders>
            <w:shd w:val="clear" w:color="auto" w:fill="FFFFFF" w:themeFill="background1"/>
          </w:tcPr>
          <w:p w14:paraId="3B776FB5"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.025</w:t>
            </w:r>
          </w:p>
        </w:tc>
      </w:tr>
      <w:tr w:rsidR="00456A2A" w:rsidRPr="00E335C1" w14:paraId="6BB8C35D" w14:textId="77777777" w:rsidTr="00A86661">
        <w:trPr>
          <w:cantSplit/>
          <w:jc w:val="center"/>
        </w:trPr>
        <w:tc>
          <w:tcPr>
            <w:tcW w:w="0" w:type="auto"/>
            <w:vMerge/>
            <w:tcBorders>
              <w:top w:val="single" w:sz="8" w:space="0" w:color="152935"/>
              <w:left w:val="nil"/>
              <w:bottom w:val="single" w:sz="8" w:space="0" w:color="152935"/>
              <w:right w:val="nil"/>
            </w:tcBorders>
            <w:shd w:val="clear" w:color="auto" w:fill="FFFFFF" w:themeFill="background1"/>
          </w:tcPr>
          <w:p w14:paraId="13A653EF"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6EEEA29B"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Sistem</w:t>
            </w:r>
            <w:proofErr w:type="spellEnd"/>
            <w:r w:rsidRPr="00E335C1">
              <w:rPr>
                <w:rFonts w:ascii="Times New Roman" w:hAnsi="Times New Roman" w:cs="Times New Roman"/>
                <w:color w:val="264A60"/>
                <w:sz w:val="18"/>
                <w:szCs w:val="18"/>
              </w:rPr>
              <w:t xml:space="preserve"> Pelayanan</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53E109A5"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7B3BEA2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44932453"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85888" behindDoc="0" locked="0" layoutInCell="1" allowOverlap="1" wp14:anchorId="3FD913EE" wp14:editId="05DE56A0">
                      <wp:simplePos x="0" y="0"/>
                      <wp:positionH relativeFrom="column">
                        <wp:posOffset>-1143</wp:posOffset>
                      </wp:positionH>
                      <wp:positionV relativeFrom="paragraph">
                        <wp:posOffset>-479552</wp:posOffset>
                      </wp:positionV>
                      <wp:extent cx="1267968" cy="792099"/>
                      <wp:effectExtent l="0" t="0" r="27940" b="27305"/>
                      <wp:wrapNone/>
                      <wp:docPr id="286103667" name="Rectangle 14"/>
                      <wp:cNvGraphicFramePr/>
                      <a:graphic xmlns:a="http://schemas.openxmlformats.org/drawingml/2006/main">
                        <a:graphicData uri="http://schemas.microsoft.com/office/word/2010/wordprocessingShape">
                          <wps:wsp>
                            <wps:cNvSpPr/>
                            <wps:spPr>
                              <a:xfrm>
                                <a:off x="0" y="0"/>
                                <a:ext cx="1267968" cy="792099"/>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1FAF1" id="Rectangle 14" o:spid="_x0000_s1026" style="position:absolute;margin-left:-.1pt;margin-top:-37.75pt;width:99.85pt;height:6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" filled="f" strokecolor="#e00" strokeweight="1.5pt"/>
                  </w:pict>
                </mc:Fallback>
              </mc:AlternateContent>
            </w:r>
            <w:r w:rsidRPr="00E335C1">
              <w:rPr>
                <w:rFonts w:ascii="Times New Roman" w:hAnsi="Times New Roman" w:cs="Times New Roman"/>
                <w:color w:val="010205"/>
                <w:sz w:val="18"/>
                <w:szCs w:val="18"/>
              </w:rPr>
              <w:t>.165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5BE560B0"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.912</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09BB264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.370</w:t>
            </w:r>
          </w:p>
        </w:tc>
      </w:tr>
      <w:tr w:rsidR="00456A2A" w:rsidRPr="00E335C1" w14:paraId="3A857541" w14:textId="77777777" w:rsidTr="00A86661">
        <w:trPr>
          <w:cantSplit/>
          <w:jc w:val="center"/>
        </w:trPr>
        <w:tc>
          <w:tcPr>
            <w:tcW w:w="0" w:type="auto"/>
            <w:vMerge/>
            <w:tcBorders>
              <w:top w:val="single" w:sz="8" w:space="0" w:color="152935"/>
              <w:left w:val="nil"/>
              <w:bottom w:val="single" w:sz="8" w:space="0" w:color="152935"/>
              <w:right w:val="nil"/>
            </w:tcBorders>
            <w:shd w:val="clear" w:color="auto" w:fill="FFFFFF" w:themeFill="background1"/>
          </w:tcPr>
          <w:p w14:paraId="2A2BC8DD"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6CC58659" w14:textId="77777777" w:rsidR="00456A2A" w:rsidRPr="00E335C1" w:rsidRDefault="00456A2A" w:rsidP="00A86661">
            <w:pPr>
              <w:spacing w:after="0"/>
              <w:ind w:left="60" w:right="60"/>
              <w:rPr>
                <w:rFonts w:ascii="Times New Roman" w:hAnsi="Times New Roman" w:cs="Times New Roman"/>
                <w:color w:val="264A60"/>
                <w:sz w:val="18"/>
                <w:szCs w:val="18"/>
              </w:rPr>
            </w:pPr>
            <w:proofErr w:type="spellStart"/>
            <w:r w:rsidRPr="00E335C1">
              <w:rPr>
                <w:rFonts w:ascii="Times New Roman" w:hAnsi="Times New Roman" w:cs="Times New Roman"/>
                <w:color w:val="264A60"/>
                <w:sz w:val="18"/>
                <w:szCs w:val="18"/>
              </w:rPr>
              <w:t>Estetika</w:t>
            </w:r>
            <w:proofErr w:type="spellEnd"/>
            <w:r w:rsidRPr="00E335C1">
              <w:rPr>
                <w:rFonts w:ascii="Times New Roman" w:hAnsi="Times New Roman" w:cs="Times New Roman"/>
                <w:color w:val="264A60"/>
                <w:sz w:val="18"/>
                <w:szCs w:val="18"/>
              </w:rPr>
              <w:t xml:space="preserve"> Tata Ruang</w:t>
            </w:r>
          </w:p>
        </w:tc>
        <w:tc>
          <w:tcPr>
            <w:tcW w:w="0" w:type="auto"/>
            <w:tcBorders>
              <w:top w:val="single" w:sz="8" w:space="0" w:color="AEAEAE"/>
              <w:left w:val="nil"/>
              <w:bottom w:val="single" w:sz="8" w:space="0" w:color="152935"/>
              <w:right w:val="single" w:sz="8" w:space="0" w:color="E0E0E0"/>
            </w:tcBorders>
            <w:shd w:val="clear" w:color="auto" w:fill="FFFFFF" w:themeFill="background1"/>
          </w:tcPr>
          <w:p w14:paraId="70BFE9C8"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.459</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0D789BC4"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.199</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66FC564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.418</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7987358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2.307</w:t>
            </w:r>
          </w:p>
        </w:tc>
        <w:tc>
          <w:tcPr>
            <w:tcW w:w="0" w:type="auto"/>
            <w:tcBorders>
              <w:top w:val="single" w:sz="8" w:space="0" w:color="AEAEAE"/>
              <w:left w:val="single" w:sz="8" w:space="0" w:color="E0E0E0"/>
              <w:bottom w:val="single" w:sz="8" w:space="0" w:color="152935"/>
              <w:right w:val="nil"/>
            </w:tcBorders>
            <w:shd w:val="clear" w:color="auto" w:fill="FFFFFF" w:themeFill="background1"/>
          </w:tcPr>
          <w:p w14:paraId="531DD51C"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.029</w:t>
            </w:r>
          </w:p>
        </w:tc>
      </w:tr>
    </w:tbl>
    <w:p w14:paraId="2CF00F8A" w14:textId="77777777" w:rsidR="00456A2A" w:rsidRPr="00E335C1" w:rsidRDefault="00456A2A" w:rsidP="00456A2A">
      <w:pPr>
        <w:pStyle w:val="ListParagraph"/>
        <w:numPr>
          <w:ilvl w:val="0"/>
          <w:numId w:val="30"/>
        </w:numPr>
        <w:tabs>
          <w:tab w:val="left" w:pos="885"/>
        </w:tabs>
        <w:spacing w:after="0" w:line="240" w:lineRule="auto"/>
        <w:ind w:firstLine="0"/>
        <w:rPr>
          <w:rFonts w:ascii="Times New Roman" w:hAnsi="Times New Roman" w:cs="Times New Roman"/>
        </w:rPr>
      </w:pPr>
      <w:r w:rsidRPr="00E335C1">
        <w:rPr>
          <w:rFonts w:ascii="Times New Roman" w:hAnsi="Times New Roman" w:cs="Times New Roman"/>
          <w:i/>
          <w:iCs/>
          <w:color w:val="010205"/>
          <w:sz w:val="18"/>
          <w:szCs w:val="18"/>
        </w:rPr>
        <w:t xml:space="preserve">Dependent Variable: Minat </w:t>
      </w:r>
      <w:proofErr w:type="spellStart"/>
      <w:r w:rsidRPr="00E335C1">
        <w:rPr>
          <w:rFonts w:ascii="Times New Roman" w:hAnsi="Times New Roman" w:cs="Times New Roman"/>
          <w:i/>
          <w:iCs/>
          <w:color w:val="010205"/>
          <w:sz w:val="18"/>
          <w:szCs w:val="18"/>
        </w:rPr>
        <w:t>Kunjung</w:t>
      </w:r>
      <w:proofErr w:type="spellEnd"/>
    </w:p>
    <w:p w14:paraId="1090DB35" w14:textId="77777777" w:rsidR="00456A2A" w:rsidRPr="00E335C1" w:rsidRDefault="00456A2A" w:rsidP="00EB07E9">
      <w:pPr>
        <w:spacing w:before="240" w:after="0" w:line="240" w:lineRule="auto"/>
        <w:ind w:right="60"/>
        <w:jc w:val="both"/>
        <w:rPr>
          <w:rFonts w:ascii="Times New Roman" w:hAnsi="Times New Roman" w:cs="Times New Roman"/>
          <w:color w:val="010205"/>
        </w:rPr>
      </w:pPr>
      <w:r w:rsidRPr="00E335C1">
        <w:rPr>
          <w:rFonts w:ascii="Times New Roman" w:hAnsi="Times New Roman" w:cs="Times New Roman"/>
          <w:color w:val="010205"/>
        </w:rPr>
        <w:t xml:space="preserve">Hasil </w:t>
      </w:r>
      <w:proofErr w:type="spellStart"/>
      <w:r w:rsidRPr="00E335C1">
        <w:rPr>
          <w:rFonts w:ascii="Times New Roman" w:hAnsi="Times New Roman" w:cs="Times New Roman"/>
          <w:color w:val="010205"/>
        </w:rPr>
        <w:t>perhitungan</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sumbangan</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efektif</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adalah</w:t>
      </w:r>
      <w:proofErr w:type="spellEnd"/>
      <w:r w:rsidRPr="00E335C1">
        <w:rPr>
          <w:rFonts w:ascii="Times New Roman" w:hAnsi="Times New Roman" w:cs="Times New Roman"/>
          <w:color w:val="010205"/>
        </w:rPr>
        <w:t>:</w:t>
      </w:r>
    </w:p>
    <w:p w14:paraId="20362AF7" w14:textId="77777777" w:rsidR="00456A2A" w:rsidRPr="00E335C1" w:rsidRDefault="00456A2A" w:rsidP="00EB07E9">
      <w:pPr>
        <w:spacing w:after="0" w:line="240" w:lineRule="auto"/>
        <w:ind w:right="60"/>
        <w:jc w:val="both"/>
        <w:rPr>
          <w:rFonts w:ascii="Times New Roman" w:hAnsi="Times New Roman" w:cs="Times New Roman"/>
          <w:color w:val="010205"/>
        </w:rPr>
      </w:pPr>
      <w:proofErr w:type="spellStart"/>
      <w:r w:rsidRPr="00E335C1">
        <w:rPr>
          <w:rFonts w:ascii="Times New Roman" w:hAnsi="Times New Roman" w:cs="Times New Roman"/>
          <w:color w:val="010205"/>
        </w:rPr>
        <w:t>Sistem</w:t>
      </w:r>
      <w:proofErr w:type="spellEnd"/>
      <w:r w:rsidRPr="00E335C1">
        <w:rPr>
          <w:rFonts w:ascii="Times New Roman" w:hAnsi="Times New Roman" w:cs="Times New Roman"/>
          <w:color w:val="010205"/>
        </w:rPr>
        <w:t xml:space="preserve"> Pelayanan (X</w:t>
      </w:r>
      <w:r w:rsidRPr="00E335C1">
        <w:rPr>
          <w:rFonts w:ascii="Times New Roman" w:hAnsi="Times New Roman" w:cs="Times New Roman"/>
          <w:color w:val="010205"/>
          <w:vertAlign w:val="subscript"/>
        </w:rPr>
        <w:t>1</w:t>
      </w:r>
      <w:r w:rsidRPr="00E335C1">
        <w:rPr>
          <w:rFonts w:ascii="Times New Roman" w:hAnsi="Times New Roman" w:cs="Times New Roman"/>
          <w:color w:val="010205"/>
        </w:rPr>
        <w:t>)</w:t>
      </w:r>
    </w:p>
    <w:p w14:paraId="591B0DBC" w14:textId="77777777" w:rsidR="00456A2A" w:rsidRPr="00E335C1" w:rsidRDefault="00456A2A" w:rsidP="00EB07E9">
      <w:pPr>
        <w:tabs>
          <w:tab w:val="left" w:pos="885"/>
        </w:tabs>
        <w:spacing w:after="0" w:line="240" w:lineRule="auto"/>
        <w:rPr>
          <w:rFonts w:ascii="Times New Roman" w:hAnsi="Times New Roman" w:cs="Times New Roman"/>
        </w:rPr>
      </w:pPr>
      <w:r w:rsidRPr="00E335C1">
        <w:rPr>
          <w:rFonts w:ascii="Times New Roman" w:hAnsi="Times New Roman" w:cs="Times New Roman"/>
          <w:color w:val="010205"/>
        </w:rPr>
        <w:t>SE (X</w:t>
      </w:r>
      <w:r w:rsidRPr="00E335C1">
        <w:rPr>
          <w:rFonts w:ascii="Times New Roman" w:hAnsi="Times New Roman" w:cs="Times New Roman"/>
          <w:color w:val="010205"/>
          <w:vertAlign w:val="subscript"/>
        </w:rPr>
        <w:t>1</w:t>
      </w:r>
      <w:r w:rsidRPr="00E335C1">
        <w:rPr>
          <w:rFonts w:ascii="Times New Roman" w:hAnsi="Times New Roman" w:cs="Times New Roman"/>
          <w:color w:val="010205"/>
        </w:rPr>
        <w:t>) %</w:t>
      </w:r>
      <w:r w:rsidRPr="00E335C1">
        <w:rPr>
          <w:rFonts w:ascii="Times New Roman" w:hAnsi="Times New Roman" w:cs="Times New Roman"/>
          <w:color w:val="010205"/>
        </w:rPr>
        <w:tab/>
        <w:t xml:space="preserve">= </w:t>
      </w:r>
      <w:r w:rsidRPr="00E335C1">
        <w:rPr>
          <w:rFonts w:ascii="Times New Roman" w:hAnsi="Times New Roman" w:cs="Times New Roman"/>
          <w:i/>
          <w:iCs/>
        </w:rPr>
        <w:t>β</w:t>
      </w:r>
      <w:r w:rsidRPr="00E335C1">
        <w:rPr>
          <w:rFonts w:ascii="Times New Roman" w:hAnsi="Times New Roman" w:cs="Times New Roman"/>
          <w:vertAlign w:val="subscript"/>
        </w:rPr>
        <w:t>x1</w:t>
      </w:r>
      <w:r w:rsidRPr="00E335C1">
        <w:rPr>
          <w:rFonts w:ascii="Times New Roman" w:hAnsi="Times New Roman" w:cs="Times New Roman"/>
        </w:rPr>
        <w:t xml:space="preserve"> x r</w:t>
      </w:r>
      <w:r w:rsidRPr="00E335C1">
        <w:rPr>
          <w:rFonts w:ascii="Times New Roman" w:hAnsi="Times New Roman" w:cs="Times New Roman"/>
          <w:vertAlign w:val="subscript"/>
        </w:rPr>
        <w:t>x1y</w:t>
      </w:r>
      <w:r w:rsidRPr="00E335C1">
        <w:rPr>
          <w:rFonts w:ascii="Times New Roman" w:hAnsi="Times New Roman" w:cs="Times New Roman"/>
        </w:rPr>
        <w:t xml:space="preserve"> x 100%</w:t>
      </w:r>
    </w:p>
    <w:p w14:paraId="7DEAD47D" w14:textId="77777777" w:rsidR="00456A2A" w:rsidRPr="00E335C1" w:rsidRDefault="00456A2A" w:rsidP="00EB07E9">
      <w:pPr>
        <w:pStyle w:val="ListParagraph"/>
        <w:tabs>
          <w:tab w:val="left" w:pos="885"/>
        </w:tabs>
        <w:spacing w:after="0" w:line="240" w:lineRule="auto"/>
        <w:ind w:left="360"/>
        <w:rPr>
          <w:rFonts w:ascii="Times New Roman" w:hAnsi="Times New Roman" w:cs="Times New Roman"/>
        </w:rPr>
      </w:pPr>
      <w:r w:rsidRPr="00E335C1">
        <w:rPr>
          <w:rFonts w:ascii="Times New Roman" w:hAnsi="Times New Roman" w:cs="Times New Roman"/>
        </w:rPr>
        <w:tab/>
      </w:r>
      <w:r w:rsidRPr="00E335C1">
        <w:rPr>
          <w:rFonts w:ascii="Times New Roman" w:hAnsi="Times New Roman" w:cs="Times New Roman"/>
        </w:rPr>
        <w:tab/>
        <w:t>= 0,165 x 0,334 x 100%</w:t>
      </w:r>
    </w:p>
    <w:p w14:paraId="34E6AE88" w14:textId="77777777" w:rsidR="00456A2A" w:rsidRPr="00E335C1" w:rsidRDefault="00456A2A" w:rsidP="00EB07E9">
      <w:pPr>
        <w:spacing w:after="0" w:line="240" w:lineRule="auto"/>
        <w:ind w:left="360"/>
        <w:rPr>
          <w:rFonts w:ascii="Times New Roman" w:hAnsi="Times New Roman" w:cs="Times New Roman"/>
          <w:color w:val="000000"/>
          <w:lang w:val="en-ID" w:eastAsia="en-ID"/>
        </w:rPr>
      </w:pPr>
      <w:r w:rsidRPr="00E335C1">
        <w:rPr>
          <w:rFonts w:ascii="Times New Roman" w:hAnsi="Times New Roman" w:cs="Times New Roman"/>
        </w:rPr>
        <w:tab/>
      </w:r>
      <w:r w:rsidRPr="00E335C1">
        <w:rPr>
          <w:rFonts w:ascii="Times New Roman" w:hAnsi="Times New Roman" w:cs="Times New Roman"/>
        </w:rPr>
        <w:tab/>
        <w:t xml:space="preserve">= </w:t>
      </w:r>
      <w:r w:rsidRPr="00E335C1">
        <w:rPr>
          <w:rFonts w:ascii="Times New Roman" w:hAnsi="Times New Roman" w:cs="Times New Roman"/>
          <w:color w:val="000000"/>
          <w:lang w:val="en-ID" w:eastAsia="en-ID"/>
        </w:rPr>
        <w:t xml:space="preserve">0,05511 </w:t>
      </w:r>
      <w:r w:rsidRPr="00E335C1">
        <w:rPr>
          <w:rFonts w:ascii="Times New Roman" w:hAnsi="Times New Roman" w:cs="Times New Roman"/>
        </w:rPr>
        <w:t>x 100%</w:t>
      </w:r>
    </w:p>
    <w:p w14:paraId="10C25945" w14:textId="77777777" w:rsidR="00456A2A" w:rsidRPr="00E335C1" w:rsidRDefault="00456A2A" w:rsidP="00EB07E9">
      <w:pPr>
        <w:spacing w:after="0" w:line="240" w:lineRule="auto"/>
        <w:rPr>
          <w:rFonts w:ascii="Times New Roman" w:hAnsi="Times New Roman" w:cs="Times New Roman"/>
          <w:color w:val="000000"/>
          <w:lang w:val="en-ID" w:eastAsia="en-ID"/>
        </w:rPr>
      </w:pPr>
      <w:r w:rsidRPr="00E335C1">
        <w:rPr>
          <w:rFonts w:ascii="Times New Roman" w:hAnsi="Times New Roman" w:cs="Times New Roman"/>
        </w:rPr>
        <w:tab/>
      </w:r>
      <w:r w:rsidRPr="00E335C1">
        <w:rPr>
          <w:rFonts w:ascii="Times New Roman" w:hAnsi="Times New Roman" w:cs="Times New Roman"/>
        </w:rPr>
        <w:tab/>
        <w:t>= 6%</w:t>
      </w:r>
    </w:p>
    <w:p w14:paraId="0AE778F2" w14:textId="77777777" w:rsidR="00456A2A" w:rsidRPr="00E335C1" w:rsidRDefault="00456A2A" w:rsidP="00EB07E9">
      <w:pPr>
        <w:tabs>
          <w:tab w:val="left" w:pos="885"/>
        </w:tabs>
        <w:spacing w:after="0" w:line="240" w:lineRule="auto"/>
        <w:rPr>
          <w:rFonts w:ascii="Times New Roman" w:hAnsi="Times New Roman" w:cs="Times New Roman"/>
        </w:rPr>
      </w:pP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Ruang (X</w:t>
      </w:r>
      <w:r w:rsidRPr="00E335C1">
        <w:rPr>
          <w:rFonts w:ascii="Times New Roman" w:hAnsi="Times New Roman" w:cs="Times New Roman"/>
          <w:vertAlign w:val="subscript"/>
        </w:rPr>
        <w:t>2</w:t>
      </w:r>
      <w:r w:rsidRPr="00E335C1">
        <w:rPr>
          <w:rFonts w:ascii="Times New Roman" w:hAnsi="Times New Roman" w:cs="Times New Roman"/>
        </w:rPr>
        <w:t>)</w:t>
      </w:r>
    </w:p>
    <w:p w14:paraId="6D179D53" w14:textId="77777777" w:rsidR="00456A2A" w:rsidRPr="00E335C1" w:rsidRDefault="00456A2A" w:rsidP="00EB07E9">
      <w:pPr>
        <w:tabs>
          <w:tab w:val="left" w:pos="885"/>
        </w:tabs>
        <w:spacing w:after="0" w:line="240" w:lineRule="auto"/>
        <w:rPr>
          <w:rFonts w:ascii="Times New Roman" w:hAnsi="Times New Roman" w:cs="Times New Roman"/>
        </w:rPr>
      </w:pPr>
      <w:r w:rsidRPr="00E335C1">
        <w:rPr>
          <w:rFonts w:ascii="Times New Roman" w:hAnsi="Times New Roman" w:cs="Times New Roman"/>
        </w:rPr>
        <w:t>SE (X</w:t>
      </w:r>
      <w:r w:rsidRPr="00E335C1">
        <w:rPr>
          <w:rFonts w:ascii="Times New Roman" w:hAnsi="Times New Roman" w:cs="Times New Roman"/>
          <w:vertAlign w:val="subscript"/>
        </w:rPr>
        <w:t>2</w:t>
      </w:r>
      <w:r w:rsidRPr="00E335C1">
        <w:rPr>
          <w:rFonts w:ascii="Times New Roman" w:hAnsi="Times New Roman" w:cs="Times New Roman"/>
        </w:rPr>
        <w:t>) %</w:t>
      </w:r>
      <w:r w:rsidRPr="00E335C1">
        <w:rPr>
          <w:rFonts w:ascii="Times New Roman" w:hAnsi="Times New Roman" w:cs="Times New Roman"/>
        </w:rPr>
        <w:tab/>
      </w:r>
      <w:r w:rsidRPr="00E335C1">
        <w:rPr>
          <w:rFonts w:ascii="Times New Roman" w:hAnsi="Times New Roman" w:cs="Times New Roman"/>
          <w:color w:val="010205"/>
        </w:rPr>
        <w:t xml:space="preserve">= </w:t>
      </w:r>
      <w:r w:rsidRPr="00E335C1">
        <w:rPr>
          <w:rFonts w:ascii="Times New Roman" w:hAnsi="Times New Roman" w:cs="Times New Roman"/>
          <w:i/>
          <w:iCs/>
        </w:rPr>
        <w:t>β</w:t>
      </w:r>
      <w:r w:rsidRPr="00E335C1">
        <w:rPr>
          <w:rFonts w:ascii="Times New Roman" w:hAnsi="Times New Roman" w:cs="Times New Roman"/>
          <w:vertAlign w:val="subscript"/>
        </w:rPr>
        <w:t>x1</w:t>
      </w:r>
      <w:r w:rsidRPr="00E335C1">
        <w:rPr>
          <w:rFonts w:ascii="Times New Roman" w:hAnsi="Times New Roman" w:cs="Times New Roman"/>
        </w:rPr>
        <w:t xml:space="preserve"> x r</w:t>
      </w:r>
      <w:r w:rsidRPr="00E335C1">
        <w:rPr>
          <w:rFonts w:ascii="Times New Roman" w:hAnsi="Times New Roman" w:cs="Times New Roman"/>
          <w:vertAlign w:val="subscript"/>
        </w:rPr>
        <w:t>x1y</w:t>
      </w:r>
      <w:r w:rsidRPr="00E335C1">
        <w:rPr>
          <w:rFonts w:ascii="Times New Roman" w:hAnsi="Times New Roman" w:cs="Times New Roman"/>
        </w:rPr>
        <w:t xml:space="preserve"> x 100%</w:t>
      </w:r>
    </w:p>
    <w:p w14:paraId="3DFB68F2" w14:textId="77777777" w:rsidR="00456A2A" w:rsidRPr="00E335C1" w:rsidRDefault="00456A2A" w:rsidP="00EB07E9">
      <w:pPr>
        <w:pStyle w:val="ListParagraph"/>
        <w:tabs>
          <w:tab w:val="left" w:pos="885"/>
        </w:tabs>
        <w:spacing w:after="0" w:line="240" w:lineRule="auto"/>
        <w:ind w:left="360"/>
        <w:rPr>
          <w:rFonts w:ascii="Times New Roman" w:hAnsi="Times New Roman" w:cs="Times New Roman"/>
        </w:rPr>
      </w:pPr>
      <w:r w:rsidRPr="00E335C1">
        <w:rPr>
          <w:rFonts w:ascii="Times New Roman" w:hAnsi="Times New Roman" w:cs="Times New Roman"/>
        </w:rPr>
        <w:lastRenderedPageBreak/>
        <w:tab/>
      </w:r>
      <w:r w:rsidRPr="00E335C1">
        <w:rPr>
          <w:rFonts w:ascii="Times New Roman" w:hAnsi="Times New Roman" w:cs="Times New Roman"/>
        </w:rPr>
        <w:tab/>
        <w:t>= 0,418 x 0,485 x 100%</w:t>
      </w:r>
    </w:p>
    <w:p w14:paraId="70F5E60D" w14:textId="77777777" w:rsidR="00456A2A" w:rsidRPr="00E335C1" w:rsidRDefault="00456A2A" w:rsidP="00CB651C">
      <w:pPr>
        <w:spacing w:after="0" w:line="240" w:lineRule="auto"/>
        <w:ind w:left="360"/>
        <w:rPr>
          <w:rFonts w:ascii="Times New Roman" w:hAnsi="Times New Roman" w:cs="Times New Roman"/>
          <w:color w:val="000000"/>
          <w:lang w:val="en-ID" w:eastAsia="en-ID"/>
        </w:rPr>
      </w:pPr>
      <w:r w:rsidRPr="00E335C1">
        <w:rPr>
          <w:rFonts w:ascii="Times New Roman" w:hAnsi="Times New Roman" w:cs="Times New Roman"/>
        </w:rPr>
        <w:tab/>
      </w:r>
      <w:r w:rsidRPr="00E335C1">
        <w:rPr>
          <w:rFonts w:ascii="Times New Roman" w:hAnsi="Times New Roman" w:cs="Times New Roman"/>
        </w:rPr>
        <w:tab/>
        <w:t xml:space="preserve">= </w:t>
      </w:r>
      <w:r w:rsidRPr="00E335C1">
        <w:rPr>
          <w:rFonts w:ascii="Times New Roman" w:hAnsi="Times New Roman" w:cs="Times New Roman"/>
          <w:color w:val="000000"/>
          <w:lang w:val="en-ID" w:eastAsia="en-ID"/>
        </w:rPr>
        <w:t xml:space="preserve">0,20273 </w:t>
      </w:r>
      <w:r w:rsidRPr="00E335C1">
        <w:rPr>
          <w:rFonts w:ascii="Times New Roman" w:hAnsi="Times New Roman" w:cs="Times New Roman"/>
        </w:rPr>
        <w:t>x 100%</w:t>
      </w:r>
    </w:p>
    <w:p w14:paraId="24876E45" w14:textId="77777777" w:rsidR="00456A2A" w:rsidRPr="00E335C1" w:rsidRDefault="00456A2A" w:rsidP="00CB651C">
      <w:pPr>
        <w:pStyle w:val="ListParagraph"/>
        <w:tabs>
          <w:tab w:val="left" w:pos="885"/>
        </w:tabs>
        <w:spacing w:after="0" w:line="240" w:lineRule="auto"/>
        <w:rPr>
          <w:rFonts w:ascii="Times New Roman" w:hAnsi="Times New Roman" w:cs="Times New Roman"/>
        </w:rPr>
      </w:pPr>
      <w:r w:rsidRPr="00E335C1">
        <w:rPr>
          <w:rFonts w:ascii="Times New Roman" w:hAnsi="Times New Roman" w:cs="Times New Roman"/>
        </w:rPr>
        <w:tab/>
      </w:r>
      <w:r w:rsidRPr="00E335C1">
        <w:rPr>
          <w:rFonts w:ascii="Times New Roman" w:hAnsi="Times New Roman" w:cs="Times New Roman"/>
        </w:rPr>
        <w:tab/>
        <w:t>= 20%</w:t>
      </w:r>
    </w:p>
    <w:p w14:paraId="2F96DB80" w14:textId="78586AD7" w:rsidR="00CB651C" w:rsidRPr="00E335C1" w:rsidRDefault="00456A2A" w:rsidP="00EB07E9">
      <w:pPr>
        <w:tabs>
          <w:tab w:val="left" w:pos="720"/>
        </w:tabs>
        <w:spacing w:line="240" w:lineRule="auto"/>
        <w:jc w:val="both"/>
        <w:rPr>
          <w:rFonts w:ascii="Times New Roman" w:hAnsi="Times New Roman" w:cs="Times New Roman"/>
        </w:rPr>
      </w:pPr>
      <w:r w:rsidRPr="00E335C1">
        <w:rPr>
          <w:rFonts w:ascii="Times New Roman" w:hAnsi="Times New Roman" w:cs="Times New Roman"/>
        </w:rPr>
        <w:tab/>
      </w:r>
      <w:proofErr w:type="spellStart"/>
      <w:r w:rsidRPr="00E335C1">
        <w:rPr>
          <w:rFonts w:ascii="Times New Roman" w:hAnsi="Times New Roman" w:cs="Times New Roman"/>
        </w:rPr>
        <w:t>Berdasarkan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perhitungan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sumbangan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efektif</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tersebut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disimpulkan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bahwa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memberikan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6% dan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20%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dengan total </w:t>
      </w:r>
      <w:proofErr w:type="spellStart"/>
      <w:r w:rsidRPr="00E335C1">
        <w:rPr>
          <w:rFonts w:ascii="Times New Roman" w:hAnsi="Times New Roman" w:cs="Times New Roman"/>
        </w:rPr>
        <w:t>sumbangan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26%.</w:t>
      </w:r>
    </w:p>
    <w:p w14:paraId="1DC380ED" w14:textId="77777777" w:rsidR="00456A2A" w:rsidRPr="00E335C1" w:rsidRDefault="00456A2A" w:rsidP="00456A2A">
      <w:pPr>
        <w:tabs>
          <w:tab w:val="left" w:pos="885"/>
        </w:tabs>
        <w:spacing w:after="0" w:line="240" w:lineRule="auto"/>
        <w:jc w:val="both"/>
        <w:rPr>
          <w:rFonts w:ascii="Times New Roman" w:hAnsi="Times New Roman" w:cs="Times New Roman"/>
          <w:b/>
          <w:bCs/>
          <w:i/>
          <w:iCs/>
        </w:rPr>
      </w:pPr>
      <w:proofErr w:type="spellStart"/>
      <w:r w:rsidRPr="00E335C1">
        <w:rPr>
          <w:rFonts w:ascii="Times New Roman" w:hAnsi="Times New Roman" w:cs="Times New Roman"/>
          <w:b/>
          <w:bCs/>
          <w:i/>
          <w:iCs/>
        </w:rPr>
        <w:t>Sumbangan</w:t>
      </w:r>
      <w:proofErr w:type="spellEnd"/>
      <w:r w:rsidRPr="00E335C1">
        <w:rPr>
          <w:rFonts w:ascii="Times New Roman" w:hAnsi="Times New Roman" w:cs="Times New Roman"/>
          <w:b/>
          <w:bCs/>
          <w:i/>
          <w:iCs/>
        </w:rPr>
        <w:t xml:space="preserve"> </w:t>
      </w:r>
      <w:proofErr w:type="spellStart"/>
      <w:r w:rsidRPr="00E335C1">
        <w:rPr>
          <w:rFonts w:ascii="Times New Roman" w:hAnsi="Times New Roman" w:cs="Times New Roman"/>
          <w:b/>
          <w:bCs/>
          <w:i/>
          <w:iCs/>
        </w:rPr>
        <w:t>Relatif</w:t>
      </w:r>
      <w:proofErr w:type="spellEnd"/>
      <w:r w:rsidRPr="00E335C1">
        <w:rPr>
          <w:rFonts w:ascii="Times New Roman" w:hAnsi="Times New Roman" w:cs="Times New Roman"/>
          <w:b/>
          <w:bCs/>
          <w:i/>
          <w:iCs/>
        </w:rPr>
        <w:t xml:space="preserve"> (SR)</w:t>
      </w:r>
    </w:p>
    <w:p w14:paraId="7035B9AB" w14:textId="77777777" w:rsidR="00456A2A" w:rsidRPr="00E335C1" w:rsidRDefault="00456A2A" w:rsidP="00EB07E9">
      <w:pPr>
        <w:tabs>
          <w:tab w:val="left" w:pos="885"/>
        </w:tabs>
        <w:spacing w:after="0" w:line="240" w:lineRule="auto"/>
        <w:jc w:val="both"/>
        <w:rPr>
          <w:rFonts w:ascii="Times New Roman" w:hAnsi="Times New Roman" w:cs="Times New Roman"/>
        </w:rPr>
      </w:pPr>
      <w:r w:rsidRPr="00E335C1">
        <w:rPr>
          <w:rFonts w:ascii="Times New Roman" w:hAnsi="Times New Roman" w:cs="Times New Roman"/>
        </w:rPr>
        <w:tab/>
      </w:r>
      <w:proofErr w:type="spellStart"/>
      <w:r w:rsidRPr="00E335C1">
        <w:rPr>
          <w:rFonts w:ascii="Times New Roman" w:hAnsi="Times New Roman" w:cs="Times New Roman"/>
        </w:rPr>
        <w:t>Sumbangan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Relatif</w:t>
      </w:r>
      <w:proofErr w:type="spellEnd"/>
      <w:r w:rsidRPr="00E335C1">
        <w:rPr>
          <w:rFonts w:ascii="Times New Roman" w:hAnsi="Times New Roman" w:cs="Times New Roman"/>
        </w:rPr>
        <w:t xml:space="preserve"> (SR) </w:t>
      </w:r>
      <w:proofErr w:type="spellStart"/>
      <w:r w:rsidRPr="00E335C1">
        <w:rPr>
          <w:rFonts w:ascii="Times New Roman" w:hAnsi="Times New Roman" w:cs="Times New Roman"/>
        </w:rPr>
        <w:t>yaitu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ukuran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menggambarkan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seberapa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besar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kontribusi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suatu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prediktor</w:t>
      </w:r>
      <w:proofErr w:type="spellEnd"/>
      <w:r w:rsidRPr="00E335C1">
        <w:rPr>
          <w:rFonts w:ascii="Times New Roman" w:hAnsi="Times New Roman" w:cs="Times New Roman"/>
        </w:rPr>
        <w:t xml:space="preserve"> (X)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jumlah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kuadrat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regresi</w:t>
      </w:r>
      <w:proofErr w:type="spellEnd"/>
      <w:r w:rsidRPr="00E335C1">
        <w:rPr>
          <w:rFonts w:ascii="Times New Roman" w:hAnsi="Times New Roman" w:cs="Times New Roman"/>
        </w:rPr>
        <w:t xml:space="preserve">. Total </w:t>
      </w:r>
      <w:proofErr w:type="spellStart"/>
      <w:r w:rsidRPr="00E335C1">
        <w:rPr>
          <w:rFonts w:ascii="Times New Roman" w:hAnsi="Times New Roman" w:cs="Times New Roman"/>
        </w:rPr>
        <w:t>sumbangan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relatif</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semua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independen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100% </w:t>
      </w:r>
      <w:proofErr w:type="spellStart"/>
      <w:r w:rsidRPr="00E335C1">
        <w:rPr>
          <w:rFonts w:ascii="Times New Roman" w:hAnsi="Times New Roman" w:cs="Times New Roman"/>
        </w:rPr>
        <w:t>atau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setara</w:t>
      </w:r>
      <w:proofErr w:type="spellEnd"/>
      <w:r w:rsidRPr="00E335C1">
        <w:rPr>
          <w:rFonts w:ascii="Times New Roman" w:hAnsi="Times New Roman" w:cs="Times New Roman"/>
        </w:rPr>
        <w:t xml:space="preserve"> dengan 1.</w:t>
      </w:r>
    </w:p>
    <w:p w14:paraId="5820D074" w14:textId="77777777" w:rsidR="00456A2A" w:rsidRPr="00E335C1" w:rsidRDefault="00456A2A" w:rsidP="00EB07E9">
      <w:pPr>
        <w:spacing w:after="0" w:line="240" w:lineRule="auto"/>
        <w:ind w:right="60"/>
        <w:jc w:val="both"/>
        <w:rPr>
          <w:rFonts w:ascii="Times New Roman" w:hAnsi="Times New Roman" w:cs="Times New Roman"/>
          <w:color w:val="010205"/>
        </w:rPr>
      </w:pP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Pelayanan </w:t>
      </w:r>
      <w:r w:rsidRPr="00E335C1">
        <w:rPr>
          <w:rFonts w:ascii="Times New Roman" w:hAnsi="Times New Roman" w:cs="Times New Roman"/>
          <w:color w:val="010205"/>
        </w:rPr>
        <w:t>(X</w:t>
      </w:r>
      <w:r w:rsidRPr="00E335C1">
        <w:rPr>
          <w:rFonts w:ascii="Times New Roman" w:hAnsi="Times New Roman" w:cs="Times New Roman"/>
          <w:color w:val="010205"/>
          <w:vertAlign w:val="subscript"/>
        </w:rPr>
        <w:t>1</w:t>
      </w:r>
      <w:r w:rsidRPr="00E335C1">
        <w:rPr>
          <w:rFonts w:ascii="Times New Roman" w:hAnsi="Times New Roman" w:cs="Times New Roman"/>
          <w:color w:val="010205"/>
        </w:rPr>
        <w:t>)</w:t>
      </w:r>
    </w:p>
    <w:p w14:paraId="7DE9CB60" w14:textId="77777777" w:rsidR="00456A2A" w:rsidRPr="00E335C1" w:rsidRDefault="00456A2A" w:rsidP="00EB07E9">
      <w:pPr>
        <w:tabs>
          <w:tab w:val="left" w:pos="885"/>
        </w:tabs>
        <w:spacing w:after="0" w:line="240" w:lineRule="auto"/>
        <w:rPr>
          <w:rFonts w:ascii="Times New Roman" w:eastAsiaTheme="minorEastAsia" w:hAnsi="Times New Roman" w:cs="Times New Roman"/>
        </w:rPr>
      </w:pPr>
      <w:r w:rsidRPr="00E335C1">
        <w:rPr>
          <w:rFonts w:ascii="Times New Roman" w:hAnsi="Times New Roman" w:cs="Times New Roman"/>
          <w:color w:val="010205"/>
        </w:rPr>
        <w:t>SR (X</w:t>
      </w:r>
      <w:r w:rsidRPr="00E335C1">
        <w:rPr>
          <w:rFonts w:ascii="Times New Roman" w:hAnsi="Times New Roman" w:cs="Times New Roman"/>
          <w:color w:val="010205"/>
          <w:vertAlign w:val="subscript"/>
        </w:rPr>
        <w:t>1</w:t>
      </w:r>
      <w:r w:rsidRPr="00E335C1">
        <w:rPr>
          <w:rFonts w:ascii="Times New Roman" w:hAnsi="Times New Roman" w:cs="Times New Roman"/>
          <w:color w:val="010205"/>
        </w:rPr>
        <w:t>) %</w:t>
      </w:r>
      <w:r w:rsidRPr="00E335C1">
        <w:rPr>
          <w:rFonts w:ascii="Times New Roman" w:hAnsi="Times New Roman" w:cs="Times New Roman"/>
          <w:color w:val="010205"/>
        </w:rPr>
        <w:tab/>
      </w:r>
      <w:r w:rsidRPr="00E335C1">
        <w:rPr>
          <w:rFonts w:ascii="Times New Roman" w:hAnsi="Times New Roman" w:cs="Times New Roman"/>
        </w:rPr>
        <w:t xml:space="preserve">= </w:t>
      </w:r>
      <m:oMath>
        <m:f>
          <m:fPr>
            <m:ctrlPr>
              <w:rPr>
                <w:rFonts w:ascii="Cambria Math" w:hAnsi="Cambria Math" w:cs="Times New Roman"/>
                <w:iCs/>
              </w:rPr>
            </m:ctrlPr>
          </m:fPr>
          <m:num>
            <m:r>
              <m:rPr>
                <m:sty m:val="p"/>
              </m:rPr>
              <w:rPr>
                <w:rFonts w:ascii="Cambria Math" w:hAnsi="Cambria Math" w:cs="Times New Roman"/>
              </w:rPr>
              <m:t>SE (X1)</m:t>
            </m:r>
          </m:num>
          <m:den>
            <m:sSup>
              <m:sSupPr>
                <m:ctrlPr>
                  <w:rPr>
                    <w:rFonts w:ascii="Cambria Math" w:hAnsi="Cambria Math" w:cs="Times New Roman"/>
                    <w:iCs/>
                  </w:rPr>
                </m:ctrlPr>
              </m:sSupPr>
              <m:e>
                <m:r>
                  <m:rPr>
                    <m:sty m:val="p"/>
                  </m:rPr>
                  <w:rPr>
                    <w:rFonts w:ascii="Cambria Math" w:hAnsi="Cambria Math" w:cs="Times New Roman"/>
                  </w:rPr>
                  <m:t>R</m:t>
                </m:r>
              </m:e>
              <m:sup>
                <m:r>
                  <m:rPr>
                    <m:sty m:val="p"/>
                  </m:rPr>
                  <w:rPr>
                    <w:rFonts w:ascii="Cambria Math" w:hAnsi="Cambria Math" w:cs="Times New Roman"/>
                  </w:rPr>
                  <m:t>2</m:t>
                </m:r>
              </m:sup>
            </m:sSup>
          </m:den>
        </m:f>
      </m:oMath>
      <w:r w:rsidRPr="00E335C1">
        <w:rPr>
          <w:rFonts w:ascii="Times New Roman" w:eastAsiaTheme="minorEastAsia" w:hAnsi="Times New Roman" w:cs="Times New Roman"/>
        </w:rPr>
        <w:t xml:space="preserve"> x 100%</w:t>
      </w:r>
    </w:p>
    <w:p w14:paraId="0D2C2EE5" w14:textId="77777777" w:rsidR="00456A2A" w:rsidRPr="00E335C1" w:rsidRDefault="00456A2A" w:rsidP="00EB07E9">
      <w:pPr>
        <w:pStyle w:val="ListParagraph"/>
        <w:tabs>
          <w:tab w:val="left" w:pos="885"/>
        </w:tabs>
        <w:spacing w:after="0" w:line="240" w:lineRule="auto"/>
        <w:ind w:left="1440"/>
        <w:rPr>
          <w:rFonts w:ascii="Times New Roman" w:eastAsiaTheme="minorEastAsia" w:hAnsi="Times New Roman" w:cs="Times New Roman"/>
        </w:rPr>
      </w:pPr>
      <w:r w:rsidRPr="00E335C1">
        <w:rPr>
          <w:rFonts w:ascii="Times New Roman" w:hAnsi="Times New Roman" w:cs="Times New Roman"/>
        </w:rPr>
        <w:t xml:space="preserve">= </w:t>
      </w:r>
      <m:oMath>
        <m:f>
          <m:fPr>
            <m:ctrlPr>
              <w:rPr>
                <w:rFonts w:ascii="Cambria Math" w:hAnsi="Cambria Math" w:cs="Times New Roman"/>
                <w:i/>
              </w:rPr>
            </m:ctrlPr>
          </m:fPr>
          <m:num>
            <m:r>
              <m:rPr>
                <m:sty m:val="p"/>
              </m:rPr>
              <w:rPr>
                <w:rFonts w:ascii="Cambria Math" w:hAnsi="Cambria Math" w:cs="Times New Roman"/>
              </w:rPr>
              <m:t>6%</m:t>
            </m:r>
          </m:num>
          <m:den>
            <m:r>
              <m:rPr>
                <m:sty m:val="p"/>
              </m:rPr>
              <w:rPr>
                <w:rFonts w:ascii="Cambria Math" w:hAnsi="Cambria Math" w:cs="Times New Roman"/>
              </w:rPr>
              <m:t>26%</m:t>
            </m:r>
          </m:den>
        </m:f>
      </m:oMath>
      <w:r w:rsidRPr="00E335C1">
        <w:rPr>
          <w:rFonts w:ascii="Times New Roman" w:eastAsiaTheme="minorEastAsia" w:hAnsi="Times New Roman" w:cs="Times New Roman"/>
        </w:rPr>
        <w:t xml:space="preserve"> x 100%</w:t>
      </w:r>
    </w:p>
    <w:p w14:paraId="730FB4F8" w14:textId="77777777" w:rsidR="00456A2A" w:rsidRPr="00E335C1" w:rsidRDefault="00456A2A" w:rsidP="00EB07E9">
      <w:pPr>
        <w:tabs>
          <w:tab w:val="left" w:pos="885"/>
        </w:tabs>
        <w:spacing w:after="0" w:line="240" w:lineRule="auto"/>
        <w:rPr>
          <w:rFonts w:ascii="Times New Roman" w:eastAsiaTheme="minorEastAsia" w:hAnsi="Times New Roman" w:cs="Times New Roman"/>
        </w:rPr>
      </w:pPr>
      <w:r w:rsidRPr="00E335C1">
        <w:rPr>
          <w:rFonts w:ascii="Times New Roman" w:eastAsiaTheme="minorEastAsia" w:hAnsi="Times New Roman" w:cs="Times New Roman"/>
        </w:rPr>
        <w:tab/>
      </w:r>
      <w:r w:rsidRPr="00E335C1">
        <w:rPr>
          <w:rFonts w:ascii="Times New Roman" w:eastAsiaTheme="minorEastAsia" w:hAnsi="Times New Roman" w:cs="Times New Roman"/>
        </w:rPr>
        <w:tab/>
        <w:t>= 23%</w:t>
      </w:r>
    </w:p>
    <w:p w14:paraId="3C9E8D9F" w14:textId="77777777" w:rsidR="00456A2A" w:rsidRPr="00E335C1" w:rsidRDefault="00456A2A" w:rsidP="00EB07E9">
      <w:pPr>
        <w:spacing w:after="0" w:line="240" w:lineRule="auto"/>
        <w:ind w:right="60"/>
        <w:jc w:val="both"/>
        <w:rPr>
          <w:rFonts w:ascii="Times New Roman" w:hAnsi="Times New Roman" w:cs="Times New Roman"/>
          <w:color w:val="010205"/>
        </w:rPr>
      </w:pP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Ruang </w:t>
      </w:r>
      <w:r w:rsidRPr="00E335C1">
        <w:rPr>
          <w:rFonts w:ascii="Times New Roman" w:hAnsi="Times New Roman" w:cs="Times New Roman"/>
          <w:color w:val="010205"/>
        </w:rPr>
        <w:t>(X</w:t>
      </w:r>
      <w:r w:rsidRPr="00E335C1">
        <w:rPr>
          <w:rFonts w:ascii="Times New Roman" w:hAnsi="Times New Roman" w:cs="Times New Roman"/>
          <w:color w:val="010205"/>
          <w:vertAlign w:val="subscript"/>
        </w:rPr>
        <w:t>2</w:t>
      </w:r>
      <w:r w:rsidRPr="00E335C1">
        <w:rPr>
          <w:rFonts w:ascii="Times New Roman" w:hAnsi="Times New Roman" w:cs="Times New Roman"/>
          <w:color w:val="010205"/>
        </w:rPr>
        <w:t>)</w:t>
      </w:r>
    </w:p>
    <w:p w14:paraId="29ABEC99" w14:textId="77777777" w:rsidR="00456A2A" w:rsidRPr="00E335C1" w:rsidRDefault="00456A2A" w:rsidP="00EB07E9">
      <w:pPr>
        <w:tabs>
          <w:tab w:val="left" w:pos="885"/>
        </w:tabs>
        <w:spacing w:after="0" w:line="240" w:lineRule="auto"/>
        <w:rPr>
          <w:rFonts w:ascii="Times New Roman" w:eastAsiaTheme="minorEastAsia" w:hAnsi="Times New Roman" w:cs="Times New Roman"/>
        </w:rPr>
      </w:pPr>
      <w:r w:rsidRPr="00E335C1">
        <w:rPr>
          <w:rFonts w:ascii="Times New Roman" w:hAnsi="Times New Roman" w:cs="Times New Roman"/>
          <w:color w:val="010205"/>
        </w:rPr>
        <w:t>SR (X</w:t>
      </w:r>
      <w:r w:rsidRPr="00E335C1">
        <w:rPr>
          <w:rFonts w:ascii="Times New Roman" w:hAnsi="Times New Roman" w:cs="Times New Roman"/>
          <w:color w:val="010205"/>
          <w:vertAlign w:val="subscript"/>
        </w:rPr>
        <w:t>2</w:t>
      </w:r>
      <w:r w:rsidRPr="00E335C1">
        <w:rPr>
          <w:rFonts w:ascii="Times New Roman" w:hAnsi="Times New Roman" w:cs="Times New Roman"/>
          <w:color w:val="010205"/>
        </w:rPr>
        <w:t>) %</w:t>
      </w:r>
      <w:r w:rsidRPr="00E335C1">
        <w:rPr>
          <w:rFonts w:ascii="Times New Roman" w:hAnsi="Times New Roman" w:cs="Times New Roman"/>
          <w:color w:val="010205"/>
        </w:rPr>
        <w:tab/>
      </w:r>
      <w:r w:rsidRPr="00E335C1">
        <w:rPr>
          <w:rFonts w:ascii="Times New Roman" w:hAnsi="Times New Roman" w:cs="Times New Roman"/>
        </w:rPr>
        <w:t xml:space="preserve">= </w:t>
      </w:r>
      <m:oMath>
        <m:f>
          <m:fPr>
            <m:ctrlPr>
              <w:rPr>
                <w:rFonts w:ascii="Cambria Math" w:hAnsi="Cambria Math" w:cs="Times New Roman"/>
                <w:iCs/>
              </w:rPr>
            </m:ctrlPr>
          </m:fPr>
          <m:num>
            <m:r>
              <m:rPr>
                <m:sty m:val="p"/>
              </m:rPr>
              <w:rPr>
                <w:rFonts w:ascii="Cambria Math" w:hAnsi="Cambria Math" w:cs="Times New Roman"/>
              </w:rPr>
              <m:t>SE (X1)</m:t>
            </m:r>
          </m:num>
          <m:den>
            <m:sSup>
              <m:sSupPr>
                <m:ctrlPr>
                  <w:rPr>
                    <w:rFonts w:ascii="Cambria Math" w:hAnsi="Cambria Math" w:cs="Times New Roman"/>
                    <w:iCs/>
                  </w:rPr>
                </m:ctrlPr>
              </m:sSupPr>
              <m:e>
                <m:r>
                  <m:rPr>
                    <m:sty m:val="p"/>
                  </m:rPr>
                  <w:rPr>
                    <w:rFonts w:ascii="Cambria Math" w:hAnsi="Cambria Math" w:cs="Times New Roman"/>
                  </w:rPr>
                  <m:t>R</m:t>
                </m:r>
              </m:e>
              <m:sup>
                <m:r>
                  <m:rPr>
                    <m:sty m:val="p"/>
                  </m:rPr>
                  <w:rPr>
                    <w:rFonts w:ascii="Cambria Math" w:hAnsi="Cambria Math" w:cs="Times New Roman"/>
                  </w:rPr>
                  <m:t>2</m:t>
                </m:r>
              </m:sup>
            </m:sSup>
          </m:den>
        </m:f>
      </m:oMath>
      <w:r w:rsidRPr="00E335C1">
        <w:rPr>
          <w:rFonts w:ascii="Times New Roman" w:eastAsiaTheme="minorEastAsia" w:hAnsi="Times New Roman" w:cs="Times New Roman"/>
        </w:rPr>
        <w:t xml:space="preserve"> x 100%</w:t>
      </w:r>
    </w:p>
    <w:p w14:paraId="43A06945" w14:textId="77777777" w:rsidR="00456A2A" w:rsidRPr="00E335C1" w:rsidRDefault="00456A2A" w:rsidP="00EB07E9">
      <w:pPr>
        <w:pStyle w:val="ListParagraph"/>
        <w:tabs>
          <w:tab w:val="left" w:pos="885"/>
        </w:tabs>
        <w:spacing w:after="0" w:line="240" w:lineRule="auto"/>
        <w:ind w:left="1440"/>
        <w:rPr>
          <w:rFonts w:ascii="Times New Roman" w:eastAsiaTheme="minorEastAsia" w:hAnsi="Times New Roman" w:cs="Times New Roman"/>
        </w:rPr>
      </w:pPr>
      <w:r w:rsidRPr="00E335C1">
        <w:rPr>
          <w:rFonts w:ascii="Times New Roman" w:hAnsi="Times New Roman" w:cs="Times New Roman"/>
        </w:rPr>
        <w:t xml:space="preserve">= </w:t>
      </w:r>
      <m:oMath>
        <m:f>
          <m:fPr>
            <m:ctrlPr>
              <w:rPr>
                <w:rFonts w:ascii="Cambria Math" w:hAnsi="Cambria Math" w:cs="Times New Roman"/>
                <w:i/>
              </w:rPr>
            </m:ctrlPr>
          </m:fPr>
          <m:num>
            <m:r>
              <m:rPr>
                <m:sty m:val="p"/>
              </m:rPr>
              <w:rPr>
                <w:rFonts w:ascii="Cambria Math" w:hAnsi="Cambria Math" w:cs="Times New Roman"/>
              </w:rPr>
              <m:t>20%</m:t>
            </m:r>
          </m:num>
          <m:den>
            <m:r>
              <m:rPr>
                <m:sty m:val="p"/>
              </m:rPr>
              <w:rPr>
                <w:rFonts w:ascii="Cambria Math" w:hAnsi="Cambria Math" w:cs="Times New Roman"/>
              </w:rPr>
              <m:t>26%</m:t>
            </m:r>
          </m:den>
        </m:f>
      </m:oMath>
      <w:r w:rsidRPr="00E335C1">
        <w:rPr>
          <w:rFonts w:ascii="Times New Roman" w:eastAsiaTheme="minorEastAsia" w:hAnsi="Times New Roman" w:cs="Times New Roman"/>
        </w:rPr>
        <w:t xml:space="preserve"> x 100%</w:t>
      </w:r>
    </w:p>
    <w:p w14:paraId="7BF3650A" w14:textId="77777777" w:rsidR="00456A2A" w:rsidRPr="00E335C1" w:rsidRDefault="00456A2A" w:rsidP="00EB07E9">
      <w:pPr>
        <w:tabs>
          <w:tab w:val="left" w:pos="885"/>
        </w:tabs>
        <w:spacing w:after="0" w:line="240" w:lineRule="auto"/>
        <w:rPr>
          <w:rFonts w:ascii="Times New Roman" w:eastAsiaTheme="minorEastAsia" w:hAnsi="Times New Roman" w:cs="Times New Roman"/>
        </w:rPr>
      </w:pPr>
      <w:r w:rsidRPr="00E335C1">
        <w:rPr>
          <w:rFonts w:ascii="Times New Roman" w:eastAsiaTheme="minorEastAsia" w:hAnsi="Times New Roman" w:cs="Times New Roman"/>
        </w:rPr>
        <w:tab/>
      </w:r>
      <w:r w:rsidRPr="00E335C1">
        <w:rPr>
          <w:rFonts w:ascii="Times New Roman" w:eastAsiaTheme="minorEastAsia" w:hAnsi="Times New Roman" w:cs="Times New Roman"/>
        </w:rPr>
        <w:tab/>
        <w:t>= 77%</w:t>
      </w:r>
    </w:p>
    <w:p w14:paraId="43781CD4" w14:textId="77777777" w:rsidR="00456A2A" w:rsidRPr="00E335C1" w:rsidRDefault="00456A2A" w:rsidP="00EB07E9">
      <w:pPr>
        <w:tabs>
          <w:tab w:val="left" w:pos="720"/>
        </w:tabs>
        <w:spacing w:line="240" w:lineRule="auto"/>
        <w:jc w:val="both"/>
        <w:rPr>
          <w:rFonts w:ascii="Times New Roman" w:hAnsi="Times New Roman" w:cs="Times New Roman"/>
        </w:rPr>
      </w:pPr>
      <w:r w:rsidRPr="00E335C1">
        <w:rPr>
          <w:rFonts w:ascii="Times New Roman" w:hAnsi="Times New Roman" w:cs="Times New Roman"/>
        </w:rPr>
        <w:tab/>
      </w:r>
      <w:proofErr w:type="spellStart"/>
      <w:r w:rsidRPr="00E335C1">
        <w:rPr>
          <w:rFonts w:ascii="Times New Roman" w:hAnsi="Times New Roman" w:cs="Times New Roman"/>
        </w:rPr>
        <w:t>Berdasarkan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perhitungan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sumbangan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relatif</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tersebut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disimpulkan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bahwa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memberikan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23% dan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77%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dengan total </w:t>
      </w:r>
      <w:proofErr w:type="spellStart"/>
      <w:r w:rsidRPr="00E335C1">
        <w:rPr>
          <w:rFonts w:ascii="Times New Roman" w:hAnsi="Times New Roman" w:cs="Times New Roman"/>
        </w:rPr>
        <w:t>sumbangan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100%.</w:t>
      </w:r>
    </w:p>
    <w:p w14:paraId="71F6D5F1" w14:textId="77777777" w:rsidR="00456A2A" w:rsidRPr="00E335C1" w:rsidRDefault="00456A2A" w:rsidP="007F5E82">
      <w:pPr>
        <w:tabs>
          <w:tab w:val="left" w:pos="885"/>
        </w:tabs>
        <w:spacing w:before="120" w:after="0" w:line="240" w:lineRule="auto"/>
        <w:jc w:val="both"/>
        <w:rPr>
          <w:rFonts w:ascii="Times New Roman" w:hAnsi="Times New Roman" w:cs="Times New Roman"/>
          <w:b/>
          <w:bCs/>
          <w:i/>
          <w:iCs/>
        </w:rPr>
      </w:pPr>
      <w:proofErr w:type="spellStart"/>
      <w:r w:rsidRPr="00E335C1">
        <w:rPr>
          <w:rFonts w:ascii="Times New Roman" w:hAnsi="Times New Roman" w:cs="Times New Roman"/>
          <w:b/>
          <w:bCs/>
          <w:i/>
          <w:iCs/>
        </w:rPr>
        <w:t>Peringkat</w:t>
      </w:r>
      <w:proofErr w:type="spellEnd"/>
      <w:r w:rsidRPr="00E335C1">
        <w:rPr>
          <w:rFonts w:ascii="Times New Roman" w:hAnsi="Times New Roman" w:cs="Times New Roman"/>
          <w:b/>
          <w:bCs/>
          <w:i/>
          <w:iCs/>
        </w:rPr>
        <w:t xml:space="preserve"> Pengaruh</w:t>
      </w:r>
    </w:p>
    <w:p w14:paraId="6577B9CA" w14:textId="57C104BE" w:rsidR="00456A2A" w:rsidRPr="00E335C1" w:rsidRDefault="00456A2A" w:rsidP="007F5E82">
      <w:pPr>
        <w:tabs>
          <w:tab w:val="left" w:pos="885"/>
        </w:tabs>
        <w:spacing w:before="120" w:after="0"/>
        <w:jc w:val="center"/>
        <w:rPr>
          <w:rFonts w:ascii="Times New Roman" w:hAnsi="Times New Roman" w:cs="Times New Roman"/>
        </w:rPr>
      </w:pPr>
      <w:r w:rsidRPr="00E335C1">
        <w:rPr>
          <w:rFonts w:ascii="Times New Roman" w:hAnsi="Times New Roman" w:cs="Times New Roman"/>
        </w:rPr>
        <w:t>Tabel 1</w:t>
      </w:r>
      <w:r w:rsidR="00266D76">
        <w:rPr>
          <w:rFonts w:ascii="Times New Roman" w:hAnsi="Times New Roman" w:cs="Times New Roman"/>
        </w:rPr>
        <w:t>9</w:t>
      </w:r>
      <w:r w:rsidR="007F5E82" w:rsidRPr="00E335C1">
        <w:rPr>
          <w:rFonts w:ascii="Times New Roman" w:hAnsi="Times New Roman" w:cs="Times New Roman"/>
        </w:rPr>
        <w:t xml:space="preserve">. </w:t>
      </w:r>
      <w:proofErr w:type="spellStart"/>
      <w:r w:rsidRPr="00E335C1">
        <w:rPr>
          <w:rFonts w:ascii="Times New Roman" w:hAnsi="Times New Roman" w:cs="Times New Roman"/>
        </w:rPr>
        <w:t>Peringkat</w:t>
      </w:r>
      <w:proofErr w:type="spellEnd"/>
      <w:r w:rsidRPr="00E335C1">
        <w:rPr>
          <w:rFonts w:ascii="Times New Roman" w:hAnsi="Times New Roman" w:cs="Times New Roman"/>
        </w:rPr>
        <w:t xml:space="preserve"> Pengaruh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X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Y</w:t>
      </w:r>
    </w:p>
    <w:tbl>
      <w:tblPr>
        <w:tblStyle w:val="TableGrid"/>
        <w:tblW w:w="7938" w:type="dxa"/>
        <w:jc w:val="center"/>
        <w:tblLayout w:type="fixed"/>
        <w:tblLook w:val="04A0" w:firstRow="1" w:lastRow="0" w:firstColumn="1" w:lastColumn="0" w:noHBand="0" w:noVBand="1"/>
      </w:tblPr>
      <w:tblGrid>
        <w:gridCol w:w="2693"/>
        <w:gridCol w:w="1276"/>
        <w:gridCol w:w="1418"/>
        <w:gridCol w:w="1417"/>
        <w:gridCol w:w="1134"/>
      </w:tblGrid>
      <w:tr w:rsidR="00456A2A" w:rsidRPr="00E335C1" w14:paraId="6C6D5A7C" w14:textId="77777777" w:rsidTr="00A86661">
        <w:trPr>
          <w:jc w:val="center"/>
        </w:trPr>
        <w:tc>
          <w:tcPr>
            <w:tcW w:w="2693" w:type="dxa"/>
            <w:tcBorders>
              <w:top w:val="single" w:sz="4" w:space="0" w:color="auto"/>
              <w:left w:val="nil"/>
              <w:bottom w:val="single" w:sz="4" w:space="0" w:color="auto"/>
              <w:right w:val="nil"/>
            </w:tcBorders>
            <w:shd w:val="clear" w:color="auto" w:fill="FFFFFF" w:themeFill="background1"/>
            <w:vAlign w:val="center"/>
          </w:tcPr>
          <w:p w14:paraId="3D1F67A1" w14:textId="77777777" w:rsidR="00456A2A" w:rsidRPr="00E335C1" w:rsidRDefault="00456A2A" w:rsidP="00A86661">
            <w:pPr>
              <w:pStyle w:val="ListParagraph"/>
              <w:tabs>
                <w:tab w:val="left" w:pos="885"/>
              </w:tabs>
              <w:ind w:left="0"/>
              <w:jc w:val="center"/>
              <w:rPr>
                <w:rFonts w:ascii="Times New Roman" w:hAnsi="Times New Roman" w:cs="Times New Roman"/>
                <w:b/>
                <w:bCs/>
                <w:sz w:val="18"/>
                <w:szCs w:val="18"/>
              </w:rPr>
            </w:pPr>
            <w:proofErr w:type="spellStart"/>
            <w:r w:rsidRPr="00E335C1">
              <w:rPr>
                <w:rFonts w:ascii="Times New Roman" w:hAnsi="Times New Roman" w:cs="Times New Roman"/>
                <w:b/>
                <w:bCs/>
                <w:sz w:val="18"/>
                <w:szCs w:val="18"/>
              </w:rPr>
              <w:t>Variabel</w:t>
            </w:r>
            <w:proofErr w:type="spellEnd"/>
            <w:r w:rsidRPr="00E335C1">
              <w:rPr>
                <w:rFonts w:ascii="Times New Roman" w:hAnsi="Times New Roman" w:cs="Times New Roman"/>
                <w:b/>
                <w:bCs/>
                <w:sz w:val="18"/>
                <w:szCs w:val="18"/>
              </w:rPr>
              <w:t xml:space="preserve"> </w:t>
            </w:r>
            <w:proofErr w:type="spellStart"/>
            <w:r w:rsidRPr="00E335C1">
              <w:rPr>
                <w:rFonts w:ascii="Times New Roman" w:hAnsi="Times New Roman" w:cs="Times New Roman"/>
                <w:b/>
                <w:bCs/>
                <w:sz w:val="18"/>
                <w:szCs w:val="18"/>
              </w:rPr>
              <w:t>Independen</w:t>
            </w:r>
            <w:proofErr w:type="spellEnd"/>
            <w:r w:rsidRPr="00E335C1">
              <w:rPr>
                <w:rFonts w:ascii="Times New Roman" w:hAnsi="Times New Roman" w:cs="Times New Roman"/>
                <w:b/>
                <w:bCs/>
                <w:sz w:val="18"/>
                <w:szCs w:val="18"/>
              </w:rPr>
              <w:t xml:space="preserve"> (X)</w:t>
            </w:r>
          </w:p>
        </w:tc>
        <w:tc>
          <w:tcPr>
            <w:tcW w:w="1276" w:type="dxa"/>
            <w:tcBorders>
              <w:top w:val="single" w:sz="4" w:space="0" w:color="auto"/>
              <w:left w:val="nil"/>
              <w:bottom w:val="single" w:sz="4" w:space="0" w:color="auto"/>
              <w:right w:val="nil"/>
            </w:tcBorders>
            <w:shd w:val="clear" w:color="auto" w:fill="FFFFFF" w:themeFill="background1"/>
            <w:vAlign w:val="center"/>
          </w:tcPr>
          <w:p w14:paraId="78D75EE1" w14:textId="77777777" w:rsidR="00456A2A" w:rsidRPr="00E335C1" w:rsidRDefault="00456A2A" w:rsidP="00A86661">
            <w:pPr>
              <w:pStyle w:val="ListParagraph"/>
              <w:tabs>
                <w:tab w:val="left" w:pos="885"/>
              </w:tabs>
              <w:ind w:left="0"/>
              <w:jc w:val="center"/>
              <w:rPr>
                <w:rFonts w:ascii="Times New Roman" w:hAnsi="Times New Roman" w:cs="Times New Roman"/>
                <w:b/>
                <w:bCs/>
                <w:sz w:val="18"/>
                <w:szCs w:val="18"/>
              </w:rPr>
            </w:pPr>
            <w:proofErr w:type="spellStart"/>
            <w:r w:rsidRPr="00E335C1">
              <w:rPr>
                <w:rFonts w:ascii="Times New Roman" w:hAnsi="Times New Roman" w:cs="Times New Roman"/>
                <w:b/>
                <w:bCs/>
                <w:sz w:val="18"/>
                <w:szCs w:val="18"/>
              </w:rPr>
              <w:t>Besaran</w:t>
            </w:r>
            <w:proofErr w:type="spellEnd"/>
            <w:r w:rsidRPr="00E335C1">
              <w:rPr>
                <w:rFonts w:ascii="Times New Roman" w:hAnsi="Times New Roman" w:cs="Times New Roman"/>
                <w:b/>
                <w:bCs/>
                <w:sz w:val="18"/>
                <w:szCs w:val="18"/>
              </w:rPr>
              <w:t xml:space="preserve"> </w:t>
            </w:r>
            <w:proofErr w:type="spellStart"/>
            <w:r w:rsidRPr="00E335C1">
              <w:rPr>
                <w:rFonts w:ascii="Times New Roman" w:hAnsi="Times New Roman" w:cs="Times New Roman"/>
                <w:b/>
                <w:bCs/>
                <w:sz w:val="18"/>
                <w:szCs w:val="18"/>
              </w:rPr>
              <w:t>Pengaruh</w:t>
            </w:r>
            <w:proofErr w:type="spellEnd"/>
            <w:r w:rsidRPr="00E335C1">
              <w:rPr>
                <w:rFonts w:ascii="Times New Roman" w:hAnsi="Times New Roman" w:cs="Times New Roman"/>
                <w:b/>
                <w:bCs/>
                <w:sz w:val="18"/>
                <w:szCs w:val="18"/>
              </w:rPr>
              <w:t xml:space="preserve"> (%)</w:t>
            </w:r>
          </w:p>
        </w:tc>
        <w:tc>
          <w:tcPr>
            <w:tcW w:w="1418" w:type="dxa"/>
            <w:tcBorders>
              <w:top w:val="single" w:sz="4" w:space="0" w:color="auto"/>
              <w:left w:val="nil"/>
              <w:bottom w:val="single" w:sz="4" w:space="0" w:color="auto"/>
              <w:right w:val="nil"/>
            </w:tcBorders>
            <w:shd w:val="clear" w:color="auto" w:fill="FFFFFF" w:themeFill="background1"/>
            <w:vAlign w:val="center"/>
          </w:tcPr>
          <w:p w14:paraId="795FE44E" w14:textId="77777777" w:rsidR="00456A2A" w:rsidRPr="00E335C1" w:rsidRDefault="00456A2A" w:rsidP="00A86661">
            <w:pPr>
              <w:pStyle w:val="ListParagraph"/>
              <w:tabs>
                <w:tab w:val="left" w:pos="885"/>
              </w:tabs>
              <w:ind w:left="0"/>
              <w:jc w:val="center"/>
              <w:rPr>
                <w:rFonts w:ascii="Times New Roman" w:hAnsi="Times New Roman" w:cs="Times New Roman"/>
                <w:b/>
                <w:bCs/>
                <w:sz w:val="18"/>
                <w:szCs w:val="18"/>
              </w:rPr>
            </w:pPr>
            <w:proofErr w:type="spellStart"/>
            <w:r w:rsidRPr="00E335C1">
              <w:rPr>
                <w:rFonts w:ascii="Times New Roman" w:hAnsi="Times New Roman" w:cs="Times New Roman"/>
                <w:b/>
                <w:bCs/>
                <w:sz w:val="18"/>
                <w:szCs w:val="18"/>
              </w:rPr>
              <w:t>Pengaruh</w:t>
            </w:r>
            <w:proofErr w:type="spellEnd"/>
            <w:r w:rsidRPr="00E335C1">
              <w:rPr>
                <w:rFonts w:ascii="Times New Roman" w:hAnsi="Times New Roman" w:cs="Times New Roman"/>
                <w:b/>
                <w:bCs/>
                <w:sz w:val="18"/>
                <w:szCs w:val="18"/>
              </w:rPr>
              <w:t xml:space="preserve"> Total (%)</w:t>
            </w:r>
          </w:p>
        </w:tc>
        <w:tc>
          <w:tcPr>
            <w:tcW w:w="1417" w:type="dxa"/>
            <w:tcBorders>
              <w:top w:val="single" w:sz="4" w:space="0" w:color="auto"/>
              <w:left w:val="nil"/>
              <w:bottom w:val="single" w:sz="4" w:space="0" w:color="auto"/>
              <w:right w:val="nil"/>
            </w:tcBorders>
            <w:shd w:val="clear" w:color="auto" w:fill="FFFFFF" w:themeFill="background1"/>
            <w:vAlign w:val="center"/>
          </w:tcPr>
          <w:p w14:paraId="6EC68D3A" w14:textId="77777777" w:rsidR="00456A2A" w:rsidRPr="00E335C1" w:rsidRDefault="00456A2A" w:rsidP="00A86661">
            <w:pPr>
              <w:pStyle w:val="ListParagraph"/>
              <w:tabs>
                <w:tab w:val="left" w:pos="885"/>
              </w:tabs>
              <w:ind w:left="0"/>
              <w:jc w:val="center"/>
              <w:rPr>
                <w:rFonts w:ascii="Times New Roman" w:hAnsi="Times New Roman" w:cs="Times New Roman"/>
                <w:b/>
                <w:bCs/>
                <w:sz w:val="18"/>
                <w:szCs w:val="18"/>
              </w:rPr>
            </w:pPr>
            <w:proofErr w:type="spellStart"/>
            <w:r w:rsidRPr="00E335C1">
              <w:rPr>
                <w:rFonts w:ascii="Times New Roman" w:hAnsi="Times New Roman" w:cs="Times New Roman"/>
                <w:b/>
                <w:bCs/>
                <w:sz w:val="18"/>
                <w:szCs w:val="18"/>
              </w:rPr>
              <w:t>Frekuensi</w:t>
            </w:r>
            <w:proofErr w:type="spellEnd"/>
            <w:r w:rsidRPr="00E335C1">
              <w:rPr>
                <w:rFonts w:ascii="Times New Roman" w:hAnsi="Times New Roman" w:cs="Times New Roman"/>
                <w:b/>
                <w:bCs/>
                <w:sz w:val="18"/>
                <w:szCs w:val="18"/>
              </w:rPr>
              <w:t xml:space="preserve"> Kumulatif</w:t>
            </w:r>
          </w:p>
        </w:tc>
        <w:tc>
          <w:tcPr>
            <w:tcW w:w="1134" w:type="dxa"/>
            <w:tcBorders>
              <w:top w:val="single" w:sz="4" w:space="0" w:color="auto"/>
              <w:left w:val="nil"/>
              <w:bottom w:val="single" w:sz="4" w:space="0" w:color="auto"/>
              <w:right w:val="nil"/>
            </w:tcBorders>
            <w:shd w:val="clear" w:color="auto" w:fill="FFFFFF" w:themeFill="background1"/>
            <w:vAlign w:val="center"/>
          </w:tcPr>
          <w:p w14:paraId="5224E4E1" w14:textId="77777777" w:rsidR="00456A2A" w:rsidRPr="00E335C1" w:rsidRDefault="00456A2A" w:rsidP="00A86661">
            <w:pPr>
              <w:pStyle w:val="ListParagraph"/>
              <w:tabs>
                <w:tab w:val="left" w:pos="885"/>
              </w:tabs>
              <w:ind w:left="0"/>
              <w:jc w:val="center"/>
              <w:rPr>
                <w:rFonts w:ascii="Times New Roman" w:hAnsi="Times New Roman" w:cs="Times New Roman"/>
                <w:b/>
                <w:bCs/>
                <w:sz w:val="18"/>
                <w:szCs w:val="18"/>
              </w:rPr>
            </w:pPr>
            <w:proofErr w:type="spellStart"/>
            <w:r w:rsidRPr="00E335C1">
              <w:rPr>
                <w:rFonts w:ascii="Times New Roman" w:hAnsi="Times New Roman" w:cs="Times New Roman"/>
                <w:b/>
                <w:bCs/>
                <w:sz w:val="18"/>
                <w:szCs w:val="18"/>
              </w:rPr>
              <w:t>Peringkat</w:t>
            </w:r>
            <w:proofErr w:type="spellEnd"/>
          </w:p>
        </w:tc>
      </w:tr>
      <w:tr w:rsidR="00456A2A" w:rsidRPr="00E335C1" w14:paraId="4030CB94" w14:textId="77777777" w:rsidTr="00A86661">
        <w:trPr>
          <w:trHeight w:val="317"/>
          <w:jc w:val="center"/>
        </w:trPr>
        <w:tc>
          <w:tcPr>
            <w:tcW w:w="2693" w:type="dxa"/>
            <w:tcBorders>
              <w:top w:val="single" w:sz="4" w:space="0" w:color="auto"/>
              <w:left w:val="nil"/>
              <w:bottom w:val="nil"/>
              <w:right w:val="nil"/>
            </w:tcBorders>
            <w:vAlign w:val="center"/>
          </w:tcPr>
          <w:p w14:paraId="3A354394" w14:textId="77777777" w:rsidR="00456A2A" w:rsidRPr="00E335C1" w:rsidRDefault="00456A2A" w:rsidP="00A86661">
            <w:pPr>
              <w:tabs>
                <w:tab w:val="left" w:pos="885"/>
              </w:tabs>
              <w:rPr>
                <w:rFonts w:ascii="Times New Roman" w:hAnsi="Times New Roman" w:cs="Times New Roman"/>
                <w:sz w:val="18"/>
                <w:szCs w:val="18"/>
              </w:rPr>
            </w:pPr>
            <w:proofErr w:type="spellStart"/>
            <w:r w:rsidRPr="00E335C1">
              <w:rPr>
                <w:rFonts w:ascii="Times New Roman" w:hAnsi="Times New Roman" w:cs="Times New Roman"/>
                <w:sz w:val="18"/>
                <w:szCs w:val="18"/>
              </w:rPr>
              <w:t>Estetika</w:t>
            </w:r>
            <w:proofErr w:type="spellEnd"/>
            <w:r w:rsidRPr="00E335C1">
              <w:rPr>
                <w:rFonts w:ascii="Times New Roman" w:hAnsi="Times New Roman" w:cs="Times New Roman"/>
                <w:sz w:val="18"/>
                <w:szCs w:val="18"/>
              </w:rPr>
              <w:t xml:space="preserve"> Tata Ruang (X</w:t>
            </w:r>
            <w:r w:rsidRPr="00E335C1">
              <w:rPr>
                <w:rFonts w:ascii="Times New Roman" w:hAnsi="Times New Roman" w:cs="Times New Roman"/>
                <w:sz w:val="18"/>
                <w:szCs w:val="18"/>
                <w:vertAlign w:val="subscript"/>
              </w:rPr>
              <w:t>2</w:t>
            </w:r>
            <w:r w:rsidRPr="00E335C1">
              <w:rPr>
                <w:rFonts w:ascii="Times New Roman" w:hAnsi="Times New Roman" w:cs="Times New Roman"/>
                <w:sz w:val="18"/>
                <w:szCs w:val="18"/>
              </w:rPr>
              <w:t>)</w:t>
            </w:r>
          </w:p>
        </w:tc>
        <w:tc>
          <w:tcPr>
            <w:tcW w:w="1276" w:type="dxa"/>
            <w:tcBorders>
              <w:top w:val="single" w:sz="4" w:space="0" w:color="auto"/>
              <w:left w:val="nil"/>
              <w:bottom w:val="nil"/>
              <w:right w:val="nil"/>
            </w:tcBorders>
            <w:vAlign w:val="center"/>
          </w:tcPr>
          <w:p w14:paraId="286E5A69" w14:textId="77777777" w:rsidR="00456A2A" w:rsidRPr="00E335C1" w:rsidRDefault="00456A2A" w:rsidP="00A86661">
            <w:pPr>
              <w:tabs>
                <w:tab w:val="left" w:pos="885"/>
              </w:tabs>
              <w:jc w:val="center"/>
              <w:rPr>
                <w:rFonts w:ascii="Times New Roman" w:hAnsi="Times New Roman" w:cs="Times New Roman"/>
                <w:sz w:val="18"/>
                <w:szCs w:val="18"/>
              </w:rPr>
            </w:pPr>
            <w:r w:rsidRPr="00E335C1">
              <w:rPr>
                <w:rFonts w:ascii="Times New Roman" w:hAnsi="Times New Roman" w:cs="Times New Roman"/>
                <w:sz w:val="18"/>
                <w:szCs w:val="18"/>
              </w:rPr>
              <w:t>20%</w:t>
            </w:r>
          </w:p>
        </w:tc>
        <w:tc>
          <w:tcPr>
            <w:tcW w:w="1418" w:type="dxa"/>
            <w:vMerge w:val="restart"/>
            <w:tcBorders>
              <w:top w:val="single" w:sz="4" w:space="0" w:color="auto"/>
              <w:left w:val="nil"/>
              <w:bottom w:val="nil"/>
              <w:right w:val="nil"/>
            </w:tcBorders>
            <w:vAlign w:val="center"/>
          </w:tcPr>
          <w:p w14:paraId="2C8F3939" w14:textId="77777777" w:rsidR="00456A2A" w:rsidRPr="00E335C1" w:rsidRDefault="00456A2A" w:rsidP="00A86661">
            <w:pPr>
              <w:pStyle w:val="ListParagraph"/>
              <w:tabs>
                <w:tab w:val="left" w:pos="885"/>
              </w:tabs>
              <w:ind w:left="0"/>
              <w:jc w:val="center"/>
              <w:rPr>
                <w:rFonts w:ascii="Times New Roman" w:hAnsi="Times New Roman" w:cs="Times New Roman"/>
                <w:sz w:val="18"/>
                <w:szCs w:val="18"/>
              </w:rPr>
            </w:pPr>
            <w:r w:rsidRPr="00E335C1">
              <w:rPr>
                <w:rFonts w:ascii="Times New Roman" w:hAnsi="Times New Roman" w:cs="Times New Roman"/>
                <w:sz w:val="18"/>
                <w:szCs w:val="18"/>
              </w:rPr>
              <w:t>26%</w:t>
            </w:r>
          </w:p>
        </w:tc>
        <w:tc>
          <w:tcPr>
            <w:tcW w:w="1417" w:type="dxa"/>
            <w:tcBorders>
              <w:top w:val="single" w:sz="4" w:space="0" w:color="auto"/>
              <w:left w:val="nil"/>
              <w:bottom w:val="nil"/>
              <w:right w:val="nil"/>
            </w:tcBorders>
            <w:vAlign w:val="center"/>
          </w:tcPr>
          <w:p w14:paraId="0D9319B3" w14:textId="77777777" w:rsidR="00456A2A" w:rsidRPr="00E335C1" w:rsidRDefault="00456A2A" w:rsidP="00A86661">
            <w:pPr>
              <w:tabs>
                <w:tab w:val="left" w:pos="885"/>
              </w:tabs>
              <w:jc w:val="center"/>
              <w:rPr>
                <w:rFonts w:ascii="Times New Roman" w:eastAsiaTheme="minorEastAsia" w:hAnsi="Times New Roman" w:cs="Times New Roman"/>
                <w:sz w:val="18"/>
                <w:szCs w:val="18"/>
              </w:rPr>
            </w:pPr>
            <w:r w:rsidRPr="00E335C1">
              <w:rPr>
                <w:rFonts w:ascii="Times New Roman" w:eastAsiaTheme="minorEastAsia" w:hAnsi="Times New Roman" w:cs="Times New Roman"/>
                <w:sz w:val="18"/>
                <w:szCs w:val="18"/>
              </w:rPr>
              <w:t>77%</w:t>
            </w:r>
          </w:p>
        </w:tc>
        <w:tc>
          <w:tcPr>
            <w:tcW w:w="1134" w:type="dxa"/>
            <w:tcBorders>
              <w:top w:val="single" w:sz="4" w:space="0" w:color="auto"/>
              <w:left w:val="nil"/>
              <w:bottom w:val="nil"/>
              <w:right w:val="nil"/>
            </w:tcBorders>
            <w:vAlign w:val="center"/>
          </w:tcPr>
          <w:p w14:paraId="5F4DA145" w14:textId="77777777" w:rsidR="00456A2A" w:rsidRPr="00E335C1" w:rsidRDefault="00456A2A" w:rsidP="00A86661">
            <w:pPr>
              <w:pStyle w:val="ListParagraph"/>
              <w:tabs>
                <w:tab w:val="left" w:pos="885"/>
              </w:tabs>
              <w:ind w:left="0"/>
              <w:jc w:val="center"/>
              <w:rPr>
                <w:rFonts w:ascii="Times New Roman" w:hAnsi="Times New Roman" w:cs="Times New Roman"/>
                <w:sz w:val="18"/>
                <w:szCs w:val="18"/>
              </w:rPr>
            </w:pPr>
            <w:proofErr w:type="spellStart"/>
            <w:r w:rsidRPr="00E335C1">
              <w:rPr>
                <w:rFonts w:ascii="Times New Roman" w:hAnsi="Times New Roman" w:cs="Times New Roman"/>
                <w:sz w:val="18"/>
                <w:szCs w:val="18"/>
              </w:rPr>
              <w:t>Pertama</w:t>
            </w:r>
            <w:proofErr w:type="spellEnd"/>
          </w:p>
        </w:tc>
      </w:tr>
      <w:tr w:rsidR="00456A2A" w:rsidRPr="00E335C1" w14:paraId="1B84A0F1" w14:textId="77777777" w:rsidTr="00A86661">
        <w:trPr>
          <w:jc w:val="center"/>
        </w:trPr>
        <w:tc>
          <w:tcPr>
            <w:tcW w:w="2693" w:type="dxa"/>
            <w:tcBorders>
              <w:top w:val="nil"/>
              <w:left w:val="nil"/>
              <w:bottom w:val="nil"/>
              <w:right w:val="nil"/>
            </w:tcBorders>
            <w:vAlign w:val="center"/>
          </w:tcPr>
          <w:p w14:paraId="2AFEBBBE" w14:textId="77777777" w:rsidR="00456A2A" w:rsidRPr="00E335C1" w:rsidRDefault="00456A2A" w:rsidP="00A86661">
            <w:pPr>
              <w:tabs>
                <w:tab w:val="left" w:pos="885"/>
              </w:tabs>
              <w:rPr>
                <w:rFonts w:ascii="Times New Roman" w:hAnsi="Times New Roman" w:cs="Times New Roman"/>
                <w:sz w:val="18"/>
                <w:szCs w:val="18"/>
              </w:rPr>
            </w:pPr>
            <w:proofErr w:type="spellStart"/>
            <w:r w:rsidRPr="00E335C1">
              <w:rPr>
                <w:rFonts w:ascii="Times New Roman" w:hAnsi="Times New Roman" w:cs="Times New Roman"/>
                <w:sz w:val="18"/>
                <w:szCs w:val="18"/>
              </w:rPr>
              <w:t>Sistem</w:t>
            </w:r>
            <w:proofErr w:type="spellEnd"/>
            <w:r w:rsidRPr="00E335C1">
              <w:rPr>
                <w:rFonts w:ascii="Times New Roman" w:hAnsi="Times New Roman" w:cs="Times New Roman"/>
                <w:sz w:val="18"/>
                <w:szCs w:val="18"/>
              </w:rPr>
              <w:t xml:space="preserve"> Pelayanan (X</w:t>
            </w:r>
            <w:r w:rsidRPr="00E335C1">
              <w:rPr>
                <w:rFonts w:ascii="Times New Roman" w:hAnsi="Times New Roman" w:cs="Times New Roman"/>
                <w:sz w:val="18"/>
                <w:szCs w:val="18"/>
                <w:vertAlign w:val="subscript"/>
              </w:rPr>
              <w:t>1</w:t>
            </w:r>
            <w:r w:rsidRPr="00E335C1">
              <w:rPr>
                <w:rFonts w:ascii="Times New Roman" w:hAnsi="Times New Roman" w:cs="Times New Roman"/>
                <w:sz w:val="18"/>
                <w:szCs w:val="18"/>
              </w:rPr>
              <w:t>)</w:t>
            </w:r>
          </w:p>
        </w:tc>
        <w:tc>
          <w:tcPr>
            <w:tcW w:w="1276" w:type="dxa"/>
            <w:tcBorders>
              <w:top w:val="nil"/>
              <w:left w:val="nil"/>
              <w:bottom w:val="nil"/>
              <w:right w:val="nil"/>
            </w:tcBorders>
          </w:tcPr>
          <w:p w14:paraId="09752CBD" w14:textId="77777777" w:rsidR="00456A2A" w:rsidRPr="00E335C1" w:rsidRDefault="00456A2A" w:rsidP="00A86661">
            <w:pPr>
              <w:pStyle w:val="ListParagraph"/>
              <w:tabs>
                <w:tab w:val="left" w:pos="885"/>
              </w:tabs>
              <w:ind w:left="0"/>
              <w:jc w:val="center"/>
              <w:rPr>
                <w:rFonts w:ascii="Times New Roman" w:hAnsi="Times New Roman" w:cs="Times New Roman"/>
                <w:sz w:val="18"/>
                <w:szCs w:val="18"/>
              </w:rPr>
            </w:pPr>
            <w:r w:rsidRPr="00E335C1">
              <w:rPr>
                <w:rFonts w:ascii="Times New Roman" w:hAnsi="Times New Roman" w:cs="Times New Roman"/>
                <w:sz w:val="18"/>
                <w:szCs w:val="18"/>
              </w:rPr>
              <w:t>6%</w:t>
            </w:r>
          </w:p>
        </w:tc>
        <w:tc>
          <w:tcPr>
            <w:tcW w:w="1418" w:type="dxa"/>
            <w:vMerge/>
            <w:tcBorders>
              <w:top w:val="nil"/>
              <w:left w:val="nil"/>
              <w:bottom w:val="nil"/>
              <w:right w:val="nil"/>
            </w:tcBorders>
          </w:tcPr>
          <w:p w14:paraId="6F41F16D" w14:textId="77777777" w:rsidR="00456A2A" w:rsidRPr="00E335C1" w:rsidRDefault="00456A2A" w:rsidP="00A86661">
            <w:pPr>
              <w:pStyle w:val="ListParagraph"/>
              <w:tabs>
                <w:tab w:val="left" w:pos="885"/>
              </w:tabs>
              <w:ind w:left="0"/>
              <w:jc w:val="both"/>
              <w:rPr>
                <w:rFonts w:ascii="Times New Roman" w:hAnsi="Times New Roman" w:cs="Times New Roman"/>
                <w:sz w:val="18"/>
                <w:szCs w:val="18"/>
              </w:rPr>
            </w:pPr>
          </w:p>
        </w:tc>
        <w:tc>
          <w:tcPr>
            <w:tcW w:w="1417" w:type="dxa"/>
            <w:tcBorders>
              <w:top w:val="nil"/>
              <w:left w:val="nil"/>
              <w:bottom w:val="nil"/>
              <w:right w:val="nil"/>
            </w:tcBorders>
            <w:vAlign w:val="center"/>
          </w:tcPr>
          <w:p w14:paraId="4FD7C73A" w14:textId="77777777" w:rsidR="00456A2A" w:rsidRPr="00E335C1" w:rsidRDefault="00456A2A" w:rsidP="00A86661">
            <w:pPr>
              <w:tabs>
                <w:tab w:val="left" w:pos="885"/>
              </w:tabs>
              <w:jc w:val="center"/>
              <w:rPr>
                <w:rFonts w:ascii="Times New Roman" w:eastAsiaTheme="minorEastAsia" w:hAnsi="Times New Roman" w:cs="Times New Roman"/>
                <w:sz w:val="18"/>
                <w:szCs w:val="18"/>
              </w:rPr>
            </w:pPr>
            <w:r w:rsidRPr="00E335C1">
              <w:rPr>
                <w:rFonts w:ascii="Times New Roman" w:eastAsiaTheme="minorEastAsia" w:hAnsi="Times New Roman" w:cs="Times New Roman"/>
                <w:sz w:val="18"/>
                <w:szCs w:val="18"/>
              </w:rPr>
              <w:t>23%</w:t>
            </w:r>
          </w:p>
        </w:tc>
        <w:tc>
          <w:tcPr>
            <w:tcW w:w="1134" w:type="dxa"/>
            <w:tcBorders>
              <w:top w:val="nil"/>
              <w:left w:val="nil"/>
              <w:bottom w:val="nil"/>
              <w:right w:val="nil"/>
            </w:tcBorders>
            <w:vAlign w:val="center"/>
          </w:tcPr>
          <w:p w14:paraId="2402D3D0" w14:textId="77777777" w:rsidR="00456A2A" w:rsidRPr="00E335C1" w:rsidRDefault="00456A2A" w:rsidP="00A86661">
            <w:pPr>
              <w:pStyle w:val="ListParagraph"/>
              <w:tabs>
                <w:tab w:val="left" w:pos="885"/>
              </w:tabs>
              <w:ind w:left="0"/>
              <w:jc w:val="center"/>
              <w:rPr>
                <w:rFonts w:ascii="Times New Roman" w:hAnsi="Times New Roman" w:cs="Times New Roman"/>
                <w:sz w:val="18"/>
                <w:szCs w:val="18"/>
              </w:rPr>
            </w:pPr>
            <w:proofErr w:type="spellStart"/>
            <w:r w:rsidRPr="00E335C1">
              <w:rPr>
                <w:rFonts w:ascii="Times New Roman" w:hAnsi="Times New Roman" w:cs="Times New Roman"/>
                <w:sz w:val="18"/>
                <w:szCs w:val="18"/>
              </w:rPr>
              <w:t>Kedua</w:t>
            </w:r>
            <w:proofErr w:type="spellEnd"/>
          </w:p>
        </w:tc>
      </w:tr>
      <w:tr w:rsidR="00456A2A" w:rsidRPr="00E335C1" w14:paraId="3DFD767D" w14:textId="77777777" w:rsidTr="00A86661">
        <w:trPr>
          <w:trHeight w:val="331"/>
          <w:jc w:val="center"/>
        </w:trPr>
        <w:tc>
          <w:tcPr>
            <w:tcW w:w="2693" w:type="dxa"/>
            <w:tcBorders>
              <w:top w:val="single" w:sz="4" w:space="0" w:color="auto"/>
              <w:left w:val="nil"/>
              <w:bottom w:val="single" w:sz="4" w:space="0" w:color="auto"/>
              <w:right w:val="nil"/>
            </w:tcBorders>
            <w:vAlign w:val="center"/>
          </w:tcPr>
          <w:p w14:paraId="4A1EF0E0" w14:textId="77777777" w:rsidR="00456A2A" w:rsidRPr="00E335C1" w:rsidRDefault="00456A2A" w:rsidP="00A86661">
            <w:pPr>
              <w:tabs>
                <w:tab w:val="left" w:pos="885"/>
              </w:tabs>
              <w:rPr>
                <w:rFonts w:ascii="Times New Roman" w:hAnsi="Times New Roman" w:cs="Times New Roman"/>
                <w:sz w:val="18"/>
                <w:szCs w:val="18"/>
              </w:rPr>
            </w:pPr>
            <w:proofErr w:type="spellStart"/>
            <w:r w:rsidRPr="00E335C1">
              <w:rPr>
                <w:rFonts w:ascii="Times New Roman" w:hAnsi="Times New Roman" w:cs="Times New Roman"/>
                <w:sz w:val="18"/>
                <w:szCs w:val="18"/>
              </w:rPr>
              <w:t>Jumlah</w:t>
            </w:r>
            <w:proofErr w:type="spellEnd"/>
          </w:p>
        </w:tc>
        <w:tc>
          <w:tcPr>
            <w:tcW w:w="1276" w:type="dxa"/>
            <w:tcBorders>
              <w:top w:val="single" w:sz="4" w:space="0" w:color="auto"/>
              <w:left w:val="nil"/>
              <w:bottom w:val="single" w:sz="4" w:space="0" w:color="auto"/>
              <w:right w:val="nil"/>
            </w:tcBorders>
            <w:vAlign w:val="center"/>
          </w:tcPr>
          <w:p w14:paraId="200BAB7A" w14:textId="77777777" w:rsidR="00456A2A" w:rsidRPr="00E335C1" w:rsidRDefault="00456A2A" w:rsidP="00A86661">
            <w:pPr>
              <w:tabs>
                <w:tab w:val="left" w:pos="885"/>
              </w:tabs>
              <w:jc w:val="center"/>
              <w:rPr>
                <w:rFonts w:ascii="Times New Roman" w:hAnsi="Times New Roman" w:cs="Times New Roman"/>
                <w:sz w:val="18"/>
                <w:szCs w:val="18"/>
              </w:rPr>
            </w:pPr>
          </w:p>
        </w:tc>
        <w:tc>
          <w:tcPr>
            <w:tcW w:w="1418" w:type="dxa"/>
            <w:tcBorders>
              <w:top w:val="single" w:sz="4" w:space="0" w:color="auto"/>
              <w:left w:val="nil"/>
              <w:bottom w:val="single" w:sz="4" w:space="0" w:color="auto"/>
              <w:right w:val="nil"/>
            </w:tcBorders>
          </w:tcPr>
          <w:p w14:paraId="7ABE2296" w14:textId="77777777" w:rsidR="00456A2A" w:rsidRPr="00E335C1" w:rsidRDefault="00456A2A" w:rsidP="00A86661">
            <w:pPr>
              <w:pStyle w:val="ListParagraph"/>
              <w:tabs>
                <w:tab w:val="left" w:pos="885"/>
              </w:tabs>
              <w:ind w:left="0"/>
              <w:jc w:val="both"/>
              <w:rPr>
                <w:rFonts w:ascii="Times New Roman" w:hAnsi="Times New Roman" w:cs="Times New Roman"/>
                <w:sz w:val="18"/>
                <w:szCs w:val="18"/>
              </w:rPr>
            </w:pPr>
          </w:p>
        </w:tc>
        <w:tc>
          <w:tcPr>
            <w:tcW w:w="1417" w:type="dxa"/>
            <w:tcBorders>
              <w:top w:val="single" w:sz="4" w:space="0" w:color="auto"/>
              <w:left w:val="nil"/>
              <w:bottom w:val="single" w:sz="4" w:space="0" w:color="auto"/>
              <w:right w:val="nil"/>
            </w:tcBorders>
            <w:vAlign w:val="center"/>
          </w:tcPr>
          <w:p w14:paraId="6B41C854" w14:textId="77777777" w:rsidR="00456A2A" w:rsidRPr="00E335C1" w:rsidRDefault="00456A2A" w:rsidP="00A86661">
            <w:pPr>
              <w:tabs>
                <w:tab w:val="left" w:pos="885"/>
              </w:tabs>
              <w:jc w:val="center"/>
              <w:rPr>
                <w:rFonts w:ascii="Times New Roman" w:eastAsiaTheme="minorEastAsia" w:hAnsi="Times New Roman" w:cs="Times New Roman"/>
                <w:sz w:val="18"/>
                <w:szCs w:val="18"/>
              </w:rPr>
            </w:pPr>
            <w:r w:rsidRPr="00E335C1">
              <w:rPr>
                <w:rFonts w:ascii="Times New Roman" w:eastAsiaTheme="minorEastAsia" w:hAnsi="Times New Roman" w:cs="Times New Roman"/>
                <w:sz w:val="18"/>
                <w:szCs w:val="18"/>
              </w:rPr>
              <w:t>100%</w:t>
            </w:r>
          </w:p>
        </w:tc>
        <w:tc>
          <w:tcPr>
            <w:tcW w:w="1134" w:type="dxa"/>
            <w:tcBorders>
              <w:top w:val="single" w:sz="4" w:space="0" w:color="auto"/>
              <w:left w:val="nil"/>
              <w:bottom w:val="single" w:sz="4" w:space="0" w:color="auto"/>
              <w:right w:val="nil"/>
            </w:tcBorders>
            <w:vAlign w:val="center"/>
          </w:tcPr>
          <w:p w14:paraId="55AF37D3" w14:textId="77777777" w:rsidR="00456A2A" w:rsidRPr="00E335C1" w:rsidRDefault="00456A2A" w:rsidP="00A86661">
            <w:pPr>
              <w:pStyle w:val="ListParagraph"/>
              <w:tabs>
                <w:tab w:val="left" w:pos="885"/>
              </w:tabs>
              <w:ind w:left="0"/>
              <w:jc w:val="center"/>
              <w:rPr>
                <w:rFonts w:ascii="Times New Roman" w:hAnsi="Times New Roman" w:cs="Times New Roman"/>
                <w:sz w:val="18"/>
                <w:szCs w:val="18"/>
              </w:rPr>
            </w:pPr>
          </w:p>
        </w:tc>
      </w:tr>
    </w:tbl>
    <w:p w14:paraId="3FB77546" w14:textId="77777777" w:rsidR="00456A2A" w:rsidRPr="00E335C1" w:rsidRDefault="00456A2A" w:rsidP="00456A2A">
      <w:pPr>
        <w:tabs>
          <w:tab w:val="left" w:pos="885"/>
        </w:tabs>
        <w:spacing w:before="240"/>
        <w:jc w:val="center"/>
        <w:rPr>
          <w:rFonts w:ascii="Times New Roman" w:hAnsi="Times New Roman" w:cs="Times New Roman"/>
        </w:rPr>
      </w:pPr>
      <w:r w:rsidRPr="00E335C1">
        <w:rPr>
          <w:rFonts w:ascii="Times New Roman" w:hAnsi="Times New Roman" w:cs="Times New Roman"/>
          <w:noProof/>
          <w14:ligatures w14:val="standardContextual"/>
        </w:rPr>
        <w:drawing>
          <wp:inline distT="0" distB="0" distL="0" distR="0" wp14:anchorId="3DADDE57" wp14:editId="52377B82">
            <wp:extent cx="3066288" cy="1341120"/>
            <wp:effectExtent l="0" t="0" r="1270" b="11430"/>
            <wp:docPr id="525921825" name="Chart 1">
              <a:extLst xmlns:a="http://schemas.openxmlformats.org/drawingml/2006/main">
                <a:ext uri="{FF2B5EF4-FFF2-40B4-BE49-F238E27FC236}">
                  <a16:creationId xmlns:a16="http://schemas.microsoft.com/office/drawing/2014/main" id="{89360A2C-7AD3-4252-C0E6-1E2EBD8E85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21752C" w14:textId="42F5BDE2" w:rsidR="00456A2A" w:rsidRPr="00E335C1" w:rsidRDefault="00456A2A" w:rsidP="00A31A7B">
      <w:pPr>
        <w:tabs>
          <w:tab w:val="left" w:pos="885"/>
        </w:tabs>
        <w:jc w:val="center"/>
        <w:rPr>
          <w:rFonts w:ascii="Times New Roman" w:hAnsi="Times New Roman" w:cs="Times New Roman"/>
        </w:rPr>
      </w:pPr>
      <w:r w:rsidRPr="00E335C1">
        <w:rPr>
          <w:rFonts w:ascii="Times New Roman" w:hAnsi="Times New Roman" w:cs="Times New Roman"/>
        </w:rPr>
        <w:t>Gambar 1</w:t>
      </w:r>
      <w:r w:rsidR="007F5E82" w:rsidRPr="00E335C1">
        <w:rPr>
          <w:rFonts w:ascii="Times New Roman" w:hAnsi="Times New Roman" w:cs="Times New Roman"/>
        </w:rPr>
        <w:t xml:space="preserve">. </w:t>
      </w:r>
      <w:r w:rsidRPr="00E335C1">
        <w:rPr>
          <w:rFonts w:ascii="Times New Roman" w:hAnsi="Times New Roman" w:cs="Times New Roman"/>
          <w:i/>
          <w:iCs/>
        </w:rPr>
        <w:t>Pie Chart</w:t>
      </w:r>
      <w:r w:rsidRPr="00E335C1">
        <w:rPr>
          <w:rFonts w:ascii="Times New Roman" w:hAnsi="Times New Roman" w:cs="Times New Roman"/>
        </w:rPr>
        <w:t xml:space="preserve"> </w:t>
      </w:r>
      <w:proofErr w:type="spellStart"/>
      <w:r w:rsidRPr="00E335C1">
        <w:rPr>
          <w:rFonts w:ascii="Times New Roman" w:hAnsi="Times New Roman" w:cs="Times New Roman"/>
        </w:rPr>
        <w:t>Sebaran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Persentase</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Pengaruh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r w:rsidRPr="00E335C1">
        <w:rPr>
          <w:rFonts w:ascii="Times New Roman" w:hAnsi="Times New Roman" w:cs="Times New Roman"/>
          <w:i/>
          <w:iCs/>
        </w:rPr>
        <w:t>Independent</w:t>
      </w:r>
      <w:r w:rsidRPr="00E335C1">
        <w:rPr>
          <w:rFonts w:ascii="Times New Roman" w:hAnsi="Times New Roman" w:cs="Times New Roman"/>
        </w:rPr>
        <w:t xml:space="preserve">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Minat </w:t>
      </w:r>
      <w:proofErr w:type="spellStart"/>
      <w:r w:rsidRPr="00E335C1">
        <w:rPr>
          <w:rFonts w:ascii="Times New Roman" w:hAnsi="Times New Roman" w:cs="Times New Roman"/>
        </w:rPr>
        <w:t>Kunjung</w:t>
      </w:r>
      <w:proofErr w:type="spellEnd"/>
    </w:p>
    <w:p w14:paraId="3D98F153" w14:textId="4526831B" w:rsidR="00456A2A" w:rsidRPr="00E335C1" w:rsidRDefault="00456A2A" w:rsidP="00EB07E9">
      <w:pPr>
        <w:tabs>
          <w:tab w:val="left" w:pos="720"/>
        </w:tabs>
        <w:spacing w:after="240" w:line="240" w:lineRule="auto"/>
        <w:jc w:val="both"/>
        <w:rPr>
          <w:rFonts w:ascii="Times New Roman" w:hAnsi="Times New Roman" w:cs="Times New Roman"/>
        </w:rPr>
      </w:pPr>
      <w:r w:rsidRPr="00E335C1">
        <w:rPr>
          <w:rFonts w:ascii="Times New Roman" w:hAnsi="Times New Roman" w:cs="Times New Roman"/>
        </w:rPr>
        <w:lastRenderedPageBreak/>
        <w:tab/>
      </w:r>
      <w:proofErr w:type="spellStart"/>
      <w:r w:rsidRPr="00E335C1">
        <w:rPr>
          <w:rFonts w:ascii="Times New Roman" w:hAnsi="Times New Roman" w:cs="Times New Roman"/>
        </w:rPr>
        <w:t>Berdasarkan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hasil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pengamatan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dilakukan</w:t>
      </w:r>
      <w:proofErr w:type="spellEnd"/>
      <w:r w:rsidRPr="00E335C1">
        <w:rPr>
          <w:rFonts w:ascii="Times New Roman" w:hAnsi="Times New Roman" w:cs="Times New Roman"/>
        </w:rPr>
        <w:t xml:space="preserve"> oleh </w:t>
      </w:r>
      <w:proofErr w:type="spellStart"/>
      <w:r w:rsidRPr="00E335C1">
        <w:rPr>
          <w:rFonts w:ascii="Times New Roman" w:hAnsi="Times New Roman" w:cs="Times New Roman"/>
        </w:rPr>
        <w:t>peneliti</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r w:rsidR="00BE47E9">
        <w:rPr>
          <w:rFonts w:ascii="Times New Roman" w:hAnsi="Times New Roman" w:cs="Times New Roman"/>
        </w:rPr>
        <w:t xml:space="preserve">UIN </w:t>
      </w:r>
      <w:proofErr w:type="spellStart"/>
      <w:r w:rsidR="00BE47E9">
        <w:rPr>
          <w:rFonts w:ascii="Times New Roman" w:hAnsi="Times New Roman" w:cs="Times New Roman"/>
        </w:rPr>
        <w:t>Ponorogo</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mendapatkan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hasil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bahwa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r w:rsidR="00BE47E9">
        <w:rPr>
          <w:rFonts w:ascii="Times New Roman" w:hAnsi="Times New Roman" w:cs="Times New Roman"/>
        </w:rPr>
        <w:t xml:space="preserve">UIN </w:t>
      </w:r>
      <w:proofErr w:type="spellStart"/>
      <w:r w:rsidR="00BE47E9">
        <w:rPr>
          <w:rFonts w:ascii="Times New Roman" w:hAnsi="Times New Roman" w:cs="Times New Roman"/>
        </w:rPr>
        <w:t>Ponorogo</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merupakan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dinamis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yaitu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menggunakan</w:t>
      </w:r>
      <w:proofErr w:type="spellEnd"/>
      <w:r w:rsidRPr="00E335C1">
        <w:rPr>
          <w:rFonts w:ascii="Times New Roman" w:hAnsi="Times New Roman" w:cs="Times New Roman"/>
        </w:rPr>
        <w:t xml:space="preserve"> dua model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berupa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konvensional</w:t>
      </w:r>
      <w:proofErr w:type="spellEnd"/>
      <w:r w:rsidRPr="00E335C1">
        <w:rPr>
          <w:rFonts w:ascii="Times New Roman" w:hAnsi="Times New Roman" w:cs="Times New Roman"/>
        </w:rPr>
        <w:t xml:space="preserve"> dan digital. Pada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konvensional</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sudah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memperhatikan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meskipun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terlalu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menonjol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Terlihat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disusun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miring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sejajar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ditujukan</w:t>
      </w:r>
      <w:proofErr w:type="spellEnd"/>
      <w:r w:rsidRPr="00E335C1">
        <w:rPr>
          <w:rFonts w:ascii="Times New Roman" w:hAnsi="Times New Roman" w:cs="Times New Roman"/>
        </w:rPr>
        <w:t xml:space="preserve"> agar </w:t>
      </w:r>
      <w:proofErr w:type="spellStart"/>
      <w:r w:rsidRPr="00E335C1">
        <w:rPr>
          <w:rFonts w:ascii="Times New Roman" w:hAnsi="Times New Roman" w:cs="Times New Roman"/>
        </w:rPr>
        <w:t>saat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pemustaka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ingin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memotret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atau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ingin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mengambil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gambar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susunan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yang paling </w:t>
      </w:r>
      <w:proofErr w:type="spellStart"/>
      <w:r w:rsidRPr="00E335C1">
        <w:rPr>
          <w:rFonts w:ascii="Times New Roman" w:hAnsi="Times New Roman" w:cs="Times New Roman"/>
        </w:rPr>
        <w:t>depan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hingga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belakang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terlihat</w:t>
      </w:r>
      <w:proofErr w:type="spellEnd"/>
      <w:r w:rsidRPr="00E335C1">
        <w:rPr>
          <w:rFonts w:ascii="Times New Roman" w:hAnsi="Times New Roman" w:cs="Times New Roman"/>
        </w:rPr>
        <w:t xml:space="preserve">. Selain </w:t>
      </w:r>
      <w:proofErr w:type="spellStart"/>
      <w:r w:rsidRPr="00E335C1">
        <w:rPr>
          <w:rFonts w:ascii="Times New Roman" w:hAnsi="Times New Roman" w:cs="Times New Roman"/>
        </w:rPr>
        <w:t>itu</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letak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meja</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kursi</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berada</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dekat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jendela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memberikan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kesan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kenyamanan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bagi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pemustaka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untuk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membaca</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pencahayaan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cukup</w:t>
      </w:r>
      <w:proofErr w:type="spellEnd"/>
      <w:r w:rsidRPr="00E335C1">
        <w:rPr>
          <w:rFonts w:ascii="Times New Roman" w:hAnsi="Times New Roman" w:cs="Times New Roman"/>
        </w:rPr>
        <w:t xml:space="preserve">. Meja dan </w:t>
      </w:r>
      <w:proofErr w:type="spellStart"/>
      <w:r w:rsidRPr="00E335C1">
        <w:rPr>
          <w:rFonts w:ascii="Times New Roman" w:hAnsi="Times New Roman" w:cs="Times New Roman"/>
        </w:rPr>
        <w:t>kursi</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berwarna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hitam</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putih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menunjukkan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adanya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prinsip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kesatuan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keseimbangan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warna</w:t>
      </w:r>
      <w:proofErr w:type="spellEnd"/>
      <w:r w:rsidRPr="00E335C1">
        <w:rPr>
          <w:rFonts w:ascii="Times New Roman" w:hAnsi="Times New Roman" w:cs="Times New Roman"/>
        </w:rPr>
        <w:t xml:space="preserve">. Cat </w:t>
      </w:r>
      <w:proofErr w:type="spellStart"/>
      <w:r w:rsidRPr="00E335C1">
        <w:rPr>
          <w:rFonts w:ascii="Times New Roman" w:hAnsi="Times New Roman" w:cs="Times New Roman"/>
        </w:rPr>
        <w:t>dinding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berwarna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hijau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sebenarnya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terlalu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menunjukkan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meskipun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warna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hijau</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digunakan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terlalu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mencolok</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bagian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sudut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terlihat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adanya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beberapa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tanaman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hias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meskipun</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bagian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tanaman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Padahal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beberapa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tanaman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hias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mempunyai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estetik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apabila</w:t>
      </w:r>
      <w:proofErr w:type="spellEnd"/>
      <w:r w:rsidRPr="00E335C1">
        <w:rPr>
          <w:rFonts w:ascii="Times New Roman" w:hAnsi="Times New Roman" w:cs="Times New Roman"/>
        </w:rPr>
        <w:t xml:space="preserve"> juga </w:t>
      </w:r>
      <w:proofErr w:type="spellStart"/>
      <w:r w:rsidRPr="00E335C1">
        <w:rPr>
          <w:rFonts w:ascii="Times New Roman" w:hAnsi="Times New Roman" w:cs="Times New Roman"/>
        </w:rPr>
        <w:t>diletakkan</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bagian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baca</w:t>
      </w:r>
      <w:proofErr w:type="spellEnd"/>
      <w:r w:rsidRPr="00E335C1">
        <w:rPr>
          <w:rFonts w:ascii="Times New Roman" w:hAnsi="Times New Roman" w:cs="Times New Roman"/>
        </w:rPr>
        <w:t>.</w:t>
      </w:r>
    </w:p>
    <w:p w14:paraId="2F6EDCE9" w14:textId="77777777" w:rsidR="00456A2A" w:rsidRPr="00E335C1" w:rsidRDefault="00456A2A" w:rsidP="00456A2A">
      <w:pPr>
        <w:tabs>
          <w:tab w:val="left" w:pos="885"/>
        </w:tabs>
        <w:ind w:firstLine="1560"/>
        <w:jc w:val="both"/>
        <w:rPr>
          <w:rFonts w:ascii="Times New Roman" w:hAnsi="Times New Roman" w:cs="Times New Roman"/>
        </w:rPr>
      </w:pPr>
      <w:r w:rsidRPr="00E335C1">
        <w:rPr>
          <w:rFonts w:ascii="Times New Roman" w:hAnsi="Times New Roman" w:cs="Times New Roman"/>
          <w:noProof/>
          <w14:ligatures w14:val="standardContextual"/>
        </w:rPr>
        <w:drawing>
          <wp:inline distT="0" distB="0" distL="0" distR="0" wp14:anchorId="358A0424" wp14:editId="0ACDB1B9">
            <wp:extent cx="3305175" cy="1752600"/>
            <wp:effectExtent l="0" t="0" r="9525" b="0"/>
            <wp:docPr id="1913258384" name="Chart 1">
              <a:extLst xmlns:a="http://schemas.openxmlformats.org/drawingml/2006/main">
                <a:ext uri="{FF2B5EF4-FFF2-40B4-BE49-F238E27FC236}">
                  <a16:creationId xmlns:a16="http://schemas.microsoft.com/office/drawing/2014/main" id="{5394BDC3-9325-3FF0-927D-9DCEF05131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D18DAA" w14:textId="2D938A7A" w:rsidR="00456A2A" w:rsidRPr="00E335C1" w:rsidRDefault="00456A2A" w:rsidP="007F5E82">
      <w:pPr>
        <w:tabs>
          <w:tab w:val="left" w:pos="885"/>
        </w:tabs>
        <w:spacing w:after="120"/>
        <w:jc w:val="center"/>
        <w:rPr>
          <w:rStyle w:val="fontstyle01"/>
          <w:rFonts w:ascii="Times New Roman" w:hAnsi="Times New Roman"/>
          <w:color w:val="auto"/>
          <w:sz w:val="22"/>
          <w:szCs w:val="22"/>
        </w:rPr>
      </w:pPr>
      <w:r w:rsidRPr="00E335C1">
        <w:rPr>
          <w:rFonts w:ascii="Times New Roman" w:hAnsi="Times New Roman" w:cs="Times New Roman"/>
        </w:rPr>
        <w:t xml:space="preserve">Gambar </w:t>
      </w:r>
      <w:r w:rsidR="00266D76">
        <w:rPr>
          <w:rFonts w:ascii="Times New Roman" w:hAnsi="Times New Roman" w:cs="Times New Roman"/>
        </w:rPr>
        <w:t>2</w:t>
      </w:r>
      <w:r w:rsidR="007F5E82" w:rsidRPr="00E335C1">
        <w:rPr>
          <w:rFonts w:ascii="Times New Roman" w:hAnsi="Times New Roman" w:cs="Times New Roman"/>
        </w:rPr>
        <w:t xml:space="preserve">. </w:t>
      </w:r>
      <w:r w:rsidRPr="00E335C1">
        <w:rPr>
          <w:rFonts w:ascii="Times New Roman" w:hAnsi="Times New Roman" w:cs="Times New Roman"/>
          <w:i/>
          <w:iCs/>
        </w:rPr>
        <w:t>Diagram</w:t>
      </w:r>
      <w:r w:rsidRPr="00E335C1">
        <w:rPr>
          <w:rFonts w:ascii="Times New Roman" w:hAnsi="Times New Roman" w:cs="Times New Roman"/>
        </w:rPr>
        <w:t xml:space="preserve"> Daftar </w:t>
      </w:r>
      <w:proofErr w:type="spellStart"/>
      <w:r w:rsidRPr="00E335C1">
        <w:rPr>
          <w:rFonts w:ascii="Times New Roman" w:hAnsi="Times New Roman" w:cs="Times New Roman"/>
        </w:rPr>
        <w:t>Kunjungan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r w:rsidR="00BE47E9">
        <w:rPr>
          <w:rFonts w:ascii="Times New Roman" w:hAnsi="Times New Roman" w:cs="Times New Roman"/>
        </w:rPr>
        <w:t xml:space="preserve">UIN </w:t>
      </w:r>
      <w:proofErr w:type="spellStart"/>
      <w:r w:rsidR="00BE47E9">
        <w:rPr>
          <w:rFonts w:ascii="Times New Roman" w:hAnsi="Times New Roman" w:cs="Times New Roman"/>
        </w:rPr>
        <w:t>Ponorogo</w:t>
      </w:r>
      <w:proofErr w:type="spellEnd"/>
      <w:r w:rsidRPr="00E335C1">
        <w:rPr>
          <w:rFonts w:ascii="Times New Roman" w:hAnsi="Times New Roman" w:cs="Times New Roman"/>
        </w:rPr>
        <w:t xml:space="preserve"> (Januari-Mei 2025)</w:t>
      </w:r>
    </w:p>
    <w:p w14:paraId="7B349E94" w14:textId="6B5A0588" w:rsidR="00456A2A" w:rsidRPr="00E335C1" w:rsidRDefault="00456A2A" w:rsidP="00EB07E9">
      <w:pPr>
        <w:spacing w:after="120" w:line="240" w:lineRule="auto"/>
        <w:ind w:firstLine="720"/>
        <w:jc w:val="both"/>
        <w:rPr>
          <w:rFonts w:ascii="Times New Roman" w:hAnsi="Times New Roman" w:cs="Times New Roman"/>
          <w:lang w:val="en-ID" w:eastAsia="en-ID"/>
        </w:rPr>
      </w:pPr>
      <w:r w:rsidRPr="00E335C1">
        <w:rPr>
          <w:rFonts w:ascii="Times New Roman" w:hAnsi="Times New Roman" w:cs="Times New Roman"/>
        </w:rPr>
        <w:t xml:space="preserve">Hasil data </w:t>
      </w:r>
      <w:proofErr w:type="spellStart"/>
      <w:r w:rsidRPr="00E335C1">
        <w:rPr>
          <w:rFonts w:ascii="Times New Roman" w:hAnsi="Times New Roman" w:cs="Times New Roman"/>
        </w:rPr>
        <w:t>kunjungan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mahasiswa</w:t>
      </w:r>
      <w:proofErr w:type="spellEnd"/>
      <w:r w:rsidRPr="00E335C1">
        <w:rPr>
          <w:rFonts w:ascii="Times New Roman" w:hAnsi="Times New Roman" w:cs="Times New Roman"/>
        </w:rPr>
        <w:t xml:space="preserve"> di </w:t>
      </w:r>
      <w:r w:rsidR="00BE47E9">
        <w:rPr>
          <w:rFonts w:ascii="Times New Roman" w:hAnsi="Times New Roman" w:cs="Times New Roman"/>
        </w:rPr>
        <w:t xml:space="preserve">UIN </w:t>
      </w:r>
      <w:proofErr w:type="spellStart"/>
      <w:r w:rsidR="00BE47E9">
        <w:rPr>
          <w:rFonts w:ascii="Times New Roman" w:hAnsi="Times New Roman" w:cs="Times New Roman"/>
        </w:rPr>
        <w:t>Ponorogo</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tahun</w:t>
      </w:r>
      <w:proofErr w:type="spellEnd"/>
      <w:r w:rsidRPr="00E335C1">
        <w:rPr>
          <w:rFonts w:ascii="Times New Roman" w:hAnsi="Times New Roman" w:cs="Times New Roman"/>
        </w:rPr>
        <w:t xml:space="preserve"> 2024 </w:t>
      </w:r>
      <w:proofErr w:type="spellStart"/>
      <w:r w:rsidRPr="00E335C1">
        <w:rPr>
          <w:rFonts w:ascii="Times New Roman" w:hAnsi="Times New Roman" w:cs="Times New Roman"/>
        </w:rPr>
        <w:t>mengalami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penurunan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dibandingkan</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tahun</w:t>
      </w:r>
      <w:proofErr w:type="spellEnd"/>
      <w:r w:rsidRPr="00E335C1">
        <w:rPr>
          <w:rFonts w:ascii="Times New Roman" w:hAnsi="Times New Roman" w:cs="Times New Roman"/>
        </w:rPr>
        <w:t xml:space="preserve"> 2023. Pada </w:t>
      </w:r>
      <w:proofErr w:type="spellStart"/>
      <w:r w:rsidRPr="00E335C1">
        <w:rPr>
          <w:rFonts w:ascii="Times New Roman" w:hAnsi="Times New Roman" w:cs="Times New Roman"/>
        </w:rPr>
        <w:t>tahun</w:t>
      </w:r>
      <w:proofErr w:type="spellEnd"/>
      <w:r w:rsidRPr="00E335C1">
        <w:rPr>
          <w:rFonts w:ascii="Times New Roman" w:hAnsi="Times New Roman" w:cs="Times New Roman"/>
        </w:rPr>
        <w:t xml:space="preserve"> 2023 daftar </w:t>
      </w:r>
      <w:proofErr w:type="spellStart"/>
      <w:r w:rsidRPr="00E335C1">
        <w:rPr>
          <w:rFonts w:ascii="Times New Roman" w:hAnsi="Times New Roman" w:cs="Times New Roman"/>
        </w:rPr>
        <w:t>kunjungan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mahasiswa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mencapai</w:t>
      </w:r>
      <w:proofErr w:type="spellEnd"/>
      <w:r w:rsidRPr="00E335C1">
        <w:rPr>
          <w:rFonts w:ascii="Times New Roman" w:hAnsi="Times New Roman" w:cs="Times New Roman"/>
        </w:rPr>
        <w:t xml:space="preserve"> </w:t>
      </w:r>
      <w:r w:rsidRPr="00E335C1">
        <w:rPr>
          <w:rFonts w:ascii="Times New Roman" w:hAnsi="Times New Roman" w:cs="Times New Roman"/>
          <w:lang w:val="en-ID" w:eastAsia="en-ID"/>
        </w:rPr>
        <w:t xml:space="preserve">29.734 </w:t>
      </w:r>
      <w:proofErr w:type="spellStart"/>
      <w:r w:rsidRPr="00E335C1">
        <w:rPr>
          <w:rFonts w:ascii="Times New Roman" w:hAnsi="Times New Roman" w:cs="Times New Roman"/>
          <w:lang w:val="en-ID" w:eastAsia="en-ID"/>
        </w:rPr>
        <w:t>dalam</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rentang</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satu</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tahun</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Kemudian</w:t>
      </w:r>
      <w:proofErr w:type="spellEnd"/>
      <w:r w:rsidRPr="00E335C1">
        <w:rPr>
          <w:rFonts w:ascii="Times New Roman" w:hAnsi="Times New Roman" w:cs="Times New Roman"/>
          <w:lang w:val="en-ID" w:eastAsia="en-ID"/>
        </w:rPr>
        <w:t xml:space="preserve"> pada </w:t>
      </w:r>
      <w:proofErr w:type="spellStart"/>
      <w:r w:rsidRPr="00E335C1">
        <w:rPr>
          <w:rFonts w:ascii="Times New Roman" w:hAnsi="Times New Roman" w:cs="Times New Roman"/>
          <w:lang w:val="en-ID" w:eastAsia="en-ID"/>
        </w:rPr>
        <w:t>tahun</w:t>
      </w:r>
      <w:proofErr w:type="spellEnd"/>
      <w:r w:rsidRPr="00E335C1">
        <w:rPr>
          <w:rFonts w:ascii="Times New Roman" w:hAnsi="Times New Roman" w:cs="Times New Roman"/>
          <w:lang w:val="en-ID" w:eastAsia="en-ID"/>
        </w:rPr>
        <w:t xml:space="preserve"> 2024 </w:t>
      </w:r>
      <w:proofErr w:type="spellStart"/>
      <w:r w:rsidRPr="00E335C1">
        <w:rPr>
          <w:rFonts w:ascii="Times New Roman" w:hAnsi="Times New Roman" w:cs="Times New Roman"/>
          <w:lang w:val="en-ID" w:eastAsia="en-ID"/>
        </w:rPr>
        <w:t>mengalami</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penurunan</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menjadi</w:t>
      </w:r>
      <w:proofErr w:type="spellEnd"/>
      <w:r w:rsidRPr="00E335C1">
        <w:rPr>
          <w:rFonts w:ascii="Times New Roman" w:hAnsi="Times New Roman" w:cs="Times New Roman"/>
          <w:lang w:val="en-ID" w:eastAsia="en-ID"/>
        </w:rPr>
        <w:t xml:space="preserve"> 20.899 </w:t>
      </w:r>
      <w:proofErr w:type="spellStart"/>
      <w:r w:rsidRPr="00E335C1">
        <w:rPr>
          <w:rFonts w:ascii="Times New Roman" w:hAnsi="Times New Roman" w:cs="Times New Roman"/>
          <w:lang w:val="en-ID" w:eastAsia="en-ID"/>
        </w:rPr>
        <w:t>dalam</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rentang</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satu</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tahun</w:t>
      </w:r>
      <w:proofErr w:type="spellEnd"/>
      <w:r w:rsidRPr="00E335C1">
        <w:rPr>
          <w:rFonts w:ascii="Times New Roman" w:hAnsi="Times New Roman" w:cs="Times New Roman"/>
          <w:lang w:val="en-ID" w:eastAsia="en-ID"/>
        </w:rPr>
        <w:t xml:space="preserve">. Pada </w:t>
      </w:r>
      <w:proofErr w:type="spellStart"/>
      <w:r w:rsidRPr="00E335C1">
        <w:rPr>
          <w:rFonts w:ascii="Times New Roman" w:hAnsi="Times New Roman" w:cs="Times New Roman"/>
          <w:lang w:val="en-ID" w:eastAsia="en-ID"/>
        </w:rPr>
        <w:t>tahun</w:t>
      </w:r>
      <w:proofErr w:type="spellEnd"/>
      <w:r w:rsidRPr="00E335C1">
        <w:rPr>
          <w:rFonts w:ascii="Times New Roman" w:hAnsi="Times New Roman" w:cs="Times New Roman"/>
          <w:lang w:val="en-ID" w:eastAsia="en-ID"/>
        </w:rPr>
        <w:t xml:space="preserve"> 2025 daftar </w:t>
      </w:r>
      <w:proofErr w:type="spellStart"/>
      <w:r w:rsidRPr="00E335C1">
        <w:rPr>
          <w:rFonts w:ascii="Times New Roman" w:hAnsi="Times New Roman" w:cs="Times New Roman"/>
          <w:lang w:val="en-ID" w:eastAsia="en-ID"/>
        </w:rPr>
        <w:t>kunjungan</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mencapai</w:t>
      </w:r>
      <w:proofErr w:type="spellEnd"/>
      <w:r w:rsidRPr="00E335C1">
        <w:rPr>
          <w:rFonts w:ascii="Times New Roman" w:hAnsi="Times New Roman" w:cs="Times New Roman"/>
          <w:lang w:val="en-ID" w:eastAsia="en-ID"/>
        </w:rPr>
        <w:t xml:space="preserve"> 8.098 </w:t>
      </w:r>
      <w:proofErr w:type="spellStart"/>
      <w:r w:rsidRPr="00E335C1">
        <w:rPr>
          <w:rFonts w:ascii="Times New Roman" w:hAnsi="Times New Roman" w:cs="Times New Roman"/>
          <w:lang w:val="en-ID" w:eastAsia="en-ID"/>
        </w:rPr>
        <w:t>terhitung</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dari</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bulan</w:t>
      </w:r>
      <w:proofErr w:type="spellEnd"/>
      <w:r w:rsidRPr="00E335C1">
        <w:rPr>
          <w:rFonts w:ascii="Times New Roman" w:hAnsi="Times New Roman" w:cs="Times New Roman"/>
          <w:lang w:val="en-ID" w:eastAsia="en-ID"/>
        </w:rPr>
        <w:t xml:space="preserve"> Januari </w:t>
      </w:r>
      <w:proofErr w:type="spellStart"/>
      <w:r w:rsidRPr="00E335C1">
        <w:rPr>
          <w:rFonts w:ascii="Times New Roman" w:hAnsi="Times New Roman" w:cs="Times New Roman"/>
          <w:lang w:val="en-ID" w:eastAsia="en-ID"/>
        </w:rPr>
        <w:t>hingga</w:t>
      </w:r>
      <w:proofErr w:type="spellEnd"/>
      <w:r w:rsidRPr="00E335C1">
        <w:rPr>
          <w:rFonts w:ascii="Times New Roman" w:hAnsi="Times New Roman" w:cs="Times New Roman"/>
          <w:lang w:val="en-ID" w:eastAsia="en-ID"/>
        </w:rPr>
        <w:t xml:space="preserve"> Mei. Jika </w:t>
      </w:r>
      <w:proofErr w:type="spellStart"/>
      <w:r w:rsidRPr="00E335C1">
        <w:rPr>
          <w:rFonts w:ascii="Times New Roman" w:hAnsi="Times New Roman" w:cs="Times New Roman"/>
          <w:lang w:val="en-ID" w:eastAsia="en-ID"/>
        </w:rPr>
        <w:t>dilihat</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dari</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grafik</w:t>
      </w:r>
      <w:proofErr w:type="spellEnd"/>
      <w:r w:rsidRPr="00E335C1">
        <w:rPr>
          <w:rFonts w:ascii="Times New Roman" w:hAnsi="Times New Roman" w:cs="Times New Roman"/>
          <w:lang w:val="en-ID" w:eastAsia="en-ID"/>
        </w:rPr>
        <w:t xml:space="preserve"> daftar </w:t>
      </w:r>
      <w:proofErr w:type="spellStart"/>
      <w:r w:rsidRPr="00E335C1">
        <w:rPr>
          <w:rFonts w:ascii="Times New Roman" w:hAnsi="Times New Roman" w:cs="Times New Roman"/>
          <w:lang w:val="en-ID" w:eastAsia="en-ID"/>
        </w:rPr>
        <w:t>kunjungan</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perpustakaan</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dari</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bulan</w:t>
      </w:r>
      <w:proofErr w:type="spellEnd"/>
      <w:r w:rsidRPr="00E335C1">
        <w:rPr>
          <w:rFonts w:ascii="Times New Roman" w:hAnsi="Times New Roman" w:cs="Times New Roman"/>
          <w:lang w:val="en-ID" w:eastAsia="en-ID"/>
        </w:rPr>
        <w:t xml:space="preserve"> Januari </w:t>
      </w:r>
      <w:proofErr w:type="spellStart"/>
      <w:r w:rsidRPr="00E335C1">
        <w:rPr>
          <w:rFonts w:ascii="Times New Roman" w:hAnsi="Times New Roman" w:cs="Times New Roman"/>
          <w:lang w:val="en-ID" w:eastAsia="en-ID"/>
        </w:rPr>
        <w:t>hingga</w:t>
      </w:r>
      <w:proofErr w:type="spellEnd"/>
      <w:r w:rsidRPr="00E335C1">
        <w:rPr>
          <w:rFonts w:ascii="Times New Roman" w:hAnsi="Times New Roman" w:cs="Times New Roman"/>
          <w:lang w:val="en-ID" w:eastAsia="en-ID"/>
        </w:rPr>
        <w:t xml:space="preserve"> Mei 2025, </w:t>
      </w:r>
      <w:proofErr w:type="spellStart"/>
      <w:r w:rsidRPr="00E335C1">
        <w:rPr>
          <w:rFonts w:ascii="Times New Roman" w:hAnsi="Times New Roman" w:cs="Times New Roman"/>
          <w:lang w:val="en-ID" w:eastAsia="en-ID"/>
        </w:rPr>
        <w:t>terdapat</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beberapa</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penurunan</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bisa</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jadi</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disebabkan</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karena</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bertepatan</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dengan</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bulan</w:t>
      </w:r>
      <w:proofErr w:type="spellEnd"/>
      <w:r w:rsidRPr="00E335C1">
        <w:rPr>
          <w:rFonts w:ascii="Times New Roman" w:hAnsi="Times New Roman" w:cs="Times New Roman"/>
          <w:lang w:val="en-ID" w:eastAsia="en-ID"/>
        </w:rPr>
        <w:t xml:space="preserve"> Ramadhan dan </w:t>
      </w:r>
      <w:proofErr w:type="spellStart"/>
      <w:r w:rsidRPr="00E335C1">
        <w:rPr>
          <w:rFonts w:ascii="Times New Roman" w:hAnsi="Times New Roman" w:cs="Times New Roman"/>
          <w:lang w:val="en-ID" w:eastAsia="en-ID"/>
        </w:rPr>
        <w:t>ujian</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kemudian</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akan</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mengalami</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peningkatan</w:t>
      </w:r>
      <w:proofErr w:type="spellEnd"/>
      <w:r w:rsidRPr="00E335C1">
        <w:rPr>
          <w:rFonts w:ascii="Times New Roman" w:hAnsi="Times New Roman" w:cs="Times New Roman"/>
          <w:lang w:val="en-ID" w:eastAsia="en-ID"/>
        </w:rPr>
        <w:t xml:space="preserve"> pada </w:t>
      </w:r>
      <w:proofErr w:type="spellStart"/>
      <w:r w:rsidRPr="00E335C1">
        <w:rPr>
          <w:rFonts w:ascii="Times New Roman" w:hAnsi="Times New Roman" w:cs="Times New Roman"/>
          <w:lang w:val="en-ID" w:eastAsia="en-ID"/>
        </w:rPr>
        <w:t>musim</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pengerjaan</w:t>
      </w:r>
      <w:proofErr w:type="spellEnd"/>
      <w:r w:rsidRPr="00E335C1">
        <w:rPr>
          <w:rFonts w:ascii="Times New Roman" w:hAnsi="Times New Roman" w:cs="Times New Roman"/>
          <w:lang w:val="en-ID" w:eastAsia="en-ID"/>
        </w:rPr>
        <w:t xml:space="preserve"> </w:t>
      </w:r>
      <w:proofErr w:type="spellStart"/>
      <w:r w:rsidRPr="00E335C1">
        <w:rPr>
          <w:rFonts w:ascii="Times New Roman" w:hAnsi="Times New Roman" w:cs="Times New Roman"/>
          <w:lang w:val="en-ID" w:eastAsia="en-ID"/>
        </w:rPr>
        <w:t>skripsi</w:t>
      </w:r>
      <w:proofErr w:type="spellEnd"/>
      <w:r w:rsidRPr="00E335C1">
        <w:rPr>
          <w:rFonts w:ascii="Times New Roman" w:hAnsi="Times New Roman" w:cs="Times New Roman"/>
          <w:lang w:val="en-ID" w:eastAsia="en-ID"/>
        </w:rPr>
        <w:t>.</w:t>
      </w:r>
    </w:p>
    <w:p w14:paraId="2CB47C38" w14:textId="5ABC9EB2" w:rsidR="00456A2A" w:rsidRPr="00E335C1" w:rsidRDefault="007F5E82" w:rsidP="00456A2A">
      <w:pPr>
        <w:pStyle w:val="Heading1"/>
        <w:spacing w:before="0" w:after="0"/>
        <w:rPr>
          <w:rFonts w:ascii="Times New Roman" w:hAnsi="Times New Roman" w:cs="Times New Roman"/>
          <w:sz w:val="22"/>
          <w:szCs w:val="22"/>
          <w:lang w:val="id-ID"/>
        </w:rPr>
      </w:pPr>
      <w:r w:rsidRPr="00E335C1">
        <w:rPr>
          <w:rFonts w:ascii="Times New Roman" w:hAnsi="Times New Roman" w:cs="Times New Roman"/>
          <w:b/>
          <w:bCs/>
          <w:color w:val="000000" w:themeColor="text1"/>
          <w:sz w:val="22"/>
          <w:szCs w:val="22"/>
          <w:lang w:val="id-ID"/>
        </w:rPr>
        <w:t>KE</w:t>
      </w:r>
      <w:r w:rsidR="00456A2A" w:rsidRPr="00E335C1">
        <w:rPr>
          <w:rFonts w:ascii="Times New Roman" w:hAnsi="Times New Roman" w:cs="Times New Roman"/>
          <w:b/>
          <w:bCs/>
          <w:color w:val="000000" w:themeColor="text1"/>
          <w:sz w:val="22"/>
          <w:szCs w:val="22"/>
          <w:lang w:val="id-ID"/>
        </w:rPr>
        <w:t>SIMPULAN</w:t>
      </w:r>
    </w:p>
    <w:p w14:paraId="230E2BEA" w14:textId="77777777" w:rsidR="00456A2A" w:rsidRPr="00E335C1" w:rsidRDefault="00456A2A" w:rsidP="00EB07E9">
      <w:pPr>
        <w:spacing w:after="0" w:line="240" w:lineRule="auto"/>
        <w:ind w:firstLine="720"/>
        <w:jc w:val="both"/>
        <w:rPr>
          <w:rFonts w:ascii="Times New Roman" w:hAnsi="Times New Roman" w:cs="Times New Roman"/>
          <w:b/>
          <w:bCs/>
          <w:color w:val="000000"/>
        </w:rPr>
      </w:pPr>
      <w:r w:rsidRPr="00E335C1">
        <w:rPr>
          <w:rFonts w:ascii="Times New Roman" w:hAnsi="Times New Roman" w:cs="Times New Roman"/>
          <w:color w:val="010205"/>
        </w:rPr>
        <w:t xml:space="preserve">Hasil </w:t>
      </w:r>
      <w:proofErr w:type="spellStart"/>
      <w:r w:rsidRPr="00E335C1">
        <w:rPr>
          <w:rFonts w:ascii="Times New Roman" w:hAnsi="Times New Roman" w:cs="Times New Roman"/>
          <w:color w:val="010205"/>
        </w:rPr>
        <w:t>analisis</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kuisioner</w:t>
      </w:r>
      <w:proofErr w:type="spellEnd"/>
      <w:r w:rsidRPr="00E335C1">
        <w:rPr>
          <w:rFonts w:ascii="Times New Roman" w:hAnsi="Times New Roman" w:cs="Times New Roman"/>
          <w:color w:val="010205"/>
        </w:rPr>
        <w:t xml:space="preserve"> yang </w:t>
      </w:r>
      <w:proofErr w:type="spellStart"/>
      <w:r w:rsidRPr="00E335C1">
        <w:rPr>
          <w:rFonts w:ascii="Times New Roman" w:hAnsi="Times New Roman" w:cs="Times New Roman"/>
          <w:color w:val="010205"/>
        </w:rPr>
        <w:t>diproses</w:t>
      </w:r>
      <w:proofErr w:type="spellEnd"/>
      <w:r w:rsidRPr="00E335C1">
        <w:rPr>
          <w:rFonts w:ascii="Times New Roman" w:hAnsi="Times New Roman" w:cs="Times New Roman"/>
          <w:color w:val="010205"/>
        </w:rPr>
        <w:t xml:space="preserve"> dengan </w:t>
      </w:r>
      <w:proofErr w:type="spellStart"/>
      <w:r w:rsidRPr="00E335C1">
        <w:rPr>
          <w:rFonts w:ascii="Times New Roman" w:hAnsi="Times New Roman" w:cs="Times New Roman"/>
          <w:color w:val="010205"/>
        </w:rPr>
        <w:t>menggunakan</w:t>
      </w:r>
      <w:proofErr w:type="spellEnd"/>
      <w:r w:rsidRPr="00E335C1">
        <w:rPr>
          <w:rFonts w:ascii="Times New Roman" w:hAnsi="Times New Roman" w:cs="Times New Roman"/>
          <w:color w:val="010205"/>
        </w:rPr>
        <w:t xml:space="preserve"> </w:t>
      </w:r>
      <w:r w:rsidRPr="00E335C1">
        <w:rPr>
          <w:rFonts w:ascii="Times New Roman" w:hAnsi="Times New Roman" w:cs="Times New Roman"/>
          <w:i/>
          <w:iCs/>
          <w:color w:val="010205"/>
        </w:rPr>
        <w:t>SPSS 25</w:t>
      </w:r>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menunjukkan</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bahwa</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variabel</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sistem</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pelayanan</w:t>
      </w:r>
      <w:proofErr w:type="spellEnd"/>
      <w:r w:rsidRPr="00E335C1">
        <w:rPr>
          <w:rFonts w:ascii="Times New Roman" w:hAnsi="Times New Roman" w:cs="Times New Roman"/>
          <w:color w:val="010205"/>
        </w:rPr>
        <w:t xml:space="preserve"> dan </w:t>
      </w:r>
      <w:proofErr w:type="spellStart"/>
      <w:r w:rsidRPr="00E335C1">
        <w:rPr>
          <w:rFonts w:ascii="Times New Roman" w:hAnsi="Times New Roman" w:cs="Times New Roman"/>
          <w:color w:val="010205"/>
        </w:rPr>
        <w:t>estetika</w:t>
      </w:r>
      <w:proofErr w:type="spellEnd"/>
      <w:r w:rsidRPr="00E335C1">
        <w:rPr>
          <w:rFonts w:ascii="Times New Roman" w:hAnsi="Times New Roman" w:cs="Times New Roman"/>
          <w:color w:val="010205"/>
        </w:rPr>
        <w:t xml:space="preserve"> tata </w:t>
      </w:r>
      <w:proofErr w:type="spellStart"/>
      <w:r w:rsidRPr="00E335C1">
        <w:rPr>
          <w:rFonts w:ascii="Times New Roman" w:hAnsi="Times New Roman" w:cs="Times New Roman"/>
          <w:color w:val="010205"/>
        </w:rPr>
        <w:t>ruang</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memberikan</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dampak</w:t>
      </w:r>
      <w:proofErr w:type="spellEnd"/>
      <w:r w:rsidRPr="00E335C1">
        <w:rPr>
          <w:rFonts w:ascii="Times New Roman" w:hAnsi="Times New Roman" w:cs="Times New Roman"/>
          <w:color w:val="010205"/>
        </w:rPr>
        <w:t xml:space="preserve"> yang </w:t>
      </w:r>
      <w:proofErr w:type="spellStart"/>
      <w:r w:rsidRPr="00E335C1">
        <w:rPr>
          <w:rFonts w:ascii="Times New Roman" w:hAnsi="Times New Roman" w:cs="Times New Roman"/>
          <w:color w:val="010205"/>
        </w:rPr>
        <w:t>berbeda</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Sistem</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pelayanan</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mempunyai</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pengaruh</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positif</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namun</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tidak</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signifikan</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terhadap</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minat</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kunjung</w:t>
      </w:r>
      <w:proofErr w:type="spellEnd"/>
      <w:r w:rsidRPr="00E335C1">
        <w:rPr>
          <w:rFonts w:ascii="Times New Roman" w:hAnsi="Times New Roman" w:cs="Times New Roman"/>
          <w:color w:val="010205"/>
        </w:rPr>
        <w:t xml:space="preserve"> pada level </w:t>
      </w:r>
      <w:proofErr w:type="spellStart"/>
      <w:r w:rsidRPr="00E335C1">
        <w:rPr>
          <w:rFonts w:ascii="Times New Roman" w:hAnsi="Times New Roman" w:cs="Times New Roman"/>
          <w:color w:val="010205"/>
        </w:rPr>
        <w:t>signifikansi</w:t>
      </w:r>
      <w:proofErr w:type="spellEnd"/>
      <w:r w:rsidRPr="00E335C1">
        <w:rPr>
          <w:rFonts w:ascii="Times New Roman" w:hAnsi="Times New Roman" w:cs="Times New Roman"/>
          <w:color w:val="010205"/>
        </w:rPr>
        <w:t xml:space="preserve"> 5%. </w:t>
      </w:r>
      <w:proofErr w:type="spellStart"/>
      <w:r w:rsidRPr="00E335C1">
        <w:rPr>
          <w:rFonts w:ascii="Times New Roman" w:hAnsi="Times New Roman" w:cs="Times New Roman"/>
          <w:color w:val="010205"/>
        </w:rPr>
        <w:t>Sedangkan</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variabel</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estetika</w:t>
      </w:r>
      <w:proofErr w:type="spellEnd"/>
      <w:r w:rsidRPr="00E335C1">
        <w:rPr>
          <w:rFonts w:ascii="Times New Roman" w:hAnsi="Times New Roman" w:cs="Times New Roman"/>
          <w:color w:val="010205"/>
        </w:rPr>
        <w:t xml:space="preserve"> tata </w:t>
      </w:r>
      <w:proofErr w:type="spellStart"/>
      <w:r w:rsidRPr="00E335C1">
        <w:rPr>
          <w:rFonts w:ascii="Times New Roman" w:hAnsi="Times New Roman" w:cs="Times New Roman"/>
          <w:color w:val="010205"/>
        </w:rPr>
        <w:t>ruang</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menunjukkan</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pengaruh</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positif</w:t>
      </w:r>
      <w:proofErr w:type="spellEnd"/>
      <w:r w:rsidRPr="00E335C1">
        <w:rPr>
          <w:rFonts w:ascii="Times New Roman" w:hAnsi="Times New Roman" w:cs="Times New Roman"/>
          <w:color w:val="010205"/>
        </w:rPr>
        <w:t xml:space="preserve"> dan </w:t>
      </w:r>
      <w:proofErr w:type="spellStart"/>
      <w:r w:rsidRPr="00E335C1">
        <w:rPr>
          <w:rFonts w:ascii="Times New Roman" w:hAnsi="Times New Roman" w:cs="Times New Roman"/>
          <w:color w:val="010205"/>
        </w:rPr>
        <w:t>signifikan</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terhadap</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minat</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kunjung</w:t>
      </w:r>
      <w:proofErr w:type="spellEnd"/>
      <w:r w:rsidRPr="00E335C1">
        <w:rPr>
          <w:rFonts w:ascii="Times New Roman" w:hAnsi="Times New Roman" w:cs="Times New Roman"/>
          <w:color w:val="010205"/>
        </w:rPr>
        <w:t xml:space="preserve"> pada level </w:t>
      </w:r>
      <w:proofErr w:type="spellStart"/>
      <w:r w:rsidRPr="00E335C1">
        <w:rPr>
          <w:rFonts w:ascii="Times New Roman" w:hAnsi="Times New Roman" w:cs="Times New Roman"/>
          <w:color w:val="010205"/>
        </w:rPr>
        <w:t>signifikansi</w:t>
      </w:r>
      <w:proofErr w:type="spellEnd"/>
      <w:r w:rsidRPr="00E335C1">
        <w:rPr>
          <w:rFonts w:ascii="Times New Roman" w:hAnsi="Times New Roman" w:cs="Times New Roman"/>
          <w:color w:val="010205"/>
        </w:rPr>
        <w:t xml:space="preserve"> 5%. </w:t>
      </w:r>
      <w:proofErr w:type="spellStart"/>
      <w:r w:rsidRPr="00E335C1">
        <w:rPr>
          <w:rFonts w:ascii="Times New Roman" w:hAnsi="Times New Roman" w:cs="Times New Roman"/>
          <w:color w:val="010205"/>
        </w:rPr>
        <w:t>Secara</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keseluruhan</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lastRenderedPageBreak/>
        <w:t>kedua</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variabel</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ini</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berpengaruh</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positif</w:t>
      </w:r>
      <w:proofErr w:type="spellEnd"/>
      <w:r w:rsidRPr="00E335C1">
        <w:rPr>
          <w:rFonts w:ascii="Times New Roman" w:hAnsi="Times New Roman" w:cs="Times New Roman"/>
          <w:color w:val="010205"/>
        </w:rPr>
        <w:t xml:space="preserve"> dan </w:t>
      </w:r>
      <w:proofErr w:type="spellStart"/>
      <w:r w:rsidRPr="00E335C1">
        <w:rPr>
          <w:rFonts w:ascii="Times New Roman" w:hAnsi="Times New Roman" w:cs="Times New Roman"/>
          <w:color w:val="010205"/>
        </w:rPr>
        <w:t>signifikan</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terhadap</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minat</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kunjung</w:t>
      </w:r>
      <w:proofErr w:type="spellEnd"/>
      <w:r w:rsidRPr="00E335C1">
        <w:rPr>
          <w:rFonts w:ascii="Times New Roman" w:hAnsi="Times New Roman" w:cs="Times New Roman"/>
          <w:color w:val="010205"/>
        </w:rPr>
        <w:t xml:space="preserve"> pada level </w:t>
      </w:r>
      <w:proofErr w:type="spellStart"/>
      <w:r w:rsidRPr="00E335C1">
        <w:rPr>
          <w:rFonts w:ascii="Times New Roman" w:hAnsi="Times New Roman" w:cs="Times New Roman"/>
          <w:color w:val="010205"/>
        </w:rPr>
        <w:t>signifikansi</w:t>
      </w:r>
      <w:proofErr w:type="spellEnd"/>
      <w:r w:rsidRPr="00E335C1">
        <w:rPr>
          <w:rFonts w:ascii="Times New Roman" w:hAnsi="Times New Roman" w:cs="Times New Roman"/>
          <w:color w:val="010205"/>
        </w:rPr>
        <w:t xml:space="preserve"> 5%.</w:t>
      </w:r>
      <w:r w:rsidRPr="00E335C1">
        <w:rPr>
          <w:rFonts w:ascii="Times New Roman" w:hAnsi="Times New Roman" w:cs="Times New Roman"/>
        </w:rPr>
        <w:t xml:space="preserve"> </w:t>
      </w:r>
      <w:r w:rsidRPr="00E335C1">
        <w:rPr>
          <w:rFonts w:ascii="Times New Roman" w:hAnsi="Times New Roman" w:cs="Times New Roman"/>
          <w:lang w:val="id-ID"/>
        </w:rPr>
        <w:t>Konstanta 181,163 menyatakan jika nilai variabel prediktor X</w:t>
      </w:r>
      <w:r w:rsidRPr="00E335C1">
        <w:rPr>
          <w:rFonts w:ascii="Times New Roman" w:hAnsi="Times New Roman" w:cs="Times New Roman"/>
          <w:vertAlign w:val="subscript"/>
          <w:lang w:val="id-ID"/>
        </w:rPr>
        <w:t xml:space="preserve">1 </w:t>
      </w:r>
      <w:r w:rsidRPr="00E335C1">
        <w:rPr>
          <w:rFonts w:ascii="Times New Roman" w:hAnsi="Times New Roman" w:cs="Times New Roman"/>
          <w:lang w:val="id-ID"/>
        </w:rPr>
        <w:t>dan X</w:t>
      </w:r>
      <w:r w:rsidRPr="00E335C1">
        <w:rPr>
          <w:rFonts w:ascii="Times New Roman" w:hAnsi="Times New Roman" w:cs="Times New Roman"/>
          <w:vertAlign w:val="subscript"/>
          <w:lang w:val="id-ID"/>
        </w:rPr>
        <w:t>2</w:t>
      </w:r>
      <w:r w:rsidRPr="00E335C1">
        <w:rPr>
          <w:rFonts w:ascii="Times New Roman" w:hAnsi="Times New Roman" w:cs="Times New Roman"/>
          <w:lang w:val="id-ID"/>
        </w:rPr>
        <w:t xml:space="preserve"> adalah nol, maka nilai Y adalah 181,163. Koefisien regresi variabel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1</w:t>
      </w:r>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0,117, </w:t>
      </w:r>
      <w:proofErr w:type="spellStart"/>
      <w:r w:rsidRPr="00E335C1">
        <w:rPr>
          <w:rFonts w:ascii="Times New Roman" w:hAnsi="Times New Roman" w:cs="Times New Roman"/>
        </w:rPr>
        <w:t>bermakna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peningkatan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satu</w:t>
      </w:r>
      <w:proofErr w:type="spellEnd"/>
      <w:r w:rsidRPr="00E335C1">
        <w:rPr>
          <w:rFonts w:ascii="Times New Roman" w:hAnsi="Times New Roman" w:cs="Times New Roman"/>
        </w:rPr>
        <w:t xml:space="preserve"> unit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asumsi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lain </w:t>
      </w:r>
      <w:proofErr w:type="spellStart"/>
      <w:r w:rsidRPr="00E335C1">
        <w:rPr>
          <w:rFonts w:ascii="Times New Roman" w:hAnsi="Times New Roman" w:cs="Times New Roman"/>
        </w:rPr>
        <w:t>konstan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menyebabkan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peningkatan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0,117. </w:t>
      </w:r>
      <w:proofErr w:type="spellStart"/>
      <w:r w:rsidRPr="00E335C1">
        <w:rPr>
          <w:rFonts w:ascii="Times New Roman" w:hAnsi="Times New Roman" w:cs="Times New Roman"/>
        </w:rPr>
        <w:t>Begitu</w:t>
      </w:r>
      <w:proofErr w:type="spellEnd"/>
      <w:r w:rsidRPr="00E335C1">
        <w:rPr>
          <w:rFonts w:ascii="Times New Roman" w:hAnsi="Times New Roman" w:cs="Times New Roman"/>
        </w:rPr>
        <w:t xml:space="preserve"> juga dengan </w:t>
      </w:r>
      <w:proofErr w:type="spellStart"/>
      <w:r w:rsidRPr="00E335C1">
        <w:rPr>
          <w:rFonts w:ascii="Times New Roman" w:hAnsi="Times New Roman" w:cs="Times New Roman"/>
        </w:rPr>
        <w:t>koefisien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regresi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(X</w:t>
      </w:r>
      <w:r w:rsidRPr="00E335C1">
        <w:rPr>
          <w:rFonts w:ascii="Times New Roman" w:hAnsi="Times New Roman" w:cs="Times New Roman"/>
          <w:vertAlign w:val="subscript"/>
        </w:rPr>
        <w:t>2</w:t>
      </w:r>
      <w:r w:rsidRPr="00E335C1">
        <w:rPr>
          <w:rFonts w:ascii="Times New Roman" w:hAnsi="Times New Roman" w:cs="Times New Roman"/>
        </w:rPr>
        <w:t xml:space="preserve">) </w:t>
      </w:r>
      <w:proofErr w:type="spellStart"/>
      <w:r w:rsidRPr="00E335C1">
        <w:rPr>
          <w:rFonts w:ascii="Times New Roman" w:hAnsi="Times New Roman" w:cs="Times New Roman"/>
        </w:rPr>
        <w:t>adalah</w:t>
      </w:r>
      <w:proofErr w:type="spellEnd"/>
      <w:r w:rsidRPr="00E335C1">
        <w:rPr>
          <w:rFonts w:ascii="Times New Roman" w:hAnsi="Times New Roman" w:cs="Times New Roman"/>
        </w:rPr>
        <w:t xml:space="preserve"> 0,459, </w:t>
      </w:r>
      <w:proofErr w:type="spellStart"/>
      <w:r w:rsidRPr="00E335C1">
        <w:rPr>
          <w:rFonts w:ascii="Times New Roman" w:hAnsi="Times New Roman" w:cs="Times New Roman"/>
        </w:rPr>
        <w:t>bermakna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peningkatan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satu</w:t>
      </w:r>
      <w:proofErr w:type="spellEnd"/>
      <w:r w:rsidRPr="00E335C1">
        <w:rPr>
          <w:rFonts w:ascii="Times New Roman" w:hAnsi="Times New Roman" w:cs="Times New Roman"/>
        </w:rPr>
        <w:t xml:space="preserve"> unit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asumsi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variabel</w:t>
      </w:r>
      <w:proofErr w:type="spellEnd"/>
      <w:r w:rsidRPr="00E335C1">
        <w:rPr>
          <w:rFonts w:ascii="Times New Roman" w:hAnsi="Times New Roman" w:cs="Times New Roman"/>
        </w:rPr>
        <w:t xml:space="preserve"> lain </w:t>
      </w:r>
      <w:proofErr w:type="spellStart"/>
      <w:r w:rsidRPr="00E335C1">
        <w:rPr>
          <w:rFonts w:ascii="Times New Roman" w:hAnsi="Times New Roman" w:cs="Times New Roman"/>
        </w:rPr>
        <w:t>konstan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akan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menyebabkan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peningkatan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0,459.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keseluruhan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dan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berpengaruh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color w:val="010205"/>
        </w:rPr>
        <w:t>sedang</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terhadap</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minat</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kunjung</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color w:val="010205"/>
        </w:rPr>
        <w:t>terbukti</w:t>
      </w:r>
      <w:proofErr w:type="spellEnd"/>
      <w:r w:rsidRPr="00E335C1">
        <w:rPr>
          <w:rFonts w:ascii="Times New Roman" w:hAnsi="Times New Roman" w:cs="Times New Roman"/>
          <w:color w:val="010205"/>
        </w:rPr>
        <w:t xml:space="preserve"> </w:t>
      </w:r>
      <w:proofErr w:type="spellStart"/>
      <w:r w:rsidRPr="00E335C1">
        <w:rPr>
          <w:rFonts w:ascii="Times New Roman" w:hAnsi="Times New Roman" w:cs="Times New Roman"/>
        </w:rPr>
        <w:t>sistem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pelayanan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memberikan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6% dan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tata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20% </w:t>
      </w:r>
      <w:proofErr w:type="spellStart"/>
      <w:r w:rsidRPr="00E335C1">
        <w:rPr>
          <w:rFonts w:ascii="Times New Roman" w:hAnsi="Times New Roman" w:cs="Times New Roman"/>
        </w:rPr>
        <w:t>terhadap</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dengan total </w:t>
      </w:r>
      <w:proofErr w:type="spellStart"/>
      <w:r w:rsidRPr="00E335C1">
        <w:rPr>
          <w:rFonts w:ascii="Times New Roman" w:hAnsi="Times New Roman" w:cs="Times New Roman"/>
        </w:rPr>
        <w:t>sumbangan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26%. Hal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menunjukkan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bahwa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sebesar</w:t>
      </w:r>
      <w:proofErr w:type="spellEnd"/>
      <w:r w:rsidRPr="00E335C1">
        <w:rPr>
          <w:rFonts w:ascii="Times New Roman" w:hAnsi="Times New Roman" w:cs="Times New Roman"/>
        </w:rPr>
        <w:t xml:space="preserve"> 74% </w:t>
      </w:r>
      <w:proofErr w:type="spellStart"/>
      <w:r w:rsidRPr="00E335C1">
        <w:rPr>
          <w:rFonts w:ascii="Times New Roman" w:hAnsi="Times New Roman" w:cs="Times New Roman"/>
        </w:rPr>
        <w:t>terdapat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faktor</w:t>
      </w:r>
      <w:proofErr w:type="spellEnd"/>
      <w:r w:rsidRPr="00E335C1">
        <w:rPr>
          <w:rFonts w:ascii="Times New Roman" w:hAnsi="Times New Roman" w:cs="Times New Roman"/>
        </w:rPr>
        <w:t xml:space="preserve"> lain yang </w:t>
      </w:r>
      <w:proofErr w:type="spellStart"/>
      <w:r w:rsidRPr="00E335C1">
        <w:rPr>
          <w:rFonts w:ascii="Times New Roman" w:hAnsi="Times New Roman" w:cs="Times New Roman"/>
        </w:rPr>
        <w:t>mempengaruhi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kunjung</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luar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Kemungkinan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karena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faktor</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koleksi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kesibukan</w:t>
      </w:r>
      <w:proofErr w:type="spellEnd"/>
      <w:r w:rsidRPr="00E335C1">
        <w:rPr>
          <w:rFonts w:ascii="Times New Roman" w:hAnsi="Times New Roman" w:cs="Times New Roman"/>
        </w:rPr>
        <w:t xml:space="preserve"> masing-masing, dan </w:t>
      </w:r>
      <w:proofErr w:type="spellStart"/>
      <w:r w:rsidRPr="00E335C1">
        <w:rPr>
          <w:rFonts w:ascii="Times New Roman" w:hAnsi="Times New Roman" w:cs="Times New Roman"/>
        </w:rPr>
        <w:t>minimnya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minat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baca</w:t>
      </w:r>
      <w:proofErr w:type="spellEnd"/>
      <w:r w:rsidRPr="00E335C1">
        <w:rPr>
          <w:rFonts w:ascii="Times New Roman" w:hAnsi="Times New Roman" w:cs="Times New Roman"/>
        </w:rPr>
        <w:t>.</w:t>
      </w:r>
    </w:p>
    <w:p w14:paraId="71B772FE" w14:textId="75D7B5F7" w:rsidR="00456A2A" w:rsidRPr="00E335C1" w:rsidRDefault="00456A2A" w:rsidP="00EB07E9">
      <w:pPr>
        <w:spacing w:after="0" w:line="240" w:lineRule="auto"/>
        <w:ind w:firstLine="720"/>
        <w:jc w:val="both"/>
        <w:rPr>
          <w:rFonts w:ascii="Times New Roman" w:hAnsi="Times New Roman" w:cs="Times New Roman"/>
        </w:rPr>
      </w:pPr>
      <w:proofErr w:type="spellStart"/>
      <w:r w:rsidRPr="00E335C1">
        <w:rPr>
          <w:rFonts w:ascii="Times New Roman" w:hAnsi="Times New Roman" w:cs="Times New Roman"/>
        </w:rPr>
        <w:t>Berdasarkan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hasil</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observasi</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r w:rsidR="00BE47E9">
        <w:rPr>
          <w:rFonts w:ascii="Times New Roman" w:hAnsi="Times New Roman" w:cs="Times New Roman"/>
        </w:rPr>
        <w:t xml:space="preserve">UIN </w:t>
      </w:r>
      <w:proofErr w:type="spellStart"/>
      <w:r w:rsidR="00BE47E9">
        <w:rPr>
          <w:rFonts w:ascii="Times New Roman" w:hAnsi="Times New Roman" w:cs="Times New Roman"/>
        </w:rPr>
        <w:t>Ponorogo</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beberapa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nilai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estetika</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sudah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diterapkan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penataan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ruang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meskipun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belum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terlalu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banyak</w:t>
      </w:r>
      <w:proofErr w:type="spellEnd"/>
      <w:r w:rsidRPr="00E335C1">
        <w:rPr>
          <w:rFonts w:ascii="Times New Roman" w:hAnsi="Times New Roman" w:cs="Times New Roman"/>
        </w:rPr>
        <w:t xml:space="preserve">. Hasil daftar </w:t>
      </w:r>
      <w:proofErr w:type="spellStart"/>
      <w:r w:rsidRPr="00E335C1">
        <w:rPr>
          <w:rFonts w:ascii="Times New Roman" w:hAnsi="Times New Roman" w:cs="Times New Roman"/>
        </w:rPr>
        <w:t>kunjungan</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diperoleh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petugas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r w:rsidR="00BE47E9">
        <w:rPr>
          <w:rFonts w:ascii="Times New Roman" w:hAnsi="Times New Roman" w:cs="Times New Roman"/>
        </w:rPr>
        <w:t xml:space="preserve">UIN </w:t>
      </w:r>
      <w:proofErr w:type="spellStart"/>
      <w:r w:rsidR="00BE47E9">
        <w:rPr>
          <w:rFonts w:ascii="Times New Roman" w:hAnsi="Times New Roman" w:cs="Times New Roman"/>
        </w:rPr>
        <w:t>Ponorogo</w:t>
      </w:r>
      <w:proofErr w:type="spellEnd"/>
      <w:r w:rsidRPr="00E335C1">
        <w:rPr>
          <w:rFonts w:ascii="Times New Roman" w:hAnsi="Times New Roman" w:cs="Times New Roman"/>
        </w:rPr>
        <w:t xml:space="preserve">, juga </w:t>
      </w:r>
      <w:proofErr w:type="spellStart"/>
      <w:r w:rsidRPr="00E335C1">
        <w:rPr>
          <w:rFonts w:ascii="Times New Roman" w:hAnsi="Times New Roman" w:cs="Times New Roman"/>
        </w:rPr>
        <w:t>menunjukkan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jumlah</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terlalu</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banyak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jika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dibandingkan</w:t>
      </w:r>
      <w:proofErr w:type="spellEnd"/>
      <w:r w:rsidRPr="00E335C1">
        <w:rPr>
          <w:rFonts w:ascii="Times New Roman" w:hAnsi="Times New Roman" w:cs="Times New Roman"/>
        </w:rPr>
        <w:t xml:space="preserve"> dengan </w:t>
      </w:r>
      <w:proofErr w:type="spellStart"/>
      <w:r w:rsidRPr="00E335C1">
        <w:rPr>
          <w:rFonts w:ascii="Times New Roman" w:hAnsi="Times New Roman" w:cs="Times New Roman"/>
        </w:rPr>
        <w:t>jumlah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mahasiswa</w:t>
      </w:r>
      <w:proofErr w:type="spellEnd"/>
      <w:r w:rsidRPr="00E335C1">
        <w:rPr>
          <w:rFonts w:ascii="Times New Roman" w:hAnsi="Times New Roman" w:cs="Times New Roman"/>
        </w:rPr>
        <w:t xml:space="preserve"> </w:t>
      </w:r>
      <w:r w:rsidR="00BE47E9">
        <w:rPr>
          <w:rFonts w:ascii="Times New Roman" w:hAnsi="Times New Roman" w:cs="Times New Roman"/>
        </w:rPr>
        <w:t xml:space="preserve">UIN </w:t>
      </w:r>
      <w:proofErr w:type="spellStart"/>
      <w:r w:rsidR="00BE47E9">
        <w:rPr>
          <w:rFonts w:ascii="Times New Roman" w:hAnsi="Times New Roman" w:cs="Times New Roman"/>
        </w:rPr>
        <w:t>Ponorogo</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secara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keseluruhan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meskipun</w:t>
      </w:r>
      <w:proofErr w:type="spellEnd"/>
      <w:r w:rsidRPr="00E335C1">
        <w:rPr>
          <w:rFonts w:ascii="Times New Roman" w:hAnsi="Times New Roman" w:cs="Times New Roman"/>
        </w:rPr>
        <w:t xml:space="preserve"> juga </w:t>
      </w:r>
      <w:proofErr w:type="spellStart"/>
      <w:r w:rsidRPr="00E335C1">
        <w:rPr>
          <w:rFonts w:ascii="Times New Roman" w:hAnsi="Times New Roman" w:cs="Times New Roman"/>
        </w:rPr>
        <w:t>terdapat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beberapa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peningkatan</w:t>
      </w:r>
      <w:proofErr w:type="spellEnd"/>
      <w:r w:rsidRPr="00E335C1">
        <w:rPr>
          <w:rFonts w:ascii="Times New Roman" w:hAnsi="Times New Roman" w:cs="Times New Roman"/>
        </w:rPr>
        <w:t xml:space="preserve"> pada </w:t>
      </w:r>
      <w:proofErr w:type="spellStart"/>
      <w:r w:rsidRPr="00E335C1">
        <w:rPr>
          <w:rFonts w:ascii="Times New Roman" w:hAnsi="Times New Roman" w:cs="Times New Roman"/>
        </w:rPr>
        <w:t>bulan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Sebab</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jika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mengamati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langsung</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konvensional</w:t>
      </w:r>
      <w:proofErr w:type="spellEnd"/>
      <w:r w:rsidRPr="00E335C1">
        <w:rPr>
          <w:rFonts w:ascii="Times New Roman" w:hAnsi="Times New Roman" w:cs="Times New Roman"/>
        </w:rPr>
        <w:t xml:space="preserve"> </w:t>
      </w:r>
      <w:r w:rsidR="00BE47E9">
        <w:rPr>
          <w:rFonts w:ascii="Times New Roman" w:hAnsi="Times New Roman" w:cs="Times New Roman"/>
        </w:rPr>
        <w:t xml:space="preserve">UIN </w:t>
      </w:r>
      <w:proofErr w:type="spellStart"/>
      <w:r w:rsidR="00BE47E9">
        <w:rPr>
          <w:rFonts w:ascii="Times New Roman" w:hAnsi="Times New Roman" w:cs="Times New Roman"/>
        </w:rPr>
        <w:t>Ponorogo</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masih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terlihat</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jarang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sekali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mahasiswa</w:t>
      </w:r>
      <w:proofErr w:type="spellEnd"/>
      <w:r w:rsidRPr="00E335C1">
        <w:rPr>
          <w:rFonts w:ascii="Times New Roman" w:hAnsi="Times New Roman" w:cs="Times New Roman"/>
        </w:rPr>
        <w:t xml:space="preserve"> yang </w:t>
      </w:r>
      <w:proofErr w:type="spellStart"/>
      <w:r w:rsidRPr="00E335C1">
        <w:rPr>
          <w:rFonts w:ascii="Times New Roman" w:hAnsi="Times New Roman" w:cs="Times New Roman"/>
        </w:rPr>
        <w:t>berkunjung</w:t>
      </w:r>
      <w:proofErr w:type="spellEnd"/>
      <w:r w:rsidRPr="00E335C1">
        <w:rPr>
          <w:rFonts w:ascii="Times New Roman" w:hAnsi="Times New Roman" w:cs="Times New Roman"/>
        </w:rPr>
        <w:t xml:space="preserve"> di </w:t>
      </w:r>
      <w:proofErr w:type="spellStart"/>
      <w:r w:rsidRPr="00E335C1">
        <w:rPr>
          <w:rFonts w:ascii="Times New Roman" w:hAnsi="Times New Roman" w:cs="Times New Roman"/>
        </w:rPr>
        <w:t>perpustakaan</w:t>
      </w:r>
      <w:proofErr w:type="spellEnd"/>
      <w:r w:rsidRPr="00E335C1">
        <w:rPr>
          <w:rFonts w:ascii="Times New Roman" w:hAnsi="Times New Roman" w:cs="Times New Roman"/>
        </w:rPr>
        <w:t xml:space="preserve">. </w:t>
      </w:r>
      <w:proofErr w:type="spellStart"/>
      <w:r w:rsidR="00E335C1">
        <w:rPr>
          <w:rFonts w:ascii="Times New Roman" w:hAnsi="Times New Roman" w:cs="Times New Roman"/>
        </w:rPr>
        <w:t>Penelitian</w:t>
      </w:r>
      <w:proofErr w:type="spellEnd"/>
      <w:r w:rsidR="00E335C1">
        <w:rPr>
          <w:rFonts w:ascii="Times New Roman" w:hAnsi="Times New Roman" w:cs="Times New Roman"/>
        </w:rPr>
        <w:t xml:space="preserve"> </w:t>
      </w:r>
      <w:proofErr w:type="spellStart"/>
      <w:r w:rsidR="00E335C1">
        <w:rPr>
          <w:rFonts w:ascii="Times New Roman" w:hAnsi="Times New Roman" w:cs="Times New Roman"/>
        </w:rPr>
        <w:t>ini</w:t>
      </w:r>
      <w:proofErr w:type="spellEnd"/>
      <w:r w:rsidR="00E335C1">
        <w:rPr>
          <w:rFonts w:ascii="Times New Roman" w:hAnsi="Times New Roman" w:cs="Times New Roman"/>
        </w:rPr>
        <w:t xml:space="preserve"> </w:t>
      </w:r>
      <w:proofErr w:type="spellStart"/>
      <w:r w:rsidR="00E335C1">
        <w:rPr>
          <w:rFonts w:ascii="Times New Roman" w:hAnsi="Times New Roman" w:cs="Times New Roman"/>
        </w:rPr>
        <w:t>hanya</w:t>
      </w:r>
      <w:proofErr w:type="spellEnd"/>
      <w:r w:rsidR="00E335C1">
        <w:rPr>
          <w:rFonts w:ascii="Times New Roman" w:hAnsi="Times New Roman" w:cs="Times New Roman"/>
        </w:rPr>
        <w:t xml:space="preserve"> </w:t>
      </w:r>
      <w:proofErr w:type="spellStart"/>
      <w:r w:rsidR="00E335C1">
        <w:rPr>
          <w:rFonts w:ascii="Times New Roman" w:hAnsi="Times New Roman" w:cs="Times New Roman"/>
        </w:rPr>
        <w:t>dilakukan</w:t>
      </w:r>
      <w:proofErr w:type="spellEnd"/>
      <w:r w:rsidR="00E335C1">
        <w:rPr>
          <w:rFonts w:ascii="Times New Roman" w:hAnsi="Times New Roman" w:cs="Times New Roman"/>
        </w:rPr>
        <w:t xml:space="preserve"> pada </w:t>
      </w:r>
      <w:proofErr w:type="spellStart"/>
      <w:r w:rsidR="00E335C1">
        <w:rPr>
          <w:rFonts w:ascii="Times New Roman" w:hAnsi="Times New Roman" w:cs="Times New Roman"/>
        </w:rPr>
        <w:t>lingkup</w:t>
      </w:r>
      <w:proofErr w:type="spellEnd"/>
      <w:r w:rsidR="00E335C1">
        <w:rPr>
          <w:rFonts w:ascii="Times New Roman" w:hAnsi="Times New Roman" w:cs="Times New Roman"/>
        </w:rPr>
        <w:t xml:space="preserve"> </w:t>
      </w:r>
      <w:proofErr w:type="spellStart"/>
      <w:r w:rsidR="00E335C1">
        <w:rPr>
          <w:rFonts w:ascii="Times New Roman" w:hAnsi="Times New Roman" w:cs="Times New Roman"/>
        </w:rPr>
        <w:t>populasi</w:t>
      </w:r>
      <w:proofErr w:type="spellEnd"/>
      <w:r w:rsidR="00E335C1">
        <w:rPr>
          <w:rFonts w:ascii="Times New Roman" w:hAnsi="Times New Roman" w:cs="Times New Roman"/>
        </w:rPr>
        <w:t xml:space="preserve"> </w:t>
      </w:r>
      <w:proofErr w:type="spellStart"/>
      <w:r w:rsidR="00E335C1">
        <w:rPr>
          <w:rFonts w:ascii="Times New Roman" w:hAnsi="Times New Roman" w:cs="Times New Roman"/>
        </w:rPr>
        <w:t>sempit</w:t>
      </w:r>
      <w:proofErr w:type="spellEnd"/>
      <w:r w:rsidR="00E335C1">
        <w:rPr>
          <w:rFonts w:ascii="Times New Roman" w:hAnsi="Times New Roman" w:cs="Times New Roman"/>
        </w:rPr>
        <w:t xml:space="preserve">, </w:t>
      </w:r>
      <w:proofErr w:type="spellStart"/>
      <w:r w:rsidR="00E335C1">
        <w:rPr>
          <w:rFonts w:ascii="Times New Roman" w:hAnsi="Times New Roman" w:cs="Times New Roman"/>
        </w:rPr>
        <w:t>untuk</w:t>
      </w:r>
      <w:proofErr w:type="spellEnd"/>
      <w:r w:rsidR="00E335C1">
        <w:rPr>
          <w:rFonts w:ascii="Times New Roman" w:hAnsi="Times New Roman" w:cs="Times New Roman"/>
        </w:rPr>
        <w:t xml:space="preserve"> </w:t>
      </w:r>
      <w:proofErr w:type="spellStart"/>
      <w:r w:rsidR="00E335C1">
        <w:rPr>
          <w:rFonts w:ascii="Times New Roman" w:hAnsi="Times New Roman" w:cs="Times New Roman"/>
        </w:rPr>
        <w:t>penelitian</w:t>
      </w:r>
      <w:proofErr w:type="spellEnd"/>
      <w:r w:rsidR="00E335C1">
        <w:rPr>
          <w:rFonts w:ascii="Times New Roman" w:hAnsi="Times New Roman" w:cs="Times New Roman"/>
        </w:rPr>
        <w:t xml:space="preserve"> </w:t>
      </w:r>
      <w:proofErr w:type="spellStart"/>
      <w:r w:rsidR="00E335C1">
        <w:rPr>
          <w:rFonts w:ascii="Times New Roman" w:hAnsi="Times New Roman" w:cs="Times New Roman"/>
        </w:rPr>
        <w:t>selanjutnya</w:t>
      </w:r>
      <w:proofErr w:type="spellEnd"/>
      <w:r w:rsidR="00E335C1">
        <w:rPr>
          <w:rFonts w:ascii="Times New Roman" w:hAnsi="Times New Roman" w:cs="Times New Roman"/>
        </w:rPr>
        <w:t xml:space="preserve"> </w:t>
      </w:r>
      <w:proofErr w:type="spellStart"/>
      <w:r w:rsidR="00E335C1">
        <w:rPr>
          <w:rFonts w:ascii="Times New Roman" w:hAnsi="Times New Roman" w:cs="Times New Roman"/>
        </w:rPr>
        <w:t>dapat</w:t>
      </w:r>
      <w:proofErr w:type="spellEnd"/>
      <w:r w:rsidR="00E335C1">
        <w:rPr>
          <w:rFonts w:ascii="Times New Roman" w:hAnsi="Times New Roman" w:cs="Times New Roman"/>
        </w:rPr>
        <w:t xml:space="preserve"> </w:t>
      </w:r>
      <w:proofErr w:type="spellStart"/>
      <w:r w:rsidR="00E335C1">
        <w:rPr>
          <w:rFonts w:ascii="Times New Roman" w:hAnsi="Times New Roman" w:cs="Times New Roman"/>
        </w:rPr>
        <w:t>dilakukan</w:t>
      </w:r>
      <w:proofErr w:type="spellEnd"/>
      <w:r w:rsidR="00E335C1">
        <w:rPr>
          <w:rFonts w:ascii="Times New Roman" w:hAnsi="Times New Roman" w:cs="Times New Roman"/>
        </w:rPr>
        <w:t xml:space="preserve"> pada </w:t>
      </w:r>
      <w:proofErr w:type="spellStart"/>
      <w:r w:rsidR="00E335C1">
        <w:rPr>
          <w:rFonts w:ascii="Times New Roman" w:hAnsi="Times New Roman" w:cs="Times New Roman"/>
        </w:rPr>
        <w:t>lingkup</w:t>
      </w:r>
      <w:proofErr w:type="spellEnd"/>
      <w:r w:rsidR="00E335C1">
        <w:rPr>
          <w:rFonts w:ascii="Times New Roman" w:hAnsi="Times New Roman" w:cs="Times New Roman"/>
        </w:rPr>
        <w:t xml:space="preserve"> </w:t>
      </w:r>
      <w:proofErr w:type="spellStart"/>
      <w:r w:rsidR="00E335C1">
        <w:rPr>
          <w:rFonts w:ascii="Times New Roman" w:hAnsi="Times New Roman" w:cs="Times New Roman"/>
        </w:rPr>
        <w:t>populasi</w:t>
      </w:r>
      <w:proofErr w:type="spellEnd"/>
      <w:r w:rsidR="00E335C1">
        <w:rPr>
          <w:rFonts w:ascii="Times New Roman" w:hAnsi="Times New Roman" w:cs="Times New Roman"/>
        </w:rPr>
        <w:t xml:space="preserve"> yang </w:t>
      </w:r>
      <w:proofErr w:type="spellStart"/>
      <w:r w:rsidR="00E335C1">
        <w:rPr>
          <w:rFonts w:ascii="Times New Roman" w:hAnsi="Times New Roman" w:cs="Times New Roman"/>
        </w:rPr>
        <w:t>lebih</w:t>
      </w:r>
      <w:proofErr w:type="spellEnd"/>
      <w:r w:rsidR="00E335C1">
        <w:rPr>
          <w:rFonts w:ascii="Times New Roman" w:hAnsi="Times New Roman" w:cs="Times New Roman"/>
        </w:rPr>
        <w:t xml:space="preserve"> </w:t>
      </w:r>
      <w:proofErr w:type="spellStart"/>
      <w:r w:rsidR="00E335C1">
        <w:rPr>
          <w:rFonts w:ascii="Times New Roman" w:hAnsi="Times New Roman" w:cs="Times New Roman"/>
        </w:rPr>
        <w:t>luas</w:t>
      </w:r>
      <w:proofErr w:type="spellEnd"/>
      <w:r w:rsidR="00E335C1">
        <w:rPr>
          <w:rFonts w:ascii="Times New Roman" w:hAnsi="Times New Roman" w:cs="Times New Roman"/>
        </w:rPr>
        <w:t xml:space="preserve">, </w:t>
      </w:r>
      <w:proofErr w:type="spellStart"/>
      <w:r w:rsidR="00E335C1">
        <w:rPr>
          <w:rFonts w:ascii="Times New Roman" w:hAnsi="Times New Roman" w:cs="Times New Roman"/>
        </w:rPr>
        <w:t>sehingga</w:t>
      </w:r>
      <w:proofErr w:type="spellEnd"/>
      <w:r w:rsidR="00E335C1">
        <w:rPr>
          <w:rFonts w:ascii="Times New Roman" w:hAnsi="Times New Roman" w:cs="Times New Roman"/>
        </w:rPr>
        <w:t xml:space="preserve"> </w:t>
      </w:r>
      <w:proofErr w:type="spellStart"/>
      <w:r w:rsidR="00E335C1">
        <w:rPr>
          <w:rFonts w:ascii="Times New Roman" w:hAnsi="Times New Roman" w:cs="Times New Roman"/>
        </w:rPr>
        <w:t>dapat</w:t>
      </w:r>
      <w:proofErr w:type="spellEnd"/>
      <w:r w:rsidR="00E335C1">
        <w:rPr>
          <w:rFonts w:ascii="Times New Roman" w:hAnsi="Times New Roman" w:cs="Times New Roman"/>
        </w:rPr>
        <w:t xml:space="preserve"> </w:t>
      </w:r>
      <w:proofErr w:type="spellStart"/>
      <w:r w:rsidR="00E335C1">
        <w:rPr>
          <w:rFonts w:ascii="Times New Roman" w:hAnsi="Times New Roman" w:cs="Times New Roman"/>
        </w:rPr>
        <w:t>memperoleh</w:t>
      </w:r>
      <w:proofErr w:type="spellEnd"/>
      <w:r w:rsidR="00E335C1">
        <w:rPr>
          <w:rFonts w:ascii="Times New Roman" w:hAnsi="Times New Roman" w:cs="Times New Roman"/>
        </w:rPr>
        <w:t xml:space="preserve"> data yang </w:t>
      </w:r>
      <w:proofErr w:type="spellStart"/>
      <w:r w:rsidR="00E335C1">
        <w:rPr>
          <w:rFonts w:ascii="Times New Roman" w:hAnsi="Times New Roman" w:cs="Times New Roman"/>
        </w:rPr>
        <w:t>lebih</w:t>
      </w:r>
      <w:proofErr w:type="spellEnd"/>
      <w:r w:rsidR="00E335C1">
        <w:rPr>
          <w:rFonts w:ascii="Times New Roman" w:hAnsi="Times New Roman" w:cs="Times New Roman"/>
        </w:rPr>
        <w:t xml:space="preserve"> </w:t>
      </w:r>
      <w:proofErr w:type="spellStart"/>
      <w:r w:rsidR="00E335C1">
        <w:rPr>
          <w:rFonts w:ascii="Times New Roman" w:hAnsi="Times New Roman" w:cs="Times New Roman"/>
        </w:rPr>
        <w:t>lengkap</w:t>
      </w:r>
      <w:proofErr w:type="spellEnd"/>
      <w:r w:rsidR="00E335C1">
        <w:rPr>
          <w:rFonts w:ascii="Times New Roman" w:hAnsi="Times New Roman" w:cs="Times New Roman"/>
        </w:rPr>
        <w:t xml:space="preserve"> dan </w:t>
      </w:r>
      <w:proofErr w:type="spellStart"/>
      <w:r w:rsidR="00E335C1">
        <w:rPr>
          <w:rFonts w:ascii="Times New Roman" w:hAnsi="Times New Roman" w:cs="Times New Roman"/>
        </w:rPr>
        <w:t>akurat</w:t>
      </w:r>
      <w:proofErr w:type="spellEnd"/>
      <w:r w:rsidR="00E335C1">
        <w:rPr>
          <w:rFonts w:ascii="Times New Roman" w:hAnsi="Times New Roman" w:cs="Times New Roman"/>
        </w:rPr>
        <w:t>.</w:t>
      </w:r>
    </w:p>
    <w:p w14:paraId="10EA5144" w14:textId="77777777" w:rsidR="007F5E82" w:rsidRPr="00E335C1" w:rsidRDefault="007F5E82" w:rsidP="007F5E82">
      <w:pPr>
        <w:spacing w:after="0"/>
        <w:jc w:val="both"/>
        <w:rPr>
          <w:rFonts w:ascii="Times New Roman" w:hAnsi="Times New Roman" w:cs="Times New Roman"/>
        </w:rPr>
      </w:pPr>
    </w:p>
    <w:p w14:paraId="0B4E370B" w14:textId="71CADC62" w:rsidR="007F5E82" w:rsidRPr="00E335C1" w:rsidRDefault="007F5E82" w:rsidP="007F5E82">
      <w:pPr>
        <w:spacing w:after="0"/>
        <w:jc w:val="both"/>
        <w:rPr>
          <w:rFonts w:ascii="Times New Roman" w:hAnsi="Times New Roman" w:cs="Times New Roman"/>
          <w:b/>
          <w:bCs/>
          <w:sz w:val="24"/>
          <w:szCs w:val="24"/>
        </w:rPr>
      </w:pPr>
      <w:r w:rsidRPr="00E335C1">
        <w:rPr>
          <w:rFonts w:ascii="Times New Roman" w:hAnsi="Times New Roman" w:cs="Times New Roman"/>
          <w:b/>
          <w:bCs/>
          <w:sz w:val="24"/>
          <w:szCs w:val="24"/>
        </w:rPr>
        <w:t>KONTRIBUSI PENULIS</w:t>
      </w:r>
    </w:p>
    <w:p w14:paraId="69601D9D" w14:textId="00E1DD08" w:rsidR="0039132C" w:rsidRPr="00E335C1" w:rsidRDefault="0039132C" w:rsidP="00CB651C">
      <w:pPr>
        <w:spacing w:after="0" w:line="240" w:lineRule="auto"/>
        <w:jc w:val="both"/>
        <w:rPr>
          <w:rFonts w:ascii="Times New Roman" w:hAnsi="Times New Roman" w:cs="Times New Roman"/>
        </w:rPr>
      </w:pPr>
      <w:r w:rsidRPr="00E335C1">
        <w:rPr>
          <w:rFonts w:ascii="Times New Roman" w:hAnsi="Times New Roman" w:cs="Times New Roman"/>
        </w:rPr>
        <w:t xml:space="preserve">[Salwa </w:t>
      </w:r>
      <w:proofErr w:type="spellStart"/>
      <w:r w:rsidRPr="00E335C1">
        <w:rPr>
          <w:rFonts w:ascii="Times New Roman" w:hAnsi="Times New Roman" w:cs="Times New Roman"/>
        </w:rPr>
        <w:t>Zahrotul</w:t>
      </w:r>
      <w:proofErr w:type="spellEnd"/>
      <w:r w:rsidRPr="00E335C1">
        <w:rPr>
          <w:rFonts w:ascii="Times New Roman" w:hAnsi="Times New Roman" w:cs="Times New Roman"/>
        </w:rPr>
        <w:t xml:space="preserve"> Ummah]: </w:t>
      </w:r>
      <w:proofErr w:type="spellStart"/>
      <w:r w:rsidRPr="00E335C1">
        <w:rPr>
          <w:rFonts w:ascii="Times New Roman" w:hAnsi="Times New Roman" w:cs="Times New Roman"/>
        </w:rPr>
        <w:t>penulisan</w:t>
      </w:r>
      <w:proofErr w:type="spellEnd"/>
      <w:r w:rsidRPr="00E335C1">
        <w:rPr>
          <w:rFonts w:ascii="Times New Roman" w:hAnsi="Times New Roman" w:cs="Times New Roman"/>
        </w:rPr>
        <w:t xml:space="preserve"> draft</w:t>
      </w:r>
      <w:r w:rsidR="00CB651C" w:rsidRPr="00E335C1">
        <w:rPr>
          <w:rFonts w:ascii="Times New Roman" w:hAnsi="Times New Roman" w:cs="Times New Roman"/>
        </w:rPr>
        <w:t xml:space="preserve"> </w:t>
      </w:r>
      <w:proofErr w:type="spellStart"/>
      <w:r w:rsidRPr="00E335C1">
        <w:rPr>
          <w:rFonts w:ascii="Times New Roman" w:hAnsi="Times New Roman" w:cs="Times New Roman"/>
        </w:rPr>
        <w:t>asli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penyunting</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konseptualisasi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metodologi</w:t>
      </w:r>
      <w:proofErr w:type="spellEnd"/>
      <w:r w:rsidRPr="00E335C1">
        <w:rPr>
          <w:rFonts w:ascii="Times New Roman" w:hAnsi="Times New Roman" w:cs="Times New Roman"/>
        </w:rPr>
        <w:t xml:space="preserve">. [Hilwa </w:t>
      </w:r>
      <w:proofErr w:type="spellStart"/>
      <w:r w:rsidRPr="00E335C1">
        <w:rPr>
          <w:rFonts w:ascii="Times New Roman" w:hAnsi="Times New Roman" w:cs="Times New Roman"/>
        </w:rPr>
        <w:t>Sifa’ulia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Lathifunisa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kurasi</w:t>
      </w:r>
      <w:proofErr w:type="spellEnd"/>
      <w:r w:rsidRPr="00E335C1">
        <w:rPr>
          <w:rFonts w:ascii="Times New Roman" w:hAnsi="Times New Roman" w:cs="Times New Roman"/>
        </w:rPr>
        <w:t xml:space="preserve"> data, </w:t>
      </w:r>
      <w:proofErr w:type="spellStart"/>
      <w:r w:rsidRPr="00E335C1">
        <w:rPr>
          <w:rFonts w:ascii="Times New Roman" w:hAnsi="Times New Roman" w:cs="Times New Roman"/>
        </w:rPr>
        <w:t>konseptualisasi</w:t>
      </w:r>
      <w:proofErr w:type="spellEnd"/>
      <w:r w:rsidR="00CB651C" w:rsidRPr="00E335C1">
        <w:rPr>
          <w:rFonts w:ascii="Times New Roman" w:hAnsi="Times New Roman" w:cs="Times New Roman"/>
        </w:rPr>
        <w:t>, observer. [</w:t>
      </w:r>
      <w:proofErr w:type="spellStart"/>
      <w:r w:rsidR="00CB651C" w:rsidRPr="00E335C1">
        <w:rPr>
          <w:rFonts w:ascii="Times New Roman" w:hAnsi="Times New Roman" w:cs="Times New Roman"/>
        </w:rPr>
        <w:t>Muhammat</w:t>
      </w:r>
      <w:proofErr w:type="spellEnd"/>
      <w:r w:rsidR="00CB651C" w:rsidRPr="00E335C1">
        <w:rPr>
          <w:rFonts w:ascii="Times New Roman" w:hAnsi="Times New Roman" w:cs="Times New Roman"/>
        </w:rPr>
        <w:t xml:space="preserve"> Junaidi]: observer, </w:t>
      </w:r>
      <w:proofErr w:type="spellStart"/>
      <w:r w:rsidR="00CB651C" w:rsidRPr="00E335C1">
        <w:rPr>
          <w:rFonts w:ascii="Times New Roman" w:hAnsi="Times New Roman" w:cs="Times New Roman"/>
        </w:rPr>
        <w:t>konseptualisasi</w:t>
      </w:r>
      <w:proofErr w:type="spellEnd"/>
      <w:r w:rsidR="00CB651C" w:rsidRPr="00E335C1">
        <w:rPr>
          <w:rFonts w:ascii="Times New Roman" w:hAnsi="Times New Roman" w:cs="Times New Roman"/>
        </w:rPr>
        <w:t>. [</w:t>
      </w:r>
      <w:proofErr w:type="spellStart"/>
      <w:r w:rsidR="00CB651C" w:rsidRPr="00E335C1">
        <w:rPr>
          <w:rFonts w:ascii="Times New Roman" w:hAnsi="Times New Roman" w:cs="Times New Roman"/>
        </w:rPr>
        <w:t>Khoirun</w:t>
      </w:r>
      <w:proofErr w:type="spellEnd"/>
      <w:r w:rsidR="00CB651C" w:rsidRPr="00E335C1">
        <w:rPr>
          <w:rFonts w:ascii="Times New Roman" w:hAnsi="Times New Roman" w:cs="Times New Roman"/>
        </w:rPr>
        <w:t xml:space="preserve"> </w:t>
      </w:r>
      <w:proofErr w:type="spellStart"/>
      <w:r w:rsidR="00CB651C" w:rsidRPr="00E335C1">
        <w:rPr>
          <w:rFonts w:ascii="Times New Roman" w:hAnsi="Times New Roman" w:cs="Times New Roman"/>
        </w:rPr>
        <w:t>Nisak</w:t>
      </w:r>
      <w:proofErr w:type="spellEnd"/>
      <w:r w:rsidR="00CB651C" w:rsidRPr="00E335C1">
        <w:rPr>
          <w:rFonts w:ascii="Times New Roman" w:hAnsi="Times New Roman" w:cs="Times New Roman"/>
        </w:rPr>
        <w:t xml:space="preserve">]: </w:t>
      </w:r>
      <w:proofErr w:type="spellStart"/>
      <w:r w:rsidR="00CB651C" w:rsidRPr="00E335C1">
        <w:rPr>
          <w:rFonts w:ascii="Times New Roman" w:hAnsi="Times New Roman" w:cs="Times New Roman"/>
        </w:rPr>
        <w:t>konseptualisasi</w:t>
      </w:r>
      <w:proofErr w:type="spellEnd"/>
      <w:r w:rsidR="00CB651C" w:rsidRPr="00E335C1">
        <w:rPr>
          <w:rFonts w:ascii="Times New Roman" w:hAnsi="Times New Roman" w:cs="Times New Roman"/>
        </w:rPr>
        <w:t xml:space="preserve">, </w:t>
      </w:r>
      <w:proofErr w:type="spellStart"/>
      <w:r w:rsidR="00CB651C" w:rsidRPr="00E335C1">
        <w:rPr>
          <w:rFonts w:ascii="Times New Roman" w:hAnsi="Times New Roman" w:cs="Times New Roman"/>
        </w:rPr>
        <w:t>kurasi</w:t>
      </w:r>
      <w:proofErr w:type="spellEnd"/>
      <w:r w:rsidR="00CB651C" w:rsidRPr="00E335C1">
        <w:rPr>
          <w:rFonts w:ascii="Times New Roman" w:hAnsi="Times New Roman" w:cs="Times New Roman"/>
        </w:rPr>
        <w:t xml:space="preserve"> data, observer. [Rena Fauzan Naifa]: </w:t>
      </w:r>
      <w:proofErr w:type="spellStart"/>
      <w:r w:rsidR="00CB651C" w:rsidRPr="00E335C1">
        <w:rPr>
          <w:rFonts w:ascii="Times New Roman" w:hAnsi="Times New Roman" w:cs="Times New Roman"/>
        </w:rPr>
        <w:t>penulisan</w:t>
      </w:r>
      <w:proofErr w:type="spellEnd"/>
      <w:r w:rsidR="00CB651C" w:rsidRPr="00E335C1">
        <w:rPr>
          <w:rFonts w:ascii="Times New Roman" w:hAnsi="Times New Roman" w:cs="Times New Roman"/>
        </w:rPr>
        <w:t xml:space="preserve"> draft </w:t>
      </w:r>
      <w:proofErr w:type="spellStart"/>
      <w:r w:rsidR="00CB651C" w:rsidRPr="00E335C1">
        <w:rPr>
          <w:rFonts w:ascii="Times New Roman" w:hAnsi="Times New Roman" w:cs="Times New Roman"/>
        </w:rPr>
        <w:t>asli</w:t>
      </w:r>
      <w:proofErr w:type="spellEnd"/>
      <w:r w:rsidR="00CB651C" w:rsidRPr="00E335C1">
        <w:rPr>
          <w:rFonts w:ascii="Times New Roman" w:hAnsi="Times New Roman" w:cs="Times New Roman"/>
        </w:rPr>
        <w:t xml:space="preserve">, </w:t>
      </w:r>
      <w:proofErr w:type="spellStart"/>
      <w:r w:rsidR="00CB651C" w:rsidRPr="00E335C1">
        <w:rPr>
          <w:rFonts w:ascii="Times New Roman" w:hAnsi="Times New Roman" w:cs="Times New Roman"/>
        </w:rPr>
        <w:t>penyunting</w:t>
      </w:r>
      <w:proofErr w:type="spellEnd"/>
      <w:r w:rsidR="00CB651C" w:rsidRPr="00E335C1">
        <w:rPr>
          <w:rFonts w:ascii="Times New Roman" w:hAnsi="Times New Roman" w:cs="Times New Roman"/>
        </w:rPr>
        <w:t xml:space="preserve">, </w:t>
      </w:r>
      <w:proofErr w:type="spellStart"/>
      <w:r w:rsidR="00CB651C" w:rsidRPr="00E335C1">
        <w:rPr>
          <w:rFonts w:ascii="Times New Roman" w:hAnsi="Times New Roman" w:cs="Times New Roman"/>
        </w:rPr>
        <w:t>konseptualisasi</w:t>
      </w:r>
      <w:proofErr w:type="spellEnd"/>
      <w:r w:rsidR="00CB651C" w:rsidRPr="00E335C1">
        <w:rPr>
          <w:rFonts w:ascii="Times New Roman" w:hAnsi="Times New Roman" w:cs="Times New Roman"/>
        </w:rPr>
        <w:t xml:space="preserve">, </w:t>
      </w:r>
      <w:proofErr w:type="spellStart"/>
      <w:r w:rsidR="00CB651C" w:rsidRPr="00E335C1">
        <w:rPr>
          <w:rFonts w:ascii="Times New Roman" w:hAnsi="Times New Roman" w:cs="Times New Roman"/>
        </w:rPr>
        <w:t>metodologi</w:t>
      </w:r>
      <w:proofErr w:type="spellEnd"/>
      <w:r w:rsidR="00CB651C" w:rsidRPr="00E335C1">
        <w:rPr>
          <w:rFonts w:ascii="Times New Roman" w:hAnsi="Times New Roman" w:cs="Times New Roman"/>
        </w:rPr>
        <w:t xml:space="preserve">. [Wanda Tri Wulandari]: </w:t>
      </w:r>
      <w:proofErr w:type="spellStart"/>
      <w:r w:rsidR="00CB651C" w:rsidRPr="00E335C1">
        <w:rPr>
          <w:rFonts w:ascii="Times New Roman" w:hAnsi="Times New Roman" w:cs="Times New Roman"/>
        </w:rPr>
        <w:t>konseptualisasi</w:t>
      </w:r>
      <w:proofErr w:type="spellEnd"/>
      <w:r w:rsidR="00CB651C" w:rsidRPr="00E335C1">
        <w:rPr>
          <w:rFonts w:ascii="Times New Roman" w:hAnsi="Times New Roman" w:cs="Times New Roman"/>
        </w:rPr>
        <w:t xml:space="preserve">, </w:t>
      </w:r>
      <w:proofErr w:type="spellStart"/>
      <w:r w:rsidR="00CB651C" w:rsidRPr="00E335C1">
        <w:rPr>
          <w:rFonts w:ascii="Times New Roman" w:hAnsi="Times New Roman" w:cs="Times New Roman"/>
        </w:rPr>
        <w:t>kurasi</w:t>
      </w:r>
      <w:proofErr w:type="spellEnd"/>
      <w:r w:rsidR="00CB651C" w:rsidRPr="00E335C1">
        <w:rPr>
          <w:rFonts w:ascii="Times New Roman" w:hAnsi="Times New Roman" w:cs="Times New Roman"/>
        </w:rPr>
        <w:t xml:space="preserve"> data, observer. [Kardi]: </w:t>
      </w:r>
      <w:proofErr w:type="spellStart"/>
      <w:r w:rsidR="00CB651C" w:rsidRPr="00E335C1">
        <w:rPr>
          <w:rFonts w:ascii="Times New Roman" w:hAnsi="Times New Roman" w:cs="Times New Roman"/>
        </w:rPr>
        <w:t>supervisi</w:t>
      </w:r>
      <w:proofErr w:type="spellEnd"/>
      <w:r w:rsidR="00CB651C" w:rsidRPr="00E335C1">
        <w:rPr>
          <w:rFonts w:ascii="Times New Roman" w:hAnsi="Times New Roman" w:cs="Times New Roman"/>
        </w:rPr>
        <w:t xml:space="preserve">, </w:t>
      </w:r>
      <w:proofErr w:type="spellStart"/>
      <w:r w:rsidR="00CB651C" w:rsidRPr="00E335C1">
        <w:rPr>
          <w:rFonts w:ascii="Times New Roman" w:hAnsi="Times New Roman" w:cs="Times New Roman"/>
        </w:rPr>
        <w:t>peninjauan</w:t>
      </w:r>
      <w:proofErr w:type="spellEnd"/>
      <w:r w:rsidR="00CB651C" w:rsidRPr="00E335C1">
        <w:rPr>
          <w:rFonts w:ascii="Times New Roman" w:hAnsi="Times New Roman" w:cs="Times New Roman"/>
        </w:rPr>
        <w:t xml:space="preserve">, </w:t>
      </w:r>
      <w:proofErr w:type="spellStart"/>
      <w:r w:rsidR="00CB651C" w:rsidRPr="00E335C1">
        <w:rPr>
          <w:rFonts w:ascii="Times New Roman" w:hAnsi="Times New Roman" w:cs="Times New Roman"/>
        </w:rPr>
        <w:t>kurasi</w:t>
      </w:r>
      <w:proofErr w:type="spellEnd"/>
      <w:r w:rsidR="00CB651C" w:rsidRPr="00E335C1">
        <w:rPr>
          <w:rFonts w:ascii="Times New Roman" w:hAnsi="Times New Roman" w:cs="Times New Roman"/>
        </w:rPr>
        <w:t xml:space="preserve"> data.</w:t>
      </w:r>
    </w:p>
    <w:p w14:paraId="080E6912" w14:textId="06932063" w:rsidR="00CB651C" w:rsidRPr="00E335C1" w:rsidRDefault="00CB651C" w:rsidP="00CB651C">
      <w:pPr>
        <w:spacing w:before="240" w:after="0" w:line="240" w:lineRule="auto"/>
        <w:jc w:val="both"/>
        <w:rPr>
          <w:rFonts w:ascii="Times New Roman" w:hAnsi="Times New Roman" w:cs="Times New Roman"/>
          <w:b/>
          <w:bCs/>
          <w:sz w:val="24"/>
          <w:szCs w:val="24"/>
        </w:rPr>
      </w:pPr>
      <w:r w:rsidRPr="00E335C1">
        <w:rPr>
          <w:rFonts w:ascii="Times New Roman" w:hAnsi="Times New Roman" w:cs="Times New Roman"/>
          <w:b/>
          <w:bCs/>
          <w:sz w:val="24"/>
          <w:szCs w:val="24"/>
        </w:rPr>
        <w:t>KONFLIK KEPENTINGAN</w:t>
      </w:r>
    </w:p>
    <w:p w14:paraId="35E1B74F" w14:textId="6CA70771" w:rsidR="00CB651C" w:rsidRPr="00E335C1" w:rsidRDefault="00CB651C" w:rsidP="00CB651C">
      <w:pPr>
        <w:spacing w:line="240" w:lineRule="auto"/>
        <w:jc w:val="both"/>
        <w:rPr>
          <w:rFonts w:ascii="Times New Roman" w:hAnsi="Times New Roman" w:cs="Times New Roman"/>
        </w:rPr>
      </w:pPr>
      <w:r w:rsidRPr="00E335C1">
        <w:rPr>
          <w:rFonts w:ascii="Times New Roman" w:hAnsi="Times New Roman" w:cs="Times New Roman"/>
        </w:rPr>
        <w:t xml:space="preserve">Tidak </w:t>
      </w:r>
      <w:proofErr w:type="spellStart"/>
      <w:r w:rsidRPr="00E335C1">
        <w:rPr>
          <w:rFonts w:ascii="Times New Roman" w:hAnsi="Times New Roman" w:cs="Times New Roman"/>
        </w:rPr>
        <w:t>ada</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konflik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kepentingan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dalam</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w:t>
      </w:r>
    </w:p>
    <w:p w14:paraId="51C7357F" w14:textId="3A77ED91" w:rsidR="007F5E82" w:rsidRPr="00E335C1" w:rsidRDefault="007F5E82" w:rsidP="0039132C">
      <w:pPr>
        <w:spacing w:before="120" w:after="0"/>
        <w:jc w:val="both"/>
        <w:rPr>
          <w:rFonts w:ascii="Times New Roman" w:hAnsi="Times New Roman" w:cs="Times New Roman"/>
          <w:b/>
          <w:bCs/>
          <w:sz w:val="24"/>
          <w:szCs w:val="24"/>
        </w:rPr>
      </w:pPr>
      <w:r w:rsidRPr="00E335C1">
        <w:rPr>
          <w:rFonts w:ascii="Times New Roman" w:hAnsi="Times New Roman" w:cs="Times New Roman"/>
          <w:b/>
          <w:bCs/>
          <w:sz w:val="24"/>
          <w:szCs w:val="24"/>
        </w:rPr>
        <w:t>PENDANAAN</w:t>
      </w:r>
    </w:p>
    <w:p w14:paraId="3563595E" w14:textId="1D985C28" w:rsidR="0039132C" w:rsidRPr="00E335C1" w:rsidRDefault="0039132C" w:rsidP="0039132C">
      <w:pPr>
        <w:jc w:val="both"/>
        <w:rPr>
          <w:rFonts w:ascii="Times New Roman" w:hAnsi="Times New Roman" w:cs="Times New Roman"/>
        </w:rPr>
      </w:pPr>
      <w:proofErr w:type="spellStart"/>
      <w:r w:rsidRPr="00E335C1">
        <w:rPr>
          <w:rFonts w:ascii="Times New Roman" w:hAnsi="Times New Roman" w:cs="Times New Roman"/>
        </w:rPr>
        <w:t>Penelitian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tidak</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memperoleh</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pendanaan</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khusus</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dari</w:t>
      </w:r>
      <w:proofErr w:type="spellEnd"/>
      <w:r w:rsidRPr="00E335C1">
        <w:rPr>
          <w:rFonts w:ascii="Times New Roman" w:hAnsi="Times New Roman" w:cs="Times New Roman"/>
        </w:rPr>
        <w:t xml:space="preserve"> </w:t>
      </w:r>
      <w:proofErr w:type="spellStart"/>
      <w:r w:rsidRPr="00E335C1">
        <w:rPr>
          <w:rFonts w:ascii="Times New Roman" w:hAnsi="Times New Roman" w:cs="Times New Roman"/>
        </w:rPr>
        <w:t>intitusi</w:t>
      </w:r>
      <w:proofErr w:type="spellEnd"/>
      <w:r w:rsidRPr="00E335C1">
        <w:rPr>
          <w:rFonts w:ascii="Times New Roman" w:hAnsi="Times New Roman" w:cs="Times New Roman"/>
        </w:rPr>
        <w:t xml:space="preserve"> mana </w:t>
      </w:r>
      <w:proofErr w:type="spellStart"/>
      <w:r w:rsidRPr="00E335C1">
        <w:rPr>
          <w:rFonts w:ascii="Times New Roman" w:hAnsi="Times New Roman" w:cs="Times New Roman"/>
        </w:rPr>
        <w:t>saja</w:t>
      </w:r>
      <w:proofErr w:type="spellEnd"/>
      <w:r w:rsidRPr="00E335C1">
        <w:rPr>
          <w:rFonts w:ascii="Times New Roman" w:hAnsi="Times New Roman" w:cs="Times New Roman"/>
        </w:rPr>
        <w:t>.</w:t>
      </w:r>
    </w:p>
    <w:p w14:paraId="5B800D02" w14:textId="71C47569" w:rsidR="007F5E82" w:rsidRPr="00E335C1" w:rsidRDefault="007F5E82" w:rsidP="0039132C">
      <w:pPr>
        <w:spacing w:before="120" w:after="0"/>
        <w:jc w:val="both"/>
        <w:rPr>
          <w:rFonts w:ascii="Times New Roman" w:hAnsi="Times New Roman" w:cs="Times New Roman"/>
          <w:b/>
          <w:bCs/>
          <w:color w:val="000000"/>
          <w:sz w:val="24"/>
          <w:szCs w:val="24"/>
        </w:rPr>
      </w:pPr>
      <w:r w:rsidRPr="00E335C1">
        <w:rPr>
          <w:rFonts w:ascii="Times New Roman" w:hAnsi="Times New Roman" w:cs="Times New Roman"/>
          <w:b/>
          <w:bCs/>
          <w:sz w:val="24"/>
          <w:szCs w:val="24"/>
        </w:rPr>
        <w:t>UCAPAN TERIMA KASIH</w:t>
      </w:r>
    </w:p>
    <w:p w14:paraId="25C362F3" w14:textId="1AB14B74" w:rsidR="00456A2A" w:rsidRPr="00E335C1" w:rsidRDefault="0039132C" w:rsidP="0039132C">
      <w:pPr>
        <w:jc w:val="both"/>
        <w:rPr>
          <w:rFonts w:ascii="Times New Roman" w:hAnsi="Times New Roman" w:cs="Times New Roman"/>
          <w:color w:val="000000"/>
        </w:rPr>
      </w:pPr>
      <w:proofErr w:type="spellStart"/>
      <w:r w:rsidRPr="00E335C1">
        <w:rPr>
          <w:rFonts w:ascii="Times New Roman" w:hAnsi="Times New Roman" w:cs="Times New Roman"/>
          <w:color w:val="000000"/>
        </w:rPr>
        <w:t>Peneliti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mengucapkan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terima</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kasih</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kepada</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seluruh</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pihak</w:t>
      </w:r>
      <w:proofErr w:type="spellEnd"/>
      <w:r w:rsidRPr="00E335C1">
        <w:rPr>
          <w:rFonts w:ascii="Times New Roman" w:hAnsi="Times New Roman" w:cs="Times New Roman"/>
          <w:color w:val="000000"/>
        </w:rPr>
        <w:t xml:space="preserve"> yang </w:t>
      </w:r>
      <w:proofErr w:type="spellStart"/>
      <w:r w:rsidRPr="00E335C1">
        <w:rPr>
          <w:rFonts w:ascii="Times New Roman" w:hAnsi="Times New Roman" w:cs="Times New Roman"/>
          <w:color w:val="000000"/>
        </w:rPr>
        <w:t>berkontribusi</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dalam</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penyusunan</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artikel</w:t>
      </w:r>
      <w:proofErr w:type="spellEnd"/>
      <w:r w:rsidRPr="00E335C1">
        <w:rPr>
          <w:rFonts w:ascii="Times New Roman" w:hAnsi="Times New Roman" w:cs="Times New Roman"/>
          <w:color w:val="000000"/>
        </w:rPr>
        <w:t xml:space="preserve"> </w:t>
      </w:r>
      <w:proofErr w:type="spellStart"/>
      <w:r w:rsidRPr="00E335C1">
        <w:rPr>
          <w:rFonts w:ascii="Times New Roman" w:hAnsi="Times New Roman" w:cs="Times New Roman"/>
          <w:color w:val="000000"/>
        </w:rPr>
        <w:t>ini</w:t>
      </w:r>
      <w:proofErr w:type="spellEnd"/>
      <w:r w:rsidRPr="00E335C1">
        <w:rPr>
          <w:rFonts w:ascii="Times New Roman" w:hAnsi="Times New Roman" w:cs="Times New Roman"/>
          <w:color w:val="000000"/>
        </w:rPr>
        <w:t>.</w:t>
      </w:r>
    </w:p>
    <w:p w14:paraId="53B7D4AD" w14:textId="77777777" w:rsidR="00456A2A" w:rsidRPr="00E335C1" w:rsidRDefault="00456A2A" w:rsidP="0039132C">
      <w:pPr>
        <w:pStyle w:val="Heading1"/>
        <w:spacing w:before="0" w:after="0" w:line="240" w:lineRule="auto"/>
        <w:jc w:val="both"/>
        <w:rPr>
          <w:rFonts w:ascii="Times New Roman" w:hAnsi="Times New Roman" w:cs="Times New Roman"/>
          <w:b/>
          <w:color w:val="auto"/>
          <w:sz w:val="24"/>
          <w:szCs w:val="24"/>
        </w:rPr>
      </w:pPr>
      <w:r w:rsidRPr="00E335C1">
        <w:rPr>
          <w:rFonts w:ascii="Times New Roman" w:hAnsi="Times New Roman" w:cs="Times New Roman"/>
          <w:b/>
          <w:color w:val="auto"/>
          <w:sz w:val="24"/>
          <w:szCs w:val="24"/>
        </w:rPr>
        <w:t>REFERENSI</w:t>
      </w:r>
    </w:p>
    <w:p w14:paraId="4E66C6DD" w14:textId="77777777" w:rsidR="00456A2A" w:rsidRPr="00E335C1" w:rsidRDefault="00456A2A" w:rsidP="00CB651C">
      <w:pPr>
        <w:pStyle w:val="Bibliography"/>
        <w:spacing w:before="240" w:line="240" w:lineRule="auto"/>
        <w:jc w:val="both"/>
      </w:pPr>
      <w:r w:rsidRPr="00E335C1">
        <w:fldChar w:fldCharType="begin"/>
      </w:r>
      <w:r w:rsidRPr="00E335C1">
        <w:instrText xml:space="preserve"> ADDIN ZOTERO_BIBL {"uncited":[],"omitted":[],"custom":[]} CSL_BIBLIOGRAPHY </w:instrText>
      </w:r>
      <w:r w:rsidRPr="00E335C1">
        <w:fldChar w:fldCharType="separate"/>
      </w:r>
      <w:r w:rsidRPr="00E335C1">
        <w:t xml:space="preserve">Afrina, C., Rahmadhani, D. P., Wahdini, E. R., Nulasqi, F., Yanti, F. Y., &amp; Fatimah, J. S. (2023). Konsep Penataan Tata Ruang Perpustakaan yang Berbasis Rekreasi di SMAN 1 Sungai Tarab. </w:t>
      </w:r>
      <w:r w:rsidRPr="00E335C1">
        <w:rPr>
          <w:i/>
          <w:iCs/>
        </w:rPr>
        <w:t>Jurnal Pustaka Budaya</w:t>
      </w:r>
      <w:r w:rsidRPr="00E335C1">
        <w:t xml:space="preserve">, </w:t>
      </w:r>
      <w:r w:rsidRPr="00E335C1">
        <w:rPr>
          <w:i/>
          <w:iCs/>
        </w:rPr>
        <w:t>10</w:t>
      </w:r>
      <w:r w:rsidRPr="00E335C1">
        <w:t>(2), 70–78.</w:t>
      </w:r>
    </w:p>
    <w:p w14:paraId="57E7FA34" w14:textId="77777777" w:rsidR="00456A2A" w:rsidRPr="00E335C1" w:rsidRDefault="00456A2A" w:rsidP="00CB651C">
      <w:pPr>
        <w:pStyle w:val="Bibliography"/>
        <w:spacing w:before="240" w:line="240" w:lineRule="auto"/>
        <w:jc w:val="both"/>
      </w:pPr>
      <w:r w:rsidRPr="00E335C1">
        <w:lastRenderedPageBreak/>
        <w:t xml:space="preserve">Andita, S. S. P. (2022). Manfaat Perpustakaan Digital dalam Meningkatkan Minat Baca Generasi Milenial di Era Globalisasi. </w:t>
      </w:r>
      <w:r w:rsidRPr="00E335C1">
        <w:rPr>
          <w:i/>
          <w:iCs/>
        </w:rPr>
        <w:t>Libria</w:t>
      </w:r>
      <w:r w:rsidRPr="00E335C1">
        <w:t xml:space="preserve">, </w:t>
      </w:r>
      <w:r w:rsidRPr="00E335C1">
        <w:rPr>
          <w:i/>
          <w:iCs/>
        </w:rPr>
        <w:t>14</w:t>
      </w:r>
      <w:r w:rsidRPr="00E335C1">
        <w:t>(2), 122–142.</w:t>
      </w:r>
    </w:p>
    <w:p w14:paraId="797688A2" w14:textId="77777777" w:rsidR="00456A2A" w:rsidRPr="00E335C1" w:rsidRDefault="00456A2A" w:rsidP="00CB651C">
      <w:pPr>
        <w:pStyle w:val="Bibliography"/>
        <w:spacing w:before="240" w:line="240" w:lineRule="auto"/>
        <w:jc w:val="both"/>
      </w:pPr>
      <w:r w:rsidRPr="00E335C1">
        <w:t xml:space="preserve">Audrey Marchanda Putri &amp; Raziq Hasan. (2025). Optimasi Tata Ruang dalam Meningkatkan Kenyamanan Budaya Baca Pemustaka di Perputakaan Jusuf Kalla Universitas Islam Internasional Indonesia. </w:t>
      </w:r>
      <w:r w:rsidRPr="00E335C1">
        <w:rPr>
          <w:i/>
          <w:iCs/>
        </w:rPr>
        <w:t>At-Taklim: Jurnal Pendidikan Mulitidisiplin</w:t>
      </w:r>
      <w:r w:rsidRPr="00E335C1">
        <w:t xml:space="preserve">, </w:t>
      </w:r>
      <w:r w:rsidRPr="00E335C1">
        <w:rPr>
          <w:i/>
          <w:iCs/>
        </w:rPr>
        <w:t>2</w:t>
      </w:r>
      <w:r w:rsidRPr="00E335C1">
        <w:t>(2), 137–160.</w:t>
      </w:r>
    </w:p>
    <w:p w14:paraId="5364B6B2" w14:textId="77777777" w:rsidR="00456A2A" w:rsidRPr="00E335C1" w:rsidRDefault="00456A2A" w:rsidP="00CB651C">
      <w:pPr>
        <w:pStyle w:val="Bibliography"/>
        <w:spacing w:before="240" w:line="240" w:lineRule="auto"/>
        <w:jc w:val="both"/>
      </w:pPr>
      <w:r w:rsidRPr="00E335C1">
        <w:t xml:space="preserve">Balaka, M. Y. (2022). </w:t>
      </w:r>
      <w:r w:rsidRPr="00E335C1">
        <w:rPr>
          <w:i/>
          <w:iCs/>
        </w:rPr>
        <w:t>Metode Penelitian Kuantitatif: Metodologi Penelitian Pendidikan Kualitatif</w:t>
      </w:r>
      <w:r w:rsidRPr="00E335C1">
        <w:t xml:space="preserve"> (1 ed.). Widina Bhakti Persada.</w:t>
      </w:r>
    </w:p>
    <w:p w14:paraId="59C1B0A4" w14:textId="10BE878B" w:rsidR="00456A2A" w:rsidRPr="00E335C1" w:rsidRDefault="00456A2A" w:rsidP="00CB651C">
      <w:pPr>
        <w:pStyle w:val="Bibliography"/>
        <w:spacing w:before="240" w:line="240" w:lineRule="auto"/>
        <w:jc w:val="both"/>
      </w:pPr>
      <w:r w:rsidRPr="00E335C1">
        <w:t xml:space="preserve">Boimau, A., Narendra, A. P., &amp; Latuperisa, R. (2023). Faktor-faktor yang Mempengaruhi Minat Kunjung Mahasiswa pada Perpustakaan Daerah Timor Tengah Selatan. </w:t>
      </w:r>
      <w:r w:rsidR="00D72136" w:rsidRPr="00D72136">
        <w:rPr>
          <w:i/>
          <w:iCs/>
        </w:rPr>
        <w:t>Ju</w:t>
      </w:r>
      <w:r w:rsidRPr="00D72136">
        <w:rPr>
          <w:i/>
          <w:iCs/>
        </w:rPr>
        <w:t>rnal</w:t>
      </w:r>
      <w:r w:rsidRPr="00E335C1">
        <w:rPr>
          <w:i/>
          <w:iCs/>
        </w:rPr>
        <w:t xml:space="preserve"> Papyrus: Sosial, Humaniora, Perpustakaan dan Informasi</w:t>
      </w:r>
      <w:r w:rsidRPr="00E335C1">
        <w:t xml:space="preserve">, </w:t>
      </w:r>
      <w:r w:rsidRPr="00E335C1">
        <w:rPr>
          <w:i/>
          <w:iCs/>
        </w:rPr>
        <w:t>2</w:t>
      </w:r>
      <w:r w:rsidRPr="00E335C1">
        <w:t>(4), 1–10.</w:t>
      </w:r>
    </w:p>
    <w:p w14:paraId="76A26595" w14:textId="77777777" w:rsidR="00456A2A" w:rsidRPr="00E335C1" w:rsidRDefault="00456A2A" w:rsidP="00CB651C">
      <w:pPr>
        <w:pStyle w:val="Bibliography"/>
        <w:spacing w:before="240" w:line="240" w:lineRule="auto"/>
        <w:jc w:val="both"/>
      </w:pPr>
      <w:r w:rsidRPr="00E335C1">
        <w:t xml:space="preserve">Christian Gonroos. (1998). </w:t>
      </w:r>
      <w:r w:rsidRPr="00E335C1">
        <w:rPr>
          <w:i/>
          <w:iCs/>
        </w:rPr>
        <w:t>Service Management and Marketing a Moment of Truth</w:t>
      </w:r>
      <w:r w:rsidRPr="00E335C1">
        <w:t>. Maxwell Macmillan International.</w:t>
      </w:r>
    </w:p>
    <w:p w14:paraId="4F1FF572" w14:textId="77777777" w:rsidR="00456A2A" w:rsidRPr="00E335C1" w:rsidRDefault="00456A2A" w:rsidP="00CB651C">
      <w:pPr>
        <w:pStyle w:val="Bibliography"/>
        <w:spacing w:before="240" w:line="240" w:lineRule="auto"/>
        <w:jc w:val="both"/>
      </w:pPr>
      <w:r w:rsidRPr="00E335C1">
        <w:t xml:space="preserve">Erwina, Abima Surya Andafi, Muhamad Rakha Ardyansyah, &amp; Rizki Ismail Hidayat. (2024). Hubungan Minat Kunjung dengan Kualitas Layanan. </w:t>
      </w:r>
      <w:r w:rsidRPr="00E335C1">
        <w:rPr>
          <w:i/>
          <w:iCs/>
        </w:rPr>
        <w:t>Jurnal Perpustakaan dan Informasi</w:t>
      </w:r>
      <w:r w:rsidRPr="00E335C1">
        <w:t xml:space="preserve">, </w:t>
      </w:r>
      <w:r w:rsidRPr="00E335C1">
        <w:rPr>
          <w:i/>
          <w:iCs/>
        </w:rPr>
        <w:t>18</w:t>
      </w:r>
      <w:r w:rsidRPr="00E335C1">
        <w:t>(1), 51–72.</w:t>
      </w:r>
    </w:p>
    <w:p w14:paraId="1817FB0C" w14:textId="77777777" w:rsidR="00456A2A" w:rsidRPr="00E335C1" w:rsidRDefault="00456A2A" w:rsidP="00CB651C">
      <w:pPr>
        <w:pStyle w:val="Bibliography"/>
        <w:spacing w:before="240" w:line="240" w:lineRule="auto"/>
        <w:jc w:val="both"/>
      </w:pPr>
      <w:r w:rsidRPr="00E335C1">
        <w:t xml:space="preserve">Fauziyah, S. Z., &amp; Hidayat, H. (2021). Penerapan Estetika Penataan Ruang Perpustakaan Anak. </w:t>
      </w:r>
      <w:r w:rsidRPr="00E335C1">
        <w:rPr>
          <w:i/>
          <w:iCs/>
        </w:rPr>
        <w:t>Al Athfal : Jurnal Kajian Perkembangan Anak dan Manajemen Pendidikan Usia Dini</w:t>
      </w:r>
      <w:r w:rsidRPr="00E335C1">
        <w:t xml:space="preserve">, </w:t>
      </w:r>
      <w:r w:rsidRPr="00E335C1">
        <w:rPr>
          <w:i/>
          <w:iCs/>
        </w:rPr>
        <w:t>4</w:t>
      </w:r>
      <w:r w:rsidRPr="00E335C1">
        <w:t>(2), 55–62. https://doi.org/10.52484/al_athfal.v4i2.249</w:t>
      </w:r>
    </w:p>
    <w:p w14:paraId="6B06ACA9" w14:textId="77777777" w:rsidR="00456A2A" w:rsidRPr="00E335C1" w:rsidRDefault="00456A2A" w:rsidP="00CB651C">
      <w:pPr>
        <w:pStyle w:val="Bibliography"/>
        <w:spacing w:before="240" w:line="240" w:lineRule="auto"/>
        <w:jc w:val="both"/>
      </w:pPr>
      <w:r w:rsidRPr="00E335C1">
        <w:t xml:space="preserve">Febrianti, S., &amp; Puspasari, D. (2022). Pengaruh Fasilitas Perpustakaan dan Pelayanan Pegawai Perpustakaan terhadap Minat Baca Mahasiswa Pendidikan Administrasi Perkantoran di Perpustakaan Pusat Unesa. </w:t>
      </w:r>
      <w:r w:rsidRPr="00E335C1">
        <w:rPr>
          <w:i/>
          <w:iCs/>
        </w:rPr>
        <w:t>Journal of Economics and Business Education</w:t>
      </w:r>
      <w:r w:rsidRPr="00E335C1">
        <w:t xml:space="preserve">, </w:t>
      </w:r>
      <w:r w:rsidRPr="00E335C1">
        <w:rPr>
          <w:i/>
          <w:iCs/>
        </w:rPr>
        <w:t>2</w:t>
      </w:r>
      <w:r w:rsidRPr="00E335C1">
        <w:t>(2), 95–116.</w:t>
      </w:r>
    </w:p>
    <w:p w14:paraId="7A1ABD29" w14:textId="77777777" w:rsidR="00456A2A" w:rsidRPr="00E335C1" w:rsidRDefault="00456A2A" w:rsidP="00CB651C">
      <w:pPr>
        <w:pStyle w:val="Bibliography"/>
        <w:spacing w:before="240" w:line="240" w:lineRule="auto"/>
        <w:jc w:val="both"/>
      </w:pPr>
      <w:r w:rsidRPr="00E335C1">
        <w:t xml:space="preserve">Firdaus. (2021). </w:t>
      </w:r>
      <w:r w:rsidRPr="00E335C1">
        <w:rPr>
          <w:i/>
          <w:iCs/>
        </w:rPr>
        <w:t>Metodologi Penelitian Kuantitatif: Dilengkapi dengan Analisis Regresi IBM SPSS Statistics Version 26.0</w:t>
      </w:r>
      <w:r w:rsidRPr="00E335C1">
        <w:t xml:space="preserve"> (1 ed.). Dotplus Publisher.</w:t>
      </w:r>
    </w:p>
    <w:p w14:paraId="6ED7D224" w14:textId="77777777" w:rsidR="00456A2A" w:rsidRPr="00E335C1" w:rsidRDefault="00456A2A" w:rsidP="00CB651C">
      <w:pPr>
        <w:pStyle w:val="Bibliography"/>
        <w:spacing w:before="240" w:line="240" w:lineRule="auto"/>
        <w:jc w:val="both"/>
      </w:pPr>
      <w:r w:rsidRPr="00E335C1">
        <w:t xml:space="preserve">Hanafiah, Sutedja, A., &amp; Iskandar, A. (2020). </w:t>
      </w:r>
      <w:r w:rsidRPr="00E335C1">
        <w:rPr>
          <w:i/>
          <w:iCs/>
        </w:rPr>
        <w:t>Pengantar Statistika</w:t>
      </w:r>
      <w:r w:rsidRPr="00E335C1">
        <w:t>. Widina Bhakti Persada.</w:t>
      </w:r>
    </w:p>
    <w:p w14:paraId="68A59FD8" w14:textId="77777777" w:rsidR="00456A2A" w:rsidRPr="00E335C1" w:rsidRDefault="00456A2A" w:rsidP="00CB651C">
      <w:pPr>
        <w:pStyle w:val="Bibliography"/>
        <w:spacing w:before="240" w:line="240" w:lineRule="auto"/>
        <w:jc w:val="both"/>
      </w:pPr>
      <w:r w:rsidRPr="00E335C1">
        <w:t xml:space="preserve">Khairullah, I. A., Saufa, A. F., Ma’arif, A. S., Septiawan, T. A., Nuraini, N., &amp; Salma, S. (2021). Analisis Minat Baca dan Minat Kunjung Perpustakaan: Studi Kasus Siswa MTs Negeri 3 Klaten. </w:t>
      </w:r>
      <w:r w:rsidRPr="00E335C1">
        <w:rPr>
          <w:i/>
          <w:iCs/>
        </w:rPr>
        <w:t>Tadwin: Jurnal Ilmu Perpustakaan dan Informasi</w:t>
      </w:r>
      <w:r w:rsidRPr="00E335C1">
        <w:t xml:space="preserve">, </w:t>
      </w:r>
      <w:r w:rsidRPr="00E335C1">
        <w:rPr>
          <w:i/>
          <w:iCs/>
        </w:rPr>
        <w:t>2</w:t>
      </w:r>
      <w:r w:rsidRPr="00E335C1">
        <w:t>(2), 68–78.</w:t>
      </w:r>
    </w:p>
    <w:p w14:paraId="34F2098C" w14:textId="77777777" w:rsidR="00456A2A" w:rsidRPr="00E335C1" w:rsidRDefault="00456A2A" w:rsidP="00CB651C">
      <w:pPr>
        <w:pStyle w:val="Bibliography"/>
        <w:spacing w:before="240" w:line="240" w:lineRule="auto"/>
        <w:jc w:val="both"/>
      </w:pPr>
      <w:r w:rsidRPr="00E335C1">
        <w:t xml:space="preserve">Magdalena, E., Natalia, D., Pranata, A., &amp; Wijaya, N. J. (2022). Filsafat dan Estetika Menurut Arthur Schopenhauer. </w:t>
      </w:r>
      <w:r w:rsidRPr="00E335C1">
        <w:rPr>
          <w:i/>
          <w:iCs/>
        </w:rPr>
        <w:t>Clef: Jurnal Musik dan Pendidikan Musik</w:t>
      </w:r>
      <w:r w:rsidRPr="00E335C1">
        <w:t xml:space="preserve">, </w:t>
      </w:r>
      <w:r w:rsidRPr="00E335C1">
        <w:rPr>
          <w:i/>
          <w:iCs/>
        </w:rPr>
        <w:t>3</w:t>
      </w:r>
      <w:r w:rsidRPr="00E335C1">
        <w:t>(2), 61–77.</w:t>
      </w:r>
    </w:p>
    <w:p w14:paraId="4464FECD" w14:textId="77777777" w:rsidR="00456A2A" w:rsidRPr="00E335C1" w:rsidRDefault="00456A2A" w:rsidP="00CB651C">
      <w:pPr>
        <w:pStyle w:val="Bibliography"/>
        <w:spacing w:before="240" w:line="240" w:lineRule="auto"/>
        <w:jc w:val="both"/>
      </w:pPr>
      <w:r w:rsidRPr="00E335C1">
        <w:t xml:space="preserve">Mansur, M., Londa, N., &amp; Mingkid, E. (2021). Pengaruh Tata Ruang Perpustakaan terhadap Minat Kunjung Mahasiswa di Perpustakaan Politeknik Kesehatan Kemenkes Ternate. </w:t>
      </w:r>
      <w:r w:rsidRPr="00E335C1">
        <w:rPr>
          <w:i/>
          <w:iCs/>
        </w:rPr>
        <w:t>Jurnal Acta Diurna Komunikasi</w:t>
      </w:r>
      <w:r w:rsidRPr="00E335C1">
        <w:t xml:space="preserve">, </w:t>
      </w:r>
      <w:r w:rsidRPr="00E335C1">
        <w:rPr>
          <w:i/>
          <w:iCs/>
        </w:rPr>
        <w:t>3</w:t>
      </w:r>
      <w:r w:rsidRPr="00E335C1">
        <w:t>(4), 1–5.</w:t>
      </w:r>
    </w:p>
    <w:p w14:paraId="718FC820" w14:textId="77777777" w:rsidR="00456A2A" w:rsidRPr="00E335C1" w:rsidRDefault="00456A2A" w:rsidP="00CB651C">
      <w:pPr>
        <w:pStyle w:val="Bibliography"/>
        <w:spacing w:before="240" w:line="240" w:lineRule="auto"/>
        <w:jc w:val="both"/>
      </w:pPr>
      <w:r w:rsidRPr="00E335C1">
        <w:lastRenderedPageBreak/>
        <w:t xml:space="preserve">Mayasari, G., Handayani, L., &amp; Yulia, F. (2024). Gambaran Tata Ruang Perpustakaan dalam Meningkatkan Minat Baca Mahasiswa di Perpustakaan Universitas Islam Riau. </w:t>
      </w:r>
      <w:r w:rsidRPr="00E335C1">
        <w:rPr>
          <w:i/>
          <w:iCs/>
        </w:rPr>
        <w:t>Jurnal Gema Pustakawan</w:t>
      </w:r>
      <w:r w:rsidRPr="00E335C1">
        <w:t xml:space="preserve">, </w:t>
      </w:r>
      <w:r w:rsidRPr="00E335C1">
        <w:rPr>
          <w:i/>
          <w:iCs/>
        </w:rPr>
        <w:t>12</w:t>
      </w:r>
      <w:r w:rsidRPr="00E335C1">
        <w:t>(1), 1–14.</w:t>
      </w:r>
    </w:p>
    <w:p w14:paraId="33FD62AB" w14:textId="77777777" w:rsidR="00456A2A" w:rsidRPr="00E335C1" w:rsidRDefault="00456A2A" w:rsidP="00CB651C">
      <w:pPr>
        <w:pStyle w:val="Bibliography"/>
        <w:spacing w:before="240" w:line="240" w:lineRule="auto"/>
        <w:jc w:val="both"/>
      </w:pPr>
      <w:r w:rsidRPr="00E335C1">
        <w:t xml:space="preserve">Muzaki, B. A., Natsir, A., &amp; Zulkarnain, I. (2024). Makna Estetika Qs. An-Nur [24]:35 (Analisis Tematik Terhadap Penafsiran Ibnu Katsir dalam Kitab Tafsirnya Al-Qur’an Al-’Adhim). </w:t>
      </w:r>
      <w:r w:rsidRPr="00E335C1">
        <w:rPr>
          <w:i/>
          <w:iCs/>
        </w:rPr>
        <w:t>Hamalatul Qur’an: Jurnal Ilmu-ilmu Al-Qur’an</w:t>
      </w:r>
      <w:r w:rsidRPr="00E335C1">
        <w:t xml:space="preserve">, </w:t>
      </w:r>
      <w:r w:rsidRPr="00E335C1">
        <w:rPr>
          <w:i/>
          <w:iCs/>
        </w:rPr>
        <w:t>6</w:t>
      </w:r>
      <w:r w:rsidRPr="00E335C1">
        <w:t>(1), 75–87.</w:t>
      </w:r>
    </w:p>
    <w:p w14:paraId="1ABF1B75" w14:textId="77777777" w:rsidR="00456A2A" w:rsidRPr="00E335C1" w:rsidRDefault="00456A2A" w:rsidP="00CB651C">
      <w:pPr>
        <w:pStyle w:val="Bibliography"/>
        <w:spacing w:before="240" w:line="240" w:lineRule="auto"/>
        <w:jc w:val="both"/>
      </w:pPr>
      <w:r w:rsidRPr="00E335C1">
        <w:t xml:space="preserve">Philip Kotler. (2002). </w:t>
      </w:r>
      <w:r w:rsidRPr="00E335C1">
        <w:rPr>
          <w:i/>
          <w:iCs/>
        </w:rPr>
        <w:t>Manajemen Pemasaran di Indonesia: Analisis, Perencanaan, Implementasi dan Pengendalian</w:t>
      </w:r>
      <w:r w:rsidRPr="00E335C1">
        <w:t>. Salemba Empat.</w:t>
      </w:r>
    </w:p>
    <w:p w14:paraId="308D091C" w14:textId="77777777" w:rsidR="00456A2A" w:rsidRPr="00E335C1" w:rsidRDefault="00456A2A" w:rsidP="00CB651C">
      <w:pPr>
        <w:pStyle w:val="Bibliography"/>
        <w:spacing w:before="240" w:line="240" w:lineRule="auto"/>
        <w:jc w:val="both"/>
      </w:pPr>
      <w:r w:rsidRPr="00E335C1">
        <w:t xml:space="preserve">Pinto, M., Koerniawati, T., &amp; Hermawan, A. (2021). Pengaruh Tata Ruang Perpustakaan Terhadap Minat Baca Pengguna Perpustakaan: Studi Kasus Sophia Academic Library di Instituto Profissional De Canossa, Dili, Timor Leste. </w:t>
      </w:r>
      <w:r w:rsidRPr="00E335C1">
        <w:rPr>
          <w:i/>
          <w:iCs/>
        </w:rPr>
        <w:t>Jurnal Ilmu Perpustakaan dan Informasi</w:t>
      </w:r>
      <w:r w:rsidRPr="00E335C1">
        <w:t xml:space="preserve">, </w:t>
      </w:r>
      <w:r w:rsidRPr="00E335C1">
        <w:rPr>
          <w:i/>
          <w:iCs/>
        </w:rPr>
        <w:t>10</w:t>
      </w:r>
      <w:r w:rsidRPr="00E335C1">
        <w:t>(1), 1–16.</w:t>
      </w:r>
    </w:p>
    <w:p w14:paraId="2DA33417" w14:textId="77777777" w:rsidR="00456A2A" w:rsidRPr="00E335C1" w:rsidRDefault="00456A2A" w:rsidP="00CB651C">
      <w:pPr>
        <w:pStyle w:val="Bibliography"/>
        <w:spacing w:before="240" w:line="240" w:lineRule="auto"/>
        <w:jc w:val="both"/>
      </w:pPr>
      <w:r w:rsidRPr="00E335C1">
        <w:t xml:space="preserve">Priyatno, D. (2022). </w:t>
      </w:r>
      <w:r w:rsidRPr="00E335C1">
        <w:rPr>
          <w:i/>
          <w:iCs/>
        </w:rPr>
        <w:t>Olah Data Sendiri Analisis Regresi Linier dengan SPSS &amp; Analisis Regresi Data Panel dengan Eviews</w:t>
      </w:r>
      <w:r w:rsidRPr="00E335C1">
        <w:t xml:space="preserve"> (1 ed.). Cahaya Harapan.</w:t>
      </w:r>
    </w:p>
    <w:p w14:paraId="691223AE" w14:textId="77777777" w:rsidR="00456A2A" w:rsidRPr="00E335C1" w:rsidRDefault="00456A2A" w:rsidP="00CB651C">
      <w:pPr>
        <w:pStyle w:val="Bibliography"/>
        <w:spacing w:before="240" w:line="240" w:lineRule="auto"/>
        <w:jc w:val="both"/>
      </w:pPr>
      <w:r w:rsidRPr="00E335C1">
        <w:t xml:space="preserve">Sholihul Huda &amp; Velma Nindita. (2023). Analisis Tata Letak Ruang Perpustakaan Umum Kabupaten Pati Berdasarkan Prinsip Penataan Ruang Perpustakaan. </w:t>
      </w:r>
      <w:r w:rsidRPr="00E335C1">
        <w:rPr>
          <w:i/>
          <w:iCs/>
        </w:rPr>
        <w:t>Jurnal Arsitektur dan Lingkungan Binaan</w:t>
      </w:r>
      <w:r w:rsidRPr="00E335C1">
        <w:t xml:space="preserve">, </w:t>
      </w:r>
      <w:r w:rsidRPr="00E335C1">
        <w:rPr>
          <w:i/>
          <w:iCs/>
        </w:rPr>
        <w:t>5</w:t>
      </w:r>
      <w:r w:rsidRPr="00E335C1">
        <w:t>(2), 87–101.</w:t>
      </w:r>
    </w:p>
    <w:p w14:paraId="77EFB56E" w14:textId="77777777" w:rsidR="00456A2A" w:rsidRPr="00E335C1" w:rsidRDefault="00456A2A" w:rsidP="00CB651C">
      <w:pPr>
        <w:pStyle w:val="Bibliography"/>
        <w:spacing w:before="240" w:line="240" w:lineRule="auto"/>
        <w:jc w:val="both"/>
      </w:pPr>
      <w:r w:rsidRPr="00E335C1">
        <w:t xml:space="preserve">Sopwadin, I. (2021). </w:t>
      </w:r>
      <w:r w:rsidRPr="00E335C1">
        <w:rPr>
          <w:i/>
          <w:iCs/>
        </w:rPr>
        <w:t>Manajemen Perpustakaan Perguruan Tinggi</w:t>
      </w:r>
      <w:r w:rsidRPr="00E335C1">
        <w:t>. Guepedia Group.</w:t>
      </w:r>
    </w:p>
    <w:p w14:paraId="42103A64" w14:textId="77777777" w:rsidR="00456A2A" w:rsidRPr="00E335C1" w:rsidRDefault="00456A2A" w:rsidP="00CB651C">
      <w:pPr>
        <w:pStyle w:val="Bibliography"/>
        <w:spacing w:before="240" w:line="240" w:lineRule="auto"/>
        <w:jc w:val="both"/>
      </w:pPr>
      <w:r w:rsidRPr="00E335C1">
        <w:t xml:space="preserve">Sri Susmiyati &amp; Titi Kadi. (2021). </w:t>
      </w:r>
      <w:r w:rsidRPr="00E335C1">
        <w:rPr>
          <w:i/>
          <w:iCs/>
        </w:rPr>
        <w:t>Layanan Perpustakaan: Upaya Meningkatkan Keberdayaan Perpustakaan Perguruan Tinggi di Era Digital</w:t>
      </w:r>
      <w:r w:rsidRPr="00E335C1">
        <w:t>. PT. Raja Grafindo Persada.</w:t>
      </w:r>
    </w:p>
    <w:p w14:paraId="039CEADE" w14:textId="77777777" w:rsidR="00456A2A" w:rsidRPr="00E335C1" w:rsidRDefault="00456A2A" w:rsidP="00CB651C">
      <w:pPr>
        <w:pStyle w:val="Bibliography"/>
        <w:spacing w:before="240" w:line="240" w:lineRule="auto"/>
        <w:jc w:val="both"/>
      </w:pPr>
      <w:r w:rsidRPr="00E335C1">
        <w:t xml:space="preserve">Sudaryana, B., &amp; Agusiady, R. (2022). </w:t>
      </w:r>
      <w:r w:rsidRPr="00E335C1">
        <w:rPr>
          <w:i/>
          <w:iCs/>
        </w:rPr>
        <w:t>Metodologi Penelitian Kuantitatif</w:t>
      </w:r>
      <w:r w:rsidRPr="00E335C1">
        <w:t xml:space="preserve"> (1 ed.). Deepublish.</w:t>
      </w:r>
    </w:p>
    <w:p w14:paraId="35EB06A3" w14:textId="77777777" w:rsidR="00456A2A" w:rsidRPr="00E335C1" w:rsidRDefault="00456A2A" w:rsidP="00CB651C">
      <w:pPr>
        <w:pStyle w:val="Bibliography"/>
        <w:spacing w:before="240" w:line="240" w:lineRule="auto"/>
        <w:jc w:val="both"/>
      </w:pPr>
      <w:r w:rsidRPr="00E335C1">
        <w:t xml:space="preserve">Ulfatin, N. (2022). </w:t>
      </w:r>
      <w:r w:rsidRPr="00E335C1">
        <w:rPr>
          <w:i/>
          <w:iCs/>
        </w:rPr>
        <w:t>Metode Penelitian Kualitatif di Bidang Pendidikan: Teori dan Aplikasinya</w:t>
      </w:r>
      <w:r w:rsidRPr="00E335C1">
        <w:t>. Media Nusa Creative.</w:t>
      </w:r>
    </w:p>
    <w:p w14:paraId="146A79B4" w14:textId="77777777" w:rsidR="00456A2A" w:rsidRPr="00E335C1" w:rsidRDefault="00456A2A" w:rsidP="00CB651C">
      <w:pPr>
        <w:pStyle w:val="Bibliography"/>
        <w:spacing w:before="240" w:line="240" w:lineRule="auto"/>
        <w:jc w:val="both"/>
      </w:pPr>
      <w:r w:rsidRPr="00E335C1">
        <w:t xml:space="preserve">Widyasari, Marini, A., Aliyyah, R. R., Gafar, A. A., &amp; Ruhimat. (2021). Fungsi Pendidikan dan Penelitian pada Perpustakaan Perguruan Tinggi Saat Pandemi Covid-19. </w:t>
      </w:r>
      <w:r w:rsidRPr="00E335C1">
        <w:rPr>
          <w:i/>
          <w:iCs/>
        </w:rPr>
        <w:t>Jurnal Basicedu</w:t>
      </w:r>
      <w:r w:rsidRPr="00E335C1">
        <w:t xml:space="preserve">, </w:t>
      </w:r>
      <w:r w:rsidRPr="00E335C1">
        <w:rPr>
          <w:i/>
          <w:iCs/>
        </w:rPr>
        <w:t>5</w:t>
      </w:r>
      <w:r w:rsidRPr="00E335C1">
        <w:t>(6), 6011–6016.</w:t>
      </w:r>
    </w:p>
    <w:p w14:paraId="53CBA3BD" w14:textId="77777777" w:rsidR="00456A2A" w:rsidRPr="00E335C1" w:rsidRDefault="00456A2A" w:rsidP="00CB651C">
      <w:pPr>
        <w:pStyle w:val="Bibliography"/>
        <w:spacing w:before="240" w:line="240" w:lineRule="auto"/>
        <w:jc w:val="both"/>
      </w:pPr>
      <w:r w:rsidRPr="00E335C1">
        <w:t xml:space="preserve">Wildan, M. A. (2025). </w:t>
      </w:r>
      <w:r w:rsidRPr="00E335C1">
        <w:rPr>
          <w:i/>
          <w:iCs/>
        </w:rPr>
        <w:t>Modul Metode Penelitian</w:t>
      </w:r>
      <w:r w:rsidRPr="00E335C1">
        <w:t>. Penerbit Adab.</w:t>
      </w:r>
    </w:p>
    <w:p w14:paraId="46557016" w14:textId="77777777" w:rsidR="00456A2A" w:rsidRPr="00E335C1" w:rsidRDefault="00456A2A" w:rsidP="00CB651C">
      <w:pPr>
        <w:spacing w:before="240" w:line="240" w:lineRule="auto"/>
        <w:jc w:val="both"/>
        <w:rPr>
          <w:rFonts w:ascii="Times New Roman" w:hAnsi="Times New Roman" w:cs="Times New Roman"/>
        </w:rPr>
      </w:pPr>
      <w:r w:rsidRPr="00E335C1">
        <w:rPr>
          <w:rFonts w:ascii="Times New Roman" w:hAnsi="Times New Roman" w:cs="Times New Roman"/>
        </w:rPr>
        <w:fldChar w:fldCharType="end"/>
      </w:r>
    </w:p>
    <w:bookmarkEnd w:id="0"/>
    <w:p w14:paraId="56B9E172" w14:textId="77777777" w:rsidR="00456A2A" w:rsidRPr="007962A1" w:rsidRDefault="00456A2A" w:rsidP="00CB651C">
      <w:pPr>
        <w:pStyle w:val="Bibliography"/>
        <w:spacing w:before="240" w:line="240" w:lineRule="auto"/>
        <w:jc w:val="both"/>
        <w:rPr>
          <w:lang w:val="en-US"/>
        </w:rPr>
      </w:pPr>
    </w:p>
    <w:sectPr w:rsidR="00456A2A" w:rsidRPr="007962A1" w:rsidSect="00456A2A">
      <w:headerReference w:type="default" r:id="rId9"/>
      <w:footerReference w:type="default" r:id="rId10"/>
      <w:footnotePr>
        <w:numFmt w:val="chicago"/>
      </w:footnotePr>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602D" w14:textId="77777777" w:rsidR="00A955B5" w:rsidRDefault="00A955B5">
      <w:pPr>
        <w:spacing w:after="0" w:line="240" w:lineRule="auto"/>
      </w:pPr>
      <w:r>
        <w:separator/>
      </w:r>
    </w:p>
  </w:endnote>
  <w:endnote w:type="continuationSeparator" w:id="0">
    <w:p w14:paraId="6E574C6C" w14:textId="77777777" w:rsidR="00A955B5" w:rsidRDefault="00A95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71D2" w14:textId="77777777" w:rsidR="00E10B5B" w:rsidRDefault="00E10B5B" w:rsidP="00320E0A">
    <w:pPr>
      <w:pStyle w:val="Footer"/>
      <w:jc w:val="both"/>
      <w:rPr>
        <w:rFonts w:ascii="Times New Roman" w:hAnsi="Times New Roman" w:cs="Times New Roman"/>
        <w:sz w:val="18"/>
      </w:rPr>
    </w:pPr>
  </w:p>
  <w:p w14:paraId="51292E46" w14:textId="2538A159" w:rsidR="00E10B5B" w:rsidRDefault="00E10B5B" w:rsidP="00320E0A">
    <w:pPr>
      <w:pStyle w:val="Footer"/>
      <w:jc w:val="both"/>
      <w:rPr>
        <w:rFonts w:ascii="Times New Roman" w:hAnsi="Times New Roman" w:cs="Times New Roman"/>
        <w:sz w:val="18"/>
      </w:rPr>
    </w:pPr>
    <w:r>
      <w:rPr>
        <w:rFonts w:ascii="Times New Roman" w:hAnsi="Times New Roman" w:cs="Times New Roman"/>
        <w:sz w:val="18"/>
      </w:rPr>
      <w:t>Cite this article: Salwa, Z. U</w:t>
    </w:r>
    <w:r w:rsidRPr="00EF2A9C">
      <w:rPr>
        <w:rFonts w:ascii="Times New Roman" w:hAnsi="Times New Roman" w:cs="Times New Roman"/>
        <w:sz w:val="18"/>
      </w:rPr>
      <w:t xml:space="preserve">., </w:t>
    </w:r>
    <w:r>
      <w:rPr>
        <w:rFonts w:ascii="Times New Roman" w:hAnsi="Times New Roman" w:cs="Times New Roman"/>
        <w:sz w:val="18"/>
      </w:rPr>
      <w:t xml:space="preserve">Hilwa, S. L., </w:t>
    </w:r>
    <w:proofErr w:type="spellStart"/>
    <w:r>
      <w:rPr>
        <w:rFonts w:ascii="Times New Roman" w:hAnsi="Times New Roman" w:cs="Times New Roman"/>
        <w:sz w:val="18"/>
      </w:rPr>
      <w:t>Khoirun</w:t>
    </w:r>
    <w:proofErr w:type="spellEnd"/>
    <w:r>
      <w:rPr>
        <w:rFonts w:ascii="Times New Roman" w:hAnsi="Times New Roman" w:cs="Times New Roman"/>
        <w:sz w:val="18"/>
      </w:rPr>
      <w:t xml:space="preserve">, N., </w:t>
    </w:r>
    <w:proofErr w:type="spellStart"/>
    <w:r>
      <w:rPr>
        <w:rFonts w:ascii="Times New Roman" w:hAnsi="Times New Roman" w:cs="Times New Roman"/>
        <w:sz w:val="18"/>
      </w:rPr>
      <w:t>Muhammat</w:t>
    </w:r>
    <w:proofErr w:type="spellEnd"/>
    <w:r>
      <w:rPr>
        <w:rFonts w:ascii="Times New Roman" w:hAnsi="Times New Roman" w:cs="Times New Roman"/>
        <w:sz w:val="18"/>
      </w:rPr>
      <w:t>, J., Rena, F. N., Wanda, T. W., Kardi (2025</w:t>
    </w:r>
    <w:r w:rsidRPr="00EF2A9C">
      <w:rPr>
        <w:rFonts w:ascii="Times New Roman" w:hAnsi="Times New Roman" w:cs="Times New Roman"/>
        <w:sz w:val="18"/>
      </w:rPr>
      <w:t xml:space="preserve">). </w:t>
    </w:r>
    <w:proofErr w:type="spellStart"/>
    <w:r>
      <w:rPr>
        <w:rFonts w:ascii="Times New Roman" w:hAnsi="Times New Roman" w:cs="Times New Roman"/>
        <w:sz w:val="18"/>
      </w:rPr>
      <w:t>Pengaruh</w:t>
    </w:r>
    <w:proofErr w:type="spellEnd"/>
    <w:r>
      <w:rPr>
        <w:rFonts w:ascii="Times New Roman" w:hAnsi="Times New Roman" w:cs="Times New Roman"/>
        <w:sz w:val="18"/>
      </w:rPr>
      <w:t xml:space="preserve"> </w:t>
    </w:r>
    <w:proofErr w:type="spellStart"/>
    <w:r>
      <w:rPr>
        <w:rFonts w:ascii="Times New Roman" w:hAnsi="Times New Roman" w:cs="Times New Roman"/>
        <w:sz w:val="18"/>
      </w:rPr>
      <w:t>Sistem</w:t>
    </w:r>
    <w:proofErr w:type="spellEnd"/>
    <w:r>
      <w:rPr>
        <w:rFonts w:ascii="Times New Roman" w:hAnsi="Times New Roman" w:cs="Times New Roman"/>
        <w:sz w:val="18"/>
      </w:rPr>
      <w:t xml:space="preserve"> </w:t>
    </w:r>
    <w:proofErr w:type="spellStart"/>
    <w:r>
      <w:rPr>
        <w:rFonts w:ascii="Times New Roman" w:hAnsi="Times New Roman" w:cs="Times New Roman"/>
        <w:sz w:val="18"/>
      </w:rPr>
      <w:t>Pelayanan</w:t>
    </w:r>
    <w:proofErr w:type="spellEnd"/>
    <w:r>
      <w:rPr>
        <w:rFonts w:ascii="Times New Roman" w:hAnsi="Times New Roman" w:cs="Times New Roman"/>
        <w:sz w:val="18"/>
      </w:rPr>
      <w:t xml:space="preserve"> dan </w:t>
    </w:r>
    <w:proofErr w:type="spellStart"/>
    <w:r>
      <w:rPr>
        <w:rFonts w:ascii="Times New Roman" w:hAnsi="Times New Roman" w:cs="Times New Roman"/>
        <w:sz w:val="18"/>
      </w:rPr>
      <w:t>Estetika</w:t>
    </w:r>
    <w:proofErr w:type="spellEnd"/>
    <w:r>
      <w:rPr>
        <w:rFonts w:ascii="Times New Roman" w:hAnsi="Times New Roman" w:cs="Times New Roman"/>
        <w:sz w:val="18"/>
      </w:rPr>
      <w:t xml:space="preserve"> Tata Ruang </w:t>
    </w:r>
    <w:proofErr w:type="spellStart"/>
    <w:r>
      <w:rPr>
        <w:rFonts w:ascii="Times New Roman" w:hAnsi="Times New Roman" w:cs="Times New Roman"/>
        <w:sz w:val="18"/>
      </w:rPr>
      <w:t>Perpustakaan</w:t>
    </w:r>
    <w:proofErr w:type="spellEnd"/>
    <w:r>
      <w:rPr>
        <w:rFonts w:ascii="Times New Roman" w:hAnsi="Times New Roman" w:cs="Times New Roman"/>
        <w:sz w:val="18"/>
      </w:rPr>
      <w:t xml:space="preserve"> </w:t>
    </w:r>
    <w:r w:rsidR="00BE47E9">
      <w:rPr>
        <w:rFonts w:ascii="Times New Roman" w:hAnsi="Times New Roman" w:cs="Times New Roman"/>
        <w:sz w:val="18"/>
      </w:rPr>
      <w:t>UIN</w:t>
    </w:r>
    <w:r>
      <w:rPr>
        <w:rFonts w:ascii="Times New Roman" w:hAnsi="Times New Roman" w:cs="Times New Roman"/>
        <w:sz w:val="18"/>
      </w:rPr>
      <w:t xml:space="preserve"> </w:t>
    </w:r>
    <w:proofErr w:type="spellStart"/>
    <w:r>
      <w:rPr>
        <w:rFonts w:ascii="Times New Roman" w:hAnsi="Times New Roman" w:cs="Times New Roman"/>
        <w:sz w:val="18"/>
      </w:rPr>
      <w:t>Ponorogo</w:t>
    </w:r>
    <w:proofErr w:type="spellEnd"/>
    <w:r>
      <w:rPr>
        <w:rFonts w:ascii="Times New Roman" w:hAnsi="Times New Roman" w:cs="Times New Roman"/>
        <w:sz w:val="18"/>
      </w:rPr>
      <w:t xml:space="preserve"> </w:t>
    </w:r>
    <w:proofErr w:type="spellStart"/>
    <w:r>
      <w:rPr>
        <w:rFonts w:ascii="Times New Roman" w:hAnsi="Times New Roman" w:cs="Times New Roman"/>
        <w:sz w:val="18"/>
      </w:rPr>
      <w:t>terhadap</w:t>
    </w:r>
    <w:proofErr w:type="spellEnd"/>
    <w:r>
      <w:rPr>
        <w:rFonts w:ascii="Times New Roman" w:hAnsi="Times New Roman" w:cs="Times New Roman"/>
        <w:sz w:val="18"/>
      </w:rPr>
      <w:t xml:space="preserve"> Minat </w:t>
    </w:r>
    <w:proofErr w:type="spellStart"/>
    <w:r>
      <w:rPr>
        <w:rFonts w:ascii="Times New Roman" w:hAnsi="Times New Roman" w:cs="Times New Roman"/>
        <w:sz w:val="18"/>
      </w:rPr>
      <w:t>Kunjung</w:t>
    </w:r>
    <w:proofErr w:type="spellEnd"/>
    <w:r w:rsidRPr="00EF2A9C">
      <w:rPr>
        <w:rFonts w:ascii="Times New Roman" w:hAnsi="Times New Roman" w:cs="Times New Roman"/>
        <w:sz w:val="18"/>
      </w:rPr>
      <w:t xml:space="preserve">. </w:t>
    </w:r>
    <w:proofErr w:type="spellStart"/>
    <w:r w:rsidRPr="009D738B">
      <w:rPr>
        <w:rFonts w:ascii="Times New Roman" w:hAnsi="Times New Roman" w:cs="Times New Roman"/>
        <w:i/>
        <w:sz w:val="18"/>
      </w:rPr>
      <w:t>Lentera</w:t>
    </w:r>
    <w:proofErr w:type="spellEnd"/>
    <w:r w:rsidRPr="009D738B">
      <w:rPr>
        <w:rFonts w:ascii="Times New Roman" w:hAnsi="Times New Roman" w:cs="Times New Roman"/>
        <w:i/>
        <w:sz w:val="18"/>
      </w:rPr>
      <w:t xml:space="preserve"> Pustaka: </w:t>
    </w:r>
    <w:proofErr w:type="spellStart"/>
    <w:r w:rsidRPr="009D738B">
      <w:rPr>
        <w:rFonts w:ascii="Times New Roman" w:hAnsi="Times New Roman" w:cs="Times New Roman"/>
        <w:i/>
        <w:sz w:val="18"/>
      </w:rPr>
      <w:t>Jurnal</w:t>
    </w:r>
    <w:proofErr w:type="spellEnd"/>
    <w:r w:rsidRPr="009D738B">
      <w:rPr>
        <w:rFonts w:ascii="Times New Roman" w:hAnsi="Times New Roman" w:cs="Times New Roman"/>
        <w:i/>
        <w:sz w:val="18"/>
      </w:rPr>
      <w:t xml:space="preserve"> Kajian </w:t>
    </w:r>
    <w:proofErr w:type="spellStart"/>
    <w:r w:rsidRPr="009D738B">
      <w:rPr>
        <w:rFonts w:ascii="Times New Roman" w:hAnsi="Times New Roman" w:cs="Times New Roman"/>
        <w:i/>
        <w:sz w:val="18"/>
      </w:rPr>
      <w:t>Ilmu</w:t>
    </w:r>
    <w:proofErr w:type="spellEnd"/>
    <w:r w:rsidRPr="009D738B">
      <w:rPr>
        <w:rFonts w:ascii="Times New Roman" w:hAnsi="Times New Roman" w:cs="Times New Roman"/>
        <w:i/>
        <w:sz w:val="18"/>
      </w:rPr>
      <w:t xml:space="preserve"> </w:t>
    </w:r>
    <w:proofErr w:type="spellStart"/>
    <w:r w:rsidRPr="009D738B">
      <w:rPr>
        <w:rFonts w:ascii="Times New Roman" w:hAnsi="Times New Roman" w:cs="Times New Roman"/>
        <w:i/>
        <w:sz w:val="18"/>
      </w:rPr>
      <w:t>Perpustakaan</w:t>
    </w:r>
    <w:proofErr w:type="spellEnd"/>
    <w:r w:rsidRPr="009D738B">
      <w:rPr>
        <w:rFonts w:ascii="Times New Roman" w:hAnsi="Times New Roman" w:cs="Times New Roman"/>
        <w:i/>
        <w:sz w:val="18"/>
      </w:rPr>
      <w:t xml:space="preserve">, </w:t>
    </w:r>
    <w:proofErr w:type="spellStart"/>
    <w:r w:rsidRPr="009D738B">
      <w:rPr>
        <w:rFonts w:ascii="Times New Roman" w:hAnsi="Times New Roman" w:cs="Times New Roman"/>
        <w:i/>
        <w:sz w:val="18"/>
      </w:rPr>
      <w:t>Informasi</w:t>
    </w:r>
    <w:proofErr w:type="spellEnd"/>
    <w:r w:rsidRPr="009D738B">
      <w:rPr>
        <w:rFonts w:ascii="Times New Roman" w:hAnsi="Times New Roman" w:cs="Times New Roman"/>
        <w:i/>
        <w:sz w:val="18"/>
      </w:rPr>
      <w:t xml:space="preserve"> dan </w:t>
    </w:r>
    <w:proofErr w:type="spellStart"/>
    <w:r w:rsidRPr="009D738B">
      <w:rPr>
        <w:rFonts w:ascii="Times New Roman" w:hAnsi="Times New Roman" w:cs="Times New Roman"/>
        <w:i/>
        <w:sz w:val="18"/>
      </w:rPr>
      <w:t>Kearsipan</w:t>
    </w:r>
    <w:proofErr w:type="spellEnd"/>
    <w:r>
      <w:rPr>
        <w:rFonts w:ascii="Times New Roman" w:hAnsi="Times New Roman" w:cs="Times New Roman"/>
        <w:sz w:val="18"/>
      </w:rPr>
      <w:t>, XX(X), XX-XX</w:t>
    </w:r>
    <w:r w:rsidRPr="00EF2A9C">
      <w:rPr>
        <w:rFonts w:ascii="Times New Roman" w:hAnsi="Times New Roman" w:cs="Times New Roman"/>
        <w:sz w:val="18"/>
      </w:rPr>
      <w:t>. http</w:t>
    </w:r>
    <w:r>
      <w:rPr>
        <w:rFonts w:ascii="Times New Roman" w:hAnsi="Times New Roman" w:cs="Times New Roman"/>
        <w:sz w:val="18"/>
      </w:rPr>
      <w:t>://doi.org/10.14710/lenpust.vXiX</w:t>
    </w:r>
    <w:r w:rsidRPr="00EF2A9C">
      <w:rPr>
        <w:rFonts w:ascii="Times New Roman" w:hAnsi="Times New Roman" w:cs="Times New Roman"/>
        <w:sz w:val="18"/>
      </w:rPr>
      <w:t>.</w:t>
    </w:r>
    <w:r>
      <w:rPr>
        <w:rFonts w:ascii="Times New Roman" w:hAnsi="Times New Roman" w:cs="Times New Roman"/>
        <w:sz w:val="18"/>
      </w:rPr>
      <w:t>XXXX</w:t>
    </w:r>
  </w:p>
  <w:p w14:paraId="33E11AFB" w14:textId="77777777" w:rsidR="00E10B5B" w:rsidRDefault="00E10B5B" w:rsidP="00320E0A">
    <w:pPr>
      <w:pStyle w:val="Footer"/>
      <w:jc w:val="both"/>
      <w:rPr>
        <w:rFonts w:ascii="Times New Roman" w:hAnsi="Times New Roman" w:cs="Times New Roman"/>
        <w:sz w:val="18"/>
      </w:rPr>
    </w:pPr>
  </w:p>
  <w:p w14:paraId="5DD4EA12" w14:textId="77777777" w:rsidR="00E10B5B" w:rsidRPr="00C23DCF" w:rsidRDefault="00E10B5B" w:rsidP="00320E0A">
    <w:pPr>
      <w:pStyle w:val="Footer"/>
      <w:jc w:val="both"/>
      <w:rPr>
        <w:rFonts w:ascii="Times New Roman" w:hAnsi="Times New Roman" w:cs="Times New Roman"/>
        <w:sz w:val="18"/>
      </w:rPr>
    </w:pPr>
    <w:r>
      <w:rPr>
        <w:rFonts w:ascii="Times New Roman" w:hAnsi="Times New Roman" w:cs="Times New Roman"/>
        <w:sz w:val="18"/>
      </w:rPr>
      <w:t>E-ISSN: 2540</w:t>
    </w:r>
    <w:r w:rsidRPr="00C23DCF">
      <w:rPr>
        <w:rFonts w:ascii="Times New Roman" w:hAnsi="Times New Roman" w:cs="Times New Roman"/>
        <w:sz w:val="18"/>
      </w:rPr>
      <w:t>-</w:t>
    </w:r>
    <w:r>
      <w:rPr>
        <w:rFonts w:ascii="Times New Roman" w:hAnsi="Times New Roman" w:cs="Times New Roman"/>
        <w:sz w:val="18"/>
      </w:rPr>
      <w:t>9638, ISSN: 2302</w:t>
    </w:r>
    <w:r w:rsidRPr="00C23DCF">
      <w:rPr>
        <w:rFonts w:ascii="Times New Roman" w:hAnsi="Times New Roman" w:cs="Times New Roman"/>
        <w:sz w:val="18"/>
      </w:rPr>
      <w:t>-</w:t>
    </w:r>
    <w:r>
      <w:rPr>
        <w:rFonts w:ascii="Times New Roman" w:hAnsi="Times New Roman" w:cs="Times New Roman"/>
        <w:sz w:val="18"/>
      </w:rPr>
      <w:t>4666.</w:t>
    </w:r>
    <w:r w:rsidRPr="00C23DCF">
      <w:rPr>
        <w:rFonts w:ascii="Times New Roman" w:hAnsi="Times New Roman" w:cs="Times New Roman"/>
        <w:sz w:val="18"/>
      </w:rPr>
      <w:t xml:space="preserve"> © 20XX The Authors. Published by Universitas </w:t>
    </w:r>
    <w:proofErr w:type="spellStart"/>
    <w:r>
      <w:rPr>
        <w:rFonts w:ascii="Times New Roman" w:hAnsi="Times New Roman" w:cs="Times New Roman"/>
        <w:sz w:val="18"/>
      </w:rPr>
      <w:t>Diponegoro</w:t>
    </w:r>
    <w:proofErr w:type="spellEnd"/>
    <w:r w:rsidRPr="00C23DCF">
      <w:rPr>
        <w:rFonts w:ascii="Times New Roman" w:hAnsi="Times New Roman" w:cs="Times New Roman"/>
        <w:sz w:val="18"/>
      </w:rPr>
      <w:t xml:space="preserve">. </w:t>
    </w:r>
  </w:p>
  <w:p w14:paraId="4C249B0A" w14:textId="77777777" w:rsidR="00E10B5B" w:rsidRPr="00C23DCF" w:rsidRDefault="00E10B5B" w:rsidP="00320E0A">
    <w:pPr>
      <w:pStyle w:val="Footer"/>
      <w:jc w:val="both"/>
      <w:rPr>
        <w:rFonts w:ascii="Times New Roman" w:hAnsi="Times New Roman" w:cs="Times New Roman"/>
        <w:sz w:val="18"/>
      </w:rPr>
    </w:pPr>
    <w:r w:rsidRPr="00C23DCF">
      <w:rPr>
        <w:rFonts w:ascii="Times New Roman" w:hAnsi="Times New Roman" w:cs="Times New Roman"/>
        <w:sz w:val="18"/>
      </w:rPr>
      <w:t>This is an open access article under the CC BY</w:t>
    </w:r>
    <w:r>
      <w:rPr>
        <w:rFonts w:ascii="Times New Roman" w:hAnsi="Times New Roman" w:cs="Times New Roman"/>
        <w:sz w:val="18"/>
      </w:rPr>
      <w:t xml:space="preserve"> SA</w:t>
    </w:r>
    <w:r w:rsidRPr="00C23DCF">
      <w:rPr>
        <w:rFonts w:ascii="Times New Roman" w:hAnsi="Times New Roman" w:cs="Times New Roman"/>
        <w:sz w:val="18"/>
      </w:rPr>
      <w:t xml:space="preserve"> license (https://creativ</w:t>
    </w:r>
    <w:r>
      <w:rPr>
        <w:rFonts w:ascii="Times New Roman" w:hAnsi="Times New Roman" w:cs="Times New Roman"/>
        <w:sz w:val="18"/>
      </w:rPr>
      <w:t>ecommons.org/licenses/by-sa/4.0)</w:t>
    </w:r>
  </w:p>
  <w:p w14:paraId="335CBB0E" w14:textId="77777777" w:rsidR="00E10B5B" w:rsidRPr="00C23DCF" w:rsidRDefault="00E10B5B" w:rsidP="00320E0A">
    <w:pPr>
      <w:pStyle w:val="Footer"/>
      <w:jc w:val="both"/>
      <w:rPr>
        <w:rFonts w:ascii="Times New Roman" w:hAnsi="Times New Roman" w:cs="Times New Roman"/>
        <w:sz w:val="18"/>
      </w:rPr>
    </w:pPr>
    <w:proofErr w:type="spellStart"/>
    <w:r w:rsidRPr="00C23DCF">
      <w:rPr>
        <w:rFonts w:ascii="Times New Roman" w:hAnsi="Times New Roman" w:cs="Times New Roman"/>
        <w:sz w:val="18"/>
      </w:rPr>
      <w:t>doi</w:t>
    </w:r>
    <w:proofErr w:type="spellEnd"/>
    <w:r w:rsidRPr="00C23DCF">
      <w:rPr>
        <w:rFonts w:ascii="Times New Roman" w:hAnsi="Times New Roman" w:cs="Times New Roman"/>
        <w:sz w:val="18"/>
      </w:rPr>
      <w:t xml:space="preserve">: </w:t>
    </w:r>
    <w:r w:rsidRPr="00EF2A9C">
      <w:rPr>
        <w:rFonts w:ascii="Times New Roman" w:hAnsi="Times New Roman" w:cs="Times New Roman"/>
        <w:sz w:val="18"/>
      </w:rPr>
      <w:t>http</w:t>
    </w:r>
    <w:r>
      <w:rPr>
        <w:rFonts w:ascii="Times New Roman" w:hAnsi="Times New Roman" w:cs="Times New Roman"/>
        <w:sz w:val="18"/>
      </w:rPr>
      <w:t>://doi.org/10.14710/lenpust.vXiX</w:t>
    </w:r>
    <w:r w:rsidRPr="00EF2A9C">
      <w:rPr>
        <w:rFonts w:ascii="Times New Roman" w:hAnsi="Times New Roman" w:cs="Times New Roman"/>
        <w:sz w:val="18"/>
      </w:rPr>
      <w:t>.</w:t>
    </w:r>
    <w:r>
      <w:rPr>
        <w:rFonts w:ascii="Times New Roman" w:hAnsi="Times New Roman" w:cs="Times New Roman"/>
        <w:sz w:val="18"/>
      </w:rPr>
      <w:t xml:space="preserve">XXXX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57BEF" w14:textId="77777777" w:rsidR="00A955B5" w:rsidRDefault="00A955B5">
      <w:pPr>
        <w:spacing w:after="0" w:line="240" w:lineRule="auto"/>
      </w:pPr>
      <w:r>
        <w:separator/>
      </w:r>
    </w:p>
  </w:footnote>
  <w:footnote w:type="continuationSeparator" w:id="0">
    <w:p w14:paraId="5598FDB6" w14:textId="77777777" w:rsidR="00A955B5" w:rsidRDefault="00A95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B51E" w14:textId="77777777" w:rsidR="00E10B5B" w:rsidRPr="00C6300C" w:rsidRDefault="00E10B5B">
    <w:pPr>
      <w:pStyle w:val="Header"/>
      <w:rPr>
        <w:rFonts w:ascii="Times New Roman" w:hAnsi="Times New Roman" w:cs="Times New Roman"/>
        <w:sz w:val="36"/>
        <w:szCs w:val="24"/>
      </w:rPr>
    </w:pPr>
    <w:proofErr w:type="spellStart"/>
    <w:r w:rsidRPr="00C6300C">
      <w:rPr>
        <w:rFonts w:ascii="Times New Roman" w:hAnsi="Times New Roman" w:cs="Times New Roman"/>
        <w:sz w:val="36"/>
        <w:szCs w:val="24"/>
      </w:rPr>
      <w:t>Lentera</w:t>
    </w:r>
    <w:proofErr w:type="spellEnd"/>
    <w:r w:rsidRPr="00C6300C">
      <w:rPr>
        <w:rFonts w:ascii="Times New Roman" w:hAnsi="Times New Roman" w:cs="Times New Roman"/>
        <w:sz w:val="36"/>
        <w:szCs w:val="24"/>
      </w:rPr>
      <w:t xml:space="preserve"> Pustaka: </w:t>
    </w:r>
    <w:proofErr w:type="spellStart"/>
    <w:r w:rsidRPr="00C6300C">
      <w:rPr>
        <w:rFonts w:ascii="Times New Roman" w:hAnsi="Times New Roman" w:cs="Times New Roman"/>
        <w:sz w:val="36"/>
        <w:szCs w:val="24"/>
      </w:rPr>
      <w:t>Jurnal</w:t>
    </w:r>
    <w:proofErr w:type="spellEnd"/>
    <w:r w:rsidRPr="00C6300C">
      <w:rPr>
        <w:rFonts w:ascii="Times New Roman" w:hAnsi="Times New Roman" w:cs="Times New Roman"/>
        <w:sz w:val="36"/>
        <w:szCs w:val="24"/>
      </w:rPr>
      <w:t xml:space="preserve"> Kajian </w:t>
    </w:r>
    <w:proofErr w:type="spellStart"/>
    <w:r w:rsidRPr="00C6300C">
      <w:rPr>
        <w:rFonts w:ascii="Times New Roman" w:hAnsi="Times New Roman" w:cs="Times New Roman"/>
        <w:sz w:val="36"/>
        <w:szCs w:val="24"/>
      </w:rPr>
      <w:t>Ilmu</w:t>
    </w:r>
    <w:proofErr w:type="spellEnd"/>
    <w:r w:rsidRPr="00C6300C">
      <w:rPr>
        <w:rFonts w:ascii="Times New Roman" w:hAnsi="Times New Roman" w:cs="Times New Roman"/>
        <w:sz w:val="36"/>
        <w:szCs w:val="24"/>
      </w:rPr>
      <w:t xml:space="preserve"> </w:t>
    </w:r>
    <w:proofErr w:type="spellStart"/>
    <w:r w:rsidRPr="00C6300C">
      <w:rPr>
        <w:rFonts w:ascii="Times New Roman" w:hAnsi="Times New Roman" w:cs="Times New Roman"/>
        <w:sz w:val="36"/>
        <w:szCs w:val="24"/>
      </w:rPr>
      <w:t>Perpustakaan</w:t>
    </w:r>
    <w:proofErr w:type="spellEnd"/>
    <w:r w:rsidRPr="00C6300C">
      <w:rPr>
        <w:rFonts w:ascii="Times New Roman" w:hAnsi="Times New Roman" w:cs="Times New Roman"/>
        <w:sz w:val="36"/>
        <w:szCs w:val="24"/>
      </w:rPr>
      <w:t xml:space="preserve">, </w:t>
    </w:r>
    <w:proofErr w:type="spellStart"/>
    <w:r w:rsidRPr="00C6300C">
      <w:rPr>
        <w:rFonts w:ascii="Times New Roman" w:hAnsi="Times New Roman" w:cs="Times New Roman"/>
        <w:sz w:val="36"/>
        <w:szCs w:val="24"/>
      </w:rPr>
      <w:t>Informasi</w:t>
    </w:r>
    <w:proofErr w:type="spellEnd"/>
    <w:r w:rsidRPr="00C6300C">
      <w:rPr>
        <w:rFonts w:ascii="Times New Roman" w:hAnsi="Times New Roman" w:cs="Times New Roman"/>
        <w:sz w:val="36"/>
        <w:szCs w:val="24"/>
      </w:rPr>
      <w:t xml:space="preserve"> dan </w:t>
    </w:r>
    <w:proofErr w:type="spellStart"/>
    <w:r w:rsidRPr="00C6300C">
      <w:rPr>
        <w:rFonts w:ascii="Times New Roman" w:hAnsi="Times New Roman" w:cs="Times New Roman"/>
        <w:sz w:val="36"/>
        <w:szCs w:val="24"/>
      </w:rPr>
      <w:t>Kearsipan</w:t>
    </w:r>
    <w:proofErr w:type="spellEnd"/>
  </w:p>
  <w:p w14:paraId="5E5BE822" w14:textId="77777777" w:rsidR="00E10B5B" w:rsidRDefault="00E10B5B">
    <w:pPr>
      <w:pStyle w:val="Header"/>
      <w:rPr>
        <w:rFonts w:ascii="Times New Roman" w:hAnsi="Times New Roman" w:cs="Times New Roman"/>
        <w:sz w:val="28"/>
        <w:szCs w:val="24"/>
      </w:rPr>
    </w:pPr>
    <w:r>
      <w:rPr>
        <w:rFonts w:ascii="Times New Roman" w:hAnsi="Times New Roman" w:cs="Times New Roman"/>
        <w:sz w:val="28"/>
        <w:szCs w:val="24"/>
      </w:rPr>
      <w:t>Vol. 10, No. 2, December 2024</w:t>
    </w:r>
  </w:p>
  <w:p w14:paraId="06E54EF3" w14:textId="77777777" w:rsidR="00E10B5B" w:rsidRPr="00A55665" w:rsidRDefault="00E10B5B">
    <w:pPr>
      <w:pStyle w:val="Header"/>
      <w:rPr>
        <w:rFonts w:ascii="Times New Roman" w:hAnsi="Times New Roman" w:cs="Times New Roman"/>
        <w:sz w:val="28"/>
        <w:szCs w:val="24"/>
      </w:rPr>
    </w:pPr>
    <w:r w:rsidRPr="00A55665">
      <w:rPr>
        <w:rFonts w:ascii="Times New Roman" w:hAnsi="Times New Roman" w:cs="Times New Roman"/>
        <w:noProof/>
        <w:sz w:val="28"/>
        <w:szCs w:val="24"/>
      </w:rPr>
      <mc:AlternateContent>
        <mc:Choice Requires="wps">
          <w:drawing>
            <wp:anchor distT="0" distB="0" distL="114300" distR="114300" simplePos="0" relativeHeight="251659264" behindDoc="0" locked="0" layoutInCell="1" allowOverlap="1" wp14:anchorId="1E8B90EA" wp14:editId="6B433573">
              <wp:simplePos x="0" y="0"/>
              <wp:positionH relativeFrom="column">
                <wp:posOffset>-1143000</wp:posOffset>
              </wp:positionH>
              <wp:positionV relativeFrom="paragraph">
                <wp:posOffset>298450</wp:posOffset>
              </wp:positionV>
              <wp:extent cx="8001000" cy="0"/>
              <wp:effectExtent l="0" t="19050" r="38100" b="38100"/>
              <wp:wrapNone/>
              <wp:docPr id="1" name="Straight Connector 1"/>
              <wp:cNvGraphicFramePr/>
              <a:graphic xmlns:a="http://schemas.openxmlformats.org/drawingml/2006/main">
                <a:graphicData uri="http://schemas.microsoft.com/office/word/2010/wordprocessingShape">
                  <wps:wsp>
                    <wps:cNvCnPr/>
                    <wps:spPr>
                      <a:xfrm>
                        <a:off x="0" y="0"/>
                        <a:ext cx="8001000" cy="0"/>
                      </a:xfrm>
                      <a:prstGeom prst="line">
                        <a:avLst/>
                      </a:prstGeom>
                      <a:ln w="57150" cmpd="dbl">
                        <a:solidFill>
                          <a:schemeClr val="tx1"/>
                        </a:solidFill>
                        <a:headEnd type="none" w="med" len="med"/>
                        <a:tailEnd type="none"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4C2B1A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pt,23.5pt" to="54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" strokecolor="black [3213]" strokeweight="4.5pt">
              <v:stroke linestyle="thinThin" joinstyle="miter"/>
            </v:line>
          </w:pict>
        </mc:Fallback>
      </mc:AlternateContent>
    </w:r>
    <w:hyperlink r:id="rId1" w:history="1">
      <w:r w:rsidRPr="00721B3D">
        <w:rPr>
          <w:rStyle w:val="Hyperlink"/>
          <w:rFonts w:ascii="Times New Roman" w:hAnsi="Times New Roman" w:cs="Times New Roman"/>
          <w:sz w:val="28"/>
          <w:szCs w:val="24"/>
        </w:rPr>
        <w:t>http://ejournal.undip.ac.id/index.php/lpustaka</w:t>
      </w:r>
    </w:hyperlink>
  </w:p>
  <w:p w14:paraId="261277A7" w14:textId="77777777" w:rsidR="00E10B5B" w:rsidRDefault="00E10B5B">
    <w:pPr>
      <w:pStyle w:val="Header"/>
      <w:rPr>
        <w:rFonts w:ascii="Times New Roman" w:hAnsi="Times New Roman" w:cs="Times New Roman"/>
        <w:sz w:val="28"/>
        <w:szCs w:val="24"/>
      </w:rPr>
    </w:pPr>
  </w:p>
  <w:p w14:paraId="2D84FE10" w14:textId="77777777" w:rsidR="00E10B5B" w:rsidRDefault="00E10B5B">
    <w:pPr>
      <w:pStyle w:val="Header"/>
      <w:rPr>
        <w:rFonts w:ascii="Times New Roman" w:hAnsi="Times New Roman"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ED1"/>
    <w:multiLevelType w:val="hybridMultilevel"/>
    <w:tmpl w:val="265870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40862"/>
    <w:multiLevelType w:val="hybridMultilevel"/>
    <w:tmpl w:val="BE8C92CC"/>
    <w:lvl w:ilvl="0" w:tplc="95BA79D0">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 w15:restartNumberingAfterBreak="0">
    <w:nsid w:val="04AB4D84"/>
    <w:multiLevelType w:val="hybridMultilevel"/>
    <w:tmpl w:val="78E0BF70"/>
    <w:lvl w:ilvl="0" w:tplc="81FAB294">
      <w:start w:val="1"/>
      <w:numFmt w:val="lowerLetter"/>
      <w:lvlText w:val="%1."/>
      <w:lvlJc w:val="left"/>
      <w:pPr>
        <w:ind w:left="720" w:hanging="360"/>
      </w:pPr>
      <w:rPr>
        <w:rFonts w:hint="default"/>
        <w:i/>
        <w:color w:val="010205"/>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F23B1"/>
    <w:multiLevelType w:val="hybridMultilevel"/>
    <w:tmpl w:val="1CC64CC0"/>
    <w:lvl w:ilvl="0" w:tplc="686445B8">
      <w:start w:val="1"/>
      <w:numFmt w:val="decimal"/>
      <w:lvlText w:val="%1."/>
      <w:lvlJc w:val="left"/>
      <w:pPr>
        <w:ind w:left="786" w:hanging="360"/>
      </w:pPr>
      <w:rPr>
        <w:rFonts w:ascii="Constantia" w:hAnsi="Constantia" w:cs="Constantia" w:hint="default"/>
        <w:b/>
        <w:color w:val="000000"/>
        <w:sz w:val="22"/>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0E481A5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C62C85"/>
    <w:multiLevelType w:val="hybridMultilevel"/>
    <w:tmpl w:val="C5C23346"/>
    <w:lvl w:ilvl="0" w:tplc="53A2E8AE">
      <w:start w:val="1"/>
      <w:numFmt w:val="decimal"/>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3611995"/>
    <w:multiLevelType w:val="hybridMultilevel"/>
    <w:tmpl w:val="CE0C2670"/>
    <w:lvl w:ilvl="0" w:tplc="1B2CD92A">
      <w:start w:val="1"/>
      <w:numFmt w:val="lowerLetter"/>
      <w:lvlText w:val="%1."/>
      <w:lvlJc w:val="left"/>
      <w:pPr>
        <w:ind w:left="1080" w:hanging="360"/>
      </w:pPr>
      <w:rPr>
        <w:rFonts w:hint="default"/>
        <w:color w:val="010205"/>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14DA25F0"/>
    <w:multiLevelType w:val="hybridMultilevel"/>
    <w:tmpl w:val="3AB6E16A"/>
    <w:lvl w:ilvl="0" w:tplc="32008A82">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8" w15:restartNumberingAfterBreak="0">
    <w:nsid w:val="1D41063E"/>
    <w:multiLevelType w:val="hybridMultilevel"/>
    <w:tmpl w:val="0EBEFE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20F5B99"/>
    <w:multiLevelType w:val="hybridMultilevel"/>
    <w:tmpl w:val="2BD26EEE"/>
    <w:lvl w:ilvl="0" w:tplc="6914BF3E">
      <w:start w:val="1"/>
      <w:numFmt w:val="decimal"/>
      <w:lvlText w:val="%1)"/>
      <w:lvlJc w:val="left"/>
      <w:pPr>
        <w:ind w:left="1080" w:hanging="360"/>
      </w:pPr>
      <w:rPr>
        <w:rFonts w:ascii="Times New Roman" w:hAnsi="Times New Roman" w:hint="default"/>
        <w:color w:val="auto"/>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5864E2A"/>
    <w:multiLevelType w:val="hybridMultilevel"/>
    <w:tmpl w:val="FFFFFFFF"/>
    <w:lvl w:ilvl="0" w:tplc="05F0454E">
      <w:start w:val="1"/>
      <w:numFmt w:val="bullet"/>
      <w:lvlText w:val="³"/>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61DA4"/>
    <w:multiLevelType w:val="hybridMultilevel"/>
    <w:tmpl w:val="31700CA8"/>
    <w:lvl w:ilvl="0" w:tplc="DEA06366">
      <w:start w:val="1"/>
      <w:numFmt w:val="decimal"/>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33D05F8B"/>
    <w:multiLevelType w:val="hybridMultilevel"/>
    <w:tmpl w:val="D3527968"/>
    <w:lvl w:ilvl="0" w:tplc="6A280FA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 w15:restartNumberingAfterBreak="0">
    <w:nsid w:val="380C7386"/>
    <w:multiLevelType w:val="hybridMultilevel"/>
    <w:tmpl w:val="D82A7A40"/>
    <w:lvl w:ilvl="0" w:tplc="8B301D82">
      <w:start w:val="1"/>
      <w:numFmt w:val="lowerLetter"/>
      <w:lvlText w:val="%1."/>
      <w:lvlJc w:val="left"/>
      <w:pPr>
        <w:ind w:left="1866" w:hanging="360"/>
      </w:pPr>
      <w:rPr>
        <w:rFonts w:cs="Arial" w:hint="default"/>
        <w:i/>
        <w:iCs w:val="0"/>
        <w:color w:val="010205"/>
        <w:sz w:val="18"/>
      </w:r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4" w15:restartNumberingAfterBreak="0">
    <w:nsid w:val="3AC25AC3"/>
    <w:multiLevelType w:val="hybridMultilevel"/>
    <w:tmpl w:val="841E13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2C137FB"/>
    <w:multiLevelType w:val="hybridMultilevel"/>
    <w:tmpl w:val="2BC0D7B4"/>
    <w:lvl w:ilvl="0" w:tplc="EBCEF9D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55C2551"/>
    <w:multiLevelType w:val="hybridMultilevel"/>
    <w:tmpl w:val="CF8CCA90"/>
    <w:lvl w:ilvl="0" w:tplc="AF5029A4">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8D13112"/>
    <w:multiLevelType w:val="hybridMultilevel"/>
    <w:tmpl w:val="F69A0A0A"/>
    <w:lvl w:ilvl="0" w:tplc="1310D45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4D156362"/>
    <w:multiLevelType w:val="hybridMultilevel"/>
    <w:tmpl w:val="56B61F3E"/>
    <w:lvl w:ilvl="0" w:tplc="8A9CFAF0">
      <w:start w:val="1"/>
      <w:numFmt w:val="decimal"/>
      <w:lvlText w:val="%1)"/>
      <w:lvlJc w:val="left"/>
      <w:pPr>
        <w:ind w:left="720" w:hanging="360"/>
      </w:pPr>
      <w:rPr>
        <w:rFonts w:ascii="Times New Roman" w:hAnsi="Times New Roman"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02442BD"/>
    <w:multiLevelType w:val="hybridMultilevel"/>
    <w:tmpl w:val="920C70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7B163C5"/>
    <w:multiLevelType w:val="multilevel"/>
    <w:tmpl w:val="9E386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A8C700B"/>
    <w:multiLevelType w:val="multilevel"/>
    <w:tmpl w:val="4500A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C8F1E04"/>
    <w:multiLevelType w:val="hybridMultilevel"/>
    <w:tmpl w:val="A5621E2C"/>
    <w:lvl w:ilvl="0" w:tplc="F62816B0">
      <w:start w:val="1"/>
      <w:numFmt w:val="lowerLetter"/>
      <w:lvlText w:val="%1."/>
      <w:lvlJc w:val="left"/>
      <w:pPr>
        <w:ind w:left="1146" w:hanging="360"/>
      </w:pPr>
      <w:rPr>
        <w:rFonts w:ascii="Constantia" w:hAnsi="Constantia" w:cs="Arial" w:hint="default"/>
        <w:color w:val="010205"/>
        <w:sz w:val="18"/>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3" w15:restartNumberingAfterBreak="0">
    <w:nsid w:val="61717D28"/>
    <w:multiLevelType w:val="hybridMultilevel"/>
    <w:tmpl w:val="C3A884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8600535"/>
    <w:multiLevelType w:val="hybridMultilevel"/>
    <w:tmpl w:val="A5621E2C"/>
    <w:lvl w:ilvl="0" w:tplc="FFFFFFFF">
      <w:start w:val="1"/>
      <w:numFmt w:val="lowerLetter"/>
      <w:lvlText w:val="%1."/>
      <w:lvlJc w:val="left"/>
      <w:pPr>
        <w:ind w:left="1146" w:hanging="360"/>
      </w:pPr>
      <w:rPr>
        <w:rFonts w:ascii="Constantia" w:hAnsi="Constantia" w:cs="Arial" w:hint="default"/>
        <w:color w:val="010205"/>
        <w:sz w:val="18"/>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6B9D43C4"/>
    <w:multiLevelType w:val="hybridMultilevel"/>
    <w:tmpl w:val="3B78EF36"/>
    <w:lvl w:ilvl="0" w:tplc="41720410">
      <w:start w:val="1"/>
      <w:numFmt w:val="decimal"/>
      <w:lvlText w:val="%1)"/>
      <w:lvlJc w:val="left"/>
      <w:pPr>
        <w:ind w:left="1440" w:hanging="360"/>
      </w:pPr>
      <w:rPr>
        <w:rFonts w:ascii="Times New Roman" w:hAnsi="Times New Roman" w:hint="default"/>
        <w:color w:val="auto"/>
        <w:sz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6C5D67BB"/>
    <w:multiLevelType w:val="hybridMultilevel"/>
    <w:tmpl w:val="9EB86FE0"/>
    <w:lvl w:ilvl="0" w:tplc="72B06080">
      <w:start w:val="1"/>
      <w:numFmt w:val="decimal"/>
      <w:lvlText w:val="%1)"/>
      <w:lvlJc w:val="left"/>
      <w:pPr>
        <w:ind w:left="1494" w:hanging="360"/>
      </w:pPr>
      <w:rPr>
        <w:rFonts w:ascii="Times New Roman" w:hAnsi="Times New Roman" w:hint="default"/>
        <w:color w:val="auto"/>
        <w:sz w:val="24"/>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7" w15:restartNumberingAfterBreak="0">
    <w:nsid w:val="79993094"/>
    <w:multiLevelType w:val="hybridMultilevel"/>
    <w:tmpl w:val="AE9E6436"/>
    <w:lvl w:ilvl="0" w:tplc="F7923D30">
      <w:start w:val="1"/>
      <w:numFmt w:val="lowerLetter"/>
      <w:lvlText w:val="%1."/>
      <w:lvlJc w:val="left"/>
      <w:pPr>
        <w:ind w:left="1506" w:hanging="360"/>
      </w:pPr>
      <w:rPr>
        <w:rFonts w:cs="Arial" w:hint="default"/>
        <w:i/>
        <w:color w:val="010205"/>
        <w:sz w:val="18"/>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28" w15:restartNumberingAfterBreak="0">
    <w:nsid w:val="7E4900A6"/>
    <w:multiLevelType w:val="hybridMultilevel"/>
    <w:tmpl w:val="DD86043E"/>
    <w:lvl w:ilvl="0" w:tplc="D0886BCC">
      <w:start w:val="1"/>
      <w:numFmt w:val="decimal"/>
      <w:lvlText w:val="%1)"/>
      <w:lvlJc w:val="left"/>
      <w:pPr>
        <w:ind w:left="1494" w:hanging="360"/>
      </w:pPr>
      <w:rPr>
        <w:rFonts w:ascii="Times New Roman" w:hAnsi="Times New Roman" w:hint="default"/>
        <w:b w:val="0"/>
        <w:sz w:val="24"/>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9" w15:restartNumberingAfterBreak="0">
    <w:nsid w:val="7FA52A95"/>
    <w:multiLevelType w:val="hybridMultilevel"/>
    <w:tmpl w:val="A972F04A"/>
    <w:lvl w:ilvl="0" w:tplc="D18A4454">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16cid:durableId="1496149866">
    <w:abstractNumId w:val="0"/>
  </w:num>
  <w:num w:numId="2" w16cid:durableId="339965695">
    <w:abstractNumId w:val="21"/>
  </w:num>
  <w:num w:numId="3" w16cid:durableId="18092800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7969">
    <w:abstractNumId w:val="20"/>
  </w:num>
  <w:num w:numId="5" w16cid:durableId="646906514">
    <w:abstractNumId w:val="23"/>
  </w:num>
  <w:num w:numId="6" w16cid:durableId="1651056791">
    <w:abstractNumId w:val="10"/>
  </w:num>
  <w:num w:numId="7" w16cid:durableId="60294599">
    <w:abstractNumId w:val="4"/>
  </w:num>
  <w:num w:numId="8" w16cid:durableId="710376630">
    <w:abstractNumId w:val="16"/>
  </w:num>
  <w:num w:numId="9" w16cid:durableId="1184052320">
    <w:abstractNumId w:val="19"/>
  </w:num>
  <w:num w:numId="10" w16cid:durableId="271595300">
    <w:abstractNumId w:val="7"/>
  </w:num>
  <w:num w:numId="11" w16cid:durableId="1824661370">
    <w:abstractNumId w:val="1"/>
  </w:num>
  <w:num w:numId="12" w16cid:durableId="142671893">
    <w:abstractNumId w:val="14"/>
  </w:num>
  <w:num w:numId="13" w16cid:durableId="1225222227">
    <w:abstractNumId w:val="5"/>
  </w:num>
  <w:num w:numId="14" w16cid:durableId="25059588">
    <w:abstractNumId w:val="11"/>
  </w:num>
  <w:num w:numId="15" w16cid:durableId="1078289479">
    <w:abstractNumId w:val="3"/>
  </w:num>
  <w:num w:numId="16" w16cid:durableId="1968461796">
    <w:abstractNumId w:val="8"/>
  </w:num>
  <w:num w:numId="17" w16cid:durableId="905457933">
    <w:abstractNumId w:val="22"/>
  </w:num>
  <w:num w:numId="18" w16cid:durableId="157672">
    <w:abstractNumId w:val="17"/>
  </w:num>
  <w:num w:numId="19" w16cid:durableId="828591852">
    <w:abstractNumId w:val="15"/>
  </w:num>
  <w:num w:numId="20" w16cid:durableId="32390648">
    <w:abstractNumId w:val="24"/>
  </w:num>
  <w:num w:numId="21" w16cid:durableId="1468356155">
    <w:abstractNumId w:val="29"/>
  </w:num>
  <w:num w:numId="22" w16cid:durableId="1088119961">
    <w:abstractNumId w:val="27"/>
  </w:num>
  <w:num w:numId="23" w16cid:durableId="290676943">
    <w:abstractNumId w:val="13"/>
  </w:num>
  <w:num w:numId="24" w16cid:durableId="1831099796">
    <w:abstractNumId w:val="12"/>
  </w:num>
  <w:num w:numId="25" w16cid:durableId="534540184">
    <w:abstractNumId w:val="28"/>
  </w:num>
  <w:num w:numId="26" w16cid:durableId="1815948668">
    <w:abstractNumId w:val="26"/>
  </w:num>
  <w:num w:numId="27" w16cid:durableId="1638871481">
    <w:abstractNumId w:val="18"/>
  </w:num>
  <w:num w:numId="28" w16cid:durableId="421070238">
    <w:abstractNumId w:val="9"/>
  </w:num>
  <w:num w:numId="29" w16cid:durableId="144444470">
    <w:abstractNumId w:val="25"/>
  </w:num>
  <w:num w:numId="30" w16cid:durableId="1788307611">
    <w:abstractNumId w:val="2"/>
  </w:num>
  <w:num w:numId="31" w16cid:durableId="825247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2A"/>
    <w:rsid w:val="00183B15"/>
    <w:rsid w:val="002066AB"/>
    <w:rsid w:val="00266D76"/>
    <w:rsid w:val="002B6474"/>
    <w:rsid w:val="002E10FC"/>
    <w:rsid w:val="002E155C"/>
    <w:rsid w:val="00312121"/>
    <w:rsid w:val="0039132C"/>
    <w:rsid w:val="00456A2A"/>
    <w:rsid w:val="005C381B"/>
    <w:rsid w:val="006E5312"/>
    <w:rsid w:val="00704884"/>
    <w:rsid w:val="007846C2"/>
    <w:rsid w:val="007962A1"/>
    <w:rsid w:val="007D2F8C"/>
    <w:rsid w:val="007F5E82"/>
    <w:rsid w:val="008B520B"/>
    <w:rsid w:val="008F20FC"/>
    <w:rsid w:val="00A04A20"/>
    <w:rsid w:val="00A27717"/>
    <w:rsid w:val="00A31A7B"/>
    <w:rsid w:val="00A72C1B"/>
    <w:rsid w:val="00A955B5"/>
    <w:rsid w:val="00BB1E4D"/>
    <w:rsid w:val="00BE47E9"/>
    <w:rsid w:val="00C33E3E"/>
    <w:rsid w:val="00C766A3"/>
    <w:rsid w:val="00C81B2B"/>
    <w:rsid w:val="00CB651C"/>
    <w:rsid w:val="00D25116"/>
    <w:rsid w:val="00D72136"/>
    <w:rsid w:val="00D72535"/>
    <w:rsid w:val="00DE0DC2"/>
    <w:rsid w:val="00E10B5B"/>
    <w:rsid w:val="00E335C1"/>
    <w:rsid w:val="00E561C2"/>
    <w:rsid w:val="00E6376F"/>
    <w:rsid w:val="00EB07E9"/>
    <w:rsid w:val="00ED7C84"/>
    <w:rsid w:val="00F836CB"/>
    <w:rsid w:val="00FE33C9"/>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E2C1"/>
  <w15:chartTrackingRefBased/>
  <w15:docId w15:val="{4483DA2D-0E71-418F-89AC-7F38A0AF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A2A"/>
    <w:rPr>
      <w:kern w:val="0"/>
      <w:szCs w:val="22"/>
      <w:lang w:val="en-US" w:bidi="ar-SA"/>
      <w14:ligatures w14:val="none"/>
    </w:rPr>
  </w:style>
  <w:style w:type="paragraph" w:styleId="Heading1">
    <w:name w:val="heading 1"/>
    <w:basedOn w:val="Normal"/>
    <w:next w:val="Normal"/>
    <w:link w:val="Heading1Char"/>
    <w:uiPriority w:val="9"/>
    <w:qFormat/>
    <w:rsid w:val="00456A2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56A2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56A2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56A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A2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56A2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56A2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56A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6A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6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A2A"/>
    <w:rPr>
      <w:rFonts w:eastAsiaTheme="majorEastAsia" w:cstheme="majorBidi"/>
      <w:color w:val="272727" w:themeColor="text1" w:themeTint="D8"/>
    </w:rPr>
  </w:style>
  <w:style w:type="paragraph" w:styleId="Title">
    <w:name w:val="Title"/>
    <w:basedOn w:val="Normal"/>
    <w:next w:val="Normal"/>
    <w:link w:val="TitleChar"/>
    <w:uiPriority w:val="10"/>
    <w:qFormat/>
    <w:rsid w:val="00456A2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56A2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56A2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56A2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56A2A"/>
    <w:pPr>
      <w:spacing w:before="160"/>
      <w:jc w:val="center"/>
    </w:pPr>
    <w:rPr>
      <w:i/>
      <w:iCs/>
      <w:color w:val="404040" w:themeColor="text1" w:themeTint="BF"/>
    </w:rPr>
  </w:style>
  <w:style w:type="character" w:customStyle="1" w:styleId="QuoteChar">
    <w:name w:val="Quote Char"/>
    <w:basedOn w:val="DefaultParagraphFont"/>
    <w:link w:val="Quote"/>
    <w:uiPriority w:val="29"/>
    <w:rsid w:val="00456A2A"/>
    <w:rPr>
      <w:i/>
      <w:iCs/>
      <w:color w:val="404040" w:themeColor="text1" w:themeTint="BF"/>
    </w:rPr>
  </w:style>
  <w:style w:type="paragraph" w:styleId="ListParagraph">
    <w:name w:val="List Paragraph"/>
    <w:aliases w:val="sub 1,List Paragraph1"/>
    <w:basedOn w:val="Normal"/>
    <w:link w:val="ListParagraphChar"/>
    <w:uiPriority w:val="34"/>
    <w:qFormat/>
    <w:rsid w:val="00456A2A"/>
    <w:pPr>
      <w:ind w:left="720"/>
      <w:contextualSpacing/>
    </w:pPr>
  </w:style>
  <w:style w:type="character" w:styleId="IntenseEmphasis">
    <w:name w:val="Intense Emphasis"/>
    <w:basedOn w:val="DefaultParagraphFont"/>
    <w:uiPriority w:val="21"/>
    <w:qFormat/>
    <w:rsid w:val="00456A2A"/>
    <w:rPr>
      <w:i/>
      <w:iCs/>
      <w:color w:val="2F5496" w:themeColor="accent1" w:themeShade="BF"/>
    </w:rPr>
  </w:style>
  <w:style w:type="paragraph" w:styleId="IntenseQuote">
    <w:name w:val="Intense Quote"/>
    <w:basedOn w:val="Normal"/>
    <w:next w:val="Normal"/>
    <w:link w:val="IntenseQuoteChar"/>
    <w:uiPriority w:val="30"/>
    <w:qFormat/>
    <w:rsid w:val="00456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6A2A"/>
    <w:rPr>
      <w:i/>
      <w:iCs/>
      <w:color w:val="2F5496" w:themeColor="accent1" w:themeShade="BF"/>
    </w:rPr>
  </w:style>
  <w:style w:type="character" w:styleId="IntenseReference">
    <w:name w:val="Intense Reference"/>
    <w:basedOn w:val="DefaultParagraphFont"/>
    <w:uiPriority w:val="32"/>
    <w:qFormat/>
    <w:rsid w:val="00456A2A"/>
    <w:rPr>
      <w:b/>
      <w:bCs/>
      <w:smallCaps/>
      <w:color w:val="2F5496" w:themeColor="accent1" w:themeShade="BF"/>
      <w:spacing w:val="5"/>
    </w:rPr>
  </w:style>
  <w:style w:type="paragraph" w:styleId="Header">
    <w:name w:val="header"/>
    <w:basedOn w:val="Normal"/>
    <w:link w:val="HeaderChar"/>
    <w:uiPriority w:val="99"/>
    <w:unhideWhenUsed/>
    <w:rsid w:val="00456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A2A"/>
    <w:rPr>
      <w:kern w:val="0"/>
      <w:szCs w:val="22"/>
      <w:lang w:val="en-US" w:bidi="ar-SA"/>
      <w14:ligatures w14:val="none"/>
    </w:rPr>
  </w:style>
  <w:style w:type="paragraph" w:styleId="Footer">
    <w:name w:val="footer"/>
    <w:basedOn w:val="Normal"/>
    <w:link w:val="FooterChar"/>
    <w:uiPriority w:val="99"/>
    <w:unhideWhenUsed/>
    <w:rsid w:val="00456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A2A"/>
    <w:rPr>
      <w:kern w:val="0"/>
      <w:szCs w:val="22"/>
      <w:lang w:val="en-US" w:bidi="ar-SA"/>
      <w14:ligatures w14:val="none"/>
    </w:rPr>
  </w:style>
  <w:style w:type="character" w:styleId="Hyperlink">
    <w:name w:val="Hyperlink"/>
    <w:basedOn w:val="DefaultParagraphFont"/>
    <w:uiPriority w:val="99"/>
    <w:unhideWhenUsed/>
    <w:rsid w:val="00456A2A"/>
    <w:rPr>
      <w:color w:val="0563C1" w:themeColor="hyperlink"/>
      <w:u w:val="single"/>
    </w:rPr>
  </w:style>
  <w:style w:type="paragraph" w:customStyle="1" w:styleId="TableTitle">
    <w:name w:val="Table Title"/>
    <w:basedOn w:val="Normal"/>
    <w:rsid w:val="00456A2A"/>
    <w:pPr>
      <w:spacing w:after="0" w:line="240" w:lineRule="auto"/>
      <w:ind w:firstLine="204"/>
      <w:jc w:val="center"/>
    </w:pPr>
    <w:rPr>
      <w:rFonts w:ascii="Times New Roman" w:eastAsia="Times New Roman" w:hAnsi="Times New Roman" w:cs="Times New Roman"/>
      <w:smallCaps/>
      <w:sz w:val="16"/>
      <w:szCs w:val="16"/>
    </w:rPr>
  </w:style>
  <w:style w:type="paragraph" w:styleId="Caption">
    <w:name w:val="caption"/>
    <w:basedOn w:val="FootnoteText"/>
    <w:next w:val="Normal"/>
    <w:unhideWhenUsed/>
    <w:qFormat/>
    <w:rsid w:val="00456A2A"/>
    <w:pPr>
      <w:jc w:val="both"/>
    </w:pPr>
    <w:rPr>
      <w:rFonts w:ascii="Times New Roman" w:eastAsia="Times New Roman" w:hAnsi="Times New Roman" w:cs="Times New Roman"/>
      <w:sz w:val="16"/>
      <w:szCs w:val="16"/>
    </w:rPr>
  </w:style>
  <w:style w:type="paragraph" w:customStyle="1" w:styleId="Text">
    <w:name w:val="Text"/>
    <w:basedOn w:val="Normal"/>
    <w:rsid w:val="00456A2A"/>
    <w:pPr>
      <w:widowControl w:val="0"/>
      <w:spacing w:after="0" w:line="252" w:lineRule="auto"/>
      <w:ind w:firstLine="202"/>
      <w:jc w:val="both"/>
    </w:pPr>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456A2A"/>
    <w:pPr>
      <w:spacing w:after="0" w:line="240" w:lineRule="auto"/>
    </w:pPr>
    <w:rPr>
      <w:sz w:val="20"/>
      <w:szCs w:val="20"/>
    </w:rPr>
  </w:style>
  <w:style w:type="character" w:customStyle="1" w:styleId="FootnoteTextChar">
    <w:name w:val="Footnote Text Char"/>
    <w:basedOn w:val="DefaultParagraphFont"/>
    <w:link w:val="FootnoteText"/>
    <w:uiPriority w:val="99"/>
    <w:rsid w:val="00456A2A"/>
    <w:rPr>
      <w:kern w:val="0"/>
      <w:sz w:val="20"/>
      <w:szCs w:val="20"/>
      <w:lang w:val="en-US" w:bidi="ar-SA"/>
      <w14:ligatures w14:val="none"/>
    </w:rPr>
  </w:style>
  <w:style w:type="paragraph" w:customStyle="1" w:styleId="Normal1">
    <w:name w:val="Normal1"/>
    <w:rsid w:val="00456A2A"/>
    <w:rPr>
      <w:rFonts w:ascii="Calibri" w:eastAsia="Times New Roman" w:hAnsi="Calibri" w:cs="Calibri"/>
      <w:color w:val="000000"/>
      <w:kern w:val="0"/>
      <w:szCs w:val="22"/>
      <w:lang w:val="id-ID" w:bidi="ar-SA"/>
      <w14:ligatures w14:val="none"/>
    </w:rPr>
  </w:style>
  <w:style w:type="character" w:styleId="UnresolvedMention">
    <w:name w:val="Unresolved Mention"/>
    <w:basedOn w:val="DefaultParagraphFont"/>
    <w:uiPriority w:val="99"/>
    <w:semiHidden/>
    <w:unhideWhenUsed/>
    <w:rsid w:val="00456A2A"/>
    <w:rPr>
      <w:color w:val="605E5C"/>
      <w:shd w:val="clear" w:color="auto" w:fill="E1DFDD"/>
    </w:rPr>
  </w:style>
  <w:style w:type="character" w:styleId="FootnoteReference">
    <w:name w:val="footnote reference"/>
    <w:basedOn w:val="DefaultParagraphFont"/>
    <w:uiPriority w:val="99"/>
    <w:semiHidden/>
    <w:unhideWhenUsed/>
    <w:rsid w:val="00456A2A"/>
    <w:rPr>
      <w:rFonts w:cs="Times New Roman"/>
      <w:vertAlign w:val="superscript"/>
    </w:rPr>
  </w:style>
  <w:style w:type="table" w:styleId="TableGrid">
    <w:name w:val="Table Grid"/>
    <w:basedOn w:val="TableNormal"/>
    <w:uiPriority w:val="39"/>
    <w:rsid w:val="00456A2A"/>
    <w:pPr>
      <w:widowControl w:val="0"/>
      <w:spacing w:after="0" w:line="240" w:lineRule="auto"/>
    </w:pPr>
    <w:rPr>
      <w:rFonts w:eastAsia="Times New Roman" w:cs="Calibri"/>
      <w:kern w:val="0"/>
      <w:szCs w:val="22"/>
      <w:lang w:val="id-ID" w:eastAsia="id-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6A2A"/>
    <w:pPr>
      <w:widowControl w:val="0"/>
      <w:spacing w:after="0" w:line="240" w:lineRule="auto"/>
    </w:pPr>
    <w:rPr>
      <w:rFonts w:asciiTheme="majorHAnsi" w:eastAsiaTheme="majorEastAsia" w:hAnsiTheme="majorHAnsi" w:cs="Times New Roman"/>
      <w:color w:val="000000" w:themeColor="text1"/>
      <w:kern w:val="0"/>
      <w:szCs w:val="22"/>
      <w:lang w:val="id-ID" w:eastAsia="id-ID" w:bidi="ar-SA"/>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paragraph" w:styleId="NormalWeb">
    <w:name w:val="Normal (Web)"/>
    <w:basedOn w:val="Normal"/>
    <w:uiPriority w:val="99"/>
    <w:unhideWhenUsed/>
    <w:rsid w:val="00456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sub 1 Char,List Paragraph1 Char"/>
    <w:link w:val="ListParagraph"/>
    <w:uiPriority w:val="34"/>
    <w:locked/>
    <w:rsid w:val="00456A2A"/>
  </w:style>
  <w:style w:type="character" w:customStyle="1" w:styleId="fontstyle01">
    <w:name w:val="fontstyle01"/>
    <w:basedOn w:val="DefaultParagraphFont"/>
    <w:rsid w:val="00456A2A"/>
    <w:rPr>
      <w:rFonts w:ascii="Calibri" w:hAnsi="Calibri" w:cs="Times New Roman"/>
      <w:color w:val="000000"/>
      <w:sz w:val="34"/>
      <w:szCs w:val="34"/>
    </w:rPr>
  </w:style>
  <w:style w:type="paragraph" w:styleId="Bibliography">
    <w:name w:val="Bibliography"/>
    <w:basedOn w:val="Normal"/>
    <w:next w:val="Normal"/>
    <w:uiPriority w:val="37"/>
    <w:unhideWhenUsed/>
    <w:rsid w:val="00456A2A"/>
    <w:pPr>
      <w:widowControl w:val="0"/>
      <w:autoSpaceDE w:val="0"/>
      <w:autoSpaceDN w:val="0"/>
      <w:spacing w:after="0" w:line="480" w:lineRule="auto"/>
      <w:ind w:left="720" w:hanging="720"/>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ejournal.undip.ac.id/index.php/lpustak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60DB9B0796E443E/Documents/TUGAS%20SEMESTER%204/PIE%20CHART%20MANAJEMEN%20PERPUSTAKA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r\Downloads\Daftar%20Pengunjung%20Peprustakaan%202023-Mei%2020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SUMBANGAN RELATIF (SR) (%)</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9829545454545453"/>
          <c:w val="1"/>
          <c:h val="0.49464626580768312"/>
        </c:manualLayout>
      </c:layout>
      <c:pie3DChart>
        <c:varyColors val="1"/>
        <c:ser>
          <c:idx val="0"/>
          <c:order val="0"/>
          <c:spPr>
            <a:solidFill>
              <a:schemeClr val="bg1"/>
            </a:solidFill>
          </c:spPr>
          <c:dPt>
            <c:idx val="0"/>
            <c:bubble3D val="0"/>
            <c:spPr>
              <a:solidFill>
                <a:schemeClr val="bg1">
                  <a:lumMod val="85000"/>
                </a:schemeClr>
              </a:solidFill>
              <a:ln>
                <a:noFill/>
              </a:ln>
              <a:effectLst/>
              <a:sp3d/>
            </c:spPr>
            <c:extLst>
              <c:ext xmlns:c16="http://schemas.microsoft.com/office/drawing/2014/chart" uri="{C3380CC4-5D6E-409C-BE32-E72D297353CC}">
                <c16:uniqueId val="{00000001-6556-4BFF-A943-1C5D717D7628}"/>
              </c:ext>
            </c:extLst>
          </c:dPt>
          <c:dPt>
            <c:idx val="1"/>
            <c:bubble3D val="0"/>
            <c:spPr>
              <a:solidFill>
                <a:schemeClr val="bg1"/>
              </a:solidFill>
              <a:ln>
                <a:noFill/>
              </a:ln>
              <a:effectLst/>
              <a:sp3d/>
            </c:spPr>
            <c:extLst>
              <c:ext xmlns:c16="http://schemas.microsoft.com/office/drawing/2014/chart" uri="{C3380CC4-5D6E-409C-BE32-E72D297353CC}">
                <c16:uniqueId val="{00000003-6556-4BFF-A943-1C5D717D7628}"/>
              </c:ext>
            </c:extLst>
          </c:dPt>
          <c:dLbls>
            <c:dLbl>
              <c:idx val="0"/>
              <c:layout>
                <c:manualLayout>
                  <c:x val="5.4964333823209616E-3"/>
                  <c:y val="9.9676769717213662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fld id="{C3840EC1-D0D4-4A06-9FC4-B672D9B1DF47}" type="CATEGORYNAME">
                      <a:rPr lang="en-US" sz="600">
                        <a:latin typeface="Times New Roman" panose="02020603050405020304" pitchFamily="18" charset="0"/>
                        <a:ea typeface="Tahoma" panose="020B0604030504040204" pitchFamily="34" charset="0"/>
                        <a:cs typeface="Times New Roman" panose="02020603050405020304" pitchFamily="18" charset="0"/>
                      </a:rPr>
                      <a:pPr>
                        <a:defRPr sz="1000">
                          <a:latin typeface="Times New Roman" panose="02020603050405020304" pitchFamily="18" charset="0"/>
                          <a:ea typeface="Tahoma" panose="020B0604030504040204" pitchFamily="34" charset="0"/>
                          <a:cs typeface="Times New Roman" panose="02020603050405020304" pitchFamily="18" charset="0"/>
                        </a:defRPr>
                      </a:pPr>
                      <a:t>[CATEGORY NAME]</a:t>
                    </a:fld>
                    <a:r>
                      <a:rPr lang="en-US" sz="600">
                        <a:latin typeface="Times New Roman" panose="02020603050405020304" pitchFamily="18" charset="0"/>
                        <a:ea typeface="Tahoma" panose="020B0604030504040204" pitchFamily="34" charset="0"/>
                        <a:cs typeface="Times New Roman" panose="02020603050405020304" pitchFamily="18" charset="0"/>
                      </a:rPr>
                      <a:t> 23%</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4035742069637417"/>
                      <c:h val="0.32296980841466666"/>
                    </c:manualLayout>
                  </c15:layout>
                  <c15:dlblFieldTable/>
                  <c15:showDataLabelsRange val="0"/>
                </c:ext>
                <c:ext xmlns:c16="http://schemas.microsoft.com/office/drawing/2014/chart" uri="{C3380CC4-5D6E-409C-BE32-E72D297353CC}">
                  <c16:uniqueId val="{00000001-6556-4BFF-A943-1C5D717D7628}"/>
                </c:ext>
              </c:extLst>
            </c:dLbl>
            <c:dLbl>
              <c:idx val="1"/>
              <c:layout>
                <c:manualLayout>
                  <c:x val="-3.1217618820552986E-2"/>
                  <c:y val="-5.8581025454414071E-2"/>
                </c:manualLayout>
              </c:layout>
              <c:tx>
                <c:rich>
                  <a:bodyPr/>
                  <a:lstStyle/>
                  <a:p>
                    <a:fld id="{4BE913A7-9B55-4A3D-9770-AFB994EDDB04}" type="CATEGORYNAME">
                      <a:rPr lang="en-US" sz="600">
                        <a:latin typeface="Times New Roman" panose="02020603050405020304" pitchFamily="18" charset="0"/>
                        <a:ea typeface="Tahoma" panose="020B0604030504040204" pitchFamily="34" charset="0"/>
                        <a:cs typeface="Times New Roman" panose="02020603050405020304" pitchFamily="18" charset="0"/>
                      </a:rPr>
                      <a:pPr/>
                      <a:t>[CATEGORY NAME]</a:t>
                    </a:fld>
                    <a:r>
                      <a:rPr lang="en-US" sz="600">
                        <a:latin typeface="Times New Roman" panose="02020603050405020304" pitchFamily="18" charset="0"/>
                        <a:ea typeface="Tahoma" panose="020B0604030504040204" pitchFamily="34" charset="0"/>
                        <a:cs typeface="Times New Roman" panose="02020603050405020304" pitchFamily="18" charset="0"/>
                      </a:rPr>
                      <a:t> 77%</a:t>
                    </a:r>
                  </a:p>
                </c:rich>
              </c:tx>
              <c:dLblPos val="bestFit"/>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556-4BFF-A943-1C5D717D762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Sheet1!$E$8:$E$9</c:f>
              <c:strCache>
                <c:ptCount val="2"/>
                <c:pt idx="0">
                  <c:v>Sistem Pelayanan (X1)</c:v>
                </c:pt>
                <c:pt idx="1">
                  <c:v>Estetika Tata Ruang (X2)</c:v>
                </c:pt>
              </c:strCache>
            </c:strRef>
          </c:cat>
          <c:val>
            <c:numRef>
              <c:f>Sheet1!$F$8:$F$9</c:f>
              <c:numCache>
                <c:formatCode>0%</c:formatCode>
                <c:ptCount val="2"/>
                <c:pt idx="0">
                  <c:v>0.23</c:v>
                </c:pt>
                <c:pt idx="1">
                  <c:v>0.77</c:v>
                </c:pt>
              </c:numCache>
            </c:numRef>
          </c:val>
          <c:extLst>
            <c:ext xmlns:c16="http://schemas.microsoft.com/office/drawing/2014/chart" uri="{C3380CC4-5D6E-409C-BE32-E72D297353CC}">
              <c16:uniqueId val="{00000004-6556-4BFF-A943-1C5D717D7628}"/>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DAFTAR KUNJUNGAN PERPUSTAKAAN </a:t>
            </a:r>
            <a:r>
              <a:rPr lang="en-US" sz="10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UIN PONOROGO</a:t>
            </a:r>
            <a:r>
              <a:rPr lang="en-US" sz="10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 (JANUARI-MEI 2025)</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stacked"/>
        <c:varyColors val="0"/>
        <c:ser>
          <c:idx val="0"/>
          <c:order val="0"/>
          <c:spPr>
            <a:solidFill>
              <a:schemeClr val="dk1">
                <a:tint val="88500"/>
              </a:schemeClr>
            </a:solidFill>
            <a:ln>
              <a:noFill/>
            </a:ln>
            <a:effectLst/>
          </c:spPr>
          <c:invertIfNegative val="0"/>
          <c:val>
            <c:numRef>
              <c:f>Sheet1!$B$7:$F$7</c:f>
              <c:numCache>
                <c:formatCode>General</c:formatCode>
                <c:ptCount val="5"/>
                <c:pt idx="0">
                  <c:v>461</c:v>
                </c:pt>
                <c:pt idx="1">
                  <c:v>2928</c:v>
                </c:pt>
                <c:pt idx="2">
                  <c:v>2148</c:v>
                </c:pt>
                <c:pt idx="3">
                  <c:v>1899</c:v>
                </c:pt>
                <c:pt idx="4">
                  <c:v>662</c:v>
                </c:pt>
              </c:numCache>
            </c:numRef>
          </c:val>
          <c:extLst>
            <c:ext xmlns:c16="http://schemas.microsoft.com/office/drawing/2014/chart" uri="{C3380CC4-5D6E-409C-BE32-E72D297353CC}">
              <c16:uniqueId val="{00000000-C05D-4406-8127-979DF9CEF8B7}"/>
            </c:ext>
          </c:extLst>
        </c:ser>
        <c:dLbls>
          <c:showLegendKey val="0"/>
          <c:showVal val="0"/>
          <c:showCatName val="0"/>
          <c:showSerName val="0"/>
          <c:showPercent val="0"/>
          <c:showBubbleSize val="0"/>
        </c:dLbls>
        <c:gapWidth val="150"/>
        <c:overlap val="100"/>
        <c:axId val="1157230799"/>
        <c:axId val="1157229839"/>
      </c:barChart>
      <c:catAx>
        <c:axId val="11572307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229839"/>
        <c:crosses val="autoZero"/>
        <c:auto val="1"/>
        <c:lblAlgn val="ctr"/>
        <c:lblOffset val="100"/>
        <c:noMultiLvlLbl val="0"/>
      </c:catAx>
      <c:valAx>
        <c:axId val="1157229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230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20</Pages>
  <Words>11921</Words>
  <Characters>67956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Salwa Zahrotul</dc:creator>
  <cp:keywords/>
  <dc:description/>
  <cp:lastModifiedBy>ningrum serly</cp:lastModifiedBy>
  <cp:revision>25</cp:revision>
  <cp:lastPrinted>2025-05-27T15:04:00Z</cp:lastPrinted>
  <dcterms:created xsi:type="dcterms:W3CDTF">2025-05-27T12:07:00Z</dcterms:created>
  <dcterms:modified xsi:type="dcterms:W3CDTF">2025-05-28T03:44:00Z</dcterms:modified>
</cp:coreProperties>
</file>