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FA2A9D" w14:textId="77777777" w:rsidR="00C73F9F" w:rsidRDefault="00C058E3" w:rsidP="00C73F9F">
      <w:pPr>
        <w:pStyle w:val="NormalWeb"/>
        <w:spacing w:before="0" w:beforeAutospacing="0" w:after="0" w:afterAutospacing="0"/>
        <w:rPr>
          <w:rFonts w:ascii="Times New Roman" w:hAnsi="Times New Roman" w:cs="Times New Roman"/>
        </w:rPr>
      </w:pPr>
      <w:bookmarkStart w:id="0" w:name="_Hlk206516645"/>
      <w:r w:rsidRPr="00C058E3">
        <w:rPr>
          <w:rStyle w:val="Strong"/>
          <w:rFonts w:ascii="Times New Roman" w:eastAsiaTheme="majorEastAsia" w:hAnsi="Times New Roman" w:cs="Times New Roman"/>
        </w:rPr>
        <w:t>Assoc.</w:t>
      </w:r>
      <w:r>
        <w:rPr>
          <w:rStyle w:val="Strong"/>
          <w:rFonts w:ascii="Times New Roman" w:eastAsiaTheme="majorEastAsia" w:hAnsi="Times New Roman" w:cstheme="minorBidi" w:hint="cs"/>
          <w:cs/>
        </w:rPr>
        <w:t xml:space="preserve"> </w:t>
      </w:r>
      <w:r>
        <w:rPr>
          <w:rStyle w:val="Strong"/>
          <w:rFonts w:ascii="Times New Roman" w:eastAsiaTheme="majorEastAsia" w:hAnsi="Times New Roman" w:cstheme="minorBidi"/>
        </w:rPr>
        <w:t xml:space="preserve">Prof. </w:t>
      </w:r>
      <w:r w:rsidRPr="00C058E3">
        <w:rPr>
          <w:rStyle w:val="Strong"/>
          <w:rFonts w:ascii="Times New Roman" w:eastAsiaTheme="majorEastAsia" w:hAnsi="Times New Roman" w:cs="Times New Roman"/>
        </w:rPr>
        <w:t>Dr.</w:t>
      </w:r>
      <w:r>
        <w:rPr>
          <w:rStyle w:val="Strong"/>
          <w:rFonts w:ascii="Times New Roman" w:eastAsiaTheme="majorEastAsia" w:hAnsi="Times New Roman" w:cs="Times New Roman"/>
        </w:rPr>
        <w:t xml:space="preserve"> </w:t>
      </w:r>
      <w:bookmarkEnd w:id="0"/>
      <w:r w:rsidR="00B24154" w:rsidRPr="004D0B87">
        <w:rPr>
          <w:rStyle w:val="Strong"/>
          <w:rFonts w:ascii="Times New Roman" w:eastAsiaTheme="majorEastAsia" w:hAnsi="Times New Roman" w:cs="Times New Roman"/>
        </w:rPr>
        <w:t>Thidarat Khamboon, PhD, MSN, RN</w:t>
      </w:r>
      <w:r w:rsidR="00B24154" w:rsidRPr="004D0B87">
        <w:rPr>
          <w:rFonts w:ascii="Times New Roman" w:hAnsi="Times New Roman" w:cs="Times New Roman"/>
        </w:rPr>
        <w:br/>
      </w:r>
      <w:r w:rsidR="00C73F9F" w:rsidRPr="00C73F9F">
        <w:rPr>
          <w:rFonts w:ascii="Times New Roman" w:hAnsi="Times New Roman" w:cs="Times New Roman"/>
        </w:rPr>
        <w:t>Department of Nursing, Division of Adult Nursing</w:t>
      </w:r>
    </w:p>
    <w:p w14:paraId="096FEFA1" w14:textId="11E9A820" w:rsidR="00B24154" w:rsidRPr="004D0B87" w:rsidRDefault="00C73F9F" w:rsidP="00C73F9F">
      <w:pPr>
        <w:pStyle w:val="NormalWeb"/>
        <w:spacing w:before="0" w:beforeAutospacing="0" w:after="0" w:afterAutospacing="0"/>
        <w:rPr>
          <w:rFonts w:ascii="Times New Roman" w:hAnsi="Times New Roman" w:cs="Times New Roman"/>
        </w:rPr>
      </w:pPr>
      <w:r w:rsidRPr="00C73F9F">
        <w:rPr>
          <w:rFonts w:ascii="Times New Roman" w:hAnsi="Times New Roman" w:cs="Times New Roman"/>
        </w:rPr>
        <w:t>Faculty of Nursing</w:t>
      </w:r>
      <w:r w:rsidR="00B24154" w:rsidRPr="004D0B87">
        <w:rPr>
          <w:rFonts w:ascii="Times New Roman" w:hAnsi="Times New Roman" w:cs="Times New Roman"/>
        </w:rPr>
        <w:t>, Naresuan University</w:t>
      </w:r>
      <w:r w:rsidR="00B24154" w:rsidRPr="004D0B87">
        <w:rPr>
          <w:rFonts w:ascii="Times New Roman" w:hAnsi="Times New Roman" w:cs="Times New Roman"/>
        </w:rPr>
        <w:br/>
      </w:r>
      <w:proofErr w:type="spellStart"/>
      <w:r w:rsidR="00B24154" w:rsidRPr="004D0B87">
        <w:rPr>
          <w:rFonts w:ascii="Times New Roman" w:hAnsi="Times New Roman" w:cs="Times New Roman"/>
        </w:rPr>
        <w:t>Phitsanulok</w:t>
      </w:r>
      <w:proofErr w:type="spellEnd"/>
      <w:r w:rsidR="00B24154" w:rsidRPr="004D0B87">
        <w:rPr>
          <w:rFonts w:ascii="Times New Roman" w:hAnsi="Times New Roman" w:cs="Times New Roman"/>
        </w:rPr>
        <w:t xml:space="preserve"> 65000, Thailand</w:t>
      </w:r>
      <w:r w:rsidR="00B24154" w:rsidRPr="004D0B87">
        <w:rPr>
          <w:rFonts w:ascii="Times New Roman" w:hAnsi="Times New Roman" w:cs="Times New Roman"/>
        </w:rPr>
        <w:br/>
        <w:t>Telephone: +66 90 897 4665</w:t>
      </w:r>
      <w:r w:rsidR="00B24154" w:rsidRPr="004D0B87">
        <w:rPr>
          <w:rFonts w:ascii="Times New Roman" w:hAnsi="Times New Roman" w:cs="Times New Roman"/>
        </w:rPr>
        <w:br/>
        <w:t>Email: thidaratk@nu.ac.th</w:t>
      </w:r>
    </w:p>
    <w:p w14:paraId="26489D73" w14:textId="7B011D3E" w:rsidR="00B24154" w:rsidRPr="008B2091" w:rsidRDefault="008B2091" w:rsidP="00B24154">
      <w:pPr>
        <w:pStyle w:val="NormalWeb"/>
        <w:rPr>
          <w:rFonts w:ascii="Times New Roman" w:hAnsi="Times New Roman" w:cstheme="minorBidi" w:hint="cs"/>
          <w:cs/>
        </w:rPr>
      </w:pPr>
      <w:r w:rsidRPr="008B2091">
        <w:rPr>
          <w:rFonts w:ascii="Times New Roman" w:hAnsi="Times New Roman" w:cs="Times New Roman"/>
        </w:rPr>
        <w:t>August 20</w:t>
      </w:r>
      <w:r w:rsidR="00B24154" w:rsidRPr="008B2091">
        <w:rPr>
          <w:rFonts w:ascii="Times New Roman" w:hAnsi="Times New Roman" w:cs="Times New Roman"/>
        </w:rPr>
        <w:t>, 2025</w:t>
      </w:r>
    </w:p>
    <w:p w14:paraId="4ACD13D4" w14:textId="30185A6C" w:rsidR="00B24154" w:rsidRPr="004D0B87" w:rsidRDefault="00B24154" w:rsidP="00B24154">
      <w:pPr>
        <w:pStyle w:val="NormalWeb"/>
        <w:rPr>
          <w:rFonts w:ascii="Times New Roman" w:hAnsi="Times New Roman" w:cs="Times New Roman"/>
        </w:rPr>
      </w:pPr>
      <w:r w:rsidRPr="004D0B87">
        <w:rPr>
          <w:rFonts w:ascii="Times New Roman" w:hAnsi="Times New Roman" w:cs="Times New Roman"/>
        </w:rPr>
        <w:t xml:space="preserve">Dr. </w:t>
      </w:r>
      <w:r w:rsidR="00DC17C8" w:rsidRPr="00DC17C8">
        <w:rPr>
          <w:rFonts w:ascii="Times New Roman" w:hAnsi="Times New Roman" w:cs="Times New Roman"/>
        </w:rPr>
        <w:t xml:space="preserve">Meira </w:t>
      </w:r>
      <w:proofErr w:type="spellStart"/>
      <w:r w:rsidR="00DC17C8" w:rsidRPr="00DC17C8">
        <w:rPr>
          <w:rFonts w:ascii="Times New Roman" w:hAnsi="Times New Roman" w:cs="Times New Roman"/>
        </w:rPr>
        <w:t>Erawati</w:t>
      </w:r>
      <w:proofErr w:type="spellEnd"/>
      <w:r w:rsidRPr="004D0B87">
        <w:rPr>
          <w:rFonts w:ascii="Times New Roman" w:hAnsi="Times New Roman" w:cs="Times New Roman"/>
        </w:rPr>
        <w:br/>
        <w:t>Editor-in-Chief</w:t>
      </w:r>
      <w:r w:rsidRPr="004D0B87">
        <w:rPr>
          <w:rFonts w:ascii="Times New Roman" w:hAnsi="Times New Roman" w:cs="Times New Roman"/>
        </w:rPr>
        <w:br/>
        <w:t>Nurse Media Journal of Nursing</w:t>
      </w:r>
    </w:p>
    <w:p w14:paraId="387E77B2" w14:textId="2BEEB9CC" w:rsidR="00B24154" w:rsidRPr="004D0B87" w:rsidRDefault="00B24154" w:rsidP="00B24154">
      <w:pPr>
        <w:pStyle w:val="NormalWeb"/>
        <w:rPr>
          <w:rFonts w:ascii="Times New Roman" w:hAnsi="Times New Roman" w:cs="Times New Roman"/>
        </w:rPr>
      </w:pPr>
      <w:r w:rsidRPr="004D0B87">
        <w:rPr>
          <w:rStyle w:val="Strong"/>
          <w:rFonts w:ascii="Times New Roman" w:eastAsiaTheme="majorEastAsia" w:hAnsi="Times New Roman" w:cs="Times New Roman"/>
        </w:rPr>
        <w:t xml:space="preserve">Dear </w:t>
      </w:r>
      <w:r w:rsidR="00DC17C8" w:rsidRPr="00DC17C8">
        <w:rPr>
          <w:rStyle w:val="Strong"/>
          <w:rFonts w:ascii="Times New Roman" w:eastAsiaTheme="majorEastAsia" w:hAnsi="Times New Roman" w:cs="Times New Roman"/>
        </w:rPr>
        <w:t xml:space="preserve">Dr. Meira </w:t>
      </w:r>
      <w:proofErr w:type="spellStart"/>
      <w:r w:rsidR="00DC17C8" w:rsidRPr="00DC17C8">
        <w:rPr>
          <w:rStyle w:val="Strong"/>
          <w:rFonts w:ascii="Times New Roman" w:eastAsiaTheme="majorEastAsia" w:hAnsi="Times New Roman" w:cs="Times New Roman"/>
        </w:rPr>
        <w:t>Erawati</w:t>
      </w:r>
      <w:proofErr w:type="spellEnd"/>
      <w:r w:rsidRPr="004D0B87">
        <w:rPr>
          <w:rStyle w:val="Strong"/>
          <w:rFonts w:ascii="Times New Roman" w:eastAsiaTheme="majorEastAsia" w:hAnsi="Times New Roman" w:cs="Times New Roman"/>
        </w:rPr>
        <w:t>,</w:t>
      </w:r>
    </w:p>
    <w:p w14:paraId="66C2ACAC" w14:textId="30DF7D12" w:rsidR="00B24154" w:rsidRPr="008B2091" w:rsidRDefault="00B24154" w:rsidP="00C058E3">
      <w:pPr>
        <w:pStyle w:val="NormalWeb"/>
        <w:ind w:firstLine="720"/>
        <w:jc w:val="thaiDistribute"/>
        <w:rPr>
          <w:rFonts w:ascii="Times New Roman" w:hAnsi="Times New Roman" w:cs="Times New Roman"/>
        </w:rPr>
      </w:pPr>
      <w:r w:rsidRPr="008B2091">
        <w:rPr>
          <w:rFonts w:ascii="Times New Roman" w:hAnsi="Times New Roman" w:cs="Times New Roman"/>
        </w:rPr>
        <w:t xml:space="preserve">I am pleased to submit our manuscript entitled </w:t>
      </w:r>
      <w:r w:rsidRPr="008B2091">
        <w:rPr>
          <w:rStyle w:val="Emphasis"/>
          <w:rFonts w:ascii="Times New Roman" w:eastAsiaTheme="majorEastAsia" w:hAnsi="Times New Roman" w:cs="Times New Roman"/>
        </w:rPr>
        <w:t>"Path Analysis Modeling of Impaired Well-being in Advanced Cancer Patients Undergoing Chemotherapy"</w:t>
      </w:r>
      <w:r w:rsidRPr="008B2091">
        <w:rPr>
          <w:rFonts w:ascii="Times New Roman" w:hAnsi="Times New Roman" w:cs="Times New Roman"/>
        </w:rPr>
        <w:t xml:space="preserve"> for consideration as an original research article in the </w:t>
      </w:r>
      <w:r w:rsidRPr="008B2091">
        <w:rPr>
          <w:rStyle w:val="Emphasis"/>
          <w:rFonts w:ascii="Times New Roman" w:eastAsiaTheme="majorEastAsia" w:hAnsi="Times New Roman" w:cs="Times New Roman"/>
        </w:rPr>
        <w:t>Nurse Media Journal of Nursing</w:t>
      </w:r>
      <w:r w:rsidRPr="008B2091">
        <w:rPr>
          <w:rFonts w:ascii="Times New Roman" w:hAnsi="Times New Roman" w:cs="Times New Roman"/>
        </w:rPr>
        <w:t>.</w:t>
      </w:r>
      <w:r w:rsidR="00EE4F60" w:rsidRPr="008B2091">
        <w:t xml:space="preserve"> </w:t>
      </w:r>
      <w:r w:rsidR="00EE4F60" w:rsidRPr="008B2091">
        <w:rPr>
          <w:rFonts w:ascii="Times New Roman" w:hAnsi="Times New Roman" w:cs="Times New Roman"/>
        </w:rPr>
        <w:t>We structured this manuscript according to the Strengthening the Reporting of Observational Studies in Epidemiology (STROBE) Statement: guidelines for reporting observational studies.</w:t>
      </w:r>
    </w:p>
    <w:p w14:paraId="5567277D" w14:textId="77777777" w:rsidR="00B24154" w:rsidRPr="00EE4F60" w:rsidRDefault="00B24154" w:rsidP="00C058E3">
      <w:pPr>
        <w:pStyle w:val="NormalWeb"/>
        <w:jc w:val="thaiDistribute"/>
        <w:rPr>
          <w:rFonts w:ascii="Times New Roman" w:hAnsi="Times New Roman" w:cstheme="minorBidi"/>
          <w:cs/>
        </w:rPr>
      </w:pPr>
      <w:r w:rsidRPr="008B2091">
        <w:rPr>
          <w:rFonts w:ascii="Times New Roman" w:hAnsi="Times New Roman" w:cs="Times New Roman"/>
        </w:rPr>
        <w:t xml:space="preserve">This study presents a novel explanatory model of causal pathways among eight key symptoms—pain, fatigue, nausea, shortness of breath, drowsiness, loss of appetite, depression, and anxiety—and their direct and indirect effects on impaired well-being in 500 advanced cancer patients receiving chemotherapy. Notably, loss of appetite, depression, and shortness </w:t>
      </w:r>
      <w:r w:rsidRPr="004D0B87">
        <w:rPr>
          <w:rFonts w:ascii="Times New Roman" w:hAnsi="Times New Roman" w:cs="Times New Roman"/>
        </w:rPr>
        <w:t>of breath exerted the strongest direct impact, while other symptoms influenced well-being indirectly through appetite loss. These findings extend our understanding beyond descriptive symptom reporting, providing a clear framework of how multi-dimensional symptom interactions affect patient well-being.</w:t>
      </w:r>
    </w:p>
    <w:p w14:paraId="7162BA8D" w14:textId="77777777" w:rsidR="00B24154" w:rsidRPr="004D0B87" w:rsidRDefault="00B24154" w:rsidP="00C058E3">
      <w:pPr>
        <w:pStyle w:val="NormalWeb"/>
        <w:jc w:val="thaiDistribute"/>
        <w:rPr>
          <w:rFonts w:ascii="Times New Roman" w:hAnsi="Times New Roman" w:cs="Times New Roman"/>
        </w:rPr>
      </w:pPr>
      <w:r w:rsidRPr="004D0B87">
        <w:rPr>
          <w:rFonts w:ascii="Times New Roman" w:hAnsi="Times New Roman" w:cs="Times New Roman"/>
        </w:rPr>
        <w:t>The model has immediate clinical relevance, offering nurses and multidisciplinary teams an evidence-based tool to design interventions that address both direct and indirect contributors to impaired well-being, ultimately improving functional outcomes. By highlighting the complex interplay of symptoms, this research supports comprehensive symptom management strategies and advances nursing practice in oncology care.</w:t>
      </w:r>
    </w:p>
    <w:p w14:paraId="739BB2BF" w14:textId="51A4D1FB" w:rsidR="00B24154" w:rsidRPr="004D0B87" w:rsidRDefault="00B24154" w:rsidP="00C058E3">
      <w:pPr>
        <w:pStyle w:val="NormalWeb"/>
        <w:jc w:val="thaiDistribute"/>
        <w:rPr>
          <w:rFonts w:ascii="Times New Roman" w:hAnsi="Times New Roman" w:cs="Times New Roman"/>
        </w:rPr>
      </w:pPr>
      <w:r w:rsidRPr="004D0B87">
        <w:rPr>
          <w:rFonts w:ascii="Times New Roman" w:hAnsi="Times New Roman" w:cs="Times New Roman"/>
        </w:rPr>
        <w:t xml:space="preserve">On behalf of all authors, I confirm that the manuscript has been reviewed and approved. </w:t>
      </w:r>
      <w:r w:rsidRPr="00C058E3">
        <w:rPr>
          <w:rFonts w:ascii="Times New Roman" w:hAnsi="Times New Roman" w:cs="Times New Roman"/>
        </w:rPr>
        <w:t xml:space="preserve">The </w:t>
      </w:r>
      <w:r w:rsidRPr="00C058E3">
        <w:rPr>
          <w:rStyle w:val="Strong"/>
          <w:rFonts w:ascii="Times New Roman" w:eastAsiaTheme="majorEastAsia" w:hAnsi="Times New Roman" w:cs="Times New Roman"/>
          <w:b w:val="0"/>
          <w:bCs w:val="0"/>
        </w:rPr>
        <w:t xml:space="preserve">corresponding author for all communications regarding this manuscript is </w:t>
      </w:r>
      <w:r w:rsidR="00C058E3" w:rsidRPr="00C058E3">
        <w:rPr>
          <w:rStyle w:val="Strong"/>
          <w:rFonts w:ascii="Times New Roman" w:eastAsiaTheme="majorEastAsia" w:hAnsi="Times New Roman" w:cs="Times New Roman"/>
          <w:b w:val="0"/>
          <w:bCs w:val="0"/>
        </w:rPr>
        <w:t xml:space="preserve">Assoc. Prof. Dr. </w:t>
      </w:r>
      <w:r w:rsidRPr="00C058E3">
        <w:rPr>
          <w:rStyle w:val="Strong"/>
          <w:rFonts w:ascii="Times New Roman" w:eastAsiaTheme="majorEastAsia" w:hAnsi="Times New Roman" w:cs="Times New Roman"/>
          <w:b w:val="0"/>
          <w:bCs w:val="0"/>
        </w:rPr>
        <w:t xml:space="preserve">Intira </w:t>
      </w:r>
      <w:proofErr w:type="spellStart"/>
      <w:r w:rsidRPr="00C058E3">
        <w:rPr>
          <w:rStyle w:val="Strong"/>
          <w:rFonts w:ascii="Times New Roman" w:eastAsiaTheme="majorEastAsia" w:hAnsi="Times New Roman" w:cs="Times New Roman"/>
          <w:b w:val="0"/>
          <w:bCs w:val="0"/>
        </w:rPr>
        <w:t>Pakanta</w:t>
      </w:r>
      <w:proofErr w:type="spellEnd"/>
      <w:r w:rsidRPr="00C058E3">
        <w:rPr>
          <w:rStyle w:val="Strong"/>
          <w:rFonts w:ascii="Times New Roman" w:eastAsiaTheme="majorEastAsia" w:hAnsi="Times New Roman" w:cs="Times New Roman"/>
          <w:b w:val="0"/>
          <w:bCs w:val="0"/>
        </w:rPr>
        <w:t xml:space="preserve"> (Email: </w:t>
      </w:r>
      <w:r w:rsidR="00C058E3">
        <w:rPr>
          <w:rStyle w:val="Strong"/>
          <w:rFonts w:ascii="Times New Roman" w:eastAsiaTheme="majorEastAsia" w:hAnsi="Times New Roman" w:cs="Times New Roman"/>
          <w:b w:val="0"/>
          <w:bCs w:val="0"/>
        </w:rPr>
        <w:t>Intira2515@gmail.com</w:t>
      </w:r>
      <w:r w:rsidRPr="00C058E3">
        <w:rPr>
          <w:rStyle w:val="Strong"/>
          <w:rFonts w:ascii="Times New Roman" w:eastAsiaTheme="majorEastAsia" w:hAnsi="Times New Roman" w:cs="Times New Roman"/>
          <w:b w:val="0"/>
          <w:bCs w:val="0"/>
        </w:rPr>
        <w:t>, Tel:</w:t>
      </w:r>
      <w:r w:rsidR="00C058E3">
        <w:rPr>
          <w:rStyle w:val="Strong"/>
          <w:rFonts w:ascii="Times New Roman" w:eastAsiaTheme="majorEastAsia" w:hAnsi="Times New Roman" w:cs="Times New Roman"/>
          <w:b w:val="0"/>
          <w:bCs w:val="0"/>
        </w:rPr>
        <w:t xml:space="preserve"> </w:t>
      </w:r>
      <w:r w:rsidR="00C058E3" w:rsidRPr="00C058E3">
        <w:rPr>
          <w:rStyle w:val="Strong"/>
          <w:rFonts w:ascii="Times New Roman" w:eastAsiaTheme="majorEastAsia" w:hAnsi="Times New Roman" w:cs="Times New Roman"/>
          <w:b w:val="0"/>
          <w:bCs w:val="0"/>
        </w:rPr>
        <w:t xml:space="preserve">+66 </w:t>
      </w:r>
      <w:r w:rsidR="00C058E3">
        <w:rPr>
          <w:rStyle w:val="Strong"/>
          <w:rFonts w:ascii="Times New Roman" w:eastAsiaTheme="majorEastAsia" w:hAnsi="Times New Roman" w:cs="Times New Roman"/>
          <w:b w:val="0"/>
          <w:bCs w:val="0"/>
        </w:rPr>
        <w:t>81</w:t>
      </w:r>
      <w:r w:rsidR="00C058E3" w:rsidRPr="00C058E3">
        <w:rPr>
          <w:rStyle w:val="Strong"/>
          <w:rFonts w:ascii="Times New Roman" w:eastAsiaTheme="majorEastAsia" w:hAnsi="Times New Roman" w:cs="Times New Roman"/>
          <w:b w:val="0"/>
          <w:bCs w:val="0"/>
        </w:rPr>
        <w:t xml:space="preserve"> </w:t>
      </w:r>
      <w:r w:rsidR="00C058E3">
        <w:rPr>
          <w:rStyle w:val="Strong"/>
          <w:rFonts w:ascii="Times New Roman" w:eastAsiaTheme="majorEastAsia" w:hAnsi="Times New Roman" w:cs="Times New Roman"/>
          <w:b w:val="0"/>
          <w:bCs w:val="0"/>
        </w:rPr>
        <w:t>546</w:t>
      </w:r>
      <w:r w:rsidR="00C058E3" w:rsidRPr="00C058E3">
        <w:rPr>
          <w:rStyle w:val="Strong"/>
          <w:rFonts w:ascii="Times New Roman" w:eastAsiaTheme="majorEastAsia" w:hAnsi="Times New Roman" w:cs="Times New Roman"/>
          <w:b w:val="0"/>
          <w:bCs w:val="0"/>
        </w:rPr>
        <w:t xml:space="preserve"> </w:t>
      </w:r>
      <w:r w:rsidR="00C058E3">
        <w:rPr>
          <w:rStyle w:val="Strong"/>
          <w:rFonts w:ascii="Times New Roman" w:eastAsiaTheme="majorEastAsia" w:hAnsi="Times New Roman" w:cs="Times New Roman"/>
          <w:b w:val="0"/>
          <w:bCs w:val="0"/>
        </w:rPr>
        <w:t>0696</w:t>
      </w:r>
      <w:r w:rsidRPr="00C058E3">
        <w:rPr>
          <w:rStyle w:val="Strong"/>
          <w:rFonts w:ascii="Times New Roman" w:eastAsiaTheme="majorEastAsia" w:hAnsi="Times New Roman" w:cs="Times New Roman"/>
          <w:b w:val="0"/>
          <w:bCs w:val="0"/>
        </w:rPr>
        <w:t>)</w:t>
      </w:r>
      <w:r w:rsidRPr="00C058E3">
        <w:rPr>
          <w:rFonts w:ascii="Times New Roman" w:hAnsi="Times New Roman" w:cs="Times New Roman"/>
          <w:b/>
          <w:bCs/>
        </w:rPr>
        <w:t>.</w:t>
      </w:r>
      <w:r w:rsidRPr="004D0B87">
        <w:rPr>
          <w:rFonts w:ascii="Times New Roman" w:hAnsi="Times New Roman" w:cs="Times New Roman"/>
        </w:rPr>
        <w:t xml:space="preserve"> This work has not been published previously, is not under consideration elsewhere, and there are no conflicts of interest. We greatly appreciate your consideration and hope our study may contribute to the scholarship and practice in nursing care.</w:t>
      </w:r>
    </w:p>
    <w:p w14:paraId="37254F96" w14:textId="77777777" w:rsidR="00B24154" w:rsidRPr="004D0B87" w:rsidRDefault="00B24154" w:rsidP="00B24154">
      <w:pPr>
        <w:pStyle w:val="NormalWeb"/>
        <w:rPr>
          <w:rFonts w:ascii="Times New Roman" w:hAnsi="Times New Roman" w:cs="Times New Roman"/>
        </w:rPr>
      </w:pPr>
      <w:r w:rsidRPr="004D0B87">
        <w:rPr>
          <w:rStyle w:val="Strong"/>
          <w:rFonts w:ascii="Times New Roman" w:eastAsiaTheme="majorEastAsia" w:hAnsi="Times New Roman" w:cs="Times New Roman"/>
        </w:rPr>
        <w:t>Sincerely,</w:t>
      </w:r>
    </w:p>
    <w:p w14:paraId="0FDAFA26" w14:textId="77777777" w:rsidR="00C73F9F" w:rsidRDefault="00B66D45" w:rsidP="00C73F9F">
      <w:pPr>
        <w:pStyle w:val="NormalWeb"/>
        <w:spacing w:before="0" w:beforeAutospacing="0" w:after="0" w:afterAutospacing="0"/>
        <w:rPr>
          <w:rFonts w:ascii="Times New Roman" w:hAnsi="Times New Roman" w:cs="Times New Roman"/>
        </w:rPr>
      </w:pPr>
      <w:r w:rsidRPr="00B66D45">
        <w:rPr>
          <w:rStyle w:val="Emphasis"/>
          <w:rFonts w:ascii="Times New Roman" w:eastAsiaTheme="majorEastAsia" w:hAnsi="Times New Roman" w:cs="Times New Roman"/>
        </w:rPr>
        <w:t>Assoc.</w:t>
      </w:r>
      <w:r w:rsidR="00B21966">
        <w:rPr>
          <w:rStyle w:val="Emphasis"/>
          <w:rFonts w:ascii="Times New Roman" w:eastAsiaTheme="majorEastAsia" w:hAnsi="Times New Roman" w:cs="Times New Roman"/>
        </w:rPr>
        <w:t xml:space="preserve"> </w:t>
      </w:r>
      <w:r w:rsidR="00C058E3" w:rsidRPr="00C058E3">
        <w:rPr>
          <w:rStyle w:val="Emphasis"/>
          <w:rFonts w:ascii="Times New Roman" w:eastAsiaTheme="majorEastAsia" w:hAnsi="Times New Roman" w:cs="Times New Roman"/>
        </w:rPr>
        <w:t>Prof. Dr.</w:t>
      </w:r>
      <w:r w:rsidR="00C058E3">
        <w:rPr>
          <w:rStyle w:val="Emphasis"/>
          <w:rFonts w:ascii="Times New Roman" w:eastAsiaTheme="majorEastAsia" w:hAnsi="Times New Roman" w:cs="Times New Roman"/>
        </w:rPr>
        <w:t xml:space="preserve"> </w:t>
      </w:r>
      <w:r w:rsidR="00B24154" w:rsidRPr="004D0B87">
        <w:rPr>
          <w:rStyle w:val="Emphasis"/>
          <w:rFonts w:ascii="Times New Roman" w:eastAsiaTheme="majorEastAsia" w:hAnsi="Times New Roman" w:cs="Times New Roman"/>
        </w:rPr>
        <w:t>Thidarat Khamboon, PhD, MSN, RN</w:t>
      </w:r>
    </w:p>
    <w:p w14:paraId="2D6AED42" w14:textId="4E3CD4E9" w:rsidR="00B24154" w:rsidRPr="004D0B87" w:rsidRDefault="00C73F9F" w:rsidP="00C73F9F">
      <w:pPr>
        <w:pStyle w:val="NormalWeb"/>
        <w:spacing w:before="0" w:beforeAutospacing="0" w:after="0" w:afterAutospacing="0"/>
        <w:rPr>
          <w:rFonts w:ascii="Times New Roman" w:hAnsi="Times New Roman" w:cs="Times New Roman"/>
        </w:rPr>
      </w:pPr>
      <w:r w:rsidRPr="00C73F9F">
        <w:rPr>
          <w:rFonts w:ascii="Times New Roman" w:hAnsi="Times New Roman" w:cs="Times New Roman"/>
        </w:rPr>
        <w:t>Department of Nursing, Division of Adult Nursing</w:t>
      </w:r>
      <w:r w:rsidRPr="004D0B87">
        <w:rPr>
          <w:rFonts w:ascii="Times New Roman" w:hAnsi="Times New Roman" w:cs="Times New Roman"/>
        </w:rPr>
        <w:t xml:space="preserve"> </w:t>
      </w:r>
      <w:r w:rsidR="00B24154" w:rsidRPr="004D0B87">
        <w:rPr>
          <w:rFonts w:ascii="Times New Roman" w:hAnsi="Times New Roman" w:cs="Times New Roman"/>
        </w:rPr>
        <w:br/>
        <w:t>Faculty of Nursing, Department of Nursing</w:t>
      </w:r>
      <w:r w:rsidR="00B24154" w:rsidRPr="004D0B87">
        <w:rPr>
          <w:rFonts w:ascii="Times New Roman" w:hAnsi="Times New Roman" w:cs="Times New Roman"/>
        </w:rPr>
        <w:br/>
        <w:t>Naresuan University</w:t>
      </w:r>
    </w:p>
    <w:p w14:paraId="3F32BA4E" w14:textId="77777777" w:rsidR="006C67FB" w:rsidRDefault="006C67FB">
      <w:pPr>
        <w:rPr>
          <w:cs/>
        </w:rPr>
      </w:pPr>
    </w:p>
    <w:sectPr w:rsidR="006C67F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Cordia New">
    <w:panose1 w:val="020B0304020202020204"/>
    <w:charset w:val="00"/>
    <w:family w:val="swiss"/>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4154"/>
    <w:rsid w:val="003102C9"/>
    <w:rsid w:val="00471D67"/>
    <w:rsid w:val="004D0B87"/>
    <w:rsid w:val="004D62DF"/>
    <w:rsid w:val="00503DB2"/>
    <w:rsid w:val="00563615"/>
    <w:rsid w:val="00597AD6"/>
    <w:rsid w:val="006C67FB"/>
    <w:rsid w:val="007779C0"/>
    <w:rsid w:val="008B2091"/>
    <w:rsid w:val="00B21966"/>
    <w:rsid w:val="00B24154"/>
    <w:rsid w:val="00B66D45"/>
    <w:rsid w:val="00C058E3"/>
    <w:rsid w:val="00C73F9F"/>
    <w:rsid w:val="00C87D65"/>
    <w:rsid w:val="00DC17C8"/>
    <w:rsid w:val="00EE4F60"/>
    <w:rsid w:val="00F2478B"/>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08B6FD"/>
  <w15:chartTrackingRefBased/>
  <w15:docId w15:val="{A0D3E7F4-5BEC-4299-AD52-77F9A3503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8"/>
        <w:lang w:val="en-US"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24154"/>
    <w:pPr>
      <w:keepNext/>
      <w:keepLines/>
      <w:spacing w:before="320" w:after="4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B24154"/>
    <w:pPr>
      <w:keepNext/>
      <w:keepLines/>
      <w:spacing w:before="120" w:after="4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B24154"/>
    <w:pPr>
      <w:keepNext/>
      <w:keepLines/>
      <w:spacing w:before="120" w:after="4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B2415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2415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2415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415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415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415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4154"/>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B24154"/>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B24154"/>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B2415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2415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2415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415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415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4154"/>
    <w:rPr>
      <w:rFonts w:eastAsiaTheme="majorEastAsia" w:cstheme="majorBidi"/>
      <w:color w:val="272727" w:themeColor="text1" w:themeTint="D8"/>
    </w:rPr>
  </w:style>
  <w:style w:type="paragraph" w:styleId="Title">
    <w:name w:val="Title"/>
    <w:basedOn w:val="Normal"/>
    <w:next w:val="Normal"/>
    <w:link w:val="TitleChar"/>
    <w:uiPriority w:val="10"/>
    <w:qFormat/>
    <w:rsid w:val="00B24154"/>
    <w:pPr>
      <w:spacing w:after="4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B24154"/>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B24154"/>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B24154"/>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B24154"/>
    <w:pPr>
      <w:spacing w:before="160"/>
      <w:jc w:val="center"/>
    </w:pPr>
    <w:rPr>
      <w:i/>
      <w:iCs/>
      <w:color w:val="404040" w:themeColor="text1" w:themeTint="BF"/>
    </w:rPr>
  </w:style>
  <w:style w:type="character" w:customStyle="1" w:styleId="QuoteChar">
    <w:name w:val="Quote Char"/>
    <w:basedOn w:val="DefaultParagraphFont"/>
    <w:link w:val="Quote"/>
    <w:uiPriority w:val="29"/>
    <w:rsid w:val="00B24154"/>
    <w:rPr>
      <w:i/>
      <w:iCs/>
      <w:color w:val="404040" w:themeColor="text1" w:themeTint="BF"/>
    </w:rPr>
  </w:style>
  <w:style w:type="paragraph" w:styleId="ListParagraph">
    <w:name w:val="List Paragraph"/>
    <w:basedOn w:val="Normal"/>
    <w:uiPriority w:val="34"/>
    <w:qFormat/>
    <w:rsid w:val="00B24154"/>
    <w:pPr>
      <w:ind w:left="720"/>
      <w:contextualSpacing/>
    </w:pPr>
  </w:style>
  <w:style w:type="character" w:styleId="IntenseEmphasis">
    <w:name w:val="Intense Emphasis"/>
    <w:basedOn w:val="DefaultParagraphFont"/>
    <w:uiPriority w:val="21"/>
    <w:qFormat/>
    <w:rsid w:val="00B24154"/>
    <w:rPr>
      <w:i/>
      <w:iCs/>
      <w:color w:val="0F4761" w:themeColor="accent1" w:themeShade="BF"/>
    </w:rPr>
  </w:style>
  <w:style w:type="paragraph" w:styleId="IntenseQuote">
    <w:name w:val="Intense Quote"/>
    <w:basedOn w:val="Normal"/>
    <w:next w:val="Normal"/>
    <w:link w:val="IntenseQuoteChar"/>
    <w:uiPriority w:val="30"/>
    <w:qFormat/>
    <w:rsid w:val="00B241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24154"/>
    <w:rPr>
      <w:i/>
      <w:iCs/>
      <w:color w:val="0F4761" w:themeColor="accent1" w:themeShade="BF"/>
    </w:rPr>
  </w:style>
  <w:style w:type="character" w:styleId="IntenseReference">
    <w:name w:val="Intense Reference"/>
    <w:basedOn w:val="DefaultParagraphFont"/>
    <w:uiPriority w:val="32"/>
    <w:qFormat/>
    <w:rsid w:val="00B24154"/>
    <w:rPr>
      <w:b/>
      <w:bCs/>
      <w:smallCaps/>
      <w:color w:val="0F4761" w:themeColor="accent1" w:themeShade="BF"/>
      <w:spacing w:val="5"/>
    </w:rPr>
  </w:style>
  <w:style w:type="paragraph" w:styleId="NormalWeb">
    <w:name w:val="Normal (Web)"/>
    <w:basedOn w:val="Normal"/>
    <w:uiPriority w:val="99"/>
    <w:semiHidden/>
    <w:unhideWhenUsed/>
    <w:rsid w:val="00B24154"/>
    <w:pPr>
      <w:spacing w:before="100" w:beforeAutospacing="1" w:after="100" w:afterAutospacing="1" w:line="240" w:lineRule="auto"/>
    </w:pPr>
    <w:rPr>
      <w:rFonts w:ascii="Tahoma" w:eastAsia="Times New Roman" w:hAnsi="Tahoma" w:cs="Tahoma"/>
      <w:kern w:val="0"/>
      <w:sz w:val="24"/>
      <w:szCs w:val="24"/>
      <w14:ligatures w14:val="none"/>
    </w:rPr>
  </w:style>
  <w:style w:type="character" w:styleId="Strong">
    <w:name w:val="Strong"/>
    <w:basedOn w:val="DefaultParagraphFont"/>
    <w:uiPriority w:val="22"/>
    <w:qFormat/>
    <w:rsid w:val="00B24154"/>
    <w:rPr>
      <w:b/>
      <w:bCs/>
    </w:rPr>
  </w:style>
  <w:style w:type="character" w:styleId="Emphasis">
    <w:name w:val="Emphasis"/>
    <w:basedOn w:val="DefaultParagraphFont"/>
    <w:uiPriority w:val="20"/>
    <w:qFormat/>
    <w:rsid w:val="00B2415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372</Words>
  <Characters>2121</Characters>
  <Application>Microsoft Office Word</Application>
  <DocSecurity>0</DocSecurity>
  <Lines>17</Lines>
  <Paragraphs>4</Paragraphs>
  <ScaleCrop>false</ScaleCrop>
  <Company/>
  <LinksUpToDate>false</LinksUpToDate>
  <CharactersWithSpaces>2489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TK</dc:creator>
  <cp:keywords/>
  <dc:description/>
  <cp:lastModifiedBy>TK</cp:lastModifiedBy>
  <cp:revision>2</cp:revision>
  <dcterms:created xsi:type="dcterms:W3CDTF">2025-08-20T06:13:00Z</dcterms:created>
  <dcterms:modified xsi:type="dcterms:W3CDTF">2025-08-20T06:13:00Z</dcterms:modified>
</cp:coreProperties>
</file>