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1DE" w:rsidRPr="00A825FE" w:rsidRDefault="00B235CF" w:rsidP="00694600">
      <w:pPr>
        <w:spacing w:after="0" w:line="240" w:lineRule="auto"/>
        <w:ind w:left="1134"/>
        <w:jc w:val="right"/>
        <w:rPr>
          <w:rFonts w:ascii="Times New Roman" w:hAnsi="Times New Roman" w:cs="Times New Roman"/>
          <w:lang w:val="id-ID"/>
        </w:rPr>
      </w:pPr>
      <w:r w:rsidRPr="00A825FE">
        <w:rPr>
          <w:rFonts w:ascii="Times New Roman" w:hAnsi="Times New Roman" w:cs="Times New Roman"/>
          <w:lang w:val="id-ID"/>
        </w:rPr>
        <w:t>Bandung, 2</w:t>
      </w:r>
      <w:r w:rsidR="00940644" w:rsidRPr="00A825FE">
        <w:rPr>
          <w:rFonts w:ascii="Times New Roman" w:hAnsi="Times New Roman" w:cs="Times New Roman"/>
        </w:rPr>
        <w:t>9</w:t>
      </w:r>
      <w:r w:rsidRPr="00A825FE">
        <w:rPr>
          <w:rFonts w:ascii="Times New Roman" w:hAnsi="Times New Roman" w:cs="Times New Roman"/>
          <w:lang w:val="id-ID"/>
        </w:rPr>
        <w:t xml:space="preserve"> Juni 2020</w:t>
      </w:r>
    </w:p>
    <w:p w:rsidR="001060E5" w:rsidRPr="00A825FE" w:rsidRDefault="001060E5" w:rsidP="00B8242B">
      <w:pPr>
        <w:spacing w:after="0" w:line="240" w:lineRule="auto"/>
        <w:rPr>
          <w:rFonts w:ascii="Times New Roman" w:hAnsi="Times New Roman" w:cs="Times New Roman"/>
          <w:lang w:val="id-ID"/>
        </w:rPr>
      </w:pPr>
    </w:p>
    <w:p w:rsidR="00B235CF" w:rsidRPr="00A825FE" w:rsidRDefault="00B235CF" w:rsidP="00B8242B">
      <w:pPr>
        <w:spacing w:after="0" w:line="240" w:lineRule="auto"/>
        <w:rPr>
          <w:rFonts w:ascii="Times New Roman" w:hAnsi="Times New Roman" w:cs="Times New Roman"/>
          <w:lang w:val="id-ID"/>
        </w:rPr>
      </w:pPr>
      <w:r w:rsidRPr="00A825FE">
        <w:rPr>
          <w:rFonts w:ascii="Times New Roman" w:hAnsi="Times New Roman" w:cs="Times New Roman"/>
          <w:lang w:val="id-ID"/>
        </w:rPr>
        <w:t>Kepada Yth.</w:t>
      </w:r>
    </w:p>
    <w:p w:rsidR="00B235CF" w:rsidRPr="00A825FE" w:rsidRDefault="00B235CF" w:rsidP="00B8242B">
      <w:pPr>
        <w:spacing w:after="0" w:line="240" w:lineRule="auto"/>
        <w:rPr>
          <w:rFonts w:ascii="Times New Roman" w:hAnsi="Times New Roman" w:cs="Times New Roman"/>
          <w:lang w:val="id-ID"/>
        </w:rPr>
      </w:pPr>
      <w:r w:rsidRPr="00A825FE">
        <w:rPr>
          <w:rFonts w:ascii="Times New Roman" w:hAnsi="Times New Roman" w:cs="Times New Roman"/>
          <w:lang w:val="id-ID"/>
        </w:rPr>
        <w:t>Editor MODUL</w:t>
      </w:r>
    </w:p>
    <w:p w:rsidR="00B8242B" w:rsidRPr="00A825FE" w:rsidRDefault="00B8242B" w:rsidP="00B8242B">
      <w:pPr>
        <w:spacing w:after="0" w:line="240" w:lineRule="auto"/>
        <w:rPr>
          <w:rFonts w:ascii="Times New Roman" w:hAnsi="Times New Roman" w:cs="Times New Roman"/>
          <w:lang w:val="id-ID"/>
        </w:rPr>
      </w:pPr>
      <w:r w:rsidRPr="00A825FE">
        <w:rPr>
          <w:rFonts w:ascii="Times New Roman" w:hAnsi="Times New Roman" w:cs="Times New Roman"/>
          <w:lang w:val="id-ID"/>
        </w:rPr>
        <w:t>di-</w:t>
      </w:r>
    </w:p>
    <w:p w:rsidR="00B8242B" w:rsidRPr="00A825FE" w:rsidRDefault="00B8242B" w:rsidP="00B8242B">
      <w:pPr>
        <w:spacing w:after="0" w:line="240" w:lineRule="auto"/>
        <w:rPr>
          <w:rFonts w:ascii="Times New Roman" w:hAnsi="Times New Roman" w:cs="Times New Roman"/>
          <w:lang w:val="id-ID"/>
        </w:rPr>
      </w:pPr>
      <w:r w:rsidRPr="00A825FE">
        <w:rPr>
          <w:rFonts w:ascii="Times New Roman" w:hAnsi="Times New Roman" w:cs="Times New Roman"/>
          <w:lang w:val="id-ID"/>
        </w:rPr>
        <w:t>Tempat</w:t>
      </w:r>
    </w:p>
    <w:p w:rsidR="00B8242B" w:rsidRPr="00A825FE" w:rsidRDefault="00B8242B" w:rsidP="00B8242B">
      <w:pPr>
        <w:spacing w:after="0" w:line="240" w:lineRule="auto"/>
        <w:rPr>
          <w:rFonts w:ascii="Times New Roman" w:hAnsi="Times New Roman" w:cs="Times New Roman"/>
          <w:lang w:val="id-ID"/>
        </w:rPr>
      </w:pPr>
    </w:p>
    <w:p w:rsidR="00B8242B" w:rsidRPr="00A825FE" w:rsidRDefault="00B8242B" w:rsidP="00962D61">
      <w:pPr>
        <w:spacing w:after="0"/>
        <w:rPr>
          <w:rFonts w:ascii="Times New Roman" w:hAnsi="Times New Roman" w:cs="Times New Roman"/>
          <w:lang w:val="id-ID"/>
        </w:rPr>
      </w:pPr>
    </w:p>
    <w:p w:rsidR="00B8242B" w:rsidRPr="00A825FE" w:rsidRDefault="00B8242B" w:rsidP="00962D61">
      <w:pPr>
        <w:spacing w:after="0"/>
        <w:jc w:val="both"/>
        <w:rPr>
          <w:rFonts w:ascii="Times New Roman" w:hAnsi="Times New Roman" w:cs="Times New Roman"/>
          <w:bCs/>
          <w:kern w:val="1"/>
          <w:lang w:eastAsia="ko-KR"/>
        </w:rPr>
      </w:pPr>
      <w:r w:rsidRPr="00A825FE">
        <w:rPr>
          <w:rFonts w:ascii="Times New Roman" w:hAnsi="Times New Roman" w:cs="Times New Roman"/>
          <w:lang w:val="id-ID"/>
        </w:rPr>
        <w:t xml:space="preserve">Kami mengucapkan terimakasih atas saran dan masukan penelaah </w:t>
      </w:r>
      <w:r w:rsidRPr="00A825FE">
        <w:rPr>
          <w:rFonts w:ascii="Times New Roman" w:hAnsi="Times New Roman" w:cs="Times New Roman"/>
          <w:i/>
          <w:lang w:val="id-ID"/>
        </w:rPr>
        <w:t xml:space="preserve">(reviewer) </w:t>
      </w:r>
      <w:r w:rsidRPr="00A825FE">
        <w:rPr>
          <w:rFonts w:ascii="Times New Roman" w:hAnsi="Times New Roman" w:cs="Times New Roman"/>
          <w:lang w:val="id-ID"/>
        </w:rPr>
        <w:t>terhadap artike</w:t>
      </w:r>
      <w:r w:rsidR="00940644" w:rsidRPr="00A825FE">
        <w:rPr>
          <w:rFonts w:ascii="Times New Roman" w:hAnsi="Times New Roman" w:cs="Times New Roman"/>
        </w:rPr>
        <w:t>l</w:t>
      </w:r>
      <w:r w:rsidRPr="00A825FE">
        <w:rPr>
          <w:rFonts w:ascii="Times New Roman" w:hAnsi="Times New Roman" w:cs="Times New Roman"/>
          <w:lang w:val="id-ID"/>
        </w:rPr>
        <w:t xml:space="preserve">; yang telah kami </w:t>
      </w:r>
      <w:r w:rsidRPr="00A825FE">
        <w:rPr>
          <w:rFonts w:ascii="Times New Roman" w:hAnsi="Times New Roman" w:cs="Times New Roman"/>
          <w:i/>
          <w:lang w:val="id-ID"/>
        </w:rPr>
        <w:t>submit</w:t>
      </w:r>
      <w:r w:rsidRPr="00A825FE">
        <w:rPr>
          <w:rFonts w:ascii="Times New Roman" w:hAnsi="Times New Roman" w:cs="Times New Roman"/>
          <w:lang w:val="id-ID"/>
        </w:rPr>
        <w:t xml:space="preserve"> ke MODUL. Adapun artikel tersebut berjudul “</w:t>
      </w:r>
      <w:r w:rsidRPr="00A825FE">
        <w:rPr>
          <w:rFonts w:ascii="Times New Roman" w:hAnsi="Times New Roman" w:cs="Times New Roman"/>
          <w:bCs/>
          <w:kern w:val="1"/>
          <w:lang w:val="id-ID" w:eastAsia="ko-KR"/>
        </w:rPr>
        <w:t xml:space="preserve">Dampak bisnis </w:t>
      </w:r>
      <w:r w:rsidRPr="00A825FE">
        <w:rPr>
          <w:rFonts w:ascii="Times New Roman" w:hAnsi="Times New Roman" w:cs="Times New Roman"/>
          <w:bCs/>
          <w:i/>
          <w:kern w:val="1"/>
          <w:lang w:val="id-ID" w:eastAsia="ko-KR"/>
        </w:rPr>
        <w:t>online</w:t>
      </w:r>
      <w:r w:rsidRPr="00A825FE">
        <w:rPr>
          <w:rFonts w:ascii="Times New Roman" w:hAnsi="Times New Roman" w:cs="Times New Roman"/>
          <w:bCs/>
          <w:kern w:val="1"/>
          <w:lang w:val="id-ID" w:eastAsia="ko-KR"/>
        </w:rPr>
        <w:t xml:space="preserve"> terhadap sosial-ekonomi dan karakteristik ruang dalam rumah tinggal di Cibaduyut, Kota Bandung”. Kami benar-benar menganggap bahwa komentar dan saran tersebut untuk memperbaiki naskah lebih baik dari s</w:t>
      </w:r>
      <w:r w:rsidR="00D2133D" w:rsidRPr="00A825FE">
        <w:rPr>
          <w:rFonts w:ascii="Times New Roman" w:hAnsi="Times New Roman" w:cs="Times New Roman"/>
          <w:bCs/>
          <w:kern w:val="1"/>
          <w:lang w:val="id-ID" w:eastAsia="ko-KR"/>
        </w:rPr>
        <w:t>ebelumnya baik secara sub</w:t>
      </w:r>
      <w:r w:rsidR="003E2B7D">
        <w:rPr>
          <w:rFonts w:ascii="Times New Roman" w:hAnsi="Times New Roman" w:cs="Times New Roman"/>
          <w:bCs/>
          <w:kern w:val="1"/>
          <w:lang w:val="id-ID" w:eastAsia="ko-KR"/>
        </w:rPr>
        <w:t>s</w:t>
      </w:r>
      <w:bookmarkStart w:id="0" w:name="_GoBack"/>
      <w:bookmarkEnd w:id="0"/>
      <w:r w:rsidR="00D2133D" w:rsidRPr="00A825FE">
        <w:rPr>
          <w:rFonts w:ascii="Times New Roman" w:hAnsi="Times New Roman" w:cs="Times New Roman"/>
          <w:bCs/>
          <w:kern w:val="1"/>
          <w:lang w:val="id-ID" w:eastAsia="ko-KR"/>
        </w:rPr>
        <w:t xml:space="preserve">tansi dan </w:t>
      </w:r>
      <w:r w:rsidRPr="00A825FE">
        <w:rPr>
          <w:rFonts w:ascii="Times New Roman" w:hAnsi="Times New Roman" w:cs="Times New Roman"/>
          <w:bCs/>
          <w:kern w:val="1"/>
          <w:lang w:val="id-ID" w:eastAsia="ko-KR"/>
        </w:rPr>
        <w:t xml:space="preserve">diskusi, maupun referensi. </w:t>
      </w:r>
      <w:r w:rsidR="001060E5" w:rsidRPr="00A825FE">
        <w:rPr>
          <w:rFonts w:ascii="Times New Roman" w:hAnsi="Times New Roman" w:cs="Times New Roman"/>
          <w:lang w:val="id-ID" w:eastAsia="ko-KR"/>
        </w:rPr>
        <w:t xml:space="preserve">Surat pengantar ini dibuat sebagai acuan revisi/perubahan yang dibuat </w:t>
      </w:r>
      <w:r w:rsidR="001060E5" w:rsidRPr="00A825FE">
        <w:rPr>
          <w:rFonts w:ascii="Times New Roman" w:hAnsi="Times New Roman" w:cs="Times New Roman"/>
          <w:bCs/>
          <w:kern w:val="1"/>
          <w:lang w:val="id-ID" w:eastAsia="ko-KR"/>
        </w:rPr>
        <w:t xml:space="preserve">berdasarkan masukan penelah. </w:t>
      </w:r>
      <w:r w:rsidRPr="00A825FE">
        <w:rPr>
          <w:rFonts w:ascii="Times New Roman" w:hAnsi="Times New Roman" w:cs="Times New Roman"/>
          <w:bCs/>
          <w:kern w:val="1"/>
          <w:lang w:val="id-ID" w:eastAsia="ko-KR"/>
        </w:rPr>
        <w:t>Adapun perubahan tersebut terdiri atas:</w:t>
      </w:r>
    </w:p>
    <w:p w:rsidR="002D394F" w:rsidRPr="00A825FE" w:rsidRDefault="002D394F" w:rsidP="00962D61">
      <w:pPr>
        <w:spacing w:after="0"/>
        <w:jc w:val="both"/>
        <w:rPr>
          <w:rFonts w:ascii="Times New Roman" w:hAnsi="Times New Roman" w:cs="Times New Roman"/>
          <w:bCs/>
          <w:kern w:val="1"/>
          <w:lang w:eastAsia="ko-KR"/>
        </w:rPr>
      </w:pPr>
    </w:p>
    <w:p w:rsidR="00694600" w:rsidRPr="00A825FE" w:rsidRDefault="00D2133D" w:rsidP="00962D61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id-ID" w:eastAsia="ko-KR"/>
        </w:rPr>
      </w:pPr>
      <w:r w:rsidRPr="00A825FE">
        <w:rPr>
          <w:rFonts w:ascii="Times New Roman" w:hAnsi="Times New Roman" w:cs="Times New Roman"/>
          <w:lang w:val="id-ID" w:eastAsia="ko-KR"/>
        </w:rPr>
        <w:t xml:space="preserve">Menambahkan perubahan zona ruang pada </w:t>
      </w:r>
      <w:r w:rsidR="00694600" w:rsidRPr="00A825FE">
        <w:rPr>
          <w:rFonts w:ascii="Times New Roman" w:hAnsi="Times New Roman" w:cs="Times New Roman"/>
          <w:lang w:val="id-ID" w:eastAsia="ko-KR"/>
        </w:rPr>
        <w:t xml:space="preserve">pembahasan dan ilustrasi denah hunian. Penalah pertama </w:t>
      </w:r>
      <w:r w:rsidRPr="00A825FE">
        <w:rPr>
          <w:rFonts w:ascii="Times New Roman" w:hAnsi="Times New Roman" w:cs="Times New Roman"/>
          <w:lang w:val="id-ID" w:eastAsia="ko-KR"/>
        </w:rPr>
        <w:t xml:space="preserve"> </w:t>
      </w:r>
      <w:r w:rsidR="00694600" w:rsidRPr="00A825FE">
        <w:rPr>
          <w:rFonts w:ascii="Times New Roman" w:hAnsi="Times New Roman" w:cs="Times New Roman"/>
          <w:lang w:val="id-ID" w:eastAsia="ko-KR"/>
        </w:rPr>
        <w:t>menyarankan pembahasan tersebut dalam ditelaah dalam bab khusus. Akan tetapi, untuk menghindari pengulangan pembahasan, peneliti memutuskan pembahasan perubahan zona tersebut ke dalam perubahan fisik yang dibahas secara rinci pada masing-masing kasus. Beberapa kalimat deskriptif yang ditambahkan yaitu:</w:t>
      </w:r>
    </w:p>
    <w:p w:rsidR="002D394F" w:rsidRPr="00A825FE" w:rsidRDefault="002D394F" w:rsidP="00962D61">
      <w:pPr>
        <w:pStyle w:val="ListParagraph"/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694600" w:rsidRPr="00A825FE" w:rsidRDefault="00694600" w:rsidP="00962D61">
      <w:pPr>
        <w:pStyle w:val="ListParagraph"/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 w:cs="Times New Roman"/>
          <w:lang w:val="id-ID" w:eastAsia="ko-KR"/>
        </w:rPr>
      </w:pPr>
      <w:r w:rsidRPr="00A825FE">
        <w:rPr>
          <w:rFonts w:ascii="Times New Roman" w:hAnsi="Times New Roman" w:cs="Times New Roman"/>
          <w:lang w:val="id-ID" w:eastAsia="ko-KR"/>
        </w:rPr>
        <w:t xml:space="preserve">Halaman </w:t>
      </w:r>
      <w:r w:rsidR="00940644" w:rsidRPr="00A825FE">
        <w:rPr>
          <w:rFonts w:ascii="Times New Roman" w:hAnsi="Times New Roman" w:cs="Times New Roman"/>
          <w:lang w:eastAsia="ko-KR"/>
        </w:rPr>
        <w:t>6</w:t>
      </w:r>
      <w:r w:rsidRPr="00A825FE">
        <w:rPr>
          <w:rFonts w:ascii="Times New Roman" w:hAnsi="Times New Roman" w:cs="Times New Roman"/>
          <w:lang w:val="id-ID" w:eastAsia="ko-KR"/>
        </w:rPr>
        <w:t xml:space="preserve"> (paragraf </w:t>
      </w:r>
      <w:r w:rsidR="00940644" w:rsidRPr="00A825FE">
        <w:rPr>
          <w:rFonts w:ascii="Times New Roman" w:hAnsi="Times New Roman" w:cs="Times New Roman"/>
          <w:lang w:eastAsia="ko-KR"/>
        </w:rPr>
        <w:t>6</w:t>
      </w:r>
      <w:r w:rsidRPr="00A825FE">
        <w:rPr>
          <w:rFonts w:ascii="Times New Roman" w:hAnsi="Times New Roman" w:cs="Times New Roman"/>
          <w:lang w:val="id-ID" w:eastAsia="ko-KR"/>
        </w:rPr>
        <w:t>)</w:t>
      </w:r>
    </w:p>
    <w:p w:rsidR="00694600" w:rsidRPr="00A825FE" w:rsidRDefault="00940644" w:rsidP="00962D61">
      <w:pPr>
        <w:widowControl w:val="0"/>
        <w:spacing w:after="60"/>
        <w:ind w:left="1170"/>
        <w:jc w:val="both"/>
        <w:rPr>
          <w:rFonts w:ascii="Times New Roman" w:hAnsi="Times New Roman" w:cs="Times New Roman"/>
          <w:szCs w:val="20"/>
        </w:rPr>
      </w:pPr>
      <w:proofErr w:type="spellStart"/>
      <w:r w:rsidRPr="00A825FE">
        <w:rPr>
          <w:rFonts w:ascii="Times New Roman" w:hAnsi="Times New Roman" w:cs="Times New Roman"/>
          <w:szCs w:val="20"/>
        </w:rPr>
        <w:t>Zonasi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juga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mengalami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. </w:t>
      </w:r>
      <w:proofErr w:type="spellStart"/>
      <w:r w:rsidRPr="00A825FE">
        <w:rPr>
          <w:rFonts w:ascii="Times New Roman" w:hAnsi="Times New Roman" w:cs="Times New Roman"/>
          <w:szCs w:val="20"/>
        </w:rPr>
        <w:t>Pada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gambar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dapat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terlihat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bahwa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di </w:t>
      </w:r>
      <w:proofErr w:type="spellStart"/>
      <w:r w:rsidRPr="00A825FE">
        <w:rPr>
          <w:rFonts w:ascii="Times New Roman" w:hAnsi="Times New Roman" w:cs="Times New Roman"/>
          <w:szCs w:val="20"/>
        </w:rPr>
        <w:t>lantai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2,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proofErr w:type="gramStart"/>
      <w:r w:rsidRPr="00A825FE">
        <w:rPr>
          <w:rFonts w:ascii="Times New Roman" w:hAnsi="Times New Roman" w:cs="Times New Roman"/>
          <w:szCs w:val="20"/>
        </w:rPr>
        <w:t>privat</w:t>
      </w:r>
      <w:proofErr w:type="spellEnd"/>
      <w:proofErr w:type="gram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tidur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) </w:t>
      </w:r>
      <w:proofErr w:type="spellStart"/>
      <w:r w:rsidRPr="00A825FE">
        <w:rPr>
          <w:rFonts w:ascii="Times New Roman" w:hAnsi="Times New Roman" w:cs="Times New Roman"/>
          <w:szCs w:val="20"/>
        </w:rPr>
        <w:t>berubah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servis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penyimpanan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barang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) </w:t>
      </w:r>
      <w:proofErr w:type="spellStart"/>
      <w:r w:rsidRPr="00A825FE">
        <w:rPr>
          <w:rFonts w:ascii="Times New Roman" w:hAnsi="Times New Roman" w:cs="Times New Roman"/>
          <w:szCs w:val="20"/>
        </w:rPr>
        <w:t>dan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semi </w:t>
      </w:r>
      <w:proofErr w:type="spellStart"/>
      <w:r w:rsidRPr="00A825FE">
        <w:rPr>
          <w:rFonts w:ascii="Times New Roman" w:hAnsi="Times New Roman" w:cs="Times New Roman"/>
          <w:szCs w:val="20"/>
        </w:rPr>
        <w:t>publik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tamu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balkon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) </w:t>
      </w:r>
      <w:proofErr w:type="spellStart"/>
      <w:r w:rsidRPr="00A825FE">
        <w:rPr>
          <w:rFonts w:ascii="Times New Roman" w:hAnsi="Times New Roman" w:cs="Times New Roman"/>
          <w:szCs w:val="20"/>
        </w:rPr>
        <w:t>juga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berubah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servis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r w:rsidRPr="00A825FE">
        <w:rPr>
          <w:rFonts w:ascii="Times New Roman" w:hAnsi="Times New Roman" w:cs="Times New Roman"/>
          <w:i/>
          <w:szCs w:val="20"/>
        </w:rPr>
        <w:t>workshop</w:t>
      </w:r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jahit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). Hal </w:t>
      </w:r>
      <w:proofErr w:type="spellStart"/>
      <w:r w:rsidRPr="00A825FE">
        <w:rPr>
          <w:rFonts w:ascii="Times New Roman" w:hAnsi="Times New Roman" w:cs="Times New Roman"/>
          <w:szCs w:val="20"/>
        </w:rPr>
        <w:t>ini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menunjukkan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bahwa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dengan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adanya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kegiatan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bisnis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r w:rsidRPr="00A825FE">
        <w:rPr>
          <w:rFonts w:ascii="Times New Roman" w:hAnsi="Times New Roman" w:cs="Times New Roman"/>
          <w:i/>
          <w:szCs w:val="20"/>
        </w:rPr>
        <w:t>online</w:t>
      </w:r>
      <w:proofErr w:type="gramStart"/>
      <w:r w:rsidRPr="00A825FE">
        <w:rPr>
          <w:rFonts w:ascii="Times New Roman" w:hAnsi="Times New Roman" w:cs="Times New Roman"/>
          <w:i/>
          <w:szCs w:val="20"/>
        </w:rPr>
        <w:t>,,</w:t>
      </w:r>
      <w:proofErr w:type="gramEnd"/>
      <w:r w:rsidRPr="00A825FE">
        <w:rPr>
          <w:rFonts w:ascii="Times New Roman" w:hAnsi="Times New Roman" w:cs="Times New Roman"/>
          <w:i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sebagian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besar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mengalami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kei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servis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untuk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keperluan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produksi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. </w:t>
      </w:r>
      <w:proofErr w:type="spellStart"/>
      <w:r w:rsidRPr="00A825FE">
        <w:rPr>
          <w:rFonts w:ascii="Times New Roman" w:hAnsi="Times New Roman" w:cs="Times New Roman"/>
          <w:szCs w:val="20"/>
        </w:rPr>
        <w:t>Berdasarkan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penjelasan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tersebut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A825FE">
        <w:rPr>
          <w:rFonts w:ascii="Times New Roman" w:hAnsi="Times New Roman" w:cs="Times New Roman"/>
          <w:szCs w:val="20"/>
        </w:rPr>
        <w:t>maka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transformasi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fisik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yang </w:t>
      </w:r>
      <w:proofErr w:type="spellStart"/>
      <w:r w:rsidRPr="00A825FE">
        <w:rPr>
          <w:rFonts w:ascii="Times New Roman" w:hAnsi="Times New Roman" w:cs="Times New Roman"/>
          <w:szCs w:val="20"/>
        </w:rPr>
        <w:t>terjadi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pada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rumah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tinggal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kasus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1 </w:t>
      </w:r>
      <w:proofErr w:type="spellStart"/>
      <w:r w:rsidRPr="00A825FE">
        <w:rPr>
          <w:rFonts w:ascii="Times New Roman" w:hAnsi="Times New Roman" w:cs="Times New Roman"/>
          <w:szCs w:val="20"/>
        </w:rPr>
        <w:t>akibat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bisnis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r w:rsidRPr="00A825FE">
        <w:rPr>
          <w:rFonts w:ascii="Times New Roman" w:hAnsi="Times New Roman" w:cs="Times New Roman"/>
          <w:i/>
          <w:szCs w:val="20"/>
        </w:rPr>
        <w:t xml:space="preserve">online </w:t>
      </w:r>
      <w:proofErr w:type="spellStart"/>
      <w:r w:rsidRPr="00A825FE">
        <w:rPr>
          <w:rFonts w:ascii="Times New Roman" w:hAnsi="Times New Roman" w:cs="Times New Roman"/>
          <w:szCs w:val="20"/>
        </w:rPr>
        <w:t>yaitu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fungsi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volume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penataan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>.</w:t>
      </w:r>
    </w:p>
    <w:p w:rsidR="00940644" w:rsidRPr="00A825FE" w:rsidRDefault="00940644" w:rsidP="00962D61">
      <w:pPr>
        <w:widowControl w:val="0"/>
        <w:spacing w:after="60"/>
        <w:ind w:left="1170"/>
        <w:jc w:val="both"/>
        <w:rPr>
          <w:rFonts w:ascii="Times New Roman" w:hAnsi="Times New Roman" w:cs="Times New Roman"/>
        </w:rPr>
      </w:pPr>
    </w:p>
    <w:p w:rsidR="00694600" w:rsidRPr="00A825FE" w:rsidRDefault="00694600" w:rsidP="00962D61">
      <w:pPr>
        <w:pStyle w:val="ListParagraph"/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 w:cs="Times New Roman"/>
          <w:lang w:val="id-ID" w:eastAsia="ko-KR"/>
        </w:rPr>
      </w:pPr>
      <w:r w:rsidRPr="00A825FE">
        <w:rPr>
          <w:rFonts w:ascii="Times New Roman" w:hAnsi="Times New Roman" w:cs="Times New Roman"/>
          <w:lang w:val="id-ID" w:eastAsia="ko-KR"/>
        </w:rPr>
        <w:t xml:space="preserve">Halaman </w:t>
      </w:r>
      <w:r w:rsidR="00940644" w:rsidRPr="00A825FE">
        <w:rPr>
          <w:rFonts w:ascii="Times New Roman" w:hAnsi="Times New Roman" w:cs="Times New Roman"/>
          <w:lang w:eastAsia="ko-KR"/>
        </w:rPr>
        <w:t>8</w:t>
      </w:r>
      <w:r w:rsidRPr="00A825FE">
        <w:rPr>
          <w:rFonts w:ascii="Times New Roman" w:hAnsi="Times New Roman" w:cs="Times New Roman"/>
          <w:lang w:val="id-ID" w:eastAsia="ko-KR"/>
        </w:rPr>
        <w:t xml:space="preserve"> (paragraf </w:t>
      </w:r>
      <w:r w:rsidR="002D394F" w:rsidRPr="00A825FE">
        <w:rPr>
          <w:rFonts w:ascii="Times New Roman" w:hAnsi="Times New Roman" w:cs="Times New Roman"/>
          <w:lang w:eastAsia="ko-KR"/>
        </w:rPr>
        <w:t>5</w:t>
      </w:r>
      <w:r w:rsidRPr="00A825FE">
        <w:rPr>
          <w:rFonts w:ascii="Times New Roman" w:hAnsi="Times New Roman" w:cs="Times New Roman"/>
          <w:lang w:val="id-ID" w:eastAsia="ko-KR"/>
        </w:rPr>
        <w:t>)</w:t>
      </w:r>
    </w:p>
    <w:p w:rsidR="00940644" w:rsidRPr="00A825FE" w:rsidRDefault="00940644" w:rsidP="00962D61">
      <w:pPr>
        <w:widowControl w:val="0"/>
        <w:spacing w:after="60"/>
        <w:ind w:left="1170"/>
        <w:jc w:val="both"/>
        <w:rPr>
          <w:rFonts w:ascii="Times New Roman" w:hAnsi="Times New Roman" w:cs="Times New Roman"/>
          <w:szCs w:val="20"/>
        </w:rPr>
      </w:pPr>
      <w:proofErr w:type="spellStart"/>
      <w:r w:rsidRPr="00A825FE">
        <w:rPr>
          <w:rFonts w:ascii="Times New Roman" w:hAnsi="Times New Roman" w:cs="Times New Roman"/>
          <w:szCs w:val="20"/>
        </w:rPr>
        <w:t>Kasus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ini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juga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mengalami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. </w:t>
      </w:r>
      <w:proofErr w:type="spellStart"/>
      <w:r w:rsidRPr="00A825FE">
        <w:rPr>
          <w:rFonts w:ascii="Times New Roman" w:hAnsi="Times New Roman" w:cs="Times New Roman"/>
          <w:szCs w:val="20"/>
        </w:rPr>
        <w:t>Pada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gambar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dapat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terlihat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bahwa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di </w:t>
      </w:r>
      <w:proofErr w:type="spellStart"/>
      <w:r w:rsidRPr="00A825FE">
        <w:rPr>
          <w:rFonts w:ascii="Times New Roman" w:hAnsi="Times New Roman" w:cs="Times New Roman"/>
          <w:szCs w:val="20"/>
        </w:rPr>
        <w:t>lantai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1,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semi </w:t>
      </w:r>
      <w:proofErr w:type="spellStart"/>
      <w:r w:rsidRPr="00A825FE">
        <w:rPr>
          <w:rFonts w:ascii="Times New Roman" w:hAnsi="Times New Roman" w:cs="Times New Roman"/>
          <w:szCs w:val="20"/>
        </w:rPr>
        <w:t>publik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keluarga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) </w:t>
      </w:r>
      <w:proofErr w:type="spellStart"/>
      <w:r w:rsidRPr="00A825FE">
        <w:rPr>
          <w:rFonts w:ascii="Times New Roman" w:hAnsi="Times New Roman" w:cs="Times New Roman"/>
          <w:szCs w:val="20"/>
        </w:rPr>
        <w:t>berubah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privat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semi </w:t>
      </w:r>
      <w:proofErr w:type="spellStart"/>
      <w:r w:rsidRPr="00A825FE">
        <w:rPr>
          <w:rFonts w:ascii="Times New Roman" w:hAnsi="Times New Roman" w:cs="Times New Roman"/>
          <w:szCs w:val="20"/>
        </w:rPr>
        <w:t>publik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kamar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tidur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keluarga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) </w:t>
      </w:r>
      <w:proofErr w:type="spellStart"/>
      <w:r w:rsidRPr="00A825FE">
        <w:rPr>
          <w:rFonts w:ascii="Times New Roman" w:hAnsi="Times New Roman" w:cs="Times New Roman"/>
          <w:szCs w:val="20"/>
        </w:rPr>
        <w:t>karena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terjadi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pengalihan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fungsi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kamar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tidur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dari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lantai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2 </w:t>
      </w:r>
      <w:proofErr w:type="spellStart"/>
      <w:r w:rsidRPr="00A825FE">
        <w:rPr>
          <w:rFonts w:ascii="Times New Roman" w:hAnsi="Times New Roman" w:cs="Times New Roman"/>
          <w:szCs w:val="20"/>
        </w:rPr>
        <w:t>ke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lantai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1. </w:t>
      </w:r>
      <w:proofErr w:type="spellStart"/>
      <w:r w:rsidRPr="00A825FE">
        <w:rPr>
          <w:rFonts w:ascii="Times New Roman" w:hAnsi="Times New Roman" w:cs="Times New Roman"/>
          <w:szCs w:val="20"/>
        </w:rPr>
        <w:t>Selain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itu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publik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r w:rsidRPr="00A825FE">
        <w:rPr>
          <w:rFonts w:ascii="Times New Roman" w:hAnsi="Times New Roman" w:cs="Times New Roman"/>
          <w:i/>
          <w:szCs w:val="20"/>
        </w:rPr>
        <w:t>display</w:t>
      </w:r>
      <w:r w:rsidRPr="00A825FE">
        <w:rPr>
          <w:rFonts w:ascii="Times New Roman" w:hAnsi="Times New Roman" w:cs="Times New Roman"/>
          <w:szCs w:val="20"/>
        </w:rPr>
        <w:t xml:space="preserve">) </w:t>
      </w:r>
      <w:proofErr w:type="spellStart"/>
      <w:r w:rsidRPr="00A825FE">
        <w:rPr>
          <w:rFonts w:ascii="Times New Roman" w:hAnsi="Times New Roman" w:cs="Times New Roman"/>
          <w:szCs w:val="20"/>
        </w:rPr>
        <w:t>berubah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servis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produksi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). </w:t>
      </w:r>
      <w:proofErr w:type="spellStart"/>
      <w:r w:rsidRPr="00A825FE">
        <w:rPr>
          <w:rFonts w:ascii="Times New Roman" w:hAnsi="Times New Roman" w:cs="Times New Roman"/>
          <w:szCs w:val="20"/>
        </w:rPr>
        <w:t>Pada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lantai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2,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privat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kamar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tidur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) </w:t>
      </w:r>
      <w:proofErr w:type="spellStart"/>
      <w:r w:rsidRPr="00A825FE">
        <w:rPr>
          <w:rFonts w:ascii="Times New Roman" w:hAnsi="Times New Roman" w:cs="Times New Roman"/>
          <w:szCs w:val="20"/>
        </w:rPr>
        <w:t>berubah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servis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pengemasan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atau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r w:rsidRPr="00A825FE">
        <w:rPr>
          <w:rFonts w:ascii="Times New Roman" w:hAnsi="Times New Roman" w:cs="Times New Roman"/>
          <w:i/>
          <w:szCs w:val="20"/>
        </w:rPr>
        <w:t xml:space="preserve">packing). </w:t>
      </w:r>
      <w:proofErr w:type="spellStart"/>
      <w:r w:rsidRPr="00A825FE">
        <w:rPr>
          <w:rFonts w:ascii="Times New Roman" w:hAnsi="Times New Roman" w:cs="Times New Roman"/>
          <w:szCs w:val="20"/>
        </w:rPr>
        <w:t>Selanjutnya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semi </w:t>
      </w:r>
      <w:proofErr w:type="spellStart"/>
      <w:r w:rsidRPr="00A825FE">
        <w:rPr>
          <w:rFonts w:ascii="Times New Roman" w:hAnsi="Times New Roman" w:cs="Times New Roman"/>
          <w:szCs w:val="20"/>
        </w:rPr>
        <w:t>publik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santai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) </w:t>
      </w:r>
      <w:proofErr w:type="spellStart"/>
      <w:r w:rsidRPr="00A825FE">
        <w:rPr>
          <w:rFonts w:ascii="Times New Roman" w:hAnsi="Times New Roman" w:cs="Times New Roman"/>
          <w:szCs w:val="20"/>
        </w:rPr>
        <w:t>berubah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semi </w:t>
      </w:r>
      <w:proofErr w:type="spellStart"/>
      <w:r w:rsidRPr="00A825FE">
        <w:rPr>
          <w:rFonts w:ascii="Times New Roman" w:hAnsi="Times New Roman" w:cs="Times New Roman"/>
          <w:szCs w:val="20"/>
        </w:rPr>
        <w:t>publik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servis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santai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penyimpanan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barang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) </w:t>
      </w:r>
      <w:proofErr w:type="spellStart"/>
      <w:r w:rsidRPr="00A825FE">
        <w:rPr>
          <w:rFonts w:ascii="Times New Roman" w:hAnsi="Times New Roman" w:cs="Times New Roman"/>
          <w:szCs w:val="20"/>
        </w:rPr>
        <w:t>karena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terjadi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penambahan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di </w:t>
      </w:r>
      <w:proofErr w:type="spellStart"/>
      <w:r w:rsidRPr="00A825FE">
        <w:rPr>
          <w:rFonts w:ascii="Times New Roman" w:hAnsi="Times New Roman" w:cs="Times New Roman"/>
          <w:szCs w:val="20"/>
        </w:rPr>
        <w:t>lantai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2. Hal </w:t>
      </w:r>
      <w:proofErr w:type="spellStart"/>
      <w:r w:rsidRPr="00A825FE">
        <w:rPr>
          <w:rFonts w:ascii="Times New Roman" w:hAnsi="Times New Roman" w:cs="Times New Roman"/>
          <w:szCs w:val="20"/>
        </w:rPr>
        <w:t>ini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menunjukkan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bahwa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dengan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adanya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kegiatan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bisnis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r w:rsidRPr="00A825FE">
        <w:rPr>
          <w:rFonts w:ascii="Times New Roman" w:hAnsi="Times New Roman" w:cs="Times New Roman"/>
          <w:i/>
          <w:szCs w:val="20"/>
        </w:rPr>
        <w:t xml:space="preserve">online shop, </w:t>
      </w:r>
      <w:proofErr w:type="spellStart"/>
      <w:r w:rsidRPr="00A825FE">
        <w:rPr>
          <w:rFonts w:ascii="Times New Roman" w:hAnsi="Times New Roman" w:cs="Times New Roman"/>
          <w:szCs w:val="20"/>
        </w:rPr>
        <w:t>sebagian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besar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mengalami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menjadi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servis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untuk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keperluan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produksi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. </w:t>
      </w:r>
      <w:proofErr w:type="spellStart"/>
      <w:r w:rsidRPr="00A825FE">
        <w:rPr>
          <w:rFonts w:ascii="Times New Roman" w:hAnsi="Times New Roman" w:cs="Times New Roman"/>
          <w:szCs w:val="20"/>
        </w:rPr>
        <w:t>Berdasarkan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penjelasan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tersebut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A825FE">
        <w:rPr>
          <w:rFonts w:ascii="Times New Roman" w:hAnsi="Times New Roman" w:cs="Times New Roman"/>
          <w:szCs w:val="20"/>
        </w:rPr>
        <w:t>maka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transformasi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fisik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yang </w:t>
      </w:r>
      <w:proofErr w:type="spellStart"/>
      <w:r w:rsidRPr="00A825FE">
        <w:rPr>
          <w:rFonts w:ascii="Times New Roman" w:hAnsi="Times New Roman" w:cs="Times New Roman"/>
          <w:szCs w:val="20"/>
        </w:rPr>
        <w:t>terjadi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pada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rumah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tinggal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ini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akibat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bisnis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r w:rsidRPr="00A825FE">
        <w:rPr>
          <w:rFonts w:ascii="Times New Roman" w:hAnsi="Times New Roman" w:cs="Times New Roman"/>
          <w:i/>
          <w:szCs w:val="20"/>
        </w:rPr>
        <w:t xml:space="preserve">online shop </w:t>
      </w:r>
      <w:proofErr w:type="spellStart"/>
      <w:r w:rsidRPr="00A825FE">
        <w:rPr>
          <w:rFonts w:ascii="Times New Roman" w:hAnsi="Times New Roman" w:cs="Times New Roman"/>
          <w:szCs w:val="20"/>
        </w:rPr>
        <w:t>yaitu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fungsi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volume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berupa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penambahan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dan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pengurangan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A825FE">
        <w:rPr>
          <w:rFonts w:ascii="Times New Roman" w:hAnsi="Times New Roman" w:cs="Times New Roman"/>
          <w:szCs w:val="20"/>
        </w:rPr>
        <w:t>serta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perubahan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zonasi</w:t>
      </w:r>
      <w:proofErr w:type="spellEnd"/>
      <w:r w:rsidRPr="00A825FE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A825FE">
        <w:rPr>
          <w:rFonts w:ascii="Times New Roman" w:hAnsi="Times New Roman" w:cs="Times New Roman"/>
          <w:szCs w:val="20"/>
        </w:rPr>
        <w:t>ruang</w:t>
      </w:r>
      <w:proofErr w:type="spellEnd"/>
      <w:r w:rsidRPr="00A825FE">
        <w:rPr>
          <w:rFonts w:ascii="Times New Roman" w:hAnsi="Times New Roman" w:cs="Times New Roman"/>
          <w:szCs w:val="20"/>
        </w:rPr>
        <w:t>.</w:t>
      </w:r>
    </w:p>
    <w:p w:rsidR="00940644" w:rsidRPr="00A825FE" w:rsidRDefault="00940644" w:rsidP="00962D61">
      <w:pPr>
        <w:pStyle w:val="ListParagraph"/>
        <w:widowControl w:val="0"/>
        <w:numPr>
          <w:ilvl w:val="0"/>
          <w:numId w:val="3"/>
        </w:numPr>
        <w:spacing w:after="60"/>
        <w:ind w:left="1170"/>
        <w:jc w:val="both"/>
        <w:rPr>
          <w:rFonts w:ascii="Times New Roman" w:hAnsi="Times New Roman" w:cs="Times New Roman"/>
          <w:sz w:val="24"/>
        </w:rPr>
      </w:pPr>
      <w:r w:rsidRPr="00A825FE">
        <w:rPr>
          <w:rFonts w:ascii="Times New Roman" w:hAnsi="Times New Roman" w:cs="Times New Roman"/>
          <w:lang w:val="id-ID" w:eastAsia="ko-KR"/>
        </w:rPr>
        <w:lastRenderedPageBreak/>
        <w:t xml:space="preserve">Halaman </w:t>
      </w:r>
      <w:r w:rsidR="00B958FD" w:rsidRPr="00A825FE">
        <w:rPr>
          <w:rFonts w:ascii="Times New Roman" w:hAnsi="Times New Roman" w:cs="Times New Roman"/>
          <w:lang w:eastAsia="ko-KR"/>
        </w:rPr>
        <w:t>10</w:t>
      </w:r>
      <w:r w:rsidRPr="00A825FE">
        <w:rPr>
          <w:rFonts w:ascii="Times New Roman" w:hAnsi="Times New Roman" w:cs="Times New Roman"/>
          <w:lang w:val="id-ID" w:eastAsia="ko-KR"/>
        </w:rPr>
        <w:t xml:space="preserve"> (paragraf </w:t>
      </w:r>
      <w:r w:rsidR="002D394F" w:rsidRPr="00A825FE">
        <w:rPr>
          <w:rFonts w:ascii="Times New Roman" w:hAnsi="Times New Roman" w:cs="Times New Roman"/>
          <w:lang w:eastAsia="ko-KR"/>
        </w:rPr>
        <w:t>3</w:t>
      </w:r>
      <w:r w:rsidRPr="00A825FE">
        <w:rPr>
          <w:rFonts w:ascii="Times New Roman" w:hAnsi="Times New Roman" w:cs="Times New Roman"/>
          <w:lang w:val="id-ID" w:eastAsia="ko-KR"/>
        </w:rPr>
        <w:t>)</w:t>
      </w:r>
    </w:p>
    <w:p w:rsidR="00B958FD" w:rsidRPr="00A825FE" w:rsidRDefault="00B958FD" w:rsidP="00962D61">
      <w:pPr>
        <w:shd w:val="clear" w:color="auto" w:fill="FFFFFF" w:themeFill="background1"/>
        <w:ind w:left="1170"/>
        <w:jc w:val="both"/>
        <w:rPr>
          <w:rFonts w:ascii="Times New Roman" w:hAnsi="Times New Roman" w:cs="Times New Roman"/>
        </w:rPr>
      </w:pP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zona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diakibatkan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oleh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adanya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alih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fungsi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terjadi</w:t>
      </w:r>
      <w:proofErr w:type="spellEnd"/>
      <w:r w:rsidRPr="00A825FE">
        <w:rPr>
          <w:rFonts w:ascii="Times New Roman" w:hAnsi="Times New Roman" w:cs="Times New Roman"/>
        </w:rPr>
        <w:t xml:space="preserve"> di </w:t>
      </w:r>
      <w:proofErr w:type="spellStart"/>
      <w:r w:rsidRPr="00A825FE">
        <w:rPr>
          <w:rFonts w:ascii="Times New Roman" w:hAnsi="Times New Roman" w:cs="Times New Roman"/>
        </w:rPr>
        <w:t>ketiga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kasus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studi</w:t>
      </w:r>
      <w:proofErr w:type="spellEnd"/>
      <w:r w:rsidRPr="00A825FE">
        <w:rPr>
          <w:rFonts w:ascii="Times New Roman" w:hAnsi="Times New Roman" w:cs="Times New Roman"/>
        </w:rPr>
        <w:t xml:space="preserve">. Akan </w:t>
      </w:r>
      <w:proofErr w:type="spellStart"/>
      <w:r w:rsidRPr="00A825FE">
        <w:rPr>
          <w:rFonts w:ascii="Times New Roman" w:hAnsi="Times New Roman" w:cs="Times New Roman"/>
        </w:rPr>
        <w:t>tetapi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hanya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kasus</w:t>
      </w:r>
      <w:proofErr w:type="spellEnd"/>
      <w:r w:rsidRPr="00A825FE">
        <w:rPr>
          <w:rFonts w:ascii="Times New Roman" w:hAnsi="Times New Roman" w:cs="Times New Roman"/>
        </w:rPr>
        <w:t xml:space="preserve"> 1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3 </w:t>
      </w:r>
      <w:proofErr w:type="spellStart"/>
      <w:r w:rsidRPr="00A825FE">
        <w:rPr>
          <w:rFonts w:ascii="Times New Roman" w:hAnsi="Times New Roman" w:cs="Times New Roman"/>
        </w:rPr>
        <w:t>saja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mengalami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zona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sementara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kasus</w:t>
      </w:r>
      <w:proofErr w:type="spellEnd"/>
      <w:r w:rsidRPr="00A825FE">
        <w:rPr>
          <w:rFonts w:ascii="Times New Roman" w:hAnsi="Times New Roman" w:cs="Times New Roman"/>
        </w:rPr>
        <w:t xml:space="preserve"> 2 </w:t>
      </w:r>
      <w:proofErr w:type="spellStart"/>
      <w:r w:rsidRPr="00A825FE">
        <w:rPr>
          <w:rFonts w:ascii="Times New Roman" w:hAnsi="Times New Roman" w:cs="Times New Roman"/>
        </w:rPr>
        <w:t>memiliki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fungsi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namun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tidak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mengubah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zona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ini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banyak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ditemukan</w:t>
      </w:r>
      <w:proofErr w:type="spellEnd"/>
      <w:r w:rsidRPr="00A825FE">
        <w:rPr>
          <w:rFonts w:ascii="Times New Roman" w:hAnsi="Times New Roman" w:cs="Times New Roman"/>
        </w:rPr>
        <w:t xml:space="preserve"> di </w:t>
      </w:r>
      <w:proofErr w:type="spellStart"/>
      <w:r w:rsidRPr="00A825FE">
        <w:rPr>
          <w:rFonts w:ascii="Times New Roman" w:hAnsi="Times New Roman" w:cs="Times New Roman"/>
        </w:rPr>
        <w:t>kasus</w:t>
      </w:r>
      <w:proofErr w:type="spellEnd"/>
      <w:r w:rsidRPr="00A825FE">
        <w:rPr>
          <w:rFonts w:ascii="Times New Roman" w:hAnsi="Times New Roman" w:cs="Times New Roman"/>
        </w:rPr>
        <w:t xml:space="preserve"> 3, </w:t>
      </w:r>
      <w:proofErr w:type="spellStart"/>
      <w:r w:rsidRPr="00A825FE">
        <w:rPr>
          <w:rFonts w:ascii="Times New Roman" w:hAnsi="Times New Roman" w:cs="Times New Roman"/>
        </w:rPr>
        <w:t>yaitu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pada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display (PB) yang </w:t>
      </w:r>
      <w:proofErr w:type="spellStart"/>
      <w:r w:rsidRPr="00A825FE">
        <w:rPr>
          <w:rFonts w:ascii="Times New Roman" w:hAnsi="Times New Roman" w:cs="Times New Roman"/>
        </w:rPr>
        <w:t>berubah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fungsinya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menjadi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produksi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pengemasan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komputer</w:t>
      </w:r>
      <w:proofErr w:type="spellEnd"/>
      <w:r w:rsidRPr="00A825FE">
        <w:rPr>
          <w:rFonts w:ascii="Times New Roman" w:hAnsi="Times New Roman" w:cs="Times New Roman"/>
        </w:rPr>
        <w:t xml:space="preserve"> (SR); </w:t>
      </w:r>
      <w:proofErr w:type="spellStart"/>
      <w:r w:rsidRPr="00A825FE">
        <w:rPr>
          <w:rFonts w:ascii="Times New Roman" w:hAnsi="Times New Roman" w:cs="Times New Roman"/>
        </w:rPr>
        <w:t>kamar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tidur</w:t>
      </w:r>
      <w:proofErr w:type="spellEnd"/>
      <w:r w:rsidRPr="00A825FE">
        <w:rPr>
          <w:rFonts w:ascii="Times New Roman" w:hAnsi="Times New Roman" w:cs="Times New Roman"/>
        </w:rPr>
        <w:t xml:space="preserve"> (PR)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area </w:t>
      </w:r>
      <w:proofErr w:type="spellStart"/>
      <w:r w:rsidRPr="00A825FE">
        <w:rPr>
          <w:rFonts w:ascii="Times New Roman" w:hAnsi="Times New Roman" w:cs="Times New Roman"/>
        </w:rPr>
        <w:t>pengemasan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</w:t>
      </w:r>
      <w:proofErr w:type="spellEnd"/>
      <w:r w:rsidRPr="00A825FE">
        <w:rPr>
          <w:rFonts w:ascii="Times New Roman" w:hAnsi="Times New Roman" w:cs="Times New Roman"/>
        </w:rPr>
        <w:t xml:space="preserve"> (SR);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sebagainya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Selain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itu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ada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juga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layout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menyebabkan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zona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seperti</w:t>
      </w:r>
      <w:proofErr w:type="spellEnd"/>
      <w:r w:rsidRPr="00A825FE">
        <w:rPr>
          <w:rFonts w:ascii="Times New Roman" w:hAnsi="Times New Roman" w:cs="Times New Roman"/>
        </w:rPr>
        <w:t xml:space="preserve"> area </w:t>
      </w:r>
      <w:proofErr w:type="spellStart"/>
      <w:r w:rsidRPr="00A825FE">
        <w:rPr>
          <w:rFonts w:ascii="Times New Roman" w:hAnsi="Times New Roman" w:cs="Times New Roman"/>
        </w:rPr>
        <w:t>keluarga</w:t>
      </w:r>
      <w:proofErr w:type="spellEnd"/>
      <w:r w:rsidRPr="00A825FE">
        <w:rPr>
          <w:rFonts w:ascii="Times New Roman" w:hAnsi="Times New Roman" w:cs="Times New Roman"/>
        </w:rPr>
        <w:t xml:space="preserve"> (S-PB) yang </w:t>
      </w:r>
      <w:proofErr w:type="spellStart"/>
      <w:r w:rsidRPr="00A825FE">
        <w:rPr>
          <w:rFonts w:ascii="Times New Roman" w:hAnsi="Times New Roman" w:cs="Times New Roman"/>
        </w:rPr>
        <w:t>kemudian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dibagi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menjadi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keluarga</w:t>
      </w:r>
      <w:proofErr w:type="spellEnd"/>
      <w:r w:rsidRPr="00A825FE">
        <w:rPr>
          <w:rFonts w:ascii="Times New Roman" w:hAnsi="Times New Roman" w:cs="Times New Roman"/>
        </w:rPr>
        <w:t xml:space="preserve"> (S-PB)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kamar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tidur</w:t>
      </w:r>
      <w:proofErr w:type="spellEnd"/>
      <w:r w:rsidRPr="00A825FE">
        <w:rPr>
          <w:rFonts w:ascii="Times New Roman" w:hAnsi="Times New Roman" w:cs="Times New Roman"/>
        </w:rPr>
        <w:t xml:space="preserve"> (PR) </w:t>
      </w:r>
      <w:proofErr w:type="spellStart"/>
      <w:r w:rsidRPr="00A825FE">
        <w:rPr>
          <w:rFonts w:ascii="Times New Roman" w:hAnsi="Times New Roman" w:cs="Times New Roman"/>
        </w:rPr>
        <w:t>sebagai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akibat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dari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pengalihan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dua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kamar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tidur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area </w:t>
      </w:r>
      <w:proofErr w:type="spellStart"/>
      <w:r w:rsidRPr="00A825FE">
        <w:rPr>
          <w:rFonts w:ascii="Times New Roman" w:hAnsi="Times New Roman" w:cs="Times New Roman"/>
        </w:rPr>
        <w:t>servis</w:t>
      </w:r>
      <w:proofErr w:type="spellEnd"/>
      <w:r w:rsidRPr="00A825FE">
        <w:rPr>
          <w:rFonts w:ascii="Times New Roman" w:hAnsi="Times New Roman" w:cs="Times New Roman"/>
        </w:rPr>
        <w:t xml:space="preserve"> (</w:t>
      </w:r>
      <w:proofErr w:type="spellStart"/>
      <w:r w:rsidRPr="00A825FE">
        <w:rPr>
          <w:rFonts w:ascii="Times New Roman" w:hAnsi="Times New Roman" w:cs="Times New Roman"/>
        </w:rPr>
        <w:t>kasus</w:t>
      </w:r>
      <w:proofErr w:type="spellEnd"/>
      <w:r w:rsidRPr="00A825FE">
        <w:rPr>
          <w:rFonts w:ascii="Times New Roman" w:hAnsi="Times New Roman" w:cs="Times New Roman"/>
        </w:rPr>
        <w:t xml:space="preserve"> 3).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ini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menunjukkan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luas</w:t>
      </w:r>
      <w:proofErr w:type="spellEnd"/>
      <w:r w:rsidRPr="00A825FE">
        <w:rPr>
          <w:rFonts w:ascii="Times New Roman" w:hAnsi="Times New Roman" w:cs="Times New Roman"/>
        </w:rPr>
        <w:t xml:space="preserve"> area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hunian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dikurangi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kepentingan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bisnis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Pr="00A825FE">
        <w:rPr>
          <w:rFonts w:ascii="Times New Roman" w:hAnsi="Times New Roman" w:cs="Times New Roman"/>
        </w:rPr>
        <w:fldChar w:fldCharType="begin" w:fldLock="1"/>
      </w:r>
      <w:r w:rsidRPr="00A825FE">
        <w:rPr>
          <w:rFonts w:ascii="Times New Roman" w:hAnsi="Times New Roman" w:cs="Times New Roman"/>
        </w:rPr>
        <w:instrText>ADDIN CSL_CITATION {"citationItems":[{"id":"ITEM-1","itemData":{"author":[{"dropping-particle":"","family":"Erdiono","given":"Deddy","non-dropping-particle":"","parse-names":false,"suffix":""},{"dropping-particle":"","family":"Karongkong","given":"Hendriek H","non-dropping-particle":"","parse-names":false,"suffix":""},{"dropping-particle":"","family":"Direga","given":"Frits O P","non-dropping-particle":"","parse-names":false,"suffix":""}],"container-title":"Media Matrasain","id":"ITEM-1","issue":"3","issued":{"date-parts":[["2012"]]},"page":"47-66","title":"Studi Pengamatan terjadinya Pola Pergeseran Fungsi Ruang pada Bangunan Rumah-Toko di Manado","type":"article-journal","volume":"9"},"uris":["http://www.mendeley.com/documents/?uuid=849034a7-197d-4f1f-8140-b77fc2903bc2"]}],"mendeley":{"formattedCitation":"(Erdiono et al., 2012)","plainTextFormattedCitation":"(Erdiono et al., 2012)","previouslyFormattedCitation":"(Erdiono et al., 2012)"},"properties":{"noteIndex":0},"schema":"https://github.com/citation-style-language/schema/raw/master/csl-citation.json"}</w:instrText>
      </w:r>
      <w:r w:rsidRPr="00A825FE">
        <w:rPr>
          <w:rFonts w:ascii="Times New Roman" w:hAnsi="Times New Roman" w:cs="Times New Roman"/>
        </w:rPr>
        <w:fldChar w:fldCharType="separate"/>
      </w:r>
      <w:r w:rsidRPr="00A825FE">
        <w:rPr>
          <w:rFonts w:ascii="Times New Roman" w:hAnsi="Times New Roman" w:cs="Times New Roman"/>
        </w:rPr>
        <w:t>(Erdiono et al., 2012)</w:t>
      </w:r>
      <w:r w:rsidRPr="00A825FE">
        <w:rPr>
          <w:rFonts w:ascii="Times New Roman" w:hAnsi="Times New Roman" w:cs="Times New Roman"/>
        </w:rPr>
        <w:fldChar w:fldCharType="end"/>
      </w:r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sehingga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penghuni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harus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beradaptasi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dengan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berbagai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tersebut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Pr="00A825FE">
        <w:rPr>
          <w:rFonts w:ascii="Times New Roman" w:hAnsi="Times New Roman" w:cs="Times New Roman"/>
        </w:rPr>
        <w:fldChar w:fldCharType="begin" w:fldLock="1"/>
      </w:r>
      <w:r w:rsidRPr="00A825FE">
        <w:rPr>
          <w:rFonts w:ascii="Times New Roman" w:hAnsi="Times New Roman" w:cs="Times New Roman"/>
        </w:rPr>
        <w:instrText>ADDIN CSL_CITATION {"citationItems":[{"id":"ITEM-1","itemData":{"author":[{"dropping-particle":"","family":"Soegiono","given":"Bagoes S","non-dropping-particle":"","parse-names":false,"suffix":""},{"dropping-particle":"","family":"Setijanti","given":"Purwanita","non-dropping-particle":"","parse-names":false,"suffix":""},{"dropping-particle":"","family":"Faqih","given":"Muhammad","non-dropping-particle":"","parse-names":false,"suffix":""}],"container-title":"Digilib ITS","id":"ITEM-1","issued":{"date-parts":[["2011"]]},"title":"Transformasi Penggunaan Ruang Hunian Akibat Usaha berbasis Rumah Tangga Studi Kasus : Pengrajin Seni Ukir Batu Dusun Jatisumber Desa Watesumpak Kecamatan Trowulan Kabupaten Mojokerto","type":"thesis"},"uris":["http://www.mendeley.com/documents/?uuid=37634b4a-e907-4c98-835e-f0d129da639d"]}],"mendeley":{"formattedCitation":"(Soegiono et al., 2011)","plainTextFormattedCitation":"(Soegiono et al., 2011)","previouslyFormattedCitation":"(Soegiono et al., 2011)"},"properties":{"noteIndex":0},"schema":"https://github.com/citation-style-language/schema/raw/master/csl-citation.json"}</w:instrText>
      </w:r>
      <w:r w:rsidRPr="00A825FE">
        <w:rPr>
          <w:rFonts w:ascii="Times New Roman" w:hAnsi="Times New Roman" w:cs="Times New Roman"/>
        </w:rPr>
        <w:fldChar w:fldCharType="separate"/>
      </w:r>
      <w:r w:rsidRPr="00A825FE">
        <w:rPr>
          <w:rFonts w:ascii="Times New Roman" w:hAnsi="Times New Roman" w:cs="Times New Roman"/>
        </w:rPr>
        <w:t>(Soegiono et al., 2011)</w:t>
      </w:r>
      <w:r w:rsidRPr="00A825FE">
        <w:rPr>
          <w:rFonts w:ascii="Times New Roman" w:hAnsi="Times New Roman" w:cs="Times New Roman"/>
        </w:rPr>
        <w:fldChar w:fldCharType="end"/>
      </w:r>
      <w:r w:rsidRPr="00A825FE">
        <w:rPr>
          <w:rFonts w:ascii="Times New Roman" w:hAnsi="Times New Roman" w:cs="Times New Roman"/>
        </w:rPr>
        <w:t xml:space="preserve"> </w:t>
      </w:r>
    </w:p>
    <w:p w:rsidR="00D2133D" w:rsidRPr="00A825FE" w:rsidRDefault="00D2133D" w:rsidP="00962D61">
      <w:pPr>
        <w:pStyle w:val="ListParagraph"/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B8242B" w:rsidRPr="00A825FE" w:rsidRDefault="00D2133D" w:rsidP="00962D61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id-ID" w:eastAsia="ko-KR"/>
        </w:rPr>
      </w:pPr>
      <w:r w:rsidRPr="00A825FE">
        <w:rPr>
          <w:rFonts w:ascii="Times New Roman" w:hAnsi="Times New Roman" w:cs="Times New Roman"/>
          <w:lang w:val="id-ID" w:eastAsia="ko-KR"/>
        </w:rPr>
        <w:t xml:space="preserve">Menambahkan makna ruang pada bagian diskusi dan kesimpulan berkenaan dengan masukan kedua dari penelaah pertama. </w:t>
      </w:r>
      <w:r w:rsidR="00694600" w:rsidRPr="00A825FE">
        <w:rPr>
          <w:rFonts w:ascii="Times New Roman" w:hAnsi="Times New Roman" w:cs="Times New Roman"/>
          <w:lang w:val="id-ID" w:eastAsia="ko-KR"/>
        </w:rPr>
        <w:t>Adapun perubahan yang dapat dilihat ialah:</w:t>
      </w:r>
    </w:p>
    <w:p w:rsidR="002D394F" w:rsidRPr="00A825FE" w:rsidRDefault="002D394F" w:rsidP="00962D61">
      <w:pPr>
        <w:pStyle w:val="ListParagraph"/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836147" w:rsidRPr="00A825FE" w:rsidRDefault="00836147" w:rsidP="00962D61">
      <w:pPr>
        <w:pStyle w:val="ListParagraph"/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 w:cs="Times New Roman"/>
          <w:lang w:val="id-ID" w:eastAsia="ko-KR"/>
        </w:rPr>
      </w:pPr>
      <w:r w:rsidRPr="00A825FE">
        <w:rPr>
          <w:rFonts w:ascii="Times New Roman" w:hAnsi="Times New Roman" w:cs="Times New Roman"/>
          <w:lang w:val="id-ID" w:eastAsia="ko-KR"/>
        </w:rPr>
        <w:t xml:space="preserve">Halaman </w:t>
      </w:r>
      <w:r w:rsidR="002D394F" w:rsidRPr="00A825FE">
        <w:rPr>
          <w:rFonts w:ascii="Times New Roman" w:hAnsi="Times New Roman" w:cs="Times New Roman"/>
          <w:lang w:eastAsia="ko-KR"/>
        </w:rPr>
        <w:t>10</w:t>
      </w:r>
      <w:r w:rsidRPr="00A825FE">
        <w:rPr>
          <w:rFonts w:ascii="Times New Roman" w:hAnsi="Times New Roman" w:cs="Times New Roman"/>
          <w:lang w:val="id-ID" w:eastAsia="ko-KR"/>
        </w:rPr>
        <w:t xml:space="preserve"> (paragraf </w:t>
      </w:r>
      <w:r w:rsidR="002D394F" w:rsidRPr="00A825FE">
        <w:rPr>
          <w:rFonts w:ascii="Times New Roman" w:hAnsi="Times New Roman" w:cs="Times New Roman"/>
          <w:lang w:eastAsia="ko-KR"/>
        </w:rPr>
        <w:t>5</w:t>
      </w:r>
      <w:r w:rsidRPr="00A825FE">
        <w:rPr>
          <w:rFonts w:ascii="Times New Roman" w:hAnsi="Times New Roman" w:cs="Times New Roman"/>
          <w:lang w:val="id-ID" w:eastAsia="ko-KR"/>
        </w:rPr>
        <w:t>)</w:t>
      </w:r>
    </w:p>
    <w:p w:rsidR="002D394F" w:rsidRPr="00A825FE" w:rsidRDefault="002D394F" w:rsidP="00962D61">
      <w:pPr>
        <w:ind w:left="1170"/>
        <w:jc w:val="both"/>
        <w:rPr>
          <w:rFonts w:ascii="Times New Roman" w:hAnsi="Times New Roman" w:cs="Times New Roman"/>
        </w:rPr>
      </w:pPr>
      <w:r w:rsidRPr="00A825FE">
        <w:rPr>
          <w:rFonts w:ascii="Times New Roman" w:hAnsi="Times New Roman" w:cs="Times New Roman"/>
        </w:rPr>
        <w:t xml:space="preserve">Dari </w:t>
      </w:r>
      <w:proofErr w:type="spellStart"/>
      <w:r w:rsidRPr="00A825FE">
        <w:rPr>
          <w:rFonts w:ascii="Times New Roman" w:hAnsi="Times New Roman" w:cs="Times New Roman"/>
        </w:rPr>
        <w:t>ketiga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kasus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tersebut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dapat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disimpulkan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bahwa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kegiatan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bisnis</w:t>
      </w:r>
      <w:proofErr w:type="spellEnd"/>
      <w:r w:rsidRPr="00A825FE">
        <w:rPr>
          <w:rFonts w:ascii="Times New Roman" w:hAnsi="Times New Roman" w:cs="Times New Roman"/>
        </w:rPr>
        <w:t xml:space="preserve"> online </w:t>
      </w:r>
      <w:proofErr w:type="spellStart"/>
      <w:r w:rsidRPr="00A825FE">
        <w:rPr>
          <w:rFonts w:ascii="Times New Roman" w:hAnsi="Times New Roman" w:cs="Times New Roman"/>
        </w:rPr>
        <w:t>dapat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mempengaruhi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aspek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sosial-ekonomi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maupun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fisik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berupa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karakteristik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fisik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terjadi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karena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terdapat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kebutuhan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berbeda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antara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kegiatan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bisnis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konvensional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online. </w:t>
      </w:r>
      <w:proofErr w:type="spellStart"/>
      <w:r w:rsidRPr="00A825FE">
        <w:rPr>
          <w:rFonts w:ascii="Times New Roman" w:hAnsi="Times New Roman" w:cs="Times New Roman"/>
        </w:rPr>
        <w:t>Pada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penelitian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sebelumnya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r w:rsidRPr="00A825FE">
        <w:rPr>
          <w:rFonts w:ascii="Times New Roman" w:hAnsi="Times New Roman" w:cs="Times New Roman"/>
        </w:rPr>
        <w:fldChar w:fldCharType="begin" w:fldLock="1"/>
      </w:r>
      <w:r w:rsidRPr="00A825FE">
        <w:rPr>
          <w:rFonts w:ascii="Times New Roman" w:hAnsi="Times New Roman" w:cs="Times New Roman"/>
        </w:rPr>
        <w:instrText>ADDIN CSL_CITATION {"citationItems":[{"id":"ITEM-1","itemData":{"DOI":"10.1177/009207002236914","author":[{"dropping-particle":"","family":"Burke","given":"Raymond R","non-dropping-particle":"","parse-names":false,"suffix":""}],"container-title":"Journal of the Academy of Marketing Science","id":"ITEM-1","issue":"4","issued":{"date-parts":[["2001"]]},"page":"411-432","title":"Technology and the Customer Interface: What Consumers Want in the Physical and Virtual Store","type":"article-journal","volume":"30"},"uris":["http://www.mendeley.com/documents/?uuid=9da31579-f60a-4f09-9ae3-d8c9ccd403ef"]}],"mendeley":{"formattedCitation":"(Burke, 2001)","manualFormatting":"Burke (2001)","plainTextFormattedCitation":"(Burke, 2001)","previouslyFormattedCitation":"(Burke, 2001)"},"properties":{"noteIndex":0},"schema":"https://github.com/citation-style-language/schema/raw/master/csl-citation.json"}</w:instrText>
      </w:r>
      <w:r w:rsidRPr="00A825FE">
        <w:rPr>
          <w:rFonts w:ascii="Times New Roman" w:hAnsi="Times New Roman" w:cs="Times New Roman"/>
        </w:rPr>
        <w:fldChar w:fldCharType="separate"/>
      </w:r>
      <w:r w:rsidRPr="00A825FE">
        <w:rPr>
          <w:rFonts w:ascii="Times New Roman" w:hAnsi="Times New Roman" w:cs="Times New Roman"/>
        </w:rPr>
        <w:t>Burke (2001)</w:t>
      </w:r>
      <w:r w:rsidRPr="00A825FE">
        <w:rPr>
          <w:rFonts w:ascii="Times New Roman" w:hAnsi="Times New Roman" w:cs="Times New Roman"/>
        </w:rPr>
        <w:fldChar w:fldCharType="end"/>
      </w:r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mengidentifikasi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perbedaan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kebutuhan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konsumen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harus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dipenuhi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oleh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penjual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konvensional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online. </w:t>
      </w:r>
      <w:proofErr w:type="spellStart"/>
      <w:r w:rsidRPr="00A825FE">
        <w:rPr>
          <w:rFonts w:ascii="Times New Roman" w:hAnsi="Times New Roman" w:cs="Times New Roman"/>
        </w:rPr>
        <w:t>Temuan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penelitian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tersebut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mengungkapkan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bahwa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bisnis</w:t>
      </w:r>
      <w:proofErr w:type="spellEnd"/>
      <w:r w:rsidRPr="00A825FE">
        <w:rPr>
          <w:rFonts w:ascii="Times New Roman" w:hAnsi="Times New Roman" w:cs="Times New Roman"/>
        </w:rPr>
        <w:t xml:space="preserve"> online </w:t>
      </w:r>
      <w:proofErr w:type="spellStart"/>
      <w:r w:rsidRPr="00A825FE">
        <w:rPr>
          <w:rFonts w:ascii="Times New Roman" w:hAnsi="Times New Roman" w:cs="Times New Roman"/>
        </w:rPr>
        <w:t>mengharuskan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penjual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memberi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informasi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produk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detail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mengelola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akun</w:t>
      </w:r>
      <w:proofErr w:type="spellEnd"/>
      <w:r w:rsidRPr="00A825FE">
        <w:rPr>
          <w:rFonts w:ascii="Times New Roman" w:hAnsi="Times New Roman" w:cs="Times New Roman"/>
        </w:rPr>
        <w:t xml:space="preserve"> online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diakses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calon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pembeli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selama</w:t>
      </w:r>
      <w:proofErr w:type="spellEnd"/>
      <w:r w:rsidRPr="00A825FE">
        <w:rPr>
          <w:rFonts w:ascii="Times New Roman" w:hAnsi="Times New Roman" w:cs="Times New Roman"/>
        </w:rPr>
        <w:t xml:space="preserve"> 24 jam. </w:t>
      </w:r>
      <w:proofErr w:type="spellStart"/>
      <w:r w:rsidRPr="00A825FE">
        <w:rPr>
          <w:rFonts w:ascii="Times New Roman" w:hAnsi="Times New Roman" w:cs="Times New Roman"/>
        </w:rPr>
        <w:t>Selain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itu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kegiatan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pengemasan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perlu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dilakukan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sebaik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mungkin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memastikan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produk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terkirim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dengan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kondisi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baik</w:t>
      </w:r>
      <w:proofErr w:type="spellEnd"/>
      <w:r w:rsidRPr="00A825FE">
        <w:rPr>
          <w:rFonts w:ascii="Times New Roman" w:hAnsi="Times New Roman" w:cs="Times New Roman"/>
        </w:rPr>
        <w:t xml:space="preserve">. Dari </w:t>
      </w:r>
      <w:proofErr w:type="spellStart"/>
      <w:r w:rsidRPr="00A825FE">
        <w:rPr>
          <w:rFonts w:ascii="Times New Roman" w:hAnsi="Times New Roman" w:cs="Times New Roman"/>
        </w:rPr>
        <w:t>hasil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temuan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tersebut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kegiatan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bisnis</w:t>
      </w:r>
      <w:proofErr w:type="spellEnd"/>
      <w:r w:rsidRPr="00A825FE">
        <w:rPr>
          <w:rFonts w:ascii="Times New Roman" w:hAnsi="Times New Roman" w:cs="Times New Roman"/>
        </w:rPr>
        <w:t xml:space="preserve"> online </w:t>
      </w:r>
      <w:proofErr w:type="spellStart"/>
      <w:r w:rsidRPr="00A825FE">
        <w:rPr>
          <w:rFonts w:ascii="Times New Roman" w:hAnsi="Times New Roman" w:cs="Times New Roman"/>
        </w:rPr>
        <w:t>menuntut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adanya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administrasi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mengelola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akun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bisnis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pengemasan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penyimpanan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Penyediaan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ruang-ruang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tersebut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ditunjukkan</w:t>
      </w:r>
      <w:proofErr w:type="spellEnd"/>
      <w:r w:rsidRPr="00A825FE">
        <w:rPr>
          <w:rFonts w:ascii="Times New Roman" w:hAnsi="Times New Roman" w:cs="Times New Roman"/>
        </w:rPr>
        <w:t xml:space="preserve"> agar </w:t>
      </w:r>
      <w:proofErr w:type="spellStart"/>
      <w:r w:rsidRPr="00A825FE">
        <w:rPr>
          <w:rFonts w:ascii="Times New Roman" w:hAnsi="Times New Roman" w:cs="Times New Roman"/>
        </w:rPr>
        <w:t>manajemen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pengelolaan</w:t>
      </w:r>
      <w:proofErr w:type="spellEnd"/>
      <w:r w:rsidRPr="00A825FE">
        <w:rPr>
          <w:rFonts w:ascii="Times New Roman" w:hAnsi="Times New Roman" w:cs="Times New Roman"/>
        </w:rPr>
        <w:t xml:space="preserve"> online shop </w:t>
      </w:r>
      <w:proofErr w:type="spellStart"/>
      <w:r w:rsidRPr="00A825FE">
        <w:rPr>
          <w:rFonts w:ascii="Times New Roman" w:hAnsi="Times New Roman" w:cs="Times New Roman"/>
        </w:rPr>
        <w:t>terorganisir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dengan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baik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</w:p>
    <w:p w:rsidR="00836147" w:rsidRPr="00A825FE" w:rsidRDefault="00836147" w:rsidP="00962D61">
      <w:pPr>
        <w:pStyle w:val="ListParagraph"/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 w:cs="Times New Roman"/>
        </w:rPr>
      </w:pPr>
      <w:proofErr w:type="spellStart"/>
      <w:r w:rsidRPr="00A825FE">
        <w:rPr>
          <w:rFonts w:ascii="Times New Roman" w:hAnsi="Times New Roman" w:cs="Times New Roman"/>
        </w:rPr>
        <w:t>Halaman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="002D394F" w:rsidRPr="00A825FE">
        <w:rPr>
          <w:rFonts w:ascii="Times New Roman" w:hAnsi="Times New Roman" w:cs="Times New Roman"/>
        </w:rPr>
        <w:t>11</w:t>
      </w:r>
      <w:r w:rsidRPr="00A825FE">
        <w:rPr>
          <w:rFonts w:ascii="Times New Roman" w:hAnsi="Times New Roman" w:cs="Times New Roman"/>
        </w:rPr>
        <w:t xml:space="preserve"> (</w:t>
      </w:r>
      <w:proofErr w:type="spellStart"/>
      <w:r w:rsidRPr="00A825FE">
        <w:rPr>
          <w:rFonts w:ascii="Times New Roman" w:hAnsi="Times New Roman" w:cs="Times New Roman"/>
        </w:rPr>
        <w:t>paragraf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="002D394F" w:rsidRPr="00A825FE">
        <w:rPr>
          <w:rFonts w:ascii="Times New Roman" w:hAnsi="Times New Roman" w:cs="Times New Roman"/>
        </w:rPr>
        <w:t>2-3</w:t>
      </w:r>
      <w:r w:rsidRPr="00A825FE">
        <w:rPr>
          <w:rFonts w:ascii="Times New Roman" w:hAnsi="Times New Roman" w:cs="Times New Roman"/>
        </w:rPr>
        <w:t>)</w:t>
      </w:r>
    </w:p>
    <w:p w:rsidR="002D394F" w:rsidRPr="00A825FE" w:rsidRDefault="002D394F" w:rsidP="00962D61">
      <w:pPr>
        <w:ind w:left="1170"/>
        <w:jc w:val="both"/>
        <w:rPr>
          <w:rFonts w:ascii="Times New Roman" w:hAnsi="Times New Roman" w:cs="Times New Roman"/>
        </w:rPr>
      </w:pPr>
      <w:proofErr w:type="spellStart"/>
      <w:r w:rsidRPr="00A825FE">
        <w:rPr>
          <w:rFonts w:ascii="Times New Roman" w:hAnsi="Times New Roman" w:cs="Times New Roman"/>
        </w:rPr>
        <w:t>Pada</w:t>
      </w:r>
      <w:proofErr w:type="spellEnd"/>
      <w:r w:rsidRPr="00A825FE">
        <w:rPr>
          <w:rFonts w:ascii="Times New Roman" w:hAnsi="Times New Roman" w:cs="Times New Roman"/>
        </w:rPr>
        <w:t xml:space="preserve"> era </w:t>
      </w:r>
      <w:proofErr w:type="spellStart"/>
      <w:r w:rsidRPr="00A825FE">
        <w:rPr>
          <w:rFonts w:ascii="Times New Roman" w:hAnsi="Times New Roman" w:cs="Times New Roman"/>
        </w:rPr>
        <w:t>belanja</w:t>
      </w:r>
      <w:proofErr w:type="spellEnd"/>
      <w:r w:rsidRPr="00A825FE">
        <w:rPr>
          <w:rFonts w:ascii="Times New Roman" w:hAnsi="Times New Roman" w:cs="Times New Roman"/>
        </w:rPr>
        <w:t xml:space="preserve"> online,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kegiatan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mereduksi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display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menambah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penyimpanan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Meningkatnya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permintaan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online, </w:t>
      </w:r>
      <w:proofErr w:type="spellStart"/>
      <w:r w:rsidRPr="00A825FE">
        <w:rPr>
          <w:rFonts w:ascii="Times New Roman" w:hAnsi="Times New Roman" w:cs="Times New Roman"/>
        </w:rPr>
        <w:t>mendorong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perluasan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produksi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Pengurangan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display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rak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merupakan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bukti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konkrit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dari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pola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kegiatan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dalam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memajang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produk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dijual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Penambahan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penyimpanan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khusus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diperuntukkan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bagi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barang-barang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sudah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dikemas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siap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dikirimkan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konsumen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telah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memesan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Sementara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itu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perluasan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produksi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penambahan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mesin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produksi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dilakukan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memenuhi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peningkatan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permintaan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produksi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dipesan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online. </w:t>
      </w:r>
      <w:proofErr w:type="spellStart"/>
      <w:r w:rsidRPr="00A825FE">
        <w:rPr>
          <w:rFonts w:ascii="Times New Roman" w:hAnsi="Times New Roman" w:cs="Times New Roman"/>
        </w:rPr>
        <w:t>Produksi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besar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mendorong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produksi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lebih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teratur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mempermudah</w:t>
      </w:r>
      <w:proofErr w:type="spellEnd"/>
      <w:r w:rsidRPr="00A825FE">
        <w:rPr>
          <w:rFonts w:ascii="Times New Roman" w:hAnsi="Times New Roman" w:cs="Times New Roman"/>
        </w:rPr>
        <w:t xml:space="preserve"> proses </w:t>
      </w:r>
      <w:proofErr w:type="spellStart"/>
      <w:r w:rsidRPr="00A825FE">
        <w:rPr>
          <w:rFonts w:ascii="Times New Roman" w:hAnsi="Times New Roman" w:cs="Times New Roman"/>
        </w:rPr>
        <w:t>produksi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dengan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baik</w:t>
      </w:r>
      <w:proofErr w:type="spellEnd"/>
      <w:r w:rsidRPr="00A825FE">
        <w:rPr>
          <w:rFonts w:ascii="Times New Roman" w:hAnsi="Times New Roman" w:cs="Times New Roman"/>
        </w:rPr>
        <w:t>.</w:t>
      </w:r>
    </w:p>
    <w:p w:rsidR="00836147" w:rsidRPr="00A825FE" w:rsidRDefault="002D394F" w:rsidP="00962D61">
      <w:pPr>
        <w:pStyle w:val="ListParagraph"/>
        <w:spacing w:after="0"/>
        <w:ind w:left="1170"/>
        <w:jc w:val="both"/>
        <w:rPr>
          <w:rFonts w:ascii="Times New Roman" w:hAnsi="Times New Roman" w:cs="Times New Roman"/>
        </w:rPr>
      </w:pP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kegiatan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ini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juga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mendorong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adanya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kebutuhan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administrasi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packing </w:t>
      </w:r>
      <w:proofErr w:type="spellStart"/>
      <w:r w:rsidRPr="00A825FE">
        <w:rPr>
          <w:rFonts w:ascii="Times New Roman" w:hAnsi="Times New Roman" w:cs="Times New Roman"/>
        </w:rPr>
        <w:t>khusus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Kebutuhan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A825FE">
        <w:rPr>
          <w:rFonts w:ascii="Times New Roman" w:hAnsi="Times New Roman" w:cs="Times New Roman"/>
        </w:rPr>
        <w:t>akan</w:t>
      </w:r>
      <w:proofErr w:type="spellEnd"/>
      <w:proofErr w:type="gram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administrasi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muncul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mencetak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daftar</w:t>
      </w:r>
      <w:proofErr w:type="spellEnd"/>
      <w:r w:rsidRPr="00A825FE">
        <w:rPr>
          <w:rFonts w:ascii="Times New Roman" w:hAnsi="Times New Roman" w:cs="Times New Roman"/>
        </w:rPr>
        <w:t xml:space="preserve"> data </w:t>
      </w:r>
      <w:proofErr w:type="spellStart"/>
      <w:r w:rsidRPr="00A825FE">
        <w:rPr>
          <w:rFonts w:ascii="Times New Roman" w:hAnsi="Times New Roman" w:cs="Times New Roman"/>
        </w:rPr>
        <w:t>pesanan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pesanan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sesuai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permintaan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konsumen</w:t>
      </w:r>
      <w:proofErr w:type="spellEnd"/>
      <w:r w:rsidRPr="00A825FE">
        <w:rPr>
          <w:rFonts w:ascii="Times New Roman" w:hAnsi="Times New Roman" w:cs="Times New Roman"/>
        </w:rPr>
        <w:t xml:space="preserve"> (pre-order). </w:t>
      </w:r>
      <w:proofErr w:type="spellStart"/>
      <w:r w:rsidRPr="00A825FE">
        <w:rPr>
          <w:rFonts w:ascii="Times New Roman" w:hAnsi="Times New Roman" w:cs="Times New Roman"/>
        </w:rPr>
        <w:t>Barang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telah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diproduksi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lastRenderedPageBreak/>
        <w:t>kemudian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dikemas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pada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khusus</w:t>
      </w:r>
      <w:proofErr w:type="spellEnd"/>
      <w:r w:rsidRPr="00A825FE">
        <w:rPr>
          <w:rFonts w:ascii="Times New Roman" w:hAnsi="Times New Roman" w:cs="Times New Roman"/>
        </w:rPr>
        <w:t xml:space="preserve"> packing. </w:t>
      </w:r>
      <w:proofErr w:type="spellStart"/>
      <w:r w:rsidRPr="00A825FE">
        <w:rPr>
          <w:rFonts w:ascii="Times New Roman" w:hAnsi="Times New Roman" w:cs="Times New Roman"/>
        </w:rPr>
        <w:t>Pengemasan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banyak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menuntut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adanya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khusus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difungsikan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mengemas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barang-barang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dipesan</w:t>
      </w:r>
      <w:proofErr w:type="spellEnd"/>
      <w:r w:rsidRPr="00A825FE">
        <w:rPr>
          <w:rFonts w:ascii="Times New Roman" w:hAnsi="Times New Roman" w:cs="Times New Roman"/>
        </w:rPr>
        <w:t>.</w:t>
      </w:r>
    </w:p>
    <w:p w:rsidR="00836147" w:rsidRPr="00A825FE" w:rsidRDefault="00836147" w:rsidP="00962D61">
      <w:pPr>
        <w:pStyle w:val="ListParagraph"/>
        <w:spacing w:after="0"/>
        <w:jc w:val="both"/>
        <w:rPr>
          <w:rFonts w:ascii="Times New Roman" w:hAnsi="Times New Roman" w:cs="Times New Roman"/>
        </w:rPr>
      </w:pPr>
    </w:p>
    <w:p w:rsidR="00694600" w:rsidRPr="00A825FE" w:rsidRDefault="00694600" w:rsidP="00962D61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id-ID" w:eastAsia="ko-KR"/>
        </w:rPr>
      </w:pPr>
      <w:r w:rsidRPr="00A825FE">
        <w:rPr>
          <w:rFonts w:ascii="Times New Roman" w:hAnsi="Times New Roman" w:cs="Times New Roman"/>
          <w:lang w:val="id-ID" w:eastAsia="ko-KR"/>
        </w:rPr>
        <w:t>Menambahan r</w:t>
      </w:r>
      <w:r w:rsidR="00836147" w:rsidRPr="00A825FE">
        <w:rPr>
          <w:rFonts w:ascii="Times New Roman" w:hAnsi="Times New Roman" w:cs="Times New Roman"/>
          <w:lang w:val="id-ID" w:eastAsia="ko-KR"/>
        </w:rPr>
        <w:t>ujukan</w:t>
      </w:r>
      <w:r w:rsidRPr="00A825FE">
        <w:rPr>
          <w:rFonts w:ascii="Times New Roman" w:hAnsi="Times New Roman" w:cs="Times New Roman"/>
          <w:lang w:val="id-ID" w:eastAsia="ko-KR"/>
        </w:rPr>
        <w:t xml:space="preserve"> pada bagian pembahasan sesuai dengan arahan penalaah kedua. Penambahan tersebut </w:t>
      </w:r>
      <w:r w:rsidR="00836147" w:rsidRPr="00A825FE">
        <w:rPr>
          <w:rFonts w:ascii="Times New Roman" w:hAnsi="Times New Roman" w:cs="Times New Roman"/>
          <w:lang w:val="id-ID" w:eastAsia="ko-KR"/>
        </w:rPr>
        <w:t xml:space="preserve">bertujuan untuk memperkaya diskusi. Penambahan rujukan dapat </w:t>
      </w:r>
      <w:r w:rsidRPr="00A825FE">
        <w:rPr>
          <w:rFonts w:ascii="Times New Roman" w:hAnsi="Times New Roman" w:cs="Times New Roman"/>
          <w:lang w:val="id-ID" w:eastAsia="ko-KR"/>
        </w:rPr>
        <w:t xml:space="preserve">dilihat pada: </w:t>
      </w:r>
    </w:p>
    <w:p w:rsidR="002D394F" w:rsidRPr="00A825FE" w:rsidRDefault="002D394F" w:rsidP="00962D61">
      <w:pPr>
        <w:pStyle w:val="ListParagraph"/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836147" w:rsidRPr="00A825FE" w:rsidRDefault="00836147" w:rsidP="00962D61">
      <w:pPr>
        <w:pStyle w:val="ListParagraph"/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 w:cs="Times New Roman"/>
        </w:rPr>
      </w:pPr>
      <w:proofErr w:type="spellStart"/>
      <w:r w:rsidRPr="00A825FE">
        <w:rPr>
          <w:rFonts w:ascii="Times New Roman" w:hAnsi="Times New Roman" w:cs="Times New Roman"/>
        </w:rPr>
        <w:t>Halaman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="002D394F" w:rsidRPr="00A825FE">
        <w:rPr>
          <w:rFonts w:ascii="Times New Roman" w:hAnsi="Times New Roman" w:cs="Times New Roman"/>
        </w:rPr>
        <w:t>10</w:t>
      </w:r>
      <w:r w:rsidRPr="00A825FE">
        <w:rPr>
          <w:rFonts w:ascii="Times New Roman" w:hAnsi="Times New Roman" w:cs="Times New Roman"/>
        </w:rPr>
        <w:t xml:space="preserve"> (</w:t>
      </w:r>
      <w:proofErr w:type="spellStart"/>
      <w:r w:rsidRPr="00A825FE">
        <w:rPr>
          <w:rFonts w:ascii="Times New Roman" w:hAnsi="Times New Roman" w:cs="Times New Roman"/>
        </w:rPr>
        <w:t>paragraf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="002D394F" w:rsidRPr="00A825FE">
        <w:rPr>
          <w:rFonts w:ascii="Times New Roman" w:hAnsi="Times New Roman" w:cs="Times New Roman"/>
        </w:rPr>
        <w:t>4</w:t>
      </w:r>
      <w:r w:rsidRPr="00A825FE">
        <w:rPr>
          <w:rFonts w:ascii="Times New Roman" w:hAnsi="Times New Roman" w:cs="Times New Roman"/>
        </w:rPr>
        <w:t>)</w:t>
      </w:r>
    </w:p>
    <w:p w:rsidR="002D394F" w:rsidRPr="00A825FE" w:rsidRDefault="002D394F" w:rsidP="00962D61">
      <w:pPr>
        <w:ind w:left="1170"/>
        <w:jc w:val="both"/>
        <w:rPr>
          <w:rFonts w:ascii="Times New Roman" w:hAnsi="Times New Roman" w:cs="Times New Roman"/>
        </w:rPr>
      </w:pP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fisik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ditemukan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pada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penelitian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ini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jika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ditinjau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dengan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hasil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temuan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Pr="00A825FE">
        <w:rPr>
          <w:rFonts w:ascii="Times New Roman" w:hAnsi="Times New Roman" w:cs="Times New Roman"/>
        </w:rPr>
        <w:fldChar w:fldCharType="begin" w:fldLock="1"/>
      </w:r>
      <w:r w:rsidRPr="00A825FE">
        <w:rPr>
          <w:rFonts w:ascii="Times New Roman" w:hAnsi="Times New Roman" w:cs="Times New Roman"/>
        </w:rPr>
        <w:instrText>ADDIN CSL_CITATION {"citationItems":[{"id":"ITEM-1","itemData":{"ISBN":"0750666676","author":[{"dropping-particle":"","family":"Douglas","given":"James","non-dropping-particle":"","parse-names":false,"suffix":""}],"id":"ITEM-1","issued":{"date-parts":[["2006"]]},"publisher":"Routledge","title":"Building Adaptation","type":"book"},"uris":["http://www.mendeley.com/documents/?uuid=9e01581b-db16-4850-9014-52866be6621b"]}],"mendeley":{"formattedCitation":"(Douglas, 2006)","manualFormatting":"Douglas (2006)","plainTextFormattedCitation":"(Douglas, 2006)","previouslyFormattedCitation":"(Douglas, 2006)"},"properties":{"noteIndex":0},"schema":"https://github.com/citation-style-language/schema/raw/master/csl-citation.json"}</w:instrText>
      </w:r>
      <w:r w:rsidRPr="00A825FE">
        <w:rPr>
          <w:rFonts w:ascii="Times New Roman" w:hAnsi="Times New Roman" w:cs="Times New Roman"/>
        </w:rPr>
        <w:fldChar w:fldCharType="separate"/>
      </w:r>
      <w:r w:rsidRPr="00A825FE">
        <w:rPr>
          <w:rFonts w:ascii="Times New Roman" w:hAnsi="Times New Roman" w:cs="Times New Roman"/>
        </w:rPr>
        <w:t>Douglas (2006)</w:t>
      </w:r>
      <w:r w:rsidRPr="00A825FE">
        <w:rPr>
          <w:rFonts w:ascii="Times New Roman" w:hAnsi="Times New Roman" w:cs="Times New Roman"/>
        </w:rPr>
        <w:fldChar w:fldCharType="end"/>
      </w:r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merupakan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transformasi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fisik</w:t>
      </w:r>
      <w:proofErr w:type="spellEnd"/>
      <w:r w:rsidRPr="00A825FE">
        <w:rPr>
          <w:rFonts w:ascii="Times New Roman" w:hAnsi="Times New Roman" w:cs="Times New Roman"/>
        </w:rPr>
        <w:t xml:space="preserve"> major, yang </w:t>
      </w:r>
      <w:proofErr w:type="spellStart"/>
      <w:r w:rsidRPr="00A825FE">
        <w:rPr>
          <w:rFonts w:ascii="Times New Roman" w:hAnsi="Times New Roman" w:cs="Times New Roman"/>
        </w:rPr>
        <w:t>melibatkan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besar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pada</w:t>
      </w:r>
      <w:proofErr w:type="spellEnd"/>
      <w:r w:rsidRPr="00A825FE">
        <w:rPr>
          <w:rFonts w:ascii="Times New Roman" w:hAnsi="Times New Roman" w:cs="Times New Roman"/>
        </w:rPr>
        <w:t xml:space="preserve"> interior </w:t>
      </w:r>
      <w:proofErr w:type="spellStart"/>
      <w:r w:rsidRPr="00A825FE">
        <w:rPr>
          <w:rFonts w:ascii="Times New Roman" w:hAnsi="Times New Roman" w:cs="Times New Roman"/>
        </w:rPr>
        <w:t>ruangan</w:t>
      </w:r>
      <w:proofErr w:type="spellEnd"/>
      <w:r w:rsidRPr="00A825FE">
        <w:rPr>
          <w:rFonts w:ascii="Times New Roman" w:hAnsi="Times New Roman" w:cs="Times New Roman"/>
        </w:rPr>
        <w:t xml:space="preserve">. 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keseluruhan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temuan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sejalan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dengan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temuan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sebelumnya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Pr="00A825FE">
        <w:rPr>
          <w:rFonts w:ascii="Times New Roman" w:hAnsi="Times New Roman" w:cs="Times New Roman"/>
        </w:rPr>
        <w:fldChar w:fldCharType="begin" w:fldLock="1"/>
      </w:r>
      <w:r w:rsidRPr="00A825FE">
        <w:rPr>
          <w:rFonts w:ascii="Times New Roman" w:hAnsi="Times New Roman" w:cs="Times New Roman"/>
        </w:rPr>
        <w:instrText>ADDIN CSL_CITATION {"citationItems":[{"id":"ITEM-1","itemData":{"DOI":"10.21834/aje-bs.v2i2.173","ISSN":"2514-751X","author":[{"dropping-particle":"","family":"Omar","given":"Erdayu Os'hara","non-dropping-particle":"","parse-names":false,"suffix":""},{"dropping-particle":"","family":"Endut","given":"Esmawee","non-dropping-particle":"","parse-names":false,"suffix":""},{"dropping-particle":"","family":"Saruwono","given":"Masran","non-dropping-particle":"","parse-names":false,"suffix":""}],"container-title":"Asian Journal of Environment-Behaviour Studies","id":"ITEM-1","issue":"2","issued":{"date-parts":[["2017"]]},"page":"1-10","publisher":"e-IPH Ltd.","title":"Adapting by Altering: Spatial modifications of terraced houses in the Klang Valley area","type":"article-journal","volume":"2"},"uris":["http://www.mendeley.com/documents/?uuid=fc4e73a3-17e2-47fa-80a7-a0e60ad8ea7c"]},{"id":"ITEM-2","itemData":{"DOI":"10.1057/jba.2008.39","author":[{"dropping-particle":"","family":"Watson","given":"Paul","non-dropping-particle":"","parse-names":false,"suffix":""}],"container-title":"Journal of Building Appraisal","id":"ITEM-2","issue":"3","issued":{"date-parts":[["2009"]]},"page":"215-223","title":"The key issues when choosing adaptation of an existing building over new build","type":"article-journal","volume":"4"},"uris":["http://www.mendeley.com/documents/?uuid=5bdab4a4-3ea9-4639-bc18-5b598398a332"]}],"mendeley":{"formattedCitation":"(Omar et al., 2017; Watson, 2009)","plainTextFormattedCitation":"(Omar et al., 2017; Watson, 2009)","previouslyFormattedCitation":"(Omar et al., 2017; Watson, 2009)"},"properties":{"noteIndex":0},"schema":"https://github.com/citation-style-language/schema/raw/master/csl-citation.json"}</w:instrText>
      </w:r>
      <w:r w:rsidRPr="00A825FE">
        <w:rPr>
          <w:rFonts w:ascii="Times New Roman" w:hAnsi="Times New Roman" w:cs="Times New Roman"/>
        </w:rPr>
        <w:fldChar w:fldCharType="separate"/>
      </w:r>
      <w:r w:rsidRPr="00A825FE">
        <w:rPr>
          <w:rFonts w:ascii="Times New Roman" w:hAnsi="Times New Roman" w:cs="Times New Roman"/>
        </w:rPr>
        <w:t>(Omar et al., 2017; Watson, 2009)</w:t>
      </w:r>
      <w:r w:rsidRPr="00A825FE">
        <w:rPr>
          <w:rFonts w:ascii="Times New Roman" w:hAnsi="Times New Roman" w:cs="Times New Roman"/>
        </w:rPr>
        <w:fldChar w:fldCharType="end"/>
      </w:r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meskipun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memiliki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perbedaan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konteks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penggerak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transformasi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Sementara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itu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r w:rsidRPr="00A825FE">
        <w:rPr>
          <w:rFonts w:ascii="Times New Roman" w:hAnsi="Times New Roman" w:cs="Times New Roman"/>
        </w:rPr>
        <w:fldChar w:fldCharType="begin" w:fldLock="1"/>
      </w:r>
      <w:r w:rsidRPr="00A825FE">
        <w:rPr>
          <w:rFonts w:ascii="Times New Roman" w:hAnsi="Times New Roman" w:cs="Times New Roman"/>
        </w:rPr>
        <w:instrText>ADDIN CSL_CITATION {"citationItems":[{"id":"ITEM-1","itemData":{"DOI":"10.21834/aje-bs.v2i2.173","ISSN":"2514-751X","author":[{"dropping-particle":"","family":"Omar","given":"Erdayu Os'hara","non-dropping-particle":"","parse-names":false,"suffix":""},{"dropping-particle":"","family":"Endut","given":"Esmawee","non-dropping-particle":"","parse-names":false,"suffix":""},{"dropping-particle":"","family":"Saruwono","given":"Masran","non-dropping-particle":"","parse-names":false,"suffix":""}],"container-title":"Asian Journal of Environment-Behaviour Studies","id":"ITEM-1","issue":"2","issued":{"date-parts":[["2017"]]},"page":"1-10","publisher":"e-IPH Ltd.","title":"Adapting by Altering: Spatial modifications of terraced houses in the Klang Valley area","type":"article-journal","volume":"2"},"uris":["http://www.mendeley.com/documents/?uuid=fc4e73a3-17e2-47fa-80a7-a0e60ad8ea7c"]}],"mendeley":{"formattedCitation":"(Omar et al., 2017)","manualFormatting":"Omar et al. (2017)","plainTextFormattedCitation":"(Omar et al., 2017)","previouslyFormattedCitation":"(Omar et al., 2017)"},"properties":{"noteIndex":0},"schema":"https://github.com/citation-style-language/schema/raw/master/csl-citation.json"}</w:instrText>
      </w:r>
      <w:r w:rsidRPr="00A825FE">
        <w:rPr>
          <w:rFonts w:ascii="Times New Roman" w:hAnsi="Times New Roman" w:cs="Times New Roman"/>
        </w:rPr>
        <w:fldChar w:fldCharType="separate"/>
      </w:r>
      <w:r w:rsidRPr="00A825FE">
        <w:rPr>
          <w:rFonts w:ascii="Times New Roman" w:hAnsi="Times New Roman" w:cs="Times New Roman"/>
        </w:rPr>
        <w:t>Omar et al. (2017)</w:t>
      </w:r>
      <w:r w:rsidRPr="00A825FE">
        <w:rPr>
          <w:rFonts w:ascii="Times New Roman" w:hAnsi="Times New Roman" w:cs="Times New Roman"/>
        </w:rPr>
        <w:fldChar w:fldCharType="end"/>
      </w:r>
      <w:r w:rsidRPr="00A825FE">
        <w:rPr>
          <w:rFonts w:ascii="Times New Roman" w:hAnsi="Times New Roman" w:cs="Times New Roman"/>
        </w:rPr>
        <w:t xml:space="preserve">  </w:t>
      </w:r>
      <w:proofErr w:type="spellStart"/>
      <w:r w:rsidRPr="00A825FE">
        <w:rPr>
          <w:rFonts w:ascii="Times New Roman" w:hAnsi="Times New Roman" w:cs="Times New Roman"/>
        </w:rPr>
        <w:t>menemukan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bahwa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penghuni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tinggal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pada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rumah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deret</w:t>
      </w:r>
      <w:proofErr w:type="spellEnd"/>
      <w:r w:rsidRPr="00A825FE">
        <w:rPr>
          <w:rFonts w:ascii="Times New Roman" w:hAnsi="Times New Roman" w:cs="Times New Roman"/>
        </w:rPr>
        <w:t xml:space="preserve"> (terrace house) di </w:t>
      </w:r>
      <w:proofErr w:type="spellStart"/>
      <w:r w:rsidRPr="00A825FE">
        <w:rPr>
          <w:rFonts w:ascii="Times New Roman" w:hAnsi="Times New Roman" w:cs="Times New Roman"/>
        </w:rPr>
        <w:t>Lembah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Klang</w:t>
      </w:r>
      <w:proofErr w:type="spellEnd"/>
      <w:r w:rsidRPr="00A825FE">
        <w:rPr>
          <w:rFonts w:ascii="Times New Roman" w:hAnsi="Times New Roman" w:cs="Times New Roman"/>
        </w:rPr>
        <w:t xml:space="preserve">, Malaysia </w:t>
      </w:r>
      <w:proofErr w:type="spellStart"/>
      <w:r w:rsidRPr="00A825FE">
        <w:rPr>
          <w:rFonts w:ascii="Times New Roman" w:hAnsi="Times New Roman" w:cs="Times New Roman"/>
        </w:rPr>
        <w:t>melakukan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penyesuaian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kebutuhan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dengan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melakukan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perluasan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penambahan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pengurangan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pembagian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penghapusan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dalam</w:t>
      </w:r>
      <w:proofErr w:type="spellEnd"/>
      <w:r w:rsidRPr="00A825FE">
        <w:rPr>
          <w:rFonts w:ascii="Times New Roman" w:hAnsi="Times New Roman" w:cs="Times New Roman"/>
        </w:rPr>
        <w:t xml:space="preserve">. Akan </w:t>
      </w:r>
      <w:proofErr w:type="spellStart"/>
      <w:r w:rsidRPr="00A825FE">
        <w:rPr>
          <w:rFonts w:ascii="Times New Roman" w:hAnsi="Times New Roman" w:cs="Times New Roman"/>
        </w:rPr>
        <w:t>tetapi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Pr="00A825FE">
        <w:rPr>
          <w:rFonts w:ascii="Times New Roman" w:hAnsi="Times New Roman" w:cs="Times New Roman"/>
        </w:rPr>
        <w:fldChar w:fldCharType="begin" w:fldLock="1"/>
      </w:r>
      <w:r w:rsidRPr="00A825FE">
        <w:rPr>
          <w:rFonts w:ascii="Times New Roman" w:hAnsi="Times New Roman" w:cs="Times New Roman"/>
        </w:rPr>
        <w:instrText>ADDIN CSL_CITATION {"citationItems":[{"id":"ITEM-1","itemData":{"DOI":"10.21834/aje-bs.v2i2.173","ISSN":"2514-751X","author":[{"dropping-particle":"","family":"Omar","given":"Erdayu Os'hara","non-dropping-particle":"","parse-names":false,"suffix":""},{"dropping-particle":"","family":"Endut","given":"Esmawee","non-dropping-particle":"","parse-names":false,"suffix":""},{"dropping-particle":"","family":"Saruwono","given":"Masran","non-dropping-particle":"","parse-names":false,"suffix":""}],"container-title":"Asian Journal of Environment-Behaviour Studies","id":"ITEM-1","issue":"2","issued":{"date-parts":[["2017"]]},"page":"1-10","publisher":"e-IPH Ltd.","title":"Adapting by Altering: Spatial modifications of terraced houses in the Klang Valley area","type":"article-journal","volume":"2"},"uris":["http://www.mendeley.com/documents/?uuid=fc4e73a3-17e2-47fa-80a7-a0e60ad8ea7c"]}],"mendeley":{"formattedCitation":"(Omar et al., 2017)","manualFormatting":"Omar et al. (2017)","plainTextFormattedCitation":"(Omar et al., 2017)","previouslyFormattedCitation":"(Omar et al., 2017)"},"properties":{"noteIndex":0},"schema":"https://github.com/citation-style-language/schema/raw/master/csl-citation.json"}</w:instrText>
      </w:r>
      <w:r w:rsidRPr="00A825FE">
        <w:rPr>
          <w:rFonts w:ascii="Times New Roman" w:hAnsi="Times New Roman" w:cs="Times New Roman"/>
        </w:rPr>
        <w:fldChar w:fldCharType="separate"/>
      </w:r>
      <w:r w:rsidRPr="00A825FE">
        <w:rPr>
          <w:rFonts w:ascii="Times New Roman" w:hAnsi="Times New Roman" w:cs="Times New Roman"/>
        </w:rPr>
        <w:t>Omar et al. (2017)</w:t>
      </w:r>
      <w:r w:rsidRPr="00A825FE">
        <w:rPr>
          <w:rFonts w:ascii="Times New Roman" w:hAnsi="Times New Roman" w:cs="Times New Roman"/>
        </w:rPr>
        <w:fldChar w:fldCharType="end"/>
      </w:r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tidak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menemukan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fungsi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seperti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ditemukan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Pr="00A825FE">
        <w:rPr>
          <w:rFonts w:ascii="Times New Roman" w:hAnsi="Times New Roman" w:cs="Times New Roman"/>
        </w:rPr>
        <w:fldChar w:fldCharType="begin" w:fldLock="1"/>
      </w:r>
      <w:r w:rsidRPr="00A825FE">
        <w:rPr>
          <w:rFonts w:ascii="Times New Roman" w:hAnsi="Times New Roman" w:cs="Times New Roman"/>
        </w:rPr>
        <w:instrText>ADDIN CSL_CITATION {"citationItems":[{"id":"ITEM-1","itemData":{"DOI":"10.1057/jba.2008.39","author":[{"dropping-particle":"","family":"Watson","given":"Paul","non-dropping-particle":"","parse-names":false,"suffix":""}],"container-title":"Journal of Building Appraisal","id":"ITEM-1","issue":"3","issued":{"date-parts":[["2009"]]},"page":"215-223","title":"The key issues when choosing adaptation of an existing building over new build","type":"article-journal","volume":"4"},"uris":["http://www.mendeley.com/documents/?uuid=5bdab4a4-3ea9-4639-bc18-5b598398a332"]},{"id":"ITEM-2","itemData":{"author":[{"dropping-particle":"","family":"Herdiansyah","given":"Andrie","non-dropping-particle":"","parse-names":false,"suffix":""}],"id":"ITEM-2","issued":{"date-parts":[["2016"]]},"title":"Kajian Transformasi Bentuk dan Fungsi pada Perumnas Type 36 di Area Kampus Universitas Islam Riau Pekanbaru","type":"thesis"},"uris":["http://www.mendeley.com/documents/?uuid=890a2fff-d767-4819-86d1-248e9e02b2e5"]}],"mendeley":{"formattedCitation":"(Herdiansyah, 2016; Watson, 2009)","manualFormatting":"Herdiansyah (2016) dan Watson (2009)","plainTextFormattedCitation":"(Herdiansyah, 2016; Watson, 2009)","previouslyFormattedCitation":"(Herdiansyah, 2016; Watson, 2009)"},"properties":{"noteIndex":0},"schema":"https://github.com/citation-style-language/schema/raw/master/csl-citation.json"}</w:instrText>
      </w:r>
      <w:r w:rsidRPr="00A825FE">
        <w:rPr>
          <w:rFonts w:ascii="Times New Roman" w:hAnsi="Times New Roman" w:cs="Times New Roman"/>
        </w:rPr>
        <w:fldChar w:fldCharType="separate"/>
      </w:r>
      <w:r w:rsidRPr="00A825FE">
        <w:rPr>
          <w:rFonts w:ascii="Times New Roman" w:hAnsi="Times New Roman" w:cs="Times New Roman"/>
        </w:rPr>
        <w:t>Herdiansyah (2016) dan Watson (2009)</w:t>
      </w:r>
      <w:r w:rsidRPr="00A825FE">
        <w:rPr>
          <w:rFonts w:ascii="Times New Roman" w:hAnsi="Times New Roman" w:cs="Times New Roman"/>
        </w:rPr>
        <w:fldChar w:fldCharType="end"/>
      </w:r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Penelitian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ini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juga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melengkapi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hasil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temuan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keduanya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Hasil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analisis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menunjukkan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adanya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zona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belum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ditemukan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pada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penelitian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sebelumnya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Pr="00A825FE">
        <w:rPr>
          <w:rFonts w:ascii="Times New Roman" w:hAnsi="Times New Roman" w:cs="Times New Roman"/>
        </w:rPr>
        <w:fldChar w:fldCharType="begin" w:fldLock="1"/>
      </w:r>
      <w:r w:rsidRPr="00A825FE">
        <w:rPr>
          <w:rFonts w:ascii="Times New Roman" w:hAnsi="Times New Roman" w:cs="Times New Roman"/>
        </w:rPr>
        <w:instrText>ADDIN CSL_CITATION {"citationItems":[{"id":"ITEM-1","itemData":{"DOI":"10.21834/aje-bs.v2i2.173","ISSN":"2514-751X","author":[{"dropping-particle":"","family":"Omar","given":"Erdayu Os'hara","non-dropping-particle":"","parse-names":false,"suffix":""},{"dropping-particle":"","family":"Endut","given":"Esmawee","non-dropping-particle":"","parse-names":false,"suffix":""},{"dropping-particle":"","family":"Saruwono","given":"Masran","non-dropping-particle":"","parse-names":false,"suffix":""}],"container-title":"Asian Journal of Environment-Behaviour Studies","id":"ITEM-1","issue":"2","issued":{"date-parts":[["2017"]]},"page":"1-10","publisher":"e-IPH Ltd.","title":"Adapting by Altering: Spatial modifications of terraced houses in the Klang Valley area","type":"article-journal","volume":"2"},"uris":["http://www.mendeley.com/documents/?uuid=fc4e73a3-17e2-47fa-80a7-a0e60ad8ea7c"]},{"id":"ITEM-2","itemData":{"DOI":"10.1057/jba.2008.39","author":[{"dropping-particle":"","family":"Watson","given":"Paul","non-dropping-particle":"","parse-names":false,"suffix":""}],"container-title":"Journal of Building Appraisal","id":"ITEM-2","issue":"3","issued":{"date-parts":[["2009"]]},"page":"215-223","title":"The key issues when choosing adaptation of an existing building over new build","type":"article-journal","volume":"4"},"uris":["http://www.mendeley.com/documents/?uuid=5bdab4a4-3ea9-4639-bc18-5b598398a332"]},{"id":"ITEM-3","itemData":{"ISBN":"0750666676","author":[{"dropping-particle":"","family":"Douglas","given":"James","non-dropping-particle":"","parse-names":false,"suffix":""}],"id":"ITEM-3","issued":{"date-parts":[["2006"]]},"publisher":"Routledge","title":"Building Adaptation","type":"book"},"uris":["http://www.mendeley.com/documents/?uuid=9e01581b-db16-4850-9014-52866be6621b"]}],"mendeley":{"formattedCitation":"(Douglas, 2006; Omar et al., 2017; Watson, 2009)","plainTextFormattedCitation":"(Douglas, 2006; Omar et al., 2017; Watson, 2009)","previouslyFormattedCitation":"(Douglas, 2006; Omar et al., 2017; Watson, 2009)"},"properties":{"noteIndex":0},"schema":"https://github.com/citation-style-language/schema/raw/master/csl-citation.json"}</w:instrText>
      </w:r>
      <w:r w:rsidRPr="00A825FE">
        <w:rPr>
          <w:rFonts w:ascii="Times New Roman" w:hAnsi="Times New Roman" w:cs="Times New Roman"/>
        </w:rPr>
        <w:fldChar w:fldCharType="separate"/>
      </w:r>
      <w:r w:rsidRPr="00A825FE">
        <w:rPr>
          <w:rFonts w:ascii="Times New Roman" w:hAnsi="Times New Roman" w:cs="Times New Roman"/>
        </w:rPr>
        <w:t>(Douglas, 2006; Omar et al., 2017; Watson, 2009)</w:t>
      </w:r>
      <w:r w:rsidRPr="00A825FE">
        <w:rPr>
          <w:rFonts w:ascii="Times New Roman" w:hAnsi="Times New Roman" w:cs="Times New Roman"/>
        </w:rPr>
        <w:fldChar w:fldCharType="end"/>
      </w:r>
    </w:p>
    <w:p w:rsidR="00836147" w:rsidRPr="00A825FE" w:rsidRDefault="00836147" w:rsidP="00962D61">
      <w:pPr>
        <w:pStyle w:val="ListParagraph"/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 w:cs="Times New Roman"/>
        </w:rPr>
      </w:pPr>
      <w:proofErr w:type="spellStart"/>
      <w:r w:rsidRPr="00A825FE">
        <w:rPr>
          <w:rFonts w:ascii="Times New Roman" w:hAnsi="Times New Roman" w:cs="Times New Roman"/>
        </w:rPr>
        <w:t>Halaman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="002D394F" w:rsidRPr="00A825FE">
        <w:rPr>
          <w:rFonts w:ascii="Times New Roman" w:hAnsi="Times New Roman" w:cs="Times New Roman"/>
        </w:rPr>
        <w:t>10</w:t>
      </w:r>
      <w:r w:rsidRPr="00A825FE">
        <w:rPr>
          <w:rFonts w:ascii="Times New Roman" w:hAnsi="Times New Roman" w:cs="Times New Roman"/>
        </w:rPr>
        <w:t xml:space="preserve"> (</w:t>
      </w:r>
      <w:proofErr w:type="spellStart"/>
      <w:r w:rsidRPr="00A825FE">
        <w:rPr>
          <w:rFonts w:ascii="Times New Roman" w:hAnsi="Times New Roman" w:cs="Times New Roman"/>
        </w:rPr>
        <w:t>paragraf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="002D394F" w:rsidRPr="00A825FE">
        <w:rPr>
          <w:rFonts w:ascii="Times New Roman" w:hAnsi="Times New Roman" w:cs="Times New Roman"/>
        </w:rPr>
        <w:t>5</w:t>
      </w:r>
      <w:r w:rsidRPr="00A825FE">
        <w:rPr>
          <w:rFonts w:ascii="Times New Roman" w:hAnsi="Times New Roman" w:cs="Times New Roman"/>
        </w:rPr>
        <w:t>)</w:t>
      </w:r>
    </w:p>
    <w:p w:rsidR="00836147" w:rsidRPr="00A825FE" w:rsidRDefault="002D394F" w:rsidP="00962D61">
      <w:pPr>
        <w:pStyle w:val="ListParagraph"/>
        <w:spacing w:after="0"/>
        <w:ind w:left="1134"/>
        <w:jc w:val="both"/>
        <w:rPr>
          <w:rFonts w:ascii="Times New Roman" w:hAnsi="Times New Roman" w:cs="Times New Roman"/>
        </w:rPr>
      </w:pPr>
      <w:r w:rsidRPr="00A825FE">
        <w:rPr>
          <w:rFonts w:ascii="Times New Roman" w:hAnsi="Times New Roman" w:cs="Times New Roman"/>
        </w:rPr>
        <w:t xml:space="preserve">Dari </w:t>
      </w:r>
      <w:proofErr w:type="spellStart"/>
      <w:r w:rsidRPr="00A825FE">
        <w:rPr>
          <w:rFonts w:ascii="Times New Roman" w:hAnsi="Times New Roman" w:cs="Times New Roman"/>
        </w:rPr>
        <w:t>ketiga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kasus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tersebut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dapat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disimpulkan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bahwa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kegiatan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bisnis</w:t>
      </w:r>
      <w:proofErr w:type="spellEnd"/>
      <w:r w:rsidRPr="00A825FE">
        <w:rPr>
          <w:rFonts w:ascii="Times New Roman" w:hAnsi="Times New Roman" w:cs="Times New Roman"/>
        </w:rPr>
        <w:t xml:space="preserve"> online </w:t>
      </w:r>
      <w:proofErr w:type="spellStart"/>
      <w:r w:rsidRPr="00A825FE">
        <w:rPr>
          <w:rFonts w:ascii="Times New Roman" w:hAnsi="Times New Roman" w:cs="Times New Roman"/>
        </w:rPr>
        <w:t>dapat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mempengaruhi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aspek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sosial-ekonomi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maupun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fisik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berupa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karakteristik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Perubahan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fisik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terjadi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karena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terdapat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kebutuhan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ruang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berbeda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antara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kegiatan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bisnis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konvensional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online. </w:t>
      </w:r>
      <w:proofErr w:type="spellStart"/>
      <w:r w:rsidRPr="00A825FE">
        <w:rPr>
          <w:rFonts w:ascii="Times New Roman" w:hAnsi="Times New Roman" w:cs="Times New Roman"/>
        </w:rPr>
        <w:t>Pada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penelitian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sebelumnya</w:t>
      </w:r>
      <w:proofErr w:type="spellEnd"/>
      <w:r w:rsidRPr="00A825FE">
        <w:rPr>
          <w:rFonts w:ascii="Times New Roman" w:hAnsi="Times New Roman" w:cs="Times New Roman"/>
        </w:rPr>
        <w:t xml:space="preserve">, </w:t>
      </w:r>
      <w:r w:rsidRPr="00A825FE">
        <w:rPr>
          <w:rFonts w:ascii="Times New Roman" w:hAnsi="Times New Roman" w:cs="Times New Roman"/>
        </w:rPr>
        <w:fldChar w:fldCharType="begin" w:fldLock="1"/>
      </w:r>
      <w:r w:rsidRPr="00A825FE">
        <w:rPr>
          <w:rFonts w:ascii="Times New Roman" w:hAnsi="Times New Roman" w:cs="Times New Roman"/>
        </w:rPr>
        <w:instrText>ADDIN CSL_CITATION {"citationItems":[{"id":"ITEM-1","itemData":{"DOI":"10.1177/009207002236914","author":[{"dropping-particle":"","family":"Burke","given":"Raymond R","non-dropping-particle":"","parse-names":false,"suffix":""}],"container-title":"Journal of the Academy of Marketing Science","id":"ITEM-1","issue":"4","issued":{"date-parts":[["2001"]]},"page":"411-432","title":"Technology and the Customer Interface: What Consumers Want in the Physical and Virtual Store","type":"article-journal","volume":"30"},"uris":["http://www.mendeley.com/documents/?uuid=9da31579-f60a-4f09-9ae3-d8c9ccd403ef"]}],"mendeley":{"formattedCitation":"(Burke, 2001)","manualFormatting":"Burke (2001)","plainTextFormattedCitation":"(Burke, 2001)","previouslyFormattedCitation":"(Burke, 2001)"},"properties":{"noteIndex":0},"schema":"https://github.com/citation-style-language/schema/raw/master/csl-citation.json"}</w:instrText>
      </w:r>
      <w:r w:rsidRPr="00A825FE">
        <w:rPr>
          <w:rFonts w:ascii="Times New Roman" w:hAnsi="Times New Roman" w:cs="Times New Roman"/>
        </w:rPr>
        <w:fldChar w:fldCharType="separate"/>
      </w:r>
      <w:r w:rsidRPr="00A825FE">
        <w:rPr>
          <w:rFonts w:ascii="Times New Roman" w:hAnsi="Times New Roman" w:cs="Times New Roman"/>
        </w:rPr>
        <w:t>Burke (2001)</w:t>
      </w:r>
      <w:r w:rsidRPr="00A825FE">
        <w:rPr>
          <w:rFonts w:ascii="Times New Roman" w:hAnsi="Times New Roman" w:cs="Times New Roman"/>
        </w:rPr>
        <w:fldChar w:fldCharType="end"/>
      </w:r>
      <w:r w:rsidRPr="00A825FE">
        <w:rPr>
          <w:rFonts w:ascii="Times New Roman" w:hAnsi="Times New Roman" w:cs="Times New Roman"/>
        </w:rPr>
        <w:t xml:space="preserve">, </w:t>
      </w:r>
      <w:proofErr w:type="spellStart"/>
      <w:r w:rsidRPr="00A825FE">
        <w:rPr>
          <w:rFonts w:ascii="Times New Roman" w:hAnsi="Times New Roman" w:cs="Times New Roman"/>
        </w:rPr>
        <w:t>mengidentifikasi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perbedaan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kebutuhan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konsumen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harus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dipenuhi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oleh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penjual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konvensional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online. </w:t>
      </w:r>
      <w:proofErr w:type="spellStart"/>
      <w:r w:rsidRPr="00A825FE">
        <w:rPr>
          <w:rFonts w:ascii="Times New Roman" w:hAnsi="Times New Roman" w:cs="Times New Roman"/>
        </w:rPr>
        <w:t>Temuan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penelitian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tersebut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mengungkapkan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bahwa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bisnis</w:t>
      </w:r>
      <w:proofErr w:type="spellEnd"/>
      <w:r w:rsidRPr="00A825FE">
        <w:rPr>
          <w:rFonts w:ascii="Times New Roman" w:hAnsi="Times New Roman" w:cs="Times New Roman"/>
        </w:rPr>
        <w:t xml:space="preserve"> online </w:t>
      </w:r>
      <w:proofErr w:type="spellStart"/>
      <w:r w:rsidRPr="00A825FE">
        <w:rPr>
          <w:rFonts w:ascii="Times New Roman" w:hAnsi="Times New Roman" w:cs="Times New Roman"/>
        </w:rPr>
        <w:t>mengharuskan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penjual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memberi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informasi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produk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secara</w:t>
      </w:r>
      <w:proofErr w:type="spellEnd"/>
      <w:r w:rsidRPr="00A825FE">
        <w:rPr>
          <w:rFonts w:ascii="Times New Roman" w:hAnsi="Times New Roman" w:cs="Times New Roman"/>
        </w:rPr>
        <w:t xml:space="preserve"> detail </w:t>
      </w:r>
      <w:proofErr w:type="spellStart"/>
      <w:r w:rsidRPr="00A825FE">
        <w:rPr>
          <w:rFonts w:ascii="Times New Roman" w:hAnsi="Times New Roman" w:cs="Times New Roman"/>
        </w:rPr>
        <w:t>dan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mengelola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akun</w:t>
      </w:r>
      <w:proofErr w:type="spellEnd"/>
      <w:r w:rsidRPr="00A825FE">
        <w:rPr>
          <w:rFonts w:ascii="Times New Roman" w:hAnsi="Times New Roman" w:cs="Times New Roman"/>
        </w:rPr>
        <w:t xml:space="preserve"> online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bisa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diakses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calon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pembeli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selama</w:t>
      </w:r>
      <w:proofErr w:type="spellEnd"/>
      <w:r w:rsidRPr="00A825FE">
        <w:rPr>
          <w:rFonts w:ascii="Times New Roman" w:hAnsi="Times New Roman" w:cs="Times New Roman"/>
        </w:rPr>
        <w:t xml:space="preserve"> 24 jam. ..”</w:t>
      </w:r>
    </w:p>
    <w:p w:rsidR="00836147" w:rsidRPr="00A825FE" w:rsidRDefault="00836147" w:rsidP="00962D61">
      <w:pPr>
        <w:pStyle w:val="ListParagraph"/>
        <w:spacing w:after="0"/>
        <w:jc w:val="both"/>
        <w:rPr>
          <w:rFonts w:ascii="Times New Roman" w:hAnsi="Times New Roman" w:cs="Times New Roman"/>
        </w:rPr>
      </w:pPr>
    </w:p>
    <w:p w:rsidR="00836147" w:rsidRPr="00A825FE" w:rsidRDefault="00836147" w:rsidP="00962D61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id-ID"/>
        </w:rPr>
      </w:pPr>
      <w:proofErr w:type="spellStart"/>
      <w:r w:rsidRPr="00A825FE">
        <w:rPr>
          <w:rFonts w:ascii="Times New Roman" w:hAnsi="Times New Roman" w:cs="Times New Roman"/>
        </w:rPr>
        <w:t>Peneliti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juga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menambahkan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deskripsi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tambahan</w:t>
      </w:r>
      <w:proofErr w:type="spellEnd"/>
      <w:r w:rsidRPr="00A825FE">
        <w:rPr>
          <w:rFonts w:ascii="Times New Roman" w:hAnsi="Times New Roman" w:cs="Times New Roman"/>
        </w:rPr>
        <w:t xml:space="preserve"> di </w:t>
      </w:r>
      <w:proofErr w:type="spellStart"/>
      <w:r w:rsidRPr="00A825FE">
        <w:rPr>
          <w:rFonts w:ascii="Times New Roman" w:hAnsi="Times New Roman" w:cs="Times New Roman"/>
        </w:rPr>
        <w:t>abstrak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untuk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memperkuat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hasil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temuan</w:t>
      </w:r>
      <w:proofErr w:type="spellEnd"/>
      <w:r w:rsidRPr="00A825FE">
        <w:rPr>
          <w:rFonts w:ascii="Times New Roman" w:hAnsi="Times New Roman" w:cs="Times New Roman"/>
        </w:rPr>
        <w:t xml:space="preserve"> yang </w:t>
      </w:r>
      <w:proofErr w:type="spellStart"/>
      <w:r w:rsidRPr="00A825FE">
        <w:rPr>
          <w:rFonts w:ascii="Times New Roman" w:hAnsi="Times New Roman" w:cs="Times New Roman"/>
        </w:rPr>
        <w:t>ada</w:t>
      </w:r>
      <w:proofErr w:type="spellEnd"/>
      <w:r w:rsidR="00F44A76" w:rsidRPr="00A825FE">
        <w:rPr>
          <w:rFonts w:ascii="Times New Roman" w:hAnsi="Times New Roman" w:cs="Times New Roman"/>
        </w:rPr>
        <w:t xml:space="preserve">. </w:t>
      </w:r>
    </w:p>
    <w:p w:rsidR="002D394F" w:rsidRPr="00A825FE" w:rsidRDefault="002D394F" w:rsidP="00962D61">
      <w:pPr>
        <w:pStyle w:val="ListParagraph"/>
        <w:spacing w:after="0"/>
        <w:jc w:val="both"/>
        <w:rPr>
          <w:rFonts w:ascii="Times New Roman" w:hAnsi="Times New Roman" w:cs="Times New Roman"/>
        </w:rPr>
      </w:pPr>
    </w:p>
    <w:p w:rsidR="00F44A76" w:rsidRPr="00A825FE" w:rsidRDefault="002D394F" w:rsidP="00962D61">
      <w:pPr>
        <w:pStyle w:val="ListParagraph"/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 w:cs="Times New Roman"/>
        </w:rPr>
      </w:pPr>
      <w:proofErr w:type="spellStart"/>
      <w:r w:rsidRPr="00A825FE">
        <w:rPr>
          <w:rFonts w:ascii="Times New Roman" w:hAnsi="Times New Roman" w:cs="Times New Roman"/>
        </w:rPr>
        <w:t>Halaman</w:t>
      </w:r>
      <w:proofErr w:type="spellEnd"/>
      <w:r w:rsidRPr="00A825FE">
        <w:rPr>
          <w:rFonts w:ascii="Times New Roman" w:hAnsi="Times New Roman" w:cs="Times New Roman"/>
        </w:rPr>
        <w:t xml:space="preserve"> 1</w:t>
      </w:r>
      <w:r w:rsidR="00F44A76" w:rsidRPr="00A825FE">
        <w:rPr>
          <w:rFonts w:ascii="Times New Roman" w:hAnsi="Times New Roman" w:cs="Times New Roman"/>
        </w:rPr>
        <w:t xml:space="preserve"> </w:t>
      </w:r>
    </w:p>
    <w:p w:rsidR="00F44A76" w:rsidRPr="00A825FE" w:rsidRDefault="002D394F" w:rsidP="00962D61">
      <w:pPr>
        <w:spacing w:after="0"/>
        <w:ind w:left="1134"/>
        <w:jc w:val="both"/>
        <w:rPr>
          <w:rFonts w:ascii="Times New Roman" w:hAnsi="Times New Roman" w:cs="Times New Roman"/>
          <w:i/>
        </w:rPr>
      </w:pPr>
      <w:r w:rsidRPr="00A825FE">
        <w:rPr>
          <w:rFonts w:ascii="Times New Roman" w:hAnsi="Times New Roman" w:cs="Times New Roman"/>
          <w:i/>
        </w:rPr>
        <w:t xml:space="preserve">…. </w:t>
      </w:r>
      <w:proofErr w:type="spellStart"/>
      <w:r w:rsidRPr="00A825FE">
        <w:rPr>
          <w:rFonts w:ascii="Times New Roman" w:hAnsi="Times New Roman" w:cs="Times New Roman"/>
          <w:i/>
        </w:rPr>
        <w:t>Perubahan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kegiatan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dengan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mereduksi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peran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 “display” </w:t>
      </w:r>
      <w:proofErr w:type="spellStart"/>
      <w:r w:rsidRPr="00A825FE">
        <w:rPr>
          <w:rFonts w:ascii="Times New Roman" w:hAnsi="Times New Roman" w:cs="Times New Roman"/>
          <w:i/>
        </w:rPr>
        <w:t>berimplikasi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pada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perubahan</w:t>
      </w:r>
      <w:proofErr w:type="spellEnd"/>
      <w:r w:rsidRPr="00A825FE">
        <w:rPr>
          <w:rFonts w:ascii="Times New Roman" w:hAnsi="Times New Roman" w:cs="Times New Roman"/>
          <w:i/>
        </w:rPr>
        <w:t xml:space="preserve"> ‘layout’, </w:t>
      </w:r>
      <w:proofErr w:type="spellStart"/>
      <w:r w:rsidRPr="00A825FE">
        <w:rPr>
          <w:rFonts w:ascii="Times New Roman" w:hAnsi="Times New Roman" w:cs="Times New Roman"/>
          <w:i/>
        </w:rPr>
        <w:t>pertumbuhan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, </w:t>
      </w:r>
      <w:proofErr w:type="spellStart"/>
      <w:r w:rsidRPr="00A825FE">
        <w:rPr>
          <w:rFonts w:ascii="Times New Roman" w:hAnsi="Times New Roman" w:cs="Times New Roman"/>
          <w:i/>
        </w:rPr>
        <w:t>pengurangan</w:t>
      </w:r>
      <w:proofErr w:type="spellEnd"/>
      <w:r w:rsidRPr="00A825FE">
        <w:rPr>
          <w:rFonts w:ascii="Times New Roman" w:hAnsi="Times New Roman" w:cs="Times New Roman"/>
          <w:i/>
        </w:rPr>
        <w:t xml:space="preserve"> volume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, </w:t>
      </w:r>
      <w:proofErr w:type="spellStart"/>
      <w:r w:rsidRPr="00A825FE">
        <w:rPr>
          <w:rFonts w:ascii="Times New Roman" w:hAnsi="Times New Roman" w:cs="Times New Roman"/>
          <w:i/>
        </w:rPr>
        <w:t>dan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perubahan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fungsi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. </w:t>
      </w:r>
      <w:proofErr w:type="spellStart"/>
      <w:r w:rsidRPr="00A825FE">
        <w:rPr>
          <w:rFonts w:ascii="Times New Roman" w:hAnsi="Times New Roman" w:cs="Times New Roman"/>
          <w:i/>
        </w:rPr>
        <w:t>Produksi</w:t>
      </w:r>
      <w:proofErr w:type="spellEnd"/>
      <w:r w:rsidRPr="00A825FE">
        <w:rPr>
          <w:rFonts w:ascii="Times New Roman" w:hAnsi="Times New Roman" w:cs="Times New Roman"/>
          <w:i/>
        </w:rPr>
        <w:t xml:space="preserve"> yang </w:t>
      </w:r>
      <w:proofErr w:type="spellStart"/>
      <w:r w:rsidRPr="00A825FE">
        <w:rPr>
          <w:rFonts w:ascii="Times New Roman" w:hAnsi="Times New Roman" w:cs="Times New Roman"/>
          <w:i/>
        </w:rPr>
        <w:t>besar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mendorong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ekspansi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produksi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dengan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tatanan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 yang </w:t>
      </w:r>
      <w:proofErr w:type="spellStart"/>
      <w:r w:rsidRPr="00A825FE">
        <w:rPr>
          <w:rFonts w:ascii="Times New Roman" w:hAnsi="Times New Roman" w:cs="Times New Roman"/>
          <w:i/>
        </w:rPr>
        <w:t>lebih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baik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melalui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pembagian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ruang-ruang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dengan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dinding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partisi</w:t>
      </w:r>
      <w:proofErr w:type="spellEnd"/>
      <w:r w:rsidRPr="00A825FE">
        <w:rPr>
          <w:rFonts w:ascii="Times New Roman" w:hAnsi="Times New Roman" w:cs="Times New Roman"/>
          <w:i/>
        </w:rPr>
        <w:t xml:space="preserve">. </w:t>
      </w:r>
      <w:proofErr w:type="spellStart"/>
      <w:r w:rsidRPr="00A825FE">
        <w:rPr>
          <w:rFonts w:ascii="Times New Roman" w:hAnsi="Times New Roman" w:cs="Times New Roman"/>
          <w:i/>
        </w:rPr>
        <w:t>Perubahan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tersebut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menggeser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ruang-ruang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dengan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zona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privat</w:t>
      </w:r>
      <w:proofErr w:type="spellEnd"/>
      <w:r w:rsidRPr="00A825FE">
        <w:rPr>
          <w:rFonts w:ascii="Times New Roman" w:hAnsi="Times New Roman" w:cs="Times New Roman"/>
          <w:i/>
        </w:rPr>
        <w:t>/semi-</w:t>
      </w:r>
      <w:proofErr w:type="spellStart"/>
      <w:r w:rsidRPr="00A825FE">
        <w:rPr>
          <w:rFonts w:ascii="Times New Roman" w:hAnsi="Times New Roman" w:cs="Times New Roman"/>
          <w:i/>
        </w:rPr>
        <w:t>publik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menjadi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zona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servis</w:t>
      </w:r>
      <w:proofErr w:type="spellEnd"/>
      <w:r w:rsidRPr="00A825FE">
        <w:rPr>
          <w:rFonts w:ascii="Times New Roman" w:hAnsi="Times New Roman" w:cs="Times New Roman"/>
          <w:i/>
        </w:rPr>
        <w:t xml:space="preserve">. </w:t>
      </w:r>
      <w:proofErr w:type="spellStart"/>
      <w:r w:rsidRPr="00A825FE">
        <w:rPr>
          <w:rFonts w:ascii="Times New Roman" w:hAnsi="Times New Roman" w:cs="Times New Roman"/>
          <w:i/>
        </w:rPr>
        <w:t>Pengurangan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rak</w:t>
      </w:r>
      <w:proofErr w:type="spellEnd"/>
      <w:r w:rsidRPr="00A825FE">
        <w:rPr>
          <w:rFonts w:ascii="Times New Roman" w:hAnsi="Times New Roman" w:cs="Times New Roman"/>
          <w:i/>
        </w:rPr>
        <w:t xml:space="preserve"> ‘display’ </w:t>
      </w:r>
      <w:proofErr w:type="spellStart"/>
      <w:r w:rsidRPr="00A825FE">
        <w:rPr>
          <w:rFonts w:ascii="Times New Roman" w:hAnsi="Times New Roman" w:cs="Times New Roman"/>
          <w:i/>
        </w:rPr>
        <w:t>dan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penambahan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mesin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produksi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ditemukan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mempengaruhi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perubahan</w:t>
      </w:r>
      <w:proofErr w:type="spellEnd"/>
      <w:r w:rsidRPr="00A825FE">
        <w:rPr>
          <w:rFonts w:ascii="Times New Roman" w:hAnsi="Times New Roman" w:cs="Times New Roman"/>
          <w:i/>
        </w:rPr>
        <w:t xml:space="preserve"> ‘layout’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. </w:t>
      </w:r>
      <w:proofErr w:type="spellStart"/>
      <w:r w:rsidRPr="00A825FE">
        <w:rPr>
          <w:rFonts w:ascii="Times New Roman" w:hAnsi="Times New Roman" w:cs="Times New Roman"/>
          <w:i/>
        </w:rPr>
        <w:t>Sementara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itu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perubahan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kegiatan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pemasaran</w:t>
      </w:r>
      <w:proofErr w:type="spellEnd"/>
      <w:r w:rsidRPr="00A825FE">
        <w:rPr>
          <w:rFonts w:ascii="Times New Roman" w:hAnsi="Times New Roman" w:cs="Times New Roman"/>
          <w:i/>
        </w:rPr>
        <w:t xml:space="preserve"> ‘online’ </w:t>
      </w:r>
      <w:proofErr w:type="spellStart"/>
      <w:r w:rsidRPr="00A825FE">
        <w:rPr>
          <w:rFonts w:ascii="Times New Roman" w:hAnsi="Times New Roman" w:cs="Times New Roman"/>
          <w:i/>
        </w:rPr>
        <w:t>dengan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jumlah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pesanan</w:t>
      </w:r>
      <w:proofErr w:type="spellEnd"/>
      <w:r w:rsidRPr="00A825FE">
        <w:rPr>
          <w:rFonts w:ascii="Times New Roman" w:hAnsi="Times New Roman" w:cs="Times New Roman"/>
          <w:i/>
        </w:rPr>
        <w:t xml:space="preserve"> yang </w:t>
      </w:r>
      <w:proofErr w:type="spellStart"/>
      <w:r w:rsidRPr="00A825FE">
        <w:rPr>
          <w:rFonts w:ascii="Times New Roman" w:hAnsi="Times New Roman" w:cs="Times New Roman"/>
          <w:i/>
        </w:rPr>
        <w:t>banyak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menuntut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perubahan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fungsi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dengan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kebutuhan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baru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seperti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administrasi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,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kemas</w:t>
      </w:r>
      <w:proofErr w:type="spellEnd"/>
      <w:r w:rsidRPr="00A825FE">
        <w:rPr>
          <w:rFonts w:ascii="Times New Roman" w:hAnsi="Times New Roman" w:cs="Times New Roman"/>
          <w:i/>
        </w:rPr>
        <w:t xml:space="preserve"> (packing), </w:t>
      </w:r>
      <w:proofErr w:type="spellStart"/>
      <w:r w:rsidRPr="00A825FE">
        <w:rPr>
          <w:rFonts w:ascii="Times New Roman" w:hAnsi="Times New Roman" w:cs="Times New Roman"/>
          <w:i/>
        </w:rPr>
        <w:t>gudang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penyimpanan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bahan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baku</w:t>
      </w:r>
      <w:proofErr w:type="spellEnd"/>
      <w:proofErr w:type="gramStart"/>
      <w:r w:rsidRPr="00A825FE">
        <w:rPr>
          <w:rFonts w:ascii="Times New Roman" w:hAnsi="Times New Roman" w:cs="Times New Roman"/>
          <w:i/>
        </w:rPr>
        <w:t>,,</w:t>
      </w:r>
      <w:proofErr w:type="gram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dan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ruang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penyimpanan</w:t>
      </w:r>
      <w:proofErr w:type="spellEnd"/>
      <w:r w:rsidRPr="00A825FE">
        <w:rPr>
          <w:rFonts w:ascii="Times New Roman" w:hAnsi="Times New Roman" w:cs="Times New Roman"/>
          <w:i/>
        </w:rPr>
        <w:t xml:space="preserve"> </w:t>
      </w:r>
      <w:proofErr w:type="spellStart"/>
      <w:r w:rsidRPr="00A825FE">
        <w:rPr>
          <w:rFonts w:ascii="Times New Roman" w:hAnsi="Times New Roman" w:cs="Times New Roman"/>
          <w:i/>
        </w:rPr>
        <w:t>barang</w:t>
      </w:r>
      <w:proofErr w:type="spellEnd"/>
      <w:r w:rsidRPr="00A825FE">
        <w:rPr>
          <w:rFonts w:ascii="Times New Roman" w:hAnsi="Times New Roman" w:cs="Times New Roman"/>
          <w:i/>
        </w:rPr>
        <w:t>. ….</w:t>
      </w:r>
    </w:p>
    <w:p w:rsidR="00962D61" w:rsidRDefault="00962D61" w:rsidP="00962D61">
      <w:pPr>
        <w:pStyle w:val="ListParagraph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44A76" w:rsidRPr="00A825FE" w:rsidRDefault="00F44A76" w:rsidP="00962D61">
      <w:pPr>
        <w:pStyle w:val="ListParagraph"/>
        <w:spacing w:after="0"/>
        <w:jc w:val="both"/>
        <w:rPr>
          <w:rFonts w:ascii="Times New Roman" w:hAnsi="Times New Roman" w:cs="Times New Roman"/>
        </w:rPr>
      </w:pPr>
    </w:p>
    <w:p w:rsidR="00F44A76" w:rsidRPr="00A825FE" w:rsidRDefault="00F44A76" w:rsidP="00962D61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id-ID" w:eastAsia="ko-KR"/>
        </w:rPr>
      </w:pPr>
      <w:proofErr w:type="spellStart"/>
      <w:r w:rsidRPr="00A825FE">
        <w:rPr>
          <w:rFonts w:ascii="Times New Roman" w:hAnsi="Times New Roman" w:cs="Times New Roman"/>
        </w:rPr>
        <w:t>Penambahan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penulis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r w:rsidRPr="00962D61">
        <w:rPr>
          <w:rFonts w:ascii="Times New Roman" w:hAnsi="Times New Roman" w:cs="Times New Roman"/>
          <w:i/>
        </w:rPr>
        <w:t>(co-author)</w:t>
      </w:r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artikel</w:t>
      </w:r>
      <w:proofErr w:type="spellEnd"/>
      <w:r w:rsidRPr="00A825FE">
        <w:rPr>
          <w:rFonts w:ascii="Times New Roman" w:hAnsi="Times New Roman" w:cs="Times New Roman"/>
        </w:rPr>
        <w:t xml:space="preserve">. </w:t>
      </w:r>
      <w:proofErr w:type="spellStart"/>
      <w:r w:rsidRPr="00A825FE">
        <w:rPr>
          <w:rFonts w:ascii="Times New Roman" w:hAnsi="Times New Roman" w:cs="Times New Roman"/>
        </w:rPr>
        <w:t>Dalam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naskah</w:t>
      </w:r>
      <w:proofErr w:type="spellEnd"/>
      <w:r w:rsidRPr="00A825FE">
        <w:rPr>
          <w:rFonts w:ascii="Times New Roman" w:hAnsi="Times New Roman" w:cs="Times New Roman"/>
        </w:rPr>
        <w:t xml:space="preserve"> </w:t>
      </w:r>
      <w:proofErr w:type="spellStart"/>
      <w:r w:rsidRPr="00A825FE">
        <w:rPr>
          <w:rFonts w:ascii="Times New Roman" w:hAnsi="Times New Roman" w:cs="Times New Roman"/>
        </w:rPr>
        <w:t>sebelum</w:t>
      </w:r>
      <w:proofErr w:type="spellEnd"/>
      <w:r w:rsidRPr="00A825FE">
        <w:rPr>
          <w:rFonts w:ascii="Times New Roman" w:hAnsi="Times New Roman" w:cs="Times New Roman"/>
          <w:lang w:val="id-ID" w:eastAsia="ko-KR"/>
        </w:rPr>
        <w:t xml:space="preserve">nya, penulis hanya terdiri atas </w:t>
      </w:r>
      <w:proofErr w:type="gramStart"/>
      <w:r w:rsidRPr="00A825FE">
        <w:rPr>
          <w:rFonts w:ascii="Times New Roman" w:hAnsi="Times New Roman" w:cs="Times New Roman"/>
          <w:lang w:val="id-ID" w:eastAsia="ko-KR"/>
        </w:rPr>
        <w:t>lima</w:t>
      </w:r>
      <w:proofErr w:type="gramEnd"/>
      <w:r w:rsidRPr="00A825FE">
        <w:rPr>
          <w:rFonts w:ascii="Times New Roman" w:hAnsi="Times New Roman" w:cs="Times New Roman"/>
          <w:lang w:val="id-ID" w:eastAsia="ko-KR"/>
        </w:rPr>
        <w:t xml:space="preserve"> orang. Akan tetapi, pada revisi naskah ini, penambahan penulis dilakukan mengingat besarnya kontribusi yang dilakukan dalam menyusun naskah ini. </w:t>
      </w:r>
    </w:p>
    <w:p w:rsidR="00F44A76" w:rsidRDefault="00F44A76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962D61" w:rsidRPr="00A825FE" w:rsidRDefault="00962D61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694600" w:rsidRPr="00A825FE" w:rsidRDefault="00C842C7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  <w:r>
        <w:rPr>
          <w:rFonts w:ascii="Times New Roman" w:hAnsi="Times New Roman" w:cs="Times New Roman"/>
          <w:lang w:val="id-ID" w:eastAsia="ko-KR"/>
        </w:rPr>
        <w:t xml:space="preserve">Demikian surat pengantar ini dibuat. </w:t>
      </w:r>
      <w:r w:rsidR="00F44A76" w:rsidRPr="00A825FE">
        <w:rPr>
          <w:rFonts w:ascii="Times New Roman" w:hAnsi="Times New Roman" w:cs="Times New Roman"/>
          <w:lang w:val="id-ID" w:eastAsia="ko-KR"/>
        </w:rPr>
        <w:t xml:space="preserve">Akhir kata, </w:t>
      </w:r>
      <w:r w:rsidR="001060E5" w:rsidRPr="00A825FE">
        <w:rPr>
          <w:rFonts w:ascii="Times New Roman" w:hAnsi="Times New Roman" w:cs="Times New Roman"/>
          <w:lang w:val="id-ID" w:eastAsia="ko-KR"/>
        </w:rPr>
        <w:t xml:space="preserve">semoga perbaikan naskah ini dapat diterima dengan baik. Untuk memenuhi syarat prosedural, peneliti juga mengunggah perbaikan naskah pada </w:t>
      </w:r>
      <w:r w:rsidR="001060E5" w:rsidRPr="00A825FE">
        <w:rPr>
          <w:rFonts w:ascii="Times New Roman" w:hAnsi="Times New Roman" w:cs="Times New Roman"/>
          <w:i/>
          <w:lang w:val="id-ID" w:eastAsia="ko-KR"/>
        </w:rPr>
        <w:t>online submission.</w:t>
      </w:r>
      <w:r w:rsidR="001060E5" w:rsidRPr="00A825FE">
        <w:rPr>
          <w:rFonts w:ascii="Times New Roman" w:hAnsi="Times New Roman" w:cs="Times New Roman"/>
          <w:lang w:val="id-ID" w:eastAsia="ko-KR"/>
        </w:rPr>
        <w:t xml:space="preserve"> </w:t>
      </w:r>
    </w:p>
    <w:p w:rsidR="001060E5" w:rsidRDefault="001060E5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AC1505" w:rsidRDefault="00AC1505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AC1505" w:rsidRPr="00A825FE" w:rsidRDefault="00AC1505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1060E5" w:rsidRPr="00A825FE" w:rsidRDefault="001060E5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  <w:r w:rsidRPr="00A825FE">
        <w:rPr>
          <w:rFonts w:ascii="Times New Roman" w:hAnsi="Times New Roman" w:cs="Times New Roman"/>
          <w:lang w:val="id-ID" w:eastAsia="ko-KR"/>
        </w:rPr>
        <w:t>Hormar kami,</w:t>
      </w:r>
    </w:p>
    <w:p w:rsidR="001060E5" w:rsidRPr="00A825FE" w:rsidRDefault="001060E5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1060E5" w:rsidRPr="00A825FE" w:rsidRDefault="001060E5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1060E5" w:rsidRPr="00A825FE" w:rsidRDefault="001060E5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</w:p>
    <w:p w:rsidR="001060E5" w:rsidRPr="00A825FE" w:rsidRDefault="001060E5" w:rsidP="00962D61">
      <w:pPr>
        <w:spacing w:after="0"/>
        <w:jc w:val="both"/>
        <w:rPr>
          <w:rFonts w:ascii="Times New Roman" w:hAnsi="Times New Roman" w:cs="Times New Roman"/>
          <w:lang w:val="id-ID" w:eastAsia="ko-KR"/>
        </w:rPr>
      </w:pPr>
      <w:r w:rsidRPr="00A825FE">
        <w:rPr>
          <w:rFonts w:ascii="Times New Roman" w:hAnsi="Times New Roman" w:cs="Times New Roman"/>
          <w:lang w:val="id-ID" w:eastAsia="ko-KR"/>
        </w:rPr>
        <w:t>Amelia Tri Widya</w:t>
      </w:r>
    </w:p>
    <w:p w:rsidR="001060E5" w:rsidRPr="00B8242B" w:rsidRDefault="001060E5" w:rsidP="00962D61">
      <w:pPr>
        <w:spacing w:after="0"/>
        <w:jc w:val="both"/>
        <w:rPr>
          <w:rFonts w:ascii="Times New Roman" w:hAnsi="Times New Roman" w:cs="Times New Roman"/>
          <w:lang w:val="id-ID"/>
        </w:rPr>
      </w:pPr>
      <w:r w:rsidRPr="00A825FE">
        <w:rPr>
          <w:rFonts w:ascii="Times New Roman" w:hAnsi="Times New Roman" w:cs="Times New Roman"/>
          <w:lang w:val="id-ID" w:eastAsia="ko-KR"/>
        </w:rPr>
        <w:t>Perwakilan dari semua penulis</w:t>
      </w:r>
    </w:p>
    <w:sectPr w:rsidR="001060E5" w:rsidRPr="00B824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40CE762"/>
    <w:lvl w:ilvl="0">
      <w:start w:val="1"/>
      <w:numFmt w:val="none"/>
      <w:pStyle w:val="authornames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71D12AF"/>
    <w:multiLevelType w:val="hybridMultilevel"/>
    <w:tmpl w:val="8464746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EC799F"/>
    <w:multiLevelType w:val="hybridMultilevel"/>
    <w:tmpl w:val="0EA4FE08"/>
    <w:lvl w:ilvl="0" w:tplc="2B582C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5CF"/>
    <w:rsid w:val="001060E5"/>
    <w:rsid w:val="00153A65"/>
    <w:rsid w:val="002D394F"/>
    <w:rsid w:val="003E2B7D"/>
    <w:rsid w:val="00694600"/>
    <w:rsid w:val="006D59B9"/>
    <w:rsid w:val="007121A6"/>
    <w:rsid w:val="00836147"/>
    <w:rsid w:val="00940644"/>
    <w:rsid w:val="00962D61"/>
    <w:rsid w:val="00A825FE"/>
    <w:rsid w:val="00AC1505"/>
    <w:rsid w:val="00B235CF"/>
    <w:rsid w:val="00B8242B"/>
    <w:rsid w:val="00B958FD"/>
    <w:rsid w:val="00C842C7"/>
    <w:rsid w:val="00D2133D"/>
    <w:rsid w:val="00D7769D"/>
    <w:rsid w:val="00E77C10"/>
    <w:rsid w:val="00EB21DE"/>
    <w:rsid w:val="00F15329"/>
    <w:rsid w:val="00F4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0553C-0A22-44BE-ADCE-8B906CF30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8242B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Malgun Gothic" w:hAnsi="Times New Roman" w:cs="Times New Roman"/>
      <w:b/>
      <w:sz w:val="20"/>
      <w:szCs w:val="20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B8242B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ascii="Times New Roman" w:eastAsia="Malgun Gothic" w:hAnsi="Times New Roman" w:cs="Times New Roman"/>
      <w:b/>
      <w:sz w:val="20"/>
      <w:szCs w:val="20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B8242B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Malgun Gothic" w:hAnsi="Times New Roman" w:cs="Times New Roman"/>
      <w:b/>
      <w:i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242B"/>
    <w:rPr>
      <w:rFonts w:ascii="Times New Roman" w:eastAsia="Malgun Gothic" w:hAnsi="Times New Roman" w:cs="Times New Roman"/>
      <w:b/>
      <w:sz w:val="20"/>
      <w:szCs w:val="20"/>
      <w:lang w:eastAsia="ar-SA"/>
    </w:rPr>
  </w:style>
  <w:style w:type="character" w:customStyle="1" w:styleId="Heading2Char">
    <w:name w:val="Heading 2 Char"/>
    <w:basedOn w:val="DefaultParagraphFont"/>
    <w:link w:val="Heading2"/>
    <w:rsid w:val="00B8242B"/>
    <w:rPr>
      <w:rFonts w:ascii="Times New Roman" w:eastAsia="Malgun Gothic" w:hAnsi="Times New Roman" w:cs="Times New Roman"/>
      <w:b/>
      <w:sz w:val="20"/>
      <w:szCs w:val="20"/>
      <w:lang w:eastAsia="ar-SA"/>
    </w:rPr>
  </w:style>
  <w:style w:type="character" w:customStyle="1" w:styleId="Heading3Char">
    <w:name w:val="Heading 3 Char"/>
    <w:basedOn w:val="DefaultParagraphFont"/>
    <w:link w:val="Heading3"/>
    <w:rsid w:val="00B8242B"/>
    <w:rPr>
      <w:rFonts w:ascii="Times New Roman" w:eastAsia="Malgun Gothic" w:hAnsi="Times New Roman" w:cs="Times New Roman"/>
      <w:b/>
      <w:i/>
      <w:sz w:val="20"/>
      <w:szCs w:val="20"/>
      <w:lang w:eastAsia="ar-SA"/>
    </w:rPr>
  </w:style>
  <w:style w:type="paragraph" w:customStyle="1" w:styleId="authornames">
    <w:name w:val="author names"/>
    <w:basedOn w:val="Normal"/>
    <w:qFormat/>
    <w:rsid w:val="00B8242B"/>
    <w:pPr>
      <w:numPr>
        <w:numId w:val="1"/>
      </w:numPr>
      <w:spacing w:after="0" w:line="240" w:lineRule="auto"/>
      <w:jc w:val="center"/>
    </w:pPr>
    <w:rPr>
      <w:rFonts w:ascii="Times New Roman" w:eastAsia="Malgun Gothic" w:hAnsi="Times New Roman" w:cs="Times New Roman"/>
      <w:b/>
      <w:sz w:val="24"/>
      <w:szCs w:val="24"/>
      <w:lang w:val="id-ID" w:eastAsia="ko-KR"/>
    </w:rPr>
  </w:style>
  <w:style w:type="paragraph" w:styleId="ListParagraph">
    <w:name w:val="List Paragraph"/>
    <w:basedOn w:val="Normal"/>
    <w:uiPriority w:val="34"/>
    <w:qFormat/>
    <w:rsid w:val="00B8242B"/>
    <w:pPr>
      <w:ind w:left="720"/>
      <w:contextualSpacing/>
    </w:pPr>
  </w:style>
  <w:style w:type="paragraph" w:customStyle="1" w:styleId="Equation">
    <w:name w:val="Equation"/>
    <w:basedOn w:val="BodyTextIndent"/>
    <w:rsid w:val="002D394F"/>
    <w:pPr>
      <w:tabs>
        <w:tab w:val="left" w:pos="57"/>
        <w:tab w:val="center" w:pos="1985"/>
        <w:tab w:val="right" w:pos="4026"/>
      </w:tabs>
      <w:suppressAutoHyphens/>
      <w:spacing w:after="0" w:line="240" w:lineRule="auto"/>
      <w:ind w:left="0"/>
    </w:pPr>
    <w:rPr>
      <w:rFonts w:ascii="Times New Roman" w:eastAsia="Malgun Gothic" w:hAnsi="Times New Roman" w:cs="Times New Roman"/>
      <w:sz w:val="20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D394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D3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DBD560D-42D8-4CBA-9BCE-B431C4631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3253</Words>
  <Characters>18543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</dc:creator>
  <cp:keywords/>
  <dc:description/>
  <cp:lastModifiedBy>Windows10</cp:lastModifiedBy>
  <cp:revision>7</cp:revision>
  <dcterms:created xsi:type="dcterms:W3CDTF">2020-06-29T10:04:00Z</dcterms:created>
  <dcterms:modified xsi:type="dcterms:W3CDTF">2020-06-29T10:12:00Z</dcterms:modified>
</cp:coreProperties>
</file>