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49EAA4" w14:textId="0025D2F6" w:rsidR="00BB0A88" w:rsidRPr="00504F0E" w:rsidRDefault="001D3D70" w:rsidP="00504F0E">
      <w:pPr>
        <w:spacing w:after="0" w:line="360" w:lineRule="auto"/>
        <w:ind w:left="567"/>
        <w:jc w:val="center"/>
        <w:rPr>
          <w:rFonts w:ascii="Times New Roman" w:hAnsi="Times New Roman" w:cs="Times New Roman"/>
          <w:b/>
          <w:sz w:val="28"/>
          <w:szCs w:val="28"/>
        </w:rPr>
      </w:pPr>
      <w:proofErr w:type="spellStart"/>
      <w:r w:rsidRPr="00504F0E">
        <w:rPr>
          <w:rFonts w:ascii="Times New Roman" w:hAnsi="Times New Roman" w:cs="Times New Roman"/>
          <w:b/>
          <w:sz w:val="28"/>
          <w:szCs w:val="28"/>
        </w:rPr>
        <w:t>Pertanggungjawaban</w:t>
      </w:r>
      <w:proofErr w:type="spellEnd"/>
      <w:r w:rsidRPr="00504F0E">
        <w:rPr>
          <w:rFonts w:ascii="Times New Roman" w:hAnsi="Times New Roman" w:cs="Times New Roman"/>
          <w:b/>
          <w:sz w:val="28"/>
          <w:szCs w:val="28"/>
        </w:rPr>
        <w:t xml:space="preserve"> </w:t>
      </w:r>
      <w:proofErr w:type="spellStart"/>
      <w:r w:rsidRPr="00504F0E">
        <w:rPr>
          <w:rFonts w:ascii="Times New Roman" w:hAnsi="Times New Roman" w:cs="Times New Roman"/>
          <w:b/>
          <w:sz w:val="28"/>
          <w:szCs w:val="28"/>
        </w:rPr>
        <w:t>Notaris</w:t>
      </w:r>
      <w:proofErr w:type="spellEnd"/>
      <w:r w:rsidRPr="00504F0E">
        <w:rPr>
          <w:rFonts w:ascii="Times New Roman" w:hAnsi="Times New Roman" w:cs="Times New Roman"/>
          <w:b/>
          <w:sz w:val="28"/>
          <w:szCs w:val="28"/>
        </w:rPr>
        <w:t xml:space="preserve"> </w:t>
      </w:r>
      <w:proofErr w:type="spellStart"/>
      <w:r w:rsidRPr="00504F0E">
        <w:rPr>
          <w:rFonts w:ascii="Times New Roman" w:hAnsi="Times New Roman" w:cs="Times New Roman"/>
          <w:b/>
          <w:sz w:val="28"/>
          <w:szCs w:val="28"/>
        </w:rPr>
        <w:t>D</w:t>
      </w:r>
      <w:r w:rsidR="00F80A7E" w:rsidRPr="00504F0E">
        <w:rPr>
          <w:rFonts w:ascii="Times New Roman" w:hAnsi="Times New Roman" w:cs="Times New Roman"/>
          <w:b/>
          <w:sz w:val="28"/>
          <w:szCs w:val="28"/>
        </w:rPr>
        <w:t>alam</w:t>
      </w:r>
      <w:proofErr w:type="spellEnd"/>
      <w:r w:rsidRPr="00504F0E">
        <w:rPr>
          <w:rFonts w:ascii="Times New Roman" w:hAnsi="Times New Roman" w:cs="Times New Roman"/>
          <w:b/>
          <w:sz w:val="28"/>
          <w:szCs w:val="28"/>
        </w:rPr>
        <w:t xml:space="preserve"> </w:t>
      </w:r>
      <w:proofErr w:type="spellStart"/>
      <w:r w:rsidRPr="00504F0E">
        <w:rPr>
          <w:rFonts w:ascii="Times New Roman" w:hAnsi="Times New Roman" w:cs="Times New Roman"/>
          <w:b/>
          <w:sz w:val="28"/>
          <w:szCs w:val="28"/>
        </w:rPr>
        <w:t>Perjanjian</w:t>
      </w:r>
      <w:proofErr w:type="spellEnd"/>
      <w:r w:rsidRPr="00504F0E">
        <w:rPr>
          <w:rFonts w:ascii="Times New Roman" w:hAnsi="Times New Roman" w:cs="Times New Roman"/>
          <w:b/>
          <w:sz w:val="28"/>
          <w:szCs w:val="28"/>
        </w:rPr>
        <w:t xml:space="preserve"> </w:t>
      </w:r>
      <w:proofErr w:type="spellStart"/>
      <w:r w:rsidRPr="00504F0E">
        <w:rPr>
          <w:rFonts w:ascii="Times New Roman" w:hAnsi="Times New Roman" w:cs="Times New Roman"/>
          <w:b/>
          <w:sz w:val="28"/>
          <w:szCs w:val="28"/>
        </w:rPr>
        <w:t>Kerjasama</w:t>
      </w:r>
      <w:proofErr w:type="spellEnd"/>
      <w:r w:rsidRPr="00504F0E">
        <w:rPr>
          <w:rFonts w:ascii="Times New Roman" w:hAnsi="Times New Roman" w:cs="Times New Roman"/>
          <w:b/>
          <w:sz w:val="28"/>
          <w:szCs w:val="28"/>
        </w:rPr>
        <w:t xml:space="preserve"> </w:t>
      </w:r>
      <w:proofErr w:type="spellStart"/>
      <w:r w:rsidRPr="00504F0E">
        <w:rPr>
          <w:rFonts w:ascii="Times New Roman" w:hAnsi="Times New Roman" w:cs="Times New Roman"/>
          <w:b/>
          <w:sz w:val="28"/>
          <w:szCs w:val="28"/>
        </w:rPr>
        <w:t>dengan</w:t>
      </w:r>
      <w:proofErr w:type="spellEnd"/>
      <w:r w:rsidRPr="00504F0E">
        <w:rPr>
          <w:rFonts w:ascii="Times New Roman" w:hAnsi="Times New Roman" w:cs="Times New Roman"/>
          <w:b/>
          <w:sz w:val="28"/>
          <w:szCs w:val="28"/>
        </w:rPr>
        <w:t xml:space="preserve"> Bank Yang </w:t>
      </w:r>
      <w:proofErr w:type="spellStart"/>
      <w:r w:rsidRPr="00504F0E">
        <w:rPr>
          <w:rFonts w:ascii="Times New Roman" w:hAnsi="Times New Roman" w:cs="Times New Roman"/>
          <w:b/>
          <w:sz w:val="28"/>
          <w:szCs w:val="28"/>
        </w:rPr>
        <w:t>Tidak</w:t>
      </w:r>
      <w:proofErr w:type="spellEnd"/>
      <w:r w:rsidRPr="00504F0E">
        <w:rPr>
          <w:rFonts w:ascii="Times New Roman" w:hAnsi="Times New Roman" w:cs="Times New Roman"/>
          <w:b/>
          <w:sz w:val="28"/>
          <w:szCs w:val="28"/>
        </w:rPr>
        <w:t xml:space="preserve"> </w:t>
      </w:r>
      <w:proofErr w:type="spellStart"/>
      <w:r w:rsidRPr="00504F0E">
        <w:rPr>
          <w:rFonts w:ascii="Times New Roman" w:hAnsi="Times New Roman" w:cs="Times New Roman"/>
          <w:b/>
          <w:sz w:val="28"/>
          <w:szCs w:val="28"/>
        </w:rPr>
        <w:t>Sesuai</w:t>
      </w:r>
      <w:proofErr w:type="spellEnd"/>
      <w:r w:rsidRPr="00504F0E">
        <w:rPr>
          <w:rFonts w:ascii="Times New Roman" w:hAnsi="Times New Roman" w:cs="Times New Roman"/>
          <w:b/>
          <w:sz w:val="28"/>
          <w:szCs w:val="28"/>
        </w:rPr>
        <w:t xml:space="preserve"> </w:t>
      </w:r>
      <w:proofErr w:type="spellStart"/>
      <w:r w:rsidRPr="00504F0E">
        <w:rPr>
          <w:rFonts w:ascii="Times New Roman" w:hAnsi="Times New Roman" w:cs="Times New Roman"/>
          <w:b/>
          <w:sz w:val="28"/>
          <w:szCs w:val="28"/>
        </w:rPr>
        <w:t>Kode</w:t>
      </w:r>
      <w:proofErr w:type="spellEnd"/>
      <w:r w:rsidRPr="00504F0E">
        <w:rPr>
          <w:rFonts w:ascii="Times New Roman" w:hAnsi="Times New Roman" w:cs="Times New Roman"/>
          <w:b/>
          <w:sz w:val="28"/>
          <w:szCs w:val="28"/>
        </w:rPr>
        <w:t xml:space="preserve"> </w:t>
      </w:r>
      <w:proofErr w:type="spellStart"/>
      <w:r w:rsidRPr="00504F0E">
        <w:rPr>
          <w:rFonts w:ascii="Times New Roman" w:hAnsi="Times New Roman" w:cs="Times New Roman"/>
          <w:b/>
          <w:sz w:val="28"/>
          <w:szCs w:val="28"/>
        </w:rPr>
        <w:t>Etik</w:t>
      </w:r>
      <w:proofErr w:type="spellEnd"/>
    </w:p>
    <w:p w14:paraId="0FBB7DA8" w14:textId="77777777" w:rsidR="00BB0A88" w:rsidRPr="00504F0E" w:rsidRDefault="00BB0A88" w:rsidP="00504F0E">
      <w:pPr>
        <w:spacing w:after="0" w:line="360" w:lineRule="auto"/>
        <w:ind w:firstLine="567"/>
        <w:jc w:val="both"/>
        <w:rPr>
          <w:rFonts w:ascii="Times New Roman" w:hAnsi="Times New Roman" w:cs="Times New Roman"/>
          <w:b/>
          <w:sz w:val="24"/>
          <w:szCs w:val="24"/>
        </w:rPr>
      </w:pPr>
      <w:r w:rsidRPr="00504F0E">
        <w:rPr>
          <w:rFonts w:ascii="Times New Roman" w:hAnsi="Times New Roman" w:cs="Times New Roman"/>
          <w:b/>
          <w:sz w:val="24"/>
          <w:szCs w:val="24"/>
        </w:rPr>
        <w:tab/>
      </w:r>
    </w:p>
    <w:p w14:paraId="26D054F9" w14:textId="2012C10C" w:rsidR="00BB0A88" w:rsidRPr="00504F0E" w:rsidRDefault="001D3D70" w:rsidP="00504F0E">
      <w:pPr>
        <w:spacing w:after="0" w:line="360" w:lineRule="auto"/>
        <w:ind w:firstLine="567"/>
        <w:jc w:val="center"/>
        <w:rPr>
          <w:rFonts w:ascii="Times New Roman" w:hAnsi="Times New Roman" w:cs="Times New Roman"/>
          <w:b/>
          <w:sz w:val="24"/>
          <w:szCs w:val="24"/>
        </w:rPr>
      </w:pPr>
      <w:proofErr w:type="spellStart"/>
      <w:r w:rsidRPr="00504F0E">
        <w:rPr>
          <w:rFonts w:ascii="Times New Roman" w:hAnsi="Times New Roman" w:cs="Times New Roman"/>
          <w:b/>
          <w:sz w:val="24"/>
          <w:szCs w:val="24"/>
        </w:rPr>
        <w:t>Ayu</w:t>
      </w:r>
      <w:proofErr w:type="spellEnd"/>
      <w:r w:rsidRPr="00504F0E">
        <w:rPr>
          <w:rFonts w:ascii="Times New Roman" w:hAnsi="Times New Roman" w:cs="Times New Roman"/>
          <w:b/>
          <w:sz w:val="24"/>
          <w:szCs w:val="24"/>
        </w:rPr>
        <w:t xml:space="preserve"> Kartika Putri</w:t>
      </w:r>
      <w:r w:rsidR="00BB0A88" w:rsidRPr="00504F0E">
        <w:rPr>
          <w:rStyle w:val="FootnoteReference"/>
          <w:rFonts w:ascii="Times New Roman" w:hAnsi="Times New Roman" w:cs="Times New Roman"/>
          <w:b/>
          <w:sz w:val="24"/>
          <w:szCs w:val="24"/>
        </w:rPr>
        <w:footnoteReference w:id="1"/>
      </w:r>
    </w:p>
    <w:p w14:paraId="21589E1D" w14:textId="77777777" w:rsidR="00BB0A88" w:rsidRPr="00504F0E" w:rsidRDefault="00BB0A88" w:rsidP="00504F0E">
      <w:pPr>
        <w:spacing w:after="0" w:line="360" w:lineRule="auto"/>
        <w:ind w:firstLine="567"/>
        <w:jc w:val="center"/>
        <w:rPr>
          <w:rFonts w:ascii="Times New Roman" w:hAnsi="Times New Roman" w:cs="Times New Roman"/>
          <w:b/>
          <w:sz w:val="24"/>
          <w:szCs w:val="24"/>
        </w:rPr>
      </w:pPr>
      <w:r w:rsidRPr="00504F0E">
        <w:rPr>
          <w:rFonts w:ascii="Times New Roman" w:hAnsi="Times New Roman" w:cs="Times New Roman"/>
          <w:b/>
          <w:sz w:val="24"/>
          <w:szCs w:val="24"/>
        </w:rPr>
        <w:t xml:space="preserve">Program </w:t>
      </w:r>
      <w:proofErr w:type="spellStart"/>
      <w:r w:rsidRPr="00504F0E">
        <w:rPr>
          <w:rFonts w:ascii="Times New Roman" w:hAnsi="Times New Roman" w:cs="Times New Roman"/>
          <w:b/>
          <w:sz w:val="24"/>
          <w:szCs w:val="24"/>
        </w:rPr>
        <w:t>Studi</w:t>
      </w:r>
      <w:proofErr w:type="spellEnd"/>
      <w:r w:rsidRPr="00504F0E">
        <w:rPr>
          <w:rFonts w:ascii="Times New Roman" w:hAnsi="Times New Roman" w:cs="Times New Roman"/>
          <w:b/>
          <w:sz w:val="24"/>
          <w:szCs w:val="24"/>
        </w:rPr>
        <w:t xml:space="preserve"> Magister </w:t>
      </w:r>
      <w:proofErr w:type="spellStart"/>
      <w:r w:rsidRPr="00504F0E">
        <w:rPr>
          <w:rFonts w:ascii="Times New Roman" w:hAnsi="Times New Roman" w:cs="Times New Roman"/>
          <w:b/>
          <w:sz w:val="24"/>
          <w:szCs w:val="24"/>
        </w:rPr>
        <w:t>Kenotariatan</w:t>
      </w:r>
      <w:proofErr w:type="spellEnd"/>
    </w:p>
    <w:p w14:paraId="5FB68737" w14:textId="77777777" w:rsidR="00BB0A88" w:rsidRPr="00504F0E" w:rsidRDefault="00BB0A88" w:rsidP="00504F0E">
      <w:pPr>
        <w:spacing w:after="0" w:line="360" w:lineRule="auto"/>
        <w:ind w:firstLine="567"/>
        <w:jc w:val="center"/>
        <w:rPr>
          <w:rFonts w:ascii="Times New Roman" w:hAnsi="Times New Roman" w:cs="Times New Roman"/>
          <w:b/>
          <w:sz w:val="24"/>
          <w:szCs w:val="24"/>
        </w:rPr>
      </w:pPr>
      <w:proofErr w:type="spellStart"/>
      <w:r w:rsidRPr="00504F0E">
        <w:rPr>
          <w:rFonts w:ascii="Times New Roman" w:hAnsi="Times New Roman" w:cs="Times New Roman"/>
          <w:b/>
          <w:sz w:val="24"/>
          <w:szCs w:val="24"/>
        </w:rPr>
        <w:t>Fakultas</w:t>
      </w:r>
      <w:proofErr w:type="spellEnd"/>
      <w:r w:rsidRPr="00504F0E">
        <w:rPr>
          <w:rFonts w:ascii="Times New Roman" w:hAnsi="Times New Roman" w:cs="Times New Roman"/>
          <w:b/>
          <w:sz w:val="24"/>
          <w:szCs w:val="24"/>
        </w:rPr>
        <w:t xml:space="preserve"> </w:t>
      </w:r>
      <w:proofErr w:type="spellStart"/>
      <w:r w:rsidRPr="00504F0E">
        <w:rPr>
          <w:rFonts w:ascii="Times New Roman" w:hAnsi="Times New Roman" w:cs="Times New Roman"/>
          <w:b/>
          <w:sz w:val="24"/>
          <w:szCs w:val="24"/>
        </w:rPr>
        <w:t>Hukum</w:t>
      </w:r>
      <w:proofErr w:type="spellEnd"/>
      <w:r w:rsidRPr="00504F0E">
        <w:rPr>
          <w:rFonts w:ascii="Times New Roman" w:hAnsi="Times New Roman" w:cs="Times New Roman"/>
          <w:b/>
          <w:sz w:val="24"/>
          <w:szCs w:val="24"/>
        </w:rPr>
        <w:t xml:space="preserve"> </w:t>
      </w:r>
      <w:proofErr w:type="spellStart"/>
      <w:r w:rsidRPr="00504F0E">
        <w:rPr>
          <w:rFonts w:ascii="Times New Roman" w:hAnsi="Times New Roman" w:cs="Times New Roman"/>
          <w:b/>
          <w:sz w:val="24"/>
          <w:szCs w:val="24"/>
        </w:rPr>
        <w:t>Universitas</w:t>
      </w:r>
      <w:proofErr w:type="spellEnd"/>
      <w:r w:rsidRPr="00504F0E">
        <w:rPr>
          <w:rFonts w:ascii="Times New Roman" w:hAnsi="Times New Roman" w:cs="Times New Roman"/>
          <w:b/>
          <w:sz w:val="24"/>
          <w:szCs w:val="24"/>
        </w:rPr>
        <w:t xml:space="preserve"> </w:t>
      </w:r>
      <w:proofErr w:type="spellStart"/>
      <w:r w:rsidRPr="00504F0E">
        <w:rPr>
          <w:rFonts w:ascii="Times New Roman" w:hAnsi="Times New Roman" w:cs="Times New Roman"/>
          <w:b/>
          <w:sz w:val="24"/>
          <w:szCs w:val="24"/>
        </w:rPr>
        <w:t>Diponegoro</w:t>
      </w:r>
      <w:proofErr w:type="spellEnd"/>
    </w:p>
    <w:p w14:paraId="3554574A" w14:textId="55FAFE9B" w:rsidR="00BB0A88" w:rsidRPr="00504F0E" w:rsidRDefault="00BB0A88" w:rsidP="00504F0E">
      <w:pPr>
        <w:spacing w:after="0" w:line="360" w:lineRule="auto"/>
        <w:ind w:firstLine="567"/>
        <w:jc w:val="center"/>
        <w:rPr>
          <w:rFonts w:ascii="Times New Roman" w:hAnsi="Times New Roman" w:cs="Times New Roman"/>
          <w:b/>
          <w:sz w:val="24"/>
          <w:szCs w:val="24"/>
        </w:rPr>
      </w:pPr>
      <w:r w:rsidRPr="00504F0E">
        <w:rPr>
          <w:rFonts w:ascii="Times New Roman" w:hAnsi="Times New Roman" w:cs="Times New Roman"/>
          <w:b/>
          <w:sz w:val="24"/>
          <w:szCs w:val="24"/>
        </w:rPr>
        <w:t xml:space="preserve">E-mail: </w:t>
      </w:r>
      <w:hyperlink r:id="rId8" w:history="1">
        <w:r w:rsidR="001D3D70" w:rsidRPr="00504F0E">
          <w:rPr>
            <w:rStyle w:val="Hyperlink"/>
            <w:rFonts w:ascii="Times New Roman" w:hAnsi="Times New Roman" w:cs="Times New Roman"/>
            <w:b/>
            <w:sz w:val="24"/>
            <w:szCs w:val="24"/>
          </w:rPr>
          <w:t>ayukartikap1@gmail.com</w:t>
        </w:r>
      </w:hyperlink>
    </w:p>
    <w:p w14:paraId="655DDC3F" w14:textId="77777777" w:rsidR="0025136A" w:rsidRPr="00504F0E" w:rsidRDefault="0025136A" w:rsidP="00504F0E">
      <w:pPr>
        <w:spacing w:after="0" w:line="360" w:lineRule="auto"/>
        <w:ind w:firstLine="567"/>
        <w:jc w:val="both"/>
        <w:rPr>
          <w:rFonts w:ascii="Times New Roman" w:hAnsi="Times New Roman" w:cs="Times New Roman"/>
          <w:b/>
          <w:sz w:val="24"/>
          <w:szCs w:val="24"/>
        </w:rPr>
      </w:pPr>
    </w:p>
    <w:p w14:paraId="7FA5770A" w14:textId="05CB43BC" w:rsidR="00BB0A88" w:rsidRDefault="00BB0A88" w:rsidP="00504F0E">
      <w:pPr>
        <w:spacing w:after="0" w:line="360" w:lineRule="auto"/>
        <w:jc w:val="center"/>
        <w:rPr>
          <w:rFonts w:ascii="Times New Roman" w:hAnsi="Times New Roman" w:cs="Times New Roman"/>
          <w:i/>
          <w:sz w:val="24"/>
          <w:szCs w:val="24"/>
        </w:rPr>
      </w:pPr>
      <w:r w:rsidRPr="00504F0E">
        <w:rPr>
          <w:rFonts w:ascii="Times New Roman" w:hAnsi="Times New Roman" w:cs="Times New Roman"/>
          <w:i/>
          <w:sz w:val="24"/>
          <w:szCs w:val="24"/>
        </w:rPr>
        <w:t>ABSTRACT</w:t>
      </w:r>
    </w:p>
    <w:p w14:paraId="61F24442" w14:textId="77777777" w:rsidR="00504F0E" w:rsidRPr="00504F0E" w:rsidRDefault="00504F0E" w:rsidP="00504F0E">
      <w:pPr>
        <w:spacing w:after="0" w:line="360" w:lineRule="auto"/>
        <w:jc w:val="center"/>
        <w:rPr>
          <w:rFonts w:ascii="Times New Roman" w:hAnsi="Times New Roman" w:cs="Times New Roman"/>
          <w:i/>
          <w:sz w:val="24"/>
          <w:szCs w:val="24"/>
        </w:rPr>
      </w:pPr>
    </w:p>
    <w:p w14:paraId="3020574F" w14:textId="77777777" w:rsidR="00D95DB1" w:rsidRPr="00504F0E" w:rsidRDefault="00D95DB1" w:rsidP="00504F0E">
      <w:pPr>
        <w:spacing w:after="0" w:line="360" w:lineRule="auto"/>
        <w:jc w:val="both"/>
        <w:rPr>
          <w:rFonts w:ascii="Times New Roman" w:hAnsi="Times New Roman" w:cs="Times New Roman"/>
          <w:i/>
          <w:sz w:val="24"/>
          <w:szCs w:val="24"/>
        </w:rPr>
      </w:pPr>
      <w:r w:rsidRPr="00504F0E">
        <w:rPr>
          <w:rFonts w:ascii="Times New Roman" w:hAnsi="Times New Roman" w:cs="Times New Roman"/>
          <w:i/>
          <w:sz w:val="24"/>
          <w:szCs w:val="24"/>
          <w:lang w:val="en"/>
        </w:rPr>
        <w:t xml:space="preserve">The notary profession is very much needed in the banking world. Based on </w:t>
      </w:r>
      <w:r w:rsidRPr="00504F0E">
        <w:rPr>
          <w:rFonts w:ascii="Times New Roman" w:hAnsi="Times New Roman" w:cs="Times New Roman"/>
          <w:i/>
          <w:sz w:val="24"/>
          <w:szCs w:val="24"/>
          <w:lang w:val="en-US"/>
        </w:rPr>
        <w:t>provision</w:t>
      </w:r>
      <w:r w:rsidRPr="00504F0E">
        <w:rPr>
          <w:rFonts w:ascii="Times New Roman" w:hAnsi="Times New Roman" w:cs="Times New Roman"/>
          <w:i/>
          <w:sz w:val="24"/>
          <w:szCs w:val="24"/>
          <w:lang w:val="en"/>
        </w:rPr>
        <w:t xml:space="preserve"> 15 of Law number 2 of 2014, a notary has the authority to make an authentic deed regarding all actions, agreements, and stipulations required by legislation and/or desired by the interested parties to be stated in the deed. authentic, guaranteeing the certainty of the date of making the deed, keeping the deed, providing </w:t>
      </w:r>
      <w:proofErr w:type="spellStart"/>
      <w:r w:rsidRPr="00504F0E">
        <w:rPr>
          <w:rFonts w:ascii="Times New Roman" w:hAnsi="Times New Roman" w:cs="Times New Roman"/>
          <w:i/>
          <w:sz w:val="24"/>
          <w:szCs w:val="24"/>
          <w:lang w:val="en"/>
        </w:rPr>
        <w:t>grosse</w:t>
      </w:r>
      <w:proofErr w:type="spellEnd"/>
      <w:r w:rsidRPr="00504F0E">
        <w:rPr>
          <w:rFonts w:ascii="Times New Roman" w:hAnsi="Times New Roman" w:cs="Times New Roman"/>
          <w:i/>
          <w:sz w:val="24"/>
          <w:szCs w:val="24"/>
          <w:lang w:val="en"/>
        </w:rPr>
        <w:t xml:space="preserve">, copies, and excerpts of the deed, all of which are as long as the making of the deed is not assigned or excluded to other officials or other people stipulated by law, especially in the case of cooperation agreements made In the bank, in order to guarantee the validity and correctness of the agreement, the function of a notary is required. In this credit agreement, the notary plays a role in formulating what is desired by the bank and the customer in the form of a notarial deed or authentic deed, making a deed, reading out the contents of the deed, making a credit agreement, making an agreement. guarantee (APHT), and register mortgage rights. Based on the authentic deed made by a notary in the bank cooperation </w:t>
      </w:r>
      <w:proofErr w:type="spellStart"/>
      <w:r w:rsidRPr="00504F0E">
        <w:rPr>
          <w:rFonts w:ascii="Times New Roman" w:hAnsi="Times New Roman" w:cs="Times New Roman"/>
          <w:i/>
          <w:sz w:val="24"/>
          <w:szCs w:val="24"/>
          <w:lang w:val="en"/>
        </w:rPr>
        <w:t>greement</w:t>
      </w:r>
      <w:proofErr w:type="spellEnd"/>
      <w:r w:rsidRPr="00504F0E">
        <w:rPr>
          <w:rFonts w:ascii="Times New Roman" w:hAnsi="Times New Roman" w:cs="Times New Roman"/>
          <w:i/>
          <w:sz w:val="24"/>
          <w:szCs w:val="24"/>
          <w:lang w:val="en"/>
        </w:rPr>
        <w:t xml:space="preserve"> that can be used as a reference to ensure the cooperation agreement, then in making the bank cooperation agreement deed, the notary must comply with the Code of Ethics based on the Act of Notary Position Number 2 of 2014, on Amendment to Law Number 30 of 2004 hereinafter referred to as UUJN. </w:t>
      </w:r>
      <w:proofErr w:type="gramStart"/>
      <w:r w:rsidRPr="00504F0E">
        <w:rPr>
          <w:rFonts w:ascii="Times New Roman" w:hAnsi="Times New Roman" w:cs="Times New Roman"/>
          <w:i/>
          <w:sz w:val="24"/>
          <w:szCs w:val="24"/>
          <w:lang w:val="en"/>
        </w:rPr>
        <w:t>So</w:t>
      </w:r>
      <w:proofErr w:type="gramEnd"/>
      <w:r w:rsidRPr="00504F0E">
        <w:rPr>
          <w:rFonts w:ascii="Times New Roman" w:hAnsi="Times New Roman" w:cs="Times New Roman"/>
          <w:i/>
          <w:sz w:val="24"/>
          <w:szCs w:val="24"/>
          <w:lang w:val="en"/>
        </w:rPr>
        <w:t xml:space="preserve"> when a notary makes a deed of cooperation agreement, it is not in accordance with the code of ethics guidelines that have been regulated by the notary. This responsibility is regulated in </w:t>
      </w:r>
      <w:r w:rsidRPr="00504F0E">
        <w:rPr>
          <w:rFonts w:ascii="Times New Roman" w:hAnsi="Times New Roman" w:cs="Times New Roman"/>
          <w:i/>
          <w:sz w:val="24"/>
          <w:szCs w:val="24"/>
          <w:lang w:val="en-US"/>
        </w:rPr>
        <w:t>provision</w:t>
      </w:r>
      <w:r w:rsidRPr="00504F0E">
        <w:rPr>
          <w:rFonts w:ascii="Times New Roman" w:hAnsi="Times New Roman" w:cs="Times New Roman"/>
          <w:i/>
          <w:sz w:val="24"/>
          <w:szCs w:val="24"/>
          <w:lang w:val="en"/>
        </w:rPr>
        <w:t xml:space="preserve"> 16 and </w:t>
      </w:r>
      <w:r w:rsidRPr="00504F0E">
        <w:rPr>
          <w:rFonts w:ascii="Times New Roman" w:hAnsi="Times New Roman" w:cs="Times New Roman"/>
          <w:i/>
          <w:sz w:val="24"/>
          <w:szCs w:val="24"/>
          <w:lang w:val="en-US"/>
        </w:rPr>
        <w:t>provision</w:t>
      </w:r>
      <w:r w:rsidRPr="00504F0E">
        <w:rPr>
          <w:rFonts w:ascii="Times New Roman" w:hAnsi="Times New Roman" w:cs="Times New Roman"/>
          <w:i/>
          <w:sz w:val="24"/>
          <w:szCs w:val="24"/>
          <w:lang w:val="en"/>
        </w:rPr>
        <w:t xml:space="preserve"> 17 of the UUJN.</w:t>
      </w:r>
    </w:p>
    <w:p w14:paraId="056F1A9A" w14:textId="58FC976E" w:rsidR="0086750F" w:rsidRPr="00504F0E" w:rsidRDefault="00BB0A88" w:rsidP="00504F0E">
      <w:pPr>
        <w:spacing w:after="0" w:line="360" w:lineRule="auto"/>
        <w:jc w:val="both"/>
        <w:rPr>
          <w:rFonts w:ascii="Times New Roman" w:hAnsi="Times New Roman" w:cs="Times New Roman"/>
          <w:b/>
          <w:sz w:val="24"/>
          <w:szCs w:val="24"/>
        </w:rPr>
      </w:pPr>
      <w:r w:rsidRPr="00504F0E">
        <w:rPr>
          <w:rFonts w:ascii="Times New Roman" w:hAnsi="Times New Roman" w:cs="Times New Roman"/>
          <w:b/>
          <w:sz w:val="24"/>
          <w:szCs w:val="24"/>
        </w:rPr>
        <w:t xml:space="preserve">Keywords: </w:t>
      </w:r>
      <w:r w:rsidR="009C0B76" w:rsidRPr="00504F0E">
        <w:rPr>
          <w:rFonts w:ascii="Times New Roman" w:hAnsi="Times New Roman" w:cs="Times New Roman"/>
          <w:b/>
          <w:sz w:val="24"/>
          <w:szCs w:val="24"/>
        </w:rPr>
        <w:t xml:space="preserve">Notary; </w:t>
      </w:r>
      <w:r w:rsidR="00D95DB1" w:rsidRPr="00504F0E">
        <w:rPr>
          <w:rFonts w:ascii="Times New Roman" w:hAnsi="Times New Roman" w:cs="Times New Roman"/>
          <w:b/>
          <w:sz w:val="24"/>
          <w:szCs w:val="24"/>
        </w:rPr>
        <w:t>Cooperation Agreement of Bank, Code Ethics,</w:t>
      </w:r>
      <w:r w:rsidR="004C65F1" w:rsidRPr="00504F0E">
        <w:rPr>
          <w:rFonts w:ascii="Times New Roman" w:hAnsi="Times New Roman" w:cs="Times New Roman"/>
          <w:b/>
          <w:sz w:val="24"/>
          <w:szCs w:val="24"/>
        </w:rPr>
        <w:t xml:space="preserve"> Responsibility.</w:t>
      </w:r>
    </w:p>
    <w:p w14:paraId="70CBC5FD" w14:textId="2596352A" w:rsidR="00BB0A88" w:rsidRPr="00504F0E" w:rsidRDefault="00BB0A88" w:rsidP="00504F0E">
      <w:pPr>
        <w:spacing w:after="0" w:line="360" w:lineRule="auto"/>
        <w:ind w:firstLine="567"/>
        <w:jc w:val="both"/>
        <w:rPr>
          <w:rFonts w:ascii="Times New Roman" w:hAnsi="Times New Roman" w:cs="Times New Roman"/>
          <w:sz w:val="24"/>
          <w:szCs w:val="24"/>
        </w:rPr>
      </w:pPr>
    </w:p>
    <w:p w14:paraId="0E824E7F" w14:textId="380A277E" w:rsidR="00F80A7E" w:rsidRPr="00504F0E" w:rsidRDefault="00F80A7E" w:rsidP="00504F0E">
      <w:pPr>
        <w:spacing w:after="0" w:line="360" w:lineRule="auto"/>
        <w:ind w:firstLine="567"/>
        <w:jc w:val="both"/>
        <w:rPr>
          <w:rFonts w:ascii="Times New Roman" w:hAnsi="Times New Roman" w:cs="Times New Roman"/>
          <w:sz w:val="24"/>
          <w:szCs w:val="24"/>
        </w:rPr>
      </w:pPr>
    </w:p>
    <w:p w14:paraId="684AAE56" w14:textId="77777777" w:rsidR="00504F0E" w:rsidRDefault="00504F0E" w:rsidP="00504F0E">
      <w:pPr>
        <w:spacing w:after="0" w:line="360" w:lineRule="auto"/>
        <w:jc w:val="center"/>
        <w:rPr>
          <w:rFonts w:ascii="Times New Roman" w:hAnsi="Times New Roman" w:cs="Times New Roman"/>
          <w:sz w:val="24"/>
          <w:szCs w:val="24"/>
        </w:rPr>
      </w:pPr>
    </w:p>
    <w:p w14:paraId="547771AC" w14:textId="01C11B8D" w:rsidR="00BB0A88" w:rsidRDefault="00BB0A88" w:rsidP="00504F0E">
      <w:pPr>
        <w:spacing w:after="0" w:line="360" w:lineRule="auto"/>
        <w:jc w:val="center"/>
        <w:rPr>
          <w:rFonts w:ascii="Times New Roman" w:hAnsi="Times New Roman" w:cs="Times New Roman"/>
          <w:b/>
          <w:i/>
          <w:sz w:val="24"/>
          <w:szCs w:val="24"/>
        </w:rPr>
      </w:pPr>
      <w:r w:rsidRPr="00504F0E">
        <w:rPr>
          <w:rFonts w:ascii="Times New Roman" w:hAnsi="Times New Roman" w:cs="Times New Roman"/>
          <w:b/>
          <w:i/>
          <w:sz w:val="24"/>
          <w:szCs w:val="24"/>
        </w:rPr>
        <w:lastRenderedPageBreak/>
        <w:t>ABSTRAK</w:t>
      </w:r>
    </w:p>
    <w:p w14:paraId="54AE30A7" w14:textId="77777777" w:rsidR="00504F0E" w:rsidRPr="00504F0E" w:rsidRDefault="00504F0E" w:rsidP="00504F0E">
      <w:pPr>
        <w:spacing w:after="0" w:line="360" w:lineRule="auto"/>
        <w:jc w:val="center"/>
        <w:rPr>
          <w:rFonts w:ascii="Times New Roman" w:hAnsi="Times New Roman" w:cs="Times New Roman"/>
          <w:b/>
          <w:i/>
          <w:sz w:val="24"/>
          <w:szCs w:val="24"/>
        </w:rPr>
      </w:pPr>
    </w:p>
    <w:p w14:paraId="33220BD6" w14:textId="01191F33" w:rsidR="00460D4F" w:rsidRPr="00504F0E" w:rsidRDefault="00460D4F" w:rsidP="00504F0E">
      <w:pPr>
        <w:spacing w:line="360" w:lineRule="auto"/>
        <w:jc w:val="both"/>
        <w:rPr>
          <w:rFonts w:ascii="Times New Roman" w:hAnsi="Times New Roman" w:cs="Times New Roman"/>
          <w:sz w:val="24"/>
          <w:szCs w:val="24"/>
        </w:rPr>
      </w:pPr>
      <w:proofErr w:type="spellStart"/>
      <w:r w:rsidRPr="00504F0E">
        <w:rPr>
          <w:rFonts w:ascii="Times New Roman" w:hAnsi="Times New Roman" w:cs="Times New Roman"/>
          <w:sz w:val="24"/>
          <w:szCs w:val="24"/>
        </w:rPr>
        <w:t>Profesi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notaris</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sangat</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dibutuhkan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dalam</w:t>
      </w:r>
      <w:proofErr w:type="spellEnd"/>
      <w:r w:rsidRPr="00504F0E">
        <w:rPr>
          <w:rFonts w:ascii="Times New Roman" w:hAnsi="Times New Roman" w:cs="Times New Roman"/>
          <w:sz w:val="24"/>
          <w:szCs w:val="24"/>
        </w:rPr>
        <w:t xml:space="preserve"> dunia </w:t>
      </w:r>
      <w:proofErr w:type="spellStart"/>
      <w:r w:rsidRPr="00504F0E">
        <w:rPr>
          <w:rFonts w:ascii="Times New Roman" w:hAnsi="Times New Roman" w:cs="Times New Roman"/>
          <w:sz w:val="24"/>
          <w:szCs w:val="24"/>
        </w:rPr>
        <w:t>Perbankan</w:t>
      </w:r>
      <w:proofErr w:type="spellEnd"/>
      <w:r w:rsidRPr="00504F0E">
        <w:rPr>
          <w:rFonts w:ascii="Times New Roman" w:hAnsi="Times New Roman" w:cs="Times New Roman"/>
          <w:sz w:val="24"/>
          <w:szCs w:val="24"/>
        </w:rPr>
        <w:t xml:space="preserve"> yang </w:t>
      </w:r>
      <w:proofErr w:type="spellStart"/>
      <w:r w:rsidRPr="00504F0E">
        <w:rPr>
          <w:rFonts w:ascii="Times New Roman" w:hAnsi="Times New Roman" w:cs="Times New Roman"/>
          <w:color w:val="000000"/>
          <w:sz w:val="24"/>
          <w:szCs w:val="24"/>
          <w:shd w:val="clear" w:color="auto" w:fill="FFFFFF"/>
        </w:rPr>
        <w:t>Berdasarkan</w:t>
      </w:r>
      <w:proofErr w:type="spellEnd"/>
      <w:r w:rsidRPr="00504F0E">
        <w:rPr>
          <w:rFonts w:ascii="Times New Roman" w:hAnsi="Times New Roman" w:cs="Times New Roman"/>
          <w:color w:val="000000"/>
          <w:sz w:val="24"/>
          <w:szCs w:val="24"/>
          <w:shd w:val="clear" w:color="auto" w:fill="FFFFFF"/>
        </w:rPr>
        <w:t xml:space="preserve"> </w:t>
      </w:r>
      <w:proofErr w:type="spellStart"/>
      <w:r w:rsidRPr="00504F0E">
        <w:rPr>
          <w:rFonts w:ascii="Times New Roman" w:hAnsi="Times New Roman" w:cs="Times New Roman"/>
          <w:color w:val="000000"/>
          <w:sz w:val="24"/>
          <w:szCs w:val="24"/>
          <w:shd w:val="clear" w:color="auto" w:fill="FFFFFF"/>
        </w:rPr>
        <w:t>Pasal</w:t>
      </w:r>
      <w:proofErr w:type="spellEnd"/>
      <w:r w:rsidRPr="00504F0E">
        <w:rPr>
          <w:rFonts w:ascii="Times New Roman" w:hAnsi="Times New Roman" w:cs="Times New Roman"/>
          <w:color w:val="000000"/>
          <w:sz w:val="24"/>
          <w:szCs w:val="24"/>
          <w:shd w:val="clear" w:color="auto" w:fill="FFFFFF"/>
        </w:rPr>
        <w:t xml:space="preserve"> 15 UU </w:t>
      </w:r>
      <w:proofErr w:type="spellStart"/>
      <w:r w:rsidRPr="00504F0E">
        <w:rPr>
          <w:rFonts w:ascii="Times New Roman" w:hAnsi="Times New Roman" w:cs="Times New Roman"/>
          <w:color w:val="000000"/>
          <w:sz w:val="24"/>
          <w:szCs w:val="24"/>
          <w:shd w:val="clear" w:color="auto" w:fill="FFFFFF"/>
        </w:rPr>
        <w:t>nomor</w:t>
      </w:r>
      <w:proofErr w:type="spellEnd"/>
      <w:r w:rsidRPr="00504F0E">
        <w:rPr>
          <w:rFonts w:ascii="Times New Roman" w:hAnsi="Times New Roman" w:cs="Times New Roman"/>
          <w:color w:val="000000"/>
          <w:sz w:val="24"/>
          <w:szCs w:val="24"/>
          <w:shd w:val="clear" w:color="auto" w:fill="FFFFFF"/>
        </w:rPr>
        <w:t xml:space="preserve"> 2 </w:t>
      </w:r>
      <w:proofErr w:type="spellStart"/>
      <w:r w:rsidRPr="00504F0E">
        <w:rPr>
          <w:rFonts w:ascii="Times New Roman" w:hAnsi="Times New Roman" w:cs="Times New Roman"/>
          <w:color w:val="000000"/>
          <w:sz w:val="24"/>
          <w:szCs w:val="24"/>
          <w:shd w:val="clear" w:color="auto" w:fill="FFFFFF"/>
        </w:rPr>
        <w:t>tahun</w:t>
      </w:r>
      <w:proofErr w:type="spellEnd"/>
      <w:r w:rsidRPr="00504F0E">
        <w:rPr>
          <w:rFonts w:ascii="Times New Roman" w:hAnsi="Times New Roman" w:cs="Times New Roman"/>
          <w:color w:val="000000"/>
          <w:sz w:val="24"/>
          <w:szCs w:val="24"/>
          <w:shd w:val="clear" w:color="auto" w:fill="FFFFFF"/>
        </w:rPr>
        <w:t xml:space="preserve"> 2014, </w:t>
      </w:r>
      <w:proofErr w:type="spellStart"/>
      <w:r w:rsidRPr="00504F0E">
        <w:rPr>
          <w:rFonts w:ascii="Times New Roman" w:hAnsi="Times New Roman" w:cs="Times New Roman"/>
          <w:color w:val="000000"/>
          <w:sz w:val="24"/>
          <w:szCs w:val="24"/>
          <w:shd w:val="clear" w:color="auto" w:fill="FFFFFF"/>
        </w:rPr>
        <w:t>notaris</w:t>
      </w:r>
      <w:proofErr w:type="spellEnd"/>
      <w:r w:rsidRPr="00504F0E">
        <w:rPr>
          <w:rFonts w:ascii="Times New Roman" w:hAnsi="Times New Roman" w:cs="Times New Roman"/>
          <w:color w:val="000000"/>
          <w:sz w:val="24"/>
          <w:szCs w:val="24"/>
          <w:shd w:val="clear" w:color="auto" w:fill="FFFFFF"/>
        </w:rPr>
        <w:t xml:space="preserve"> </w:t>
      </w:r>
      <w:proofErr w:type="spellStart"/>
      <w:r w:rsidRPr="00504F0E">
        <w:rPr>
          <w:rFonts w:ascii="Times New Roman" w:hAnsi="Times New Roman" w:cs="Times New Roman"/>
          <w:color w:val="000000"/>
          <w:sz w:val="24"/>
          <w:szCs w:val="24"/>
          <w:shd w:val="clear" w:color="auto" w:fill="FFFFFF"/>
        </w:rPr>
        <w:t>memiliki</w:t>
      </w:r>
      <w:proofErr w:type="spellEnd"/>
      <w:r w:rsidRPr="00504F0E">
        <w:rPr>
          <w:rFonts w:ascii="Times New Roman" w:hAnsi="Times New Roman" w:cs="Times New Roman"/>
          <w:color w:val="000000"/>
          <w:sz w:val="24"/>
          <w:szCs w:val="24"/>
          <w:shd w:val="clear" w:color="auto" w:fill="FFFFFF"/>
        </w:rPr>
        <w:t xml:space="preserve"> </w:t>
      </w:r>
      <w:proofErr w:type="spellStart"/>
      <w:r w:rsidRPr="00504F0E">
        <w:rPr>
          <w:rFonts w:ascii="Times New Roman" w:hAnsi="Times New Roman" w:cs="Times New Roman"/>
          <w:color w:val="000000"/>
          <w:sz w:val="24"/>
          <w:szCs w:val="24"/>
          <w:shd w:val="clear" w:color="auto" w:fill="FFFFFF"/>
        </w:rPr>
        <w:t>wewenang</w:t>
      </w:r>
      <w:proofErr w:type="spellEnd"/>
      <w:r w:rsidRPr="00504F0E">
        <w:rPr>
          <w:rFonts w:ascii="Times New Roman" w:hAnsi="Times New Roman" w:cs="Times New Roman"/>
          <w:color w:val="000000"/>
          <w:sz w:val="24"/>
          <w:szCs w:val="24"/>
          <w:shd w:val="clear" w:color="auto" w:fill="FFFFFF"/>
        </w:rPr>
        <w:t xml:space="preserve"> </w:t>
      </w:r>
      <w:proofErr w:type="spellStart"/>
      <w:r w:rsidRPr="00504F0E">
        <w:rPr>
          <w:rFonts w:ascii="Times New Roman" w:hAnsi="Times New Roman" w:cs="Times New Roman"/>
          <w:color w:val="000000"/>
          <w:sz w:val="24"/>
          <w:szCs w:val="24"/>
          <w:shd w:val="clear" w:color="auto" w:fill="FFFFFF"/>
        </w:rPr>
        <w:t>untuk</w:t>
      </w:r>
      <w:proofErr w:type="spellEnd"/>
      <w:r w:rsidRPr="00504F0E">
        <w:rPr>
          <w:rFonts w:ascii="Times New Roman" w:hAnsi="Times New Roman" w:cs="Times New Roman"/>
          <w:color w:val="000000"/>
          <w:sz w:val="24"/>
          <w:szCs w:val="24"/>
          <w:shd w:val="clear" w:color="auto" w:fill="FFFFFF"/>
        </w:rPr>
        <w:t xml:space="preserve"> </w:t>
      </w:r>
      <w:proofErr w:type="spellStart"/>
      <w:r w:rsidRPr="00504F0E">
        <w:rPr>
          <w:rFonts w:ascii="Times New Roman" w:hAnsi="Times New Roman" w:cs="Times New Roman"/>
          <w:color w:val="000000"/>
          <w:sz w:val="24"/>
          <w:szCs w:val="24"/>
          <w:shd w:val="clear" w:color="auto" w:fill="FFFFFF"/>
        </w:rPr>
        <w:t>membuat</w:t>
      </w:r>
      <w:proofErr w:type="spellEnd"/>
      <w:r w:rsidRPr="00504F0E">
        <w:rPr>
          <w:rFonts w:ascii="Times New Roman" w:hAnsi="Times New Roman" w:cs="Times New Roman"/>
          <w:color w:val="000000"/>
          <w:sz w:val="24"/>
          <w:szCs w:val="24"/>
          <w:shd w:val="clear" w:color="auto" w:fill="FFFFFF"/>
        </w:rPr>
        <w:t xml:space="preserve"> </w:t>
      </w:r>
      <w:proofErr w:type="spellStart"/>
      <w:r w:rsidRPr="00504F0E">
        <w:rPr>
          <w:rFonts w:ascii="Times New Roman" w:hAnsi="Times New Roman" w:cs="Times New Roman"/>
          <w:color w:val="000000"/>
          <w:sz w:val="24"/>
          <w:szCs w:val="24"/>
          <w:shd w:val="clear" w:color="auto" w:fill="FFFFFF"/>
        </w:rPr>
        <w:t>akta</w:t>
      </w:r>
      <w:proofErr w:type="spellEnd"/>
      <w:r w:rsidRPr="00504F0E">
        <w:rPr>
          <w:rFonts w:ascii="Times New Roman" w:hAnsi="Times New Roman" w:cs="Times New Roman"/>
          <w:color w:val="000000"/>
          <w:sz w:val="24"/>
          <w:szCs w:val="24"/>
          <w:shd w:val="clear" w:color="auto" w:fill="FFFFFF"/>
        </w:rPr>
        <w:t xml:space="preserve"> </w:t>
      </w:r>
      <w:proofErr w:type="spellStart"/>
      <w:r w:rsidRPr="00504F0E">
        <w:rPr>
          <w:rFonts w:ascii="Times New Roman" w:hAnsi="Times New Roman" w:cs="Times New Roman"/>
          <w:color w:val="000000"/>
          <w:sz w:val="24"/>
          <w:szCs w:val="24"/>
          <w:shd w:val="clear" w:color="auto" w:fill="FFFFFF"/>
        </w:rPr>
        <w:t>autentik</w:t>
      </w:r>
      <w:proofErr w:type="spellEnd"/>
      <w:r w:rsidRPr="00504F0E">
        <w:rPr>
          <w:rFonts w:ascii="Times New Roman" w:hAnsi="Times New Roman" w:cs="Times New Roman"/>
          <w:color w:val="000000"/>
          <w:sz w:val="24"/>
          <w:szCs w:val="24"/>
          <w:shd w:val="clear" w:color="auto" w:fill="FFFFFF"/>
        </w:rPr>
        <w:t xml:space="preserve"> </w:t>
      </w:r>
      <w:proofErr w:type="spellStart"/>
      <w:r w:rsidRPr="00504F0E">
        <w:rPr>
          <w:rFonts w:ascii="Times New Roman" w:hAnsi="Times New Roman" w:cs="Times New Roman"/>
          <w:color w:val="000000"/>
          <w:sz w:val="24"/>
          <w:szCs w:val="24"/>
          <w:shd w:val="clear" w:color="auto" w:fill="FFFFFF"/>
        </w:rPr>
        <w:t>mengenai</w:t>
      </w:r>
      <w:proofErr w:type="spellEnd"/>
      <w:r w:rsidRPr="00504F0E">
        <w:rPr>
          <w:rFonts w:ascii="Times New Roman" w:hAnsi="Times New Roman" w:cs="Times New Roman"/>
          <w:color w:val="000000"/>
          <w:sz w:val="24"/>
          <w:szCs w:val="24"/>
          <w:shd w:val="clear" w:color="auto" w:fill="FFFFFF"/>
        </w:rPr>
        <w:t xml:space="preserve"> </w:t>
      </w:r>
      <w:proofErr w:type="spellStart"/>
      <w:r w:rsidRPr="00504F0E">
        <w:rPr>
          <w:rFonts w:ascii="Times New Roman" w:hAnsi="Times New Roman" w:cs="Times New Roman"/>
          <w:color w:val="000000"/>
          <w:sz w:val="24"/>
          <w:szCs w:val="24"/>
          <w:shd w:val="clear" w:color="auto" w:fill="FFFFFF"/>
        </w:rPr>
        <w:t>semua</w:t>
      </w:r>
      <w:proofErr w:type="spellEnd"/>
      <w:r w:rsidRPr="00504F0E">
        <w:rPr>
          <w:rFonts w:ascii="Times New Roman" w:hAnsi="Times New Roman" w:cs="Times New Roman"/>
          <w:color w:val="000000"/>
          <w:sz w:val="24"/>
          <w:szCs w:val="24"/>
          <w:shd w:val="clear" w:color="auto" w:fill="FFFFFF"/>
        </w:rPr>
        <w:t xml:space="preserve"> </w:t>
      </w:r>
      <w:proofErr w:type="spellStart"/>
      <w:r w:rsidRPr="00504F0E">
        <w:rPr>
          <w:rFonts w:ascii="Times New Roman" w:hAnsi="Times New Roman" w:cs="Times New Roman"/>
          <w:color w:val="000000"/>
          <w:sz w:val="24"/>
          <w:szCs w:val="24"/>
          <w:shd w:val="clear" w:color="auto" w:fill="FFFFFF"/>
        </w:rPr>
        <w:t>perbuatan</w:t>
      </w:r>
      <w:proofErr w:type="spellEnd"/>
      <w:r w:rsidRPr="00504F0E">
        <w:rPr>
          <w:rFonts w:ascii="Times New Roman" w:hAnsi="Times New Roman" w:cs="Times New Roman"/>
          <w:color w:val="000000"/>
          <w:sz w:val="24"/>
          <w:szCs w:val="24"/>
          <w:shd w:val="clear" w:color="auto" w:fill="FFFFFF"/>
        </w:rPr>
        <w:t xml:space="preserve">, </w:t>
      </w:r>
      <w:proofErr w:type="spellStart"/>
      <w:r w:rsidRPr="00504F0E">
        <w:rPr>
          <w:rFonts w:ascii="Times New Roman" w:hAnsi="Times New Roman" w:cs="Times New Roman"/>
          <w:color w:val="000000"/>
          <w:sz w:val="24"/>
          <w:szCs w:val="24"/>
          <w:shd w:val="clear" w:color="auto" w:fill="FFFFFF"/>
        </w:rPr>
        <w:t>perjanjian</w:t>
      </w:r>
      <w:proofErr w:type="spellEnd"/>
      <w:r w:rsidRPr="00504F0E">
        <w:rPr>
          <w:rFonts w:ascii="Times New Roman" w:hAnsi="Times New Roman" w:cs="Times New Roman"/>
          <w:color w:val="000000"/>
          <w:sz w:val="24"/>
          <w:szCs w:val="24"/>
          <w:shd w:val="clear" w:color="auto" w:fill="FFFFFF"/>
        </w:rPr>
        <w:t xml:space="preserve">, dan </w:t>
      </w:r>
      <w:proofErr w:type="spellStart"/>
      <w:r w:rsidRPr="00504F0E">
        <w:rPr>
          <w:rFonts w:ascii="Times New Roman" w:hAnsi="Times New Roman" w:cs="Times New Roman"/>
          <w:color w:val="000000"/>
          <w:sz w:val="24"/>
          <w:szCs w:val="24"/>
          <w:shd w:val="clear" w:color="auto" w:fill="FFFFFF"/>
        </w:rPr>
        <w:t>penetapan</w:t>
      </w:r>
      <w:proofErr w:type="spellEnd"/>
      <w:r w:rsidRPr="00504F0E">
        <w:rPr>
          <w:rFonts w:ascii="Times New Roman" w:hAnsi="Times New Roman" w:cs="Times New Roman"/>
          <w:color w:val="000000"/>
          <w:sz w:val="24"/>
          <w:szCs w:val="24"/>
          <w:shd w:val="clear" w:color="auto" w:fill="FFFFFF"/>
        </w:rPr>
        <w:t xml:space="preserve"> yang </w:t>
      </w:r>
      <w:proofErr w:type="spellStart"/>
      <w:r w:rsidRPr="00504F0E">
        <w:rPr>
          <w:rFonts w:ascii="Times New Roman" w:hAnsi="Times New Roman" w:cs="Times New Roman"/>
          <w:color w:val="000000"/>
          <w:sz w:val="24"/>
          <w:szCs w:val="24"/>
          <w:shd w:val="clear" w:color="auto" w:fill="FFFFFF"/>
        </w:rPr>
        <w:t>diharuskan</w:t>
      </w:r>
      <w:proofErr w:type="spellEnd"/>
      <w:r w:rsidRPr="00504F0E">
        <w:rPr>
          <w:rFonts w:ascii="Times New Roman" w:hAnsi="Times New Roman" w:cs="Times New Roman"/>
          <w:color w:val="000000"/>
          <w:sz w:val="24"/>
          <w:szCs w:val="24"/>
          <w:shd w:val="clear" w:color="auto" w:fill="FFFFFF"/>
        </w:rPr>
        <w:t xml:space="preserve"> oleh </w:t>
      </w:r>
      <w:proofErr w:type="spellStart"/>
      <w:r w:rsidRPr="00504F0E">
        <w:rPr>
          <w:rFonts w:ascii="Times New Roman" w:hAnsi="Times New Roman" w:cs="Times New Roman"/>
          <w:color w:val="000000"/>
          <w:sz w:val="24"/>
          <w:szCs w:val="24"/>
          <w:shd w:val="clear" w:color="auto" w:fill="FFFFFF"/>
        </w:rPr>
        <w:t>peraturan</w:t>
      </w:r>
      <w:proofErr w:type="spellEnd"/>
      <w:r w:rsidRPr="00504F0E">
        <w:rPr>
          <w:rFonts w:ascii="Times New Roman" w:hAnsi="Times New Roman" w:cs="Times New Roman"/>
          <w:color w:val="000000"/>
          <w:sz w:val="24"/>
          <w:szCs w:val="24"/>
          <w:shd w:val="clear" w:color="auto" w:fill="FFFFFF"/>
        </w:rPr>
        <w:t xml:space="preserve"> </w:t>
      </w:r>
      <w:proofErr w:type="spellStart"/>
      <w:r w:rsidRPr="00504F0E">
        <w:rPr>
          <w:rFonts w:ascii="Times New Roman" w:hAnsi="Times New Roman" w:cs="Times New Roman"/>
          <w:color w:val="000000"/>
          <w:sz w:val="24"/>
          <w:szCs w:val="24"/>
          <w:shd w:val="clear" w:color="auto" w:fill="FFFFFF"/>
        </w:rPr>
        <w:t>perundang-undangan</w:t>
      </w:r>
      <w:proofErr w:type="spellEnd"/>
      <w:r w:rsidRPr="00504F0E">
        <w:rPr>
          <w:rFonts w:ascii="Times New Roman" w:hAnsi="Times New Roman" w:cs="Times New Roman"/>
          <w:color w:val="000000"/>
          <w:sz w:val="24"/>
          <w:szCs w:val="24"/>
          <w:shd w:val="clear" w:color="auto" w:fill="FFFFFF"/>
        </w:rPr>
        <w:t xml:space="preserve"> dan/</w:t>
      </w:r>
      <w:proofErr w:type="spellStart"/>
      <w:r w:rsidRPr="00504F0E">
        <w:rPr>
          <w:rFonts w:ascii="Times New Roman" w:hAnsi="Times New Roman" w:cs="Times New Roman"/>
          <w:color w:val="000000"/>
          <w:sz w:val="24"/>
          <w:szCs w:val="24"/>
          <w:shd w:val="clear" w:color="auto" w:fill="FFFFFF"/>
        </w:rPr>
        <w:t>atau</w:t>
      </w:r>
      <w:proofErr w:type="spellEnd"/>
      <w:r w:rsidRPr="00504F0E">
        <w:rPr>
          <w:rFonts w:ascii="Times New Roman" w:hAnsi="Times New Roman" w:cs="Times New Roman"/>
          <w:color w:val="000000"/>
          <w:sz w:val="24"/>
          <w:szCs w:val="24"/>
          <w:shd w:val="clear" w:color="auto" w:fill="FFFFFF"/>
        </w:rPr>
        <w:t xml:space="preserve"> yang </w:t>
      </w:r>
      <w:proofErr w:type="spellStart"/>
      <w:r w:rsidRPr="00504F0E">
        <w:rPr>
          <w:rFonts w:ascii="Times New Roman" w:hAnsi="Times New Roman" w:cs="Times New Roman"/>
          <w:color w:val="000000"/>
          <w:sz w:val="24"/>
          <w:szCs w:val="24"/>
          <w:shd w:val="clear" w:color="auto" w:fill="FFFFFF"/>
        </w:rPr>
        <w:t>dikehendaki</w:t>
      </w:r>
      <w:proofErr w:type="spellEnd"/>
      <w:r w:rsidRPr="00504F0E">
        <w:rPr>
          <w:rFonts w:ascii="Times New Roman" w:hAnsi="Times New Roman" w:cs="Times New Roman"/>
          <w:color w:val="000000"/>
          <w:sz w:val="24"/>
          <w:szCs w:val="24"/>
          <w:shd w:val="clear" w:color="auto" w:fill="FFFFFF"/>
        </w:rPr>
        <w:t xml:space="preserve"> oleh yang </w:t>
      </w:r>
      <w:proofErr w:type="spellStart"/>
      <w:r w:rsidRPr="00504F0E">
        <w:rPr>
          <w:rFonts w:ascii="Times New Roman" w:hAnsi="Times New Roman" w:cs="Times New Roman"/>
          <w:color w:val="000000"/>
          <w:sz w:val="24"/>
          <w:szCs w:val="24"/>
          <w:shd w:val="clear" w:color="auto" w:fill="FFFFFF"/>
        </w:rPr>
        <w:t>berkepentingan</w:t>
      </w:r>
      <w:proofErr w:type="spellEnd"/>
      <w:r w:rsidRPr="00504F0E">
        <w:rPr>
          <w:rFonts w:ascii="Times New Roman" w:hAnsi="Times New Roman" w:cs="Times New Roman"/>
          <w:color w:val="000000"/>
          <w:sz w:val="24"/>
          <w:szCs w:val="24"/>
          <w:shd w:val="clear" w:color="auto" w:fill="FFFFFF"/>
        </w:rPr>
        <w:t xml:space="preserve"> </w:t>
      </w:r>
      <w:proofErr w:type="spellStart"/>
      <w:r w:rsidRPr="00504F0E">
        <w:rPr>
          <w:rFonts w:ascii="Times New Roman" w:hAnsi="Times New Roman" w:cs="Times New Roman"/>
          <w:color w:val="000000"/>
          <w:sz w:val="24"/>
          <w:szCs w:val="24"/>
          <w:shd w:val="clear" w:color="auto" w:fill="FFFFFF"/>
        </w:rPr>
        <w:t>untuk</w:t>
      </w:r>
      <w:proofErr w:type="spellEnd"/>
      <w:r w:rsidRPr="00504F0E">
        <w:rPr>
          <w:rFonts w:ascii="Times New Roman" w:hAnsi="Times New Roman" w:cs="Times New Roman"/>
          <w:color w:val="000000"/>
          <w:sz w:val="24"/>
          <w:szCs w:val="24"/>
          <w:shd w:val="clear" w:color="auto" w:fill="FFFFFF"/>
        </w:rPr>
        <w:t xml:space="preserve"> </w:t>
      </w:r>
      <w:proofErr w:type="spellStart"/>
      <w:r w:rsidRPr="00504F0E">
        <w:rPr>
          <w:rFonts w:ascii="Times New Roman" w:hAnsi="Times New Roman" w:cs="Times New Roman"/>
          <w:color w:val="000000"/>
          <w:sz w:val="24"/>
          <w:szCs w:val="24"/>
          <w:shd w:val="clear" w:color="auto" w:fill="FFFFFF"/>
        </w:rPr>
        <w:t>dinyatakan</w:t>
      </w:r>
      <w:proofErr w:type="spellEnd"/>
      <w:r w:rsidRPr="00504F0E">
        <w:rPr>
          <w:rFonts w:ascii="Times New Roman" w:hAnsi="Times New Roman" w:cs="Times New Roman"/>
          <w:color w:val="000000"/>
          <w:sz w:val="24"/>
          <w:szCs w:val="24"/>
          <w:shd w:val="clear" w:color="auto" w:fill="FFFFFF"/>
        </w:rPr>
        <w:t xml:space="preserve"> </w:t>
      </w:r>
      <w:proofErr w:type="spellStart"/>
      <w:r w:rsidRPr="00504F0E">
        <w:rPr>
          <w:rFonts w:ascii="Times New Roman" w:hAnsi="Times New Roman" w:cs="Times New Roman"/>
          <w:color w:val="000000"/>
          <w:sz w:val="24"/>
          <w:szCs w:val="24"/>
          <w:shd w:val="clear" w:color="auto" w:fill="FFFFFF"/>
        </w:rPr>
        <w:t>dalam</w:t>
      </w:r>
      <w:proofErr w:type="spellEnd"/>
      <w:r w:rsidRPr="00504F0E">
        <w:rPr>
          <w:rFonts w:ascii="Times New Roman" w:hAnsi="Times New Roman" w:cs="Times New Roman"/>
          <w:color w:val="000000"/>
          <w:sz w:val="24"/>
          <w:szCs w:val="24"/>
          <w:shd w:val="clear" w:color="auto" w:fill="FFFFFF"/>
        </w:rPr>
        <w:t xml:space="preserve"> </w:t>
      </w:r>
      <w:proofErr w:type="spellStart"/>
      <w:r w:rsidRPr="00504F0E">
        <w:rPr>
          <w:rFonts w:ascii="Times New Roman" w:hAnsi="Times New Roman" w:cs="Times New Roman"/>
          <w:color w:val="000000"/>
          <w:sz w:val="24"/>
          <w:szCs w:val="24"/>
          <w:shd w:val="clear" w:color="auto" w:fill="FFFFFF"/>
        </w:rPr>
        <w:t>akta</w:t>
      </w:r>
      <w:proofErr w:type="spellEnd"/>
      <w:r w:rsidRPr="00504F0E">
        <w:rPr>
          <w:rFonts w:ascii="Times New Roman" w:hAnsi="Times New Roman" w:cs="Times New Roman"/>
          <w:color w:val="000000"/>
          <w:sz w:val="24"/>
          <w:szCs w:val="24"/>
          <w:shd w:val="clear" w:color="auto" w:fill="FFFFFF"/>
        </w:rPr>
        <w:t xml:space="preserve"> </w:t>
      </w:r>
      <w:proofErr w:type="spellStart"/>
      <w:r w:rsidRPr="00504F0E">
        <w:rPr>
          <w:rFonts w:ascii="Times New Roman" w:hAnsi="Times New Roman" w:cs="Times New Roman"/>
          <w:color w:val="000000"/>
          <w:sz w:val="24"/>
          <w:szCs w:val="24"/>
          <w:shd w:val="clear" w:color="auto" w:fill="FFFFFF"/>
        </w:rPr>
        <w:t>autentik</w:t>
      </w:r>
      <w:proofErr w:type="spellEnd"/>
      <w:r w:rsidRPr="00504F0E">
        <w:rPr>
          <w:rFonts w:ascii="Times New Roman" w:hAnsi="Times New Roman" w:cs="Times New Roman"/>
          <w:color w:val="000000"/>
          <w:sz w:val="24"/>
          <w:szCs w:val="24"/>
          <w:shd w:val="clear" w:color="auto" w:fill="FFFFFF"/>
        </w:rPr>
        <w:t xml:space="preserve">, </w:t>
      </w:r>
      <w:proofErr w:type="spellStart"/>
      <w:r w:rsidRPr="00504F0E">
        <w:rPr>
          <w:rFonts w:ascii="Times New Roman" w:hAnsi="Times New Roman" w:cs="Times New Roman"/>
          <w:color w:val="000000"/>
          <w:sz w:val="24"/>
          <w:szCs w:val="24"/>
          <w:shd w:val="clear" w:color="auto" w:fill="FFFFFF"/>
        </w:rPr>
        <w:t>menjamin</w:t>
      </w:r>
      <w:proofErr w:type="spellEnd"/>
      <w:r w:rsidRPr="00504F0E">
        <w:rPr>
          <w:rFonts w:ascii="Times New Roman" w:hAnsi="Times New Roman" w:cs="Times New Roman"/>
          <w:color w:val="000000"/>
          <w:sz w:val="24"/>
          <w:szCs w:val="24"/>
          <w:shd w:val="clear" w:color="auto" w:fill="FFFFFF"/>
        </w:rPr>
        <w:t xml:space="preserve"> </w:t>
      </w:r>
      <w:proofErr w:type="spellStart"/>
      <w:r w:rsidRPr="00504F0E">
        <w:rPr>
          <w:rFonts w:ascii="Times New Roman" w:hAnsi="Times New Roman" w:cs="Times New Roman"/>
          <w:color w:val="000000"/>
          <w:sz w:val="24"/>
          <w:szCs w:val="24"/>
          <w:shd w:val="clear" w:color="auto" w:fill="FFFFFF"/>
        </w:rPr>
        <w:t>kepastian</w:t>
      </w:r>
      <w:proofErr w:type="spellEnd"/>
      <w:r w:rsidRPr="00504F0E">
        <w:rPr>
          <w:rFonts w:ascii="Times New Roman" w:hAnsi="Times New Roman" w:cs="Times New Roman"/>
          <w:color w:val="000000"/>
          <w:sz w:val="24"/>
          <w:szCs w:val="24"/>
          <w:shd w:val="clear" w:color="auto" w:fill="FFFFFF"/>
        </w:rPr>
        <w:t xml:space="preserve"> </w:t>
      </w:r>
      <w:proofErr w:type="spellStart"/>
      <w:r w:rsidRPr="00504F0E">
        <w:rPr>
          <w:rFonts w:ascii="Times New Roman" w:hAnsi="Times New Roman" w:cs="Times New Roman"/>
          <w:color w:val="000000"/>
          <w:sz w:val="24"/>
          <w:szCs w:val="24"/>
          <w:shd w:val="clear" w:color="auto" w:fill="FFFFFF"/>
        </w:rPr>
        <w:t>tanggal</w:t>
      </w:r>
      <w:proofErr w:type="spellEnd"/>
      <w:r w:rsidRPr="00504F0E">
        <w:rPr>
          <w:rFonts w:ascii="Times New Roman" w:hAnsi="Times New Roman" w:cs="Times New Roman"/>
          <w:color w:val="000000"/>
          <w:sz w:val="24"/>
          <w:szCs w:val="24"/>
          <w:shd w:val="clear" w:color="auto" w:fill="FFFFFF"/>
        </w:rPr>
        <w:t xml:space="preserve"> </w:t>
      </w:r>
      <w:proofErr w:type="spellStart"/>
      <w:r w:rsidRPr="00504F0E">
        <w:rPr>
          <w:rFonts w:ascii="Times New Roman" w:hAnsi="Times New Roman" w:cs="Times New Roman"/>
          <w:color w:val="000000"/>
          <w:sz w:val="24"/>
          <w:szCs w:val="24"/>
          <w:shd w:val="clear" w:color="auto" w:fill="FFFFFF"/>
        </w:rPr>
        <w:t>pembuatan</w:t>
      </w:r>
      <w:proofErr w:type="spellEnd"/>
      <w:r w:rsidRPr="00504F0E">
        <w:rPr>
          <w:rFonts w:ascii="Times New Roman" w:hAnsi="Times New Roman" w:cs="Times New Roman"/>
          <w:color w:val="000000"/>
          <w:sz w:val="24"/>
          <w:szCs w:val="24"/>
          <w:shd w:val="clear" w:color="auto" w:fill="FFFFFF"/>
        </w:rPr>
        <w:t xml:space="preserve"> </w:t>
      </w:r>
      <w:proofErr w:type="spellStart"/>
      <w:r w:rsidRPr="00504F0E">
        <w:rPr>
          <w:rFonts w:ascii="Times New Roman" w:hAnsi="Times New Roman" w:cs="Times New Roman"/>
          <w:color w:val="000000"/>
          <w:sz w:val="24"/>
          <w:szCs w:val="24"/>
          <w:shd w:val="clear" w:color="auto" w:fill="FFFFFF"/>
        </w:rPr>
        <w:t>akta</w:t>
      </w:r>
      <w:proofErr w:type="spellEnd"/>
      <w:r w:rsidRPr="00504F0E">
        <w:rPr>
          <w:rFonts w:ascii="Times New Roman" w:hAnsi="Times New Roman" w:cs="Times New Roman"/>
          <w:color w:val="000000"/>
          <w:sz w:val="24"/>
          <w:szCs w:val="24"/>
          <w:shd w:val="clear" w:color="auto" w:fill="FFFFFF"/>
        </w:rPr>
        <w:t xml:space="preserve">, </w:t>
      </w:r>
      <w:proofErr w:type="spellStart"/>
      <w:r w:rsidRPr="00504F0E">
        <w:rPr>
          <w:rFonts w:ascii="Times New Roman" w:hAnsi="Times New Roman" w:cs="Times New Roman"/>
          <w:color w:val="000000"/>
          <w:sz w:val="24"/>
          <w:szCs w:val="24"/>
          <w:shd w:val="clear" w:color="auto" w:fill="FFFFFF"/>
        </w:rPr>
        <w:t>menyimpan</w:t>
      </w:r>
      <w:proofErr w:type="spellEnd"/>
      <w:r w:rsidRPr="00504F0E">
        <w:rPr>
          <w:rFonts w:ascii="Times New Roman" w:hAnsi="Times New Roman" w:cs="Times New Roman"/>
          <w:color w:val="000000"/>
          <w:sz w:val="24"/>
          <w:szCs w:val="24"/>
          <w:shd w:val="clear" w:color="auto" w:fill="FFFFFF"/>
        </w:rPr>
        <w:t xml:space="preserve"> </w:t>
      </w:r>
      <w:proofErr w:type="spellStart"/>
      <w:r w:rsidRPr="00504F0E">
        <w:rPr>
          <w:rFonts w:ascii="Times New Roman" w:hAnsi="Times New Roman" w:cs="Times New Roman"/>
          <w:color w:val="000000"/>
          <w:sz w:val="24"/>
          <w:szCs w:val="24"/>
          <w:shd w:val="clear" w:color="auto" w:fill="FFFFFF"/>
        </w:rPr>
        <w:t>akta</w:t>
      </w:r>
      <w:proofErr w:type="spellEnd"/>
      <w:r w:rsidRPr="00504F0E">
        <w:rPr>
          <w:rFonts w:ascii="Times New Roman" w:hAnsi="Times New Roman" w:cs="Times New Roman"/>
          <w:color w:val="000000"/>
          <w:sz w:val="24"/>
          <w:szCs w:val="24"/>
          <w:shd w:val="clear" w:color="auto" w:fill="FFFFFF"/>
        </w:rPr>
        <w:t xml:space="preserve">, </w:t>
      </w:r>
      <w:proofErr w:type="spellStart"/>
      <w:r w:rsidRPr="00504F0E">
        <w:rPr>
          <w:rFonts w:ascii="Times New Roman" w:hAnsi="Times New Roman" w:cs="Times New Roman"/>
          <w:color w:val="000000"/>
          <w:sz w:val="24"/>
          <w:szCs w:val="24"/>
          <w:shd w:val="clear" w:color="auto" w:fill="FFFFFF"/>
        </w:rPr>
        <w:t>memberikan</w:t>
      </w:r>
      <w:proofErr w:type="spellEnd"/>
      <w:r w:rsidRPr="00504F0E">
        <w:rPr>
          <w:rFonts w:ascii="Times New Roman" w:hAnsi="Times New Roman" w:cs="Times New Roman"/>
          <w:color w:val="000000"/>
          <w:sz w:val="24"/>
          <w:szCs w:val="24"/>
          <w:shd w:val="clear" w:color="auto" w:fill="FFFFFF"/>
        </w:rPr>
        <w:t xml:space="preserve"> </w:t>
      </w:r>
      <w:proofErr w:type="spellStart"/>
      <w:r w:rsidRPr="00504F0E">
        <w:rPr>
          <w:rFonts w:ascii="Times New Roman" w:hAnsi="Times New Roman" w:cs="Times New Roman"/>
          <w:color w:val="000000"/>
          <w:sz w:val="24"/>
          <w:szCs w:val="24"/>
          <w:shd w:val="clear" w:color="auto" w:fill="FFFFFF"/>
        </w:rPr>
        <w:t>grosse</w:t>
      </w:r>
      <w:proofErr w:type="spellEnd"/>
      <w:r w:rsidRPr="00504F0E">
        <w:rPr>
          <w:rFonts w:ascii="Times New Roman" w:hAnsi="Times New Roman" w:cs="Times New Roman"/>
          <w:color w:val="000000"/>
          <w:sz w:val="24"/>
          <w:szCs w:val="24"/>
          <w:shd w:val="clear" w:color="auto" w:fill="FFFFFF"/>
        </w:rPr>
        <w:t xml:space="preserve">, </w:t>
      </w:r>
      <w:proofErr w:type="spellStart"/>
      <w:r w:rsidRPr="00504F0E">
        <w:rPr>
          <w:rFonts w:ascii="Times New Roman" w:hAnsi="Times New Roman" w:cs="Times New Roman"/>
          <w:color w:val="000000"/>
          <w:sz w:val="24"/>
          <w:szCs w:val="24"/>
          <w:shd w:val="clear" w:color="auto" w:fill="FFFFFF"/>
        </w:rPr>
        <w:t>salinan</w:t>
      </w:r>
      <w:proofErr w:type="spellEnd"/>
      <w:r w:rsidRPr="00504F0E">
        <w:rPr>
          <w:rFonts w:ascii="Times New Roman" w:hAnsi="Times New Roman" w:cs="Times New Roman"/>
          <w:color w:val="000000"/>
          <w:sz w:val="24"/>
          <w:szCs w:val="24"/>
          <w:shd w:val="clear" w:color="auto" w:fill="FFFFFF"/>
        </w:rPr>
        <w:t xml:space="preserve">, dan </w:t>
      </w:r>
      <w:proofErr w:type="spellStart"/>
      <w:r w:rsidRPr="00504F0E">
        <w:rPr>
          <w:rFonts w:ascii="Times New Roman" w:hAnsi="Times New Roman" w:cs="Times New Roman"/>
          <w:color w:val="000000"/>
          <w:sz w:val="24"/>
          <w:szCs w:val="24"/>
          <w:shd w:val="clear" w:color="auto" w:fill="FFFFFF"/>
        </w:rPr>
        <w:t>kutipan</w:t>
      </w:r>
      <w:proofErr w:type="spellEnd"/>
      <w:r w:rsidRPr="00504F0E">
        <w:rPr>
          <w:rFonts w:ascii="Times New Roman" w:hAnsi="Times New Roman" w:cs="Times New Roman"/>
          <w:color w:val="000000"/>
          <w:sz w:val="24"/>
          <w:szCs w:val="24"/>
          <w:shd w:val="clear" w:color="auto" w:fill="FFFFFF"/>
        </w:rPr>
        <w:t xml:space="preserve"> </w:t>
      </w:r>
      <w:proofErr w:type="spellStart"/>
      <w:r w:rsidRPr="00504F0E">
        <w:rPr>
          <w:rFonts w:ascii="Times New Roman" w:hAnsi="Times New Roman" w:cs="Times New Roman"/>
          <w:color w:val="000000"/>
          <w:sz w:val="24"/>
          <w:szCs w:val="24"/>
          <w:shd w:val="clear" w:color="auto" w:fill="FFFFFF"/>
        </w:rPr>
        <w:t>akta</w:t>
      </w:r>
      <w:proofErr w:type="spellEnd"/>
      <w:r w:rsidRPr="00504F0E">
        <w:rPr>
          <w:rFonts w:ascii="Times New Roman" w:hAnsi="Times New Roman" w:cs="Times New Roman"/>
          <w:color w:val="000000"/>
          <w:sz w:val="24"/>
          <w:szCs w:val="24"/>
          <w:shd w:val="clear" w:color="auto" w:fill="FFFFFF"/>
        </w:rPr>
        <w:t xml:space="preserve">, </w:t>
      </w:r>
      <w:proofErr w:type="spellStart"/>
      <w:r w:rsidRPr="00504F0E">
        <w:rPr>
          <w:rFonts w:ascii="Times New Roman" w:hAnsi="Times New Roman" w:cs="Times New Roman"/>
          <w:color w:val="000000"/>
          <w:sz w:val="24"/>
          <w:szCs w:val="24"/>
          <w:shd w:val="clear" w:color="auto" w:fill="FFFFFF"/>
        </w:rPr>
        <w:t>semuanya</w:t>
      </w:r>
      <w:proofErr w:type="spellEnd"/>
      <w:r w:rsidRPr="00504F0E">
        <w:rPr>
          <w:rFonts w:ascii="Times New Roman" w:hAnsi="Times New Roman" w:cs="Times New Roman"/>
          <w:color w:val="000000"/>
          <w:sz w:val="24"/>
          <w:szCs w:val="24"/>
          <w:shd w:val="clear" w:color="auto" w:fill="FFFFFF"/>
        </w:rPr>
        <w:t xml:space="preserve"> </w:t>
      </w:r>
      <w:proofErr w:type="spellStart"/>
      <w:r w:rsidRPr="00504F0E">
        <w:rPr>
          <w:rFonts w:ascii="Times New Roman" w:hAnsi="Times New Roman" w:cs="Times New Roman"/>
          <w:color w:val="000000"/>
          <w:sz w:val="24"/>
          <w:szCs w:val="24"/>
          <w:shd w:val="clear" w:color="auto" w:fill="FFFFFF"/>
        </w:rPr>
        <w:t>itu</w:t>
      </w:r>
      <w:proofErr w:type="spellEnd"/>
      <w:r w:rsidRPr="00504F0E">
        <w:rPr>
          <w:rFonts w:ascii="Times New Roman" w:hAnsi="Times New Roman" w:cs="Times New Roman"/>
          <w:color w:val="000000"/>
          <w:sz w:val="24"/>
          <w:szCs w:val="24"/>
          <w:shd w:val="clear" w:color="auto" w:fill="FFFFFF"/>
        </w:rPr>
        <w:t xml:space="preserve"> </w:t>
      </w:r>
      <w:proofErr w:type="spellStart"/>
      <w:r w:rsidRPr="00504F0E">
        <w:rPr>
          <w:rFonts w:ascii="Times New Roman" w:hAnsi="Times New Roman" w:cs="Times New Roman"/>
          <w:color w:val="000000"/>
          <w:sz w:val="24"/>
          <w:szCs w:val="24"/>
          <w:shd w:val="clear" w:color="auto" w:fill="FFFFFF"/>
        </w:rPr>
        <w:t>sepanjang</w:t>
      </w:r>
      <w:proofErr w:type="spellEnd"/>
      <w:r w:rsidRPr="00504F0E">
        <w:rPr>
          <w:rFonts w:ascii="Times New Roman" w:hAnsi="Times New Roman" w:cs="Times New Roman"/>
          <w:color w:val="000000"/>
          <w:sz w:val="24"/>
          <w:szCs w:val="24"/>
          <w:shd w:val="clear" w:color="auto" w:fill="FFFFFF"/>
        </w:rPr>
        <w:t xml:space="preserve"> </w:t>
      </w:r>
      <w:proofErr w:type="spellStart"/>
      <w:r w:rsidRPr="00504F0E">
        <w:rPr>
          <w:rFonts w:ascii="Times New Roman" w:hAnsi="Times New Roman" w:cs="Times New Roman"/>
          <w:color w:val="000000"/>
          <w:sz w:val="24"/>
          <w:szCs w:val="24"/>
          <w:shd w:val="clear" w:color="auto" w:fill="FFFFFF"/>
        </w:rPr>
        <w:t>pembuatan</w:t>
      </w:r>
      <w:proofErr w:type="spellEnd"/>
      <w:r w:rsidRPr="00504F0E">
        <w:rPr>
          <w:rFonts w:ascii="Times New Roman" w:hAnsi="Times New Roman" w:cs="Times New Roman"/>
          <w:color w:val="000000"/>
          <w:sz w:val="24"/>
          <w:szCs w:val="24"/>
          <w:shd w:val="clear" w:color="auto" w:fill="FFFFFF"/>
        </w:rPr>
        <w:t xml:space="preserve"> </w:t>
      </w:r>
      <w:proofErr w:type="spellStart"/>
      <w:r w:rsidRPr="00504F0E">
        <w:rPr>
          <w:rFonts w:ascii="Times New Roman" w:hAnsi="Times New Roman" w:cs="Times New Roman"/>
          <w:color w:val="000000"/>
          <w:sz w:val="24"/>
          <w:szCs w:val="24"/>
          <w:shd w:val="clear" w:color="auto" w:fill="FFFFFF"/>
        </w:rPr>
        <w:t>akta</w:t>
      </w:r>
      <w:proofErr w:type="spellEnd"/>
      <w:r w:rsidRPr="00504F0E">
        <w:rPr>
          <w:rFonts w:ascii="Times New Roman" w:hAnsi="Times New Roman" w:cs="Times New Roman"/>
          <w:color w:val="000000"/>
          <w:sz w:val="24"/>
          <w:szCs w:val="24"/>
          <w:shd w:val="clear" w:color="auto" w:fill="FFFFFF"/>
        </w:rPr>
        <w:t xml:space="preserve"> </w:t>
      </w:r>
      <w:proofErr w:type="spellStart"/>
      <w:r w:rsidRPr="00504F0E">
        <w:rPr>
          <w:rFonts w:ascii="Times New Roman" w:hAnsi="Times New Roman" w:cs="Times New Roman"/>
          <w:color w:val="000000"/>
          <w:sz w:val="24"/>
          <w:szCs w:val="24"/>
          <w:shd w:val="clear" w:color="auto" w:fill="FFFFFF"/>
        </w:rPr>
        <w:t>tidak</w:t>
      </w:r>
      <w:proofErr w:type="spellEnd"/>
      <w:r w:rsidRPr="00504F0E">
        <w:rPr>
          <w:rFonts w:ascii="Times New Roman" w:hAnsi="Times New Roman" w:cs="Times New Roman"/>
          <w:color w:val="000000"/>
          <w:sz w:val="24"/>
          <w:szCs w:val="24"/>
          <w:shd w:val="clear" w:color="auto" w:fill="FFFFFF"/>
        </w:rPr>
        <w:t xml:space="preserve"> juga </w:t>
      </w:r>
      <w:proofErr w:type="spellStart"/>
      <w:r w:rsidRPr="00504F0E">
        <w:rPr>
          <w:rFonts w:ascii="Times New Roman" w:hAnsi="Times New Roman" w:cs="Times New Roman"/>
          <w:color w:val="000000"/>
          <w:sz w:val="24"/>
          <w:szCs w:val="24"/>
          <w:shd w:val="clear" w:color="auto" w:fill="FFFFFF"/>
        </w:rPr>
        <w:t>ditugaskan</w:t>
      </w:r>
      <w:proofErr w:type="spellEnd"/>
      <w:r w:rsidRPr="00504F0E">
        <w:rPr>
          <w:rFonts w:ascii="Times New Roman" w:hAnsi="Times New Roman" w:cs="Times New Roman"/>
          <w:color w:val="000000"/>
          <w:sz w:val="24"/>
          <w:szCs w:val="24"/>
          <w:shd w:val="clear" w:color="auto" w:fill="FFFFFF"/>
        </w:rPr>
        <w:t xml:space="preserve"> </w:t>
      </w:r>
      <w:proofErr w:type="spellStart"/>
      <w:r w:rsidRPr="00504F0E">
        <w:rPr>
          <w:rFonts w:ascii="Times New Roman" w:hAnsi="Times New Roman" w:cs="Times New Roman"/>
          <w:color w:val="000000"/>
          <w:sz w:val="24"/>
          <w:szCs w:val="24"/>
          <w:shd w:val="clear" w:color="auto" w:fill="FFFFFF"/>
        </w:rPr>
        <w:t>atau</w:t>
      </w:r>
      <w:proofErr w:type="spellEnd"/>
      <w:r w:rsidRPr="00504F0E">
        <w:rPr>
          <w:rFonts w:ascii="Times New Roman" w:hAnsi="Times New Roman" w:cs="Times New Roman"/>
          <w:color w:val="000000"/>
          <w:sz w:val="24"/>
          <w:szCs w:val="24"/>
          <w:shd w:val="clear" w:color="auto" w:fill="FFFFFF"/>
        </w:rPr>
        <w:t xml:space="preserve"> </w:t>
      </w:r>
      <w:proofErr w:type="spellStart"/>
      <w:r w:rsidRPr="00504F0E">
        <w:rPr>
          <w:rFonts w:ascii="Times New Roman" w:hAnsi="Times New Roman" w:cs="Times New Roman"/>
          <w:color w:val="000000"/>
          <w:sz w:val="24"/>
          <w:szCs w:val="24"/>
          <w:shd w:val="clear" w:color="auto" w:fill="FFFFFF"/>
        </w:rPr>
        <w:t>dikecualikan</w:t>
      </w:r>
      <w:proofErr w:type="spellEnd"/>
      <w:r w:rsidRPr="00504F0E">
        <w:rPr>
          <w:rFonts w:ascii="Times New Roman" w:hAnsi="Times New Roman" w:cs="Times New Roman"/>
          <w:color w:val="000000"/>
          <w:sz w:val="24"/>
          <w:szCs w:val="24"/>
          <w:shd w:val="clear" w:color="auto" w:fill="FFFFFF"/>
        </w:rPr>
        <w:t xml:space="preserve"> </w:t>
      </w:r>
      <w:proofErr w:type="spellStart"/>
      <w:r w:rsidRPr="00504F0E">
        <w:rPr>
          <w:rFonts w:ascii="Times New Roman" w:hAnsi="Times New Roman" w:cs="Times New Roman"/>
          <w:color w:val="000000"/>
          <w:sz w:val="24"/>
          <w:szCs w:val="24"/>
          <w:shd w:val="clear" w:color="auto" w:fill="FFFFFF"/>
        </w:rPr>
        <w:t>kepada</w:t>
      </w:r>
      <w:proofErr w:type="spellEnd"/>
      <w:r w:rsidRPr="00504F0E">
        <w:rPr>
          <w:rFonts w:ascii="Times New Roman" w:hAnsi="Times New Roman" w:cs="Times New Roman"/>
          <w:color w:val="000000"/>
          <w:sz w:val="24"/>
          <w:szCs w:val="24"/>
          <w:shd w:val="clear" w:color="auto" w:fill="FFFFFF"/>
        </w:rPr>
        <w:t xml:space="preserve"> </w:t>
      </w:r>
      <w:proofErr w:type="spellStart"/>
      <w:r w:rsidRPr="00504F0E">
        <w:rPr>
          <w:rFonts w:ascii="Times New Roman" w:hAnsi="Times New Roman" w:cs="Times New Roman"/>
          <w:color w:val="000000"/>
          <w:sz w:val="24"/>
          <w:szCs w:val="24"/>
          <w:shd w:val="clear" w:color="auto" w:fill="FFFFFF"/>
        </w:rPr>
        <w:t>pejabat</w:t>
      </w:r>
      <w:proofErr w:type="spellEnd"/>
      <w:r w:rsidRPr="00504F0E">
        <w:rPr>
          <w:rFonts w:ascii="Times New Roman" w:hAnsi="Times New Roman" w:cs="Times New Roman"/>
          <w:color w:val="000000"/>
          <w:sz w:val="24"/>
          <w:szCs w:val="24"/>
          <w:shd w:val="clear" w:color="auto" w:fill="FFFFFF"/>
        </w:rPr>
        <w:t xml:space="preserve"> lain </w:t>
      </w:r>
      <w:proofErr w:type="spellStart"/>
      <w:r w:rsidRPr="00504F0E">
        <w:rPr>
          <w:rFonts w:ascii="Times New Roman" w:hAnsi="Times New Roman" w:cs="Times New Roman"/>
          <w:color w:val="000000"/>
          <w:sz w:val="24"/>
          <w:szCs w:val="24"/>
          <w:shd w:val="clear" w:color="auto" w:fill="FFFFFF"/>
        </w:rPr>
        <w:t>atau</w:t>
      </w:r>
      <w:proofErr w:type="spellEnd"/>
      <w:r w:rsidRPr="00504F0E">
        <w:rPr>
          <w:rFonts w:ascii="Times New Roman" w:hAnsi="Times New Roman" w:cs="Times New Roman"/>
          <w:color w:val="000000"/>
          <w:sz w:val="24"/>
          <w:szCs w:val="24"/>
          <w:shd w:val="clear" w:color="auto" w:fill="FFFFFF"/>
        </w:rPr>
        <w:t xml:space="preserve"> orang lain yang </w:t>
      </w:r>
      <w:proofErr w:type="spellStart"/>
      <w:r w:rsidRPr="00504F0E">
        <w:rPr>
          <w:rFonts w:ascii="Times New Roman" w:hAnsi="Times New Roman" w:cs="Times New Roman"/>
          <w:color w:val="000000"/>
          <w:sz w:val="24"/>
          <w:szCs w:val="24"/>
          <w:shd w:val="clear" w:color="auto" w:fill="FFFFFF"/>
        </w:rPr>
        <w:t>ditetapkan</w:t>
      </w:r>
      <w:proofErr w:type="spellEnd"/>
      <w:r w:rsidRPr="00504F0E">
        <w:rPr>
          <w:rFonts w:ascii="Times New Roman" w:hAnsi="Times New Roman" w:cs="Times New Roman"/>
          <w:color w:val="000000"/>
          <w:sz w:val="24"/>
          <w:szCs w:val="24"/>
          <w:shd w:val="clear" w:color="auto" w:fill="FFFFFF"/>
        </w:rPr>
        <w:t xml:space="preserve"> oleh </w:t>
      </w:r>
      <w:proofErr w:type="spellStart"/>
      <w:r w:rsidRPr="00504F0E">
        <w:rPr>
          <w:rFonts w:ascii="Times New Roman" w:hAnsi="Times New Roman" w:cs="Times New Roman"/>
          <w:color w:val="000000"/>
          <w:sz w:val="24"/>
          <w:szCs w:val="24"/>
          <w:shd w:val="clear" w:color="auto" w:fill="FFFFFF"/>
        </w:rPr>
        <w:t>undang-undang</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terutama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dalam</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hal</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perjanjian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kerjasama</w:t>
      </w:r>
      <w:proofErr w:type="spellEnd"/>
      <w:r w:rsidRPr="00504F0E">
        <w:rPr>
          <w:rFonts w:ascii="Times New Roman" w:hAnsi="Times New Roman" w:cs="Times New Roman"/>
          <w:sz w:val="24"/>
          <w:szCs w:val="24"/>
        </w:rPr>
        <w:t xml:space="preserve"> yang </w:t>
      </w:r>
      <w:proofErr w:type="spellStart"/>
      <w:r w:rsidRPr="00504F0E">
        <w:rPr>
          <w:rFonts w:ascii="Times New Roman" w:hAnsi="Times New Roman" w:cs="Times New Roman"/>
          <w:sz w:val="24"/>
          <w:szCs w:val="24"/>
        </w:rPr>
        <w:t>dilakukan</w:t>
      </w:r>
      <w:proofErr w:type="spellEnd"/>
      <w:r w:rsidRPr="00504F0E">
        <w:rPr>
          <w:rFonts w:ascii="Times New Roman" w:hAnsi="Times New Roman" w:cs="Times New Roman"/>
          <w:sz w:val="24"/>
          <w:szCs w:val="24"/>
        </w:rPr>
        <w:t xml:space="preserve"> di bank, </w:t>
      </w:r>
      <w:proofErr w:type="spellStart"/>
      <w:r w:rsidRPr="00504F0E">
        <w:rPr>
          <w:rFonts w:ascii="Times New Roman" w:hAnsi="Times New Roman" w:cs="Times New Roman"/>
          <w:sz w:val="24"/>
          <w:szCs w:val="24"/>
        </w:rPr>
        <w:t>guna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menjamin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keabsahan</w:t>
      </w:r>
      <w:proofErr w:type="spellEnd"/>
      <w:r w:rsidRPr="00504F0E">
        <w:rPr>
          <w:rFonts w:ascii="Times New Roman" w:hAnsi="Times New Roman" w:cs="Times New Roman"/>
          <w:sz w:val="24"/>
          <w:szCs w:val="24"/>
        </w:rPr>
        <w:t xml:space="preserve"> dan </w:t>
      </w:r>
      <w:proofErr w:type="spellStart"/>
      <w:r w:rsidRPr="00504F0E">
        <w:rPr>
          <w:rFonts w:ascii="Times New Roman" w:hAnsi="Times New Roman" w:cs="Times New Roman"/>
          <w:sz w:val="24"/>
          <w:szCs w:val="24"/>
        </w:rPr>
        <w:t>kebenaran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dari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perjanjian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tersebut</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diperlukan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fungsi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notaris</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Dalam</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perjanjian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kredit</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ini</w:t>
      </w:r>
      <w:proofErr w:type="spellEnd"/>
      <w:r w:rsidRPr="00504F0E">
        <w:rPr>
          <w:rFonts w:ascii="Times New Roman" w:hAnsi="Times New Roman" w:cs="Times New Roman"/>
          <w:sz w:val="24"/>
          <w:szCs w:val="24"/>
        </w:rPr>
        <w:t> </w:t>
      </w:r>
      <w:proofErr w:type="spellStart"/>
      <w:r w:rsidRPr="00504F0E">
        <w:rPr>
          <w:rFonts w:ascii="Times New Roman" w:hAnsi="Times New Roman" w:cs="Times New Roman"/>
          <w:bCs/>
          <w:sz w:val="24"/>
          <w:szCs w:val="24"/>
        </w:rPr>
        <w:t>notaris</w:t>
      </w:r>
      <w:proofErr w:type="spellEnd"/>
      <w:r w:rsidRPr="00504F0E">
        <w:rPr>
          <w:rFonts w:ascii="Times New Roman" w:hAnsi="Times New Roman" w:cs="Times New Roman"/>
          <w:sz w:val="24"/>
          <w:szCs w:val="24"/>
        </w:rPr>
        <w:t> </w:t>
      </w:r>
      <w:proofErr w:type="spellStart"/>
      <w:r w:rsidRPr="00504F0E">
        <w:rPr>
          <w:rFonts w:ascii="Times New Roman" w:hAnsi="Times New Roman" w:cs="Times New Roman"/>
          <w:sz w:val="24"/>
          <w:szCs w:val="24"/>
        </w:rPr>
        <w:t>berperan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merumuskan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apa</w:t>
      </w:r>
      <w:proofErr w:type="spellEnd"/>
      <w:r w:rsidRPr="00504F0E">
        <w:rPr>
          <w:rFonts w:ascii="Times New Roman" w:hAnsi="Times New Roman" w:cs="Times New Roman"/>
          <w:sz w:val="24"/>
          <w:szCs w:val="24"/>
        </w:rPr>
        <w:t xml:space="preserve"> yang </w:t>
      </w:r>
      <w:proofErr w:type="spellStart"/>
      <w:r w:rsidRPr="00504F0E">
        <w:rPr>
          <w:rFonts w:ascii="Times New Roman" w:hAnsi="Times New Roman" w:cs="Times New Roman"/>
          <w:sz w:val="24"/>
          <w:szCs w:val="24"/>
        </w:rPr>
        <w:t>diinginkan</w:t>
      </w:r>
      <w:proofErr w:type="spellEnd"/>
      <w:r w:rsidRPr="00504F0E">
        <w:rPr>
          <w:rFonts w:ascii="Times New Roman" w:hAnsi="Times New Roman" w:cs="Times New Roman"/>
          <w:sz w:val="24"/>
          <w:szCs w:val="24"/>
        </w:rPr>
        <w:t xml:space="preserve"> oleh </w:t>
      </w:r>
      <w:proofErr w:type="spellStart"/>
      <w:r w:rsidRPr="00504F0E">
        <w:rPr>
          <w:rFonts w:ascii="Times New Roman" w:hAnsi="Times New Roman" w:cs="Times New Roman"/>
          <w:sz w:val="24"/>
          <w:szCs w:val="24"/>
        </w:rPr>
        <w:t>pihak</w:t>
      </w:r>
      <w:proofErr w:type="spellEnd"/>
      <w:r w:rsidRPr="00504F0E">
        <w:rPr>
          <w:rFonts w:ascii="Times New Roman" w:hAnsi="Times New Roman" w:cs="Times New Roman"/>
          <w:sz w:val="24"/>
          <w:szCs w:val="24"/>
        </w:rPr>
        <w:t> </w:t>
      </w:r>
      <w:proofErr w:type="spellStart"/>
      <w:r w:rsidRPr="00504F0E">
        <w:rPr>
          <w:rFonts w:ascii="Times New Roman" w:hAnsi="Times New Roman" w:cs="Times New Roman"/>
          <w:bCs/>
          <w:sz w:val="24"/>
          <w:szCs w:val="24"/>
        </w:rPr>
        <w:t>perbankan</w:t>
      </w:r>
      <w:proofErr w:type="spellEnd"/>
      <w:r w:rsidRPr="00504F0E">
        <w:rPr>
          <w:rFonts w:ascii="Times New Roman" w:hAnsi="Times New Roman" w:cs="Times New Roman"/>
          <w:sz w:val="24"/>
          <w:szCs w:val="24"/>
        </w:rPr>
        <w:t xml:space="preserve"> dan </w:t>
      </w:r>
      <w:proofErr w:type="spellStart"/>
      <w:r w:rsidRPr="00504F0E">
        <w:rPr>
          <w:rFonts w:ascii="Times New Roman" w:hAnsi="Times New Roman" w:cs="Times New Roman"/>
          <w:sz w:val="24"/>
          <w:szCs w:val="24"/>
        </w:rPr>
        <w:t>nasabah</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dalam</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bentuk</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akta</w:t>
      </w:r>
      <w:proofErr w:type="spellEnd"/>
      <w:r w:rsidRPr="00504F0E">
        <w:rPr>
          <w:rFonts w:ascii="Times New Roman" w:hAnsi="Times New Roman" w:cs="Times New Roman"/>
          <w:sz w:val="24"/>
          <w:szCs w:val="24"/>
        </w:rPr>
        <w:t xml:space="preserve"> notarial </w:t>
      </w:r>
      <w:proofErr w:type="spellStart"/>
      <w:r w:rsidRPr="00504F0E">
        <w:rPr>
          <w:rFonts w:ascii="Times New Roman" w:hAnsi="Times New Roman" w:cs="Times New Roman"/>
          <w:sz w:val="24"/>
          <w:szCs w:val="24"/>
        </w:rPr>
        <w:t>atau</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akta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otentik</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menbuat</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akta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membacakan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isi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akta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membuat</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perjanjian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kredit</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membuat</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perjanjian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jaminan</w:t>
      </w:r>
      <w:proofErr w:type="spellEnd"/>
      <w:r w:rsidRPr="00504F0E">
        <w:rPr>
          <w:rFonts w:ascii="Times New Roman" w:hAnsi="Times New Roman" w:cs="Times New Roman"/>
          <w:sz w:val="24"/>
          <w:szCs w:val="24"/>
        </w:rPr>
        <w:t xml:space="preserve"> (APHT), dan </w:t>
      </w:r>
      <w:proofErr w:type="spellStart"/>
      <w:r w:rsidRPr="00504F0E">
        <w:rPr>
          <w:rFonts w:ascii="Times New Roman" w:hAnsi="Times New Roman" w:cs="Times New Roman"/>
          <w:sz w:val="24"/>
          <w:szCs w:val="24"/>
        </w:rPr>
        <w:t>mendaftarkan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hak</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tanggungan</w:t>
      </w:r>
      <w:proofErr w:type="spellEnd"/>
      <w:r w:rsidRPr="00504F0E">
        <w:rPr>
          <w:rFonts w:ascii="Times New Roman" w:hAnsi="Times New Roman" w:cs="Times New Roman"/>
          <w:color w:val="000000"/>
          <w:sz w:val="24"/>
          <w:szCs w:val="24"/>
          <w:shd w:val="clear" w:color="auto" w:fill="FFFFFF"/>
        </w:rPr>
        <w:t>.</w:t>
      </w:r>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Berdasarkan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akta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autentik</w:t>
      </w:r>
      <w:proofErr w:type="spellEnd"/>
      <w:r w:rsidRPr="00504F0E">
        <w:rPr>
          <w:rFonts w:ascii="Times New Roman" w:hAnsi="Times New Roman" w:cs="Times New Roman"/>
          <w:sz w:val="24"/>
          <w:szCs w:val="24"/>
        </w:rPr>
        <w:t xml:space="preserve"> yang </w:t>
      </w:r>
      <w:proofErr w:type="spellStart"/>
      <w:r w:rsidRPr="00504F0E">
        <w:rPr>
          <w:rFonts w:ascii="Times New Roman" w:hAnsi="Times New Roman" w:cs="Times New Roman"/>
          <w:sz w:val="24"/>
          <w:szCs w:val="24"/>
        </w:rPr>
        <w:t>dibuat</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notaris</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dalam</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perjanjian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kerjasama</w:t>
      </w:r>
      <w:proofErr w:type="spellEnd"/>
      <w:r w:rsidRPr="00504F0E">
        <w:rPr>
          <w:rFonts w:ascii="Times New Roman" w:hAnsi="Times New Roman" w:cs="Times New Roman"/>
          <w:sz w:val="24"/>
          <w:szCs w:val="24"/>
        </w:rPr>
        <w:t xml:space="preserve"> bank </w:t>
      </w:r>
      <w:proofErr w:type="spellStart"/>
      <w:r w:rsidRPr="00504F0E">
        <w:rPr>
          <w:rFonts w:ascii="Times New Roman" w:hAnsi="Times New Roman" w:cs="Times New Roman"/>
          <w:sz w:val="24"/>
          <w:szCs w:val="24"/>
        </w:rPr>
        <w:t>itulah</w:t>
      </w:r>
      <w:proofErr w:type="spellEnd"/>
      <w:r w:rsidRPr="00504F0E">
        <w:rPr>
          <w:rFonts w:ascii="Times New Roman" w:hAnsi="Times New Roman" w:cs="Times New Roman"/>
          <w:sz w:val="24"/>
          <w:szCs w:val="24"/>
        </w:rPr>
        <w:t xml:space="preserve"> yang </w:t>
      </w:r>
      <w:proofErr w:type="spellStart"/>
      <w:r w:rsidRPr="00504F0E">
        <w:rPr>
          <w:rFonts w:ascii="Times New Roman" w:hAnsi="Times New Roman" w:cs="Times New Roman"/>
          <w:sz w:val="24"/>
          <w:szCs w:val="24"/>
        </w:rPr>
        <w:t>dapat</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menjadi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acuan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terjaminnya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perjanjian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kerjasama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tersebut</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maka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dalam</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pembuatan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akta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perjanjian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kerjasama</w:t>
      </w:r>
      <w:proofErr w:type="spellEnd"/>
      <w:r w:rsidRPr="00504F0E">
        <w:rPr>
          <w:rFonts w:ascii="Times New Roman" w:hAnsi="Times New Roman" w:cs="Times New Roman"/>
          <w:sz w:val="24"/>
          <w:szCs w:val="24"/>
        </w:rPr>
        <w:t xml:space="preserve"> bank </w:t>
      </w:r>
      <w:proofErr w:type="spellStart"/>
      <w:r w:rsidRPr="00504F0E">
        <w:rPr>
          <w:rFonts w:ascii="Times New Roman" w:hAnsi="Times New Roman" w:cs="Times New Roman"/>
          <w:sz w:val="24"/>
          <w:szCs w:val="24"/>
        </w:rPr>
        <w:t>tersebut</w:t>
      </w:r>
      <w:proofErr w:type="spellEnd"/>
      <w:r w:rsidRPr="00504F0E">
        <w:rPr>
          <w:rFonts w:ascii="Times New Roman" w:hAnsi="Times New Roman" w:cs="Times New Roman"/>
          <w:sz w:val="24"/>
          <w:szCs w:val="24"/>
        </w:rPr>
        <w:t> </w:t>
      </w:r>
      <w:proofErr w:type="spellStart"/>
      <w:r w:rsidRPr="00504F0E">
        <w:rPr>
          <w:rFonts w:ascii="Times New Roman" w:hAnsi="Times New Roman" w:cs="Times New Roman"/>
          <w:sz w:val="24"/>
          <w:szCs w:val="24"/>
        </w:rPr>
        <w:t>notaris</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harus</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patut</w:t>
      </w:r>
      <w:proofErr w:type="spellEnd"/>
      <w:r w:rsidRPr="00504F0E">
        <w:rPr>
          <w:rFonts w:ascii="Times New Roman" w:hAnsi="Times New Roman" w:cs="Times New Roman"/>
          <w:sz w:val="24"/>
          <w:szCs w:val="24"/>
        </w:rPr>
        <w:t xml:space="preserve"> dan </w:t>
      </w:r>
      <w:proofErr w:type="spellStart"/>
      <w:r w:rsidRPr="00504F0E">
        <w:rPr>
          <w:rFonts w:ascii="Times New Roman" w:hAnsi="Times New Roman" w:cs="Times New Roman"/>
          <w:sz w:val="24"/>
          <w:szCs w:val="24"/>
        </w:rPr>
        <w:t>tunduk</w:t>
      </w:r>
      <w:proofErr w:type="spellEnd"/>
      <w:r w:rsidRPr="00504F0E">
        <w:rPr>
          <w:rFonts w:ascii="Times New Roman" w:hAnsi="Times New Roman" w:cs="Times New Roman"/>
          <w:sz w:val="24"/>
          <w:szCs w:val="24"/>
        </w:rPr>
        <w:t xml:space="preserve"> pada </w:t>
      </w:r>
      <w:proofErr w:type="spellStart"/>
      <w:r w:rsidRPr="00504F0E">
        <w:rPr>
          <w:rFonts w:ascii="Times New Roman" w:hAnsi="Times New Roman" w:cs="Times New Roman"/>
          <w:sz w:val="24"/>
          <w:szCs w:val="24"/>
        </w:rPr>
        <w:t>Kode</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Etik</w:t>
      </w:r>
      <w:proofErr w:type="spellEnd"/>
      <w:r w:rsidRPr="00504F0E">
        <w:rPr>
          <w:rFonts w:ascii="Times New Roman" w:hAnsi="Times New Roman" w:cs="Times New Roman"/>
          <w:sz w:val="24"/>
          <w:szCs w:val="24"/>
        </w:rPr>
        <w:t xml:space="preserve"> yang </w:t>
      </w:r>
      <w:proofErr w:type="spellStart"/>
      <w:r w:rsidRPr="00504F0E">
        <w:rPr>
          <w:rFonts w:ascii="Times New Roman" w:hAnsi="Times New Roman" w:cs="Times New Roman"/>
          <w:sz w:val="24"/>
          <w:szCs w:val="24"/>
        </w:rPr>
        <w:t>berdasarkan</w:t>
      </w:r>
      <w:proofErr w:type="spellEnd"/>
      <w:r w:rsidRPr="00504F0E">
        <w:rPr>
          <w:rFonts w:ascii="Times New Roman" w:hAnsi="Times New Roman" w:cs="Times New Roman"/>
          <w:sz w:val="24"/>
          <w:szCs w:val="24"/>
        </w:rPr>
        <w:t xml:space="preserve"> pada </w:t>
      </w:r>
      <w:proofErr w:type="spellStart"/>
      <w:r w:rsidRPr="00504F0E">
        <w:rPr>
          <w:rFonts w:ascii="Times New Roman" w:hAnsi="Times New Roman" w:cs="Times New Roman"/>
          <w:sz w:val="24"/>
          <w:szCs w:val="24"/>
        </w:rPr>
        <w:t>Undang-undang</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Jabatan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Notaris</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Nomor</w:t>
      </w:r>
      <w:proofErr w:type="spellEnd"/>
      <w:r w:rsidRPr="00504F0E">
        <w:rPr>
          <w:rFonts w:ascii="Times New Roman" w:hAnsi="Times New Roman" w:cs="Times New Roman"/>
          <w:sz w:val="24"/>
          <w:szCs w:val="24"/>
        </w:rPr>
        <w:t xml:space="preserve"> 2 </w:t>
      </w:r>
      <w:proofErr w:type="spellStart"/>
      <w:r w:rsidRPr="00504F0E">
        <w:rPr>
          <w:rFonts w:ascii="Times New Roman" w:hAnsi="Times New Roman" w:cs="Times New Roman"/>
          <w:sz w:val="24"/>
          <w:szCs w:val="24"/>
        </w:rPr>
        <w:t>Tahun</w:t>
      </w:r>
      <w:proofErr w:type="spellEnd"/>
      <w:r w:rsidRPr="00504F0E">
        <w:rPr>
          <w:rFonts w:ascii="Times New Roman" w:hAnsi="Times New Roman" w:cs="Times New Roman"/>
          <w:sz w:val="24"/>
          <w:szCs w:val="24"/>
        </w:rPr>
        <w:t xml:space="preserve"> 2014, </w:t>
      </w:r>
      <w:proofErr w:type="spellStart"/>
      <w:r w:rsidRPr="00504F0E">
        <w:rPr>
          <w:rFonts w:ascii="Times New Roman" w:hAnsi="Times New Roman" w:cs="Times New Roman"/>
          <w:sz w:val="24"/>
          <w:szCs w:val="24"/>
        </w:rPr>
        <w:t>atas</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perubahan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Undang-undang</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Nomor</w:t>
      </w:r>
      <w:proofErr w:type="spellEnd"/>
      <w:r w:rsidRPr="00504F0E">
        <w:rPr>
          <w:rFonts w:ascii="Times New Roman" w:hAnsi="Times New Roman" w:cs="Times New Roman"/>
          <w:sz w:val="24"/>
          <w:szCs w:val="24"/>
        </w:rPr>
        <w:t xml:space="preserve"> 30 </w:t>
      </w:r>
      <w:proofErr w:type="spellStart"/>
      <w:r w:rsidRPr="00504F0E">
        <w:rPr>
          <w:rFonts w:ascii="Times New Roman" w:hAnsi="Times New Roman" w:cs="Times New Roman"/>
          <w:sz w:val="24"/>
          <w:szCs w:val="24"/>
        </w:rPr>
        <w:t>Tahun</w:t>
      </w:r>
      <w:proofErr w:type="spellEnd"/>
      <w:r w:rsidRPr="00504F0E">
        <w:rPr>
          <w:rFonts w:ascii="Times New Roman" w:hAnsi="Times New Roman" w:cs="Times New Roman"/>
          <w:sz w:val="24"/>
          <w:szCs w:val="24"/>
        </w:rPr>
        <w:t xml:space="preserve"> 2004 </w:t>
      </w:r>
      <w:proofErr w:type="spellStart"/>
      <w:r w:rsidRPr="00504F0E">
        <w:rPr>
          <w:rFonts w:ascii="Times New Roman" w:hAnsi="Times New Roman" w:cs="Times New Roman"/>
          <w:sz w:val="24"/>
          <w:szCs w:val="24"/>
        </w:rPr>
        <w:t>untuk</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selanjutnya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disebut</w:t>
      </w:r>
      <w:proofErr w:type="spellEnd"/>
      <w:r w:rsidRPr="00504F0E">
        <w:rPr>
          <w:rFonts w:ascii="Times New Roman" w:hAnsi="Times New Roman" w:cs="Times New Roman"/>
          <w:sz w:val="24"/>
          <w:szCs w:val="24"/>
        </w:rPr>
        <w:t xml:space="preserve"> </w:t>
      </w:r>
      <w:proofErr w:type="gramStart"/>
      <w:r w:rsidRPr="00504F0E">
        <w:rPr>
          <w:rFonts w:ascii="Times New Roman" w:hAnsi="Times New Roman" w:cs="Times New Roman"/>
          <w:sz w:val="24"/>
          <w:szCs w:val="24"/>
        </w:rPr>
        <w:t>UUJN..</w:t>
      </w:r>
      <w:proofErr w:type="gram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Maka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saat</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notaris</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membuat</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akta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perjanjian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kerjasama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tersebut</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tidak</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sesuai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dengan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pedoman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kode</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etik</w:t>
      </w:r>
      <w:proofErr w:type="spellEnd"/>
      <w:r w:rsidRPr="00504F0E">
        <w:rPr>
          <w:rFonts w:ascii="Times New Roman" w:hAnsi="Times New Roman" w:cs="Times New Roman"/>
          <w:sz w:val="24"/>
          <w:szCs w:val="24"/>
        </w:rPr>
        <w:t xml:space="preserve"> yang </w:t>
      </w:r>
      <w:proofErr w:type="spellStart"/>
      <w:r w:rsidRPr="00504F0E">
        <w:rPr>
          <w:rFonts w:ascii="Times New Roman" w:hAnsi="Times New Roman" w:cs="Times New Roman"/>
          <w:sz w:val="24"/>
          <w:szCs w:val="24"/>
        </w:rPr>
        <w:t>sudah</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diatur</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notaris</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wajib</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bertanggung</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jawab</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Pertanggung</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jawaban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tersebut</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diatur</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dalam</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Pasal</w:t>
      </w:r>
      <w:proofErr w:type="spellEnd"/>
      <w:r w:rsidRPr="00504F0E">
        <w:rPr>
          <w:rFonts w:ascii="Times New Roman" w:hAnsi="Times New Roman" w:cs="Times New Roman"/>
          <w:sz w:val="24"/>
          <w:szCs w:val="24"/>
        </w:rPr>
        <w:t xml:space="preserve"> 16 dan </w:t>
      </w:r>
      <w:proofErr w:type="spellStart"/>
      <w:r w:rsidRPr="00504F0E">
        <w:rPr>
          <w:rFonts w:ascii="Times New Roman" w:hAnsi="Times New Roman" w:cs="Times New Roman"/>
          <w:sz w:val="24"/>
          <w:szCs w:val="24"/>
        </w:rPr>
        <w:t>Pasal</w:t>
      </w:r>
      <w:proofErr w:type="spellEnd"/>
      <w:r w:rsidRPr="00504F0E">
        <w:rPr>
          <w:rFonts w:ascii="Times New Roman" w:hAnsi="Times New Roman" w:cs="Times New Roman"/>
          <w:sz w:val="24"/>
          <w:szCs w:val="24"/>
        </w:rPr>
        <w:t xml:space="preserve"> 17 UUJN.</w:t>
      </w:r>
    </w:p>
    <w:p w14:paraId="0286614B" w14:textId="427DB7E0" w:rsidR="00BB0A88" w:rsidRPr="00504F0E" w:rsidRDefault="00BB0A88" w:rsidP="00504F0E">
      <w:pPr>
        <w:spacing w:after="0" w:line="360" w:lineRule="auto"/>
        <w:jc w:val="both"/>
        <w:rPr>
          <w:rFonts w:ascii="Times New Roman" w:hAnsi="Times New Roman" w:cs="Times New Roman"/>
          <w:b/>
          <w:color w:val="000000" w:themeColor="text1"/>
          <w:sz w:val="24"/>
          <w:szCs w:val="24"/>
        </w:rPr>
      </w:pPr>
      <w:r w:rsidRPr="00504F0E">
        <w:rPr>
          <w:rFonts w:ascii="Times New Roman" w:hAnsi="Times New Roman" w:cs="Times New Roman"/>
          <w:b/>
          <w:color w:val="000000" w:themeColor="text1"/>
          <w:sz w:val="24"/>
          <w:szCs w:val="24"/>
        </w:rPr>
        <w:t xml:space="preserve">Kata </w:t>
      </w:r>
      <w:proofErr w:type="spellStart"/>
      <w:r w:rsidRPr="00504F0E">
        <w:rPr>
          <w:rFonts w:ascii="Times New Roman" w:hAnsi="Times New Roman" w:cs="Times New Roman"/>
          <w:b/>
          <w:color w:val="000000" w:themeColor="text1"/>
          <w:sz w:val="24"/>
          <w:szCs w:val="24"/>
        </w:rPr>
        <w:t>kunci</w:t>
      </w:r>
      <w:proofErr w:type="spellEnd"/>
      <w:r w:rsidRPr="00504F0E">
        <w:rPr>
          <w:rFonts w:ascii="Times New Roman" w:hAnsi="Times New Roman" w:cs="Times New Roman"/>
          <w:b/>
          <w:color w:val="000000" w:themeColor="text1"/>
          <w:sz w:val="24"/>
          <w:szCs w:val="24"/>
        </w:rPr>
        <w:t>:</w:t>
      </w:r>
      <w:r w:rsidR="00120E47" w:rsidRPr="00504F0E">
        <w:rPr>
          <w:rFonts w:ascii="Times New Roman" w:hAnsi="Times New Roman" w:cs="Times New Roman"/>
          <w:b/>
          <w:color w:val="000000" w:themeColor="text1"/>
          <w:sz w:val="24"/>
          <w:szCs w:val="24"/>
        </w:rPr>
        <w:t xml:space="preserve"> </w:t>
      </w:r>
      <w:proofErr w:type="spellStart"/>
      <w:r w:rsidR="00120E47" w:rsidRPr="00504F0E">
        <w:rPr>
          <w:rFonts w:ascii="Times New Roman" w:hAnsi="Times New Roman" w:cs="Times New Roman"/>
          <w:b/>
          <w:color w:val="000000" w:themeColor="text1"/>
          <w:sz w:val="24"/>
          <w:szCs w:val="24"/>
        </w:rPr>
        <w:t>Notaris</w:t>
      </w:r>
      <w:proofErr w:type="spellEnd"/>
      <w:r w:rsidR="00120E47" w:rsidRPr="00504F0E">
        <w:rPr>
          <w:rFonts w:ascii="Times New Roman" w:hAnsi="Times New Roman" w:cs="Times New Roman"/>
          <w:b/>
          <w:color w:val="000000" w:themeColor="text1"/>
          <w:sz w:val="24"/>
          <w:szCs w:val="24"/>
        </w:rPr>
        <w:t xml:space="preserve">; </w:t>
      </w:r>
      <w:proofErr w:type="spellStart"/>
      <w:r w:rsidR="00460D4F" w:rsidRPr="00504F0E">
        <w:rPr>
          <w:rFonts w:ascii="Times New Roman" w:hAnsi="Times New Roman" w:cs="Times New Roman"/>
          <w:b/>
          <w:color w:val="000000" w:themeColor="text1"/>
          <w:sz w:val="24"/>
          <w:szCs w:val="24"/>
        </w:rPr>
        <w:t>Perjanjian</w:t>
      </w:r>
      <w:proofErr w:type="spellEnd"/>
      <w:r w:rsidR="00460D4F" w:rsidRPr="00504F0E">
        <w:rPr>
          <w:rFonts w:ascii="Times New Roman" w:hAnsi="Times New Roman" w:cs="Times New Roman"/>
          <w:b/>
          <w:color w:val="000000" w:themeColor="text1"/>
          <w:sz w:val="24"/>
          <w:szCs w:val="24"/>
        </w:rPr>
        <w:t xml:space="preserve"> </w:t>
      </w:r>
      <w:proofErr w:type="spellStart"/>
      <w:r w:rsidR="00460D4F" w:rsidRPr="00504F0E">
        <w:rPr>
          <w:rFonts w:ascii="Times New Roman" w:hAnsi="Times New Roman" w:cs="Times New Roman"/>
          <w:b/>
          <w:color w:val="000000" w:themeColor="text1"/>
          <w:sz w:val="24"/>
          <w:szCs w:val="24"/>
        </w:rPr>
        <w:t>Kerjasama</w:t>
      </w:r>
      <w:proofErr w:type="spellEnd"/>
      <w:r w:rsidR="00460D4F" w:rsidRPr="00504F0E">
        <w:rPr>
          <w:rFonts w:ascii="Times New Roman" w:hAnsi="Times New Roman" w:cs="Times New Roman"/>
          <w:b/>
          <w:color w:val="000000" w:themeColor="text1"/>
          <w:sz w:val="24"/>
          <w:szCs w:val="24"/>
        </w:rPr>
        <w:t xml:space="preserve"> </w:t>
      </w:r>
      <w:proofErr w:type="spellStart"/>
      <w:proofErr w:type="gramStart"/>
      <w:r w:rsidR="00460D4F" w:rsidRPr="00504F0E">
        <w:rPr>
          <w:rFonts w:ascii="Times New Roman" w:hAnsi="Times New Roman" w:cs="Times New Roman"/>
          <w:b/>
          <w:color w:val="000000" w:themeColor="text1"/>
          <w:sz w:val="24"/>
          <w:szCs w:val="24"/>
        </w:rPr>
        <w:t>Bank,Kode</w:t>
      </w:r>
      <w:proofErr w:type="spellEnd"/>
      <w:proofErr w:type="gramEnd"/>
      <w:r w:rsidR="00460D4F" w:rsidRPr="00504F0E">
        <w:rPr>
          <w:rFonts w:ascii="Times New Roman" w:hAnsi="Times New Roman" w:cs="Times New Roman"/>
          <w:b/>
          <w:color w:val="000000" w:themeColor="text1"/>
          <w:sz w:val="24"/>
          <w:szCs w:val="24"/>
        </w:rPr>
        <w:t xml:space="preserve"> </w:t>
      </w:r>
      <w:proofErr w:type="spellStart"/>
      <w:r w:rsidR="00460D4F" w:rsidRPr="00504F0E">
        <w:rPr>
          <w:rFonts w:ascii="Times New Roman" w:hAnsi="Times New Roman" w:cs="Times New Roman"/>
          <w:b/>
          <w:color w:val="000000" w:themeColor="text1"/>
          <w:sz w:val="24"/>
          <w:szCs w:val="24"/>
        </w:rPr>
        <w:t>etik,</w:t>
      </w:r>
      <w:r w:rsidR="00120E47" w:rsidRPr="00504F0E">
        <w:rPr>
          <w:rFonts w:ascii="Times New Roman" w:hAnsi="Times New Roman" w:cs="Times New Roman"/>
          <w:b/>
          <w:color w:val="000000" w:themeColor="text1"/>
          <w:sz w:val="24"/>
          <w:szCs w:val="24"/>
        </w:rPr>
        <w:t>Tanggung</w:t>
      </w:r>
      <w:proofErr w:type="spellEnd"/>
      <w:r w:rsidR="00120E47" w:rsidRPr="00504F0E">
        <w:rPr>
          <w:rFonts w:ascii="Times New Roman" w:hAnsi="Times New Roman" w:cs="Times New Roman"/>
          <w:b/>
          <w:color w:val="000000" w:themeColor="text1"/>
          <w:sz w:val="24"/>
          <w:szCs w:val="24"/>
        </w:rPr>
        <w:t xml:space="preserve"> </w:t>
      </w:r>
      <w:proofErr w:type="spellStart"/>
      <w:r w:rsidR="00120E47" w:rsidRPr="00504F0E">
        <w:rPr>
          <w:rFonts w:ascii="Times New Roman" w:hAnsi="Times New Roman" w:cs="Times New Roman"/>
          <w:b/>
          <w:color w:val="000000" w:themeColor="text1"/>
          <w:sz w:val="24"/>
          <w:szCs w:val="24"/>
        </w:rPr>
        <w:t>Jawab</w:t>
      </w:r>
      <w:proofErr w:type="spellEnd"/>
      <w:r w:rsidR="00120E47" w:rsidRPr="00504F0E">
        <w:rPr>
          <w:rFonts w:ascii="Times New Roman" w:hAnsi="Times New Roman" w:cs="Times New Roman"/>
          <w:b/>
          <w:color w:val="000000" w:themeColor="text1"/>
          <w:sz w:val="24"/>
          <w:szCs w:val="24"/>
        </w:rPr>
        <w:t>.</w:t>
      </w:r>
    </w:p>
    <w:p w14:paraId="784F3B81" w14:textId="3C494F30" w:rsidR="00BB0A88" w:rsidRPr="00504F0E" w:rsidRDefault="00BB0A88" w:rsidP="00504F0E">
      <w:pPr>
        <w:spacing w:after="0" w:line="360" w:lineRule="auto"/>
        <w:ind w:firstLine="567"/>
        <w:jc w:val="both"/>
        <w:rPr>
          <w:rFonts w:ascii="Times New Roman" w:hAnsi="Times New Roman" w:cs="Times New Roman"/>
          <w:sz w:val="24"/>
          <w:szCs w:val="24"/>
        </w:rPr>
      </w:pPr>
    </w:p>
    <w:p w14:paraId="636FC2B2" w14:textId="48E3147A" w:rsidR="00431C4A" w:rsidRPr="00504F0E" w:rsidRDefault="00431C4A" w:rsidP="00504F0E">
      <w:pPr>
        <w:spacing w:after="0" w:line="360" w:lineRule="auto"/>
        <w:ind w:firstLine="567"/>
        <w:jc w:val="both"/>
        <w:rPr>
          <w:rFonts w:ascii="Times New Roman" w:hAnsi="Times New Roman" w:cs="Times New Roman"/>
          <w:sz w:val="24"/>
          <w:szCs w:val="24"/>
        </w:rPr>
      </w:pPr>
    </w:p>
    <w:p w14:paraId="4A956962" w14:textId="60F89F01" w:rsidR="00BA72A6" w:rsidRPr="00504F0E" w:rsidRDefault="00BA72A6" w:rsidP="00504F0E">
      <w:pPr>
        <w:spacing w:after="0" w:line="360" w:lineRule="auto"/>
        <w:ind w:firstLine="567"/>
        <w:jc w:val="both"/>
        <w:rPr>
          <w:rFonts w:ascii="Times New Roman" w:hAnsi="Times New Roman" w:cs="Times New Roman"/>
          <w:sz w:val="24"/>
          <w:szCs w:val="24"/>
        </w:rPr>
      </w:pPr>
    </w:p>
    <w:p w14:paraId="3CF8D15D" w14:textId="6F0B6209" w:rsidR="00BA72A6" w:rsidRPr="00504F0E" w:rsidRDefault="00BA72A6" w:rsidP="00504F0E">
      <w:pPr>
        <w:spacing w:after="0" w:line="360" w:lineRule="auto"/>
        <w:ind w:firstLine="567"/>
        <w:jc w:val="both"/>
        <w:rPr>
          <w:rFonts w:ascii="Times New Roman" w:hAnsi="Times New Roman" w:cs="Times New Roman"/>
          <w:sz w:val="24"/>
          <w:szCs w:val="24"/>
        </w:rPr>
      </w:pPr>
    </w:p>
    <w:p w14:paraId="22BCE1F1" w14:textId="140F0957" w:rsidR="00BA72A6" w:rsidRDefault="00BA72A6" w:rsidP="00504F0E">
      <w:pPr>
        <w:spacing w:after="0" w:line="360" w:lineRule="auto"/>
        <w:ind w:firstLine="567"/>
        <w:jc w:val="both"/>
        <w:rPr>
          <w:rFonts w:ascii="Times New Roman" w:hAnsi="Times New Roman" w:cs="Times New Roman"/>
          <w:sz w:val="24"/>
          <w:szCs w:val="24"/>
        </w:rPr>
      </w:pPr>
    </w:p>
    <w:p w14:paraId="1FE60EE5" w14:textId="57D63B2F" w:rsidR="00504F0E" w:rsidRDefault="00504F0E" w:rsidP="00504F0E">
      <w:pPr>
        <w:spacing w:after="0" w:line="360" w:lineRule="auto"/>
        <w:ind w:firstLine="567"/>
        <w:jc w:val="both"/>
        <w:rPr>
          <w:rFonts w:ascii="Times New Roman" w:hAnsi="Times New Roman" w:cs="Times New Roman"/>
          <w:sz w:val="24"/>
          <w:szCs w:val="24"/>
        </w:rPr>
      </w:pPr>
    </w:p>
    <w:p w14:paraId="50A96BAA" w14:textId="0E9440B0" w:rsidR="00504F0E" w:rsidRDefault="00504F0E" w:rsidP="00504F0E">
      <w:pPr>
        <w:spacing w:after="0" w:line="360" w:lineRule="auto"/>
        <w:ind w:firstLine="567"/>
        <w:jc w:val="both"/>
        <w:rPr>
          <w:rFonts w:ascii="Times New Roman" w:hAnsi="Times New Roman" w:cs="Times New Roman"/>
          <w:sz w:val="24"/>
          <w:szCs w:val="24"/>
        </w:rPr>
      </w:pPr>
    </w:p>
    <w:p w14:paraId="688250F0" w14:textId="77777777" w:rsidR="00504F0E" w:rsidRDefault="00504F0E" w:rsidP="00504F0E">
      <w:pPr>
        <w:spacing w:after="0" w:line="360" w:lineRule="auto"/>
        <w:ind w:firstLine="567"/>
        <w:jc w:val="both"/>
        <w:rPr>
          <w:rFonts w:ascii="Times New Roman" w:hAnsi="Times New Roman" w:cs="Times New Roman"/>
          <w:sz w:val="24"/>
          <w:szCs w:val="24"/>
        </w:rPr>
      </w:pPr>
    </w:p>
    <w:p w14:paraId="7FF41EC3" w14:textId="534D1D78" w:rsidR="00504F0E" w:rsidRDefault="00504F0E" w:rsidP="00504F0E">
      <w:pPr>
        <w:spacing w:after="0" w:line="360" w:lineRule="auto"/>
        <w:ind w:firstLine="567"/>
        <w:jc w:val="both"/>
        <w:rPr>
          <w:rFonts w:ascii="Times New Roman" w:hAnsi="Times New Roman" w:cs="Times New Roman"/>
          <w:sz w:val="24"/>
          <w:szCs w:val="24"/>
        </w:rPr>
      </w:pPr>
    </w:p>
    <w:p w14:paraId="50705D88" w14:textId="77777777" w:rsidR="00504F0E" w:rsidRPr="00504F0E" w:rsidRDefault="00504F0E" w:rsidP="00504F0E">
      <w:pPr>
        <w:spacing w:after="0" w:line="360" w:lineRule="auto"/>
        <w:ind w:firstLine="567"/>
        <w:jc w:val="both"/>
        <w:rPr>
          <w:rFonts w:ascii="Times New Roman" w:hAnsi="Times New Roman" w:cs="Times New Roman"/>
          <w:sz w:val="24"/>
          <w:szCs w:val="24"/>
        </w:rPr>
      </w:pPr>
    </w:p>
    <w:p w14:paraId="12AACC17" w14:textId="77777777" w:rsidR="00BB0A88" w:rsidRPr="00504F0E" w:rsidRDefault="00BB0A88" w:rsidP="00504F0E">
      <w:pPr>
        <w:pStyle w:val="ListParagraph"/>
        <w:numPr>
          <w:ilvl w:val="0"/>
          <w:numId w:val="5"/>
        </w:numPr>
        <w:spacing w:after="0" w:line="360" w:lineRule="auto"/>
        <w:ind w:left="284" w:hanging="284"/>
        <w:jc w:val="both"/>
        <w:rPr>
          <w:rFonts w:ascii="Times New Roman" w:hAnsi="Times New Roman" w:cs="Times New Roman"/>
          <w:b/>
          <w:sz w:val="24"/>
          <w:szCs w:val="24"/>
        </w:rPr>
      </w:pPr>
      <w:r w:rsidRPr="00504F0E">
        <w:rPr>
          <w:rFonts w:ascii="Times New Roman" w:hAnsi="Times New Roman" w:cs="Times New Roman"/>
          <w:b/>
          <w:sz w:val="24"/>
          <w:szCs w:val="24"/>
        </w:rPr>
        <w:lastRenderedPageBreak/>
        <w:t>PENDAHULUAN</w:t>
      </w:r>
    </w:p>
    <w:p w14:paraId="3D643B17" w14:textId="77777777" w:rsidR="00BB0A88" w:rsidRPr="00504F0E" w:rsidRDefault="00BB0A88" w:rsidP="00504F0E">
      <w:pPr>
        <w:pStyle w:val="ListParagraph"/>
        <w:numPr>
          <w:ilvl w:val="0"/>
          <w:numId w:val="7"/>
        </w:numPr>
        <w:spacing w:after="0" w:line="360" w:lineRule="auto"/>
        <w:ind w:left="567" w:hanging="567"/>
        <w:jc w:val="both"/>
        <w:rPr>
          <w:rFonts w:ascii="Times New Roman" w:hAnsi="Times New Roman" w:cs="Times New Roman"/>
          <w:b/>
          <w:sz w:val="24"/>
          <w:szCs w:val="24"/>
        </w:rPr>
      </w:pPr>
      <w:proofErr w:type="spellStart"/>
      <w:r w:rsidRPr="00504F0E">
        <w:rPr>
          <w:rFonts w:ascii="Times New Roman" w:hAnsi="Times New Roman" w:cs="Times New Roman"/>
          <w:b/>
          <w:sz w:val="24"/>
          <w:szCs w:val="24"/>
        </w:rPr>
        <w:t>Latar</w:t>
      </w:r>
      <w:proofErr w:type="spellEnd"/>
      <w:r w:rsidRPr="00504F0E">
        <w:rPr>
          <w:rFonts w:ascii="Times New Roman" w:hAnsi="Times New Roman" w:cs="Times New Roman"/>
          <w:b/>
          <w:sz w:val="24"/>
          <w:szCs w:val="24"/>
        </w:rPr>
        <w:t xml:space="preserve"> </w:t>
      </w:r>
      <w:proofErr w:type="spellStart"/>
      <w:r w:rsidRPr="00504F0E">
        <w:rPr>
          <w:rFonts w:ascii="Times New Roman" w:hAnsi="Times New Roman" w:cs="Times New Roman"/>
          <w:b/>
          <w:sz w:val="24"/>
          <w:szCs w:val="24"/>
        </w:rPr>
        <w:t>Belakang</w:t>
      </w:r>
      <w:proofErr w:type="spellEnd"/>
    </w:p>
    <w:p w14:paraId="6F08DD49" w14:textId="242D7F7D" w:rsidR="000B6610" w:rsidRPr="00504F0E" w:rsidRDefault="00BB0A88" w:rsidP="00504F0E">
      <w:pPr>
        <w:spacing w:after="0" w:line="360" w:lineRule="auto"/>
        <w:ind w:left="567" w:firstLine="567"/>
        <w:jc w:val="both"/>
        <w:rPr>
          <w:rFonts w:ascii="Times New Roman" w:hAnsi="Times New Roman" w:cs="Times New Roman"/>
          <w:sz w:val="24"/>
          <w:szCs w:val="24"/>
        </w:rPr>
      </w:pPr>
      <w:proofErr w:type="spellStart"/>
      <w:r w:rsidRPr="00504F0E">
        <w:rPr>
          <w:rFonts w:ascii="Times New Roman" w:hAnsi="Times New Roman" w:cs="Times New Roman"/>
          <w:sz w:val="24"/>
          <w:szCs w:val="24"/>
        </w:rPr>
        <w:t>Notaris</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adalah</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pejabat</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umum</w:t>
      </w:r>
      <w:proofErr w:type="spellEnd"/>
      <w:r w:rsidRPr="00504F0E">
        <w:rPr>
          <w:rFonts w:ascii="Times New Roman" w:hAnsi="Times New Roman" w:cs="Times New Roman"/>
          <w:sz w:val="24"/>
          <w:szCs w:val="24"/>
        </w:rPr>
        <w:t xml:space="preserve"> yang </w:t>
      </w:r>
      <w:proofErr w:type="spellStart"/>
      <w:r w:rsidRPr="00504F0E">
        <w:rPr>
          <w:rFonts w:ascii="Times New Roman" w:hAnsi="Times New Roman" w:cs="Times New Roman"/>
          <w:sz w:val="24"/>
          <w:szCs w:val="24"/>
        </w:rPr>
        <w:t>diangkat</w:t>
      </w:r>
      <w:proofErr w:type="spellEnd"/>
      <w:r w:rsidRPr="00504F0E">
        <w:rPr>
          <w:rFonts w:ascii="Times New Roman" w:hAnsi="Times New Roman" w:cs="Times New Roman"/>
          <w:sz w:val="24"/>
          <w:szCs w:val="24"/>
        </w:rPr>
        <w:t xml:space="preserve"> oleh negara dan </w:t>
      </w:r>
      <w:proofErr w:type="spellStart"/>
      <w:r w:rsidRPr="00504F0E">
        <w:rPr>
          <w:rFonts w:ascii="Times New Roman" w:hAnsi="Times New Roman" w:cs="Times New Roman"/>
          <w:sz w:val="24"/>
          <w:szCs w:val="24"/>
        </w:rPr>
        <w:t>disumpah</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untuk</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melaksanakan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tugas</w:t>
      </w:r>
      <w:proofErr w:type="spellEnd"/>
      <w:r w:rsidRPr="00504F0E">
        <w:rPr>
          <w:rFonts w:ascii="Times New Roman" w:hAnsi="Times New Roman" w:cs="Times New Roman"/>
          <w:sz w:val="24"/>
          <w:szCs w:val="24"/>
        </w:rPr>
        <w:t xml:space="preserve"> dan </w:t>
      </w:r>
      <w:proofErr w:type="spellStart"/>
      <w:r w:rsidRPr="00504F0E">
        <w:rPr>
          <w:rFonts w:ascii="Times New Roman" w:hAnsi="Times New Roman" w:cs="Times New Roman"/>
          <w:sz w:val="24"/>
          <w:szCs w:val="24"/>
        </w:rPr>
        <w:t>wewenang</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jabatan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notaris</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sesuai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dengan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U</w:t>
      </w:r>
      <w:r w:rsidR="002B4C6D" w:rsidRPr="00504F0E">
        <w:rPr>
          <w:rFonts w:ascii="Times New Roman" w:hAnsi="Times New Roman" w:cs="Times New Roman"/>
          <w:sz w:val="24"/>
          <w:szCs w:val="24"/>
        </w:rPr>
        <w:t>ndang-Undang</w:t>
      </w:r>
      <w:proofErr w:type="spellEnd"/>
      <w:r w:rsidR="002B4C6D" w:rsidRPr="00504F0E">
        <w:rPr>
          <w:rFonts w:ascii="Times New Roman" w:hAnsi="Times New Roman" w:cs="Times New Roman"/>
          <w:sz w:val="24"/>
          <w:szCs w:val="24"/>
        </w:rPr>
        <w:t xml:space="preserve"> </w:t>
      </w:r>
      <w:proofErr w:type="spellStart"/>
      <w:r w:rsidR="002B4C6D" w:rsidRPr="00504F0E">
        <w:rPr>
          <w:rFonts w:ascii="Times New Roman" w:hAnsi="Times New Roman" w:cs="Times New Roman"/>
          <w:sz w:val="24"/>
          <w:szCs w:val="24"/>
        </w:rPr>
        <w:t>Jabatan</w:t>
      </w:r>
      <w:proofErr w:type="spellEnd"/>
      <w:r w:rsidR="002B4C6D" w:rsidRPr="00504F0E">
        <w:rPr>
          <w:rFonts w:ascii="Times New Roman" w:hAnsi="Times New Roman" w:cs="Times New Roman"/>
          <w:sz w:val="24"/>
          <w:szCs w:val="24"/>
        </w:rPr>
        <w:t xml:space="preserve"> </w:t>
      </w:r>
      <w:proofErr w:type="spellStart"/>
      <w:r w:rsidR="002B4C6D" w:rsidRPr="00504F0E">
        <w:rPr>
          <w:rFonts w:ascii="Times New Roman" w:hAnsi="Times New Roman" w:cs="Times New Roman"/>
          <w:sz w:val="24"/>
          <w:szCs w:val="24"/>
        </w:rPr>
        <w:t>Notaris</w:t>
      </w:r>
      <w:proofErr w:type="spellEnd"/>
      <w:r w:rsidRPr="00504F0E">
        <w:rPr>
          <w:rFonts w:ascii="Times New Roman" w:hAnsi="Times New Roman" w:cs="Times New Roman"/>
          <w:sz w:val="24"/>
          <w:szCs w:val="24"/>
        </w:rPr>
        <w:t xml:space="preserve"> dan </w:t>
      </w:r>
      <w:proofErr w:type="spellStart"/>
      <w:r w:rsidRPr="00504F0E">
        <w:rPr>
          <w:rFonts w:ascii="Times New Roman" w:hAnsi="Times New Roman" w:cs="Times New Roman"/>
          <w:sz w:val="24"/>
          <w:szCs w:val="24"/>
        </w:rPr>
        <w:t>Kode</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Etik</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Notaris</w:t>
      </w:r>
      <w:proofErr w:type="spellEnd"/>
      <w:r w:rsidRPr="00504F0E">
        <w:rPr>
          <w:rFonts w:ascii="Times New Roman" w:hAnsi="Times New Roman" w:cs="Times New Roman"/>
          <w:sz w:val="24"/>
          <w:szCs w:val="24"/>
        </w:rPr>
        <w:t>.</w:t>
      </w:r>
      <w:r w:rsidR="002B4C6D" w:rsidRPr="00504F0E">
        <w:rPr>
          <w:rFonts w:ascii="Times New Roman" w:hAnsi="Times New Roman" w:cs="Times New Roman"/>
          <w:sz w:val="24"/>
          <w:szCs w:val="24"/>
        </w:rPr>
        <w:t xml:space="preserve"> </w:t>
      </w:r>
      <w:proofErr w:type="spellStart"/>
      <w:r w:rsidR="002B4C6D" w:rsidRPr="00504F0E">
        <w:rPr>
          <w:rFonts w:ascii="Times New Roman" w:hAnsi="Times New Roman" w:cs="Times New Roman"/>
          <w:sz w:val="24"/>
          <w:szCs w:val="24"/>
        </w:rPr>
        <w:t>Pengertian</w:t>
      </w:r>
      <w:proofErr w:type="spellEnd"/>
      <w:r w:rsidR="002B4C6D" w:rsidRPr="00504F0E">
        <w:rPr>
          <w:rFonts w:ascii="Times New Roman" w:hAnsi="Times New Roman" w:cs="Times New Roman"/>
          <w:sz w:val="24"/>
          <w:szCs w:val="24"/>
        </w:rPr>
        <w:t xml:space="preserve"> </w:t>
      </w:r>
      <w:proofErr w:type="spellStart"/>
      <w:r w:rsidR="002B4C6D" w:rsidRPr="00504F0E">
        <w:rPr>
          <w:rFonts w:ascii="Times New Roman" w:hAnsi="Times New Roman" w:cs="Times New Roman"/>
          <w:sz w:val="24"/>
          <w:szCs w:val="24"/>
        </w:rPr>
        <w:t>dalam</w:t>
      </w:r>
      <w:proofErr w:type="spellEnd"/>
      <w:r w:rsidR="002B4C6D" w:rsidRPr="00504F0E">
        <w:rPr>
          <w:rFonts w:ascii="Times New Roman" w:hAnsi="Times New Roman" w:cs="Times New Roman"/>
          <w:sz w:val="24"/>
          <w:szCs w:val="24"/>
        </w:rPr>
        <w:t xml:space="preserve"> </w:t>
      </w:r>
      <w:proofErr w:type="spellStart"/>
      <w:r w:rsidR="002B4C6D" w:rsidRPr="00504F0E">
        <w:rPr>
          <w:rFonts w:ascii="Times New Roman" w:hAnsi="Times New Roman" w:cs="Times New Roman"/>
          <w:sz w:val="24"/>
          <w:szCs w:val="24"/>
        </w:rPr>
        <w:t>Undang-Undang</w:t>
      </w:r>
      <w:proofErr w:type="spellEnd"/>
      <w:r w:rsidR="002B4C6D" w:rsidRPr="00504F0E">
        <w:rPr>
          <w:rFonts w:ascii="Times New Roman" w:hAnsi="Times New Roman" w:cs="Times New Roman"/>
          <w:sz w:val="24"/>
          <w:szCs w:val="24"/>
        </w:rPr>
        <w:t xml:space="preserve"> </w:t>
      </w:r>
      <w:proofErr w:type="spellStart"/>
      <w:r w:rsidR="002B4C6D" w:rsidRPr="00504F0E">
        <w:rPr>
          <w:rFonts w:ascii="Times New Roman" w:hAnsi="Times New Roman" w:cs="Times New Roman"/>
          <w:sz w:val="24"/>
          <w:szCs w:val="24"/>
        </w:rPr>
        <w:t>Jabatan</w:t>
      </w:r>
      <w:proofErr w:type="spellEnd"/>
      <w:r w:rsidR="002B4C6D" w:rsidRPr="00504F0E">
        <w:rPr>
          <w:rFonts w:ascii="Times New Roman" w:hAnsi="Times New Roman" w:cs="Times New Roman"/>
          <w:sz w:val="24"/>
          <w:szCs w:val="24"/>
        </w:rPr>
        <w:t xml:space="preserve"> </w:t>
      </w:r>
      <w:proofErr w:type="spellStart"/>
      <w:r w:rsidR="002B4C6D" w:rsidRPr="00504F0E">
        <w:rPr>
          <w:rFonts w:ascii="Times New Roman" w:hAnsi="Times New Roman" w:cs="Times New Roman"/>
          <w:sz w:val="24"/>
          <w:szCs w:val="24"/>
        </w:rPr>
        <w:t>Notaris</w:t>
      </w:r>
      <w:proofErr w:type="spellEnd"/>
      <w:r w:rsidR="002B4C6D" w:rsidRPr="00504F0E">
        <w:rPr>
          <w:rFonts w:ascii="Times New Roman" w:hAnsi="Times New Roman" w:cs="Times New Roman"/>
          <w:sz w:val="24"/>
          <w:szCs w:val="24"/>
        </w:rPr>
        <w:t xml:space="preserve"> </w:t>
      </w:r>
      <w:proofErr w:type="spellStart"/>
      <w:r w:rsidR="002B4C6D" w:rsidRPr="00504F0E">
        <w:rPr>
          <w:rFonts w:ascii="Times New Roman" w:hAnsi="Times New Roman" w:cs="Times New Roman"/>
          <w:sz w:val="24"/>
          <w:szCs w:val="24"/>
        </w:rPr>
        <w:t>disebut</w:t>
      </w:r>
      <w:proofErr w:type="spellEnd"/>
      <w:r w:rsidR="002B4C6D" w:rsidRPr="00504F0E">
        <w:rPr>
          <w:rFonts w:ascii="Times New Roman" w:hAnsi="Times New Roman" w:cs="Times New Roman"/>
          <w:sz w:val="24"/>
          <w:szCs w:val="24"/>
        </w:rPr>
        <w:t xml:space="preserve"> </w:t>
      </w:r>
      <w:proofErr w:type="spellStart"/>
      <w:r w:rsidR="002B4C6D" w:rsidRPr="00504F0E">
        <w:rPr>
          <w:rFonts w:ascii="Times New Roman" w:hAnsi="Times New Roman" w:cs="Times New Roman"/>
          <w:sz w:val="24"/>
          <w:szCs w:val="24"/>
        </w:rPr>
        <w:t>dengan</w:t>
      </w:r>
      <w:proofErr w:type="spellEnd"/>
      <w:r w:rsidR="002B4C6D" w:rsidRPr="00504F0E">
        <w:rPr>
          <w:rFonts w:ascii="Times New Roman" w:hAnsi="Times New Roman" w:cs="Times New Roman"/>
          <w:sz w:val="24"/>
          <w:szCs w:val="24"/>
        </w:rPr>
        <w:t xml:space="preserve"> </w:t>
      </w:r>
      <w:proofErr w:type="spellStart"/>
      <w:r w:rsidR="002B4C6D" w:rsidRPr="00504F0E">
        <w:rPr>
          <w:rFonts w:ascii="Times New Roman" w:hAnsi="Times New Roman" w:cs="Times New Roman"/>
          <w:sz w:val="24"/>
          <w:szCs w:val="24"/>
        </w:rPr>
        <w:t>tegas</w:t>
      </w:r>
      <w:proofErr w:type="spellEnd"/>
      <w:r w:rsidR="002B4C6D" w:rsidRPr="00504F0E">
        <w:rPr>
          <w:rFonts w:ascii="Times New Roman" w:hAnsi="Times New Roman" w:cs="Times New Roman"/>
          <w:sz w:val="24"/>
          <w:szCs w:val="24"/>
        </w:rPr>
        <w:t xml:space="preserve"> </w:t>
      </w:r>
      <w:proofErr w:type="spellStart"/>
      <w:r w:rsidR="002B4C6D" w:rsidRPr="00504F0E">
        <w:rPr>
          <w:rFonts w:ascii="Times New Roman" w:hAnsi="Times New Roman" w:cs="Times New Roman"/>
          <w:sz w:val="24"/>
          <w:szCs w:val="24"/>
        </w:rPr>
        <w:t>bahwa</w:t>
      </w:r>
      <w:proofErr w:type="spellEnd"/>
      <w:r w:rsidR="002B4C6D" w:rsidRPr="00504F0E">
        <w:rPr>
          <w:rFonts w:ascii="Times New Roman" w:hAnsi="Times New Roman" w:cs="Times New Roman"/>
          <w:sz w:val="24"/>
          <w:szCs w:val="24"/>
        </w:rPr>
        <w:t xml:space="preserve"> </w:t>
      </w:r>
      <w:proofErr w:type="spellStart"/>
      <w:r w:rsidR="002B4C6D" w:rsidRPr="00504F0E">
        <w:rPr>
          <w:rFonts w:ascii="Times New Roman" w:hAnsi="Times New Roman" w:cs="Times New Roman"/>
          <w:sz w:val="24"/>
          <w:szCs w:val="24"/>
        </w:rPr>
        <w:t>jabatan</w:t>
      </w:r>
      <w:proofErr w:type="spellEnd"/>
      <w:r w:rsidR="002B4C6D" w:rsidRPr="00504F0E">
        <w:rPr>
          <w:rFonts w:ascii="Times New Roman" w:hAnsi="Times New Roman" w:cs="Times New Roman"/>
          <w:sz w:val="24"/>
          <w:szCs w:val="24"/>
        </w:rPr>
        <w:t xml:space="preserve"> </w:t>
      </w:r>
      <w:proofErr w:type="spellStart"/>
      <w:r w:rsidR="002B4C6D" w:rsidRPr="00504F0E">
        <w:rPr>
          <w:rFonts w:ascii="Times New Roman" w:hAnsi="Times New Roman" w:cs="Times New Roman"/>
          <w:sz w:val="24"/>
          <w:szCs w:val="24"/>
        </w:rPr>
        <w:t>notaris</w:t>
      </w:r>
      <w:proofErr w:type="spellEnd"/>
      <w:r w:rsidR="002B4C6D" w:rsidRPr="00504F0E">
        <w:rPr>
          <w:rFonts w:ascii="Times New Roman" w:hAnsi="Times New Roman" w:cs="Times New Roman"/>
          <w:sz w:val="24"/>
          <w:szCs w:val="24"/>
        </w:rPr>
        <w:t xml:space="preserve"> </w:t>
      </w:r>
      <w:proofErr w:type="spellStart"/>
      <w:r w:rsidR="002B4C6D" w:rsidRPr="00504F0E">
        <w:rPr>
          <w:rFonts w:ascii="Times New Roman" w:hAnsi="Times New Roman" w:cs="Times New Roman"/>
          <w:sz w:val="24"/>
          <w:szCs w:val="24"/>
        </w:rPr>
        <w:t>adalah</w:t>
      </w:r>
      <w:proofErr w:type="spellEnd"/>
      <w:r w:rsidR="002B4C6D" w:rsidRPr="00504F0E">
        <w:rPr>
          <w:rFonts w:ascii="Times New Roman" w:hAnsi="Times New Roman" w:cs="Times New Roman"/>
          <w:sz w:val="24"/>
          <w:szCs w:val="24"/>
        </w:rPr>
        <w:t xml:space="preserve"> </w:t>
      </w:r>
      <w:proofErr w:type="spellStart"/>
      <w:r w:rsidR="002B4C6D" w:rsidRPr="00504F0E">
        <w:rPr>
          <w:rFonts w:ascii="Times New Roman" w:hAnsi="Times New Roman" w:cs="Times New Roman"/>
          <w:sz w:val="24"/>
          <w:szCs w:val="24"/>
        </w:rPr>
        <w:t>membuat</w:t>
      </w:r>
      <w:proofErr w:type="spellEnd"/>
      <w:r w:rsidR="002B4C6D" w:rsidRPr="00504F0E">
        <w:rPr>
          <w:rFonts w:ascii="Times New Roman" w:hAnsi="Times New Roman" w:cs="Times New Roman"/>
          <w:sz w:val="24"/>
          <w:szCs w:val="24"/>
        </w:rPr>
        <w:t xml:space="preserve"> </w:t>
      </w:r>
      <w:proofErr w:type="spellStart"/>
      <w:r w:rsidR="002B4C6D" w:rsidRPr="00504F0E">
        <w:rPr>
          <w:rFonts w:ascii="Times New Roman" w:hAnsi="Times New Roman" w:cs="Times New Roman"/>
          <w:sz w:val="24"/>
          <w:szCs w:val="24"/>
        </w:rPr>
        <w:t>akta</w:t>
      </w:r>
      <w:proofErr w:type="spellEnd"/>
      <w:r w:rsidR="002B4C6D" w:rsidRPr="00504F0E">
        <w:rPr>
          <w:rFonts w:ascii="Times New Roman" w:hAnsi="Times New Roman" w:cs="Times New Roman"/>
          <w:sz w:val="24"/>
          <w:szCs w:val="24"/>
        </w:rPr>
        <w:t xml:space="preserve"> </w:t>
      </w:r>
      <w:proofErr w:type="spellStart"/>
      <w:r w:rsidR="002B4C6D" w:rsidRPr="00504F0E">
        <w:rPr>
          <w:rFonts w:ascii="Times New Roman" w:hAnsi="Times New Roman" w:cs="Times New Roman"/>
          <w:sz w:val="24"/>
          <w:szCs w:val="24"/>
        </w:rPr>
        <w:t>otentik</w:t>
      </w:r>
      <w:proofErr w:type="spellEnd"/>
      <w:r w:rsidR="002B4C6D" w:rsidRPr="00504F0E">
        <w:rPr>
          <w:rFonts w:ascii="Times New Roman" w:hAnsi="Times New Roman" w:cs="Times New Roman"/>
          <w:sz w:val="24"/>
          <w:szCs w:val="24"/>
        </w:rPr>
        <w:t xml:space="preserve">. </w:t>
      </w:r>
      <w:proofErr w:type="spellStart"/>
      <w:r w:rsidR="000B6610" w:rsidRPr="00504F0E">
        <w:rPr>
          <w:rFonts w:ascii="Times New Roman" w:hAnsi="Times New Roman" w:cs="Times New Roman"/>
          <w:sz w:val="24"/>
          <w:szCs w:val="24"/>
        </w:rPr>
        <w:t>Undang-</w:t>
      </w:r>
      <w:r w:rsidR="00AA3073" w:rsidRPr="00504F0E">
        <w:rPr>
          <w:rFonts w:ascii="Times New Roman" w:hAnsi="Times New Roman" w:cs="Times New Roman"/>
          <w:sz w:val="24"/>
          <w:szCs w:val="24"/>
        </w:rPr>
        <w:t>U</w:t>
      </w:r>
      <w:r w:rsidR="000B6610" w:rsidRPr="00504F0E">
        <w:rPr>
          <w:rFonts w:ascii="Times New Roman" w:hAnsi="Times New Roman" w:cs="Times New Roman"/>
          <w:sz w:val="24"/>
          <w:szCs w:val="24"/>
        </w:rPr>
        <w:t>ndang</w:t>
      </w:r>
      <w:proofErr w:type="spellEnd"/>
      <w:r w:rsidR="000B6610" w:rsidRPr="00504F0E">
        <w:rPr>
          <w:rFonts w:ascii="Times New Roman" w:hAnsi="Times New Roman" w:cs="Times New Roman"/>
          <w:sz w:val="24"/>
          <w:szCs w:val="24"/>
        </w:rPr>
        <w:t xml:space="preserve"> </w:t>
      </w:r>
      <w:proofErr w:type="spellStart"/>
      <w:r w:rsidR="000B6610" w:rsidRPr="00504F0E">
        <w:rPr>
          <w:rFonts w:ascii="Times New Roman" w:hAnsi="Times New Roman" w:cs="Times New Roman"/>
          <w:sz w:val="24"/>
          <w:szCs w:val="24"/>
        </w:rPr>
        <w:t>Nomor</w:t>
      </w:r>
      <w:proofErr w:type="spellEnd"/>
      <w:r w:rsidR="000B6610" w:rsidRPr="00504F0E">
        <w:rPr>
          <w:rFonts w:ascii="Times New Roman" w:hAnsi="Times New Roman" w:cs="Times New Roman"/>
          <w:sz w:val="24"/>
          <w:szCs w:val="24"/>
        </w:rPr>
        <w:t xml:space="preserve"> 2 </w:t>
      </w:r>
      <w:proofErr w:type="spellStart"/>
      <w:r w:rsidR="000B6610" w:rsidRPr="00504F0E">
        <w:rPr>
          <w:rFonts w:ascii="Times New Roman" w:hAnsi="Times New Roman" w:cs="Times New Roman"/>
          <w:sz w:val="24"/>
          <w:szCs w:val="24"/>
        </w:rPr>
        <w:t>Tahun</w:t>
      </w:r>
      <w:proofErr w:type="spellEnd"/>
      <w:r w:rsidR="000B6610" w:rsidRPr="00504F0E">
        <w:rPr>
          <w:rFonts w:ascii="Times New Roman" w:hAnsi="Times New Roman" w:cs="Times New Roman"/>
          <w:sz w:val="24"/>
          <w:szCs w:val="24"/>
        </w:rPr>
        <w:t xml:space="preserve"> 2014 </w:t>
      </w:r>
      <w:proofErr w:type="spellStart"/>
      <w:r w:rsidR="000B6610" w:rsidRPr="00504F0E">
        <w:rPr>
          <w:rFonts w:ascii="Times New Roman" w:hAnsi="Times New Roman" w:cs="Times New Roman"/>
          <w:sz w:val="24"/>
          <w:szCs w:val="24"/>
        </w:rPr>
        <w:t>perubahan</w:t>
      </w:r>
      <w:proofErr w:type="spellEnd"/>
      <w:r w:rsidR="000B6610" w:rsidRPr="00504F0E">
        <w:rPr>
          <w:rFonts w:ascii="Times New Roman" w:hAnsi="Times New Roman" w:cs="Times New Roman"/>
          <w:sz w:val="24"/>
          <w:szCs w:val="24"/>
        </w:rPr>
        <w:t xml:space="preserve"> </w:t>
      </w:r>
      <w:proofErr w:type="spellStart"/>
      <w:r w:rsidR="000B6610" w:rsidRPr="00504F0E">
        <w:rPr>
          <w:rFonts w:ascii="Times New Roman" w:hAnsi="Times New Roman" w:cs="Times New Roman"/>
          <w:sz w:val="24"/>
          <w:szCs w:val="24"/>
        </w:rPr>
        <w:t>atas</w:t>
      </w:r>
      <w:proofErr w:type="spellEnd"/>
      <w:r w:rsidR="000B6610" w:rsidRPr="00504F0E">
        <w:rPr>
          <w:rFonts w:ascii="Times New Roman" w:hAnsi="Times New Roman" w:cs="Times New Roman"/>
          <w:sz w:val="24"/>
          <w:szCs w:val="24"/>
        </w:rPr>
        <w:t xml:space="preserve"> </w:t>
      </w:r>
      <w:proofErr w:type="spellStart"/>
      <w:r w:rsidR="000B6610" w:rsidRPr="00504F0E">
        <w:rPr>
          <w:rFonts w:ascii="Times New Roman" w:hAnsi="Times New Roman" w:cs="Times New Roman"/>
          <w:sz w:val="24"/>
          <w:szCs w:val="24"/>
        </w:rPr>
        <w:t>Undang-Undang</w:t>
      </w:r>
      <w:proofErr w:type="spellEnd"/>
      <w:r w:rsidR="000B6610" w:rsidRPr="00504F0E">
        <w:rPr>
          <w:rFonts w:ascii="Times New Roman" w:hAnsi="Times New Roman" w:cs="Times New Roman"/>
          <w:sz w:val="24"/>
          <w:szCs w:val="24"/>
        </w:rPr>
        <w:t xml:space="preserve"> </w:t>
      </w:r>
      <w:proofErr w:type="spellStart"/>
      <w:r w:rsidR="000B6610" w:rsidRPr="00504F0E">
        <w:rPr>
          <w:rFonts w:ascii="Times New Roman" w:hAnsi="Times New Roman" w:cs="Times New Roman"/>
          <w:sz w:val="24"/>
          <w:szCs w:val="24"/>
        </w:rPr>
        <w:t>Nomor</w:t>
      </w:r>
      <w:proofErr w:type="spellEnd"/>
      <w:r w:rsidR="000B6610" w:rsidRPr="00504F0E">
        <w:rPr>
          <w:rFonts w:ascii="Times New Roman" w:hAnsi="Times New Roman" w:cs="Times New Roman"/>
          <w:sz w:val="24"/>
          <w:szCs w:val="24"/>
        </w:rPr>
        <w:t xml:space="preserve"> 30 </w:t>
      </w:r>
      <w:proofErr w:type="spellStart"/>
      <w:r w:rsidR="000B6610" w:rsidRPr="00504F0E">
        <w:rPr>
          <w:rFonts w:ascii="Times New Roman" w:hAnsi="Times New Roman" w:cs="Times New Roman"/>
          <w:sz w:val="24"/>
          <w:szCs w:val="24"/>
        </w:rPr>
        <w:t>Tahun</w:t>
      </w:r>
      <w:proofErr w:type="spellEnd"/>
      <w:r w:rsidR="000B6610" w:rsidRPr="00504F0E">
        <w:rPr>
          <w:rFonts w:ascii="Times New Roman" w:hAnsi="Times New Roman" w:cs="Times New Roman"/>
          <w:sz w:val="24"/>
          <w:szCs w:val="24"/>
        </w:rPr>
        <w:t xml:space="preserve"> 2004 </w:t>
      </w:r>
      <w:proofErr w:type="spellStart"/>
      <w:r w:rsidR="000B6610" w:rsidRPr="00504F0E">
        <w:rPr>
          <w:rFonts w:ascii="Times New Roman" w:hAnsi="Times New Roman" w:cs="Times New Roman"/>
          <w:sz w:val="24"/>
          <w:szCs w:val="24"/>
        </w:rPr>
        <w:t>tentang</w:t>
      </w:r>
      <w:proofErr w:type="spellEnd"/>
      <w:r w:rsidR="000B6610" w:rsidRPr="00504F0E">
        <w:rPr>
          <w:rFonts w:ascii="Times New Roman" w:hAnsi="Times New Roman" w:cs="Times New Roman"/>
          <w:sz w:val="24"/>
          <w:szCs w:val="24"/>
        </w:rPr>
        <w:t xml:space="preserve"> </w:t>
      </w:r>
      <w:proofErr w:type="spellStart"/>
      <w:r w:rsidR="000B6610" w:rsidRPr="00504F0E">
        <w:rPr>
          <w:rFonts w:ascii="Times New Roman" w:hAnsi="Times New Roman" w:cs="Times New Roman"/>
          <w:sz w:val="24"/>
          <w:szCs w:val="24"/>
        </w:rPr>
        <w:t>Jabatan</w:t>
      </w:r>
      <w:proofErr w:type="spellEnd"/>
      <w:r w:rsidR="000B6610" w:rsidRPr="00504F0E">
        <w:rPr>
          <w:rFonts w:ascii="Times New Roman" w:hAnsi="Times New Roman" w:cs="Times New Roman"/>
          <w:sz w:val="24"/>
          <w:szCs w:val="24"/>
        </w:rPr>
        <w:t xml:space="preserve"> </w:t>
      </w:r>
      <w:proofErr w:type="spellStart"/>
      <w:r w:rsidR="000B6610" w:rsidRPr="00504F0E">
        <w:rPr>
          <w:rFonts w:ascii="Times New Roman" w:hAnsi="Times New Roman" w:cs="Times New Roman"/>
          <w:sz w:val="24"/>
          <w:szCs w:val="24"/>
        </w:rPr>
        <w:t>Notaris</w:t>
      </w:r>
      <w:proofErr w:type="spellEnd"/>
      <w:r w:rsidR="000B6610" w:rsidRPr="00504F0E">
        <w:rPr>
          <w:rFonts w:ascii="Times New Roman" w:hAnsi="Times New Roman" w:cs="Times New Roman"/>
          <w:sz w:val="24"/>
          <w:szCs w:val="24"/>
        </w:rPr>
        <w:t xml:space="preserve">, </w:t>
      </w:r>
      <w:proofErr w:type="spellStart"/>
      <w:r w:rsidR="000B6610" w:rsidRPr="00504F0E">
        <w:rPr>
          <w:rFonts w:ascii="Times New Roman" w:hAnsi="Times New Roman" w:cs="Times New Roman"/>
          <w:sz w:val="24"/>
          <w:szCs w:val="24"/>
        </w:rPr>
        <w:t>pengertian</w:t>
      </w:r>
      <w:proofErr w:type="spellEnd"/>
      <w:r w:rsidR="000B6610" w:rsidRPr="00504F0E">
        <w:rPr>
          <w:rFonts w:ascii="Times New Roman" w:hAnsi="Times New Roman" w:cs="Times New Roman"/>
          <w:sz w:val="24"/>
          <w:szCs w:val="24"/>
        </w:rPr>
        <w:t xml:space="preserve"> </w:t>
      </w:r>
      <w:proofErr w:type="spellStart"/>
      <w:r w:rsidR="000B6610" w:rsidRPr="00504F0E">
        <w:rPr>
          <w:rFonts w:ascii="Times New Roman" w:hAnsi="Times New Roman" w:cs="Times New Roman"/>
          <w:sz w:val="24"/>
          <w:szCs w:val="24"/>
        </w:rPr>
        <w:t>notaris</w:t>
      </w:r>
      <w:proofErr w:type="spellEnd"/>
      <w:r w:rsidR="000B6610" w:rsidRPr="00504F0E">
        <w:rPr>
          <w:rFonts w:ascii="Times New Roman" w:hAnsi="Times New Roman" w:cs="Times New Roman"/>
          <w:sz w:val="24"/>
          <w:szCs w:val="24"/>
        </w:rPr>
        <w:t xml:space="preserve"> </w:t>
      </w:r>
      <w:proofErr w:type="spellStart"/>
      <w:r w:rsidR="000B6610" w:rsidRPr="00504F0E">
        <w:rPr>
          <w:rFonts w:ascii="Times New Roman" w:hAnsi="Times New Roman" w:cs="Times New Roman"/>
          <w:sz w:val="24"/>
          <w:szCs w:val="24"/>
        </w:rPr>
        <w:t>disebut</w:t>
      </w:r>
      <w:proofErr w:type="spellEnd"/>
      <w:r w:rsidR="000B6610" w:rsidRPr="00504F0E">
        <w:rPr>
          <w:rFonts w:ascii="Times New Roman" w:hAnsi="Times New Roman" w:cs="Times New Roman"/>
          <w:sz w:val="24"/>
          <w:szCs w:val="24"/>
        </w:rPr>
        <w:t xml:space="preserve"> </w:t>
      </w:r>
      <w:proofErr w:type="spellStart"/>
      <w:r w:rsidR="000B6610" w:rsidRPr="00504F0E">
        <w:rPr>
          <w:rFonts w:ascii="Times New Roman" w:hAnsi="Times New Roman" w:cs="Times New Roman"/>
          <w:sz w:val="24"/>
          <w:szCs w:val="24"/>
        </w:rPr>
        <w:t>dalam</w:t>
      </w:r>
      <w:proofErr w:type="spellEnd"/>
      <w:r w:rsidR="000B6610" w:rsidRPr="00504F0E">
        <w:rPr>
          <w:rFonts w:ascii="Times New Roman" w:hAnsi="Times New Roman" w:cs="Times New Roman"/>
          <w:sz w:val="24"/>
          <w:szCs w:val="24"/>
        </w:rPr>
        <w:t xml:space="preserve"> </w:t>
      </w:r>
      <w:proofErr w:type="spellStart"/>
      <w:r w:rsidR="000B6610" w:rsidRPr="00504F0E">
        <w:rPr>
          <w:rFonts w:ascii="Times New Roman" w:hAnsi="Times New Roman" w:cs="Times New Roman"/>
          <w:sz w:val="24"/>
          <w:szCs w:val="24"/>
        </w:rPr>
        <w:t>pasal</w:t>
      </w:r>
      <w:proofErr w:type="spellEnd"/>
      <w:r w:rsidR="000B6610" w:rsidRPr="00504F0E">
        <w:rPr>
          <w:rFonts w:ascii="Times New Roman" w:hAnsi="Times New Roman" w:cs="Times New Roman"/>
          <w:sz w:val="24"/>
          <w:szCs w:val="24"/>
        </w:rPr>
        <w:t xml:space="preserve"> 1 </w:t>
      </w:r>
      <w:proofErr w:type="spellStart"/>
      <w:r w:rsidR="000B6610" w:rsidRPr="00504F0E">
        <w:rPr>
          <w:rFonts w:ascii="Times New Roman" w:hAnsi="Times New Roman" w:cs="Times New Roman"/>
          <w:sz w:val="24"/>
          <w:szCs w:val="24"/>
        </w:rPr>
        <w:t>ayat</w:t>
      </w:r>
      <w:proofErr w:type="spellEnd"/>
      <w:r w:rsidR="000B6610" w:rsidRPr="00504F0E">
        <w:rPr>
          <w:rFonts w:ascii="Times New Roman" w:hAnsi="Times New Roman" w:cs="Times New Roman"/>
          <w:sz w:val="24"/>
          <w:szCs w:val="24"/>
        </w:rPr>
        <w:t xml:space="preserve"> (1) “</w:t>
      </w:r>
      <w:proofErr w:type="spellStart"/>
      <w:r w:rsidR="000B6610" w:rsidRPr="00504F0E">
        <w:rPr>
          <w:rFonts w:ascii="Times New Roman" w:hAnsi="Times New Roman" w:cs="Times New Roman"/>
          <w:sz w:val="24"/>
          <w:szCs w:val="24"/>
        </w:rPr>
        <w:t>notaris</w:t>
      </w:r>
      <w:proofErr w:type="spellEnd"/>
      <w:r w:rsidR="000B6610" w:rsidRPr="00504F0E">
        <w:rPr>
          <w:rFonts w:ascii="Times New Roman" w:hAnsi="Times New Roman" w:cs="Times New Roman"/>
          <w:sz w:val="24"/>
          <w:szCs w:val="24"/>
        </w:rPr>
        <w:t xml:space="preserve"> </w:t>
      </w:r>
      <w:proofErr w:type="spellStart"/>
      <w:r w:rsidR="000B6610" w:rsidRPr="00504F0E">
        <w:rPr>
          <w:rFonts w:ascii="Times New Roman" w:hAnsi="Times New Roman" w:cs="Times New Roman"/>
          <w:sz w:val="24"/>
          <w:szCs w:val="24"/>
        </w:rPr>
        <w:t>adalah</w:t>
      </w:r>
      <w:proofErr w:type="spellEnd"/>
      <w:r w:rsidR="000B6610" w:rsidRPr="00504F0E">
        <w:rPr>
          <w:rFonts w:ascii="Times New Roman" w:hAnsi="Times New Roman" w:cs="Times New Roman"/>
          <w:sz w:val="24"/>
          <w:szCs w:val="24"/>
        </w:rPr>
        <w:t xml:space="preserve"> </w:t>
      </w:r>
      <w:proofErr w:type="spellStart"/>
      <w:r w:rsidR="000B6610" w:rsidRPr="00504F0E">
        <w:rPr>
          <w:rFonts w:ascii="Times New Roman" w:hAnsi="Times New Roman" w:cs="Times New Roman"/>
          <w:sz w:val="24"/>
          <w:szCs w:val="24"/>
        </w:rPr>
        <w:t>pejabat</w:t>
      </w:r>
      <w:proofErr w:type="spellEnd"/>
      <w:r w:rsidR="000B6610" w:rsidRPr="00504F0E">
        <w:rPr>
          <w:rFonts w:ascii="Times New Roman" w:hAnsi="Times New Roman" w:cs="Times New Roman"/>
          <w:sz w:val="24"/>
          <w:szCs w:val="24"/>
        </w:rPr>
        <w:t xml:space="preserve"> </w:t>
      </w:r>
      <w:proofErr w:type="spellStart"/>
      <w:r w:rsidR="000B6610" w:rsidRPr="00504F0E">
        <w:rPr>
          <w:rFonts w:ascii="Times New Roman" w:hAnsi="Times New Roman" w:cs="Times New Roman"/>
          <w:sz w:val="24"/>
          <w:szCs w:val="24"/>
        </w:rPr>
        <w:t>umum</w:t>
      </w:r>
      <w:proofErr w:type="spellEnd"/>
      <w:r w:rsidR="000B6610" w:rsidRPr="00504F0E">
        <w:rPr>
          <w:rFonts w:ascii="Times New Roman" w:hAnsi="Times New Roman" w:cs="Times New Roman"/>
          <w:sz w:val="24"/>
          <w:szCs w:val="24"/>
        </w:rPr>
        <w:t xml:space="preserve"> yang </w:t>
      </w:r>
      <w:proofErr w:type="spellStart"/>
      <w:r w:rsidR="000B6610" w:rsidRPr="00504F0E">
        <w:rPr>
          <w:rFonts w:ascii="Times New Roman" w:hAnsi="Times New Roman" w:cs="Times New Roman"/>
          <w:sz w:val="24"/>
          <w:szCs w:val="24"/>
        </w:rPr>
        <w:t>berwenang</w:t>
      </w:r>
      <w:proofErr w:type="spellEnd"/>
      <w:r w:rsidR="000B6610" w:rsidRPr="00504F0E">
        <w:rPr>
          <w:rFonts w:ascii="Times New Roman" w:hAnsi="Times New Roman" w:cs="Times New Roman"/>
          <w:sz w:val="24"/>
          <w:szCs w:val="24"/>
        </w:rPr>
        <w:t xml:space="preserve"> </w:t>
      </w:r>
      <w:proofErr w:type="spellStart"/>
      <w:r w:rsidR="00AA3073" w:rsidRPr="00504F0E">
        <w:rPr>
          <w:rFonts w:ascii="Times New Roman" w:hAnsi="Times New Roman" w:cs="Times New Roman"/>
          <w:sz w:val="24"/>
          <w:szCs w:val="24"/>
        </w:rPr>
        <w:t>membuat</w:t>
      </w:r>
      <w:proofErr w:type="spellEnd"/>
      <w:r w:rsidR="00AA3073" w:rsidRPr="00504F0E">
        <w:rPr>
          <w:rFonts w:ascii="Times New Roman" w:hAnsi="Times New Roman" w:cs="Times New Roman"/>
          <w:sz w:val="24"/>
          <w:szCs w:val="24"/>
        </w:rPr>
        <w:t xml:space="preserve"> </w:t>
      </w:r>
      <w:proofErr w:type="spellStart"/>
      <w:r w:rsidR="00AA3073" w:rsidRPr="00504F0E">
        <w:rPr>
          <w:rFonts w:ascii="Times New Roman" w:hAnsi="Times New Roman" w:cs="Times New Roman"/>
          <w:sz w:val="24"/>
          <w:szCs w:val="24"/>
        </w:rPr>
        <w:t>akta</w:t>
      </w:r>
      <w:proofErr w:type="spellEnd"/>
      <w:r w:rsidR="00AA3073" w:rsidRPr="00504F0E">
        <w:rPr>
          <w:rFonts w:ascii="Times New Roman" w:hAnsi="Times New Roman" w:cs="Times New Roman"/>
          <w:sz w:val="24"/>
          <w:szCs w:val="24"/>
        </w:rPr>
        <w:t xml:space="preserve"> </w:t>
      </w:r>
      <w:proofErr w:type="spellStart"/>
      <w:r w:rsidR="00AA3073" w:rsidRPr="00504F0E">
        <w:rPr>
          <w:rFonts w:ascii="Times New Roman" w:hAnsi="Times New Roman" w:cs="Times New Roman"/>
          <w:sz w:val="24"/>
          <w:szCs w:val="24"/>
        </w:rPr>
        <w:t>otentik</w:t>
      </w:r>
      <w:proofErr w:type="spellEnd"/>
      <w:r w:rsidR="00AA3073" w:rsidRPr="00504F0E">
        <w:rPr>
          <w:rFonts w:ascii="Times New Roman" w:hAnsi="Times New Roman" w:cs="Times New Roman"/>
          <w:sz w:val="24"/>
          <w:szCs w:val="24"/>
        </w:rPr>
        <w:t xml:space="preserve"> dan </w:t>
      </w:r>
      <w:proofErr w:type="spellStart"/>
      <w:r w:rsidR="00AA3073" w:rsidRPr="00504F0E">
        <w:rPr>
          <w:rFonts w:ascii="Times New Roman" w:hAnsi="Times New Roman" w:cs="Times New Roman"/>
          <w:sz w:val="24"/>
          <w:szCs w:val="24"/>
        </w:rPr>
        <w:t>kewenangan</w:t>
      </w:r>
      <w:proofErr w:type="spellEnd"/>
      <w:r w:rsidR="00AA3073" w:rsidRPr="00504F0E">
        <w:rPr>
          <w:rFonts w:ascii="Times New Roman" w:hAnsi="Times New Roman" w:cs="Times New Roman"/>
          <w:sz w:val="24"/>
          <w:szCs w:val="24"/>
        </w:rPr>
        <w:t xml:space="preserve"> </w:t>
      </w:r>
      <w:proofErr w:type="spellStart"/>
      <w:r w:rsidR="00AA3073" w:rsidRPr="00504F0E">
        <w:rPr>
          <w:rFonts w:ascii="Times New Roman" w:hAnsi="Times New Roman" w:cs="Times New Roman"/>
          <w:sz w:val="24"/>
          <w:szCs w:val="24"/>
        </w:rPr>
        <w:t>lainnya</w:t>
      </w:r>
      <w:proofErr w:type="spellEnd"/>
      <w:r w:rsidR="00AA3073" w:rsidRPr="00504F0E">
        <w:rPr>
          <w:rFonts w:ascii="Times New Roman" w:hAnsi="Times New Roman" w:cs="Times New Roman"/>
          <w:sz w:val="24"/>
          <w:szCs w:val="24"/>
        </w:rPr>
        <w:t xml:space="preserve"> </w:t>
      </w:r>
      <w:proofErr w:type="spellStart"/>
      <w:r w:rsidR="00AA3073" w:rsidRPr="00504F0E">
        <w:rPr>
          <w:rFonts w:ascii="Times New Roman" w:hAnsi="Times New Roman" w:cs="Times New Roman"/>
          <w:sz w:val="24"/>
          <w:szCs w:val="24"/>
        </w:rPr>
        <w:t>sebagaimana</w:t>
      </w:r>
      <w:proofErr w:type="spellEnd"/>
      <w:r w:rsidR="00AA3073" w:rsidRPr="00504F0E">
        <w:rPr>
          <w:rFonts w:ascii="Times New Roman" w:hAnsi="Times New Roman" w:cs="Times New Roman"/>
          <w:sz w:val="24"/>
          <w:szCs w:val="24"/>
        </w:rPr>
        <w:t xml:space="preserve"> </w:t>
      </w:r>
      <w:proofErr w:type="spellStart"/>
      <w:r w:rsidR="00AA3073" w:rsidRPr="00504F0E">
        <w:rPr>
          <w:rFonts w:ascii="Times New Roman" w:hAnsi="Times New Roman" w:cs="Times New Roman"/>
          <w:sz w:val="24"/>
          <w:szCs w:val="24"/>
        </w:rPr>
        <w:t>dimaksud</w:t>
      </w:r>
      <w:proofErr w:type="spellEnd"/>
      <w:r w:rsidR="00AA3073" w:rsidRPr="00504F0E">
        <w:rPr>
          <w:rFonts w:ascii="Times New Roman" w:hAnsi="Times New Roman" w:cs="Times New Roman"/>
          <w:sz w:val="24"/>
          <w:szCs w:val="24"/>
        </w:rPr>
        <w:t xml:space="preserve"> </w:t>
      </w:r>
      <w:proofErr w:type="spellStart"/>
      <w:r w:rsidR="00AA3073" w:rsidRPr="00504F0E">
        <w:rPr>
          <w:rFonts w:ascii="Times New Roman" w:hAnsi="Times New Roman" w:cs="Times New Roman"/>
          <w:sz w:val="24"/>
          <w:szCs w:val="24"/>
        </w:rPr>
        <w:t>dalam</w:t>
      </w:r>
      <w:proofErr w:type="spellEnd"/>
      <w:r w:rsidR="00AA3073" w:rsidRPr="00504F0E">
        <w:rPr>
          <w:rFonts w:ascii="Times New Roman" w:hAnsi="Times New Roman" w:cs="Times New Roman"/>
          <w:sz w:val="24"/>
          <w:szCs w:val="24"/>
        </w:rPr>
        <w:t xml:space="preserve"> </w:t>
      </w:r>
      <w:proofErr w:type="spellStart"/>
      <w:r w:rsidR="00AA3073" w:rsidRPr="00504F0E">
        <w:rPr>
          <w:rFonts w:ascii="Times New Roman" w:hAnsi="Times New Roman" w:cs="Times New Roman"/>
          <w:sz w:val="24"/>
          <w:szCs w:val="24"/>
        </w:rPr>
        <w:t>Undang-Undang</w:t>
      </w:r>
      <w:proofErr w:type="spellEnd"/>
      <w:r w:rsidR="00AA3073" w:rsidRPr="00504F0E">
        <w:rPr>
          <w:rFonts w:ascii="Times New Roman" w:hAnsi="Times New Roman" w:cs="Times New Roman"/>
          <w:sz w:val="24"/>
          <w:szCs w:val="24"/>
        </w:rPr>
        <w:t xml:space="preserve"> </w:t>
      </w:r>
      <w:proofErr w:type="spellStart"/>
      <w:r w:rsidR="00AA3073" w:rsidRPr="00504F0E">
        <w:rPr>
          <w:rFonts w:ascii="Times New Roman" w:hAnsi="Times New Roman" w:cs="Times New Roman"/>
          <w:sz w:val="24"/>
          <w:szCs w:val="24"/>
        </w:rPr>
        <w:t>Nomor</w:t>
      </w:r>
      <w:proofErr w:type="spellEnd"/>
      <w:r w:rsidR="00AA3073" w:rsidRPr="00504F0E">
        <w:rPr>
          <w:rFonts w:ascii="Times New Roman" w:hAnsi="Times New Roman" w:cs="Times New Roman"/>
          <w:sz w:val="24"/>
          <w:szCs w:val="24"/>
        </w:rPr>
        <w:t xml:space="preserve"> 2 </w:t>
      </w:r>
      <w:proofErr w:type="spellStart"/>
      <w:r w:rsidR="00AA3073" w:rsidRPr="00504F0E">
        <w:rPr>
          <w:rFonts w:ascii="Times New Roman" w:hAnsi="Times New Roman" w:cs="Times New Roman"/>
          <w:sz w:val="24"/>
          <w:szCs w:val="24"/>
        </w:rPr>
        <w:t>tahun</w:t>
      </w:r>
      <w:proofErr w:type="spellEnd"/>
      <w:r w:rsidR="00AA3073" w:rsidRPr="00504F0E">
        <w:rPr>
          <w:rFonts w:ascii="Times New Roman" w:hAnsi="Times New Roman" w:cs="Times New Roman"/>
          <w:sz w:val="24"/>
          <w:szCs w:val="24"/>
        </w:rPr>
        <w:t xml:space="preserve"> 2014 </w:t>
      </w:r>
      <w:proofErr w:type="spellStart"/>
      <w:r w:rsidR="00AA3073" w:rsidRPr="00504F0E">
        <w:rPr>
          <w:rFonts w:ascii="Times New Roman" w:hAnsi="Times New Roman" w:cs="Times New Roman"/>
          <w:sz w:val="24"/>
          <w:szCs w:val="24"/>
        </w:rPr>
        <w:t>perubhan</w:t>
      </w:r>
      <w:proofErr w:type="spellEnd"/>
      <w:r w:rsidR="00AA3073" w:rsidRPr="00504F0E">
        <w:rPr>
          <w:rFonts w:ascii="Times New Roman" w:hAnsi="Times New Roman" w:cs="Times New Roman"/>
          <w:sz w:val="24"/>
          <w:szCs w:val="24"/>
        </w:rPr>
        <w:t xml:space="preserve"> </w:t>
      </w:r>
      <w:proofErr w:type="spellStart"/>
      <w:r w:rsidR="00AA3073" w:rsidRPr="00504F0E">
        <w:rPr>
          <w:rFonts w:ascii="Times New Roman" w:hAnsi="Times New Roman" w:cs="Times New Roman"/>
          <w:sz w:val="24"/>
          <w:szCs w:val="24"/>
        </w:rPr>
        <w:t>atas</w:t>
      </w:r>
      <w:proofErr w:type="spellEnd"/>
      <w:r w:rsidR="00AA3073" w:rsidRPr="00504F0E">
        <w:rPr>
          <w:rFonts w:ascii="Times New Roman" w:hAnsi="Times New Roman" w:cs="Times New Roman"/>
          <w:sz w:val="24"/>
          <w:szCs w:val="24"/>
        </w:rPr>
        <w:t xml:space="preserve"> </w:t>
      </w:r>
      <w:proofErr w:type="spellStart"/>
      <w:r w:rsidR="00AA3073" w:rsidRPr="00504F0E">
        <w:rPr>
          <w:rFonts w:ascii="Times New Roman" w:hAnsi="Times New Roman" w:cs="Times New Roman"/>
          <w:sz w:val="24"/>
          <w:szCs w:val="24"/>
        </w:rPr>
        <w:t>Undang-Undang</w:t>
      </w:r>
      <w:proofErr w:type="spellEnd"/>
      <w:r w:rsidR="00AA3073" w:rsidRPr="00504F0E">
        <w:rPr>
          <w:rFonts w:ascii="Times New Roman" w:hAnsi="Times New Roman" w:cs="Times New Roman"/>
          <w:sz w:val="24"/>
          <w:szCs w:val="24"/>
        </w:rPr>
        <w:t xml:space="preserve"> </w:t>
      </w:r>
      <w:proofErr w:type="spellStart"/>
      <w:r w:rsidR="00AA3073" w:rsidRPr="00504F0E">
        <w:rPr>
          <w:rFonts w:ascii="Times New Roman" w:hAnsi="Times New Roman" w:cs="Times New Roman"/>
          <w:sz w:val="24"/>
          <w:szCs w:val="24"/>
        </w:rPr>
        <w:t>Nomor</w:t>
      </w:r>
      <w:proofErr w:type="spellEnd"/>
      <w:r w:rsidR="00AA3073" w:rsidRPr="00504F0E">
        <w:rPr>
          <w:rFonts w:ascii="Times New Roman" w:hAnsi="Times New Roman" w:cs="Times New Roman"/>
          <w:sz w:val="24"/>
          <w:szCs w:val="24"/>
        </w:rPr>
        <w:t xml:space="preserve"> 30 </w:t>
      </w:r>
      <w:proofErr w:type="spellStart"/>
      <w:r w:rsidR="00AA3073" w:rsidRPr="00504F0E">
        <w:rPr>
          <w:rFonts w:ascii="Times New Roman" w:hAnsi="Times New Roman" w:cs="Times New Roman"/>
          <w:sz w:val="24"/>
          <w:szCs w:val="24"/>
        </w:rPr>
        <w:t>tahun</w:t>
      </w:r>
      <w:proofErr w:type="spellEnd"/>
      <w:r w:rsidR="00AA3073" w:rsidRPr="00504F0E">
        <w:rPr>
          <w:rFonts w:ascii="Times New Roman" w:hAnsi="Times New Roman" w:cs="Times New Roman"/>
          <w:sz w:val="24"/>
          <w:szCs w:val="24"/>
        </w:rPr>
        <w:t xml:space="preserve"> 2004 </w:t>
      </w:r>
      <w:proofErr w:type="spellStart"/>
      <w:r w:rsidR="00AA3073" w:rsidRPr="00504F0E">
        <w:rPr>
          <w:rFonts w:ascii="Times New Roman" w:hAnsi="Times New Roman" w:cs="Times New Roman"/>
          <w:sz w:val="24"/>
          <w:szCs w:val="24"/>
        </w:rPr>
        <w:t>tentang</w:t>
      </w:r>
      <w:proofErr w:type="spellEnd"/>
      <w:r w:rsidR="00AA3073" w:rsidRPr="00504F0E">
        <w:rPr>
          <w:rFonts w:ascii="Times New Roman" w:hAnsi="Times New Roman" w:cs="Times New Roman"/>
          <w:sz w:val="24"/>
          <w:szCs w:val="24"/>
        </w:rPr>
        <w:t xml:space="preserve"> </w:t>
      </w:r>
      <w:proofErr w:type="spellStart"/>
      <w:r w:rsidR="00AA3073" w:rsidRPr="00504F0E">
        <w:rPr>
          <w:rFonts w:ascii="Times New Roman" w:hAnsi="Times New Roman" w:cs="Times New Roman"/>
          <w:sz w:val="24"/>
          <w:szCs w:val="24"/>
        </w:rPr>
        <w:t>Jabatan</w:t>
      </w:r>
      <w:proofErr w:type="spellEnd"/>
      <w:r w:rsidR="00AA3073" w:rsidRPr="00504F0E">
        <w:rPr>
          <w:rFonts w:ascii="Times New Roman" w:hAnsi="Times New Roman" w:cs="Times New Roman"/>
          <w:sz w:val="24"/>
          <w:szCs w:val="24"/>
        </w:rPr>
        <w:t xml:space="preserve"> </w:t>
      </w:r>
      <w:proofErr w:type="spellStart"/>
      <w:r w:rsidR="00AA3073" w:rsidRPr="00504F0E">
        <w:rPr>
          <w:rFonts w:ascii="Times New Roman" w:hAnsi="Times New Roman" w:cs="Times New Roman"/>
          <w:sz w:val="24"/>
          <w:szCs w:val="24"/>
        </w:rPr>
        <w:t>Notaris</w:t>
      </w:r>
      <w:proofErr w:type="spellEnd"/>
      <w:r w:rsidR="00AA3073" w:rsidRPr="00504F0E">
        <w:rPr>
          <w:rFonts w:ascii="Times New Roman" w:hAnsi="Times New Roman" w:cs="Times New Roman"/>
          <w:sz w:val="24"/>
          <w:szCs w:val="24"/>
        </w:rPr>
        <w:t>.</w:t>
      </w:r>
    </w:p>
    <w:p w14:paraId="374EB4C1" w14:textId="59BBC081" w:rsidR="00B30465" w:rsidRPr="00504F0E" w:rsidRDefault="00545048" w:rsidP="00504F0E">
      <w:pPr>
        <w:spacing w:after="0" w:line="360" w:lineRule="auto"/>
        <w:ind w:left="567" w:firstLine="567"/>
        <w:jc w:val="both"/>
        <w:rPr>
          <w:rFonts w:ascii="Times New Roman" w:hAnsi="Times New Roman" w:cs="Times New Roman"/>
          <w:sz w:val="24"/>
          <w:szCs w:val="24"/>
        </w:rPr>
      </w:pPr>
      <w:proofErr w:type="spellStart"/>
      <w:r w:rsidRPr="00504F0E">
        <w:rPr>
          <w:rFonts w:ascii="Times New Roman" w:hAnsi="Times New Roman" w:cs="Times New Roman"/>
          <w:sz w:val="24"/>
          <w:szCs w:val="24"/>
        </w:rPr>
        <w:t>Notaris</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merupakan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profesi</w:t>
      </w:r>
      <w:proofErr w:type="spellEnd"/>
      <w:r w:rsidRPr="00504F0E">
        <w:rPr>
          <w:rFonts w:ascii="Times New Roman" w:hAnsi="Times New Roman" w:cs="Times New Roman"/>
          <w:sz w:val="24"/>
          <w:szCs w:val="24"/>
        </w:rPr>
        <w:t xml:space="preserve"> yang </w:t>
      </w:r>
      <w:proofErr w:type="spellStart"/>
      <w:r w:rsidRPr="00504F0E">
        <w:rPr>
          <w:rFonts w:ascii="Times New Roman" w:hAnsi="Times New Roman" w:cs="Times New Roman"/>
          <w:sz w:val="24"/>
          <w:szCs w:val="24"/>
        </w:rPr>
        <w:t>ikut</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berperan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aktif</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dalam</w:t>
      </w:r>
      <w:proofErr w:type="spellEnd"/>
      <w:r w:rsidRPr="00504F0E">
        <w:rPr>
          <w:rFonts w:ascii="Times New Roman" w:hAnsi="Times New Roman" w:cs="Times New Roman"/>
          <w:sz w:val="24"/>
          <w:szCs w:val="24"/>
        </w:rPr>
        <w:t xml:space="preserve"> proses dan </w:t>
      </w:r>
      <w:proofErr w:type="spellStart"/>
      <w:r w:rsidRPr="00504F0E">
        <w:rPr>
          <w:rFonts w:ascii="Times New Roman" w:hAnsi="Times New Roman" w:cs="Times New Roman"/>
          <w:sz w:val="24"/>
          <w:szCs w:val="24"/>
        </w:rPr>
        <w:t>prosedur</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penegakan</w:t>
      </w:r>
      <w:proofErr w:type="spellEnd"/>
      <w:r w:rsidRPr="00504F0E">
        <w:rPr>
          <w:rFonts w:ascii="Times New Roman" w:hAnsi="Times New Roman" w:cs="Times New Roman"/>
          <w:sz w:val="24"/>
          <w:szCs w:val="24"/>
        </w:rPr>
        <w:t xml:space="preserve"> </w:t>
      </w:r>
      <w:proofErr w:type="spellStart"/>
      <w:r w:rsidR="00155561" w:rsidRPr="00504F0E">
        <w:rPr>
          <w:rFonts w:ascii="Times New Roman" w:hAnsi="Times New Roman" w:cs="Times New Roman"/>
          <w:sz w:val="24"/>
          <w:szCs w:val="24"/>
        </w:rPr>
        <w:t>hukum</w:t>
      </w:r>
      <w:proofErr w:type="spellEnd"/>
      <w:r w:rsidR="00155561" w:rsidRPr="00504F0E">
        <w:rPr>
          <w:rFonts w:ascii="Times New Roman" w:hAnsi="Times New Roman" w:cs="Times New Roman"/>
          <w:sz w:val="24"/>
          <w:szCs w:val="24"/>
        </w:rPr>
        <w:t xml:space="preserve"> di Negara </w:t>
      </w:r>
      <w:proofErr w:type="spellStart"/>
      <w:r w:rsidR="00155561" w:rsidRPr="00504F0E">
        <w:rPr>
          <w:rFonts w:ascii="Times New Roman" w:hAnsi="Times New Roman" w:cs="Times New Roman"/>
          <w:sz w:val="24"/>
          <w:szCs w:val="24"/>
        </w:rPr>
        <w:t>Kesatuan</w:t>
      </w:r>
      <w:proofErr w:type="spellEnd"/>
      <w:r w:rsidR="00155561" w:rsidRPr="00504F0E">
        <w:rPr>
          <w:rFonts w:ascii="Times New Roman" w:hAnsi="Times New Roman" w:cs="Times New Roman"/>
          <w:sz w:val="24"/>
          <w:szCs w:val="24"/>
        </w:rPr>
        <w:t xml:space="preserve"> </w:t>
      </w:r>
      <w:proofErr w:type="spellStart"/>
      <w:r w:rsidR="00155561" w:rsidRPr="00504F0E">
        <w:rPr>
          <w:rFonts w:ascii="Times New Roman" w:hAnsi="Times New Roman" w:cs="Times New Roman"/>
          <w:sz w:val="24"/>
          <w:szCs w:val="24"/>
        </w:rPr>
        <w:t>Republik</w:t>
      </w:r>
      <w:proofErr w:type="spellEnd"/>
      <w:r w:rsidR="00155561" w:rsidRPr="00504F0E">
        <w:rPr>
          <w:rFonts w:ascii="Times New Roman" w:hAnsi="Times New Roman" w:cs="Times New Roman"/>
          <w:sz w:val="24"/>
          <w:szCs w:val="24"/>
        </w:rPr>
        <w:t xml:space="preserve"> Indonesia </w:t>
      </w:r>
      <w:proofErr w:type="spellStart"/>
      <w:r w:rsidR="00155561" w:rsidRPr="00504F0E">
        <w:rPr>
          <w:rFonts w:ascii="Times New Roman" w:hAnsi="Times New Roman" w:cs="Times New Roman"/>
          <w:sz w:val="24"/>
          <w:szCs w:val="24"/>
        </w:rPr>
        <w:t>melalui</w:t>
      </w:r>
      <w:proofErr w:type="spellEnd"/>
      <w:r w:rsidR="00155561" w:rsidRPr="00504F0E">
        <w:rPr>
          <w:rFonts w:ascii="Times New Roman" w:hAnsi="Times New Roman" w:cs="Times New Roman"/>
          <w:sz w:val="24"/>
          <w:szCs w:val="24"/>
        </w:rPr>
        <w:t xml:space="preserve"> </w:t>
      </w:r>
      <w:proofErr w:type="spellStart"/>
      <w:r w:rsidR="00155561" w:rsidRPr="00504F0E">
        <w:rPr>
          <w:rFonts w:ascii="Times New Roman" w:hAnsi="Times New Roman" w:cs="Times New Roman"/>
          <w:sz w:val="24"/>
          <w:szCs w:val="24"/>
        </w:rPr>
        <w:t>produk</w:t>
      </w:r>
      <w:proofErr w:type="spellEnd"/>
      <w:r w:rsidR="00155561" w:rsidRPr="00504F0E">
        <w:rPr>
          <w:rFonts w:ascii="Times New Roman" w:hAnsi="Times New Roman" w:cs="Times New Roman"/>
          <w:sz w:val="24"/>
          <w:szCs w:val="24"/>
        </w:rPr>
        <w:t xml:space="preserve"> </w:t>
      </w:r>
      <w:proofErr w:type="spellStart"/>
      <w:r w:rsidR="00155561" w:rsidRPr="00504F0E">
        <w:rPr>
          <w:rFonts w:ascii="Times New Roman" w:hAnsi="Times New Roman" w:cs="Times New Roman"/>
          <w:sz w:val="24"/>
          <w:szCs w:val="24"/>
        </w:rPr>
        <w:t>hukum</w:t>
      </w:r>
      <w:proofErr w:type="spellEnd"/>
      <w:r w:rsidR="00155561" w:rsidRPr="00504F0E">
        <w:rPr>
          <w:rFonts w:ascii="Times New Roman" w:hAnsi="Times New Roman" w:cs="Times New Roman"/>
          <w:sz w:val="24"/>
          <w:szCs w:val="24"/>
        </w:rPr>
        <w:t xml:space="preserve"> yang </w:t>
      </w:r>
      <w:proofErr w:type="spellStart"/>
      <w:r w:rsidR="00155561" w:rsidRPr="00504F0E">
        <w:rPr>
          <w:rFonts w:ascii="Times New Roman" w:hAnsi="Times New Roman" w:cs="Times New Roman"/>
          <w:sz w:val="24"/>
          <w:szCs w:val="24"/>
        </w:rPr>
        <w:t>dibuatnya</w:t>
      </w:r>
      <w:proofErr w:type="spellEnd"/>
      <w:r w:rsidR="00155561" w:rsidRPr="00504F0E">
        <w:rPr>
          <w:rFonts w:ascii="Times New Roman" w:hAnsi="Times New Roman" w:cs="Times New Roman"/>
          <w:sz w:val="24"/>
          <w:szCs w:val="24"/>
        </w:rPr>
        <w:t xml:space="preserve"> </w:t>
      </w:r>
      <w:proofErr w:type="spellStart"/>
      <w:r w:rsidR="00155561" w:rsidRPr="00504F0E">
        <w:rPr>
          <w:rFonts w:ascii="Times New Roman" w:hAnsi="Times New Roman" w:cs="Times New Roman"/>
          <w:sz w:val="24"/>
          <w:szCs w:val="24"/>
        </w:rPr>
        <w:t>yaitu</w:t>
      </w:r>
      <w:proofErr w:type="spellEnd"/>
      <w:r w:rsidR="00155561" w:rsidRPr="00504F0E">
        <w:rPr>
          <w:rFonts w:ascii="Times New Roman" w:hAnsi="Times New Roman" w:cs="Times New Roman"/>
          <w:sz w:val="24"/>
          <w:szCs w:val="24"/>
        </w:rPr>
        <w:t xml:space="preserve"> </w:t>
      </w:r>
      <w:proofErr w:type="spellStart"/>
      <w:r w:rsidR="00155561" w:rsidRPr="00504F0E">
        <w:rPr>
          <w:rFonts w:ascii="Times New Roman" w:hAnsi="Times New Roman" w:cs="Times New Roman"/>
          <w:sz w:val="24"/>
          <w:szCs w:val="24"/>
        </w:rPr>
        <w:t>akta</w:t>
      </w:r>
      <w:proofErr w:type="spellEnd"/>
      <w:r w:rsidR="00155561" w:rsidRPr="00504F0E">
        <w:rPr>
          <w:rFonts w:ascii="Times New Roman" w:hAnsi="Times New Roman" w:cs="Times New Roman"/>
          <w:sz w:val="24"/>
          <w:szCs w:val="24"/>
        </w:rPr>
        <w:t xml:space="preserve"> </w:t>
      </w:r>
      <w:proofErr w:type="spellStart"/>
      <w:r w:rsidR="00155561" w:rsidRPr="00504F0E">
        <w:rPr>
          <w:rFonts w:ascii="Times New Roman" w:hAnsi="Times New Roman" w:cs="Times New Roman"/>
          <w:sz w:val="24"/>
          <w:szCs w:val="24"/>
        </w:rPr>
        <w:t>otentik</w:t>
      </w:r>
      <w:proofErr w:type="spellEnd"/>
      <w:r w:rsidR="00155561" w:rsidRPr="00504F0E">
        <w:rPr>
          <w:rFonts w:ascii="Times New Roman" w:hAnsi="Times New Roman" w:cs="Times New Roman"/>
          <w:sz w:val="24"/>
          <w:szCs w:val="24"/>
        </w:rPr>
        <w:t xml:space="preserve">. </w:t>
      </w:r>
      <w:proofErr w:type="spellStart"/>
      <w:r w:rsidR="00155561" w:rsidRPr="00504F0E">
        <w:rPr>
          <w:rFonts w:ascii="Times New Roman" w:hAnsi="Times New Roman" w:cs="Times New Roman"/>
          <w:sz w:val="24"/>
          <w:szCs w:val="24"/>
        </w:rPr>
        <w:t>Kekuatan</w:t>
      </w:r>
      <w:proofErr w:type="spellEnd"/>
      <w:r w:rsidR="00155561" w:rsidRPr="00504F0E">
        <w:rPr>
          <w:rFonts w:ascii="Times New Roman" w:hAnsi="Times New Roman" w:cs="Times New Roman"/>
          <w:sz w:val="24"/>
          <w:szCs w:val="24"/>
        </w:rPr>
        <w:t xml:space="preserve"> dan </w:t>
      </w:r>
      <w:proofErr w:type="spellStart"/>
      <w:r w:rsidR="00155561" w:rsidRPr="00504F0E">
        <w:rPr>
          <w:rFonts w:ascii="Times New Roman" w:hAnsi="Times New Roman" w:cs="Times New Roman"/>
          <w:sz w:val="24"/>
          <w:szCs w:val="24"/>
        </w:rPr>
        <w:t>kedudukan</w:t>
      </w:r>
      <w:proofErr w:type="spellEnd"/>
      <w:r w:rsidR="00155561" w:rsidRPr="00504F0E">
        <w:rPr>
          <w:rFonts w:ascii="Times New Roman" w:hAnsi="Times New Roman" w:cs="Times New Roman"/>
          <w:sz w:val="24"/>
          <w:szCs w:val="24"/>
        </w:rPr>
        <w:t xml:space="preserve"> </w:t>
      </w:r>
      <w:proofErr w:type="spellStart"/>
      <w:r w:rsidR="00155561" w:rsidRPr="00504F0E">
        <w:rPr>
          <w:rFonts w:ascii="Times New Roman" w:hAnsi="Times New Roman" w:cs="Times New Roman"/>
          <w:sz w:val="24"/>
          <w:szCs w:val="24"/>
        </w:rPr>
        <w:t>akta</w:t>
      </w:r>
      <w:proofErr w:type="spellEnd"/>
      <w:r w:rsidR="00155561" w:rsidRPr="00504F0E">
        <w:rPr>
          <w:rFonts w:ascii="Times New Roman" w:hAnsi="Times New Roman" w:cs="Times New Roman"/>
          <w:sz w:val="24"/>
          <w:szCs w:val="24"/>
        </w:rPr>
        <w:t xml:space="preserve"> </w:t>
      </w:r>
      <w:proofErr w:type="spellStart"/>
      <w:r w:rsidR="00155561" w:rsidRPr="00504F0E">
        <w:rPr>
          <w:rFonts w:ascii="Times New Roman" w:hAnsi="Times New Roman" w:cs="Times New Roman"/>
          <w:sz w:val="24"/>
          <w:szCs w:val="24"/>
        </w:rPr>
        <w:t>otentik</w:t>
      </w:r>
      <w:proofErr w:type="spellEnd"/>
      <w:r w:rsidR="00155561" w:rsidRPr="00504F0E">
        <w:rPr>
          <w:rFonts w:ascii="Times New Roman" w:hAnsi="Times New Roman" w:cs="Times New Roman"/>
          <w:sz w:val="24"/>
          <w:szCs w:val="24"/>
        </w:rPr>
        <w:t xml:space="preserve"> </w:t>
      </w:r>
      <w:proofErr w:type="spellStart"/>
      <w:r w:rsidR="00155561" w:rsidRPr="00504F0E">
        <w:rPr>
          <w:rFonts w:ascii="Times New Roman" w:hAnsi="Times New Roman" w:cs="Times New Roman"/>
          <w:sz w:val="24"/>
          <w:szCs w:val="24"/>
        </w:rPr>
        <w:t>disebut</w:t>
      </w:r>
      <w:proofErr w:type="spellEnd"/>
      <w:r w:rsidR="00155561" w:rsidRPr="00504F0E">
        <w:rPr>
          <w:rFonts w:ascii="Times New Roman" w:hAnsi="Times New Roman" w:cs="Times New Roman"/>
          <w:sz w:val="24"/>
          <w:szCs w:val="24"/>
        </w:rPr>
        <w:t xml:space="preserve"> </w:t>
      </w:r>
      <w:proofErr w:type="spellStart"/>
      <w:r w:rsidR="00155561" w:rsidRPr="00504F0E">
        <w:rPr>
          <w:rFonts w:ascii="Times New Roman" w:hAnsi="Times New Roman" w:cs="Times New Roman"/>
          <w:sz w:val="24"/>
          <w:szCs w:val="24"/>
        </w:rPr>
        <w:t>dalam</w:t>
      </w:r>
      <w:proofErr w:type="spellEnd"/>
      <w:r w:rsidR="00155561" w:rsidRPr="00504F0E">
        <w:rPr>
          <w:rFonts w:ascii="Times New Roman" w:hAnsi="Times New Roman" w:cs="Times New Roman"/>
          <w:sz w:val="24"/>
          <w:szCs w:val="24"/>
        </w:rPr>
        <w:t xml:space="preserve"> </w:t>
      </w:r>
      <w:proofErr w:type="spellStart"/>
      <w:r w:rsidR="00155561" w:rsidRPr="00504F0E">
        <w:rPr>
          <w:rFonts w:ascii="Times New Roman" w:hAnsi="Times New Roman" w:cs="Times New Roman"/>
          <w:sz w:val="24"/>
          <w:szCs w:val="24"/>
        </w:rPr>
        <w:t>pasal</w:t>
      </w:r>
      <w:proofErr w:type="spellEnd"/>
      <w:r w:rsidR="00155561" w:rsidRPr="00504F0E">
        <w:rPr>
          <w:rFonts w:ascii="Times New Roman" w:hAnsi="Times New Roman" w:cs="Times New Roman"/>
          <w:sz w:val="24"/>
          <w:szCs w:val="24"/>
        </w:rPr>
        <w:t xml:space="preserve"> 1868 Kitab </w:t>
      </w:r>
      <w:proofErr w:type="spellStart"/>
      <w:r w:rsidR="00155561" w:rsidRPr="00504F0E">
        <w:rPr>
          <w:rFonts w:ascii="Times New Roman" w:hAnsi="Times New Roman" w:cs="Times New Roman"/>
          <w:sz w:val="24"/>
          <w:szCs w:val="24"/>
        </w:rPr>
        <w:t>Undang-Undang</w:t>
      </w:r>
      <w:proofErr w:type="spellEnd"/>
      <w:r w:rsidR="00155561" w:rsidRPr="00504F0E">
        <w:rPr>
          <w:rFonts w:ascii="Times New Roman" w:hAnsi="Times New Roman" w:cs="Times New Roman"/>
          <w:sz w:val="24"/>
          <w:szCs w:val="24"/>
        </w:rPr>
        <w:t xml:space="preserve"> </w:t>
      </w:r>
      <w:proofErr w:type="spellStart"/>
      <w:r w:rsidR="00155561" w:rsidRPr="00504F0E">
        <w:rPr>
          <w:rFonts w:ascii="Times New Roman" w:hAnsi="Times New Roman" w:cs="Times New Roman"/>
          <w:sz w:val="24"/>
          <w:szCs w:val="24"/>
        </w:rPr>
        <w:t>Hukum</w:t>
      </w:r>
      <w:proofErr w:type="spellEnd"/>
      <w:r w:rsidR="00155561" w:rsidRPr="00504F0E">
        <w:rPr>
          <w:rFonts w:ascii="Times New Roman" w:hAnsi="Times New Roman" w:cs="Times New Roman"/>
          <w:sz w:val="24"/>
          <w:szCs w:val="24"/>
        </w:rPr>
        <w:t xml:space="preserve"> </w:t>
      </w:r>
      <w:proofErr w:type="spellStart"/>
      <w:r w:rsidR="00155561" w:rsidRPr="00504F0E">
        <w:rPr>
          <w:rFonts w:ascii="Times New Roman" w:hAnsi="Times New Roman" w:cs="Times New Roman"/>
          <w:sz w:val="24"/>
          <w:szCs w:val="24"/>
        </w:rPr>
        <w:t>Perdata</w:t>
      </w:r>
      <w:proofErr w:type="spellEnd"/>
      <w:r w:rsidR="00155561" w:rsidRPr="00504F0E">
        <w:rPr>
          <w:rFonts w:ascii="Times New Roman" w:hAnsi="Times New Roman" w:cs="Times New Roman"/>
          <w:sz w:val="24"/>
          <w:szCs w:val="24"/>
        </w:rPr>
        <w:t xml:space="preserve"> yang </w:t>
      </w:r>
      <w:proofErr w:type="spellStart"/>
      <w:r w:rsidR="00155561" w:rsidRPr="00504F0E">
        <w:rPr>
          <w:rFonts w:ascii="Times New Roman" w:hAnsi="Times New Roman" w:cs="Times New Roman"/>
          <w:sz w:val="24"/>
          <w:szCs w:val="24"/>
        </w:rPr>
        <w:t>berbunyi</w:t>
      </w:r>
      <w:proofErr w:type="spellEnd"/>
      <w:r w:rsidR="00155561" w:rsidRPr="00504F0E">
        <w:rPr>
          <w:rFonts w:ascii="Times New Roman" w:hAnsi="Times New Roman" w:cs="Times New Roman"/>
          <w:sz w:val="24"/>
          <w:szCs w:val="24"/>
        </w:rPr>
        <w:t xml:space="preserve"> </w:t>
      </w:r>
      <w:proofErr w:type="spellStart"/>
      <w:r w:rsidR="00155561" w:rsidRPr="00504F0E">
        <w:rPr>
          <w:rFonts w:ascii="Times New Roman" w:hAnsi="Times New Roman" w:cs="Times New Roman"/>
          <w:sz w:val="24"/>
          <w:szCs w:val="24"/>
        </w:rPr>
        <w:t>sebagai</w:t>
      </w:r>
      <w:proofErr w:type="spellEnd"/>
      <w:r w:rsidR="00155561" w:rsidRPr="00504F0E">
        <w:rPr>
          <w:rFonts w:ascii="Times New Roman" w:hAnsi="Times New Roman" w:cs="Times New Roman"/>
          <w:sz w:val="24"/>
          <w:szCs w:val="24"/>
        </w:rPr>
        <w:t xml:space="preserve"> </w:t>
      </w:r>
      <w:proofErr w:type="spellStart"/>
      <w:proofErr w:type="gramStart"/>
      <w:r w:rsidR="00155561" w:rsidRPr="00504F0E">
        <w:rPr>
          <w:rFonts w:ascii="Times New Roman" w:hAnsi="Times New Roman" w:cs="Times New Roman"/>
          <w:sz w:val="24"/>
          <w:szCs w:val="24"/>
        </w:rPr>
        <w:t>berikut</w:t>
      </w:r>
      <w:proofErr w:type="spellEnd"/>
      <w:r w:rsidR="00B30465" w:rsidRPr="00504F0E">
        <w:rPr>
          <w:rFonts w:ascii="Times New Roman" w:hAnsi="Times New Roman" w:cs="Times New Roman"/>
          <w:sz w:val="24"/>
          <w:szCs w:val="24"/>
        </w:rPr>
        <w:t xml:space="preserve"> </w:t>
      </w:r>
      <w:r w:rsidR="00155561" w:rsidRPr="00504F0E">
        <w:rPr>
          <w:rFonts w:ascii="Times New Roman" w:hAnsi="Times New Roman" w:cs="Times New Roman"/>
          <w:sz w:val="24"/>
          <w:szCs w:val="24"/>
        </w:rPr>
        <w:t>:</w:t>
      </w:r>
      <w:proofErr w:type="gramEnd"/>
      <w:r w:rsidR="00155561" w:rsidRPr="00504F0E">
        <w:rPr>
          <w:rFonts w:ascii="Times New Roman" w:hAnsi="Times New Roman" w:cs="Times New Roman"/>
          <w:sz w:val="24"/>
          <w:szCs w:val="24"/>
        </w:rPr>
        <w:t xml:space="preserve"> “</w:t>
      </w:r>
      <w:proofErr w:type="spellStart"/>
      <w:r w:rsidR="00155561" w:rsidRPr="00504F0E">
        <w:rPr>
          <w:rFonts w:ascii="Times New Roman" w:hAnsi="Times New Roman" w:cs="Times New Roman"/>
          <w:sz w:val="24"/>
          <w:szCs w:val="24"/>
        </w:rPr>
        <w:t>suatu</w:t>
      </w:r>
      <w:proofErr w:type="spellEnd"/>
      <w:r w:rsidR="00155561" w:rsidRPr="00504F0E">
        <w:rPr>
          <w:rFonts w:ascii="Times New Roman" w:hAnsi="Times New Roman" w:cs="Times New Roman"/>
          <w:sz w:val="24"/>
          <w:szCs w:val="24"/>
        </w:rPr>
        <w:t xml:space="preserve"> </w:t>
      </w:r>
      <w:proofErr w:type="spellStart"/>
      <w:r w:rsidR="00155561" w:rsidRPr="00504F0E">
        <w:rPr>
          <w:rFonts w:ascii="Times New Roman" w:hAnsi="Times New Roman" w:cs="Times New Roman"/>
          <w:sz w:val="24"/>
          <w:szCs w:val="24"/>
        </w:rPr>
        <w:t>akta</w:t>
      </w:r>
      <w:proofErr w:type="spellEnd"/>
      <w:r w:rsidR="00155561" w:rsidRPr="00504F0E">
        <w:rPr>
          <w:rFonts w:ascii="Times New Roman" w:hAnsi="Times New Roman" w:cs="Times New Roman"/>
          <w:sz w:val="24"/>
          <w:szCs w:val="24"/>
        </w:rPr>
        <w:t xml:space="preserve"> </w:t>
      </w:r>
      <w:proofErr w:type="spellStart"/>
      <w:r w:rsidR="00155561" w:rsidRPr="00504F0E">
        <w:rPr>
          <w:rFonts w:ascii="Times New Roman" w:hAnsi="Times New Roman" w:cs="Times New Roman"/>
          <w:sz w:val="24"/>
          <w:szCs w:val="24"/>
        </w:rPr>
        <w:t>otentik</w:t>
      </w:r>
      <w:proofErr w:type="spellEnd"/>
      <w:r w:rsidR="00155561" w:rsidRPr="00504F0E">
        <w:rPr>
          <w:rFonts w:ascii="Times New Roman" w:hAnsi="Times New Roman" w:cs="Times New Roman"/>
          <w:sz w:val="24"/>
          <w:szCs w:val="24"/>
        </w:rPr>
        <w:t xml:space="preserve"> </w:t>
      </w:r>
      <w:proofErr w:type="spellStart"/>
      <w:r w:rsidR="00155561" w:rsidRPr="00504F0E">
        <w:rPr>
          <w:rFonts w:ascii="Times New Roman" w:hAnsi="Times New Roman" w:cs="Times New Roman"/>
          <w:sz w:val="24"/>
          <w:szCs w:val="24"/>
        </w:rPr>
        <w:t>adalah</w:t>
      </w:r>
      <w:proofErr w:type="spellEnd"/>
      <w:r w:rsidR="00155561" w:rsidRPr="00504F0E">
        <w:rPr>
          <w:rFonts w:ascii="Times New Roman" w:hAnsi="Times New Roman" w:cs="Times New Roman"/>
          <w:sz w:val="24"/>
          <w:szCs w:val="24"/>
        </w:rPr>
        <w:t xml:space="preserve"> </w:t>
      </w:r>
      <w:proofErr w:type="spellStart"/>
      <w:r w:rsidR="00155561" w:rsidRPr="00504F0E">
        <w:rPr>
          <w:rFonts w:ascii="Times New Roman" w:hAnsi="Times New Roman" w:cs="Times New Roman"/>
          <w:sz w:val="24"/>
          <w:szCs w:val="24"/>
        </w:rPr>
        <w:t>suatu</w:t>
      </w:r>
      <w:proofErr w:type="spellEnd"/>
      <w:r w:rsidR="00155561" w:rsidRPr="00504F0E">
        <w:rPr>
          <w:rFonts w:ascii="Times New Roman" w:hAnsi="Times New Roman" w:cs="Times New Roman"/>
          <w:sz w:val="24"/>
          <w:szCs w:val="24"/>
        </w:rPr>
        <w:t xml:space="preserve"> </w:t>
      </w:r>
      <w:proofErr w:type="spellStart"/>
      <w:r w:rsidR="00155561" w:rsidRPr="00504F0E">
        <w:rPr>
          <w:rFonts w:ascii="Times New Roman" w:hAnsi="Times New Roman" w:cs="Times New Roman"/>
          <w:sz w:val="24"/>
          <w:szCs w:val="24"/>
        </w:rPr>
        <w:t>akta</w:t>
      </w:r>
      <w:proofErr w:type="spellEnd"/>
      <w:r w:rsidR="00155561" w:rsidRPr="00504F0E">
        <w:rPr>
          <w:rFonts w:ascii="Times New Roman" w:hAnsi="Times New Roman" w:cs="Times New Roman"/>
          <w:sz w:val="24"/>
          <w:szCs w:val="24"/>
        </w:rPr>
        <w:t xml:space="preserve"> yang </w:t>
      </w:r>
      <w:proofErr w:type="spellStart"/>
      <w:r w:rsidR="00155561" w:rsidRPr="00504F0E">
        <w:rPr>
          <w:rFonts w:ascii="Times New Roman" w:hAnsi="Times New Roman" w:cs="Times New Roman"/>
          <w:sz w:val="24"/>
          <w:szCs w:val="24"/>
        </w:rPr>
        <w:t>dalam</w:t>
      </w:r>
      <w:proofErr w:type="spellEnd"/>
      <w:r w:rsidR="00155561" w:rsidRPr="00504F0E">
        <w:rPr>
          <w:rFonts w:ascii="Times New Roman" w:hAnsi="Times New Roman" w:cs="Times New Roman"/>
          <w:sz w:val="24"/>
          <w:szCs w:val="24"/>
        </w:rPr>
        <w:t xml:space="preserve"> </w:t>
      </w:r>
      <w:proofErr w:type="spellStart"/>
      <w:r w:rsidR="00155561" w:rsidRPr="00504F0E">
        <w:rPr>
          <w:rFonts w:ascii="Times New Roman" w:hAnsi="Times New Roman" w:cs="Times New Roman"/>
          <w:sz w:val="24"/>
          <w:szCs w:val="24"/>
        </w:rPr>
        <w:t>bentukannya</w:t>
      </w:r>
      <w:proofErr w:type="spellEnd"/>
      <w:r w:rsidR="00155561" w:rsidRPr="00504F0E">
        <w:rPr>
          <w:rFonts w:ascii="Times New Roman" w:hAnsi="Times New Roman" w:cs="Times New Roman"/>
          <w:sz w:val="24"/>
          <w:szCs w:val="24"/>
        </w:rPr>
        <w:t xml:space="preserve"> di </w:t>
      </w:r>
      <w:proofErr w:type="spellStart"/>
      <w:r w:rsidR="00155561" w:rsidRPr="00504F0E">
        <w:rPr>
          <w:rFonts w:ascii="Times New Roman" w:hAnsi="Times New Roman" w:cs="Times New Roman"/>
          <w:sz w:val="24"/>
          <w:szCs w:val="24"/>
        </w:rPr>
        <w:t>tentukan</w:t>
      </w:r>
      <w:proofErr w:type="spellEnd"/>
      <w:r w:rsidR="00155561" w:rsidRPr="00504F0E">
        <w:rPr>
          <w:rFonts w:ascii="Times New Roman" w:hAnsi="Times New Roman" w:cs="Times New Roman"/>
          <w:sz w:val="24"/>
          <w:szCs w:val="24"/>
        </w:rPr>
        <w:t xml:space="preserve"> </w:t>
      </w:r>
      <w:proofErr w:type="spellStart"/>
      <w:r w:rsidR="00155561" w:rsidRPr="00504F0E">
        <w:rPr>
          <w:rFonts w:ascii="Times New Roman" w:hAnsi="Times New Roman" w:cs="Times New Roman"/>
          <w:sz w:val="24"/>
          <w:szCs w:val="24"/>
        </w:rPr>
        <w:t>undang-undang</w:t>
      </w:r>
      <w:proofErr w:type="spellEnd"/>
      <w:r w:rsidR="00155561" w:rsidRPr="00504F0E">
        <w:rPr>
          <w:rFonts w:ascii="Times New Roman" w:hAnsi="Times New Roman" w:cs="Times New Roman"/>
          <w:sz w:val="24"/>
          <w:szCs w:val="24"/>
        </w:rPr>
        <w:t xml:space="preserve">, yang </w:t>
      </w:r>
      <w:proofErr w:type="spellStart"/>
      <w:r w:rsidR="00155561" w:rsidRPr="00504F0E">
        <w:rPr>
          <w:rFonts w:ascii="Times New Roman" w:hAnsi="Times New Roman" w:cs="Times New Roman"/>
          <w:sz w:val="24"/>
          <w:szCs w:val="24"/>
        </w:rPr>
        <w:t>dibuat</w:t>
      </w:r>
      <w:proofErr w:type="spellEnd"/>
      <w:r w:rsidR="00155561" w:rsidRPr="00504F0E">
        <w:rPr>
          <w:rFonts w:ascii="Times New Roman" w:hAnsi="Times New Roman" w:cs="Times New Roman"/>
          <w:sz w:val="24"/>
          <w:szCs w:val="24"/>
        </w:rPr>
        <w:t xml:space="preserve"> oleh </w:t>
      </w:r>
      <w:proofErr w:type="spellStart"/>
      <w:r w:rsidR="00155561" w:rsidRPr="00504F0E">
        <w:rPr>
          <w:rFonts w:ascii="Times New Roman" w:hAnsi="Times New Roman" w:cs="Times New Roman"/>
          <w:sz w:val="24"/>
          <w:szCs w:val="24"/>
        </w:rPr>
        <w:t>atau</w:t>
      </w:r>
      <w:proofErr w:type="spellEnd"/>
      <w:r w:rsidR="00155561" w:rsidRPr="00504F0E">
        <w:rPr>
          <w:rFonts w:ascii="Times New Roman" w:hAnsi="Times New Roman" w:cs="Times New Roman"/>
          <w:sz w:val="24"/>
          <w:szCs w:val="24"/>
        </w:rPr>
        <w:t xml:space="preserve"> </w:t>
      </w:r>
      <w:proofErr w:type="spellStart"/>
      <w:r w:rsidR="00155561" w:rsidRPr="00504F0E">
        <w:rPr>
          <w:rFonts w:ascii="Times New Roman" w:hAnsi="Times New Roman" w:cs="Times New Roman"/>
          <w:sz w:val="24"/>
          <w:szCs w:val="24"/>
        </w:rPr>
        <w:t>dihadapan</w:t>
      </w:r>
      <w:proofErr w:type="spellEnd"/>
      <w:r w:rsidR="00155561" w:rsidRPr="00504F0E">
        <w:rPr>
          <w:rFonts w:ascii="Times New Roman" w:hAnsi="Times New Roman" w:cs="Times New Roman"/>
          <w:sz w:val="24"/>
          <w:szCs w:val="24"/>
        </w:rPr>
        <w:t xml:space="preserve"> </w:t>
      </w:r>
      <w:proofErr w:type="spellStart"/>
      <w:r w:rsidR="00155561" w:rsidRPr="00504F0E">
        <w:rPr>
          <w:rFonts w:ascii="Times New Roman" w:hAnsi="Times New Roman" w:cs="Times New Roman"/>
          <w:sz w:val="24"/>
          <w:szCs w:val="24"/>
        </w:rPr>
        <w:t>pagawai-pegawai</w:t>
      </w:r>
      <w:proofErr w:type="spellEnd"/>
      <w:r w:rsidR="00155561" w:rsidRPr="00504F0E">
        <w:rPr>
          <w:rFonts w:ascii="Times New Roman" w:hAnsi="Times New Roman" w:cs="Times New Roman"/>
          <w:sz w:val="24"/>
          <w:szCs w:val="24"/>
        </w:rPr>
        <w:t xml:space="preserve"> </w:t>
      </w:r>
      <w:proofErr w:type="spellStart"/>
      <w:r w:rsidR="00155561" w:rsidRPr="00504F0E">
        <w:rPr>
          <w:rFonts w:ascii="Times New Roman" w:hAnsi="Times New Roman" w:cs="Times New Roman"/>
          <w:sz w:val="24"/>
          <w:szCs w:val="24"/>
        </w:rPr>
        <w:t>umum</w:t>
      </w:r>
      <w:proofErr w:type="spellEnd"/>
      <w:r w:rsidR="00155561" w:rsidRPr="00504F0E">
        <w:rPr>
          <w:rFonts w:ascii="Times New Roman" w:hAnsi="Times New Roman" w:cs="Times New Roman"/>
          <w:sz w:val="24"/>
          <w:szCs w:val="24"/>
        </w:rPr>
        <w:t xml:space="preserve"> yang </w:t>
      </w:r>
      <w:proofErr w:type="spellStart"/>
      <w:r w:rsidR="00155561" w:rsidRPr="00504F0E">
        <w:rPr>
          <w:rFonts w:ascii="Times New Roman" w:hAnsi="Times New Roman" w:cs="Times New Roman"/>
          <w:sz w:val="24"/>
          <w:szCs w:val="24"/>
        </w:rPr>
        <w:t>berkuasa</w:t>
      </w:r>
      <w:proofErr w:type="spellEnd"/>
      <w:r w:rsidR="00155561" w:rsidRPr="00504F0E">
        <w:rPr>
          <w:rFonts w:ascii="Times New Roman" w:hAnsi="Times New Roman" w:cs="Times New Roman"/>
          <w:sz w:val="24"/>
          <w:szCs w:val="24"/>
        </w:rPr>
        <w:t xml:space="preserve"> </w:t>
      </w:r>
      <w:proofErr w:type="spellStart"/>
      <w:r w:rsidR="00155561" w:rsidRPr="00504F0E">
        <w:rPr>
          <w:rFonts w:ascii="Times New Roman" w:hAnsi="Times New Roman" w:cs="Times New Roman"/>
          <w:sz w:val="24"/>
          <w:szCs w:val="24"/>
        </w:rPr>
        <w:t>untuk</w:t>
      </w:r>
      <w:proofErr w:type="spellEnd"/>
      <w:r w:rsidR="00155561" w:rsidRPr="00504F0E">
        <w:rPr>
          <w:rFonts w:ascii="Times New Roman" w:hAnsi="Times New Roman" w:cs="Times New Roman"/>
          <w:sz w:val="24"/>
          <w:szCs w:val="24"/>
        </w:rPr>
        <w:t xml:space="preserve"> </w:t>
      </w:r>
      <w:proofErr w:type="spellStart"/>
      <w:r w:rsidR="00155561" w:rsidRPr="00504F0E">
        <w:rPr>
          <w:rFonts w:ascii="Times New Roman" w:hAnsi="Times New Roman" w:cs="Times New Roman"/>
          <w:sz w:val="24"/>
          <w:szCs w:val="24"/>
        </w:rPr>
        <w:t>ditempat</w:t>
      </w:r>
      <w:proofErr w:type="spellEnd"/>
      <w:r w:rsidR="00155561" w:rsidRPr="00504F0E">
        <w:rPr>
          <w:rFonts w:ascii="Times New Roman" w:hAnsi="Times New Roman" w:cs="Times New Roman"/>
          <w:sz w:val="24"/>
          <w:szCs w:val="24"/>
        </w:rPr>
        <w:t xml:space="preserve"> </w:t>
      </w:r>
      <w:proofErr w:type="spellStart"/>
      <w:r w:rsidR="00155561" w:rsidRPr="00504F0E">
        <w:rPr>
          <w:rFonts w:ascii="Times New Roman" w:hAnsi="Times New Roman" w:cs="Times New Roman"/>
          <w:sz w:val="24"/>
          <w:szCs w:val="24"/>
        </w:rPr>
        <w:t>dimana</w:t>
      </w:r>
      <w:proofErr w:type="spellEnd"/>
      <w:r w:rsidR="00155561" w:rsidRPr="00504F0E">
        <w:rPr>
          <w:rFonts w:ascii="Times New Roman" w:hAnsi="Times New Roman" w:cs="Times New Roman"/>
          <w:sz w:val="24"/>
          <w:szCs w:val="24"/>
        </w:rPr>
        <w:t xml:space="preserve"> </w:t>
      </w:r>
      <w:proofErr w:type="spellStart"/>
      <w:r w:rsidR="00155561" w:rsidRPr="00504F0E">
        <w:rPr>
          <w:rFonts w:ascii="Times New Roman" w:hAnsi="Times New Roman" w:cs="Times New Roman"/>
          <w:sz w:val="24"/>
          <w:szCs w:val="24"/>
        </w:rPr>
        <w:t>akta</w:t>
      </w:r>
      <w:proofErr w:type="spellEnd"/>
      <w:r w:rsidR="00155561" w:rsidRPr="00504F0E">
        <w:rPr>
          <w:rFonts w:ascii="Times New Roman" w:hAnsi="Times New Roman" w:cs="Times New Roman"/>
          <w:sz w:val="24"/>
          <w:szCs w:val="24"/>
        </w:rPr>
        <w:t xml:space="preserve"> </w:t>
      </w:r>
      <w:proofErr w:type="spellStart"/>
      <w:r w:rsidR="00155561" w:rsidRPr="00504F0E">
        <w:rPr>
          <w:rFonts w:ascii="Times New Roman" w:hAnsi="Times New Roman" w:cs="Times New Roman"/>
          <w:sz w:val="24"/>
          <w:szCs w:val="24"/>
        </w:rPr>
        <w:t>dibuatnya</w:t>
      </w:r>
      <w:proofErr w:type="spellEnd"/>
      <w:r w:rsidR="00155561" w:rsidRPr="00504F0E">
        <w:rPr>
          <w:rFonts w:ascii="Times New Roman" w:hAnsi="Times New Roman" w:cs="Times New Roman"/>
          <w:sz w:val="24"/>
          <w:szCs w:val="24"/>
        </w:rPr>
        <w:t>”</w:t>
      </w:r>
      <w:r w:rsidR="00BD45D6" w:rsidRPr="00504F0E">
        <w:rPr>
          <w:rFonts w:ascii="Times New Roman" w:hAnsi="Times New Roman" w:cs="Times New Roman"/>
          <w:sz w:val="24"/>
          <w:szCs w:val="24"/>
        </w:rPr>
        <w:t>.</w:t>
      </w:r>
    </w:p>
    <w:p w14:paraId="4616C321" w14:textId="20DBC5F4" w:rsidR="00D55775" w:rsidRPr="00504F0E" w:rsidRDefault="00734D2A" w:rsidP="00504F0E">
      <w:pPr>
        <w:spacing w:after="0" w:line="360" w:lineRule="auto"/>
        <w:ind w:left="567" w:firstLine="567"/>
        <w:jc w:val="both"/>
        <w:rPr>
          <w:rFonts w:ascii="Times New Roman" w:hAnsi="Times New Roman" w:cs="Times New Roman"/>
          <w:sz w:val="24"/>
          <w:szCs w:val="24"/>
        </w:rPr>
      </w:pPr>
      <w:proofErr w:type="spellStart"/>
      <w:r w:rsidRPr="00504F0E">
        <w:rPr>
          <w:rFonts w:ascii="Times New Roman" w:hAnsi="Times New Roman" w:cs="Times New Roman"/>
          <w:sz w:val="24"/>
          <w:szCs w:val="24"/>
        </w:rPr>
        <w:t>Apabila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suatu</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akta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hendak</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memperoleh</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otentisitas</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hal</w:t>
      </w:r>
      <w:proofErr w:type="spellEnd"/>
      <w:r w:rsidRPr="00504F0E">
        <w:rPr>
          <w:rFonts w:ascii="Times New Roman" w:hAnsi="Times New Roman" w:cs="Times New Roman"/>
          <w:sz w:val="24"/>
          <w:szCs w:val="24"/>
        </w:rPr>
        <w:t xml:space="preserve"> mana </w:t>
      </w:r>
      <w:proofErr w:type="spellStart"/>
      <w:r w:rsidRPr="00504F0E">
        <w:rPr>
          <w:rFonts w:ascii="Times New Roman" w:hAnsi="Times New Roman" w:cs="Times New Roman"/>
          <w:sz w:val="24"/>
          <w:szCs w:val="24"/>
        </w:rPr>
        <w:t>terdapat</w:t>
      </w:r>
      <w:proofErr w:type="spellEnd"/>
      <w:r w:rsidRPr="00504F0E">
        <w:rPr>
          <w:rFonts w:ascii="Times New Roman" w:hAnsi="Times New Roman" w:cs="Times New Roman"/>
          <w:sz w:val="24"/>
          <w:szCs w:val="24"/>
        </w:rPr>
        <w:t xml:space="preserve"> pada </w:t>
      </w:r>
      <w:proofErr w:type="spellStart"/>
      <w:r w:rsidRPr="00504F0E">
        <w:rPr>
          <w:rFonts w:ascii="Times New Roman" w:hAnsi="Times New Roman" w:cs="Times New Roman"/>
          <w:sz w:val="24"/>
          <w:szCs w:val="24"/>
        </w:rPr>
        <w:t>akta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notaris</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maka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terdapat</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ketentuan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dalam</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Pasal</w:t>
      </w:r>
      <w:proofErr w:type="spellEnd"/>
      <w:r w:rsidRPr="00504F0E">
        <w:rPr>
          <w:rFonts w:ascii="Times New Roman" w:hAnsi="Times New Roman" w:cs="Times New Roman"/>
          <w:sz w:val="24"/>
          <w:szCs w:val="24"/>
        </w:rPr>
        <w:t xml:space="preserve"> 1868 </w:t>
      </w:r>
      <w:r w:rsidR="00D55775" w:rsidRPr="00504F0E">
        <w:rPr>
          <w:rFonts w:ascii="Times New Roman" w:hAnsi="Times New Roman" w:cs="Times New Roman"/>
          <w:sz w:val="24"/>
          <w:szCs w:val="24"/>
        </w:rPr>
        <w:t xml:space="preserve">Kitab </w:t>
      </w:r>
      <w:proofErr w:type="spellStart"/>
      <w:r w:rsidR="00D55775" w:rsidRPr="00504F0E">
        <w:rPr>
          <w:rFonts w:ascii="Times New Roman" w:hAnsi="Times New Roman" w:cs="Times New Roman"/>
          <w:sz w:val="24"/>
          <w:szCs w:val="24"/>
        </w:rPr>
        <w:t>Undang-Undang</w:t>
      </w:r>
      <w:proofErr w:type="spellEnd"/>
      <w:r w:rsidR="00D55775" w:rsidRPr="00504F0E">
        <w:rPr>
          <w:rFonts w:ascii="Times New Roman" w:hAnsi="Times New Roman" w:cs="Times New Roman"/>
          <w:sz w:val="24"/>
          <w:szCs w:val="24"/>
        </w:rPr>
        <w:t xml:space="preserve"> </w:t>
      </w:r>
      <w:proofErr w:type="spellStart"/>
      <w:r w:rsidR="00D55775" w:rsidRPr="00504F0E">
        <w:rPr>
          <w:rFonts w:ascii="Times New Roman" w:hAnsi="Times New Roman" w:cs="Times New Roman"/>
          <w:sz w:val="24"/>
          <w:szCs w:val="24"/>
        </w:rPr>
        <w:t>Hukum</w:t>
      </w:r>
      <w:proofErr w:type="spellEnd"/>
      <w:r w:rsidR="00D55775" w:rsidRPr="00504F0E">
        <w:rPr>
          <w:rFonts w:ascii="Times New Roman" w:hAnsi="Times New Roman" w:cs="Times New Roman"/>
          <w:sz w:val="24"/>
          <w:szCs w:val="24"/>
        </w:rPr>
        <w:t xml:space="preserve"> </w:t>
      </w:r>
      <w:proofErr w:type="spellStart"/>
      <w:r w:rsidR="00D55775" w:rsidRPr="00504F0E">
        <w:rPr>
          <w:rFonts w:ascii="Times New Roman" w:hAnsi="Times New Roman" w:cs="Times New Roman"/>
          <w:sz w:val="24"/>
          <w:szCs w:val="24"/>
        </w:rPr>
        <w:t>Perdata</w:t>
      </w:r>
      <w:proofErr w:type="spellEnd"/>
      <w:r w:rsidR="00D55775" w:rsidRPr="00504F0E">
        <w:rPr>
          <w:rFonts w:ascii="Times New Roman" w:hAnsi="Times New Roman" w:cs="Times New Roman"/>
          <w:sz w:val="24"/>
          <w:szCs w:val="24"/>
        </w:rPr>
        <w:t>,</w:t>
      </w:r>
      <w:r w:rsidRPr="00504F0E">
        <w:rPr>
          <w:rFonts w:ascii="Times New Roman" w:hAnsi="Times New Roman" w:cs="Times New Roman"/>
          <w:sz w:val="24"/>
          <w:szCs w:val="24"/>
        </w:rPr>
        <w:t xml:space="preserve"> </w:t>
      </w:r>
      <w:proofErr w:type="spellStart"/>
      <w:r w:rsidR="00D55775" w:rsidRPr="00504F0E">
        <w:rPr>
          <w:rFonts w:ascii="Times New Roman" w:hAnsi="Times New Roman" w:cs="Times New Roman"/>
          <w:sz w:val="24"/>
          <w:szCs w:val="24"/>
        </w:rPr>
        <w:t>akta</w:t>
      </w:r>
      <w:proofErr w:type="spellEnd"/>
      <w:r w:rsidR="00D55775" w:rsidRPr="00504F0E">
        <w:rPr>
          <w:rFonts w:ascii="Times New Roman" w:hAnsi="Times New Roman" w:cs="Times New Roman"/>
          <w:sz w:val="24"/>
          <w:szCs w:val="24"/>
        </w:rPr>
        <w:t xml:space="preserve"> yang </w:t>
      </w:r>
      <w:proofErr w:type="spellStart"/>
      <w:r w:rsidR="00D55775" w:rsidRPr="00504F0E">
        <w:rPr>
          <w:rFonts w:ascii="Times New Roman" w:hAnsi="Times New Roman" w:cs="Times New Roman"/>
          <w:sz w:val="24"/>
          <w:szCs w:val="24"/>
        </w:rPr>
        <w:t>bersangkutan</w:t>
      </w:r>
      <w:proofErr w:type="spellEnd"/>
      <w:r w:rsidR="00D55775" w:rsidRPr="00504F0E">
        <w:rPr>
          <w:rFonts w:ascii="Times New Roman" w:hAnsi="Times New Roman" w:cs="Times New Roman"/>
          <w:sz w:val="24"/>
          <w:szCs w:val="24"/>
        </w:rPr>
        <w:t xml:space="preserve"> </w:t>
      </w:r>
      <w:proofErr w:type="spellStart"/>
      <w:r w:rsidR="00D55775" w:rsidRPr="00504F0E">
        <w:rPr>
          <w:rFonts w:ascii="Times New Roman" w:hAnsi="Times New Roman" w:cs="Times New Roman"/>
          <w:sz w:val="24"/>
          <w:szCs w:val="24"/>
        </w:rPr>
        <w:t>harus</w:t>
      </w:r>
      <w:proofErr w:type="spellEnd"/>
      <w:r w:rsidR="00D55775" w:rsidRPr="00504F0E">
        <w:rPr>
          <w:rFonts w:ascii="Times New Roman" w:hAnsi="Times New Roman" w:cs="Times New Roman"/>
          <w:sz w:val="24"/>
          <w:szCs w:val="24"/>
        </w:rPr>
        <w:t xml:space="preserve"> </w:t>
      </w:r>
      <w:proofErr w:type="spellStart"/>
      <w:r w:rsidR="00D55775" w:rsidRPr="00504F0E">
        <w:rPr>
          <w:rFonts w:ascii="Times New Roman" w:hAnsi="Times New Roman" w:cs="Times New Roman"/>
          <w:sz w:val="24"/>
          <w:szCs w:val="24"/>
        </w:rPr>
        <w:t>memenuhi</w:t>
      </w:r>
      <w:proofErr w:type="spellEnd"/>
      <w:r w:rsidR="00D55775" w:rsidRPr="00504F0E">
        <w:rPr>
          <w:rFonts w:ascii="Times New Roman" w:hAnsi="Times New Roman" w:cs="Times New Roman"/>
          <w:sz w:val="24"/>
          <w:szCs w:val="24"/>
        </w:rPr>
        <w:t xml:space="preserve"> </w:t>
      </w:r>
      <w:proofErr w:type="spellStart"/>
      <w:r w:rsidR="00D55775" w:rsidRPr="00504F0E">
        <w:rPr>
          <w:rFonts w:ascii="Times New Roman" w:hAnsi="Times New Roman" w:cs="Times New Roman"/>
          <w:sz w:val="24"/>
          <w:szCs w:val="24"/>
        </w:rPr>
        <w:t>persyaratan</w:t>
      </w:r>
      <w:proofErr w:type="spellEnd"/>
      <w:r w:rsidR="00D55775" w:rsidRPr="00504F0E">
        <w:rPr>
          <w:rFonts w:ascii="Times New Roman" w:hAnsi="Times New Roman" w:cs="Times New Roman"/>
          <w:sz w:val="24"/>
          <w:szCs w:val="24"/>
        </w:rPr>
        <w:t xml:space="preserve"> </w:t>
      </w:r>
      <w:proofErr w:type="spellStart"/>
      <w:r w:rsidR="00D55775" w:rsidRPr="00504F0E">
        <w:rPr>
          <w:rFonts w:ascii="Times New Roman" w:hAnsi="Times New Roman" w:cs="Times New Roman"/>
          <w:sz w:val="24"/>
          <w:szCs w:val="24"/>
        </w:rPr>
        <w:t>sebagai</w:t>
      </w:r>
      <w:proofErr w:type="spellEnd"/>
      <w:r w:rsidR="00D55775" w:rsidRPr="00504F0E">
        <w:rPr>
          <w:rFonts w:ascii="Times New Roman" w:hAnsi="Times New Roman" w:cs="Times New Roman"/>
          <w:sz w:val="24"/>
          <w:szCs w:val="24"/>
        </w:rPr>
        <w:t xml:space="preserve"> </w:t>
      </w:r>
      <w:proofErr w:type="spellStart"/>
      <w:proofErr w:type="gramStart"/>
      <w:r w:rsidR="00D55775" w:rsidRPr="00504F0E">
        <w:rPr>
          <w:rFonts w:ascii="Times New Roman" w:hAnsi="Times New Roman" w:cs="Times New Roman"/>
          <w:sz w:val="24"/>
          <w:szCs w:val="24"/>
        </w:rPr>
        <w:t>berikutp</w:t>
      </w:r>
      <w:proofErr w:type="spellEnd"/>
      <w:r w:rsidR="00D55775" w:rsidRPr="00504F0E">
        <w:rPr>
          <w:rFonts w:ascii="Times New Roman" w:hAnsi="Times New Roman" w:cs="Times New Roman"/>
          <w:sz w:val="24"/>
          <w:szCs w:val="24"/>
        </w:rPr>
        <w:t xml:space="preserve"> :</w:t>
      </w:r>
      <w:proofErr w:type="gramEnd"/>
    </w:p>
    <w:p w14:paraId="01AFEFA5" w14:textId="3A2D48AC" w:rsidR="00D55775" w:rsidRPr="00504F0E" w:rsidRDefault="00D55775" w:rsidP="00504F0E">
      <w:pPr>
        <w:pStyle w:val="ListParagraph"/>
        <w:numPr>
          <w:ilvl w:val="0"/>
          <w:numId w:val="23"/>
        </w:numPr>
        <w:spacing w:after="0" w:line="360" w:lineRule="auto"/>
        <w:jc w:val="both"/>
        <w:rPr>
          <w:rFonts w:ascii="Times New Roman" w:hAnsi="Times New Roman" w:cs="Times New Roman"/>
          <w:sz w:val="24"/>
          <w:szCs w:val="24"/>
        </w:rPr>
      </w:pPr>
      <w:proofErr w:type="spellStart"/>
      <w:r w:rsidRPr="00504F0E">
        <w:rPr>
          <w:rFonts w:ascii="Times New Roman" w:hAnsi="Times New Roman" w:cs="Times New Roman"/>
          <w:sz w:val="24"/>
          <w:szCs w:val="24"/>
        </w:rPr>
        <w:t>Akta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itu</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harus</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dibuat</w:t>
      </w:r>
      <w:proofErr w:type="spellEnd"/>
      <w:r w:rsidRPr="00504F0E">
        <w:rPr>
          <w:rFonts w:ascii="Times New Roman" w:hAnsi="Times New Roman" w:cs="Times New Roman"/>
          <w:sz w:val="24"/>
          <w:szCs w:val="24"/>
        </w:rPr>
        <w:t xml:space="preserve"> oleh (</w:t>
      </w:r>
      <w:r w:rsidRPr="00504F0E">
        <w:rPr>
          <w:rFonts w:ascii="Times New Roman" w:hAnsi="Times New Roman" w:cs="Times New Roman"/>
          <w:i/>
          <w:iCs/>
          <w:sz w:val="24"/>
          <w:szCs w:val="24"/>
        </w:rPr>
        <w:t>door</w:t>
      </w:r>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atau</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dihadapan</w:t>
      </w:r>
      <w:proofErr w:type="spellEnd"/>
      <w:r w:rsidRPr="00504F0E">
        <w:rPr>
          <w:rFonts w:ascii="Times New Roman" w:hAnsi="Times New Roman" w:cs="Times New Roman"/>
          <w:sz w:val="24"/>
          <w:szCs w:val="24"/>
        </w:rPr>
        <w:t xml:space="preserve"> (</w:t>
      </w:r>
      <w:r w:rsidRPr="00504F0E">
        <w:rPr>
          <w:rFonts w:ascii="Times New Roman" w:hAnsi="Times New Roman" w:cs="Times New Roman"/>
          <w:i/>
          <w:iCs/>
          <w:sz w:val="24"/>
          <w:szCs w:val="24"/>
        </w:rPr>
        <w:t xml:space="preserve">ten </w:t>
      </w:r>
      <w:proofErr w:type="spellStart"/>
      <w:r w:rsidRPr="00504F0E">
        <w:rPr>
          <w:rFonts w:ascii="Times New Roman" w:hAnsi="Times New Roman" w:cs="Times New Roman"/>
          <w:i/>
          <w:iCs/>
          <w:sz w:val="24"/>
          <w:szCs w:val="24"/>
        </w:rPr>
        <w:t>overstaan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seorang</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pejabat</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umum</w:t>
      </w:r>
      <w:proofErr w:type="spellEnd"/>
      <w:r w:rsidRPr="00504F0E">
        <w:rPr>
          <w:rFonts w:ascii="Times New Roman" w:hAnsi="Times New Roman" w:cs="Times New Roman"/>
          <w:sz w:val="24"/>
          <w:szCs w:val="24"/>
        </w:rPr>
        <w:t>;</w:t>
      </w:r>
    </w:p>
    <w:p w14:paraId="7649C4E0" w14:textId="6DF55249" w:rsidR="00D55775" w:rsidRPr="00504F0E" w:rsidRDefault="00D55775" w:rsidP="00504F0E">
      <w:pPr>
        <w:pStyle w:val="ListParagraph"/>
        <w:numPr>
          <w:ilvl w:val="0"/>
          <w:numId w:val="23"/>
        </w:numPr>
        <w:spacing w:after="0" w:line="360" w:lineRule="auto"/>
        <w:jc w:val="both"/>
        <w:rPr>
          <w:rFonts w:ascii="Times New Roman" w:hAnsi="Times New Roman" w:cs="Times New Roman"/>
          <w:sz w:val="24"/>
          <w:szCs w:val="24"/>
        </w:rPr>
      </w:pPr>
      <w:proofErr w:type="spellStart"/>
      <w:r w:rsidRPr="00504F0E">
        <w:rPr>
          <w:rFonts w:ascii="Times New Roman" w:hAnsi="Times New Roman" w:cs="Times New Roman"/>
          <w:sz w:val="24"/>
          <w:szCs w:val="24"/>
        </w:rPr>
        <w:t>Akta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itu</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harus</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dibuat</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dalam</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bentuk</w:t>
      </w:r>
      <w:proofErr w:type="spellEnd"/>
      <w:r w:rsidRPr="00504F0E">
        <w:rPr>
          <w:rFonts w:ascii="Times New Roman" w:hAnsi="Times New Roman" w:cs="Times New Roman"/>
          <w:sz w:val="24"/>
          <w:szCs w:val="24"/>
        </w:rPr>
        <w:t xml:space="preserve"> yang </w:t>
      </w:r>
      <w:proofErr w:type="spellStart"/>
      <w:r w:rsidRPr="00504F0E">
        <w:rPr>
          <w:rFonts w:ascii="Times New Roman" w:hAnsi="Times New Roman" w:cs="Times New Roman"/>
          <w:sz w:val="24"/>
          <w:szCs w:val="24"/>
        </w:rPr>
        <w:t>ditentukan</w:t>
      </w:r>
      <w:proofErr w:type="spellEnd"/>
      <w:r w:rsidRPr="00504F0E">
        <w:rPr>
          <w:rFonts w:ascii="Times New Roman" w:hAnsi="Times New Roman" w:cs="Times New Roman"/>
          <w:sz w:val="24"/>
          <w:szCs w:val="24"/>
        </w:rPr>
        <w:t xml:space="preserve"> oleh </w:t>
      </w:r>
      <w:proofErr w:type="spellStart"/>
      <w:r w:rsidRPr="00504F0E">
        <w:rPr>
          <w:rFonts w:ascii="Times New Roman" w:hAnsi="Times New Roman" w:cs="Times New Roman"/>
          <w:sz w:val="24"/>
          <w:szCs w:val="24"/>
        </w:rPr>
        <w:t>undang-undang</w:t>
      </w:r>
      <w:proofErr w:type="spellEnd"/>
      <w:r w:rsidRPr="00504F0E">
        <w:rPr>
          <w:rFonts w:ascii="Times New Roman" w:hAnsi="Times New Roman" w:cs="Times New Roman"/>
          <w:sz w:val="24"/>
          <w:szCs w:val="24"/>
        </w:rPr>
        <w:t>; dan</w:t>
      </w:r>
    </w:p>
    <w:p w14:paraId="7762B58C" w14:textId="1788871A" w:rsidR="00D55775" w:rsidRPr="00504F0E" w:rsidRDefault="00D55775" w:rsidP="00504F0E">
      <w:pPr>
        <w:pStyle w:val="ListParagraph"/>
        <w:numPr>
          <w:ilvl w:val="0"/>
          <w:numId w:val="23"/>
        </w:numPr>
        <w:spacing w:after="0" w:line="360" w:lineRule="auto"/>
        <w:jc w:val="both"/>
        <w:rPr>
          <w:rFonts w:ascii="Times New Roman" w:hAnsi="Times New Roman" w:cs="Times New Roman"/>
          <w:sz w:val="24"/>
          <w:szCs w:val="24"/>
        </w:rPr>
      </w:pPr>
      <w:proofErr w:type="spellStart"/>
      <w:r w:rsidRPr="00504F0E">
        <w:rPr>
          <w:rFonts w:ascii="Times New Roman" w:hAnsi="Times New Roman" w:cs="Times New Roman"/>
          <w:sz w:val="24"/>
          <w:szCs w:val="24"/>
        </w:rPr>
        <w:t>Pejabat</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Umum</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atau</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dihadapan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siapa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akta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itu</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dibuat</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harus</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mempunyai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wewenang</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untuk</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membuat</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akta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tersebut</w:t>
      </w:r>
      <w:proofErr w:type="spellEnd"/>
      <w:r w:rsidR="00FB532C" w:rsidRPr="00504F0E">
        <w:rPr>
          <w:rFonts w:ascii="Times New Roman" w:hAnsi="Times New Roman" w:cs="Times New Roman"/>
          <w:sz w:val="24"/>
          <w:szCs w:val="24"/>
        </w:rPr>
        <w:t xml:space="preserve">. </w:t>
      </w:r>
      <w:r w:rsidR="00FB532C" w:rsidRPr="00504F0E">
        <w:rPr>
          <w:rFonts w:ascii="Times New Roman" w:hAnsi="Times New Roman" w:cs="Times New Roman"/>
          <w:sz w:val="24"/>
          <w:szCs w:val="24"/>
        </w:rPr>
        <w:fldChar w:fldCharType="begin" w:fldLock="1"/>
      </w:r>
      <w:r w:rsidR="004C0793" w:rsidRPr="00504F0E">
        <w:rPr>
          <w:rFonts w:ascii="Times New Roman" w:hAnsi="Times New Roman" w:cs="Times New Roman"/>
          <w:sz w:val="24"/>
          <w:szCs w:val="24"/>
        </w:rPr>
        <w:instrText>ADDIN CSL_CITATION {"citationItems":[{"id":"ITEM-1","itemData":{"author":[{"dropping-particle":"","family":"Tobing","given":"G. H. S. Lumban","non-dropping-particle":"","parse-names":false,"suffix":""}],"id":"ITEM-1","issued":{"date-parts":[["1999"]]},"number-of-pages":"48","publisher":"Erlangga","publisher-place":"Jakarta","title":"Peraturan Jabatan Notaris","type":"book"},"uris":["http://www.mendeley.com/documents/?uuid=da27248e-d7af-4c94-b686-9729b94291bc"]}],"mendeley":{"formattedCitation":"(Tobing, 1999)","plainTextFormattedCitation":"(Tobing, 1999)","previouslyFormattedCitation":"(Tobing, 1999)"},"properties":{"noteIndex":0},"schema":"https://github.com/citation-style-language/schema/raw/master/csl-citation.json"}</w:instrText>
      </w:r>
      <w:r w:rsidR="00FB532C" w:rsidRPr="00504F0E">
        <w:rPr>
          <w:rFonts w:ascii="Times New Roman" w:hAnsi="Times New Roman" w:cs="Times New Roman"/>
          <w:sz w:val="24"/>
          <w:szCs w:val="24"/>
        </w:rPr>
        <w:fldChar w:fldCharType="separate"/>
      </w:r>
      <w:r w:rsidR="00FB532C" w:rsidRPr="00504F0E">
        <w:rPr>
          <w:rFonts w:ascii="Times New Roman" w:hAnsi="Times New Roman" w:cs="Times New Roman"/>
          <w:noProof/>
          <w:sz w:val="24"/>
          <w:szCs w:val="24"/>
        </w:rPr>
        <w:t>(Tobing, 1999)</w:t>
      </w:r>
      <w:r w:rsidR="00FB532C" w:rsidRPr="00504F0E">
        <w:rPr>
          <w:rFonts w:ascii="Times New Roman" w:hAnsi="Times New Roman" w:cs="Times New Roman"/>
          <w:sz w:val="24"/>
          <w:szCs w:val="24"/>
        </w:rPr>
        <w:fldChar w:fldCharType="end"/>
      </w:r>
    </w:p>
    <w:p w14:paraId="3B94536C" w14:textId="4077BFF7" w:rsidR="00075481" w:rsidRPr="00504F0E" w:rsidRDefault="00920610" w:rsidP="00504F0E">
      <w:pPr>
        <w:spacing w:after="0" w:line="360" w:lineRule="auto"/>
        <w:ind w:left="567" w:firstLine="567"/>
        <w:jc w:val="both"/>
        <w:rPr>
          <w:rFonts w:ascii="Times New Roman" w:hAnsi="Times New Roman" w:cs="Times New Roman"/>
          <w:sz w:val="24"/>
          <w:szCs w:val="24"/>
        </w:rPr>
      </w:pPr>
      <w:proofErr w:type="spellStart"/>
      <w:r w:rsidRPr="00504F0E">
        <w:rPr>
          <w:rFonts w:ascii="Times New Roman" w:hAnsi="Times New Roman" w:cs="Times New Roman"/>
          <w:sz w:val="24"/>
          <w:szCs w:val="24"/>
        </w:rPr>
        <w:t>Untuk</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menjamin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otentitas</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suatu</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akta</w:t>
      </w:r>
      <w:proofErr w:type="spellEnd"/>
      <w:r w:rsidRPr="00504F0E">
        <w:rPr>
          <w:rFonts w:ascii="Times New Roman" w:hAnsi="Times New Roman" w:cs="Times New Roman"/>
          <w:sz w:val="24"/>
          <w:szCs w:val="24"/>
        </w:rPr>
        <w:t xml:space="preserve"> yang </w:t>
      </w:r>
      <w:proofErr w:type="spellStart"/>
      <w:r w:rsidRPr="00504F0E">
        <w:rPr>
          <w:rFonts w:ascii="Times New Roman" w:hAnsi="Times New Roman" w:cs="Times New Roman"/>
          <w:sz w:val="24"/>
          <w:szCs w:val="24"/>
        </w:rPr>
        <w:t>dibuat</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oeh</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notaris</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dalam</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menjalankan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jabatannya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sebagai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pejabat</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umum</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tersebut</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notaris</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wajib</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tunduk</w:t>
      </w:r>
      <w:proofErr w:type="spellEnd"/>
      <w:r w:rsidRPr="00504F0E">
        <w:rPr>
          <w:rFonts w:ascii="Times New Roman" w:hAnsi="Times New Roman" w:cs="Times New Roman"/>
          <w:sz w:val="24"/>
          <w:szCs w:val="24"/>
        </w:rPr>
        <w:t xml:space="preserve"> dan </w:t>
      </w:r>
      <w:proofErr w:type="spellStart"/>
      <w:r w:rsidRPr="00504F0E">
        <w:rPr>
          <w:rFonts w:ascii="Times New Roman" w:hAnsi="Times New Roman" w:cs="Times New Roman"/>
          <w:sz w:val="24"/>
          <w:szCs w:val="24"/>
        </w:rPr>
        <w:t>mematuhi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segala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peraturan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perundang-undangan</w:t>
      </w:r>
      <w:proofErr w:type="spellEnd"/>
      <w:r w:rsidRPr="00504F0E">
        <w:rPr>
          <w:rFonts w:ascii="Times New Roman" w:hAnsi="Times New Roman" w:cs="Times New Roman"/>
          <w:sz w:val="24"/>
          <w:szCs w:val="24"/>
        </w:rPr>
        <w:t xml:space="preserve"> yang </w:t>
      </w:r>
      <w:proofErr w:type="spellStart"/>
      <w:r w:rsidRPr="00504F0E">
        <w:rPr>
          <w:rFonts w:ascii="Times New Roman" w:hAnsi="Times New Roman" w:cs="Times New Roman"/>
          <w:sz w:val="24"/>
          <w:szCs w:val="24"/>
        </w:rPr>
        <w:t>mengatur</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tentang</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notaris</w:t>
      </w:r>
      <w:proofErr w:type="spellEnd"/>
      <w:r w:rsidRPr="00504F0E">
        <w:rPr>
          <w:rFonts w:ascii="Times New Roman" w:hAnsi="Times New Roman" w:cs="Times New Roman"/>
          <w:sz w:val="24"/>
          <w:szCs w:val="24"/>
        </w:rPr>
        <w:t xml:space="preserve"> dan </w:t>
      </w:r>
      <w:proofErr w:type="spellStart"/>
      <w:r w:rsidRPr="00504F0E">
        <w:rPr>
          <w:rFonts w:ascii="Times New Roman" w:hAnsi="Times New Roman" w:cs="Times New Roman"/>
          <w:sz w:val="24"/>
          <w:szCs w:val="24"/>
        </w:rPr>
        <w:t>syarat-syarat</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lainnya</w:t>
      </w:r>
      <w:proofErr w:type="spellEnd"/>
      <w:r w:rsidRPr="00504F0E">
        <w:rPr>
          <w:rFonts w:ascii="Times New Roman" w:hAnsi="Times New Roman" w:cs="Times New Roman"/>
          <w:sz w:val="24"/>
          <w:szCs w:val="24"/>
        </w:rPr>
        <w:t xml:space="preserve"> yang </w:t>
      </w:r>
      <w:proofErr w:type="spellStart"/>
      <w:r w:rsidRPr="00504F0E">
        <w:rPr>
          <w:rFonts w:ascii="Times New Roman" w:hAnsi="Times New Roman" w:cs="Times New Roman"/>
          <w:sz w:val="24"/>
          <w:szCs w:val="24"/>
        </w:rPr>
        <w:t>wajib</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dipenuhi</w:t>
      </w:r>
      <w:proofErr w:type="spellEnd"/>
      <w:r w:rsidRPr="00504F0E">
        <w:rPr>
          <w:rFonts w:ascii="Times New Roman" w:hAnsi="Times New Roman" w:cs="Times New Roman"/>
          <w:sz w:val="24"/>
          <w:szCs w:val="24"/>
        </w:rPr>
        <w:t>.</w:t>
      </w:r>
    </w:p>
    <w:p w14:paraId="4D0C2E96" w14:textId="7A49C86A" w:rsidR="00DF2FF6" w:rsidRPr="00504F0E" w:rsidRDefault="00DF2FF6" w:rsidP="00504F0E">
      <w:pPr>
        <w:spacing w:after="0" w:line="360" w:lineRule="auto"/>
        <w:ind w:left="567" w:firstLine="567"/>
        <w:jc w:val="both"/>
        <w:rPr>
          <w:rFonts w:ascii="Times New Roman" w:hAnsi="Times New Roman" w:cs="Times New Roman"/>
          <w:sz w:val="24"/>
          <w:szCs w:val="24"/>
        </w:rPr>
      </w:pPr>
      <w:proofErr w:type="spellStart"/>
      <w:r w:rsidRPr="00504F0E">
        <w:rPr>
          <w:rFonts w:ascii="Times New Roman" w:hAnsi="Times New Roman" w:cs="Times New Roman"/>
          <w:sz w:val="24"/>
          <w:szCs w:val="24"/>
        </w:rPr>
        <w:t>Selain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itu</w:t>
      </w:r>
      <w:proofErr w:type="spellEnd"/>
      <w:r w:rsidRPr="00504F0E">
        <w:rPr>
          <w:rFonts w:ascii="Times New Roman" w:hAnsi="Times New Roman" w:cs="Times New Roman"/>
          <w:sz w:val="24"/>
          <w:szCs w:val="24"/>
        </w:rPr>
        <w:t xml:space="preserve"> pula </w:t>
      </w:r>
      <w:proofErr w:type="spellStart"/>
      <w:r w:rsidRPr="00504F0E">
        <w:rPr>
          <w:rFonts w:ascii="Times New Roman" w:hAnsi="Times New Roman" w:cs="Times New Roman"/>
          <w:sz w:val="24"/>
          <w:szCs w:val="24"/>
        </w:rPr>
        <w:t>Notaris</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memiliki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wewenang</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dalam</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perjanjian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kerjasama</w:t>
      </w:r>
      <w:proofErr w:type="spellEnd"/>
      <w:r w:rsidRPr="00504F0E">
        <w:rPr>
          <w:rFonts w:ascii="Times New Roman" w:hAnsi="Times New Roman" w:cs="Times New Roman"/>
          <w:sz w:val="24"/>
          <w:szCs w:val="24"/>
        </w:rPr>
        <w:t xml:space="preserve"> bank </w:t>
      </w:r>
      <w:proofErr w:type="spellStart"/>
      <w:r w:rsidRPr="00504F0E">
        <w:rPr>
          <w:rFonts w:ascii="Times New Roman" w:hAnsi="Times New Roman" w:cs="Times New Roman"/>
          <w:sz w:val="24"/>
          <w:szCs w:val="24"/>
        </w:rPr>
        <w:t>dalam</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pembuatan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akta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otentik</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tersebut</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Perjanjian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kerjasama</w:t>
      </w:r>
      <w:proofErr w:type="spellEnd"/>
      <w:r w:rsidRPr="00504F0E">
        <w:rPr>
          <w:rFonts w:ascii="Times New Roman" w:hAnsi="Times New Roman" w:cs="Times New Roman"/>
          <w:sz w:val="24"/>
          <w:szCs w:val="24"/>
        </w:rPr>
        <w:t xml:space="preserve"> bank </w:t>
      </w:r>
      <w:proofErr w:type="spellStart"/>
      <w:r w:rsidRPr="00504F0E">
        <w:rPr>
          <w:rFonts w:ascii="Times New Roman" w:hAnsi="Times New Roman" w:cs="Times New Roman"/>
          <w:sz w:val="24"/>
          <w:szCs w:val="24"/>
        </w:rPr>
        <w:t>dapat</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dikatakan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sah</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atau</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memiliki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hak</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hukum</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jika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akta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dalam</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perjanjian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kerjasama</w:t>
      </w:r>
      <w:proofErr w:type="spellEnd"/>
      <w:r w:rsidRPr="00504F0E">
        <w:rPr>
          <w:rFonts w:ascii="Times New Roman" w:hAnsi="Times New Roman" w:cs="Times New Roman"/>
          <w:sz w:val="24"/>
          <w:szCs w:val="24"/>
        </w:rPr>
        <w:t xml:space="preserve"> bank </w:t>
      </w:r>
      <w:proofErr w:type="spellStart"/>
      <w:r w:rsidRPr="00504F0E">
        <w:rPr>
          <w:rFonts w:ascii="Times New Roman" w:hAnsi="Times New Roman" w:cs="Times New Roman"/>
          <w:sz w:val="24"/>
          <w:szCs w:val="24"/>
        </w:rPr>
        <w:t>tersebut</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sesuai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Dalam</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peraturan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pembuatan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akta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tersebut</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Notaris</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wajib</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patuh</w:t>
      </w:r>
      <w:proofErr w:type="spellEnd"/>
      <w:r w:rsidRPr="00504F0E">
        <w:rPr>
          <w:rFonts w:ascii="Times New Roman" w:hAnsi="Times New Roman" w:cs="Times New Roman"/>
          <w:sz w:val="24"/>
          <w:szCs w:val="24"/>
        </w:rPr>
        <w:t xml:space="preserve"> pada </w:t>
      </w:r>
      <w:proofErr w:type="spellStart"/>
      <w:r w:rsidRPr="00504F0E">
        <w:rPr>
          <w:rFonts w:ascii="Times New Roman" w:hAnsi="Times New Roman" w:cs="Times New Roman"/>
          <w:sz w:val="24"/>
          <w:szCs w:val="24"/>
        </w:rPr>
        <w:t>kode</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etik</w:t>
      </w:r>
      <w:proofErr w:type="spellEnd"/>
      <w:r w:rsidRPr="00504F0E">
        <w:rPr>
          <w:rFonts w:ascii="Times New Roman" w:hAnsi="Times New Roman" w:cs="Times New Roman"/>
          <w:sz w:val="24"/>
          <w:szCs w:val="24"/>
        </w:rPr>
        <w:t xml:space="preserve"> yang </w:t>
      </w:r>
      <w:proofErr w:type="spellStart"/>
      <w:r w:rsidRPr="00504F0E">
        <w:rPr>
          <w:rFonts w:ascii="Times New Roman" w:hAnsi="Times New Roman" w:cs="Times New Roman"/>
          <w:sz w:val="24"/>
          <w:szCs w:val="24"/>
        </w:rPr>
        <w:t>ada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sehingga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lastRenderedPageBreak/>
        <w:t>tidak</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menimbulkan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kerugian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atau</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batal</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hukum</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dari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perjanjian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tersebut</w:t>
      </w:r>
      <w:proofErr w:type="spellEnd"/>
      <w:r w:rsidRPr="00504F0E">
        <w:rPr>
          <w:rFonts w:ascii="Times New Roman" w:hAnsi="Times New Roman" w:cs="Times New Roman"/>
          <w:sz w:val="24"/>
          <w:szCs w:val="24"/>
        </w:rPr>
        <w:t>.</w:t>
      </w:r>
      <w:r w:rsidR="008E3EEE" w:rsidRPr="00504F0E">
        <w:rPr>
          <w:rFonts w:ascii="Times New Roman" w:hAnsi="Times New Roman" w:cs="Times New Roman"/>
          <w:sz w:val="24"/>
          <w:szCs w:val="24"/>
        </w:rPr>
        <w:t xml:space="preserve"> </w:t>
      </w:r>
      <w:proofErr w:type="spellStart"/>
      <w:r w:rsidR="008E3EEE" w:rsidRPr="00504F0E">
        <w:rPr>
          <w:rFonts w:ascii="Times New Roman" w:hAnsi="Times New Roman" w:cs="Times New Roman"/>
          <w:sz w:val="24"/>
          <w:szCs w:val="24"/>
        </w:rPr>
        <w:t>Maka</w:t>
      </w:r>
      <w:proofErr w:type="spellEnd"/>
      <w:r w:rsidR="008E3EEE" w:rsidRPr="00504F0E">
        <w:rPr>
          <w:rFonts w:ascii="Times New Roman" w:hAnsi="Times New Roman" w:cs="Times New Roman"/>
          <w:sz w:val="24"/>
          <w:szCs w:val="24"/>
        </w:rPr>
        <w:t xml:space="preserve"> </w:t>
      </w:r>
      <w:proofErr w:type="spellStart"/>
      <w:r w:rsidR="008E3EEE" w:rsidRPr="00504F0E">
        <w:rPr>
          <w:rFonts w:ascii="Times New Roman" w:hAnsi="Times New Roman" w:cs="Times New Roman"/>
          <w:sz w:val="24"/>
          <w:szCs w:val="24"/>
        </w:rPr>
        <w:t>jika</w:t>
      </w:r>
      <w:proofErr w:type="spellEnd"/>
      <w:r w:rsidR="008E3EEE" w:rsidRPr="00504F0E">
        <w:rPr>
          <w:rFonts w:ascii="Times New Roman" w:hAnsi="Times New Roman" w:cs="Times New Roman"/>
          <w:sz w:val="24"/>
          <w:szCs w:val="24"/>
        </w:rPr>
        <w:t xml:space="preserve"> </w:t>
      </w:r>
      <w:proofErr w:type="spellStart"/>
      <w:r w:rsidR="008E3EEE" w:rsidRPr="00504F0E">
        <w:rPr>
          <w:rFonts w:ascii="Times New Roman" w:hAnsi="Times New Roman" w:cs="Times New Roman"/>
          <w:sz w:val="24"/>
          <w:szCs w:val="24"/>
        </w:rPr>
        <w:t>Notaris</w:t>
      </w:r>
      <w:proofErr w:type="spellEnd"/>
      <w:r w:rsidR="008E3EEE" w:rsidRPr="00504F0E">
        <w:rPr>
          <w:rFonts w:ascii="Times New Roman" w:hAnsi="Times New Roman" w:cs="Times New Roman"/>
          <w:sz w:val="24"/>
          <w:szCs w:val="24"/>
        </w:rPr>
        <w:t xml:space="preserve"> </w:t>
      </w:r>
      <w:proofErr w:type="spellStart"/>
      <w:r w:rsidR="008E3EEE" w:rsidRPr="00504F0E">
        <w:rPr>
          <w:rFonts w:ascii="Times New Roman" w:hAnsi="Times New Roman" w:cs="Times New Roman"/>
          <w:sz w:val="24"/>
          <w:szCs w:val="24"/>
        </w:rPr>
        <w:t>tidak</w:t>
      </w:r>
      <w:proofErr w:type="spellEnd"/>
      <w:r w:rsidR="008E3EEE" w:rsidRPr="00504F0E">
        <w:rPr>
          <w:rFonts w:ascii="Times New Roman" w:hAnsi="Times New Roman" w:cs="Times New Roman"/>
          <w:sz w:val="24"/>
          <w:szCs w:val="24"/>
        </w:rPr>
        <w:t xml:space="preserve"> </w:t>
      </w:r>
      <w:proofErr w:type="spellStart"/>
      <w:r w:rsidR="008E3EEE" w:rsidRPr="00504F0E">
        <w:rPr>
          <w:rFonts w:ascii="Times New Roman" w:hAnsi="Times New Roman" w:cs="Times New Roman"/>
          <w:sz w:val="24"/>
          <w:szCs w:val="24"/>
        </w:rPr>
        <w:t>melakukan</w:t>
      </w:r>
      <w:proofErr w:type="spellEnd"/>
      <w:r w:rsidR="008E3EEE" w:rsidRPr="00504F0E">
        <w:rPr>
          <w:rFonts w:ascii="Times New Roman" w:hAnsi="Times New Roman" w:cs="Times New Roman"/>
          <w:sz w:val="24"/>
          <w:szCs w:val="24"/>
        </w:rPr>
        <w:t xml:space="preserve"> </w:t>
      </w:r>
      <w:proofErr w:type="spellStart"/>
      <w:r w:rsidR="008E3EEE" w:rsidRPr="00504F0E">
        <w:rPr>
          <w:rFonts w:ascii="Times New Roman" w:hAnsi="Times New Roman" w:cs="Times New Roman"/>
          <w:sz w:val="24"/>
          <w:szCs w:val="24"/>
        </w:rPr>
        <w:t>pembuatan</w:t>
      </w:r>
      <w:proofErr w:type="spellEnd"/>
      <w:r w:rsidR="008E3EEE" w:rsidRPr="00504F0E">
        <w:rPr>
          <w:rFonts w:ascii="Times New Roman" w:hAnsi="Times New Roman" w:cs="Times New Roman"/>
          <w:sz w:val="24"/>
          <w:szCs w:val="24"/>
        </w:rPr>
        <w:t xml:space="preserve"> </w:t>
      </w:r>
      <w:proofErr w:type="spellStart"/>
      <w:r w:rsidR="008E3EEE" w:rsidRPr="00504F0E">
        <w:rPr>
          <w:rFonts w:ascii="Times New Roman" w:hAnsi="Times New Roman" w:cs="Times New Roman"/>
          <w:sz w:val="24"/>
          <w:szCs w:val="24"/>
        </w:rPr>
        <w:t>atau</w:t>
      </w:r>
      <w:proofErr w:type="spellEnd"/>
      <w:r w:rsidR="008E3EEE" w:rsidRPr="00504F0E">
        <w:rPr>
          <w:rFonts w:ascii="Times New Roman" w:hAnsi="Times New Roman" w:cs="Times New Roman"/>
          <w:sz w:val="24"/>
          <w:szCs w:val="24"/>
        </w:rPr>
        <w:t xml:space="preserve"> </w:t>
      </w:r>
      <w:proofErr w:type="spellStart"/>
      <w:r w:rsidR="008E3EEE" w:rsidRPr="00504F0E">
        <w:rPr>
          <w:rFonts w:ascii="Times New Roman" w:hAnsi="Times New Roman" w:cs="Times New Roman"/>
          <w:sz w:val="24"/>
          <w:szCs w:val="24"/>
        </w:rPr>
        <w:t>fungsinya</w:t>
      </w:r>
      <w:proofErr w:type="spellEnd"/>
      <w:r w:rsidR="008E3EEE" w:rsidRPr="00504F0E">
        <w:rPr>
          <w:rFonts w:ascii="Times New Roman" w:hAnsi="Times New Roman" w:cs="Times New Roman"/>
          <w:sz w:val="24"/>
          <w:szCs w:val="24"/>
        </w:rPr>
        <w:t xml:space="preserve"> </w:t>
      </w:r>
      <w:proofErr w:type="spellStart"/>
      <w:r w:rsidR="008E3EEE" w:rsidRPr="00504F0E">
        <w:rPr>
          <w:rFonts w:ascii="Times New Roman" w:hAnsi="Times New Roman" w:cs="Times New Roman"/>
          <w:sz w:val="24"/>
          <w:szCs w:val="24"/>
        </w:rPr>
        <w:t>sesuai</w:t>
      </w:r>
      <w:proofErr w:type="spellEnd"/>
      <w:r w:rsidR="008E3EEE" w:rsidRPr="00504F0E">
        <w:rPr>
          <w:rFonts w:ascii="Times New Roman" w:hAnsi="Times New Roman" w:cs="Times New Roman"/>
          <w:sz w:val="24"/>
          <w:szCs w:val="24"/>
        </w:rPr>
        <w:t xml:space="preserve"> </w:t>
      </w:r>
      <w:proofErr w:type="spellStart"/>
      <w:r w:rsidR="008E3EEE" w:rsidRPr="00504F0E">
        <w:rPr>
          <w:rFonts w:ascii="Times New Roman" w:hAnsi="Times New Roman" w:cs="Times New Roman"/>
          <w:sz w:val="24"/>
          <w:szCs w:val="24"/>
        </w:rPr>
        <w:t>dengan</w:t>
      </w:r>
      <w:proofErr w:type="spellEnd"/>
      <w:r w:rsidR="008E3EEE" w:rsidRPr="00504F0E">
        <w:rPr>
          <w:rFonts w:ascii="Times New Roman" w:hAnsi="Times New Roman" w:cs="Times New Roman"/>
          <w:sz w:val="24"/>
          <w:szCs w:val="24"/>
        </w:rPr>
        <w:t xml:space="preserve"> </w:t>
      </w:r>
      <w:proofErr w:type="spellStart"/>
      <w:r w:rsidR="008E3EEE" w:rsidRPr="00504F0E">
        <w:rPr>
          <w:rFonts w:ascii="Times New Roman" w:hAnsi="Times New Roman" w:cs="Times New Roman"/>
          <w:sz w:val="24"/>
          <w:szCs w:val="24"/>
        </w:rPr>
        <w:t>peraturan</w:t>
      </w:r>
      <w:proofErr w:type="spellEnd"/>
      <w:r w:rsidR="008E3EEE" w:rsidRPr="00504F0E">
        <w:rPr>
          <w:rFonts w:ascii="Times New Roman" w:hAnsi="Times New Roman" w:cs="Times New Roman"/>
          <w:sz w:val="24"/>
          <w:szCs w:val="24"/>
        </w:rPr>
        <w:t xml:space="preserve"> dan juga </w:t>
      </w:r>
      <w:proofErr w:type="spellStart"/>
      <w:r w:rsidR="008E3EEE" w:rsidRPr="00504F0E">
        <w:rPr>
          <w:rFonts w:ascii="Times New Roman" w:hAnsi="Times New Roman" w:cs="Times New Roman"/>
          <w:sz w:val="24"/>
          <w:szCs w:val="24"/>
        </w:rPr>
        <w:t>kode</w:t>
      </w:r>
      <w:proofErr w:type="spellEnd"/>
      <w:r w:rsidR="008E3EEE" w:rsidRPr="00504F0E">
        <w:rPr>
          <w:rFonts w:ascii="Times New Roman" w:hAnsi="Times New Roman" w:cs="Times New Roman"/>
          <w:sz w:val="24"/>
          <w:szCs w:val="24"/>
        </w:rPr>
        <w:t xml:space="preserve"> </w:t>
      </w:r>
      <w:proofErr w:type="spellStart"/>
      <w:r w:rsidR="008E3EEE" w:rsidRPr="00504F0E">
        <w:rPr>
          <w:rFonts w:ascii="Times New Roman" w:hAnsi="Times New Roman" w:cs="Times New Roman"/>
          <w:sz w:val="24"/>
          <w:szCs w:val="24"/>
        </w:rPr>
        <w:t>etik</w:t>
      </w:r>
      <w:proofErr w:type="spellEnd"/>
      <w:r w:rsidR="008E3EEE" w:rsidRPr="00504F0E">
        <w:rPr>
          <w:rFonts w:ascii="Times New Roman" w:hAnsi="Times New Roman" w:cs="Times New Roman"/>
          <w:sz w:val="24"/>
          <w:szCs w:val="24"/>
        </w:rPr>
        <w:t xml:space="preserve"> </w:t>
      </w:r>
      <w:proofErr w:type="spellStart"/>
      <w:r w:rsidR="008E3EEE" w:rsidRPr="00504F0E">
        <w:rPr>
          <w:rFonts w:ascii="Times New Roman" w:hAnsi="Times New Roman" w:cs="Times New Roman"/>
          <w:sz w:val="24"/>
          <w:szCs w:val="24"/>
        </w:rPr>
        <w:t>Notaris</w:t>
      </w:r>
      <w:proofErr w:type="spellEnd"/>
      <w:r w:rsidR="008E3EEE" w:rsidRPr="00504F0E">
        <w:rPr>
          <w:rFonts w:ascii="Times New Roman" w:hAnsi="Times New Roman" w:cs="Times New Roman"/>
          <w:sz w:val="24"/>
          <w:szCs w:val="24"/>
        </w:rPr>
        <w:t xml:space="preserve"> </w:t>
      </w:r>
      <w:proofErr w:type="spellStart"/>
      <w:r w:rsidR="008E3EEE" w:rsidRPr="00504F0E">
        <w:rPr>
          <w:rFonts w:ascii="Times New Roman" w:hAnsi="Times New Roman" w:cs="Times New Roman"/>
          <w:sz w:val="24"/>
          <w:szCs w:val="24"/>
        </w:rPr>
        <w:t>harus</w:t>
      </w:r>
      <w:proofErr w:type="spellEnd"/>
      <w:r w:rsidR="008E3EEE" w:rsidRPr="00504F0E">
        <w:rPr>
          <w:rFonts w:ascii="Times New Roman" w:hAnsi="Times New Roman" w:cs="Times New Roman"/>
          <w:sz w:val="24"/>
          <w:szCs w:val="24"/>
        </w:rPr>
        <w:t xml:space="preserve"> </w:t>
      </w:r>
      <w:proofErr w:type="spellStart"/>
      <w:proofErr w:type="gramStart"/>
      <w:r w:rsidR="008E3EEE" w:rsidRPr="00504F0E">
        <w:rPr>
          <w:rFonts w:ascii="Times New Roman" w:hAnsi="Times New Roman" w:cs="Times New Roman"/>
          <w:sz w:val="24"/>
          <w:szCs w:val="24"/>
        </w:rPr>
        <w:t>bertanggung</w:t>
      </w:r>
      <w:proofErr w:type="spellEnd"/>
      <w:r w:rsidR="008E3EEE" w:rsidRPr="00504F0E">
        <w:rPr>
          <w:rFonts w:ascii="Times New Roman" w:hAnsi="Times New Roman" w:cs="Times New Roman"/>
          <w:sz w:val="24"/>
          <w:szCs w:val="24"/>
        </w:rPr>
        <w:t xml:space="preserve">  </w:t>
      </w:r>
      <w:proofErr w:type="spellStart"/>
      <w:r w:rsidR="008E3EEE" w:rsidRPr="00504F0E">
        <w:rPr>
          <w:rFonts w:ascii="Times New Roman" w:hAnsi="Times New Roman" w:cs="Times New Roman"/>
          <w:sz w:val="24"/>
          <w:szCs w:val="24"/>
        </w:rPr>
        <w:t>jawab</w:t>
      </w:r>
      <w:proofErr w:type="spellEnd"/>
      <w:proofErr w:type="gramEnd"/>
      <w:r w:rsidR="008E3EEE" w:rsidRPr="00504F0E">
        <w:rPr>
          <w:rFonts w:ascii="Times New Roman" w:hAnsi="Times New Roman" w:cs="Times New Roman"/>
          <w:sz w:val="24"/>
          <w:szCs w:val="24"/>
        </w:rPr>
        <w:t>.</w:t>
      </w:r>
    </w:p>
    <w:p w14:paraId="1387933F" w14:textId="3BA19256" w:rsidR="008579F9" w:rsidRPr="00504F0E" w:rsidRDefault="008579F9" w:rsidP="00504F0E">
      <w:pPr>
        <w:spacing w:after="0" w:line="360" w:lineRule="auto"/>
        <w:ind w:left="567" w:firstLine="567"/>
        <w:jc w:val="both"/>
        <w:rPr>
          <w:rFonts w:ascii="Times New Roman" w:hAnsi="Times New Roman" w:cs="Times New Roman"/>
          <w:sz w:val="24"/>
          <w:szCs w:val="24"/>
        </w:rPr>
      </w:pPr>
    </w:p>
    <w:p w14:paraId="7E770789" w14:textId="77777777" w:rsidR="00352636" w:rsidRPr="00504F0E" w:rsidRDefault="00352636" w:rsidP="00504F0E">
      <w:pPr>
        <w:spacing w:after="0" w:line="360" w:lineRule="auto"/>
        <w:jc w:val="both"/>
        <w:rPr>
          <w:rFonts w:ascii="Times New Roman" w:hAnsi="Times New Roman" w:cs="Times New Roman"/>
          <w:sz w:val="24"/>
          <w:szCs w:val="24"/>
        </w:rPr>
      </w:pPr>
    </w:p>
    <w:p w14:paraId="4987D835" w14:textId="37691658" w:rsidR="00352636" w:rsidRPr="00504F0E" w:rsidRDefault="00352636" w:rsidP="00504F0E">
      <w:pPr>
        <w:pStyle w:val="ListParagraph"/>
        <w:numPr>
          <w:ilvl w:val="0"/>
          <w:numId w:val="7"/>
        </w:numPr>
        <w:spacing w:after="0" w:line="360" w:lineRule="auto"/>
        <w:jc w:val="both"/>
        <w:rPr>
          <w:rFonts w:ascii="Times New Roman" w:hAnsi="Times New Roman" w:cs="Times New Roman"/>
          <w:b/>
          <w:bCs/>
          <w:sz w:val="24"/>
          <w:szCs w:val="24"/>
        </w:rPr>
      </w:pPr>
      <w:proofErr w:type="spellStart"/>
      <w:r w:rsidRPr="00504F0E">
        <w:rPr>
          <w:rFonts w:ascii="Times New Roman" w:hAnsi="Times New Roman" w:cs="Times New Roman"/>
          <w:b/>
          <w:bCs/>
          <w:sz w:val="24"/>
          <w:szCs w:val="24"/>
        </w:rPr>
        <w:t>Permasalahan</w:t>
      </w:r>
      <w:proofErr w:type="spellEnd"/>
    </w:p>
    <w:p w14:paraId="558B064F" w14:textId="176651F1" w:rsidR="00352636" w:rsidRPr="00504F0E" w:rsidRDefault="00352636" w:rsidP="00504F0E">
      <w:pPr>
        <w:pStyle w:val="ListParagraph"/>
        <w:numPr>
          <w:ilvl w:val="0"/>
          <w:numId w:val="14"/>
        </w:numPr>
        <w:spacing w:after="0" w:line="360" w:lineRule="auto"/>
        <w:ind w:left="993"/>
        <w:jc w:val="both"/>
        <w:rPr>
          <w:rFonts w:ascii="Times New Roman" w:hAnsi="Times New Roman" w:cs="Times New Roman"/>
          <w:sz w:val="24"/>
          <w:szCs w:val="24"/>
        </w:rPr>
      </w:pPr>
      <w:proofErr w:type="spellStart"/>
      <w:r w:rsidRPr="00504F0E">
        <w:rPr>
          <w:rFonts w:ascii="Times New Roman" w:hAnsi="Times New Roman" w:cs="Times New Roman"/>
          <w:sz w:val="24"/>
          <w:szCs w:val="24"/>
        </w:rPr>
        <w:t>Bagaimana</w:t>
      </w:r>
      <w:proofErr w:type="spellEnd"/>
      <w:r w:rsidRPr="00504F0E">
        <w:rPr>
          <w:rFonts w:ascii="Times New Roman" w:hAnsi="Times New Roman" w:cs="Times New Roman"/>
          <w:sz w:val="24"/>
          <w:szCs w:val="24"/>
        </w:rPr>
        <w:t xml:space="preserve"> </w:t>
      </w:r>
      <w:bookmarkStart w:id="0" w:name="_Hlk86227317"/>
      <w:proofErr w:type="spellStart"/>
      <w:r w:rsidR="00F80A7E" w:rsidRPr="00504F0E">
        <w:rPr>
          <w:rFonts w:ascii="Times New Roman" w:hAnsi="Times New Roman" w:cs="Times New Roman"/>
          <w:sz w:val="24"/>
          <w:szCs w:val="24"/>
        </w:rPr>
        <w:t>peran</w:t>
      </w:r>
      <w:proofErr w:type="spellEnd"/>
      <w:r w:rsidR="00F80A7E" w:rsidRPr="00504F0E">
        <w:rPr>
          <w:rFonts w:ascii="Times New Roman" w:hAnsi="Times New Roman" w:cs="Times New Roman"/>
          <w:sz w:val="24"/>
          <w:szCs w:val="24"/>
        </w:rPr>
        <w:t xml:space="preserve"> </w:t>
      </w:r>
      <w:proofErr w:type="spellStart"/>
      <w:r w:rsidR="00F80A7E" w:rsidRPr="00504F0E">
        <w:rPr>
          <w:rFonts w:ascii="Times New Roman" w:hAnsi="Times New Roman" w:cs="Times New Roman"/>
          <w:sz w:val="24"/>
          <w:szCs w:val="24"/>
        </w:rPr>
        <w:t>notaris</w:t>
      </w:r>
      <w:proofErr w:type="spellEnd"/>
      <w:r w:rsidR="00F80A7E" w:rsidRPr="00504F0E">
        <w:rPr>
          <w:rFonts w:ascii="Times New Roman" w:hAnsi="Times New Roman" w:cs="Times New Roman"/>
          <w:sz w:val="24"/>
          <w:szCs w:val="24"/>
        </w:rPr>
        <w:t xml:space="preserve"> </w:t>
      </w:r>
      <w:proofErr w:type="spellStart"/>
      <w:r w:rsidR="00F80A7E" w:rsidRPr="00504F0E">
        <w:rPr>
          <w:rFonts w:ascii="Times New Roman" w:hAnsi="Times New Roman" w:cs="Times New Roman"/>
          <w:sz w:val="24"/>
          <w:szCs w:val="24"/>
        </w:rPr>
        <w:t>dalam</w:t>
      </w:r>
      <w:proofErr w:type="spellEnd"/>
      <w:r w:rsidR="00F80A7E" w:rsidRPr="00504F0E">
        <w:rPr>
          <w:rFonts w:ascii="Times New Roman" w:hAnsi="Times New Roman" w:cs="Times New Roman"/>
          <w:sz w:val="24"/>
          <w:szCs w:val="24"/>
        </w:rPr>
        <w:t xml:space="preserve"> </w:t>
      </w:r>
      <w:proofErr w:type="spellStart"/>
      <w:r w:rsidR="00F80A7E" w:rsidRPr="00504F0E">
        <w:rPr>
          <w:rFonts w:ascii="Times New Roman" w:hAnsi="Times New Roman" w:cs="Times New Roman"/>
          <w:sz w:val="24"/>
          <w:szCs w:val="24"/>
        </w:rPr>
        <w:t>perjanjian</w:t>
      </w:r>
      <w:proofErr w:type="spellEnd"/>
      <w:r w:rsidR="00F80A7E" w:rsidRPr="00504F0E">
        <w:rPr>
          <w:rFonts w:ascii="Times New Roman" w:hAnsi="Times New Roman" w:cs="Times New Roman"/>
          <w:sz w:val="24"/>
          <w:szCs w:val="24"/>
        </w:rPr>
        <w:t xml:space="preserve"> </w:t>
      </w:r>
      <w:proofErr w:type="spellStart"/>
      <w:r w:rsidR="00F80A7E" w:rsidRPr="00504F0E">
        <w:rPr>
          <w:rFonts w:ascii="Times New Roman" w:hAnsi="Times New Roman" w:cs="Times New Roman"/>
          <w:sz w:val="24"/>
          <w:szCs w:val="24"/>
        </w:rPr>
        <w:t>kerjasama</w:t>
      </w:r>
      <w:proofErr w:type="spellEnd"/>
      <w:r w:rsidR="00F80A7E" w:rsidRPr="00504F0E">
        <w:rPr>
          <w:rFonts w:ascii="Times New Roman" w:hAnsi="Times New Roman" w:cs="Times New Roman"/>
          <w:sz w:val="24"/>
          <w:szCs w:val="24"/>
        </w:rPr>
        <w:t xml:space="preserve"> bank yang </w:t>
      </w:r>
      <w:proofErr w:type="spellStart"/>
      <w:r w:rsidR="00F80A7E" w:rsidRPr="00504F0E">
        <w:rPr>
          <w:rFonts w:ascii="Times New Roman" w:hAnsi="Times New Roman" w:cs="Times New Roman"/>
          <w:sz w:val="24"/>
          <w:szCs w:val="24"/>
        </w:rPr>
        <w:t>sesuai</w:t>
      </w:r>
      <w:proofErr w:type="spellEnd"/>
      <w:r w:rsidR="00F80A7E" w:rsidRPr="00504F0E">
        <w:rPr>
          <w:rFonts w:ascii="Times New Roman" w:hAnsi="Times New Roman" w:cs="Times New Roman"/>
          <w:sz w:val="24"/>
          <w:szCs w:val="24"/>
        </w:rPr>
        <w:t xml:space="preserve"> </w:t>
      </w:r>
      <w:proofErr w:type="spellStart"/>
      <w:r w:rsidR="00F80A7E" w:rsidRPr="00504F0E">
        <w:rPr>
          <w:rFonts w:ascii="Times New Roman" w:hAnsi="Times New Roman" w:cs="Times New Roman"/>
          <w:sz w:val="24"/>
          <w:szCs w:val="24"/>
        </w:rPr>
        <w:t>dengan</w:t>
      </w:r>
      <w:proofErr w:type="spellEnd"/>
      <w:r w:rsidR="00F80A7E" w:rsidRPr="00504F0E">
        <w:rPr>
          <w:rFonts w:ascii="Times New Roman" w:hAnsi="Times New Roman" w:cs="Times New Roman"/>
          <w:sz w:val="24"/>
          <w:szCs w:val="24"/>
        </w:rPr>
        <w:t xml:space="preserve"> </w:t>
      </w:r>
      <w:proofErr w:type="spellStart"/>
      <w:r w:rsidR="00F80A7E" w:rsidRPr="00504F0E">
        <w:rPr>
          <w:rFonts w:ascii="Times New Roman" w:hAnsi="Times New Roman" w:cs="Times New Roman"/>
          <w:sz w:val="24"/>
          <w:szCs w:val="24"/>
        </w:rPr>
        <w:t>kode</w:t>
      </w:r>
      <w:proofErr w:type="spellEnd"/>
      <w:r w:rsidR="00F80A7E" w:rsidRPr="00504F0E">
        <w:rPr>
          <w:rFonts w:ascii="Times New Roman" w:hAnsi="Times New Roman" w:cs="Times New Roman"/>
          <w:sz w:val="24"/>
          <w:szCs w:val="24"/>
        </w:rPr>
        <w:t xml:space="preserve"> </w:t>
      </w:r>
      <w:proofErr w:type="spellStart"/>
      <w:r w:rsidR="00F80A7E" w:rsidRPr="00504F0E">
        <w:rPr>
          <w:rFonts w:ascii="Times New Roman" w:hAnsi="Times New Roman" w:cs="Times New Roman"/>
          <w:sz w:val="24"/>
          <w:szCs w:val="24"/>
        </w:rPr>
        <w:t>etik</w:t>
      </w:r>
      <w:bookmarkEnd w:id="0"/>
      <w:proofErr w:type="spellEnd"/>
      <w:r w:rsidR="00664EB1" w:rsidRPr="00504F0E">
        <w:rPr>
          <w:rFonts w:ascii="Times New Roman" w:hAnsi="Times New Roman" w:cs="Times New Roman"/>
          <w:sz w:val="24"/>
          <w:szCs w:val="24"/>
        </w:rPr>
        <w:t>?</w:t>
      </w:r>
    </w:p>
    <w:p w14:paraId="56C39DA3" w14:textId="21AC6156" w:rsidR="00664EB1" w:rsidRPr="00504F0E" w:rsidRDefault="00664EB1" w:rsidP="00504F0E">
      <w:pPr>
        <w:pStyle w:val="ListParagraph"/>
        <w:numPr>
          <w:ilvl w:val="0"/>
          <w:numId w:val="14"/>
        </w:numPr>
        <w:spacing w:after="0" w:line="360" w:lineRule="auto"/>
        <w:ind w:left="993"/>
        <w:jc w:val="both"/>
        <w:rPr>
          <w:rFonts w:ascii="Times New Roman" w:hAnsi="Times New Roman" w:cs="Times New Roman"/>
          <w:sz w:val="24"/>
          <w:szCs w:val="24"/>
        </w:rPr>
      </w:pPr>
      <w:proofErr w:type="spellStart"/>
      <w:r w:rsidRPr="00504F0E">
        <w:rPr>
          <w:rFonts w:ascii="Times New Roman" w:hAnsi="Times New Roman" w:cs="Times New Roman"/>
          <w:sz w:val="24"/>
          <w:szCs w:val="24"/>
        </w:rPr>
        <w:t>Bagaimana</w:t>
      </w:r>
      <w:proofErr w:type="spellEnd"/>
      <w:r w:rsidRPr="00504F0E">
        <w:rPr>
          <w:rFonts w:ascii="Times New Roman" w:hAnsi="Times New Roman" w:cs="Times New Roman"/>
          <w:sz w:val="24"/>
          <w:szCs w:val="24"/>
        </w:rPr>
        <w:t xml:space="preserve"> </w:t>
      </w:r>
      <w:bookmarkStart w:id="1" w:name="_Hlk86227329"/>
      <w:proofErr w:type="spellStart"/>
      <w:r w:rsidR="00F80A7E" w:rsidRPr="00504F0E">
        <w:rPr>
          <w:rFonts w:ascii="Times New Roman" w:hAnsi="Times New Roman" w:cs="Times New Roman"/>
          <w:sz w:val="24"/>
          <w:szCs w:val="24"/>
        </w:rPr>
        <w:t>pertanggungjawaban</w:t>
      </w:r>
      <w:proofErr w:type="spellEnd"/>
      <w:r w:rsidR="00F80A7E" w:rsidRPr="00504F0E">
        <w:rPr>
          <w:rFonts w:ascii="Times New Roman" w:hAnsi="Times New Roman" w:cs="Times New Roman"/>
          <w:sz w:val="24"/>
          <w:szCs w:val="24"/>
        </w:rPr>
        <w:t xml:space="preserve"> </w:t>
      </w:r>
      <w:proofErr w:type="spellStart"/>
      <w:r w:rsidR="00F80A7E" w:rsidRPr="00504F0E">
        <w:rPr>
          <w:rFonts w:ascii="Times New Roman" w:hAnsi="Times New Roman" w:cs="Times New Roman"/>
          <w:sz w:val="24"/>
          <w:szCs w:val="24"/>
        </w:rPr>
        <w:t>notaris</w:t>
      </w:r>
      <w:proofErr w:type="spellEnd"/>
      <w:r w:rsidR="00F80A7E" w:rsidRPr="00504F0E">
        <w:rPr>
          <w:rFonts w:ascii="Times New Roman" w:hAnsi="Times New Roman" w:cs="Times New Roman"/>
          <w:sz w:val="24"/>
          <w:szCs w:val="24"/>
        </w:rPr>
        <w:t xml:space="preserve"> </w:t>
      </w:r>
      <w:proofErr w:type="spellStart"/>
      <w:r w:rsidR="00F80A7E" w:rsidRPr="00504F0E">
        <w:rPr>
          <w:rFonts w:ascii="Times New Roman" w:hAnsi="Times New Roman" w:cs="Times New Roman"/>
          <w:sz w:val="24"/>
          <w:szCs w:val="24"/>
        </w:rPr>
        <w:t>dalam</w:t>
      </w:r>
      <w:proofErr w:type="spellEnd"/>
      <w:r w:rsidR="00F80A7E" w:rsidRPr="00504F0E">
        <w:rPr>
          <w:rFonts w:ascii="Times New Roman" w:hAnsi="Times New Roman" w:cs="Times New Roman"/>
          <w:sz w:val="24"/>
          <w:szCs w:val="24"/>
        </w:rPr>
        <w:t xml:space="preserve"> </w:t>
      </w:r>
      <w:proofErr w:type="spellStart"/>
      <w:r w:rsidR="00F80A7E" w:rsidRPr="00504F0E">
        <w:rPr>
          <w:rFonts w:ascii="Times New Roman" w:hAnsi="Times New Roman" w:cs="Times New Roman"/>
          <w:sz w:val="24"/>
          <w:szCs w:val="24"/>
        </w:rPr>
        <w:t>perjanjian</w:t>
      </w:r>
      <w:proofErr w:type="spellEnd"/>
      <w:r w:rsidR="00F80A7E" w:rsidRPr="00504F0E">
        <w:rPr>
          <w:rFonts w:ascii="Times New Roman" w:hAnsi="Times New Roman" w:cs="Times New Roman"/>
          <w:sz w:val="24"/>
          <w:szCs w:val="24"/>
        </w:rPr>
        <w:t xml:space="preserve"> </w:t>
      </w:r>
      <w:proofErr w:type="spellStart"/>
      <w:r w:rsidR="00F80A7E" w:rsidRPr="00504F0E">
        <w:rPr>
          <w:rFonts w:ascii="Times New Roman" w:hAnsi="Times New Roman" w:cs="Times New Roman"/>
          <w:sz w:val="24"/>
          <w:szCs w:val="24"/>
        </w:rPr>
        <w:t>kerjasama</w:t>
      </w:r>
      <w:proofErr w:type="spellEnd"/>
      <w:r w:rsidR="00F80A7E" w:rsidRPr="00504F0E">
        <w:rPr>
          <w:rFonts w:ascii="Times New Roman" w:hAnsi="Times New Roman" w:cs="Times New Roman"/>
          <w:sz w:val="24"/>
          <w:szCs w:val="24"/>
        </w:rPr>
        <w:t xml:space="preserve"> bank </w:t>
      </w:r>
      <w:proofErr w:type="spellStart"/>
      <w:r w:rsidR="00F80A7E" w:rsidRPr="00504F0E">
        <w:rPr>
          <w:rFonts w:ascii="Times New Roman" w:hAnsi="Times New Roman" w:cs="Times New Roman"/>
          <w:sz w:val="24"/>
          <w:szCs w:val="24"/>
        </w:rPr>
        <w:t>jika</w:t>
      </w:r>
      <w:proofErr w:type="spellEnd"/>
      <w:r w:rsidR="00F80A7E" w:rsidRPr="00504F0E">
        <w:rPr>
          <w:rFonts w:ascii="Times New Roman" w:hAnsi="Times New Roman" w:cs="Times New Roman"/>
          <w:sz w:val="24"/>
          <w:szCs w:val="24"/>
        </w:rPr>
        <w:t xml:space="preserve"> </w:t>
      </w:r>
      <w:proofErr w:type="spellStart"/>
      <w:r w:rsidR="00F80A7E" w:rsidRPr="00504F0E">
        <w:rPr>
          <w:rFonts w:ascii="Times New Roman" w:hAnsi="Times New Roman" w:cs="Times New Roman"/>
          <w:sz w:val="24"/>
          <w:szCs w:val="24"/>
        </w:rPr>
        <w:t>tidak</w:t>
      </w:r>
      <w:proofErr w:type="spellEnd"/>
      <w:r w:rsidR="00F80A7E" w:rsidRPr="00504F0E">
        <w:rPr>
          <w:rFonts w:ascii="Times New Roman" w:hAnsi="Times New Roman" w:cs="Times New Roman"/>
          <w:sz w:val="24"/>
          <w:szCs w:val="24"/>
        </w:rPr>
        <w:t xml:space="preserve"> </w:t>
      </w:r>
      <w:proofErr w:type="spellStart"/>
      <w:r w:rsidR="00F80A7E" w:rsidRPr="00504F0E">
        <w:rPr>
          <w:rFonts w:ascii="Times New Roman" w:hAnsi="Times New Roman" w:cs="Times New Roman"/>
          <w:sz w:val="24"/>
          <w:szCs w:val="24"/>
        </w:rPr>
        <w:t>sesuai</w:t>
      </w:r>
      <w:proofErr w:type="spellEnd"/>
      <w:r w:rsidR="00F80A7E" w:rsidRPr="00504F0E">
        <w:rPr>
          <w:rFonts w:ascii="Times New Roman" w:hAnsi="Times New Roman" w:cs="Times New Roman"/>
          <w:sz w:val="24"/>
          <w:szCs w:val="24"/>
        </w:rPr>
        <w:t xml:space="preserve"> </w:t>
      </w:r>
      <w:proofErr w:type="spellStart"/>
      <w:r w:rsidR="00F80A7E" w:rsidRPr="00504F0E">
        <w:rPr>
          <w:rFonts w:ascii="Times New Roman" w:hAnsi="Times New Roman" w:cs="Times New Roman"/>
          <w:sz w:val="24"/>
          <w:szCs w:val="24"/>
        </w:rPr>
        <w:t>dengan</w:t>
      </w:r>
      <w:proofErr w:type="spellEnd"/>
      <w:r w:rsidR="00F80A7E" w:rsidRPr="00504F0E">
        <w:rPr>
          <w:rFonts w:ascii="Times New Roman" w:hAnsi="Times New Roman" w:cs="Times New Roman"/>
          <w:sz w:val="24"/>
          <w:szCs w:val="24"/>
        </w:rPr>
        <w:t xml:space="preserve"> </w:t>
      </w:r>
      <w:proofErr w:type="spellStart"/>
      <w:r w:rsidR="00F80A7E" w:rsidRPr="00504F0E">
        <w:rPr>
          <w:rFonts w:ascii="Times New Roman" w:hAnsi="Times New Roman" w:cs="Times New Roman"/>
          <w:sz w:val="24"/>
          <w:szCs w:val="24"/>
        </w:rPr>
        <w:t>kode</w:t>
      </w:r>
      <w:proofErr w:type="spellEnd"/>
      <w:r w:rsidR="00F80A7E" w:rsidRPr="00504F0E">
        <w:rPr>
          <w:rFonts w:ascii="Times New Roman" w:hAnsi="Times New Roman" w:cs="Times New Roman"/>
          <w:sz w:val="24"/>
          <w:szCs w:val="24"/>
        </w:rPr>
        <w:t xml:space="preserve"> </w:t>
      </w:r>
      <w:proofErr w:type="spellStart"/>
      <w:r w:rsidR="00F80A7E" w:rsidRPr="00504F0E">
        <w:rPr>
          <w:rFonts w:ascii="Times New Roman" w:hAnsi="Times New Roman" w:cs="Times New Roman"/>
          <w:sz w:val="24"/>
          <w:szCs w:val="24"/>
        </w:rPr>
        <w:t>etik</w:t>
      </w:r>
      <w:bookmarkEnd w:id="1"/>
      <w:proofErr w:type="spellEnd"/>
      <w:r w:rsidRPr="00504F0E">
        <w:rPr>
          <w:rFonts w:ascii="Times New Roman" w:hAnsi="Times New Roman" w:cs="Times New Roman"/>
          <w:sz w:val="24"/>
          <w:szCs w:val="24"/>
        </w:rPr>
        <w:t>?</w:t>
      </w:r>
    </w:p>
    <w:p w14:paraId="6F2203F8" w14:textId="435114F3" w:rsidR="008E3EEE" w:rsidRPr="00504F0E" w:rsidRDefault="008E3EEE" w:rsidP="00504F0E">
      <w:pPr>
        <w:spacing w:after="0" w:line="360" w:lineRule="auto"/>
        <w:jc w:val="both"/>
        <w:rPr>
          <w:rFonts w:ascii="Times New Roman" w:hAnsi="Times New Roman" w:cs="Times New Roman"/>
          <w:sz w:val="24"/>
          <w:szCs w:val="24"/>
        </w:rPr>
      </w:pPr>
    </w:p>
    <w:p w14:paraId="189D8220" w14:textId="77777777" w:rsidR="008E3EEE" w:rsidRPr="00504F0E" w:rsidRDefault="008E3EEE" w:rsidP="00504F0E">
      <w:pPr>
        <w:spacing w:after="0" w:line="360" w:lineRule="auto"/>
        <w:jc w:val="both"/>
        <w:rPr>
          <w:rFonts w:ascii="Times New Roman" w:hAnsi="Times New Roman" w:cs="Times New Roman"/>
          <w:sz w:val="24"/>
          <w:szCs w:val="24"/>
        </w:rPr>
      </w:pPr>
    </w:p>
    <w:p w14:paraId="0F791531" w14:textId="6A295324" w:rsidR="009B62BE" w:rsidRPr="00504F0E" w:rsidRDefault="009B62BE" w:rsidP="00504F0E">
      <w:pPr>
        <w:pStyle w:val="ListParagraph"/>
        <w:numPr>
          <w:ilvl w:val="0"/>
          <w:numId w:val="7"/>
        </w:numPr>
        <w:spacing w:after="0" w:line="360" w:lineRule="auto"/>
        <w:jc w:val="both"/>
        <w:rPr>
          <w:rFonts w:ascii="Times New Roman" w:hAnsi="Times New Roman" w:cs="Times New Roman"/>
          <w:b/>
          <w:bCs/>
          <w:sz w:val="24"/>
          <w:szCs w:val="24"/>
        </w:rPr>
      </w:pPr>
      <w:proofErr w:type="spellStart"/>
      <w:r w:rsidRPr="00504F0E">
        <w:rPr>
          <w:rFonts w:ascii="Times New Roman" w:hAnsi="Times New Roman" w:cs="Times New Roman"/>
          <w:b/>
          <w:bCs/>
          <w:sz w:val="24"/>
          <w:szCs w:val="24"/>
        </w:rPr>
        <w:t>Tujuan</w:t>
      </w:r>
      <w:proofErr w:type="spellEnd"/>
      <w:r w:rsidRPr="00504F0E">
        <w:rPr>
          <w:rFonts w:ascii="Times New Roman" w:hAnsi="Times New Roman" w:cs="Times New Roman"/>
          <w:b/>
          <w:bCs/>
          <w:sz w:val="24"/>
          <w:szCs w:val="24"/>
        </w:rPr>
        <w:t xml:space="preserve"> </w:t>
      </w:r>
      <w:proofErr w:type="spellStart"/>
      <w:r w:rsidRPr="00504F0E">
        <w:rPr>
          <w:rFonts w:ascii="Times New Roman" w:hAnsi="Times New Roman" w:cs="Times New Roman"/>
          <w:b/>
          <w:bCs/>
          <w:sz w:val="24"/>
          <w:szCs w:val="24"/>
        </w:rPr>
        <w:t>Penulisan</w:t>
      </w:r>
      <w:proofErr w:type="spellEnd"/>
    </w:p>
    <w:p w14:paraId="4E6769F6" w14:textId="20543F5B" w:rsidR="009B62BE" w:rsidRPr="00504F0E" w:rsidRDefault="00B221B4" w:rsidP="00504F0E">
      <w:pPr>
        <w:pStyle w:val="ListParagraph"/>
        <w:numPr>
          <w:ilvl w:val="0"/>
          <w:numId w:val="15"/>
        </w:numPr>
        <w:spacing w:after="0" w:line="360" w:lineRule="auto"/>
        <w:ind w:left="993"/>
        <w:jc w:val="both"/>
        <w:rPr>
          <w:rFonts w:ascii="Times New Roman" w:hAnsi="Times New Roman" w:cs="Times New Roman"/>
          <w:sz w:val="24"/>
          <w:szCs w:val="24"/>
        </w:rPr>
      </w:pPr>
      <w:proofErr w:type="spellStart"/>
      <w:r w:rsidRPr="00504F0E">
        <w:rPr>
          <w:rFonts w:ascii="Times New Roman" w:hAnsi="Times New Roman" w:cs="Times New Roman"/>
          <w:sz w:val="24"/>
          <w:szCs w:val="24"/>
        </w:rPr>
        <w:t>Untuk</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mengetahui</w:t>
      </w:r>
      <w:proofErr w:type="spellEnd"/>
      <w:r w:rsidRPr="00504F0E">
        <w:rPr>
          <w:rFonts w:ascii="Times New Roman" w:hAnsi="Times New Roman" w:cs="Times New Roman"/>
          <w:sz w:val="24"/>
          <w:szCs w:val="24"/>
        </w:rPr>
        <w:t xml:space="preserve"> </w:t>
      </w:r>
      <w:proofErr w:type="spellStart"/>
      <w:r w:rsidR="00F80A7E" w:rsidRPr="00504F0E">
        <w:rPr>
          <w:rFonts w:ascii="Times New Roman" w:hAnsi="Times New Roman" w:cs="Times New Roman"/>
          <w:sz w:val="24"/>
          <w:szCs w:val="24"/>
          <w:lang w:val="en-ID"/>
        </w:rPr>
        <w:t>peran</w:t>
      </w:r>
      <w:proofErr w:type="spellEnd"/>
      <w:r w:rsidR="00F80A7E" w:rsidRPr="00504F0E">
        <w:rPr>
          <w:rFonts w:ascii="Times New Roman" w:hAnsi="Times New Roman" w:cs="Times New Roman"/>
          <w:sz w:val="24"/>
          <w:szCs w:val="24"/>
          <w:lang w:val="en-ID"/>
        </w:rPr>
        <w:t xml:space="preserve"> </w:t>
      </w:r>
      <w:proofErr w:type="spellStart"/>
      <w:r w:rsidR="00F80A7E" w:rsidRPr="00504F0E">
        <w:rPr>
          <w:rFonts w:ascii="Times New Roman" w:hAnsi="Times New Roman" w:cs="Times New Roman"/>
          <w:sz w:val="24"/>
          <w:szCs w:val="24"/>
          <w:lang w:val="en-ID"/>
        </w:rPr>
        <w:t>notaris</w:t>
      </w:r>
      <w:proofErr w:type="spellEnd"/>
      <w:r w:rsidR="00F80A7E" w:rsidRPr="00504F0E">
        <w:rPr>
          <w:rFonts w:ascii="Times New Roman" w:hAnsi="Times New Roman" w:cs="Times New Roman"/>
          <w:sz w:val="24"/>
          <w:szCs w:val="24"/>
          <w:lang w:val="en-ID"/>
        </w:rPr>
        <w:t xml:space="preserve"> </w:t>
      </w:r>
      <w:proofErr w:type="spellStart"/>
      <w:r w:rsidR="00F80A7E" w:rsidRPr="00504F0E">
        <w:rPr>
          <w:rFonts w:ascii="Times New Roman" w:hAnsi="Times New Roman" w:cs="Times New Roman"/>
          <w:sz w:val="24"/>
          <w:szCs w:val="24"/>
          <w:lang w:val="en-ID"/>
        </w:rPr>
        <w:t>dalam</w:t>
      </w:r>
      <w:proofErr w:type="spellEnd"/>
      <w:r w:rsidR="00F80A7E" w:rsidRPr="00504F0E">
        <w:rPr>
          <w:rFonts w:ascii="Times New Roman" w:hAnsi="Times New Roman" w:cs="Times New Roman"/>
          <w:sz w:val="24"/>
          <w:szCs w:val="24"/>
          <w:lang w:val="en-ID"/>
        </w:rPr>
        <w:t xml:space="preserve"> </w:t>
      </w:r>
      <w:proofErr w:type="spellStart"/>
      <w:r w:rsidR="00F80A7E" w:rsidRPr="00504F0E">
        <w:rPr>
          <w:rFonts w:ascii="Times New Roman" w:hAnsi="Times New Roman" w:cs="Times New Roman"/>
          <w:sz w:val="24"/>
          <w:szCs w:val="24"/>
          <w:lang w:val="en-ID"/>
        </w:rPr>
        <w:t>perjanjian</w:t>
      </w:r>
      <w:proofErr w:type="spellEnd"/>
      <w:r w:rsidR="00F80A7E" w:rsidRPr="00504F0E">
        <w:rPr>
          <w:rFonts w:ascii="Times New Roman" w:hAnsi="Times New Roman" w:cs="Times New Roman"/>
          <w:sz w:val="24"/>
          <w:szCs w:val="24"/>
          <w:lang w:val="en-ID"/>
        </w:rPr>
        <w:t xml:space="preserve"> </w:t>
      </w:r>
      <w:proofErr w:type="spellStart"/>
      <w:r w:rsidR="00F80A7E" w:rsidRPr="00504F0E">
        <w:rPr>
          <w:rFonts w:ascii="Times New Roman" w:hAnsi="Times New Roman" w:cs="Times New Roman"/>
          <w:sz w:val="24"/>
          <w:szCs w:val="24"/>
          <w:lang w:val="en-ID"/>
        </w:rPr>
        <w:t>kerjasama</w:t>
      </w:r>
      <w:proofErr w:type="spellEnd"/>
      <w:r w:rsidR="00F80A7E" w:rsidRPr="00504F0E">
        <w:rPr>
          <w:rFonts w:ascii="Times New Roman" w:hAnsi="Times New Roman" w:cs="Times New Roman"/>
          <w:sz w:val="24"/>
          <w:szCs w:val="24"/>
          <w:lang w:val="en-ID"/>
        </w:rPr>
        <w:t xml:space="preserve"> bank yang </w:t>
      </w:r>
      <w:proofErr w:type="spellStart"/>
      <w:r w:rsidR="00F80A7E" w:rsidRPr="00504F0E">
        <w:rPr>
          <w:rFonts w:ascii="Times New Roman" w:hAnsi="Times New Roman" w:cs="Times New Roman"/>
          <w:sz w:val="24"/>
          <w:szCs w:val="24"/>
          <w:lang w:val="en-ID"/>
        </w:rPr>
        <w:t>sesuai</w:t>
      </w:r>
      <w:proofErr w:type="spellEnd"/>
      <w:r w:rsidR="00F80A7E" w:rsidRPr="00504F0E">
        <w:rPr>
          <w:rFonts w:ascii="Times New Roman" w:hAnsi="Times New Roman" w:cs="Times New Roman"/>
          <w:sz w:val="24"/>
          <w:szCs w:val="24"/>
          <w:lang w:val="en-ID"/>
        </w:rPr>
        <w:t xml:space="preserve"> </w:t>
      </w:r>
      <w:proofErr w:type="spellStart"/>
      <w:r w:rsidR="00F80A7E" w:rsidRPr="00504F0E">
        <w:rPr>
          <w:rFonts w:ascii="Times New Roman" w:hAnsi="Times New Roman" w:cs="Times New Roman"/>
          <w:sz w:val="24"/>
          <w:szCs w:val="24"/>
          <w:lang w:val="en-ID"/>
        </w:rPr>
        <w:t>dengan</w:t>
      </w:r>
      <w:proofErr w:type="spellEnd"/>
      <w:r w:rsidR="00F80A7E" w:rsidRPr="00504F0E">
        <w:rPr>
          <w:rFonts w:ascii="Times New Roman" w:hAnsi="Times New Roman" w:cs="Times New Roman"/>
          <w:sz w:val="24"/>
          <w:szCs w:val="24"/>
          <w:lang w:val="en-ID"/>
        </w:rPr>
        <w:t xml:space="preserve"> </w:t>
      </w:r>
      <w:proofErr w:type="spellStart"/>
      <w:r w:rsidR="00F80A7E" w:rsidRPr="00504F0E">
        <w:rPr>
          <w:rFonts w:ascii="Times New Roman" w:hAnsi="Times New Roman" w:cs="Times New Roman"/>
          <w:sz w:val="24"/>
          <w:szCs w:val="24"/>
          <w:lang w:val="en-ID"/>
        </w:rPr>
        <w:t>kode</w:t>
      </w:r>
      <w:proofErr w:type="spellEnd"/>
      <w:r w:rsidR="00F80A7E" w:rsidRPr="00504F0E">
        <w:rPr>
          <w:rFonts w:ascii="Times New Roman" w:hAnsi="Times New Roman" w:cs="Times New Roman"/>
          <w:sz w:val="24"/>
          <w:szCs w:val="24"/>
          <w:lang w:val="en-ID"/>
        </w:rPr>
        <w:t xml:space="preserve"> </w:t>
      </w:r>
      <w:proofErr w:type="spellStart"/>
      <w:r w:rsidR="00F80A7E" w:rsidRPr="00504F0E">
        <w:rPr>
          <w:rFonts w:ascii="Times New Roman" w:hAnsi="Times New Roman" w:cs="Times New Roman"/>
          <w:sz w:val="24"/>
          <w:szCs w:val="24"/>
          <w:lang w:val="en-ID"/>
        </w:rPr>
        <w:t>etik</w:t>
      </w:r>
      <w:proofErr w:type="spellEnd"/>
      <w:r w:rsidRPr="00504F0E">
        <w:rPr>
          <w:rFonts w:ascii="Times New Roman" w:hAnsi="Times New Roman" w:cs="Times New Roman"/>
          <w:sz w:val="24"/>
          <w:szCs w:val="24"/>
        </w:rPr>
        <w:t>.</w:t>
      </w:r>
    </w:p>
    <w:p w14:paraId="4CF5C375" w14:textId="2E59F03C" w:rsidR="00B221B4" w:rsidRPr="00504F0E" w:rsidRDefault="00B221B4" w:rsidP="00504F0E">
      <w:pPr>
        <w:pStyle w:val="ListParagraph"/>
        <w:numPr>
          <w:ilvl w:val="0"/>
          <w:numId w:val="15"/>
        </w:numPr>
        <w:spacing w:after="0" w:line="360" w:lineRule="auto"/>
        <w:ind w:left="993"/>
        <w:jc w:val="both"/>
        <w:rPr>
          <w:rFonts w:ascii="Times New Roman" w:hAnsi="Times New Roman" w:cs="Times New Roman"/>
          <w:sz w:val="24"/>
          <w:szCs w:val="24"/>
        </w:rPr>
      </w:pPr>
      <w:proofErr w:type="spellStart"/>
      <w:r w:rsidRPr="00504F0E">
        <w:rPr>
          <w:rFonts w:ascii="Times New Roman" w:hAnsi="Times New Roman" w:cs="Times New Roman"/>
          <w:sz w:val="24"/>
          <w:szCs w:val="24"/>
        </w:rPr>
        <w:t>Untuk</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mengetahui</w:t>
      </w:r>
      <w:proofErr w:type="spellEnd"/>
      <w:r w:rsidRPr="00504F0E">
        <w:rPr>
          <w:rFonts w:ascii="Times New Roman" w:hAnsi="Times New Roman" w:cs="Times New Roman"/>
          <w:sz w:val="24"/>
          <w:szCs w:val="24"/>
        </w:rPr>
        <w:t xml:space="preserve"> </w:t>
      </w:r>
      <w:proofErr w:type="spellStart"/>
      <w:r w:rsidR="00F80A7E" w:rsidRPr="00504F0E">
        <w:rPr>
          <w:rFonts w:ascii="Times New Roman" w:hAnsi="Times New Roman" w:cs="Times New Roman"/>
          <w:sz w:val="24"/>
          <w:szCs w:val="24"/>
          <w:lang w:val="en-ID"/>
        </w:rPr>
        <w:t>pertanggungjawaban</w:t>
      </w:r>
      <w:proofErr w:type="spellEnd"/>
      <w:r w:rsidR="00F80A7E" w:rsidRPr="00504F0E">
        <w:rPr>
          <w:rFonts w:ascii="Times New Roman" w:hAnsi="Times New Roman" w:cs="Times New Roman"/>
          <w:sz w:val="24"/>
          <w:szCs w:val="24"/>
          <w:lang w:val="en-ID"/>
        </w:rPr>
        <w:t xml:space="preserve"> </w:t>
      </w:r>
      <w:proofErr w:type="spellStart"/>
      <w:r w:rsidR="00F80A7E" w:rsidRPr="00504F0E">
        <w:rPr>
          <w:rFonts w:ascii="Times New Roman" w:hAnsi="Times New Roman" w:cs="Times New Roman"/>
          <w:sz w:val="24"/>
          <w:szCs w:val="24"/>
          <w:lang w:val="en-ID"/>
        </w:rPr>
        <w:t>notaris</w:t>
      </w:r>
      <w:proofErr w:type="spellEnd"/>
      <w:r w:rsidR="00F80A7E" w:rsidRPr="00504F0E">
        <w:rPr>
          <w:rFonts w:ascii="Times New Roman" w:hAnsi="Times New Roman" w:cs="Times New Roman"/>
          <w:sz w:val="24"/>
          <w:szCs w:val="24"/>
          <w:lang w:val="en-ID"/>
        </w:rPr>
        <w:t xml:space="preserve"> </w:t>
      </w:r>
      <w:proofErr w:type="spellStart"/>
      <w:r w:rsidR="00F80A7E" w:rsidRPr="00504F0E">
        <w:rPr>
          <w:rFonts w:ascii="Times New Roman" w:hAnsi="Times New Roman" w:cs="Times New Roman"/>
          <w:sz w:val="24"/>
          <w:szCs w:val="24"/>
          <w:lang w:val="en-ID"/>
        </w:rPr>
        <w:t>dalam</w:t>
      </w:r>
      <w:proofErr w:type="spellEnd"/>
      <w:r w:rsidR="00F80A7E" w:rsidRPr="00504F0E">
        <w:rPr>
          <w:rFonts w:ascii="Times New Roman" w:hAnsi="Times New Roman" w:cs="Times New Roman"/>
          <w:sz w:val="24"/>
          <w:szCs w:val="24"/>
          <w:lang w:val="en-ID"/>
        </w:rPr>
        <w:t xml:space="preserve"> </w:t>
      </w:r>
      <w:proofErr w:type="spellStart"/>
      <w:r w:rsidR="00F80A7E" w:rsidRPr="00504F0E">
        <w:rPr>
          <w:rFonts w:ascii="Times New Roman" w:hAnsi="Times New Roman" w:cs="Times New Roman"/>
          <w:sz w:val="24"/>
          <w:szCs w:val="24"/>
          <w:lang w:val="en-ID"/>
        </w:rPr>
        <w:t>perjanjian</w:t>
      </w:r>
      <w:proofErr w:type="spellEnd"/>
      <w:r w:rsidR="00F80A7E" w:rsidRPr="00504F0E">
        <w:rPr>
          <w:rFonts w:ascii="Times New Roman" w:hAnsi="Times New Roman" w:cs="Times New Roman"/>
          <w:sz w:val="24"/>
          <w:szCs w:val="24"/>
          <w:lang w:val="en-ID"/>
        </w:rPr>
        <w:t xml:space="preserve"> </w:t>
      </w:r>
      <w:proofErr w:type="spellStart"/>
      <w:r w:rsidR="00F80A7E" w:rsidRPr="00504F0E">
        <w:rPr>
          <w:rFonts w:ascii="Times New Roman" w:hAnsi="Times New Roman" w:cs="Times New Roman"/>
          <w:sz w:val="24"/>
          <w:szCs w:val="24"/>
          <w:lang w:val="en-ID"/>
        </w:rPr>
        <w:t>kerjasama</w:t>
      </w:r>
      <w:proofErr w:type="spellEnd"/>
      <w:r w:rsidR="00F80A7E" w:rsidRPr="00504F0E">
        <w:rPr>
          <w:rFonts w:ascii="Times New Roman" w:hAnsi="Times New Roman" w:cs="Times New Roman"/>
          <w:sz w:val="24"/>
          <w:szCs w:val="24"/>
          <w:lang w:val="en-ID"/>
        </w:rPr>
        <w:t xml:space="preserve"> bank </w:t>
      </w:r>
      <w:proofErr w:type="spellStart"/>
      <w:r w:rsidR="00F80A7E" w:rsidRPr="00504F0E">
        <w:rPr>
          <w:rFonts w:ascii="Times New Roman" w:hAnsi="Times New Roman" w:cs="Times New Roman"/>
          <w:sz w:val="24"/>
          <w:szCs w:val="24"/>
          <w:lang w:val="en-ID"/>
        </w:rPr>
        <w:t>jika</w:t>
      </w:r>
      <w:proofErr w:type="spellEnd"/>
      <w:r w:rsidR="00F80A7E" w:rsidRPr="00504F0E">
        <w:rPr>
          <w:rFonts w:ascii="Times New Roman" w:hAnsi="Times New Roman" w:cs="Times New Roman"/>
          <w:sz w:val="24"/>
          <w:szCs w:val="24"/>
          <w:lang w:val="en-ID"/>
        </w:rPr>
        <w:t xml:space="preserve"> </w:t>
      </w:r>
      <w:proofErr w:type="spellStart"/>
      <w:r w:rsidR="00F80A7E" w:rsidRPr="00504F0E">
        <w:rPr>
          <w:rFonts w:ascii="Times New Roman" w:hAnsi="Times New Roman" w:cs="Times New Roman"/>
          <w:sz w:val="24"/>
          <w:szCs w:val="24"/>
          <w:lang w:val="en-ID"/>
        </w:rPr>
        <w:t>tidak</w:t>
      </w:r>
      <w:proofErr w:type="spellEnd"/>
      <w:r w:rsidR="00F80A7E" w:rsidRPr="00504F0E">
        <w:rPr>
          <w:rFonts w:ascii="Times New Roman" w:hAnsi="Times New Roman" w:cs="Times New Roman"/>
          <w:sz w:val="24"/>
          <w:szCs w:val="24"/>
          <w:lang w:val="en-ID"/>
        </w:rPr>
        <w:t xml:space="preserve"> </w:t>
      </w:r>
      <w:proofErr w:type="spellStart"/>
      <w:r w:rsidR="00F80A7E" w:rsidRPr="00504F0E">
        <w:rPr>
          <w:rFonts w:ascii="Times New Roman" w:hAnsi="Times New Roman" w:cs="Times New Roman"/>
          <w:sz w:val="24"/>
          <w:szCs w:val="24"/>
          <w:lang w:val="en-ID"/>
        </w:rPr>
        <w:t>sesuai</w:t>
      </w:r>
      <w:proofErr w:type="spellEnd"/>
      <w:r w:rsidR="00F80A7E" w:rsidRPr="00504F0E">
        <w:rPr>
          <w:rFonts w:ascii="Times New Roman" w:hAnsi="Times New Roman" w:cs="Times New Roman"/>
          <w:sz w:val="24"/>
          <w:szCs w:val="24"/>
          <w:lang w:val="en-ID"/>
        </w:rPr>
        <w:t xml:space="preserve"> </w:t>
      </w:r>
      <w:proofErr w:type="spellStart"/>
      <w:r w:rsidR="00F80A7E" w:rsidRPr="00504F0E">
        <w:rPr>
          <w:rFonts w:ascii="Times New Roman" w:hAnsi="Times New Roman" w:cs="Times New Roman"/>
          <w:sz w:val="24"/>
          <w:szCs w:val="24"/>
          <w:lang w:val="en-ID"/>
        </w:rPr>
        <w:t>dengan</w:t>
      </w:r>
      <w:proofErr w:type="spellEnd"/>
      <w:r w:rsidR="00F80A7E" w:rsidRPr="00504F0E">
        <w:rPr>
          <w:rFonts w:ascii="Times New Roman" w:hAnsi="Times New Roman" w:cs="Times New Roman"/>
          <w:sz w:val="24"/>
          <w:szCs w:val="24"/>
          <w:lang w:val="en-ID"/>
        </w:rPr>
        <w:t xml:space="preserve"> </w:t>
      </w:r>
      <w:proofErr w:type="spellStart"/>
      <w:r w:rsidR="00F80A7E" w:rsidRPr="00504F0E">
        <w:rPr>
          <w:rFonts w:ascii="Times New Roman" w:hAnsi="Times New Roman" w:cs="Times New Roman"/>
          <w:sz w:val="24"/>
          <w:szCs w:val="24"/>
          <w:lang w:val="en-ID"/>
        </w:rPr>
        <w:t>kode</w:t>
      </w:r>
      <w:proofErr w:type="spellEnd"/>
      <w:r w:rsidR="00F80A7E" w:rsidRPr="00504F0E">
        <w:rPr>
          <w:rFonts w:ascii="Times New Roman" w:hAnsi="Times New Roman" w:cs="Times New Roman"/>
          <w:sz w:val="24"/>
          <w:szCs w:val="24"/>
          <w:lang w:val="en-ID"/>
        </w:rPr>
        <w:t xml:space="preserve"> </w:t>
      </w:r>
      <w:proofErr w:type="spellStart"/>
      <w:r w:rsidR="00F80A7E" w:rsidRPr="00504F0E">
        <w:rPr>
          <w:rFonts w:ascii="Times New Roman" w:hAnsi="Times New Roman" w:cs="Times New Roman"/>
          <w:sz w:val="24"/>
          <w:szCs w:val="24"/>
          <w:lang w:val="en-ID"/>
        </w:rPr>
        <w:t>etik</w:t>
      </w:r>
      <w:proofErr w:type="spellEnd"/>
      <w:r w:rsidRPr="00504F0E">
        <w:rPr>
          <w:rFonts w:ascii="Times New Roman" w:hAnsi="Times New Roman" w:cs="Times New Roman"/>
          <w:sz w:val="24"/>
          <w:szCs w:val="24"/>
        </w:rPr>
        <w:t>.</w:t>
      </w:r>
    </w:p>
    <w:p w14:paraId="389915DA" w14:textId="77777777" w:rsidR="0000775F" w:rsidRPr="00504F0E" w:rsidRDefault="0000775F" w:rsidP="00504F0E">
      <w:pPr>
        <w:pStyle w:val="ListParagraph"/>
        <w:spacing w:after="0" w:line="360" w:lineRule="auto"/>
        <w:ind w:left="993"/>
        <w:jc w:val="both"/>
        <w:rPr>
          <w:rFonts w:ascii="Times New Roman" w:hAnsi="Times New Roman" w:cs="Times New Roman"/>
          <w:sz w:val="24"/>
          <w:szCs w:val="24"/>
        </w:rPr>
      </w:pPr>
    </w:p>
    <w:p w14:paraId="3AF9B2BF" w14:textId="6395233F" w:rsidR="0000775F" w:rsidRPr="00504F0E" w:rsidRDefault="0000775F" w:rsidP="00504F0E">
      <w:pPr>
        <w:pStyle w:val="ListParagraph"/>
        <w:numPr>
          <w:ilvl w:val="0"/>
          <w:numId w:val="7"/>
        </w:numPr>
        <w:spacing w:after="0" w:line="360" w:lineRule="auto"/>
        <w:jc w:val="both"/>
        <w:rPr>
          <w:rFonts w:ascii="Times New Roman" w:hAnsi="Times New Roman" w:cs="Times New Roman"/>
          <w:b/>
          <w:bCs/>
          <w:sz w:val="24"/>
          <w:szCs w:val="24"/>
        </w:rPr>
      </w:pPr>
      <w:r w:rsidRPr="00504F0E">
        <w:rPr>
          <w:rFonts w:ascii="Times New Roman" w:hAnsi="Times New Roman" w:cs="Times New Roman"/>
          <w:b/>
          <w:bCs/>
          <w:sz w:val="24"/>
          <w:szCs w:val="24"/>
        </w:rPr>
        <w:t>St</w:t>
      </w:r>
      <w:r w:rsidR="005E3D20" w:rsidRPr="00504F0E">
        <w:rPr>
          <w:rFonts w:ascii="Times New Roman" w:hAnsi="Times New Roman" w:cs="Times New Roman"/>
          <w:b/>
          <w:bCs/>
          <w:sz w:val="24"/>
          <w:szCs w:val="24"/>
        </w:rPr>
        <w:t>a</w:t>
      </w:r>
      <w:r w:rsidRPr="00504F0E">
        <w:rPr>
          <w:rFonts w:ascii="Times New Roman" w:hAnsi="Times New Roman" w:cs="Times New Roman"/>
          <w:b/>
          <w:bCs/>
          <w:sz w:val="24"/>
          <w:szCs w:val="24"/>
        </w:rPr>
        <w:t>t</w:t>
      </w:r>
      <w:r w:rsidR="00D92307" w:rsidRPr="00504F0E">
        <w:rPr>
          <w:rFonts w:ascii="Times New Roman" w:hAnsi="Times New Roman" w:cs="Times New Roman"/>
          <w:b/>
          <w:bCs/>
          <w:sz w:val="24"/>
          <w:szCs w:val="24"/>
        </w:rPr>
        <w:t>e</w:t>
      </w:r>
      <w:r w:rsidRPr="00504F0E">
        <w:rPr>
          <w:rFonts w:ascii="Times New Roman" w:hAnsi="Times New Roman" w:cs="Times New Roman"/>
          <w:b/>
          <w:bCs/>
          <w:sz w:val="24"/>
          <w:szCs w:val="24"/>
        </w:rPr>
        <w:t xml:space="preserve"> </w:t>
      </w:r>
      <w:proofErr w:type="gramStart"/>
      <w:r w:rsidRPr="00504F0E">
        <w:rPr>
          <w:rFonts w:ascii="Times New Roman" w:hAnsi="Times New Roman" w:cs="Times New Roman"/>
          <w:b/>
          <w:bCs/>
          <w:sz w:val="24"/>
          <w:szCs w:val="24"/>
        </w:rPr>
        <w:t>Of</w:t>
      </w:r>
      <w:proofErr w:type="gramEnd"/>
      <w:r w:rsidRPr="00504F0E">
        <w:rPr>
          <w:rFonts w:ascii="Times New Roman" w:hAnsi="Times New Roman" w:cs="Times New Roman"/>
          <w:b/>
          <w:bCs/>
          <w:sz w:val="24"/>
          <w:szCs w:val="24"/>
        </w:rPr>
        <w:t xml:space="preserve"> Arts </w:t>
      </w:r>
      <w:proofErr w:type="spellStart"/>
      <w:r w:rsidRPr="00504F0E">
        <w:rPr>
          <w:rFonts w:ascii="Times New Roman" w:hAnsi="Times New Roman" w:cs="Times New Roman"/>
          <w:b/>
          <w:bCs/>
          <w:sz w:val="24"/>
          <w:szCs w:val="24"/>
        </w:rPr>
        <w:t>Penelitian</w:t>
      </w:r>
      <w:proofErr w:type="spellEnd"/>
    </w:p>
    <w:p w14:paraId="2C2BD526" w14:textId="044F526E" w:rsidR="00845E7E" w:rsidRPr="00504F0E" w:rsidRDefault="0000775F" w:rsidP="00504F0E">
      <w:pPr>
        <w:pStyle w:val="ListParagraph"/>
        <w:spacing w:after="0" w:line="360" w:lineRule="auto"/>
        <w:ind w:left="567" w:firstLine="567"/>
        <w:jc w:val="both"/>
        <w:rPr>
          <w:rFonts w:ascii="Times New Roman" w:hAnsi="Times New Roman" w:cs="Times New Roman"/>
          <w:sz w:val="24"/>
          <w:szCs w:val="24"/>
        </w:rPr>
      </w:pPr>
      <w:proofErr w:type="spellStart"/>
      <w:r w:rsidRPr="00504F0E">
        <w:rPr>
          <w:rFonts w:ascii="Times New Roman" w:hAnsi="Times New Roman" w:cs="Times New Roman"/>
          <w:sz w:val="24"/>
          <w:szCs w:val="24"/>
        </w:rPr>
        <w:t>Penelitian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terdahulu</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ada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beberapa</w:t>
      </w:r>
      <w:proofErr w:type="spellEnd"/>
      <w:r w:rsidRPr="00504F0E">
        <w:rPr>
          <w:rFonts w:ascii="Times New Roman" w:hAnsi="Times New Roman" w:cs="Times New Roman"/>
          <w:sz w:val="24"/>
          <w:szCs w:val="24"/>
        </w:rPr>
        <w:t xml:space="preserve"> yang </w:t>
      </w:r>
      <w:proofErr w:type="spellStart"/>
      <w:r w:rsidRPr="00504F0E">
        <w:rPr>
          <w:rFonts w:ascii="Times New Roman" w:hAnsi="Times New Roman" w:cs="Times New Roman"/>
          <w:sz w:val="24"/>
          <w:szCs w:val="24"/>
        </w:rPr>
        <w:t>memiliki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kesamaan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pembahasan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dengan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penelitian</w:t>
      </w:r>
      <w:proofErr w:type="spellEnd"/>
      <w:r w:rsidRPr="00504F0E">
        <w:rPr>
          <w:rFonts w:ascii="Times New Roman" w:hAnsi="Times New Roman" w:cs="Times New Roman"/>
          <w:sz w:val="24"/>
          <w:szCs w:val="24"/>
        </w:rPr>
        <w:t xml:space="preserve"> yang </w:t>
      </w:r>
      <w:proofErr w:type="spellStart"/>
      <w:r w:rsidRPr="00504F0E">
        <w:rPr>
          <w:rFonts w:ascii="Times New Roman" w:hAnsi="Times New Roman" w:cs="Times New Roman"/>
          <w:sz w:val="24"/>
          <w:szCs w:val="24"/>
        </w:rPr>
        <w:t>dibuat</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penulis</w:t>
      </w:r>
      <w:proofErr w:type="spellEnd"/>
      <w:r w:rsidRPr="00504F0E">
        <w:rPr>
          <w:rFonts w:ascii="Times New Roman" w:hAnsi="Times New Roman" w:cs="Times New Roman"/>
          <w:sz w:val="24"/>
          <w:szCs w:val="24"/>
        </w:rPr>
        <w:t xml:space="preserve">, </w:t>
      </w:r>
      <w:proofErr w:type="spellStart"/>
      <w:proofErr w:type="gramStart"/>
      <w:r w:rsidRPr="00504F0E">
        <w:rPr>
          <w:rFonts w:ascii="Times New Roman" w:hAnsi="Times New Roman" w:cs="Times New Roman"/>
          <w:sz w:val="24"/>
          <w:szCs w:val="24"/>
        </w:rPr>
        <w:t>yaitu</w:t>
      </w:r>
      <w:proofErr w:type="spellEnd"/>
      <w:r w:rsidR="008E206F" w:rsidRPr="00504F0E">
        <w:rPr>
          <w:rFonts w:ascii="Times New Roman" w:hAnsi="Times New Roman" w:cs="Times New Roman"/>
          <w:sz w:val="24"/>
          <w:szCs w:val="24"/>
        </w:rPr>
        <w:t xml:space="preserve"> </w:t>
      </w:r>
      <w:r w:rsidRPr="00504F0E">
        <w:rPr>
          <w:rFonts w:ascii="Times New Roman" w:hAnsi="Times New Roman" w:cs="Times New Roman"/>
          <w:sz w:val="24"/>
          <w:szCs w:val="24"/>
        </w:rPr>
        <w:t>:</w:t>
      </w:r>
      <w:proofErr w:type="gram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Jurnal</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dengan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penelitian</w:t>
      </w:r>
      <w:proofErr w:type="spellEnd"/>
      <w:r w:rsidRPr="00504F0E">
        <w:rPr>
          <w:rFonts w:ascii="Times New Roman" w:hAnsi="Times New Roman" w:cs="Times New Roman"/>
          <w:sz w:val="24"/>
          <w:szCs w:val="24"/>
        </w:rPr>
        <w:t xml:space="preserve"> yang </w:t>
      </w:r>
      <w:proofErr w:type="spellStart"/>
      <w:r w:rsidRPr="00504F0E">
        <w:rPr>
          <w:rFonts w:ascii="Times New Roman" w:hAnsi="Times New Roman" w:cs="Times New Roman"/>
          <w:sz w:val="24"/>
          <w:szCs w:val="24"/>
        </w:rPr>
        <w:t>berjudul</w:t>
      </w:r>
      <w:proofErr w:type="spellEnd"/>
      <w:r w:rsidRPr="00504F0E">
        <w:rPr>
          <w:rFonts w:ascii="Times New Roman" w:hAnsi="Times New Roman" w:cs="Times New Roman"/>
          <w:sz w:val="24"/>
          <w:szCs w:val="24"/>
        </w:rPr>
        <w:t xml:space="preserve"> “</w:t>
      </w:r>
      <w:proofErr w:type="spellStart"/>
      <w:r w:rsidR="00E71E4F" w:rsidRPr="00504F0E">
        <w:rPr>
          <w:rFonts w:ascii="Times New Roman" w:hAnsi="Times New Roman" w:cs="Times New Roman"/>
          <w:sz w:val="24"/>
          <w:szCs w:val="24"/>
        </w:rPr>
        <w:t>Analisi</w:t>
      </w:r>
      <w:proofErr w:type="spellEnd"/>
      <w:r w:rsidR="00E71E4F" w:rsidRPr="00504F0E">
        <w:rPr>
          <w:rFonts w:ascii="Times New Roman" w:hAnsi="Times New Roman" w:cs="Times New Roman"/>
          <w:sz w:val="24"/>
          <w:szCs w:val="24"/>
        </w:rPr>
        <w:t xml:space="preserve"> </w:t>
      </w:r>
      <w:proofErr w:type="spellStart"/>
      <w:r w:rsidR="00E71E4F" w:rsidRPr="00504F0E">
        <w:rPr>
          <w:rFonts w:ascii="Times New Roman" w:hAnsi="Times New Roman" w:cs="Times New Roman"/>
          <w:sz w:val="24"/>
          <w:szCs w:val="24"/>
        </w:rPr>
        <w:t>yuridis</w:t>
      </w:r>
      <w:proofErr w:type="spellEnd"/>
      <w:r w:rsidR="00E71E4F" w:rsidRPr="00504F0E">
        <w:rPr>
          <w:rFonts w:ascii="Times New Roman" w:hAnsi="Times New Roman" w:cs="Times New Roman"/>
          <w:sz w:val="24"/>
          <w:szCs w:val="24"/>
        </w:rPr>
        <w:t xml:space="preserve"> </w:t>
      </w:r>
      <w:proofErr w:type="spellStart"/>
      <w:r w:rsidR="00E71E4F" w:rsidRPr="00504F0E">
        <w:rPr>
          <w:rFonts w:ascii="Times New Roman" w:hAnsi="Times New Roman" w:cs="Times New Roman"/>
          <w:sz w:val="24"/>
          <w:szCs w:val="24"/>
        </w:rPr>
        <w:t>hak</w:t>
      </w:r>
      <w:proofErr w:type="spellEnd"/>
      <w:r w:rsidR="00E71E4F" w:rsidRPr="00504F0E">
        <w:rPr>
          <w:rFonts w:ascii="Times New Roman" w:hAnsi="Times New Roman" w:cs="Times New Roman"/>
          <w:sz w:val="24"/>
          <w:szCs w:val="24"/>
        </w:rPr>
        <w:t xml:space="preserve"> dan </w:t>
      </w:r>
      <w:proofErr w:type="spellStart"/>
      <w:r w:rsidR="00E71E4F" w:rsidRPr="00504F0E">
        <w:rPr>
          <w:rFonts w:ascii="Times New Roman" w:hAnsi="Times New Roman" w:cs="Times New Roman"/>
          <w:sz w:val="24"/>
          <w:szCs w:val="24"/>
        </w:rPr>
        <w:t>kewajiban</w:t>
      </w:r>
      <w:proofErr w:type="spellEnd"/>
      <w:r w:rsidR="00E71E4F" w:rsidRPr="00504F0E">
        <w:rPr>
          <w:rFonts w:ascii="Times New Roman" w:hAnsi="Times New Roman" w:cs="Times New Roman"/>
          <w:sz w:val="24"/>
          <w:szCs w:val="24"/>
        </w:rPr>
        <w:t xml:space="preserve"> </w:t>
      </w:r>
      <w:proofErr w:type="spellStart"/>
      <w:r w:rsidR="00E71E4F" w:rsidRPr="00504F0E">
        <w:rPr>
          <w:rFonts w:ascii="Times New Roman" w:hAnsi="Times New Roman" w:cs="Times New Roman"/>
          <w:sz w:val="24"/>
          <w:szCs w:val="24"/>
        </w:rPr>
        <w:t>notaris</w:t>
      </w:r>
      <w:proofErr w:type="spellEnd"/>
      <w:r w:rsidR="00E71E4F" w:rsidRPr="00504F0E">
        <w:rPr>
          <w:rFonts w:ascii="Times New Roman" w:hAnsi="Times New Roman" w:cs="Times New Roman"/>
          <w:sz w:val="24"/>
          <w:szCs w:val="24"/>
        </w:rPr>
        <w:t xml:space="preserve"> </w:t>
      </w:r>
      <w:proofErr w:type="spellStart"/>
      <w:r w:rsidR="00E71E4F" w:rsidRPr="00504F0E">
        <w:rPr>
          <w:rFonts w:ascii="Times New Roman" w:hAnsi="Times New Roman" w:cs="Times New Roman"/>
          <w:sz w:val="24"/>
          <w:szCs w:val="24"/>
        </w:rPr>
        <w:t>dalam</w:t>
      </w:r>
      <w:proofErr w:type="spellEnd"/>
      <w:r w:rsidR="00E71E4F" w:rsidRPr="00504F0E">
        <w:rPr>
          <w:rFonts w:ascii="Times New Roman" w:hAnsi="Times New Roman" w:cs="Times New Roman"/>
          <w:sz w:val="24"/>
          <w:szCs w:val="24"/>
        </w:rPr>
        <w:t xml:space="preserve"> </w:t>
      </w:r>
      <w:proofErr w:type="spellStart"/>
      <w:r w:rsidR="00E71E4F" w:rsidRPr="00504F0E">
        <w:rPr>
          <w:rFonts w:ascii="Times New Roman" w:hAnsi="Times New Roman" w:cs="Times New Roman"/>
          <w:sz w:val="24"/>
          <w:szCs w:val="24"/>
        </w:rPr>
        <w:t>perjanjian</w:t>
      </w:r>
      <w:proofErr w:type="spellEnd"/>
      <w:r w:rsidR="00E71E4F" w:rsidRPr="00504F0E">
        <w:rPr>
          <w:rFonts w:ascii="Times New Roman" w:hAnsi="Times New Roman" w:cs="Times New Roman"/>
          <w:sz w:val="24"/>
          <w:szCs w:val="24"/>
        </w:rPr>
        <w:t xml:space="preserve"> </w:t>
      </w:r>
      <w:proofErr w:type="spellStart"/>
      <w:r w:rsidR="00E71E4F" w:rsidRPr="00504F0E">
        <w:rPr>
          <w:rFonts w:ascii="Times New Roman" w:hAnsi="Times New Roman" w:cs="Times New Roman"/>
          <w:sz w:val="24"/>
          <w:szCs w:val="24"/>
        </w:rPr>
        <w:t>kerjasama</w:t>
      </w:r>
      <w:proofErr w:type="spellEnd"/>
      <w:r w:rsidR="00E71E4F" w:rsidRPr="00504F0E">
        <w:rPr>
          <w:rFonts w:ascii="Times New Roman" w:hAnsi="Times New Roman" w:cs="Times New Roman"/>
          <w:sz w:val="24"/>
          <w:szCs w:val="24"/>
        </w:rPr>
        <w:t xml:space="preserve"> </w:t>
      </w:r>
      <w:proofErr w:type="spellStart"/>
      <w:r w:rsidR="00E71E4F" w:rsidRPr="00504F0E">
        <w:rPr>
          <w:rFonts w:ascii="Times New Roman" w:hAnsi="Times New Roman" w:cs="Times New Roman"/>
          <w:sz w:val="24"/>
          <w:szCs w:val="24"/>
        </w:rPr>
        <w:t>rekanan</w:t>
      </w:r>
      <w:proofErr w:type="spellEnd"/>
      <w:r w:rsidR="00E71E4F" w:rsidRPr="00504F0E">
        <w:rPr>
          <w:rFonts w:ascii="Times New Roman" w:hAnsi="Times New Roman" w:cs="Times New Roman"/>
          <w:sz w:val="24"/>
          <w:szCs w:val="24"/>
        </w:rPr>
        <w:t xml:space="preserve"> Bank</w:t>
      </w:r>
      <w:r w:rsidRPr="00504F0E">
        <w:rPr>
          <w:rFonts w:ascii="Times New Roman" w:hAnsi="Times New Roman" w:cs="Times New Roman"/>
          <w:sz w:val="24"/>
          <w:szCs w:val="24"/>
        </w:rPr>
        <w:t>”</w:t>
      </w:r>
      <w:r w:rsidR="006E3F13" w:rsidRPr="00504F0E">
        <w:rPr>
          <w:rFonts w:ascii="Times New Roman" w:hAnsi="Times New Roman" w:cs="Times New Roman"/>
          <w:sz w:val="24"/>
          <w:szCs w:val="24"/>
        </w:rPr>
        <w:t xml:space="preserve"> oleh </w:t>
      </w:r>
      <w:proofErr w:type="spellStart"/>
      <w:r w:rsidR="00E71E4F" w:rsidRPr="00504F0E">
        <w:rPr>
          <w:rFonts w:ascii="Times New Roman" w:hAnsi="Times New Roman" w:cs="Times New Roman"/>
          <w:sz w:val="24"/>
          <w:szCs w:val="24"/>
        </w:rPr>
        <w:t>Rahmat</w:t>
      </w:r>
      <w:proofErr w:type="spellEnd"/>
      <w:r w:rsidR="00E71E4F" w:rsidRPr="00504F0E">
        <w:rPr>
          <w:rFonts w:ascii="Times New Roman" w:hAnsi="Times New Roman" w:cs="Times New Roman"/>
          <w:sz w:val="24"/>
          <w:szCs w:val="24"/>
        </w:rPr>
        <w:t xml:space="preserve"> </w:t>
      </w:r>
      <w:proofErr w:type="spellStart"/>
      <w:r w:rsidR="00E71E4F" w:rsidRPr="00504F0E">
        <w:rPr>
          <w:rFonts w:ascii="Times New Roman" w:hAnsi="Times New Roman" w:cs="Times New Roman"/>
          <w:sz w:val="24"/>
          <w:szCs w:val="24"/>
        </w:rPr>
        <w:t>Muliadi</w:t>
      </w:r>
      <w:proofErr w:type="spellEnd"/>
      <w:r w:rsidR="008E206F" w:rsidRPr="00504F0E">
        <w:rPr>
          <w:rFonts w:ascii="Times New Roman" w:hAnsi="Times New Roman" w:cs="Times New Roman"/>
          <w:sz w:val="24"/>
          <w:szCs w:val="24"/>
        </w:rPr>
        <w:t xml:space="preserve"> yang</w:t>
      </w:r>
      <w:r w:rsidR="006E3F13" w:rsidRPr="00504F0E">
        <w:rPr>
          <w:rFonts w:ascii="Times New Roman" w:hAnsi="Times New Roman" w:cs="Times New Roman"/>
          <w:sz w:val="24"/>
          <w:szCs w:val="24"/>
        </w:rPr>
        <w:t xml:space="preserve"> </w:t>
      </w:r>
      <w:proofErr w:type="spellStart"/>
      <w:r w:rsidR="006E3F13" w:rsidRPr="00504F0E">
        <w:rPr>
          <w:rFonts w:ascii="Times New Roman" w:hAnsi="Times New Roman" w:cs="Times New Roman"/>
          <w:sz w:val="24"/>
          <w:szCs w:val="24"/>
        </w:rPr>
        <w:t>membahas</w:t>
      </w:r>
      <w:proofErr w:type="spellEnd"/>
      <w:r w:rsidR="006E3F13" w:rsidRPr="00504F0E">
        <w:rPr>
          <w:rFonts w:ascii="Times New Roman" w:hAnsi="Times New Roman" w:cs="Times New Roman"/>
          <w:sz w:val="24"/>
          <w:szCs w:val="24"/>
        </w:rPr>
        <w:t xml:space="preserve"> </w:t>
      </w:r>
      <w:proofErr w:type="spellStart"/>
      <w:r w:rsidR="006E3F13" w:rsidRPr="00504F0E">
        <w:rPr>
          <w:rFonts w:ascii="Times New Roman" w:hAnsi="Times New Roman" w:cs="Times New Roman"/>
          <w:sz w:val="24"/>
          <w:szCs w:val="24"/>
        </w:rPr>
        <w:t>mengenai</w:t>
      </w:r>
      <w:proofErr w:type="spellEnd"/>
      <w:r w:rsidR="006E3F13" w:rsidRPr="00504F0E">
        <w:rPr>
          <w:rFonts w:ascii="Times New Roman" w:hAnsi="Times New Roman" w:cs="Times New Roman"/>
          <w:sz w:val="24"/>
          <w:szCs w:val="24"/>
        </w:rPr>
        <w:t xml:space="preserve"> </w:t>
      </w:r>
      <w:proofErr w:type="spellStart"/>
      <w:r w:rsidR="00E71E4F" w:rsidRPr="00504F0E">
        <w:rPr>
          <w:rFonts w:ascii="Times New Roman" w:hAnsi="Times New Roman" w:cs="Times New Roman"/>
          <w:sz w:val="24"/>
          <w:szCs w:val="24"/>
        </w:rPr>
        <w:t>hubungan</w:t>
      </w:r>
      <w:proofErr w:type="spellEnd"/>
      <w:r w:rsidR="00E71E4F" w:rsidRPr="00504F0E">
        <w:rPr>
          <w:rFonts w:ascii="Times New Roman" w:hAnsi="Times New Roman" w:cs="Times New Roman"/>
          <w:sz w:val="24"/>
          <w:szCs w:val="24"/>
        </w:rPr>
        <w:t xml:space="preserve"> </w:t>
      </w:r>
      <w:proofErr w:type="spellStart"/>
      <w:r w:rsidR="00E71E4F" w:rsidRPr="00504F0E">
        <w:rPr>
          <w:rFonts w:ascii="Times New Roman" w:hAnsi="Times New Roman" w:cs="Times New Roman"/>
          <w:sz w:val="24"/>
          <w:szCs w:val="24"/>
        </w:rPr>
        <w:t>hukum</w:t>
      </w:r>
      <w:proofErr w:type="spellEnd"/>
      <w:r w:rsidR="00E71E4F" w:rsidRPr="00504F0E">
        <w:rPr>
          <w:rFonts w:ascii="Times New Roman" w:hAnsi="Times New Roman" w:cs="Times New Roman"/>
          <w:sz w:val="24"/>
          <w:szCs w:val="24"/>
        </w:rPr>
        <w:t xml:space="preserve"> </w:t>
      </w:r>
      <w:proofErr w:type="spellStart"/>
      <w:r w:rsidR="00E71E4F" w:rsidRPr="00504F0E">
        <w:rPr>
          <w:rFonts w:ascii="Times New Roman" w:hAnsi="Times New Roman" w:cs="Times New Roman"/>
          <w:sz w:val="24"/>
          <w:szCs w:val="24"/>
        </w:rPr>
        <w:t>antara</w:t>
      </w:r>
      <w:proofErr w:type="spellEnd"/>
      <w:r w:rsidR="00E71E4F" w:rsidRPr="00504F0E">
        <w:rPr>
          <w:rFonts w:ascii="Times New Roman" w:hAnsi="Times New Roman" w:cs="Times New Roman"/>
          <w:sz w:val="24"/>
          <w:szCs w:val="24"/>
        </w:rPr>
        <w:t xml:space="preserve"> </w:t>
      </w:r>
      <w:proofErr w:type="spellStart"/>
      <w:r w:rsidR="00E71E4F" w:rsidRPr="00504F0E">
        <w:rPr>
          <w:rFonts w:ascii="Times New Roman" w:hAnsi="Times New Roman" w:cs="Times New Roman"/>
          <w:sz w:val="24"/>
          <w:szCs w:val="24"/>
        </w:rPr>
        <w:t>notaris</w:t>
      </w:r>
      <w:proofErr w:type="spellEnd"/>
      <w:r w:rsidR="00E71E4F" w:rsidRPr="00504F0E">
        <w:rPr>
          <w:rFonts w:ascii="Times New Roman" w:hAnsi="Times New Roman" w:cs="Times New Roman"/>
          <w:sz w:val="24"/>
          <w:szCs w:val="24"/>
        </w:rPr>
        <w:t xml:space="preserve"> </w:t>
      </w:r>
      <w:proofErr w:type="spellStart"/>
      <w:r w:rsidR="00E71E4F" w:rsidRPr="00504F0E">
        <w:rPr>
          <w:rFonts w:ascii="Times New Roman" w:hAnsi="Times New Roman" w:cs="Times New Roman"/>
          <w:sz w:val="24"/>
          <w:szCs w:val="24"/>
        </w:rPr>
        <w:t>selaku</w:t>
      </w:r>
      <w:proofErr w:type="spellEnd"/>
      <w:r w:rsidR="00E71E4F" w:rsidRPr="00504F0E">
        <w:rPr>
          <w:rFonts w:ascii="Times New Roman" w:hAnsi="Times New Roman" w:cs="Times New Roman"/>
          <w:sz w:val="24"/>
          <w:szCs w:val="24"/>
        </w:rPr>
        <w:t xml:space="preserve"> </w:t>
      </w:r>
      <w:proofErr w:type="spellStart"/>
      <w:r w:rsidR="00E71E4F" w:rsidRPr="00504F0E">
        <w:rPr>
          <w:rFonts w:ascii="Times New Roman" w:hAnsi="Times New Roman" w:cs="Times New Roman"/>
          <w:sz w:val="24"/>
          <w:szCs w:val="24"/>
        </w:rPr>
        <w:t>pejabat</w:t>
      </w:r>
      <w:proofErr w:type="spellEnd"/>
      <w:r w:rsidR="00E71E4F" w:rsidRPr="00504F0E">
        <w:rPr>
          <w:rFonts w:ascii="Times New Roman" w:hAnsi="Times New Roman" w:cs="Times New Roman"/>
          <w:sz w:val="24"/>
          <w:szCs w:val="24"/>
        </w:rPr>
        <w:t xml:space="preserve"> </w:t>
      </w:r>
      <w:proofErr w:type="spellStart"/>
      <w:r w:rsidR="00E71E4F" w:rsidRPr="00504F0E">
        <w:rPr>
          <w:rFonts w:ascii="Times New Roman" w:hAnsi="Times New Roman" w:cs="Times New Roman"/>
          <w:sz w:val="24"/>
          <w:szCs w:val="24"/>
        </w:rPr>
        <w:t>umum</w:t>
      </w:r>
      <w:proofErr w:type="spellEnd"/>
      <w:r w:rsidR="00E71E4F" w:rsidRPr="00504F0E">
        <w:rPr>
          <w:rFonts w:ascii="Times New Roman" w:hAnsi="Times New Roman" w:cs="Times New Roman"/>
          <w:sz w:val="24"/>
          <w:szCs w:val="24"/>
        </w:rPr>
        <w:t xml:space="preserve"> </w:t>
      </w:r>
      <w:proofErr w:type="spellStart"/>
      <w:r w:rsidR="00E71E4F" w:rsidRPr="00504F0E">
        <w:rPr>
          <w:rFonts w:ascii="Times New Roman" w:hAnsi="Times New Roman" w:cs="Times New Roman"/>
          <w:sz w:val="24"/>
          <w:szCs w:val="24"/>
        </w:rPr>
        <w:t>dengan</w:t>
      </w:r>
      <w:proofErr w:type="spellEnd"/>
      <w:r w:rsidR="00E71E4F" w:rsidRPr="00504F0E">
        <w:rPr>
          <w:rFonts w:ascii="Times New Roman" w:hAnsi="Times New Roman" w:cs="Times New Roman"/>
          <w:sz w:val="24"/>
          <w:szCs w:val="24"/>
        </w:rPr>
        <w:t xml:space="preserve"> bank dan juga </w:t>
      </w:r>
      <w:proofErr w:type="spellStart"/>
      <w:r w:rsidR="00E71E4F" w:rsidRPr="00504F0E">
        <w:rPr>
          <w:rFonts w:ascii="Times New Roman" w:hAnsi="Times New Roman" w:cs="Times New Roman"/>
          <w:sz w:val="24"/>
          <w:szCs w:val="24"/>
        </w:rPr>
        <w:t>hak</w:t>
      </w:r>
      <w:proofErr w:type="spellEnd"/>
      <w:r w:rsidR="00E71E4F" w:rsidRPr="00504F0E">
        <w:rPr>
          <w:rFonts w:ascii="Times New Roman" w:hAnsi="Times New Roman" w:cs="Times New Roman"/>
          <w:sz w:val="24"/>
          <w:szCs w:val="24"/>
        </w:rPr>
        <w:t xml:space="preserve"> dan </w:t>
      </w:r>
      <w:proofErr w:type="spellStart"/>
      <w:r w:rsidR="00E71E4F" w:rsidRPr="00504F0E">
        <w:rPr>
          <w:rFonts w:ascii="Times New Roman" w:hAnsi="Times New Roman" w:cs="Times New Roman"/>
          <w:sz w:val="24"/>
          <w:szCs w:val="24"/>
        </w:rPr>
        <w:t>kewajiban</w:t>
      </w:r>
      <w:proofErr w:type="spellEnd"/>
      <w:r w:rsidR="00E71E4F" w:rsidRPr="00504F0E">
        <w:rPr>
          <w:rFonts w:ascii="Times New Roman" w:hAnsi="Times New Roman" w:cs="Times New Roman"/>
          <w:sz w:val="24"/>
          <w:szCs w:val="24"/>
        </w:rPr>
        <w:t xml:space="preserve"> </w:t>
      </w:r>
      <w:proofErr w:type="spellStart"/>
      <w:r w:rsidR="00E71E4F" w:rsidRPr="00504F0E">
        <w:rPr>
          <w:rFonts w:ascii="Times New Roman" w:hAnsi="Times New Roman" w:cs="Times New Roman"/>
          <w:sz w:val="24"/>
          <w:szCs w:val="24"/>
        </w:rPr>
        <w:t>notaris</w:t>
      </w:r>
      <w:proofErr w:type="spellEnd"/>
      <w:r w:rsidR="00E71E4F" w:rsidRPr="00504F0E">
        <w:rPr>
          <w:rFonts w:ascii="Times New Roman" w:hAnsi="Times New Roman" w:cs="Times New Roman"/>
          <w:sz w:val="24"/>
          <w:szCs w:val="24"/>
        </w:rPr>
        <w:t xml:space="preserve"> </w:t>
      </w:r>
      <w:proofErr w:type="spellStart"/>
      <w:r w:rsidR="00E71E4F" w:rsidRPr="00504F0E">
        <w:rPr>
          <w:rFonts w:ascii="Times New Roman" w:hAnsi="Times New Roman" w:cs="Times New Roman"/>
          <w:sz w:val="24"/>
          <w:szCs w:val="24"/>
        </w:rPr>
        <w:t>dalam</w:t>
      </w:r>
      <w:proofErr w:type="spellEnd"/>
      <w:r w:rsidR="00E71E4F" w:rsidRPr="00504F0E">
        <w:rPr>
          <w:rFonts w:ascii="Times New Roman" w:hAnsi="Times New Roman" w:cs="Times New Roman"/>
          <w:sz w:val="24"/>
          <w:szCs w:val="24"/>
        </w:rPr>
        <w:t xml:space="preserve"> </w:t>
      </w:r>
      <w:proofErr w:type="spellStart"/>
      <w:r w:rsidR="00E71E4F" w:rsidRPr="00504F0E">
        <w:rPr>
          <w:rFonts w:ascii="Times New Roman" w:hAnsi="Times New Roman" w:cs="Times New Roman"/>
          <w:sz w:val="24"/>
          <w:szCs w:val="24"/>
        </w:rPr>
        <w:t>perjanjian</w:t>
      </w:r>
      <w:proofErr w:type="spellEnd"/>
      <w:r w:rsidR="00E71E4F" w:rsidRPr="00504F0E">
        <w:rPr>
          <w:rFonts w:ascii="Times New Roman" w:hAnsi="Times New Roman" w:cs="Times New Roman"/>
          <w:sz w:val="24"/>
          <w:szCs w:val="24"/>
        </w:rPr>
        <w:t xml:space="preserve"> </w:t>
      </w:r>
      <w:proofErr w:type="spellStart"/>
      <w:r w:rsidR="00E71E4F" w:rsidRPr="00504F0E">
        <w:rPr>
          <w:rFonts w:ascii="Times New Roman" w:hAnsi="Times New Roman" w:cs="Times New Roman"/>
          <w:sz w:val="24"/>
          <w:szCs w:val="24"/>
        </w:rPr>
        <w:t>kerjasama</w:t>
      </w:r>
      <w:proofErr w:type="spellEnd"/>
      <w:r w:rsidR="00E71E4F" w:rsidRPr="00504F0E">
        <w:rPr>
          <w:rFonts w:ascii="Times New Roman" w:hAnsi="Times New Roman" w:cs="Times New Roman"/>
          <w:sz w:val="24"/>
          <w:szCs w:val="24"/>
        </w:rPr>
        <w:t xml:space="preserve"> </w:t>
      </w:r>
      <w:proofErr w:type="spellStart"/>
      <w:r w:rsidR="00E71E4F" w:rsidRPr="00504F0E">
        <w:rPr>
          <w:rFonts w:ascii="Times New Roman" w:hAnsi="Times New Roman" w:cs="Times New Roman"/>
          <w:sz w:val="24"/>
          <w:szCs w:val="24"/>
        </w:rPr>
        <w:t>antara</w:t>
      </w:r>
      <w:proofErr w:type="spellEnd"/>
      <w:r w:rsidR="00E71E4F" w:rsidRPr="00504F0E">
        <w:rPr>
          <w:rFonts w:ascii="Times New Roman" w:hAnsi="Times New Roman" w:cs="Times New Roman"/>
          <w:sz w:val="24"/>
          <w:szCs w:val="24"/>
        </w:rPr>
        <w:t xml:space="preserve"> </w:t>
      </w:r>
      <w:proofErr w:type="spellStart"/>
      <w:r w:rsidR="00E71E4F" w:rsidRPr="00504F0E">
        <w:rPr>
          <w:rFonts w:ascii="Times New Roman" w:hAnsi="Times New Roman" w:cs="Times New Roman"/>
          <w:sz w:val="24"/>
          <w:szCs w:val="24"/>
        </w:rPr>
        <w:t>notaris</w:t>
      </w:r>
      <w:proofErr w:type="spellEnd"/>
      <w:r w:rsidR="00E71E4F" w:rsidRPr="00504F0E">
        <w:rPr>
          <w:rFonts w:ascii="Times New Roman" w:hAnsi="Times New Roman" w:cs="Times New Roman"/>
          <w:sz w:val="24"/>
          <w:szCs w:val="24"/>
        </w:rPr>
        <w:t xml:space="preserve"> dan bank </w:t>
      </w:r>
      <w:proofErr w:type="spellStart"/>
      <w:r w:rsidR="00E71E4F" w:rsidRPr="00504F0E">
        <w:rPr>
          <w:rFonts w:ascii="Times New Roman" w:hAnsi="Times New Roman" w:cs="Times New Roman"/>
          <w:sz w:val="24"/>
          <w:szCs w:val="24"/>
        </w:rPr>
        <w:t>apabila</w:t>
      </w:r>
      <w:proofErr w:type="spellEnd"/>
      <w:r w:rsidR="00E71E4F" w:rsidRPr="00504F0E">
        <w:rPr>
          <w:rFonts w:ascii="Times New Roman" w:hAnsi="Times New Roman" w:cs="Times New Roman"/>
          <w:sz w:val="24"/>
          <w:szCs w:val="24"/>
        </w:rPr>
        <w:t xml:space="preserve"> </w:t>
      </w:r>
      <w:proofErr w:type="spellStart"/>
      <w:r w:rsidR="00E71E4F" w:rsidRPr="00504F0E">
        <w:rPr>
          <w:rFonts w:ascii="Times New Roman" w:hAnsi="Times New Roman" w:cs="Times New Roman"/>
          <w:sz w:val="24"/>
          <w:szCs w:val="24"/>
        </w:rPr>
        <w:t>dikaitkan</w:t>
      </w:r>
      <w:proofErr w:type="spellEnd"/>
      <w:r w:rsidR="00E71E4F" w:rsidRPr="00504F0E">
        <w:rPr>
          <w:rFonts w:ascii="Times New Roman" w:hAnsi="Times New Roman" w:cs="Times New Roman"/>
          <w:sz w:val="24"/>
          <w:szCs w:val="24"/>
        </w:rPr>
        <w:t xml:space="preserve"> </w:t>
      </w:r>
      <w:proofErr w:type="spellStart"/>
      <w:r w:rsidR="00E71E4F" w:rsidRPr="00504F0E">
        <w:rPr>
          <w:rFonts w:ascii="Times New Roman" w:hAnsi="Times New Roman" w:cs="Times New Roman"/>
          <w:sz w:val="24"/>
          <w:szCs w:val="24"/>
        </w:rPr>
        <w:t>dengan</w:t>
      </w:r>
      <w:proofErr w:type="spellEnd"/>
      <w:r w:rsidR="00E71E4F" w:rsidRPr="00504F0E">
        <w:rPr>
          <w:rFonts w:ascii="Times New Roman" w:hAnsi="Times New Roman" w:cs="Times New Roman"/>
          <w:sz w:val="24"/>
          <w:szCs w:val="24"/>
        </w:rPr>
        <w:t xml:space="preserve"> </w:t>
      </w:r>
      <w:proofErr w:type="spellStart"/>
      <w:r w:rsidR="00E71E4F" w:rsidRPr="00504F0E">
        <w:rPr>
          <w:rFonts w:ascii="Times New Roman" w:hAnsi="Times New Roman" w:cs="Times New Roman"/>
          <w:sz w:val="24"/>
          <w:szCs w:val="24"/>
        </w:rPr>
        <w:t>independensi</w:t>
      </w:r>
      <w:proofErr w:type="spellEnd"/>
      <w:r w:rsidR="00E71E4F" w:rsidRPr="00504F0E">
        <w:rPr>
          <w:rFonts w:ascii="Times New Roman" w:hAnsi="Times New Roman" w:cs="Times New Roman"/>
          <w:sz w:val="24"/>
          <w:szCs w:val="24"/>
        </w:rPr>
        <w:t xml:space="preserve"> </w:t>
      </w:r>
      <w:proofErr w:type="spellStart"/>
      <w:r w:rsidR="00E71E4F" w:rsidRPr="00504F0E">
        <w:rPr>
          <w:rFonts w:ascii="Times New Roman" w:hAnsi="Times New Roman" w:cs="Times New Roman"/>
          <w:sz w:val="24"/>
          <w:szCs w:val="24"/>
        </w:rPr>
        <w:t>notaris</w:t>
      </w:r>
      <w:proofErr w:type="spellEnd"/>
      <w:r w:rsidR="006E3F13" w:rsidRPr="00504F0E">
        <w:rPr>
          <w:rFonts w:ascii="Times New Roman" w:hAnsi="Times New Roman" w:cs="Times New Roman"/>
          <w:sz w:val="24"/>
          <w:szCs w:val="24"/>
        </w:rPr>
        <w:t>.</w:t>
      </w:r>
    </w:p>
    <w:p w14:paraId="285D009D" w14:textId="13323C3C" w:rsidR="008E206F" w:rsidRPr="00504F0E" w:rsidRDefault="006E3F13" w:rsidP="00504F0E">
      <w:pPr>
        <w:pStyle w:val="ListParagraph"/>
        <w:spacing w:after="0" w:line="360" w:lineRule="auto"/>
        <w:ind w:left="567" w:firstLine="567"/>
        <w:jc w:val="both"/>
        <w:rPr>
          <w:rFonts w:ascii="Times New Roman" w:hAnsi="Times New Roman" w:cs="Times New Roman"/>
          <w:sz w:val="24"/>
          <w:szCs w:val="24"/>
        </w:rPr>
      </w:pPr>
      <w:proofErr w:type="spellStart"/>
      <w:r w:rsidRPr="00504F0E">
        <w:rPr>
          <w:rFonts w:ascii="Times New Roman" w:hAnsi="Times New Roman" w:cs="Times New Roman"/>
          <w:sz w:val="24"/>
          <w:szCs w:val="24"/>
        </w:rPr>
        <w:t>Penelitian</w:t>
      </w:r>
      <w:proofErr w:type="spellEnd"/>
      <w:r w:rsidRPr="00504F0E">
        <w:rPr>
          <w:rFonts w:ascii="Times New Roman" w:hAnsi="Times New Roman" w:cs="Times New Roman"/>
          <w:sz w:val="24"/>
          <w:szCs w:val="24"/>
        </w:rPr>
        <w:t xml:space="preserve"> yang </w:t>
      </w:r>
      <w:proofErr w:type="spellStart"/>
      <w:r w:rsidRPr="00504F0E">
        <w:rPr>
          <w:rFonts w:ascii="Times New Roman" w:hAnsi="Times New Roman" w:cs="Times New Roman"/>
          <w:sz w:val="24"/>
          <w:szCs w:val="24"/>
        </w:rPr>
        <w:t>kedua</w:t>
      </w:r>
      <w:proofErr w:type="spellEnd"/>
      <w:r w:rsidRPr="00504F0E">
        <w:rPr>
          <w:rFonts w:ascii="Times New Roman" w:hAnsi="Times New Roman" w:cs="Times New Roman"/>
          <w:sz w:val="24"/>
          <w:szCs w:val="24"/>
        </w:rPr>
        <w:t xml:space="preserve"> </w:t>
      </w:r>
      <w:proofErr w:type="spellStart"/>
      <w:r w:rsidR="008E206F" w:rsidRPr="00504F0E">
        <w:rPr>
          <w:rFonts w:ascii="Times New Roman" w:hAnsi="Times New Roman" w:cs="Times New Roman"/>
          <w:sz w:val="24"/>
          <w:szCs w:val="24"/>
        </w:rPr>
        <w:t>dengan</w:t>
      </w:r>
      <w:proofErr w:type="spellEnd"/>
      <w:r w:rsidR="008E206F" w:rsidRPr="00504F0E">
        <w:rPr>
          <w:rFonts w:ascii="Times New Roman" w:hAnsi="Times New Roman" w:cs="Times New Roman"/>
          <w:sz w:val="24"/>
          <w:szCs w:val="24"/>
        </w:rPr>
        <w:t xml:space="preserve"> </w:t>
      </w:r>
      <w:proofErr w:type="spellStart"/>
      <w:r w:rsidR="008E206F" w:rsidRPr="00504F0E">
        <w:rPr>
          <w:rFonts w:ascii="Times New Roman" w:hAnsi="Times New Roman" w:cs="Times New Roman"/>
          <w:sz w:val="24"/>
          <w:szCs w:val="24"/>
        </w:rPr>
        <w:t>judul</w:t>
      </w:r>
      <w:proofErr w:type="spellEnd"/>
      <w:r w:rsidR="008E206F" w:rsidRPr="00504F0E">
        <w:rPr>
          <w:rFonts w:ascii="Times New Roman" w:hAnsi="Times New Roman" w:cs="Times New Roman"/>
          <w:sz w:val="24"/>
          <w:szCs w:val="24"/>
        </w:rPr>
        <w:t xml:space="preserve"> “</w:t>
      </w:r>
      <w:proofErr w:type="spellStart"/>
      <w:r w:rsidR="005818D1" w:rsidRPr="00504F0E">
        <w:rPr>
          <w:rFonts w:ascii="Times New Roman" w:hAnsi="Times New Roman" w:cs="Times New Roman"/>
          <w:sz w:val="24"/>
          <w:szCs w:val="24"/>
        </w:rPr>
        <w:t>Analisis</w:t>
      </w:r>
      <w:proofErr w:type="spellEnd"/>
      <w:r w:rsidR="005818D1" w:rsidRPr="00504F0E">
        <w:rPr>
          <w:rFonts w:ascii="Times New Roman" w:hAnsi="Times New Roman" w:cs="Times New Roman"/>
          <w:sz w:val="24"/>
          <w:szCs w:val="24"/>
        </w:rPr>
        <w:t xml:space="preserve"> </w:t>
      </w:r>
      <w:proofErr w:type="spellStart"/>
      <w:r w:rsidR="005818D1" w:rsidRPr="00504F0E">
        <w:rPr>
          <w:rFonts w:ascii="Times New Roman" w:hAnsi="Times New Roman" w:cs="Times New Roman"/>
          <w:sz w:val="24"/>
          <w:szCs w:val="24"/>
        </w:rPr>
        <w:t>yuridis</w:t>
      </w:r>
      <w:proofErr w:type="spellEnd"/>
      <w:r w:rsidR="005818D1" w:rsidRPr="00504F0E">
        <w:rPr>
          <w:rFonts w:ascii="Times New Roman" w:hAnsi="Times New Roman" w:cs="Times New Roman"/>
          <w:sz w:val="24"/>
          <w:szCs w:val="24"/>
        </w:rPr>
        <w:t xml:space="preserve"> </w:t>
      </w:r>
      <w:proofErr w:type="spellStart"/>
      <w:r w:rsidR="005818D1" w:rsidRPr="00504F0E">
        <w:rPr>
          <w:rFonts w:ascii="Times New Roman" w:hAnsi="Times New Roman" w:cs="Times New Roman"/>
          <w:sz w:val="24"/>
          <w:szCs w:val="24"/>
        </w:rPr>
        <w:t>Undang-Undang</w:t>
      </w:r>
      <w:proofErr w:type="spellEnd"/>
      <w:r w:rsidR="005818D1" w:rsidRPr="00504F0E">
        <w:rPr>
          <w:rFonts w:ascii="Times New Roman" w:hAnsi="Times New Roman" w:cs="Times New Roman"/>
          <w:sz w:val="24"/>
          <w:szCs w:val="24"/>
        </w:rPr>
        <w:t xml:space="preserve"> </w:t>
      </w:r>
      <w:proofErr w:type="spellStart"/>
      <w:r w:rsidR="005818D1" w:rsidRPr="00504F0E">
        <w:rPr>
          <w:rFonts w:ascii="Times New Roman" w:hAnsi="Times New Roman" w:cs="Times New Roman"/>
          <w:sz w:val="24"/>
          <w:szCs w:val="24"/>
        </w:rPr>
        <w:t>Jabatan</w:t>
      </w:r>
      <w:proofErr w:type="spellEnd"/>
      <w:r w:rsidR="005818D1" w:rsidRPr="00504F0E">
        <w:rPr>
          <w:rFonts w:ascii="Times New Roman" w:hAnsi="Times New Roman" w:cs="Times New Roman"/>
          <w:sz w:val="24"/>
          <w:szCs w:val="24"/>
        </w:rPr>
        <w:t xml:space="preserve"> </w:t>
      </w:r>
      <w:proofErr w:type="spellStart"/>
      <w:r w:rsidR="005818D1" w:rsidRPr="00504F0E">
        <w:rPr>
          <w:rFonts w:ascii="Times New Roman" w:hAnsi="Times New Roman" w:cs="Times New Roman"/>
          <w:sz w:val="24"/>
          <w:szCs w:val="24"/>
        </w:rPr>
        <w:t>Notaris</w:t>
      </w:r>
      <w:proofErr w:type="spellEnd"/>
      <w:r w:rsidR="005818D1" w:rsidRPr="00504F0E">
        <w:rPr>
          <w:rFonts w:ascii="Times New Roman" w:hAnsi="Times New Roman" w:cs="Times New Roman"/>
          <w:sz w:val="24"/>
          <w:szCs w:val="24"/>
        </w:rPr>
        <w:t xml:space="preserve"> dan </w:t>
      </w:r>
      <w:proofErr w:type="spellStart"/>
      <w:r w:rsidR="005818D1" w:rsidRPr="00504F0E">
        <w:rPr>
          <w:rFonts w:ascii="Times New Roman" w:hAnsi="Times New Roman" w:cs="Times New Roman"/>
          <w:sz w:val="24"/>
          <w:szCs w:val="24"/>
        </w:rPr>
        <w:t>Kode</w:t>
      </w:r>
      <w:proofErr w:type="spellEnd"/>
      <w:r w:rsidR="005818D1" w:rsidRPr="00504F0E">
        <w:rPr>
          <w:rFonts w:ascii="Times New Roman" w:hAnsi="Times New Roman" w:cs="Times New Roman"/>
          <w:sz w:val="24"/>
          <w:szCs w:val="24"/>
        </w:rPr>
        <w:t xml:space="preserve"> </w:t>
      </w:r>
      <w:proofErr w:type="spellStart"/>
      <w:r w:rsidR="005818D1" w:rsidRPr="00504F0E">
        <w:rPr>
          <w:rFonts w:ascii="Times New Roman" w:hAnsi="Times New Roman" w:cs="Times New Roman"/>
          <w:sz w:val="24"/>
          <w:szCs w:val="24"/>
        </w:rPr>
        <w:t>Etik</w:t>
      </w:r>
      <w:proofErr w:type="spellEnd"/>
      <w:r w:rsidR="005818D1" w:rsidRPr="00504F0E">
        <w:rPr>
          <w:rFonts w:ascii="Times New Roman" w:hAnsi="Times New Roman" w:cs="Times New Roman"/>
          <w:sz w:val="24"/>
          <w:szCs w:val="24"/>
        </w:rPr>
        <w:t xml:space="preserve"> </w:t>
      </w:r>
      <w:proofErr w:type="spellStart"/>
      <w:r w:rsidR="005818D1" w:rsidRPr="00504F0E">
        <w:rPr>
          <w:rFonts w:ascii="Times New Roman" w:hAnsi="Times New Roman" w:cs="Times New Roman"/>
          <w:sz w:val="24"/>
          <w:szCs w:val="24"/>
        </w:rPr>
        <w:t>Notaris</w:t>
      </w:r>
      <w:proofErr w:type="spellEnd"/>
      <w:r w:rsidR="005818D1" w:rsidRPr="00504F0E">
        <w:rPr>
          <w:rFonts w:ascii="Times New Roman" w:hAnsi="Times New Roman" w:cs="Times New Roman"/>
          <w:sz w:val="24"/>
          <w:szCs w:val="24"/>
        </w:rPr>
        <w:t xml:space="preserve"> </w:t>
      </w:r>
      <w:proofErr w:type="spellStart"/>
      <w:r w:rsidR="005818D1" w:rsidRPr="00504F0E">
        <w:rPr>
          <w:rFonts w:ascii="Times New Roman" w:hAnsi="Times New Roman" w:cs="Times New Roman"/>
          <w:sz w:val="24"/>
          <w:szCs w:val="24"/>
        </w:rPr>
        <w:t>Kaitan</w:t>
      </w:r>
      <w:proofErr w:type="spellEnd"/>
      <w:r w:rsidR="005818D1" w:rsidRPr="00504F0E">
        <w:rPr>
          <w:rFonts w:ascii="Times New Roman" w:hAnsi="Times New Roman" w:cs="Times New Roman"/>
          <w:sz w:val="24"/>
          <w:szCs w:val="24"/>
        </w:rPr>
        <w:t xml:space="preserve"> </w:t>
      </w:r>
      <w:proofErr w:type="spellStart"/>
      <w:r w:rsidR="005818D1" w:rsidRPr="00504F0E">
        <w:rPr>
          <w:rFonts w:ascii="Times New Roman" w:hAnsi="Times New Roman" w:cs="Times New Roman"/>
          <w:sz w:val="24"/>
          <w:szCs w:val="24"/>
        </w:rPr>
        <w:t>Perjanjian</w:t>
      </w:r>
      <w:proofErr w:type="spellEnd"/>
      <w:r w:rsidR="005818D1" w:rsidRPr="00504F0E">
        <w:rPr>
          <w:rFonts w:ascii="Times New Roman" w:hAnsi="Times New Roman" w:cs="Times New Roman"/>
          <w:sz w:val="24"/>
          <w:szCs w:val="24"/>
        </w:rPr>
        <w:t xml:space="preserve"> </w:t>
      </w:r>
      <w:proofErr w:type="spellStart"/>
      <w:r w:rsidR="005818D1" w:rsidRPr="00504F0E">
        <w:rPr>
          <w:rFonts w:ascii="Times New Roman" w:hAnsi="Times New Roman" w:cs="Times New Roman"/>
          <w:sz w:val="24"/>
          <w:szCs w:val="24"/>
        </w:rPr>
        <w:t>Kerjasama</w:t>
      </w:r>
      <w:proofErr w:type="spellEnd"/>
      <w:r w:rsidR="005818D1" w:rsidRPr="00504F0E">
        <w:rPr>
          <w:rFonts w:ascii="Times New Roman" w:hAnsi="Times New Roman" w:cs="Times New Roman"/>
          <w:sz w:val="24"/>
          <w:szCs w:val="24"/>
        </w:rPr>
        <w:t xml:space="preserve"> </w:t>
      </w:r>
      <w:proofErr w:type="spellStart"/>
      <w:r w:rsidR="005818D1" w:rsidRPr="00504F0E">
        <w:rPr>
          <w:rFonts w:ascii="Times New Roman" w:hAnsi="Times New Roman" w:cs="Times New Roman"/>
          <w:sz w:val="24"/>
          <w:szCs w:val="24"/>
        </w:rPr>
        <w:t>antara</w:t>
      </w:r>
      <w:proofErr w:type="spellEnd"/>
      <w:r w:rsidR="005818D1" w:rsidRPr="00504F0E">
        <w:rPr>
          <w:rFonts w:ascii="Times New Roman" w:hAnsi="Times New Roman" w:cs="Times New Roman"/>
          <w:sz w:val="24"/>
          <w:szCs w:val="24"/>
        </w:rPr>
        <w:t xml:space="preserve"> Bank dan </w:t>
      </w:r>
      <w:proofErr w:type="spellStart"/>
      <w:r w:rsidR="005818D1" w:rsidRPr="00504F0E">
        <w:rPr>
          <w:rFonts w:ascii="Times New Roman" w:hAnsi="Times New Roman" w:cs="Times New Roman"/>
          <w:sz w:val="24"/>
          <w:szCs w:val="24"/>
        </w:rPr>
        <w:t>Notaris</w:t>
      </w:r>
      <w:proofErr w:type="spellEnd"/>
      <w:r w:rsidR="008E206F" w:rsidRPr="00504F0E">
        <w:rPr>
          <w:rFonts w:ascii="Times New Roman" w:hAnsi="Times New Roman" w:cs="Times New Roman"/>
          <w:sz w:val="24"/>
          <w:szCs w:val="24"/>
        </w:rPr>
        <w:t xml:space="preserve">” oleh </w:t>
      </w:r>
      <w:proofErr w:type="spellStart"/>
      <w:r w:rsidR="005818D1" w:rsidRPr="00504F0E">
        <w:rPr>
          <w:rFonts w:ascii="Times New Roman" w:hAnsi="Times New Roman" w:cs="Times New Roman"/>
          <w:sz w:val="24"/>
          <w:szCs w:val="24"/>
        </w:rPr>
        <w:t>Dewi</w:t>
      </w:r>
      <w:proofErr w:type="spellEnd"/>
      <w:r w:rsidR="005818D1" w:rsidRPr="00504F0E">
        <w:rPr>
          <w:rFonts w:ascii="Times New Roman" w:hAnsi="Times New Roman" w:cs="Times New Roman"/>
          <w:sz w:val="24"/>
          <w:szCs w:val="24"/>
        </w:rPr>
        <w:t xml:space="preserve"> </w:t>
      </w:r>
      <w:proofErr w:type="spellStart"/>
      <w:r w:rsidR="005818D1" w:rsidRPr="00504F0E">
        <w:rPr>
          <w:rFonts w:ascii="Times New Roman" w:hAnsi="Times New Roman" w:cs="Times New Roman"/>
          <w:sz w:val="24"/>
          <w:szCs w:val="24"/>
        </w:rPr>
        <w:t>Aji</w:t>
      </w:r>
      <w:proofErr w:type="spellEnd"/>
      <w:r w:rsidR="005818D1" w:rsidRPr="00504F0E">
        <w:rPr>
          <w:rFonts w:ascii="Times New Roman" w:hAnsi="Times New Roman" w:cs="Times New Roman"/>
          <w:sz w:val="24"/>
          <w:szCs w:val="24"/>
        </w:rPr>
        <w:t xml:space="preserve"> </w:t>
      </w:r>
      <w:proofErr w:type="spellStart"/>
      <w:r w:rsidR="005818D1" w:rsidRPr="00504F0E">
        <w:rPr>
          <w:rFonts w:ascii="Times New Roman" w:hAnsi="Times New Roman" w:cs="Times New Roman"/>
          <w:sz w:val="24"/>
          <w:szCs w:val="24"/>
        </w:rPr>
        <w:t>Pawang</w:t>
      </w:r>
      <w:proofErr w:type="spellEnd"/>
      <w:r w:rsidR="005818D1" w:rsidRPr="00504F0E">
        <w:rPr>
          <w:rFonts w:ascii="Times New Roman" w:hAnsi="Times New Roman" w:cs="Times New Roman"/>
          <w:sz w:val="24"/>
          <w:szCs w:val="24"/>
        </w:rPr>
        <w:t xml:space="preserve"> </w:t>
      </w:r>
      <w:proofErr w:type="spellStart"/>
      <w:r w:rsidR="005818D1" w:rsidRPr="00504F0E">
        <w:rPr>
          <w:rFonts w:ascii="Times New Roman" w:hAnsi="Times New Roman" w:cs="Times New Roman"/>
          <w:sz w:val="24"/>
          <w:szCs w:val="24"/>
        </w:rPr>
        <w:t>Setyawati</w:t>
      </w:r>
      <w:proofErr w:type="spellEnd"/>
      <w:r w:rsidR="008E206F" w:rsidRPr="00504F0E">
        <w:rPr>
          <w:rFonts w:ascii="Times New Roman" w:hAnsi="Times New Roman" w:cs="Times New Roman"/>
          <w:sz w:val="24"/>
          <w:szCs w:val="24"/>
        </w:rPr>
        <w:t xml:space="preserve"> yang </w:t>
      </w:r>
      <w:proofErr w:type="spellStart"/>
      <w:r w:rsidR="008E206F" w:rsidRPr="00504F0E">
        <w:rPr>
          <w:rFonts w:ascii="Times New Roman" w:hAnsi="Times New Roman" w:cs="Times New Roman"/>
          <w:sz w:val="24"/>
          <w:szCs w:val="24"/>
        </w:rPr>
        <w:t>membahas</w:t>
      </w:r>
      <w:proofErr w:type="spellEnd"/>
      <w:r w:rsidR="008E206F" w:rsidRPr="00504F0E">
        <w:rPr>
          <w:rFonts w:ascii="Times New Roman" w:hAnsi="Times New Roman" w:cs="Times New Roman"/>
          <w:sz w:val="24"/>
          <w:szCs w:val="24"/>
        </w:rPr>
        <w:t xml:space="preserve"> </w:t>
      </w:r>
      <w:proofErr w:type="spellStart"/>
      <w:r w:rsidR="008E206F" w:rsidRPr="00504F0E">
        <w:rPr>
          <w:rFonts w:ascii="Times New Roman" w:hAnsi="Times New Roman" w:cs="Times New Roman"/>
          <w:sz w:val="24"/>
          <w:szCs w:val="24"/>
        </w:rPr>
        <w:t>mengenai</w:t>
      </w:r>
      <w:proofErr w:type="spellEnd"/>
      <w:r w:rsidR="008E206F" w:rsidRPr="00504F0E">
        <w:rPr>
          <w:rFonts w:ascii="Times New Roman" w:hAnsi="Times New Roman" w:cs="Times New Roman"/>
          <w:sz w:val="24"/>
          <w:szCs w:val="24"/>
        </w:rPr>
        <w:t xml:space="preserve"> </w:t>
      </w:r>
      <w:proofErr w:type="spellStart"/>
      <w:r w:rsidR="005818D1" w:rsidRPr="00504F0E">
        <w:rPr>
          <w:rFonts w:ascii="Times New Roman" w:hAnsi="Times New Roman" w:cs="Times New Roman"/>
          <w:sz w:val="24"/>
          <w:szCs w:val="24"/>
        </w:rPr>
        <w:t>analisis</w:t>
      </w:r>
      <w:proofErr w:type="spellEnd"/>
      <w:r w:rsidR="005818D1" w:rsidRPr="00504F0E">
        <w:rPr>
          <w:rFonts w:ascii="Times New Roman" w:hAnsi="Times New Roman" w:cs="Times New Roman"/>
          <w:sz w:val="24"/>
          <w:szCs w:val="24"/>
        </w:rPr>
        <w:t xml:space="preserve"> </w:t>
      </w:r>
      <w:proofErr w:type="spellStart"/>
      <w:r w:rsidR="005818D1" w:rsidRPr="00504F0E">
        <w:rPr>
          <w:rFonts w:ascii="Times New Roman" w:hAnsi="Times New Roman" w:cs="Times New Roman"/>
          <w:sz w:val="24"/>
          <w:szCs w:val="24"/>
        </w:rPr>
        <w:t>yuridis</w:t>
      </w:r>
      <w:proofErr w:type="spellEnd"/>
      <w:r w:rsidR="005818D1" w:rsidRPr="00504F0E">
        <w:rPr>
          <w:rFonts w:ascii="Times New Roman" w:hAnsi="Times New Roman" w:cs="Times New Roman"/>
          <w:sz w:val="24"/>
          <w:szCs w:val="24"/>
        </w:rPr>
        <w:t xml:space="preserve"> </w:t>
      </w:r>
      <w:proofErr w:type="spellStart"/>
      <w:r w:rsidR="005818D1" w:rsidRPr="00504F0E">
        <w:rPr>
          <w:rFonts w:ascii="Times New Roman" w:hAnsi="Times New Roman" w:cs="Times New Roman"/>
          <w:sz w:val="24"/>
          <w:szCs w:val="24"/>
        </w:rPr>
        <w:t>keabsahan</w:t>
      </w:r>
      <w:proofErr w:type="spellEnd"/>
      <w:r w:rsidR="005818D1" w:rsidRPr="00504F0E">
        <w:rPr>
          <w:rFonts w:ascii="Times New Roman" w:hAnsi="Times New Roman" w:cs="Times New Roman"/>
          <w:sz w:val="24"/>
          <w:szCs w:val="24"/>
        </w:rPr>
        <w:t xml:space="preserve"> </w:t>
      </w:r>
      <w:proofErr w:type="spellStart"/>
      <w:r w:rsidR="005818D1" w:rsidRPr="00504F0E">
        <w:rPr>
          <w:rFonts w:ascii="Times New Roman" w:hAnsi="Times New Roman" w:cs="Times New Roman"/>
          <w:sz w:val="24"/>
          <w:szCs w:val="24"/>
        </w:rPr>
        <w:t>perjanjian</w:t>
      </w:r>
      <w:proofErr w:type="spellEnd"/>
      <w:r w:rsidR="005818D1" w:rsidRPr="00504F0E">
        <w:rPr>
          <w:rFonts w:ascii="Times New Roman" w:hAnsi="Times New Roman" w:cs="Times New Roman"/>
          <w:sz w:val="24"/>
          <w:szCs w:val="24"/>
        </w:rPr>
        <w:t xml:space="preserve"> </w:t>
      </w:r>
      <w:proofErr w:type="spellStart"/>
      <w:r w:rsidR="005818D1" w:rsidRPr="00504F0E">
        <w:rPr>
          <w:rFonts w:ascii="Times New Roman" w:hAnsi="Times New Roman" w:cs="Times New Roman"/>
          <w:sz w:val="24"/>
          <w:szCs w:val="24"/>
        </w:rPr>
        <w:t>kerjasama</w:t>
      </w:r>
      <w:proofErr w:type="spellEnd"/>
      <w:r w:rsidR="005818D1" w:rsidRPr="00504F0E">
        <w:rPr>
          <w:rFonts w:ascii="Times New Roman" w:hAnsi="Times New Roman" w:cs="Times New Roman"/>
          <w:sz w:val="24"/>
          <w:szCs w:val="24"/>
        </w:rPr>
        <w:t xml:space="preserve"> bank </w:t>
      </w:r>
      <w:proofErr w:type="spellStart"/>
      <w:r w:rsidR="005818D1" w:rsidRPr="00504F0E">
        <w:rPr>
          <w:rFonts w:ascii="Times New Roman" w:hAnsi="Times New Roman" w:cs="Times New Roman"/>
          <w:sz w:val="24"/>
          <w:szCs w:val="24"/>
        </w:rPr>
        <w:t>dengan</w:t>
      </w:r>
      <w:proofErr w:type="spellEnd"/>
      <w:r w:rsidR="005818D1" w:rsidRPr="00504F0E">
        <w:rPr>
          <w:rFonts w:ascii="Times New Roman" w:hAnsi="Times New Roman" w:cs="Times New Roman"/>
          <w:sz w:val="24"/>
          <w:szCs w:val="24"/>
        </w:rPr>
        <w:t xml:space="preserve"> </w:t>
      </w:r>
      <w:proofErr w:type="spellStart"/>
      <w:r w:rsidR="005818D1" w:rsidRPr="00504F0E">
        <w:rPr>
          <w:rFonts w:ascii="Times New Roman" w:hAnsi="Times New Roman" w:cs="Times New Roman"/>
          <w:sz w:val="24"/>
          <w:szCs w:val="24"/>
        </w:rPr>
        <w:t>notaris</w:t>
      </w:r>
      <w:proofErr w:type="spellEnd"/>
      <w:r w:rsidR="005818D1" w:rsidRPr="00504F0E">
        <w:rPr>
          <w:rFonts w:ascii="Times New Roman" w:hAnsi="Times New Roman" w:cs="Times New Roman"/>
          <w:sz w:val="24"/>
          <w:szCs w:val="24"/>
        </w:rPr>
        <w:t xml:space="preserve"> dan juga </w:t>
      </w:r>
      <w:proofErr w:type="spellStart"/>
      <w:r w:rsidR="005818D1" w:rsidRPr="00504F0E">
        <w:rPr>
          <w:rFonts w:ascii="Times New Roman" w:hAnsi="Times New Roman" w:cs="Times New Roman"/>
          <w:sz w:val="24"/>
          <w:szCs w:val="24"/>
        </w:rPr>
        <w:t>akibat</w:t>
      </w:r>
      <w:proofErr w:type="spellEnd"/>
      <w:r w:rsidR="005818D1" w:rsidRPr="00504F0E">
        <w:rPr>
          <w:rFonts w:ascii="Times New Roman" w:hAnsi="Times New Roman" w:cs="Times New Roman"/>
          <w:sz w:val="24"/>
          <w:szCs w:val="24"/>
        </w:rPr>
        <w:t xml:space="preserve"> </w:t>
      </w:r>
      <w:proofErr w:type="spellStart"/>
      <w:r w:rsidR="005818D1" w:rsidRPr="00504F0E">
        <w:rPr>
          <w:rFonts w:ascii="Times New Roman" w:hAnsi="Times New Roman" w:cs="Times New Roman"/>
          <w:sz w:val="24"/>
          <w:szCs w:val="24"/>
        </w:rPr>
        <w:t>hukum</w:t>
      </w:r>
      <w:proofErr w:type="spellEnd"/>
      <w:r w:rsidR="005818D1" w:rsidRPr="00504F0E">
        <w:rPr>
          <w:rFonts w:ascii="Times New Roman" w:hAnsi="Times New Roman" w:cs="Times New Roman"/>
          <w:sz w:val="24"/>
          <w:szCs w:val="24"/>
        </w:rPr>
        <w:t xml:space="preserve"> </w:t>
      </w:r>
      <w:proofErr w:type="spellStart"/>
      <w:r w:rsidR="005818D1" w:rsidRPr="00504F0E">
        <w:rPr>
          <w:rFonts w:ascii="Times New Roman" w:hAnsi="Times New Roman" w:cs="Times New Roman"/>
          <w:sz w:val="24"/>
          <w:szCs w:val="24"/>
        </w:rPr>
        <w:t>bagi</w:t>
      </w:r>
      <w:proofErr w:type="spellEnd"/>
      <w:r w:rsidR="005818D1" w:rsidRPr="00504F0E">
        <w:rPr>
          <w:rFonts w:ascii="Times New Roman" w:hAnsi="Times New Roman" w:cs="Times New Roman"/>
          <w:sz w:val="24"/>
          <w:szCs w:val="24"/>
        </w:rPr>
        <w:t xml:space="preserve"> </w:t>
      </w:r>
      <w:proofErr w:type="spellStart"/>
      <w:r w:rsidR="005818D1" w:rsidRPr="00504F0E">
        <w:rPr>
          <w:rFonts w:ascii="Times New Roman" w:hAnsi="Times New Roman" w:cs="Times New Roman"/>
          <w:sz w:val="24"/>
          <w:szCs w:val="24"/>
        </w:rPr>
        <w:t>notaris</w:t>
      </w:r>
      <w:proofErr w:type="spellEnd"/>
      <w:r w:rsidR="005818D1" w:rsidRPr="00504F0E">
        <w:rPr>
          <w:rFonts w:ascii="Times New Roman" w:hAnsi="Times New Roman" w:cs="Times New Roman"/>
          <w:sz w:val="24"/>
          <w:szCs w:val="24"/>
        </w:rPr>
        <w:t xml:space="preserve"> yang </w:t>
      </w:r>
      <w:proofErr w:type="spellStart"/>
      <w:r w:rsidR="005818D1" w:rsidRPr="00504F0E">
        <w:rPr>
          <w:rFonts w:ascii="Times New Roman" w:hAnsi="Times New Roman" w:cs="Times New Roman"/>
          <w:sz w:val="24"/>
          <w:szCs w:val="24"/>
        </w:rPr>
        <w:t>melakukan</w:t>
      </w:r>
      <w:proofErr w:type="spellEnd"/>
      <w:r w:rsidR="005818D1" w:rsidRPr="00504F0E">
        <w:rPr>
          <w:rFonts w:ascii="Times New Roman" w:hAnsi="Times New Roman" w:cs="Times New Roman"/>
          <w:sz w:val="24"/>
          <w:szCs w:val="24"/>
        </w:rPr>
        <w:t xml:space="preserve"> </w:t>
      </w:r>
      <w:proofErr w:type="spellStart"/>
      <w:r w:rsidR="005818D1" w:rsidRPr="00504F0E">
        <w:rPr>
          <w:rFonts w:ascii="Times New Roman" w:hAnsi="Times New Roman" w:cs="Times New Roman"/>
          <w:sz w:val="24"/>
          <w:szCs w:val="24"/>
        </w:rPr>
        <w:t>perjanjian</w:t>
      </w:r>
      <w:proofErr w:type="spellEnd"/>
      <w:r w:rsidR="005818D1" w:rsidRPr="00504F0E">
        <w:rPr>
          <w:rFonts w:ascii="Times New Roman" w:hAnsi="Times New Roman" w:cs="Times New Roman"/>
          <w:sz w:val="24"/>
          <w:szCs w:val="24"/>
        </w:rPr>
        <w:t xml:space="preserve"> </w:t>
      </w:r>
      <w:proofErr w:type="spellStart"/>
      <w:r w:rsidR="005818D1" w:rsidRPr="00504F0E">
        <w:rPr>
          <w:rFonts w:ascii="Times New Roman" w:hAnsi="Times New Roman" w:cs="Times New Roman"/>
          <w:sz w:val="24"/>
          <w:szCs w:val="24"/>
        </w:rPr>
        <w:t>kerjasama</w:t>
      </w:r>
      <w:proofErr w:type="spellEnd"/>
      <w:r w:rsidR="005818D1" w:rsidRPr="00504F0E">
        <w:rPr>
          <w:rFonts w:ascii="Times New Roman" w:hAnsi="Times New Roman" w:cs="Times New Roman"/>
          <w:sz w:val="24"/>
          <w:szCs w:val="24"/>
        </w:rPr>
        <w:t xml:space="preserve"> </w:t>
      </w:r>
      <w:proofErr w:type="spellStart"/>
      <w:r w:rsidR="005818D1" w:rsidRPr="00504F0E">
        <w:rPr>
          <w:rFonts w:ascii="Times New Roman" w:hAnsi="Times New Roman" w:cs="Times New Roman"/>
          <w:sz w:val="24"/>
          <w:szCs w:val="24"/>
        </w:rPr>
        <w:t>dengan</w:t>
      </w:r>
      <w:proofErr w:type="spellEnd"/>
      <w:r w:rsidR="005818D1" w:rsidRPr="00504F0E">
        <w:rPr>
          <w:rFonts w:ascii="Times New Roman" w:hAnsi="Times New Roman" w:cs="Times New Roman"/>
          <w:sz w:val="24"/>
          <w:szCs w:val="24"/>
        </w:rPr>
        <w:t xml:space="preserve"> bank</w:t>
      </w:r>
      <w:r w:rsidR="008E206F" w:rsidRPr="00504F0E">
        <w:rPr>
          <w:rFonts w:ascii="Times New Roman" w:hAnsi="Times New Roman" w:cs="Times New Roman"/>
          <w:sz w:val="24"/>
          <w:szCs w:val="24"/>
        </w:rPr>
        <w:t>.</w:t>
      </w:r>
    </w:p>
    <w:p w14:paraId="3468569F" w14:textId="6A67FF72" w:rsidR="001E1A37" w:rsidRDefault="001E1A37" w:rsidP="00504F0E">
      <w:pPr>
        <w:spacing w:after="0" w:line="360" w:lineRule="auto"/>
        <w:jc w:val="both"/>
        <w:rPr>
          <w:rFonts w:ascii="Times New Roman" w:hAnsi="Times New Roman" w:cs="Times New Roman"/>
          <w:b/>
          <w:bCs/>
          <w:sz w:val="24"/>
          <w:szCs w:val="24"/>
        </w:rPr>
      </w:pPr>
    </w:p>
    <w:p w14:paraId="32BFA6B6" w14:textId="7D6B55FA" w:rsidR="00504F0E" w:rsidRDefault="00504F0E" w:rsidP="00504F0E">
      <w:pPr>
        <w:spacing w:after="0" w:line="360" w:lineRule="auto"/>
        <w:jc w:val="both"/>
        <w:rPr>
          <w:rFonts w:ascii="Times New Roman" w:hAnsi="Times New Roman" w:cs="Times New Roman"/>
          <w:b/>
          <w:bCs/>
          <w:sz w:val="24"/>
          <w:szCs w:val="24"/>
        </w:rPr>
      </w:pPr>
    </w:p>
    <w:p w14:paraId="19CE4B10" w14:textId="1A226661" w:rsidR="00504F0E" w:rsidRDefault="00504F0E" w:rsidP="00504F0E">
      <w:pPr>
        <w:spacing w:after="0" w:line="360" w:lineRule="auto"/>
        <w:jc w:val="both"/>
        <w:rPr>
          <w:rFonts w:ascii="Times New Roman" w:hAnsi="Times New Roman" w:cs="Times New Roman"/>
          <w:b/>
          <w:bCs/>
          <w:sz w:val="24"/>
          <w:szCs w:val="24"/>
        </w:rPr>
      </w:pPr>
    </w:p>
    <w:p w14:paraId="34BE483E" w14:textId="77777777" w:rsidR="00504F0E" w:rsidRPr="00504F0E" w:rsidRDefault="00504F0E" w:rsidP="00504F0E">
      <w:pPr>
        <w:spacing w:after="0" w:line="360" w:lineRule="auto"/>
        <w:jc w:val="both"/>
        <w:rPr>
          <w:rFonts w:ascii="Times New Roman" w:hAnsi="Times New Roman" w:cs="Times New Roman"/>
          <w:b/>
          <w:bCs/>
          <w:sz w:val="24"/>
          <w:szCs w:val="24"/>
        </w:rPr>
      </w:pPr>
    </w:p>
    <w:p w14:paraId="333050CD" w14:textId="05A994EE" w:rsidR="001E1A37" w:rsidRPr="00504F0E" w:rsidRDefault="001E1A37" w:rsidP="00504F0E">
      <w:pPr>
        <w:pStyle w:val="ListParagraph"/>
        <w:numPr>
          <w:ilvl w:val="0"/>
          <w:numId w:val="5"/>
        </w:numPr>
        <w:spacing w:after="0" w:line="360" w:lineRule="auto"/>
        <w:ind w:left="284" w:hanging="284"/>
        <w:jc w:val="both"/>
        <w:rPr>
          <w:rFonts w:ascii="Times New Roman" w:hAnsi="Times New Roman" w:cs="Times New Roman"/>
          <w:b/>
          <w:bCs/>
          <w:sz w:val="24"/>
          <w:szCs w:val="24"/>
        </w:rPr>
      </w:pPr>
      <w:r w:rsidRPr="00504F0E">
        <w:rPr>
          <w:rFonts w:ascii="Times New Roman" w:hAnsi="Times New Roman" w:cs="Times New Roman"/>
          <w:b/>
          <w:bCs/>
          <w:sz w:val="24"/>
          <w:szCs w:val="24"/>
        </w:rPr>
        <w:lastRenderedPageBreak/>
        <w:t>METODE PENELITIAN</w:t>
      </w:r>
    </w:p>
    <w:p w14:paraId="55C310B4" w14:textId="23AE7F06" w:rsidR="001E1A37" w:rsidRPr="00504F0E" w:rsidRDefault="000D6CCA" w:rsidP="00504F0E">
      <w:pPr>
        <w:spacing w:after="0" w:line="360" w:lineRule="auto"/>
        <w:ind w:left="567" w:firstLine="567"/>
        <w:jc w:val="both"/>
        <w:rPr>
          <w:rFonts w:ascii="Times New Roman" w:hAnsi="Times New Roman" w:cs="Times New Roman"/>
          <w:sz w:val="24"/>
          <w:szCs w:val="24"/>
        </w:rPr>
      </w:pPr>
      <w:proofErr w:type="spellStart"/>
      <w:r w:rsidRPr="00504F0E">
        <w:rPr>
          <w:rFonts w:ascii="Times New Roman" w:hAnsi="Times New Roman" w:cs="Times New Roman"/>
          <w:sz w:val="24"/>
          <w:szCs w:val="24"/>
        </w:rPr>
        <w:t>Penelitian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ini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memakai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pendekatan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Yuridis</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Normatif</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Yuridis</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Normatif</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yaitu</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penelitian</w:t>
      </w:r>
      <w:proofErr w:type="spellEnd"/>
      <w:r w:rsidRPr="00504F0E">
        <w:rPr>
          <w:rFonts w:ascii="Times New Roman" w:hAnsi="Times New Roman" w:cs="Times New Roman"/>
          <w:sz w:val="24"/>
          <w:szCs w:val="24"/>
        </w:rPr>
        <w:t xml:space="preserve"> yang </w:t>
      </w:r>
      <w:proofErr w:type="spellStart"/>
      <w:r w:rsidRPr="00504F0E">
        <w:rPr>
          <w:rFonts w:ascii="Times New Roman" w:hAnsi="Times New Roman" w:cs="Times New Roman"/>
          <w:sz w:val="24"/>
          <w:szCs w:val="24"/>
        </w:rPr>
        <w:t>dilakukan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berdasarkan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bahan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hukum</w:t>
      </w:r>
      <w:proofErr w:type="spellEnd"/>
      <w:r w:rsidRPr="00504F0E">
        <w:rPr>
          <w:rFonts w:ascii="Times New Roman" w:hAnsi="Times New Roman" w:cs="Times New Roman"/>
          <w:sz w:val="24"/>
          <w:szCs w:val="24"/>
        </w:rPr>
        <w:t xml:space="preserve"> dan </w:t>
      </w:r>
      <w:proofErr w:type="spellStart"/>
      <w:r w:rsidRPr="00504F0E">
        <w:rPr>
          <w:rFonts w:ascii="Times New Roman" w:hAnsi="Times New Roman" w:cs="Times New Roman"/>
          <w:sz w:val="24"/>
          <w:szCs w:val="24"/>
        </w:rPr>
        <w:t>dengan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cara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mengumpulkan</w:t>
      </w:r>
      <w:proofErr w:type="spellEnd"/>
      <w:r w:rsidRPr="00504F0E">
        <w:rPr>
          <w:rFonts w:ascii="Times New Roman" w:hAnsi="Times New Roman" w:cs="Times New Roman"/>
          <w:sz w:val="24"/>
          <w:szCs w:val="24"/>
        </w:rPr>
        <w:t xml:space="preserve"> data-data, </w:t>
      </w:r>
      <w:proofErr w:type="spellStart"/>
      <w:r w:rsidRPr="00504F0E">
        <w:rPr>
          <w:rFonts w:ascii="Times New Roman" w:hAnsi="Times New Roman" w:cs="Times New Roman"/>
          <w:sz w:val="24"/>
          <w:szCs w:val="24"/>
        </w:rPr>
        <w:t>mem</w:t>
      </w:r>
      <w:r w:rsidR="005818D1" w:rsidRPr="00504F0E">
        <w:rPr>
          <w:rFonts w:ascii="Times New Roman" w:hAnsi="Times New Roman" w:cs="Times New Roman"/>
          <w:sz w:val="24"/>
          <w:szCs w:val="24"/>
        </w:rPr>
        <w:t>p</w:t>
      </w:r>
      <w:r w:rsidRPr="00504F0E">
        <w:rPr>
          <w:rFonts w:ascii="Times New Roman" w:hAnsi="Times New Roman" w:cs="Times New Roman"/>
          <w:sz w:val="24"/>
          <w:szCs w:val="24"/>
        </w:rPr>
        <w:t>ela</w:t>
      </w:r>
      <w:r w:rsidR="005818D1" w:rsidRPr="00504F0E">
        <w:rPr>
          <w:rFonts w:ascii="Times New Roman" w:hAnsi="Times New Roman" w:cs="Times New Roman"/>
          <w:sz w:val="24"/>
          <w:szCs w:val="24"/>
        </w:rPr>
        <w:t>j</w:t>
      </w:r>
      <w:r w:rsidRPr="00504F0E">
        <w:rPr>
          <w:rFonts w:ascii="Times New Roman" w:hAnsi="Times New Roman" w:cs="Times New Roman"/>
          <w:sz w:val="24"/>
          <w:szCs w:val="24"/>
        </w:rPr>
        <w:t>ari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buku-buku</w:t>
      </w:r>
      <w:proofErr w:type="spellEnd"/>
      <w:r w:rsidRPr="00504F0E">
        <w:rPr>
          <w:rFonts w:ascii="Times New Roman" w:hAnsi="Times New Roman" w:cs="Times New Roman"/>
          <w:sz w:val="24"/>
          <w:szCs w:val="24"/>
        </w:rPr>
        <w:t xml:space="preserve"> pada </w:t>
      </w:r>
      <w:proofErr w:type="spellStart"/>
      <w:r w:rsidRPr="00504F0E">
        <w:rPr>
          <w:rFonts w:ascii="Times New Roman" w:hAnsi="Times New Roman" w:cs="Times New Roman"/>
          <w:sz w:val="24"/>
          <w:szCs w:val="24"/>
        </w:rPr>
        <w:t>pepustakaan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serta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peraturan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perundang-undangan</w:t>
      </w:r>
      <w:proofErr w:type="spellEnd"/>
      <w:r w:rsidRPr="00504F0E">
        <w:rPr>
          <w:rFonts w:ascii="Times New Roman" w:hAnsi="Times New Roman" w:cs="Times New Roman"/>
          <w:sz w:val="24"/>
          <w:szCs w:val="24"/>
        </w:rPr>
        <w:t xml:space="preserve"> yang </w:t>
      </w:r>
      <w:proofErr w:type="spellStart"/>
      <w:r w:rsidRPr="00504F0E">
        <w:rPr>
          <w:rFonts w:ascii="Times New Roman" w:hAnsi="Times New Roman" w:cs="Times New Roman"/>
          <w:sz w:val="24"/>
          <w:szCs w:val="24"/>
        </w:rPr>
        <w:t>berhubungan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dengan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penelitian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ini</w:t>
      </w:r>
      <w:proofErr w:type="spellEnd"/>
      <w:r w:rsidRPr="00504F0E">
        <w:rPr>
          <w:rFonts w:ascii="Times New Roman" w:hAnsi="Times New Roman" w:cs="Times New Roman"/>
          <w:sz w:val="24"/>
          <w:szCs w:val="24"/>
        </w:rPr>
        <w:t>.</w:t>
      </w:r>
    </w:p>
    <w:p w14:paraId="270950EA" w14:textId="62D48711" w:rsidR="000D6CCA" w:rsidRPr="00504F0E" w:rsidRDefault="000D6CCA" w:rsidP="00504F0E">
      <w:pPr>
        <w:pStyle w:val="ListParagraph"/>
        <w:spacing w:after="0" w:line="360" w:lineRule="auto"/>
        <w:ind w:left="567"/>
        <w:jc w:val="both"/>
        <w:rPr>
          <w:rFonts w:ascii="Times New Roman" w:hAnsi="Times New Roman" w:cs="Times New Roman"/>
          <w:sz w:val="24"/>
          <w:szCs w:val="24"/>
        </w:rPr>
      </w:pPr>
      <w:proofErr w:type="spellStart"/>
      <w:r w:rsidRPr="00504F0E">
        <w:rPr>
          <w:rFonts w:ascii="Times New Roman" w:hAnsi="Times New Roman" w:cs="Times New Roman"/>
          <w:sz w:val="24"/>
          <w:szCs w:val="24"/>
        </w:rPr>
        <w:t>Penelitian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hukum</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normatif</w:t>
      </w:r>
      <w:proofErr w:type="spellEnd"/>
      <w:r w:rsidRPr="00504F0E">
        <w:rPr>
          <w:rFonts w:ascii="Times New Roman" w:hAnsi="Times New Roman" w:cs="Times New Roman"/>
          <w:sz w:val="24"/>
          <w:szCs w:val="24"/>
        </w:rPr>
        <w:t xml:space="preserve">, yang </w:t>
      </w:r>
      <w:proofErr w:type="spellStart"/>
      <w:r w:rsidRPr="00504F0E">
        <w:rPr>
          <w:rFonts w:ascii="Times New Roman" w:hAnsi="Times New Roman" w:cs="Times New Roman"/>
          <w:sz w:val="24"/>
          <w:szCs w:val="24"/>
        </w:rPr>
        <w:t>terdiri</w:t>
      </w:r>
      <w:proofErr w:type="spellEnd"/>
      <w:r w:rsidRPr="00504F0E">
        <w:rPr>
          <w:rFonts w:ascii="Times New Roman" w:hAnsi="Times New Roman" w:cs="Times New Roman"/>
          <w:sz w:val="24"/>
          <w:szCs w:val="24"/>
        </w:rPr>
        <w:t xml:space="preserve"> </w:t>
      </w:r>
      <w:proofErr w:type="spellStart"/>
      <w:proofErr w:type="gramStart"/>
      <w:r w:rsidRPr="00504F0E">
        <w:rPr>
          <w:rFonts w:ascii="Times New Roman" w:hAnsi="Times New Roman" w:cs="Times New Roman"/>
          <w:sz w:val="24"/>
          <w:szCs w:val="24"/>
        </w:rPr>
        <w:t>dari</w:t>
      </w:r>
      <w:proofErr w:type="spellEnd"/>
      <w:r w:rsidRPr="00504F0E">
        <w:rPr>
          <w:rFonts w:ascii="Times New Roman" w:hAnsi="Times New Roman" w:cs="Times New Roman"/>
          <w:sz w:val="24"/>
          <w:szCs w:val="24"/>
        </w:rPr>
        <w:t xml:space="preserve"> :</w:t>
      </w:r>
      <w:proofErr w:type="gramEnd"/>
    </w:p>
    <w:p w14:paraId="0E4E89F8" w14:textId="3BA14A05" w:rsidR="000D6CCA" w:rsidRPr="00504F0E" w:rsidRDefault="000D6CCA" w:rsidP="00504F0E">
      <w:pPr>
        <w:pStyle w:val="ListParagraph"/>
        <w:numPr>
          <w:ilvl w:val="0"/>
          <w:numId w:val="16"/>
        </w:numPr>
        <w:spacing w:after="0" w:line="360" w:lineRule="auto"/>
        <w:jc w:val="both"/>
        <w:rPr>
          <w:rFonts w:ascii="Times New Roman" w:hAnsi="Times New Roman" w:cs="Times New Roman"/>
          <w:sz w:val="24"/>
          <w:szCs w:val="24"/>
        </w:rPr>
      </w:pPr>
      <w:proofErr w:type="spellStart"/>
      <w:r w:rsidRPr="00504F0E">
        <w:rPr>
          <w:rFonts w:ascii="Times New Roman" w:hAnsi="Times New Roman" w:cs="Times New Roman"/>
          <w:sz w:val="24"/>
          <w:szCs w:val="24"/>
        </w:rPr>
        <w:t>Penelitian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dari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asas-asas</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hukum</w:t>
      </w:r>
      <w:proofErr w:type="spellEnd"/>
      <w:r w:rsidRPr="00504F0E">
        <w:rPr>
          <w:rFonts w:ascii="Times New Roman" w:hAnsi="Times New Roman" w:cs="Times New Roman"/>
          <w:sz w:val="24"/>
          <w:szCs w:val="24"/>
        </w:rPr>
        <w:t>;</w:t>
      </w:r>
    </w:p>
    <w:p w14:paraId="6640AA7E" w14:textId="35A176F0" w:rsidR="000D6CCA" w:rsidRPr="00504F0E" w:rsidRDefault="000D6CCA" w:rsidP="00504F0E">
      <w:pPr>
        <w:pStyle w:val="ListParagraph"/>
        <w:numPr>
          <w:ilvl w:val="0"/>
          <w:numId w:val="16"/>
        </w:numPr>
        <w:spacing w:after="0" w:line="360" w:lineRule="auto"/>
        <w:jc w:val="both"/>
        <w:rPr>
          <w:rFonts w:ascii="Times New Roman" w:hAnsi="Times New Roman" w:cs="Times New Roman"/>
          <w:sz w:val="24"/>
          <w:szCs w:val="24"/>
        </w:rPr>
      </w:pPr>
      <w:proofErr w:type="spellStart"/>
      <w:r w:rsidRPr="00504F0E">
        <w:rPr>
          <w:rFonts w:ascii="Times New Roman" w:hAnsi="Times New Roman" w:cs="Times New Roman"/>
          <w:sz w:val="24"/>
          <w:szCs w:val="24"/>
        </w:rPr>
        <w:t>Penelitian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terhadap</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sistematika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hukum</w:t>
      </w:r>
      <w:proofErr w:type="spellEnd"/>
      <w:r w:rsidRPr="00504F0E">
        <w:rPr>
          <w:rFonts w:ascii="Times New Roman" w:hAnsi="Times New Roman" w:cs="Times New Roman"/>
          <w:sz w:val="24"/>
          <w:szCs w:val="24"/>
        </w:rPr>
        <w:t>;</w:t>
      </w:r>
    </w:p>
    <w:p w14:paraId="72064FC7" w14:textId="0E5C95DB" w:rsidR="000D6CCA" w:rsidRPr="00504F0E" w:rsidRDefault="000D6CCA" w:rsidP="00504F0E">
      <w:pPr>
        <w:pStyle w:val="ListParagraph"/>
        <w:numPr>
          <w:ilvl w:val="0"/>
          <w:numId w:val="16"/>
        </w:numPr>
        <w:spacing w:after="0" w:line="360" w:lineRule="auto"/>
        <w:jc w:val="both"/>
        <w:rPr>
          <w:rFonts w:ascii="Times New Roman" w:hAnsi="Times New Roman" w:cs="Times New Roman"/>
          <w:sz w:val="24"/>
          <w:szCs w:val="24"/>
        </w:rPr>
      </w:pPr>
      <w:proofErr w:type="spellStart"/>
      <w:r w:rsidRPr="00504F0E">
        <w:rPr>
          <w:rFonts w:ascii="Times New Roman" w:hAnsi="Times New Roman" w:cs="Times New Roman"/>
          <w:sz w:val="24"/>
          <w:szCs w:val="24"/>
        </w:rPr>
        <w:t>Penelitian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terhadap</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taraf</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sinkronisasi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hukum</w:t>
      </w:r>
      <w:proofErr w:type="spellEnd"/>
      <w:r w:rsidRPr="00504F0E">
        <w:rPr>
          <w:rFonts w:ascii="Times New Roman" w:hAnsi="Times New Roman" w:cs="Times New Roman"/>
          <w:sz w:val="24"/>
          <w:szCs w:val="24"/>
        </w:rPr>
        <w:t>;</w:t>
      </w:r>
    </w:p>
    <w:p w14:paraId="6581FD48" w14:textId="10ED9CAC" w:rsidR="000D6CCA" w:rsidRPr="00504F0E" w:rsidRDefault="000D6CCA" w:rsidP="00504F0E">
      <w:pPr>
        <w:pStyle w:val="ListParagraph"/>
        <w:numPr>
          <w:ilvl w:val="0"/>
          <w:numId w:val="16"/>
        </w:numPr>
        <w:spacing w:after="0" w:line="360" w:lineRule="auto"/>
        <w:jc w:val="both"/>
        <w:rPr>
          <w:rFonts w:ascii="Times New Roman" w:hAnsi="Times New Roman" w:cs="Times New Roman"/>
          <w:sz w:val="24"/>
          <w:szCs w:val="24"/>
        </w:rPr>
      </w:pPr>
      <w:proofErr w:type="spellStart"/>
      <w:r w:rsidRPr="00504F0E">
        <w:rPr>
          <w:rFonts w:ascii="Times New Roman" w:hAnsi="Times New Roman" w:cs="Times New Roman"/>
          <w:sz w:val="24"/>
          <w:szCs w:val="24"/>
        </w:rPr>
        <w:t>Penellitian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sejarah</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hukum</w:t>
      </w:r>
      <w:proofErr w:type="spellEnd"/>
      <w:r w:rsidRPr="00504F0E">
        <w:rPr>
          <w:rFonts w:ascii="Times New Roman" w:hAnsi="Times New Roman" w:cs="Times New Roman"/>
          <w:sz w:val="24"/>
          <w:szCs w:val="24"/>
        </w:rPr>
        <w:t>, dan;</w:t>
      </w:r>
    </w:p>
    <w:p w14:paraId="605B1CA7" w14:textId="4339FD08" w:rsidR="000D6CCA" w:rsidRPr="00504F0E" w:rsidRDefault="000D6CCA" w:rsidP="00504F0E">
      <w:pPr>
        <w:pStyle w:val="ListParagraph"/>
        <w:numPr>
          <w:ilvl w:val="0"/>
          <w:numId w:val="16"/>
        </w:numPr>
        <w:spacing w:after="0" w:line="360" w:lineRule="auto"/>
        <w:jc w:val="both"/>
        <w:rPr>
          <w:rFonts w:ascii="Times New Roman" w:hAnsi="Times New Roman" w:cs="Times New Roman"/>
          <w:color w:val="FF0000"/>
          <w:sz w:val="24"/>
          <w:szCs w:val="24"/>
        </w:rPr>
      </w:pPr>
      <w:proofErr w:type="spellStart"/>
      <w:r w:rsidRPr="00504F0E">
        <w:rPr>
          <w:rFonts w:ascii="Times New Roman" w:hAnsi="Times New Roman" w:cs="Times New Roman"/>
          <w:sz w:val="24"/>
          <w:szCs w:val="24"/>
        </w:rPr>
        <w:t>Penelitian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perbandingan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hukum</w:t>
      </w:r>
      <w:proofErr w:type="spellEnd"/>
      <w:r w:rsidRPr="00504F0E">
        <w:rPr>
          <w:rFonts w:ascii="Times New Roman" w:hAnsi="Times New Roman" w:cs="Times New Roman"/>
          <w:sz w:val="24"/>
          <w:szCs w:val="24"/>
        </w:rPr>
        <w:t>.</w:t>
      </w:r>
      <w:r w:rsidR="00BE25D5" w:rsidRPr="00504F0E">
        <w:rPr>
          <w:rFonts w:ascii="Times New Roman" w:hAnsi="Times New Roman" w:cs="Times New Roman"/>
          <w:sz w:val="24"/>
          <w:szCs w:val="24"/>
        </w:rPr>
        <w:t xml:space="preserve"> </w:t>
      </w:r>
      <w:bookmarkStart w:id="2" w:name="_Hlk86417608"/>
      <w:r w:rsidR="00BE25D5" w:rsidRPr="00504F0E">
        <w:rPr>
          <w:rFonts w:ascii="Times New Roman" w:hAnsi="Times New Roman" w:cs="Times New Roman"/>
          <w:sz w:val="24"/>
          <w:szCs w:val="24"/>
        </w:rPr>
        <w:fldChar w:fldCharType="begin" w:fldLock="1"/>
      </w:r>
      <w:r w:rsidR="00887871" w:rsidRPr="00504F0E">
        <w:rPr>
          <w:rFonts w:ascii="Times New Roman" w:hAnsi="Times New Roman" w:cs="Times New Roman"/>
          <w:sz w:val="24"/>
          <w:szCs w:val="24"/>
        </w:rPr>
        <w:instrText>ADDIN CSL_CITATION {"citationItems":[{"id":"ITEM-1","itemData":{"author":[{"dropping-particle":"","family":"Bambang","given":"Sunggono","non-dropping-particle":"","parse-names":false,"suffix":""}],"edition":"Edisi Ke 1","id":"ITEM-1","issued":{"date-parts":[["2017"]]},"number-of-pages":"41-42","publisher":"PT. Raja Grafindo Persada","publisher-place":"Jakarta","title":"Metodelogi Penelitian Hukum","type":"book"},"uris":["http://www.mendeley.com/documents/?uuid=ec46f113-dd88-45ab-9592-9db9dea6f215"]}],"mendeley":{"formattedCitation":"(Bambang, 2017)","plainTextFormattedCitation":"(Bambang, 2017)","previouslyFormattedCitation":"(Bambang, 2017)"},"properties":{"noteIndex":0},"schema":"https://github.com/citation-style-language/schema/raw/master/csl-citation.json"}</w:instrText>
      </w:r>
      <w:r w:rsidR="00BE25D5" w:rsidRPr="00504F0E">
        <w:rPr>
          <w:rFonts w:ascii="Times New Roman" w:hAnsi="Times New Roman" w:cs="Times New Roman"/>
          <w:sz w:val="24"/>
          <w:szCs w:val="24"/>
        </w:rPr>
        <w:fldChar w:fldCharType="separate"/>
      </w:r>
      <w:r w:rsidR="00BE25D5" w:rsidRPr="00504F0E">
        <w:rPr>
          <w:rFonts w:ascii="Times New Roman" w:hAnsi="Times New Roman" w:cs="Times New Roman"/>
          <w:noProof/>
          <w:sz w:val="24"/>
          <w:szCs w:val="24"/>
        </w:rPr>
        <w:t>(Bambang, 2017)</w:t>
      </w:r>
      <w:r w:rsidR="00BE25D5" w:rsidRPr="00504F0E">
        <w:rPr>
          <w:rFonts w:ascii="Times New Roman" w:hAnsi="Times New Roman" w:cs="Times New Roman"/>
          <w:sz w:val="24"/>
          <w:szCs w:val="24"/>
        </w:rPr>
        <w:fldChar w:fldCharType="end"/>
      </w:r>
      <w:r w:rsidRPr="00504F0E">
        <w:rPr>
          <w:rFonts w:ascii="Times New Roman" w:hAnsi="Times New Roman" w:cs="Times New Roman"/>
          <w:color w:val="FF0000"/>
          <w:sz w:val="24"/>
          <w:szCs w:val="24"/>
        </w:rPr>
        <w:t xml:space="preserve"> </w:t>
      </w:r>
    </w:p>
    <w:bookmarkEnd w:id="2"/>
    <w:p w14:paraId="31C9D2A4" w14:textId="1BA12961" w:rsidR="002532B5" w:rsidRPr="00504F0E" w:rsidRDefault="00EB64D3" w:rsidP="00504F0E">
      <w:pPr>
        <w:spacing w:after="0" w:line="360" w:lineRule="auto"/>
        <w:ind w:left="567" w:firstLine="567"/>
        <w:jc w:val="both"/>
        <w:rPr>
          <w:rFonts w:ascii="Times New Roman" w:hAnsi="Times New Roman" w:cs="Times New Roman"/>
          <w:color w:val="FF0000"/>
          <w:sz w:val="24"/>
          <w:szCs w:val="24"/>
        </w:rPr>
      </w:pPr>
      <w:proofErr w:type="spellStart"/>
      <w:r w:rsidRPr="00504F0E">
        <w:rPr>
          <w:rFonts w:ascii="Times New Roman" w:hAnsi="Times New Roman" w:cs="Times New Roman"/>
          <w:sz w:val="24"/>
          <w:szCs w:val="24"/>
        </w:rPr>
        <w:t>Penelitian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bertujuan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untuk</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mengungkap</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kebenaran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secara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sistematik</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metodologis</w:t>
      </w:r>
      <w:proofErr w:type="spellEnd"/>
      <w:r w:rsidRPr="00504F0E">
        <w:rPr>
          <w:rFonts w:ascii="Times New Roman" w:hAnsi="Times New Roman" w:cs="Times New Roman"/>
          <w:sz w:val="24"/>
          <w:szCs w:val="24"/>
        </w:rPr>
        <w:t xml:space="preserve"> dan </w:t>
      </w:r>
      <w:proofErr w:type="spellStart"/>
      <w:r w:rsidRPr="00504F0E">
        <w:rPr>
          <w:rFonts w:ascii="Times New Roman" w:hAnsi="Times New Roman" w:cs="Times New Roman"/>
          <w:sz w:val="24"/>
          <w:szCs w:val="24"/>
        </w:rPr>
        <w:t>konsisten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Metodologis</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bererti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sesuai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dengan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metode</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atau</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cara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tertentu</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sistematis</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adalah</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berdasarkan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suatu</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sistem</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sedangkan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konsisten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berarti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tidak</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adanya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hal-hal</w:t>
      </w:r>
      <w:proofErr w:type="spellEnd"/>
      <w:r w:rsidRPr="00504F0E">
        <w:rPr>
          <w:rFonts w:ascii="Times New Roman" w:hAnsi="Times New Roman" w:cs="Times New Roman"/>
          <w:sz w:val="24"/>
          <w:szCs w:val="24"/>
        </w:rPr>
        <w:t xml:space="preserve"> yang </w:t>
      </w:r>
      <w:proofErr w:type="spellStart"/>
      <w:r w:rsidRPr="00504F0E">
        <w:rPr>
          <w:rFonts w:ascii="Times New Roman" w:hAnsi="Times New Roman" w:cs="Times New Roman"/>
          <w:sz w:val="24"/>
          <w:szCs w:val="24"/>
        </w:rPr>
        <w:t>bertentangan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dengan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suatu</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kerangka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tertentu</w:t>
      </w:r>
      <w:proofErr w:type="spellEnd"/>
      <w:r w:rsidRPr="00504F0E">
        <w:rPr>
          <w:rFonts w:ascii="Times New Roman" w:hAnsi="Times New Roman" w:cs="Times New Roman"/>
          <w:sz w:val="24"/>
          <w:szCs w:val="24"/>
        </w:rPr>
        <w:t xml:space="preserve">. Inti </w:t>
      </w:r>
      <w:proofErr w:type="spellStart"/>
      <w:r w:rsidRPr="00504F0E">
        <w:rPr>
          <w:rFonts w:ascii="Times New Roman" w:hAnsi="Times New Roman" w:cs="Times New Roman"/>
          <w:sz w:val="24"/>
          <w:szCs w:val="24"/>
        </w:rPr>
        <w:t>dari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metodologi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dalam</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setiap</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penelitian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seperti</w:t>
      </w:r>
      <w:proofErr w:type="spellEnd"/>
      <w:r w:rsidRPr="00504F0E">
        <w:rPr>
          <w:rFonts w:ascii="Times New Roman" w:hAnsi="Times New Roman" w:cs="Times New Roman"/>
          <w:sz w:val="24"/>
          <w:szCs w:val="24"/>
        </w:rPr>
        <w:t xml:space="preserve"> juga </w:t>
      </w:r>
      <w:proofErr w:type="spellStart"/>
      <w:r w:rsidRPr="00504F0E">
        <w:rPr>
          <w:rFonts w:ascii="Times New Roman" w:hAnsi="Times New Roman" w:cs="Times New Roman"/>
          <w:sz w:val="24"/>
          <w:szCs w:val="24"/>
        </w:rPr>
        <w:t>dalam</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penelitian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hukum</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adalah</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menguraikan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tentang</w:t>
      </w:r>
      <w:proofErr w:type="spellEnd"/>
      <w:r w:rsidRPr="00504F0E">
        <w:rPr>
          <w:rFonts w:ascii="Times New Roman" w:hAnsi="Times New Roman" w:cs="Times New Roman"/>
          <w:sz w:val="24"/>
          <w:szCs w:val="24"/>
        </w:rPr>
        <w:t xml:space="preserve"> tata </w:t>
      </w:r>
      <w:proofErr w:type="spellStart"/>
      <w:r w:rsidRPr="00504F0E">
        <w:rPr>
          <w:rFonts w:ascii="Times New Roman" w:hAnsi="Times New Roman" w:cs="Times New Roman"/>
          <w:sz w:val="24"/>
          <w:szCs w:val="24"/>
        </w:rPr>
        <w:t>cara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bagaimana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suatu</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penelitian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hukum</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itu</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harus</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dilaksanakan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Uraian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tentang</w:t>
      </w:r>
      <w:proofErr w:type="spellEnd"/>
      <w:r w:rsidRPr="00504F0E">
        <w:rPr>
          <w:rFonts w:ascii="Times New Roman" w:hAnsi="Times New Roman" w:cs="Times New Roman"/>
          <w:sz w:val="24"/>
          <w:szCs w:val="24"/>
        </w:rPr>
        <w:t xml:space="preserve"> tata </w:t>
      </w:r>
      <w:proofErr w:type="spellStart"/>
      <w:r w:rsidRPr="00504F0E">
        <w:rPr>
          <w:rFonts w:ascii="Times New Roman" w:hAnsi="Times New Roman" w:cs="Times New Roman"/>
          <w:sz w:val="24"/>
          <w:szCs w:val="24"/>
        </w:rPr>
        <w:t>cara</w:t>
      </w:r>
      <w:proofErr w:type="spellEnd"/>
      <w:r w:rsidRPr="00504F0E">
        <w:rPr>
          <w:rFonts w:ascii="Times New Roman" w:hAnsi="Times New Roman" w:cs="Times New Roman"/>
          <w:sz w:val="24"/>
          <w:szCs w:val="24"/>
        </w:rPr>
        <w:t xml:space="preserve"> (Teknik) </w:t>
      </w:r>
      <w:proofErr w:type="spellStart"/>
      <w:r w:rsidRPr="00504F0E">
        <w:rPr>
          <w:rFonts w:ascii="Times New Roman" w:hAnsi="Times New Roman" w:cs="Times New Roman"/>
          <w:sz w:val="24"/>
          <w:szCs w:val="24"/>
        </w:rPr>
        <w:t>penelitian</w:t>
      </w:r>
      <w:proofErr w:type="spellEnd"/>
      <w:r w:rsidRPr="00504F0E">
        <w:rPr>
          <w:rFonts w:ascii="Times New Roman" w:hAnsi="Times New Roman" w:cs="Times New Roman"/>
          <w:sz w:val="24"/>
          <w:szCs w:val="24"/>
        </w:rPr>
        <w:t xml:space="preserve"> yang </w:t>
      </w:r>
      <w:proofErr w:type="spellStart"/>
      <w:r w:rsidRPr="00504F0E">
        <w:rPr>
          <w:rFonts w:ascii="Times New Roman" w:hAnsi="Times New Roman" w:cs="Times New Roman"/>
          <w:sz w:val="24"/>
          <w:szCs w:val="24"/>
        </w:rPr>
        <w:t>harus</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dilakukan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melalui</w:t>
      </w:r>
      <w:proofErr w:type="spellEnd"/>
      <w:r w:rsidRPr="00504F0E">
        <w:rPr>
          <w:rFonts w:ascii="Times New Roman" w:hAnsi="Times New Roman" w:cs="Times New Roman"/>
          <w:sz w:val="24"/>
          <w:szCs w:val="24"/>
        </w:rPr>
        <w:t xml:space="preserve"> proses </w:t>
      </w:r>
      <w:proofErr w:type="spellStart"/>
      <w:r w:rsidRPr="00504F0E">
        <w:rPr>
          <w:rFonts w:ascii="Times New Roman" w:hAnsi="Times New Roman" w:cs="Times New Roman"/>
          <w:sz w:val="24"/>
          <w:szCs w:val="24"/>
        </w:rPr>
        <w:t>penelitian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tersebut</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diadakan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analisis</w:t>
      </w:r>
      <w:proofErr w:type="spellEnd"/>
      <w:r w:rsidRPr="00504F0E">
        <w:rPr>
          <w:rFonts w:ascii="Times New Roman" w:hAnsi="Times New Roman" w:cs="Times New Roman"/>
          <w:sz w:val="24"/>
          <w:szCs w:val="24"/>
        </w:rPr>
        <w:t xml:space="preserve"> dan </w:t>
      </w:r>
      <w:proofErr w:type="spellStart"/>
      <w:r w:rsidRPr="00504F0E">
        <w:rPr>
          <w:rFonts w:ascii="Times New Roman" w:hAnsi="Times New Roman" w:cs="Times New Roman"/>
          <w:sz w:val="24"/>
          <w:szCs w:val="24"/>
        </w:rPr>
        <w:t>konstruksi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terhadap</w:t>
      </w:r>
      <w:proofErr w:type="spellEnd"/>
      <w:r w:rsidRPr="00504F0E">
        <w:rPr>
          <w:rFonts w:ascii="Times New Roman" w:hAnsi="Times New Roman" w:cs="Times New Roman"/>
          <w:sz w:val="24"/>
          <w:szCs w:val="24"/>
        </w:rPr>
        <w:t xml:space="preserve"> data yang </w:t>
      </w:r>
      <w:proofErr w:type="spellStart"/>
      <w:r w:rsidRPr="00504F0E">
        <w:rPr>
          <w:rFonts w:ascii="Times New Roman" w:hAnsi="Times New Roman" w:cs="Times New Roman"/>
          <w:sz w:val="24"/>
          <w:szCs w:val="24"/>
        </w:rPr>
        <w:t>dikumpulkan</w:t>
      </w:r>
      <w:proofErr w:type="spellEnd"/>
      <w:r w:rsidRPr="00504F0E">
        <w:rPr>
          <w:rFonts w:ascii="Times New Roman" w:hAnsi="Times New Roman" w:cs="Times New Roman"/>
          <w:sz w:val="24"/>
          <w:szCs w:val="24"/>
        </w:rPr>
        <w:t xml:space="preserve"> dan </w:t>
      </w:r>
      <w:proofErr w:type="spellStart"/>
      <w:r w:rsidRPr="00504F0E">
        <w:rPr>
          <w:rFonts w:ascii="Times New Roman" w:hAnsi="Times New Roman" w:cs="Times New Roman"/>
          <w:sz w:val="24"/>
          <w:szCs w:val="24"/>
        </w:rPr>
        <w:t>diolah</w:t>
      </w:r>
      <w:proofErr w:type="spellEnd"/>
      <w:r w:rsidRPr="00504F0E">
        <w:rPr>
          <w:rFonts w:ascii="Times New Roman" w:hAnsi="Times New Roman" w:cs="Times New Roman"/>
          <w:sz w:val="24"/>
          <w:szCs w:val="24"/>
        </w:rPr>
        <w:t>.</w:t>
      </w:r>
      <w:r w:rsidR="00BE25D5" w:rsidRPr="00504F0E">
        <w:rPr>
          <w:rFonts w:ascii="Times New Roman" w:hAnsi="Times New Roman" w:cs="Times New Roman"/>
          <w:sz w:val="24"/>
          <w:szCs w:val="24"/>
        </w:rPr>
        <w:t xml:space="preserve"> </w:t>
      </w:r>
      <w:bookmarkStart w:id="3" w:name="_Hlk86417616"/>
      <w:r w:rsidR="00887871" w:rsidRPr="00504F0E">
        <w:rPr>
          <w:rFonts w:ascii="Times New Roman" w:hAnsi="Times New Roman" w:cs="Times New Roman"/>
          <w:sz w:val="24"/>
          <w:szCs w:val="24"/>
        </w:rPr>
        <w:fldChar w:fldCharType="begin" w:fldLock="1"/>
      </w:r>
      <w:r w:rsidR="00182254" w:rsidRPr="00504F0E">
        <w:rPr>
          <w:rFonts w:ascii="Times New Roman" w:hAnsi="Times New Roman" w:cs="Times New Roman"/>
          <w:sz w:val="24"/>
          <w:szCs w:val="24"/>
        </w:rPr>
        <w:instrText>ADDIN CSL_CITATION {"citationItems":[{"id":"ITEM-1","itemData":{"author":[{"dropping-particle":"","family":"Soerjono","given":"Soekanto","non-dropping-particle":"","parse-names":false,"suffix":""},{"dropping-particle":"","family":"Sri","given":"Mamudji","non-dropping-particle":"","parse-names":false,"suffix":""}],"id":"ITEM-1","issued":{"date-parts":[["2014"]]},"number-of-pages":"1","publisher":"Rajawali Press","publisher-place":"Jakarta","title":"Penelitian Normatif Suatu Tujuan Singkat","type":"book"},"uris":["http://www.mendeley.com/documents/?uuid=1f70c8b7-592c-4d90-9a1f-960e43bd5fe5"]}],"mendeley":{"formattedCitation":"(Soerjono &amp; Sri, 2014)","plainTextFormattedCitation":"(Soerjono &amp; Sri, 2014)","previouslyFormattedCitation":"(Soerjono &amp; Sri, 2014)"},"properties":{"noteIndex":0},"schema":"https://github.com/citation-style-language/schema/raw/master/csl-citation.json"}</w:instrText>
      </w:r>
      <w:r w:rsidR="00887871" w:rsidRPr="00504F0E">
        <w:rPr>
          <w:rFonts w:ascii="Times New Roman" w:hAnsi="Times New Roman" w:cs="Times New Roman"/>
          <w:sz w:val="24"/>
          <w:szCs w:val="24"/>
        </w:rPr>
        <w:fldChar w:fldCharType="separate"/>
      </w:r>
      <w:r w:rsidR="00182254" w:rsidRPr="00504F0E">
        <w:rPr>
          <w:rFonts w:ascii="Times New Roman" w:hAnsi="Times New Roman" w:cs="Times New Roman"/>
          <w:noProof/>
          <w:sz w:val="24"/>
          <w:szCs w:val="24"/>
        </w:rPr>
        <w:t>(Soerjono &amp; Sri, 2014)</w:t>
      </w:r>
      <w:r w:rsidR="00887871" w:rsidRPr="00504F0E">
        <w:rPr>
          <w:rFonts w:ascii="Times New Roman" w:hAnsi="Times New Roman" w:cs="Times New Roman"/>
          <w:sz w:val="24"/>
          <w:szCs w:val="24"/>
        </w:rPr>
        <w:fldChar w:fldCharType="end"/>
      </w:r>
      <w:r w:rsidRPr="00504F0E">
        <w:rPr>
          <w:rFonts w:ascii="Times New Roman" w:hAnsi="Times New Roman" w:cs="Times New Roman"/>
          <w:color w:val="FF0000"/>
          <w:sz w:val="24"/>
          <w:szCs w:val="24"/>
        </w:rPr>
        <w:t xml:space="preserve"> </w:t>
      </w:r>
    </w:p>
    <w:bookmarkEnd w:id="3"/>
    <w:p w14:paraId="32172031" w14:textId="77777777" w:rsidR="008E3EEE" w:rsidRPr="00504F0E" w:rsidRDefault="004F2001" w:rsidP="00504F0E">
      <w:pPr>
        <w:spacing w:after="0" w:line="360" w:lineRule="auto"/>
        <w:ind w:left="567" w:firstLine="567"/>
        <w:jc w:val="both"/>
        <w:rPr>
          <w:rFonts w:ascii="Times New Roman" w:hAnsi="Times New Roman" w:cs="Times New Roman"/>
          <w:sz w:val="24"/>
          <w:szCs w:val="24"/>
        </w:rPr>
      </w:pPr>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Pendekatan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yuridis</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adalah</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pembahasan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permasalahan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ini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menggunakan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bahan</w:t>
      </w:r>
      <w:proofErr w:type="spellEnd"/>
      <w:r w:rsidRPr="00504F0E">
        <w:rPr>
          <w:rFonts w:ascii="Times New Roman" w:hAnsi="Times New Roman" w:cs="Times New Roman"/>
          <w:sz w:val="24"/>
          <w:szCs w:val="24"/>
        </w:rPr>
        <w:t xml:space="preserve"> dan </w:t>
      </w:r>
      <w:proofErr w:type="spellStart"/>
      <w:r w:rsidRPr="00504F0E">
        <w:rPr>
          <w:rFonts w:ascii="Times New Roman" w:hAnsi="Times New Roman" w:cs="Times New Roman"/>
          <w:sz w:val="24"/>
          <w:szCs w:val="24"/>
        </w:rPr>
        <w:t>dasar</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hukum</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baik</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tertulis</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maupun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tidak</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tertulis</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Pendekatan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normatif</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adalah</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penelitian</w:t>
      </w:r>
      <w:proofErr w:type="spellEnd"/>
      <w:r w:rsidRPr="00504F0E">
        <w:rPr>
          <w:rFonts w:ascii="Times New Roman" w:hAnsi="Times New Roman" w:cs="Times New Roman"/>
          <w:sz w:val="24"/>
          <w:szCs w:val="24"/>
        </w:rPr>
        <w:t xml:space="preserve"> yang </w:t>
      </w:r>
      <w:proofErr w:type="spellStart"/>
      <w:r w:rsidRPr="00504F0E">
        <w:rPr>
          <w:rFonts w:ascii="Times New Roman" w:hAnsi="Times New Roman" w:cs="Times New Roman"/>
          <w:sz w:val="24"/>
          <w:szCs w:val="24"/>
        </w:rPr>
        <w:t>dilakukan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secara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kepustakaan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atau</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bahan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sekunder</w:t>
      </w:r>
      <w:proofErr w:type="spellEnd"/>
      <w:r w:rsidRPr="00504F0E">
        <w:rPr>
          <w:rFonts w:ascii="Times New Roman" w:hAnsi="Times New Roman" w:cs="Times New Roman"/>
          <w:sz w:val="24"/>
          <w:szCs w:val="24"/>
        </w:rPr>
        <w:t xml:space="preserve">, yang </w:t>
      </w:r>
      <w:proofErr w:type="spellStart"/>
      <w:r w:rsidRPr="00504F0E">
        <w:rPr>
          <w:rFonts w:ascii="Times New Roman" w:hAnsi="Times New Roman" w:cs="Times New Roman"/>
          <w:sz w:val="24"/>
          <w:szCs w:val="24"/>
        </w:rPr>
        <w:t>artinya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penelitian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ini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dilakukan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dengan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cara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kepustakaan</w:t>
      </w:r>
      <w:proofErr w:type="spellEnd"/>
      <w:r w:rsidRPr="00504F0E">
        <w:rPr>
          <w:rFonts w:ascii="Times New Roman" w:hAnsi="Times New Roman" w:cs="Times New Roman"/>
          <w:sz w:val="24"/>
          <w:szCs w:val="24"/>
        </w:rPr>
        <w:t xml:space="preserve">, data </w:t>
      </w:r>
      <w:proofErr w:type="spellStart"/>
      <w:r w:rsidRPr="00504F0E">
        <w:rPr>
          <w:rFonts w:ascii="Times New Roman" w:hAnsi="Times New Roman" w:cs="Times New Roman"/>
          <w:sz w:val="24"/>
          <w:szCs w:val="24"/>
        </w:rPr>
        <w:t>sekunder</w:t>
      </w:r>
      <w:proofErr w:type="spellEnd"/>
      <w:r w:rsidRPr="00504F0E">
        <w:rPr>
          <w:rFonts w:ascii="Times New Roman" w:hAnsi="Times New Roman" w:cs="Times New Roman"/>
          <w:sz w:val="24"/>
          <w:szCs w:val="24"/>
        </w:rPr>
        <w:t xml:space="preserve">, dan </w:t>
      </w:r>
      <w:proofErr w:type="spellStart"/>
      <w:r w:rsidRPr="00504F0E">
        <w:rPr>
          <w:rFonts w:ascii="Times New Roman" w:hAnsi="Times New Roman" w:cs="Times New Roman"/>
          <w:sz w:val="24"/>
          <w:szCs w:val="24"/>
        </w:rPr>
        <w:t>menggunakan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literatur-literatur</w:t>
      </w:r>
      <w:proofErr w:type="spellEnd"/>
      <w:r w:rsidRPr="00504F0E">
        <w:rPr>
          <w:rFonts w:ascii="Times New Roman" w:hAnsi="Times New Roman" w:cs="Times New Roman"/>
          <w:sz w:val="24"/>
          <w:szCs w:val="24"/>
        </w:rPr>
        <w:t xml:space="preserve"> yang </w:t>
      </w:r>
      <w:proofErr w:type="spellStart"/>
      <w:r w:rsidRPr="00504F0E">
        <w:rPr>
          <w:rFonts w:ascii="Times New Roman" w:hAnsi="Times New Roman" w:cs="Times New Roman"/>
          <w:sz w:val="24"/>
          <w:szCs w:val="24"/>
        </w:rPr>
        <w:t>berkaitan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dengan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permasalahan</w:t>
      </w:r>
      <w:proofErr w:type="spellEnd"/>
      <w:r w:rsidRPr="00504F0E">
        <w:rPr>
          <w:rFonts w:ascii="Times New Roman" w:hAnsi="Times New Roman" w:cs="Times New Roman"/>
          <w:sz w:val="24"/>
          <w:szCs w:val="24"/>
        </w:rPr>
        <w:t xml:space="preserve"> yang </w:t>
      </w:r>
      <w:proofErr w:type="spellStart"/>
      <w:r w:rsidRPr="00504F0E">
        <w:rPr>
          <w:rFonts w:ascii="Times New Roman" w:hAnsi="Times New Roman" w:cs="Times New Roman"/>
          <w:sz w:val="24"/>
          <w:szCs w:val="24"/>
        </w:rPr>
        <w:t>akan</w:t>
      </w:r>
      <w:proofErr w:type="spellEnd"/>
      <w:r w:rsidRPr="00504F0E">
        <w:rPr>
          <w:rFonts w:ascii="Times New Roman" w:hAnsi="Times New Roman" w:cs="Times New Roman"/>
          <w:sz w:val="24"/>
          <w:szCs w:val="24"/>
        </w:rPr>
        <w:t xml:space="preserve"> di </w:t>
      </w:r>
      <w:proofErr w:type="spellStart"/>
      <w:r w:rsidRPr="00504F0E">
        <w:rPr>
          <w:rFonts w:ascii="Times New Roman" w:hAnsi="Times New Roman" w:cs="Times New Roman"/>
          <w:sz w:val="24"/>
          <w:szCs w:val="24"/>
        </w:rPr>
        <w:t>teliti</w:t>
      </w:r>
      <w:proofErr w:type="spellEnd"/>
      <w:r w:rsidRPr="00504F0E">
        <w:rPr>
          <w:rFonts w:ascii="Times New Roman" w:hAnsi="Times New Roman" w:cs="Times New Roman"/>
          <w:sz w:val="24"/>
          <w:szCs w:val="24"/>
        </w:rPr>
        <w:t xml:space="preserve">, dan </w:t>
      </w:r>
      <w:proofErr w:type="spellStart"/>
      <w:r w:rsidRPr="00504F0E">
        <w:rPr>
          <w:rFonts w:ascii="Times New Roman" w:hAnsi="Times New Roman" w:cs="Times New Roman"/>
          <w:sz w:val="24"/>
          <w:szCs w:val="24"/>
        </w:rPr>
        <w:t>dalam</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hal</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ini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pendekatan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tersebut</w:t>
      </w:r>
      <w:proofErr w:type="spellEnd"/>
      <w:r w:rsidRPr="00504F0E">
        <w:rPr>
          <w:rFonts w:ascii="Times New Roman" w:hAnsi="Times New Roman" w:cs="Times New Roman"/>
          <w:sz w:val="24"/>
          <w:szCs w:val="24"/>
        </w:rPr>
        <w:t xml:space="preserve"> di </w:t>
      </w:r>
      <w:proofErr w:type="spellStart"/>
      <w:r w:rsidRPr="00504F0E">
        <w:rPr>
          <w:rFonts w:ascii="Times New Roman" w:hAnsi="Times New Roman" w:cs="Times New Roman"/>
          <w:sz w:val="24"/>
          <w:szCs w:val="24"/>
        </w:rPr>
        <w:t>gunakan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untuk</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meneliti</w:t>
      </w:r>
      <w:proofErr w:type="spellEnd"/>
      <w:r w:rsidRPr="00504F0E">
        <w:rPr>
          <w:rFonts w:ascii="Times New Roman" w:hAnsi="Times New Roman" w:cs="Times New Roman"/>
          <w:sz w:val="24"/>
          <w:szCs w:val="24"/>
        </w:rPr>
        <w:t xml:space="preserve"> </w:t>
      </w:r>
      <w:bookmarkStart w:id="4" w:name="_Hlk86412388"/>
      <w:proofErr w:type="spellStart"/>
      <w:r w:rsidR="008E3EEE" w:rsidRPr="00504F0E">
        <w:rPr>
          <w:rFonts w:ascii="Times New Roman" w:hAnsi="Times New Roman" w:cs="Times New Roman"/>
          <w:sz w:val="24"/>
          <w:szCs w:val="24"/>
        </w:rPr>
        <w:t>peran</w:t>
      </w:r>
      <w:proofErr w:type="spellEnd"/>
      <w:r w:rsidR="008E3EEE" w:rsidRPr="00504F0E">
        <w:rPr>
          <w:rFonts w:ascii="Times New Roman" w:hAnsi="Times New Roman" w:cs="Times New Roman"/>
          <w:sz w:val="24"/>
          <w:szCs w:val="24"/>
        </w:rPr>
        <w:t xml:space="preserve"> </w:t>
      </w:r>
      <w:proofErr w:type="spellStart"/>
      <w:r w:rsidR="008E3EEE" w:rsidRPr="00504F0E">
        <w:rPr>
          <w:rFonts w:ascii="Times New Roman" w:hAnsi="Times New Roman" w:cs="Times New Roman"/>
          <w:sz w:val="24"/>
          <w:szCs w:val="24"/>
        </w:rPr>
        <w:t>notaris</w:t>
      </w:r>
      <w:proofErr w:type="spellEnd"/>
      <w:r w:rsidR="008E3EEE" w:rsidRPr="00504F0E">
        <w:rPr>
          <w:rFonts w:ascii="Times New Roman" w:hAnsi="Times New Roman" w:cs="Times New Roman"/>
          <w:sz w:val="24"/>
          <w:szCs w:val="24"/>
        </w:rPr>
        <w:t xml:space="preserve"> </w:t>
      </w:r>
      <w:proofErr w:type="spellStart"/>
      <w:r w:rsidR="008E3EEE" w:rsidRPr="00504F0E">
        <w:rPr>
          <w:rFonts w:ascii="Times New Roman" w:hAnsi="Times New Roman" w:cs="Times New Roman"/>
          <w:sz w:val="24"/>
          <w:szCs w:val="24"/>
        </w:rPr>
        <w:t>dalam</w:t>
      </w:r>
      <w:proofErr w:type="spellEnd"/>
      <w:r w:rsidR="008E3EEE" w:rsidRPr="00504F0E">
        <w:rPr>
          <w:rFonts w:ascii="Times New Roman" w:hAnsi="Times New Roman" w:cs="Times New Roman"/>
          <w:sz w:val="24"/>
          <w:szCs w:val="24"/>
        </w:rPr>
        <w:t xml:space="preserve"> </w:t>
      </w:r>
      <w:proofErr w:type="spellStart"/>
      <w:r w:rsidR="008E3EEE" w:rsidRPr="00504F0E">
        <w:rPr>
          <w:rFonts w:ascii="Times New Roman" w:hAnsi="Times New Roman" w:cs="Times New Roman"/>
          <w:sz w:val="24"/>
          <w:szCs w:val="24"/>
        </w:rPr>
        <w:t>perjanjian</w:t>
      </w:r>
      <w:proofErr w:type="spellEnd"/>
      <w:r w:rsidR="008E3EEE" w:rsidRPr="00504F0E">
        <w:rPr>
          <w:rFonts w:ascii="Times New Roman" w:hAnsi="Times New Roman" w:cs="Times New Roman"/>
          <w:sz w:val="24"/>
          <w:szCs w:val="24"/>
        </w:rPr>
        <w:t xml:space="preserve"> </w:t>
      </w:r>
      <w:proofErr w:type="spellStart"/>
      <w:r w:rsidR="008E3EEE" w:rsidRPr="00504F0E">
        <w:rPr>
          <w:rFonts w:ascii="Times New Roman" w:hAnsi="Times New Roman" w:cs="Times New Roman"/>
          <w:sz w:val="24"/>
          <w:szCs w:val="24"/>
        </w:rPr>
        <w:t>kerjasama</w:t>
      </w:r>
      <w:proofErr w:type="spellEnd"/>
      <w:r w:rsidR="008E3EEE" w:rsidRPr="00504F0E">
        <w:rPr>
          <w:rFonts w:ascii="Times New Roman" w:hAnsi="Times New Roman" w:cs="Times New Roman"/>
          <w:sz w:val="24"/>
          <w:szCs w:val="24"/>
        </w:rPr>
        <w:t xml:space="preserve"> bank yang </w:t>
      </w:r>
      <w:proofErr w:type="spellStart"/>
      <w:r w:rsidR="008E3EEE" w:rsidRPr="00504F0E">
        <w:rPr>
          <w:rFonts w:ascii="Times New Roman" w:hAnsi="Times New Roman" w:cs="Times New Roman"/>
          <w:sz w:val="24"/>
          <w:szCs w:val="24"/>
        </w:rPr>
        <w:t>sesuai</w:t>
      </w:r>
      <w:proofErr w:type="spellEnd"/>
      <w:r w:rsidR="008E3EEE" w:rsidRPr="00504F0E">
        <w:rPr>
          <w:rFonts w:ascii="Times New Roman" w:hAnsi="Times New Roman" w:cs="Times New Roman"/>
          <w:sz w:val="24"/>
          <w:szCs w:val="24"/>
        </w:rPr>
        <w:t xml:space="preserve"> </w:t>
      </w:r>
      <w:proofErr w:type="spellStart"/>
      <w:r w:rsidR="008E3EEE" w:rsidRPr="00504F0E">
        <w:rPr>
          <w:rFonts w:ascii="Times New Roman" w:hAnsi="Times New Roman" w:cs="Times New Roman"/>
          <w:sz w:val="24"/>
          <w:szCs w:val="24"/>
        </w:rPr>
        <w:t>dengan</w:t>
      </w:r>
      <w:proofErr w:type="spellEnd"/>
      <w:r w:rsidR="008E3EEE" w:rsidRPr="00504F0E">
        <w:rPr>
          <w:rFonts w:ascii="Times New Roman" w:hAnsi="Times New Roman" w:cs="Times New Roman"/>
          <w:sz w:val="24"/>
          <w:szCs w:val="24"/>
        </w:rPr>
        <w:t xml:space="preserve"> </w:t>
      </w:r>
      <w:proofErr w:type="spellStart"/>
      <w:r w:rsidR="008E3EEE" w:rsidRPr="00504F0E">
        <w:rPr>
          <w:rFonts w:ascii="Times New Roman" w:hAnsi="Times New Roman" w:cs="Times New Roman"/>
          <w:sz w:val="24"/>
          <w:szCs w:val="24"/>
        </w:rPr>
        <w:t>kode</w:t>
      </w:r>
      <w:proofErr w:type="spellEnd"/>
      <w:r w:rsidR="008E3EEE" w:rsidRPr="00504F0E">
        <w:rPr>
          <w:rFonts w:ascii="Times New Roman" w:hAnsi="Times New Roman" w:cs="Times New Roman"/>
          <w:sz w:val="24"/>
          <w:szCs w:val="24"/>
        </w:rPr>
        <w:t xml:space="preserve"> </w:t>
      </w:r>
      <w:proofErr w:type="spellStart"/>
      <w:r w:rsidR="008E3EEE" w:rsidRPr="00504F0E">
        <w:rPr>
          <w:rFonts w:ascii="Times New Roman" w:hAnsi="Times New Roman" w:cs="Times New Roman"/>
          <w:sz w:val="24"/>
          <w:szCs w:val="24"/>
        </w:rPr>
        <w:t>etik</w:t>
      </w:r>
      <w:proofErr w:type="spellEnd"/>
      <w:r w:rsidR="008E3EEE" w:rsidRPr="00504F0E">
        <w:rPr>
          <w:rFonts w:ascii="Times New Roman" w:hAnsi="Times New Roman" w:cs="Times New Roman"/>
          <w:sz w:val="24"/>
          <w:szCs w:val="24"/>
        </w:rPr>
        <w:t xml:space="preserve"> dan </w:t>
      </w:r>
      <w:proofErr w:type="spellStart"/>
      <w:r w:rsidR="008E3EEE" w:rsidRPr="00504F0E">
        <w:rPr>
          <w:rFonts w:ascii="Times New Roman" w:hAnsi="Times New Roman" w:cs="Times New Roman"/>
          <w:sz w:val="24"/>
          <w:szCs w:val="24"/>
        </w:rPr>
        <w:t>pertanggungjawaban</w:t>
      </w:r>
      <w:proofErr w:type="spellEnd"/>
      <w:r w:rsidR="008E3EEE" w:rsidRPr="00504F0E">
        <w:rPr>
          <w:rFonts w:ascii="Times New Roman" w:hAnsi="Times New Roman" w:cs="Times New Roman"/>
          <w:sz w:val="24"/>
          <w:szCs w:val="24"/>
        </w:rPr>
        <w:t xml:space="preserve"> </w:t>
      </w:r>
      <w:proofErr w:type="spellStart"/>
      <w:r w:rsidR="008E3EEE" w:rsidRPr="00504F0E">
        <w:rPr>
          <w:rFonts w:ascii="Times New Roman" w:hAnsi="Times New Roman" w:cs="Times New Roman"/>
          <w:sz w:val="24"/>
          <w:szCs w:val="24"/>
        </w:rPr>
        <w:t>notaris</w:t>
      </w:r>
      <w:proofErr w:type="spellEnd"/>
      <w:r w:rsidR="008E3EEE" w:rsidRPr="00504F0E">
        <w:rPr>
          <w:rFonts w:ascii="Times New Roman" w:hAnsi="Times New Roman" w:cs="Times New Roman"/>
          <w:sz w:val="24"/>
          <w:szCs w:val="24"/>
        </w:rPr>
        <w:t xml:space="preserve"> </w:t>
      </w:r>
      <w:proofErr w:type="spellStart"/>
      <w:r w:rsidR="008E3EEE" w:rsidRPr="00504F0E">
        <w:rPr>
          <w:rFonts w:ascii="Times New Roman" w:hAnsi="Times New Roman" w:cs="Times New Roman"/>
          <w:sz w:val="24"/>
          <w:szCs w:val="24"/>
        </w:rPr>
        <w:t>dalam</w:t>
      </w:r>
      <w:proofErr w:type="spellEnd"/>
      <w:r w:rsidR="008E3EEE" w:rsidRPr="00504F0E">
        <w:rPr>
          <w:rFonts w:ascii="Times New Roman" w:hAnsi="Times New Roman" w:cs="Times New Roman"/>
          <w:sz w:val="24"/>
          <w:szCs w:val="24"/>
        </w:rPr>
        <w:t xml:space="preserve"> </w:t>
      </w:r>
      <w:proofErr w:type="spellStart"/>
      <w:r w:rsidR="008E3EEE" w:rsidRPr="00504F0E">
        <w:rPr>
          <w:rFonts w:ascii="Times New Roman" w:hAnsi="Times New Roman" w:cs="Times New Roman"/>
          <w:sz w:val="24"/>
          <w:szCs w:val="24"/>
        </w:rPr>
        <w:t>perjanjian</w:t>
      </w:r>
      <w:proofErr w:type="spellEnd"/>
      <w:r w:rsidR="008E3EEE" w:rsidRPr="00504F0E">
        <w:rPr>
          <w:rFonts w:ascii="Times New Roman" w:hAnsi="Times New Roman" w:cs="Times New Roman"/>
          <w:sz w:val="24"/>
          <w:szCs w:val="24"/>
        </w:rPr>
        <w:t xml:space="preserve"> </w:t>
      </w:r>
      <w:proofErr w:type="spellStart"/>
      <w:r w:rsidR="008E3EEE" w:rsidRPr="00504F0E">
        <w:rPr>
          <w:rFonts w:ascii="Times New Roman" w:hAnsi="Times New Roman" w:cs="Times New Roman"/>
          <w:sz w:val="24"/>
          <w:szCs w:val="24"/>
        </w:rPr>
        <w:t>kerjasama</w:t>
      </w:r>
      <w:proofErr w:type="spellEnd"/>
      <w:r w:rsidR="008E3EEE" w:rsidRPr="00504F0E">
        <w:rPr>
          <w:rFonts w:ascii="Times New Roman" w:hAnsi="Times New Roman" w:cs="Times New Roman"/>
          <w:sz w:val="24"/>
          <w:szCs w:val="24"/>
        </w:rPr>
        <w:t xml:space="preserve"> bank </w:t>
      </w:r>
      <w:proofErr w:type="spellStart"/>
      <w:r w:rsidR="008E3EEE" w:rsidRPr="00504F0E">
        <w:rPr>
          <w:rFonts w:ascii="Times New Roman" w:hAnsi="Times New Roman" w:cs="Times New Roman"/>
          <w:sz w:val="24"/>
          <w:szCs w:val="24"/>
        </w:rPr>
        <w:t>jika</w:t>
      </w:r>
      <w:proofErr w:type="spellEnd"/>
      <w:r w:rsidR="008E3EEE" w:rsidRPr="00504F0E">
        <w:rPr>
          <w:rFonts w:ascii="Times New Roman" w:hAnsi="Times New Roman" w:cs="Times New Roman"/>
          <w:sz w:val="24"/>
          <w:szCs w:val="24"/>
        </w:rPr>
        <w:t xml:space="preserve"> </w:t>
      </w:r>
      <w:proofErr w:type="spellStart"/>
      <w:r w:rsidR="008E3EEE" w:rsidRPr="00504F0E">
        <w:rPr>
          <w:rFonts w:ascii="Times New Roman" w:hAnsi="Times New Roman" w:cs="Times New Roman"/>
          <w:sz w:val="24"/>
          <w:szCs w:val="24"/>
        </w:rPr>
        <w:t>tidak</w:t>
      </w:r>
      <w:proofErr w:type="spellEnd"/>
      <w:r w:rsidR="008E3EEE" w:rsidRPr="00504F0E">
        <w:rPr>
          <w:rFonts w:ascii="Times New Roman" w:hAnsi="Times New Roman" w:cs="Times New Roman"/>
          <w:sz w:val="24"/>
          <w:szCs w:val="24"/>
        </w:rPr>
        <w:t xml:space="preserve"> </w:t>
      </w:r>
      <w:proofErr w:type="spellStart"/>
      <w:r w:rsidR="008E3EEE" w:rsidRPr="00504F0E">
        <w:rPr>
          <w:rFonts w:ascii="Times New Roman" w:hAnsi="Times New Roman" w:cs="Times New Roman"/>
          <w:sz w:val="24"/>
          <w:szCs w:val="24"/>
        </w:rPr>
        <w:t>sesuai</w:t>
      </w:r>
      <w:proofErr w:type="spellEnd"/>
      <w:r w:rsidR="008E3EEE" w:rsidRPr="00504F0E">
        <w:rPr>
          <w:rFonts w:ascii="Times New Roman" w:hAnsi="Times New Roman" w:cs="Times New Roman"/>
          <w:sz w:val="24"/>
          <w:szCs w:val="24"/>
        </w:rPr>
        <w:t xml:space="preserve"> </w:t>
      </w:r>
      <w:proofErr w:type="spellStart"/>
      <w:r w:rsidR="008E3EEE" w:rsidRPr="00504F0E">
        <w:rPr>
          <w:rFonts w:ascii="Times New Roman" w:hAnsi="Times New Roman" w:cs="Times New Roman"/>
          <w:sz w:val="24"/>
          <w:szCs w:val="24"/>
        </w:rPr>
        <w:t>dengan</w:t>
      </w:r>
      <w:proofErr w:type="spellEnd"/>
      <w:r w:rsidR="008E3EEE" w:rsidRPr="00504F0E">
        <w:rPr>
          <w:rFonts w:ascii="Times New Roman" w:hAnsi="Times New Roman" w:cs="Times New Roman"/>
          <w:sz w:val="24"/>
          <w:szCs w:val="24"/>
        </w:rPr>
        <w:t xml:space="preserve"> </w:t>
      </w:r>
      <w:proofErr w:type="spellStart"/>
      <w:r w:rsidR="008E3EEE" w:rsidRPr="00504F0E">
        <w:rPr>
          <w:rFonts w:ascii="Times New Roman" w:hAnsi="Times New Roman" w:cs="Times New Roman"/>
          <w:sz w:val="24"/>
          <w:szCs w:val="24"/>
        </w:rPr>
        <w:t>kode</w:t>
      </w:r>
      <w:proofErr w:type="spellEnd"/>
      <w:r w:rsidR="008E3EEE" w:rsidRPr="00504F0E">
        <w:rPr>
          <w:rFonts w:ascii="Times New Roman" w:hAnsi="Times New Roman" w:cs="Times New Roman"/>
          <w:sz w:val="24"/>
          <w:szCs w:val="24"/>
        </w:rPr>
        <w:t xml:space="preserve"> </w:t>
      </w:r>
      <w:proofErr w:type="spellStart"/>
      <w:r w:rsidR="008E3EEE" w:rsidRPr="00504F0E">
        <w:rPr>
          <w:rFonts w:ascii="Times New Roman" w:hAnsi="Times New Roman" w:cs="Times New Roman"/>
          <w:sz w:val="24"/>
          <w:szCs w:val="24"/>
        </w:rPr>
        <w:t>etik</w:t>
      </w:r>
      <w:bookmarkEnd w:id="4"/>
      <w:proofErr w:type="spellEnd"/>
    </w:p>
    <w:p w14:paraId="1F8E36F3" w14:textId="4BAFCB4D" w:rsidR="008141DB" w:rsidRPr="00504F0E" w:rsidRDefault="001C1815" w:rsidP="00504F0E">
      <w:pPr>
        <w:spacing w:after="0" w:line="360" w:lineRule="auto"/>
        <w:ind w:left="567" w:firstLine="567"/>
        <w:jc w:val="both"/>
        <w:rPr>
          <w:rFonts w:ascii="Times New Roman" w:hAnsi="Times New Roman" w:cs="Times New Roman"/>
          <w:color w:val="FF0000"/>
          <w:sz w:val="24"/>
          <w:szCs w:val="24"/>
        </w:rPr>
      </w:pPr>
      <w:proofErr w:type="spellStart"/>
      <w:r w:rsidRPr="00504F0E">
        <w:rPr>
          <w:rFonts w:ascii="Times New Roman" w:hAnsi="Times New Roman" w:cs="Times New Roman"/>
          <w:sz w:val="24"/>
          <w:szCs w:val="24"/>
        </w:rPr>
        <w:t>Metode</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analisis</w:t>
      </w:r>
      <w:proofErr w:type="spellEnd"/>
      <w:r w:rsidRPr="00504F0E">
        <w:rPr>
          <w:rFonts w:ascii="Times New Roman" w:hAnsi="Times New Roman" w:cs="Times New Roman"/>
          <w:sz w:val="24"/>
          <w:szCs w:val="24"/>
        </w:rPr>
        <w:t xml:space="preserve"> data yang </w:t>
      </w:r>
      <w:proofErr w:type="spellStart"/>
      <w:r w:rsidRPr="00504F0E">
        <w:rPr>
          <w:rFonts w:ascii="Times New Roman" w:hAnsi="Times New Roman" w:cs="Times New Roman"/>
          <w:sz w:val="24"/>
          <w:szCs w:val="24"/>
        </w:rPr>
        <w:t>digunakan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dalam</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penelitian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ini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adalah</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metode</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analisis</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kualitatif</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Metode</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analisis</w:t>
      </w:r>
      <w:proofErr w:type="spellEnd"/>
      <w:r w:rsidRPr="00504F0E">
        <w:rPr>
          <w:rFonts w:ascii="Times New Roman" w:hAnsi="Times New Roman" w:cs="Times New Roman"/>
          <w:sz w:val="24"/>
          <w:szCs w:val="24"/>
        </w:rPr>
        <w:t xml:space="preserve"> data </w:t>
      </w:r>
      <w:proofErr w:type="spellStart"/>
      <w:r w:rsidRPr="00504F0E">
        <w:rPr>
          <w:rFonts w:ascii="Times New Roman" w:hAnsi="Times New Roman" w:cs="Times New Roman"/>
          <w:sz w:val="24"/>
          <w:szCs w:val="24"/>
        </w:rPr>
        <w:t>ini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merupakan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hasil</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dari</w:t>
      </w:r>
      <w:proofErr w:type="spellEnd"/>
      <w:r w:rsidRPr="00504F0E">
        <w:rPr>
          <w:rFonts w:ascii="Times New Roman" w:hAnsi="Times New Roman" w:cs="Times New Roman"/>
          <w:sz w:val="24"/>
          <w:szCs w:val="24"/>
        </w:rPr>
        <w:t xml:space="preserve"> data yang </w:t>
      </w:r>
      <w:proofErr w:type="spellStart"/>
      <w:r w:rsidRPr="00504F0E">
        <w:rPr>
          <w:rFonts w:ascii="Times New Roman" w:hAnsi="Times New Roman" w:cs="Times New Roman"/>
          <w:sz w:val="24"/>
          <w:szCs w:val="24"/>
        </w:rPr>
        <w:t>diperoleh</w:t>
      </w:r>
      <w:proofErr w:type="spellEnd"/>
      <w:r w:rsidRPr="00504F0E">
        <w:rPr>
          <w:rFonts w:ascii="Times New Roman" w:hAnsi="Times New Roman" w:cs="Times New Roman"/>
          <w:sz w:val="24"/>
          <w:szCs w:val="24"/>
        </w:rPr>
        <w:t xml:space="preserve"> pada </w:t>
      </w:r>
      <w:proofErr w:type="spellStart"/>
      <w:r w:rsidRPr="00504F0E">
        <w:rPr>
          <w:rFonts w:ascii="Times New Roman" w:hAnsi="Times New Roman" w:cs="Times New Roman"/>
          <w:sz w:val="24"/>
          <w:szCs w:val="24"/>
        </w:rPr>
        <w:t>waktu</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penelitian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untuk</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diambil</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hasilnya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serta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dapat</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disimpulkan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kebenarannya</w:t>
      </w:r>
      <w:proofErr w:type="spellEnd"/>
      <w:r w:rsidRPr="00504F0E">
        <w:rPr>
          <w:rFonts w:ascii="Times New Roman" w:hAnsi="Times New Roman" w:cs="Times New Roman"/>
          <w:sz w:val="24"/>
          <w:szCs w:val="24"/>
        </w:rPr>
        <w:t>.</w:t>
      </w:r>
      <w:r w:rsidR="00887871" w:rsidRPr="00504F0E">
        <w:rPr>
          <w:rFonts w:ascii="Times New Roman" w:hAnsi="Times New Roman" w:cs="Times New Roman"/>
          <w:sz w:val="24"/>
          <w:szCs w:val="24"/>
        </w:rPr>
        <w:t xml:space="preserve"> </w:t>
      </w:r>
      <w:bookmarkStart w:id="5" w:name="_Hlk86417625"/>
      <w:r w:rsidR="00887871" w:rsidRPr="00504F0E">
        <w:rPr>
          <w:rFonts w:ascii="Times New Roman" w:hAnsi="Times New Roman" w:cs="Times New Roman"/>
          <w:sz w:val="24"/>
          <w:szCs w:val="24"/>
        </w:rPr>
        <w:fldChar w:fldCharType="begin" w:fldLock="1"/>
      </w:r>
      <w:r w:rsidR="00887871" w:rsidRPr="00504F0E">
        <w:rPr>
          <w:rFonts w:ascii="Times New Roman" w:hAnsi="Times New Roman" w:cs="Times New Roman"/>
          <w:sz w:val="24"/>
          <w:szCs w:val="24"/>
        </w:rPr>
        <w:instrText>ADDIN CSL_CITATION {"citationItems":[{"id":"ITEM-1","itemData":{"author":[{"dropping-particle":"","family":"Soemitro Ronny Hanitijo","given":"","non-dropping-particle":"","parse-names":false,"suffix":""}],"id":"ITEM-1","issued":{"date-parts":[["2011"]]},"number-of-pages":"11","publisher":"Ghalia Indonesia","publisher-place":"Jakarta","title":"Metodologi Penelitian Hukum","type":"book"},"uris":["http://www.mendeley.com/documents/?uuid=19cf51db-d587-49a2-887d-568e0a6389ea"]}],"mendeley":{"formattedCitation":"(Soemitro Ronny Hanitijo, 2011)","plainTextFormattedCitation":"(Soemitro Ronny Hanitijo, 2011)","previouslyFormattedCitation":"(Soemitro Ronny Hanitijo, 2011)"},"properties":{"noteIndex":0},"schema":"https://github.com/citation-style-language/schema/raw/master/csl-citation.json"}</w:instrText>
      </w:r>
      <w:r w:rsidR="00887871" w:rsidRPr="00504F0E">
        <w:rPr>
          <w:rFonts w:ascii="Times New Roman" w:hAnsi="Times New Roman" w:cs="Times New Roman"/>
          <w:sz w:val="24"/>
          <w:szCs w:val="24"/>
        </w:rPr>
        <w:fldChar w:fldCharType="separate"/>
      </w:r>
      <w:r w:rsidR="00887871" w:rsidRPr="00504F0E">
        <w:rPr>
          <w:rFonts w:ascii="Times New Roman" w:hAnsi="Times New Roman" w:cs="Times New Roman"/>
          <w:noProof/>
          <w:sz w:val="24"/>
          <w:szCs w:val="24"/>
        </w:rPr>
        <w:t>(Soemitro Ronny Hanitijo, 2011)</w:t>
      </w:r>
      <w:r w:rsidR="00887871" w:rsidRPr="00504F0E">
        <w:rPr>
          <w:rFonts w:ascii="Times New Roman" w:hAnsi="Times New Roman" w:cs="Times New Roman"/>
          <w:sz w:val="24"/>
          <w:szCs w:val="24"/>
        </w:rPr>
        <w:fldChar w:fldCharType="end"/>
      </w:r>
      <w:bookmarkEnd w:id="5"/>
      <w:r w:rsidRPr="00504F0E">
        <w:rPr>
          <w:rFonts w:ascii="Times New Roman" w:hAnsi="Times New Roman" w:cs="Times New Roman"/>
          <w:color w:val="FF0000"/>
          <w:sz w:val="24"/>
          <w:szCs w:val="24"/>
        </w:rPr>
        <w:t xml:space="preserve"> </w:t>
      </w:r>
      <w:proofErr w:type="spellStart"/>
      <w:r w:rsidRPr="00504F0E">
        <w:rPr>
          <w:rFonts w:ascii="Times New Roman" w:hAnsi="Times New Roman" w:cs="Times New Roman"/>
          <w:sz w:val="24"/>
          <w:szCs w:val="24"/>
        </w:rPr>
        <w:t>jadi</w:t>
      </w:r>
      <w:proofErr w:type="spellEnd"/>
      <w:r w:rsidRPr="00504F0E">
        <w:rPr>
          <w:rFonts w:ascii="Times New Roman" w:hAnsi="Times New Roman" w:cs="Times New Roman"/>
          <w:sz w:val="24"/>
          <w:szCs w:val="24"/>
        </w:rPr>
        <w:t xml:space="preserve"> data yang </w:t>
      </w:r>
      <w:proofErr w:type="spellStart"/>
      <w:r w:rsidRPr="00504F0E">
        <w:rPr>
          <w:rFonts w:ascii="Times New Roman" w:hAnsi="Times New Roman" w:cs="Times New Roman"/>
          <w:sz w:val="24"/>
          <w:szCs w:val="24"/>
        </w:rPr>
        <w:t>digunakan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merupakan</w:t>
      </w:r>
      <w:proofErr w:type="spellEnd"/>
      <w:r w:rsidRPr="00504F0E">
        <w:rPr>
          <w:rFonts w:ascii="Times New Roman" w:hAnsi="Times New Roman" w:cs="Times New Roman"/>
          <w:sz w:val="24"/>
          <w:szCs w:val="24"/>
        </w:rPr>
        <w:t xml:space="preserve"> data yang </w:t>
      </w:r>
      <w:proofErr w:type="spellStart"/>
      <w:r w:rsidRPr="00504F0E">
        <w:rPr>
          <w:rFonts w:ascii="Times New Roman" w:hAnsi="Times New Roman" w:cs="Times New Roman"/>
          <w:sz w:val="24"/>
          <w:szCs w:val="24"/>
        </w:rPr>
        <w:t>berdasarkan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atas</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kebenaran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penelitian</w:t>
      </w:r>
      <w:proofErr w:type="spellEnd"/>
      <w:r w:rsidRPr="00504F0E">
        <w:rPr>
          <w:rFonts w:ascii="Times New Roman" w:hAnsi="Times New Roman" w:cs="Times New Roman"/>
          <w:sz w:val="24"/>
          <w:szCs w:val="24"/>
        </w:rPr>
        <w:t>.</w:t>
      </w:r>
      <w:r w:rsidR="00E9725B" w:rsidRPr="00504F0E">
        <w:rPr>
          <w:rFonts w:ascii="Times New Roman" w:hAnsi="Times New Roman" w:cs="Times New Roman"/>
          <w:sz w:val="24"/>
          <w:szCs w:val="24"/>
        </w:rPr>
        <w:t xml:space="preserve"> </w:t>
      </w:r>
      <w:proofErr w:type="spellStart"/>
      <w:r w:rsidR="00E9725B" w:rsidRPr="00504F0E">
        <w:rPr>
          <w:rFonts w:ascii="Times New Roman" w:hAnsi="Times New Roman" w:cs="Times New Roman"/>
          <w:sz w:val="24"/>
          <w:szCs w:val="24"/>
        </w:rPr>
        <w:t>Mulayadi</w:t>
      </w:r>
      <w:proofErr w:type="spellEnd"/>
      <w:r w:rsidR="00E9725B" w:rsidRPr="00504F0E">
        <w:rPr>
          <w:rFonts w:ascii="Times New Roman" w:hAnsi="Times New Roman" w:cs="Times New Roman"/>
          <w:sz w:val="24"/>
          <w:szCs w:val="24"/>
        </w:rPr>
        <w:t xml:space="preserve"> </w:t>
      </w:r>
      <w:proofErr w:type="spellStart"/>
      <w:r w:rsidR="00E9725B" w:rsidRPr="00504F0E">
        <w:rPr>
          <w:rFonts w:ascii="Times New Roman" w:hAnsi="Times New Roman" w:cs="Times New Roman"/>
          <w:sz w:val="24"/>
          <w:szCs w:val="24"/>
        </w:rPr>
        <w:t>Kartanegara</w:t>
      </w:r>
      <w:proofErr w:type="spellEnd"/>
      <w:r w:rsidR="00E9725B" w:rsidRPr="00504F0E">
        <w:rPr>
          <w:rFonts w:ascii="Times New Roman" w:hAnsi="Times New Roman" w:cs="Times New Roman"/>
          <w:sz w:val="24"/>
          <w:szCs w:val="24"/>
        </w:rPr>
        <w:t xml:space="preserve"> </w:t>
      </w:r>
      <w:proofErr w:type="spellStart"/>
      <w:r w:rsidR="00E9725B" w:rsidRPr="00504F0E">
        <w:rPr>
          <w:rFonts w:ascii="Times New Roman" w:hAnsi="Times New Roman" w:cs="Times New Roman"/>
          <w:sz w:val="24"/>
          <w:szCs w:val="24"/>
        </w:rPr>
        <w:t>mendefinisikan</w:t>
      </w:r>
      <w:proofErr w:type="spellEnd"/>
      <w:r w:rsidR="00E9725B" w:rsidRPr="00504F0E">
        <w:rPr>
          <w:rFonts w:ascii="Times New Roman" w:hAnsi="Times New Roman" w:cs="Times New Roman"/>
          <w:sz w:val="24"/>
          <w:szCs w:val="24"/>
        </w:rPr>
        <w:t xml:space="preserve"> </w:t>
      </w:r>
      <w:proofErr w:type="spellStart"/>
      <w:r w:rsidR="00E9725B" w:rsidRPr="00504F0E">
        <w:rPr>
          <w:rFonts w:ascii="Times New Roman" w:hAnsi="Times New Roman" w:cs="Times New Roman"/>
          <w:sz w:val="24"/>
          <w:szCs w:val="24"/>
        </w:rPr>
        <w:t>sumber</w:t>
      </w:r>
      <w:proofErr w:type="spellEnd"/>
      <w:r w:rsidR="00E9725B" w:rsidRPr="00504F0E">
        <w:rPr>
          <w:rFonts w:ascii="Times New Roman" w:hAnsi="Times New Roman" w:cs="Times New Roman"/>
          <w:sz w:val="24"/>
          <w:szCs w:val="24"/>
        </w:rPr>
        <w:t xml:space="preserve"> </w:t>
      </w:r>
      <w:proofErr w:type="spellStart"/>
      <w:r w:rsidR="00E9725B" w:rsidRPr="00504F0E">
        <w:rPr>
          <w:rFonts w:ascii="Times New Roman" w:hAnsi="Times New Roman" w:cs="Times New Roman"/>
          <w:sz w:val="24"/>
          <w:szCs w:val="24"/>
        </w:rPr>
        <w:t>pengetahuan</w:t>
      </w:r>
      <w:proofErr w:type="spellEnd"/>
      <w:r w:rsidR="00E9725B" w:rsidRPr="00504F0E">
        <w:rPr>
          <w:rFonts w:ascii="Times New Roman" w:hAnsi="Times New Roman" w:cs="Times New Roman"/>
          <w:sz w:val="24"/>
          <w:szCs w:val="24"/>
        </w:rPr>
        <w:t xml:space="preserve"> </w:t>
      </w:r>
      <w:proofErr w:type="spellStart"/>
      <w:r w:rsidR="00E9725B" w:rsidRPr="00504F0E">
        <w:rPr>
          <w:rFonts w:ascii="Times New Roman" w:hAnsi="Times New Roman" w:cs="Times New Roman"/>
          <w:sz w:val="24"/>
          <w:szCs w:val="24"/>
        </w:rPr>
        <w:t>adalah</w:t>
      </w:r>
      <w:proofErr w:type="spellEnd"/>
      <w:r w:rsidR="00E9725B" w:rsidRPr="00504F0E">
        <w:rPr>
          <w:rFonts w:ascii="Times New Roman" w:hAnsi="Times New Roman" w:cs="Times New Roman"/>
          <w:sz w:val="24"/>
          <w:szCs w:val="24"/>
        </w:rPr>
        <w:t xml:space="preserve"> </w:t>
      </w:r>
      <w:proofErr w:type="spellStart"/>
      <w:r w:rsidR="00E9725B" w:rsidRPr="00504F0E">
        <w:rPr>
          <w:rFonts w:ascii="Times New Roman" w:hAnsi="Times New Roman" w:cs="Times New Roman"/>
          <w:sz w:val="24"/>
          <w:szCs w:val="24"/>
        </w:rPr>
        <w:lastRenderedPageBreak/>
        <w:t>alat</w:t>
      </w:r>
      <w:proofErr w:type="spellEnd"/>
      <w:r w:rsidR="00E9725B" w:rsidRPr="00504F0E">
        <w:rPr>
          <w:rFonts w:ascii="Times New Roman" w:hAnsi="Times New Roman" w:cs="Times New Roman"/>
          <w:sz w:val="24"/>
          <w:szCs w:val="24"/>
        </w:rPr>
        <w:t xml:space="preserve"> </w:t>
      </w:r>
      <w:proofErr w:type="spellStart"/>
      <w:r w:rsidR="00E9725B" w:rsidRPr="00504F0E">
        <w:rPr>
          <w:rFonts w:ascii="Times New Roman" w:hAnsi="Times New Roman" w:cs="Times New Roman"/>
          <w:sz w:val="24"/>
          <w:szCs w:val="24"/>
        </w:rPr>
        <w:t>atau</w:t>
      </w:r>
      <w:proofErr w:type="spellEnd"/>
      <w:r w:rsidR="00E9725B" w:rsidRPr="00504F0E">
        <w:rPr>
          <w:rFonts w:ascii="Times New Roman" w:hAnsi="Times New Roman" w:cs="Times New Roman"/>
          <w:sz w:val="24"/>
          <w:szCs w:val="24"/>
        </w:rPr>
        <w:t xml:space="preserve"> </w:t>
      </w:r>
      <w:proofErr w:type="spellStart"/>
      <w:r w:rsidR="00E9725B" w:rsidRPr="00504F0E">
        <w:rPr>
          <w:rFonts w:ascii="Times New Roman" w:hAnsi="Times New Roman" w:cs="Times New Roman"/>
          <w:sz w:val="24"/>
          <w:szCs w:val="24"/>
        </w:rPr>
        <w:t>suatu</w:t>
      </w:r>
      <w:proofErr w:type="spellEnd"/>
      <w:r w:rsidR="00E9725B" w:rsidRPr="00504F0E">
        <w:rPr>
          <w:rFonts w:ascii="Times New Roman" w:hAnsi="Times New Roman" w:cs="Times New Roman"/>
          <w:sz w:val="24"/>
          <w:szCs w:val="24"/>
        </w:rPr>
        <w:t xml:space="preserve"> </w:t>
      </w:r>
      <w:proofErr w:type="spellStart"/>
      <w:r w:rsidR="00E9725B" w:rsidRPr="00504F0E">
        <w:rPr>
          <w:rFonts w:ascii="Times New Roman" w:hAnsi="Times New Roman" w:cs="Times New Roman"/>
          <w:sz w:val="24"/>
          <w:szCs w:val="24"/>
        </w:rPr>
        <w:t>darimana</w:t>
      </w:r>
      <w:proofErr w:type="spellEnd"/>
      <w:r w:rsidR="00E9725B" w:rsidRPr="00504F0E">
        <w:rPr>
          <w:rFonts w:ascii="Times New Roman" w:hAnsi="Times New Roman" w:cs="Times New Roman"/>
          <w:sz w:val="24"/>
          <w:szCs w:val="24"/>
        </w:rPr>
        <w:t xml:space="preserve"> </w:t>
      </w:r>
      <w:proofErr w:type="spellStart"/>
      <w:r w:rsidR="00E9725B" w:rsidRPr="00504F0E">
        <w:rPr>
          <w:rFonts w:ascii="Times New Roman" w:hAnsi="Times New Roman" w:cs="Times New Roman"/>
          <w:sz w:val="24"/>
          <w:szCs w:val="24"/>
        </w:rPr>
        <w:t>manusia</w:t>
      </w:r>
      <w:proofErr w:type="spellEnd"/>
      <w:r w:rsidR="00E9725B" w:rsidRPr="00504F0E">
        <w:rPr>
          <w:rFonts w:ascii="Times New Roman" w:hAnsi="Times New Roman" w:cs="Times New Roman"/>
          <w:sz w:val="24"/>
          <w:szCs w:val="24"/>
        </w:rPr>
        <w:t xml:space="preserve"> </w:t>
      </w:r>
      <w:proofErr w:type="spellStart"/>
      <w:r w:rsidR="00E9725B" w:rsidRPr="00504F0E">
        <w:rPr>
          <w:rFonts w:ascii="Times New Roman" w:hAnsi="Times New Roman" w:cs="Times New Roman"/>
          <w:sz w:val="24"/>
          <w:szCs w:val="24"/>
        </w:rPr>
        <w:t>bisa</w:t>
      </w:r>
      <w:proofErr w:type="spellEnd"/>
      <w:r w:rsidR="00E9725B" w:rsidRPr="00504F0E">
        <w:rPr>
          <w:rFonts w:ascii="Times New Roman" w:hAnsi="Times New Roman" w:cs="Times New Roman"/>
          <w:sz w:val="24"/>
          <w:szCs w:val="24"/>
        </w:rPr>
        <w:t xml:space="preserve"> </w:t>
      </w:r>
      <w:proofErr w:type="spellStart"/>
      <w:r w:rsidR="00E9725B" w:rsidRPr="00504F0E">
        <w:rPr>
          <w:rFonts w:ascii="Times New Roman" w:hAnsi="Times New Roman" w:cs="Times New Roman"/>
          <w:sz w:val="24"/>
          <w:szCs w:val="24"/>
        </w:rPr>
        <w:t>memperoleh</w:t>
      </w:r>
      <w:proofErr w:type="spellEnd"/>
      <w:r w:rsidR="00E9725B" w:rsidRPr="00504F0E">
        <w:rPr>
          <w:rFonts w:ascii="Times New Roman" w:hAnsi="Times New Roman" w:cs="Times New Roman"/>
          <w:sz w:val="24"/>
          <w:szCs w:val="24"/>
        </w:rPr>
        <w:t xml:space="preserve"> </w:t>
      </w:r>
      <w:proofErr w:type="spellStart"/>
      <w:r w:rsidR="00E9725B" w:rsidRPr="00504F0E">
        <w:rPr>
          <w:rFonts w:ascii="Times New Roman" w:hAnsi="Times New Roman" w:cs="Times New Roman"/>
          <w:sz w:val="24"/>
          <w:szCs w:val="24"/>
        </w:rPr>
        <w:t>tentang</w:t>
      </w:r>
      <w:proofErr w:type="spellEnd"/>
      <w:r w:rsidR="00E9725B" w:rsidRPr="00504F0E">
        <w:rPr>
          <w:rFonts w:ascii="Times New Roman" w:hAnsi="Times New Roman" w:cs="Times New Roman"/>
          <w:sz w:val="24"/>
          <w:szCs w:val="24"/>
        </w:rPr>
        <w:t xml:space="preserve"> </w:t>
      </w:r>
      <w:proofErr w:type="spellStart"/>
      <w:r w:rsidR="00E9725B" w:rsidRPr="00504F0E">
        <w:rPr>
          <w:rFonts w:ascii="Times New Roman" w:hAnsi="Times New Roman" w:cs="Times New Roman"/>
          <w:sz w:val="24"/>
          <w:szCs w:val="24"/>
        </w:rPr>
        <w:t>informasi</w:t>
      </w:r>
      <w:proofErr w:type="spellEnd"/>
      <w:r w:rsidR="00E9725B" w:rsidRPr="00504F0E">
        <w:rPr>
          <w:rFonts w:ascii="Times New Roman" w:hAnsi="Times New Roman" w:cs="Times New Roman"/>
          <w:sz w:val="24"/>
          <w:szCs w:val="24"/>
        </w:rPr>
        <w:t xml:space="preserve"> </w:t>
      </w:r>
      <w:proofErr w:type="spellStart"/>
      <w:r w:rsidR="00E9725B" w:rsidRPr="00504F0E">
        <w:rPr>
          <w:rFonts w:ascii="Times New Roman" w:hAnsi="Times New Roman" w:cs="Times New Roman"/>
          <w:sz w:val="24"/>
          <w:szCs w:val="24"/>
        </w:rPr>
        <w:t>tentang</w:t>
      </w:r>
      <w:proofErr w:type="spellEnd"/>
      <w:r w:rsidR="00E9725B" w:rsidRPr="00504F0E">
        <w:rPr>
          <w:rFonts w:ascii="Times New Roman" w:hAnsi="Times New Roman" w:cs="Times New Roman"/>
          <w:sz w:val="24"/>
          <w:szCs w:val="24"/>
        </w:rPr>
        <w:t xml:space="preserve"> </w:t>
      </w:r>
      <w:proofErr w:type="spellStart"/>
      <w:r w:rsidR="00E9725B" w:rsidRPr="00504F0E">
        <w:rPr>
          <w:rFonts w:ascii="Times New Roman" w:hAnsi="Times New Roman" w:cs="Times New Roman"/>
          <w:sz w:val="24"/>
          <w:szCs w:val="24"/>
        </w:rPr>
        <w:t>objek</w:t>
      </w:r>
      <w:proofErr w:type="spellEnd"/>
      <w:r w:rsidR="00E9725B" w:rsidRPr="00504F0E">
        <w:rPr>
          <w:rFonts w:ascii="Times New Roman" w:hAnsi="Times New Roman" w:cs="Times New Roman"/>
          <w:sz w:val="24"/>
          <w:szCs w:val="24"/>
        </w:rPr>
        <w:t xml:space="preserve"> </w:t>
      </w:r>
      <w:proofErr w:type="spellStart"/>
      <w:r w:rsidR="00E9725B" w:rsidRPr="00504F0E">
        <w:rPr>
          <w:rFonts w:ascii="Times New Roman" w:hAnsi="Times New Roman" w:cs="Times New Roman"/>
          <w:sz w:val="24"/>
          <w:szCs w:val="24"/>
        </w:rPr>
        <w:t>ilmu</w:t>
      </w:r>
      <w:proofErr w:type="spellEnd"/>
      <w:r w:rsidR="00E9725B" w:rsidRPr="00504F0E">
        <w:rPr>
          <w:rFonts w:ascii="Times New Roman" w:hAnsi="Times New Roman" w:cs="Times New Roman"/>
          <w:sz w:val="24"/>
          <w:szCs w:val="24"/>
        </w:rPr>
        <w:t xml:space="preserve"> yang </w:t>
      </w:r>
      <w:proofErr w:type="spellStart"/>
      <w:r w:rsidR="00E9725B" w:rsidRPr="00504F0E">
        <w:rPr>
          <w:rFonts w:ascii="Times New Roman" w:hAnsi="Times New Roman" w:cs="Times New Roman"/>
          <w:sz w:val="24"/>
          <w:szCs w:val="24"/>
        </w:rPr>
        <w:t>berbeda-beda</w:t>
      </w:r>
      <w:proofErr w:type="spellEnd"/>
      <w:r w:rsidR="00E9725B" w:rsidRPr="00504F0E">
        <w:rPr>
          <w:rFonts w:ascii="Times New Roman" w:hAnsi="Times New Roman" w:cs="Times New Roman"/>
          <w:sz w:val="24"/>
          <w:szCs w:val="24"/>
        </w:rPr>
        <w:t xml:space="preserve"> </w:t>
      </w:r>
      <w:proofErr w:type="spellStart"/>
      <w:r w:rsidR="00E9725B" w:rsidRPr="00504F0E">
        <w:rPr>
          <w:rFonts w:ascii="Times New Roman" w:hAnsi="Times New Roman" w:cs="Times New Roman"/>
          <w:sz w:val="24"/>
          <w:szCs w:val="24"/>
        </w:rPr>
        <w:t>sifat</w:t>
      </w:r>
      <w:proofErr w:type="spellEnd"/>
      <w:r w:rsidR="00E9725B" w:rsidRPr="00504F0E">
        <w:rPr>
          <w:rFonts w:ascii="Times New Roman" w:hAnsi="Times New Roman" w:cs="Times New Roman"/>
          <w:sz w:val="24"/>
          <w:szCs w:val="24"/>
        </w:rPr>
        <w:t xml:space="preserve"> </w:t>
      </w:r>
      <w:proofErr w:type="spellStart"/>
      <w:r w:rsidR="00E9725B" w:rsidRPr="00504F0E">
        <w:rPr>
          <w:rFonts w:ascii="Times New Roman" w:hAnsi="Times New Roman" w:cs="Times New Roman"/>
          <w:sz w:val="24"/>
          <w:szCs w:val="24"/>
        </w:rPr>
        <w:t>dasarnya</w:t>
      </w:r>
      <w:proofErr w:type="spellEnd"/>
      <w:r w:rsidR="00E9725B" w:rsidRPr="00504F0E">
        <w:rPr>
          <w:rFonts w:ascii="Times New Roman" w:hAnsi="Times New Roman" w:cs="Times New Roman"/>
          <w:sz w:val="24"/>
          <w:szCs w:val="24"/>
        </w:rPr>
        <w:t>.</w:t>
      </w:r>
      <w:r w:rsidR="00887871" w:rsidRPr="00504F0E">
        <w:rPr>
          <w:rFonts w:ascii="Times New Roman" w:hAnsi="Times New Roman" w:cs="Times New Roman"/>
          <w:sz w:val="24"/>
          <w:szCs w:val="24"/>
        </w:rPr>
        <w:t xml:space="preserve"> </w:t>
      </w:r>
      <w:bookmarkStart w:id="6" w:name="_Hlk86417633"/>
      <w:r w:rsidR="00887871" w:rsidRPr="00504F0E">
        <w:rPr>
          <w:rFonts w:ascii="Times New Roman" w:hAnsi="Times New Roman" w:cs="Times New Roman"/>
          <w:sz w:val="24"/>
          <w:szCs w:val="24"/>
        </w:rPr>
        <w:fldChar w:fldCharType="begin" w:fldLock="1"/>
      </w:r>
      <w:r w:rsidR="0069348F" w:rsidRPr="00504F0E">
        <w:rPr>
          <w:rFonts w:ascii="Times New Roman" w:hAnsi="Times New Roman" w:cs="Times New Roman"/>
          <w:sz w:val="24"/>
          <w:szCs w:val="24"/>
        </w:rPr>
        <w:instrText>ADDIN CSL_CITATION {"citationItems":[{"id":"ITEM-1","itemData":{"author":[{"dropping-particle":"","family":"Mulayadi Kartanegara","given":"","non-dropping-particle":"","parse-names":false,"suffix":""}],"id":"ITEM-1","issued":{"date-parts":[["2005"]]},"number-of-pages":"101","publisher":"UIN Jakarta Press","publisher-place":"Jakarta","title":"Integritas Ilmu, Sebuah Rekonstruksi Holistic","type":"book"},"uris":["http://www.mendeley.com/documents/?uuid=c6c428fb-d471-48d1-97e6-6617e262488d"]}],"mendeley":{"formattedCitation":"(Mulayadi Kartanegara, 2005)","plainTextFormattedCitation":"(Mulayadi Kartanegara, 2005)","previouslyFormattedCitation":"(Mulayadi Kartanegara, 2005)"},"properties":{"noteIndex":0},"schema":"https://github.com/citation-style-language/schema/raw/master/csl-citation.json"}</w:instrText>
      </w:r>
      <w:r w:rsidR="00887871" w:rsidRPr="00504F0E">
        <w:rPr>
          <w:rFonts w:ascii="Times New Roman" w:hAnsi="Times New Roman" w:cs="Times New Roman"/>
          <w:sz w:val="24"/>
          <w:szCs w:val="24"/>
        </w:rPr>
        <w:fldChar w:fldCharType="separate"/>
      </w:r>
      <w:r w:rsidR="00887871" w:rsidRPr="00504F0E">
        <w:rPr>
          <w:rFonts w:ascii="Times New Roman" w:hAnsi="Times New Roman" w:cs="Times New Roman"/>
          <w:noProof/>
          <w:sz w:val="24"/>
          <w:szCs w:val="24"/>
        </w:rPr>
        <w:t>(Mulayadi Kartanegara, 2005)</w:t>
      </w:r>
      <w:r w:rsidR="00887871" w:rsidRPr="00504F0E">
        <w:rPr>
          <w:rFonts w:ascii="Times New Roman" w:hAnsi="Times New Roman" w:cs="Times New Roman"/>
          <w:sz w:val="24"/>
          <w:szCs w:val="24"/>
        </w:rPr>
        <w:fldChar w:fldCharType="end"/>
      </w:r>
      <w:r w:rsidR="00E9725B" w:rsidRPr="00504F0E">
        <w:rPr>
          <w:rFonts w:ascii="Times New Roman" w:hAnsi="Times New Roman" w:cs="Times New Roman"/>
          <w:color w:val="FF0000"/>
          <w:sz w:val="24"/>
          <w:szCs w:val="24"/>
        </w:rPr>
        <w:t xml:space="preserve"> </w:t>
      </w:r>
    </w:p>
    <w:p w14:paraId="3562A9C0" w14:textId="77777777" w:rsidR="00E9725B" w:rsidRPr="00504F0E" w:rsidRDefault="00E9725B" w:rsidP="00504F0E">
      <w:pPr>
        <w:spacing w:after="0" w:line="360" w:lineRule="auto"/>
        <w:jc w:val="both"/>
        <w:rPr>
          <w:rFonts w:ascii="Times New Roman" w:hAnsi="Times New Roman" w:cs="Times New Roman"/>
          <w:color w:val="FF0000"/>
          <w:sz w:val="24"/>
          <w:szCs w:val="24"/>
        </w:rPr>
      </w:pPr>
    </w:p>
    <w:bookmarkEnd w:id="6"/>
    <w:p w14:paraId="0CDE5CAA" w14:textId="251709D6" w:rsidR="00E9725B" w:rsidRPr="00504F0E" w:rsidRDefault="00E9725B" w:rsidP="00504F0E">
      <w:pPr>
        <w:pStyle w:val="ListParagraph"/>
        <w:numPr>
          <w:ilvl w:val="0"/>
          <w:numId w:val="5"/>
        </w:numPr>
        <w:spacing w:after="0" w:line="360" w:lineRule="auto"/>
        <w:ind w:left="284" w:hanging="284"/>
        <w:jc w:val="both"/>
        <w:rPr>
          <w:rFonts w:ascii="Times New Roman" w:hAnsi="Times New Roman" w:cs="Times New Roman"/>
          <w:b/>
          <w:bCs/>
          <w:sz w:val="24"/>
          <w:szCs w:val="24"/>
        </w:rPr>
      </w:pPr>
      <w:r w:rsidRPr="00504F0E">
        <w:rPr>
          <w:rFonts w:ascii="Times New Roman" w:hAnsi="Times New Roman" w:cs="Times New Roman"/>
          <w:b/>
          <w:bCs/>
          <w:sz w:val="24"/>
          <w:szCs w:val="24"/>
        </w:rPr>
        <w:t>HASIL DAN PEMBAHASAN</w:t>
      </w:r>
    </w:p>
    <w:p w14:paraId="392D9277" w14:textId="1B7CFF73" w:rsidR="00054476" w:rsidRPr="00504F0E" w:rsidRDefault="008E3EEE" w:rsidP="00504F0E">
      <w:pPr>
        <w:pStyle w:val="ListParagraph"/>
        <w:numPr>
          <w:ilvl w:val="0"/>
          <w:numId w:val="18"/>
        </w:numPr>
        <w:spacing w:after="0" w:line="360" w:lineRule="auto"/>
        <w:jc w:val="both"/>
        <w:rPr>
          <w:rFonts w:ascii="Times New Roman" w:hAnsi="Times New Roman" w:cs="Times New Roman"/>
          <w:b/>
          <w:bCs/>
          <w:sz w:val="24"/>
          <w:szCs w:val="24"/>
        </w:rPr>
      </w:pPr>
      <w:proofErr w:type="spellStart"/>
      <w:r w:rsidRPr="00504F0E">
        <w:rPr>
          <w:rFonts w:ascii="Times New Roman" w:hAnsi="Times New Roman" w:cs="Times New Roman"/>
          <w:b/>
          <w:bCs/>
          <w:sz w:val="24"/>
          <w:szCs w:val="24"/>
          <w:lang w:val="en-ID"/>
        </w:rPr>
        <w:t>P</w:t>
      </w:r>
      <w:r w:rsidRPr="00504F0E">
        <w:rPr>
          <w:rFonts w:ascii="Times New Roman" w:hAnsi="Times New Roman" w:cs="Times New Roman"/>
          <w:b/>
          <w:bCs/>
          <w:sz w:val="24"/>
          <w:szCs w:val="24"/>
          <w:lang w:val="en-ID"/>
        </w:rPr>
        <w:t>eran</w:t>
      </w:r>
      <w:proofErr w:type="spellEnd"/>
      <w:r w:rsidRPr="00504F0E">
        <w:rPr>
          <w:rFonts w:ascii="Times New Roman" w:hAnsi="Times New Roman" w:cs="Times New Roman"/>
          <w:b/>
          <w:bCs/>
          <w:sz w:val="24"/>
          <w:szCs w:val="24"/>
          <w:lang w:val="en-ID"/>
        </w:rPr>
        <w:t xml:space="preserve"> </w:t>
      </w:r>
      <w:proofErr w:type="spellStart"/>
      <w:r w:rsidRPr="00504F0E">
        <w:rPr>
          <w:rFonts w:ascii="Times New Roman" w:hAnsi="Times New Roman" w:cs="Times New Roman"/>
          <w:b/>
          <w:bCs/>
          <w:sz w:val="24"/>
          <w:szCs w:val="24"/>
          <w:lang w:val="en-ID"/>
        </w:rPr>
        <w:t>N</w:t>
      </w:r>
      <w:r w:rsidRPr="00504F0E">
        <w:rPr>
          <w:rFonts w:ascii="Times New Roman" w:hAnsi="Times New Roman" w:cs="Times New Roman"/>
          <w:b/>
          <w:bCs/>
          <w:sz w:val="24"/>
          <w:szCs w:val="24"/>
          <w:lang w:val="en-ID"/>
        </w:rPr>
        <w:t>otaris</w:t>
      </w:r>
      <w:proofErr w:type="spellEnd"/>
      <w:r w:rsidRPr="00504F0E">
        <w:rPr>
          <w:rFonts w:ascii="Times New Roman" w:hAnsi="Times New Roman" w:cs="Times New Roman"/>
          <w:b/>
          <w:bCs/>
          <w:sz w:val="24"/>
          <w:szCs w:val="24"/>
          <w:lang w:val="en-ID"/>
        </w:rPr>
        <w:t xml:space="preserve"> </w:t>
      </w:r>
      <w:proofErr w:type="spellStart"/>
      <w:r w:rsidRPr="00504F0E">
        <w:rPr>
          <w:rFonts w:ascii="Times New Roman" w:hAnsi="Times New Roman" w:cs="Times New Roman"/>
          <w:b/>
          <w:bCs/>
          <w:sz w:val="24"/>
          <w:szCs w:val="24"/>
          <w:lang w:val="en-ID"/>
        </w:rPr>
        <w:t>dalam</w:t>
      </w:r>
      <w:proofErr w:type="spellEnd"/>
      <w:r w:rsidRPr="00504F0E">
        <w:rPr>
          <w:rFonts w:ascii="Times New Roman" w:hAnsi="Times New Roman" w:cs="Times New Roman"/>
          <w:b/>
          <w:bCs/>
          <w:sz w:val="24"/>
          <w:szCs w:val="24"/>
          <w:lang w:val="en-ID"/>
        </w:rPr>
        <w:t xml:space="preserve"> </w:t>
      </w:r>
      <w:proofErr w:type="spellStart"/>
      <w:r w:rsidRPr="00504F0E">
        <w:rPr>
          <w:rFonts w:ascii="Times New Roman" w:hAnsi="Times New Roman" w:cs="Times New Roman"/>
          <w:b/>
          <w:bCs/>
          <w:sz w:val="24"/>
          <w:szCs w:val="24"/>
          <w:lang w:val="en-ID"/>
        </w:rPr>
        <w:t>perjanjian</w:t>
      </w:r>
      <w:proofErr w:type="spellEnd"/>
      <w:r w:rsidRPr="00504F0E">
        <w:rPr>
          <w:rFonts w:ascii="Times New Roman" w:hAnsi="Times New Roman" w:cs="Times New Roman"/>
          <w:b/>
          <w:bCs/>
          <w:sz w:val="24"/>
          <w:szCs w:val="24"/>
          <w:lang w:val="en-ID"/>
        </w:rPr>
        <w:t xml:space="preserve"> </w:t>
      </w:r>
      <w:proofErr w:type="spellStart"/>
      <w:r w:rsidRPr="00504F0E">
        <w:rPr>
          <w:rFonts w:ascii="Times New Roman" w:hAnsi="Times New Roman" w:cs="Times New Roman"/>
          <w:b/>
          <w:bCs/>
          <w:sz w:val="24"/>
          <w:szCs w:val="24"/>
          <w:lang w:val="en-ID"/>
        </w:rPr>
        <w:t>kerjasama</w:t>
      </w:r>
      <w:proofErr w:type="spellEnd"/>
      <w:r w:rsidRPr="00504F0E">
        <w:rPr>
          <w:rFonts w:ascii="Times New Roman" w:hAnsi="Times New Roman" w:cs="Times New Roman"/>
          <w:b/>
          <w:bCs/>
          <w:sz w:val="24"/>
          <w:szCs w:val="24"/>
          <w:lang w:val="en-ID"/>
        </w:rPr>
        <w:t xml:space="preserve"> </w:t>
      </w:r>
      <w:r w:rsidRPr="00504F0E">
        <w:rPr>
          <w:rFonts w:ascii="Times New Roman" w:hAnsi="Times New Roman" w:cs="Times New Roman"/>
          <w:b/>
          <w:bCs/>
          <w:sz w:val="24"/>
          <w:szCs w:val="24"/>
          <w:lang w:val="en-ID"/>
        </w:rPr>
        <w:t>B</w:t>
      </w:r>
      <w:r w:rsidRPr="00504F0E">
        <w:rPr>
          <w:rFonts w:ascii="Times New Roman" w:hAnsi="Times New Roman" w:cs="Times New Roman"/>
          <w:b/>
          <w:bCs/>
          <w:sz w:val="24"/>
          <w:szCs w:val="24"/>
          <w:lang w:val="en-ID"/>
        </w:rPr>
        <w:t xml:space="preserve">ank yang </w:t>
      </w:r>
      <w:proofErr w:type="spellStart"/>
      <w:r w:rsidRPr="00504F0E">
        <w:rPr>
          <w:rFonts w:ascii="Times New Roman" w:hAnsi="Times New Roman" w:cs="Times New Roman"/>
          <w:b/>
          <w:bCs/>
          <w:sz w:val="24"/>
          <w:szCs w:val="24"/>
          <w:lang w:val="en-ID"/>
        </w:rPr>
        <w:t>sesuai</w:t>
      </w:r>
      <w:proofErr w:type="spellEnd"/>
      <w:r w:rsidRPr="00504F0E">
        <w:rPr>
          <w:rFonts w:ascii="Times New Roman" w:hAnsi="Times New Roman" w:cs="Times New Roman"/>
          <w:b/>
          <w:bCs/>
          <w:sz w:val="24"/>
          <w:szCs w:val="24"/>
          <w:lang w:val="en-ID"/>
        </w:rPr>
        <w:t xml:space="preserve"> </w:t>
      </w:r>
      <w:proofErr w:type="spellStart"/>
      <w:r w:rsidRPr="00504F0E">
        <w:rPr>
          <w:rFonts w:ascii="Times New Roman" w:hAnsi="Times New Roman" w:cs="Times New Roman"/>
          <w:b/>
          <w:bCs/>
          <w:sz w:val="24"/>
          <w:szCs w:val="24"/>
          <w:lang w:val="en-ID"/>
        </w:rPr>
        <w:t>dengan</w:t>
      </w:r>
      <w:proofErr w:type="spellEnd"/>
      <w:r w:rsidRPr="00504F0E">
        <w:rPr>
          <w:rFonts w:ascii="Times New Roman" w:hAnsi="Times New Roman" w:cs="Times New Roman"/>
          <w:b/>
          <w:bCs/>
          <w:sz w:val="24"/>
          <w:szCs w:val="24"/>
          <w:lang w:val="en-ID"/>
        </w:rPr>
        <w:t xml:space="preserve"> </w:t>
      </w:r>
      <w:proofErr w:type="spellStart"/>
      <w:r w:rsidRPr="00504F0E">
        <w:rPr>
          <w:rFonts w:ascii="Times New Roman" w:hAnsi="Times New Roman" w:cs="Times New Roman"/>
          <w:b/>
          <w:bCs/>
          <w:sz w:val="24"/>
          <w:szCs w:val="24"/>
          <w:lang w:val="en-ID"/>
        </w:rPr>
        <w:t>kode</w:t>
      </w:r>
      <w:proofErr w:type="spellEnd"/>
      <w:r w:rsidRPr="00504F0E">
        <w:rPr>
          <w:rFonts w:ascii="Times New Roman" w:hAnsi="Times New Roman" w:cs="Times New Roman"/>
          <w:b/>
          <w:bCs/>
          <w:sz w:val="24"/>
          <w:szCs w:val="24"/>
          <w:lang w:val="en-ID"/>
        </w:rPr>
        <w:t xml:space="preserve"> </w:t>
      </w:r>
      <w:proofErr w:type="spellStart"/>
      <w:r w:rsidRPr="00504F0E">
        <w:rPr>
          <w:rFonts w:ascii="Times New Roman" w:hAnsi="Times New Roman" w:cs="Times New Roman"/>
          <w:b/>
          <w:bCs/>
          <w:sz w:val="24"/>
          <w:szCs w:val="24"/>
          <w:lang w:val="en-ID"/>
        </w:rPr>
        <w:t>etik</w:t>
      </w:r>
      <w:proofErr w:type="spellEnd"/>
      <w:r w:rsidRPr="00504F0E">
        <w:rPr>
          <w:rFonts w:ascii="Times New Roman" w:hAnsi="Times New Roman" w:cs="Times New Roman"/>
          <w:b/>
          <w:bCs/>
          <w:sz w:val="24"/>
          <w:szCs w:val="24"/>
          <w:lang w:val="en-ID"/>
        </w:rPr>
        <w:t xml:space="preserve"> </w:t>
      </w:r>
    </w:p>
    <w:p w14:paraId="25608EF5" w14:textId="77777777" w:rsidR="008E3EEE" w:rsidRPr="00504F0E" w:rsidRDefault="008E3EEE" w:rsidP="00504F0E">
      <w:pPr>
        <w:pStyle w:val="ListParagraph"/>
        <w:spacing w:after="0" w:line="360" w:lineRule="auto"/>
        <w:jc w:val="both"/>
        <w:rPr>
          <w:rFonts w:ascii="Times New Roman" w:hAnsi="Times New Roman" w:cs="Times New Roman"/>
          <w:b/>
          <w:bCs/>
          <w:sz w:val="24"/>
          <w:szCs w:val="24"/>
        </w:rPr>
      </w:pPr>
    </w:p>
    <w:p w14:paraId="4C22EA52" w14:textId="69DA4B55" w:rsidR="00845E7E" w:rsidRPr="00504F0E" w:rsidRDefault="008E3EEE" w:rsidP="00504F0E">
      <w:pPr>
        <w:spacing w:after="0" w:line="360" w:lineRule="auto"/>
        <w:ind w:left="567" w:firstLine="567"/>
        <w:jc w:val="both"/>
        <w:rPr>
          <w:rFonts w:ascii="Times New Roman" w:hAnsi="Times New Roman" w:cs="Times New Roman"/>
          <w:color w:val="FF0000"/>
          <w:sz w:val="24"/>
          <w:szCs w:val="24"/>
        </w:rPr>
      </w:pPr>
      <w:proofErr w:type="spellStart"/>
      <w:r w:rsidRPr="00504F0E">
        <w:rPr>
          <w:rFonts w:ascii="Times New Roman" w:hAnsi="Times New Roman" w:cs="Times New Roman"/>
          <w:sz w:val="24"/>
          <w:szCs w:val="24"/>
        </w:rPr>
        <w:t>Menurut</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pendapat</w:t>
      </w:r>
      <w:proofErr w:type="spellEnd"/>
      <w:r w:rsidRPr="00504F0E">
        <w:rPr>
          <w:rFonts w:ascii="Times New Roman" w:hAnsi="Times New Roman" w:cs="Times New Roman"/>
          <w:sz w:val="24"/>
          <w:szCs w:val="24"/>
        </w:rPr>
        <w:t xml:space="preserve"> Liliana </w:t>
      </w:r>
      <w:proofErr w:type="spellStart"/>
      <w:r w:rsidRPr="00504F0E">
        <w:rPr>
          <w:rFonts w:ascii="Times New Roman" w:hAnsi="Times New Roman" w:cs="Times New Roman"/>
          <w:sz w:val="24"/>
          <w:szCs w:val="24"/>
        </w:rPr>
        <w:t>Tedjosaputra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Etika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Profesi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adalah</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keseluruhan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tuntutan</w:t>
      </w:r>
      <w:proofErr w:type="spellEnd"/>
      <w:r w:rsidRPr="00504F0E">
        <w:rPr>
          <w:rFonts w:ascii="Times New Roman" w:hAnsi="Times New Roman" w:cs="Times New Roman"/>
          <w:sz w:val="24"/>
          <w:szCs w:val="24"/>
        </w:rPr>
        <w:t xml:space="preserve"> moral yang </w:t>
      </w:r>
      <w:proofErr w:type="spellStart"/>
      <w:r w:rsidRPr="00504F0E">
        <w:rPr>
          <w:rFonts w:ascii="Times New Roman" w:hAnsi="Times New Roman" w:cs="Times New Roman"/>
          <w:sz w:val="24"/>
          <w:szCs w:val="24"/>
        </w:rPr>
        <w:t>terkena</w:t>
      </w:r>
      <w:proofErr w:type="spellEnd"/>
      <w:r w:rsidRPr="00504F0E">
        <w:rPr>
          <w:rFonts w:ascii="Times New Roman" w:hAnsi="Times New Roman" w:cs="Times New Roman"/>
          <w:sz w:val="24"/>
          <w:szCs w:val="24"/>
        </w:rPr>
        <w:t xml:space="preserve"> pada </w:t>
      </w:r>
      <w:proofErr w:type="spellStart"/>
      <w:r w:rsidRPr="00504F0E">
        <w:rPr>
          <w:rFonts w:ascii="Times New Roman" w:hAnsi="Times New Roman" w:cs="Times New Roman"/>
          <w:sz w:val="24"/>
          <w:szCs w:val="24"/>
        </w:rPr>
        <w:t>pelaksanaan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suatu</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profesi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sehingga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etika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profesi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memperhatikan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masalah</w:t>
      </w:r>
      <w:proofErr w:type="spellEnd"/>
      <w:r w:rsidRPr="00504F0E">
        <w:rPr>
          <w:rFonts w:ascii="Times New Roman" w:hAnsi="Times New Roman" w:cs="Times New Roman"/>
          <w:sz w:val="24"/>
          <w:szCs w:val="24"/>
        </w:rPr>
        <w:t xml:space="preserve"> ideal dan </w:t>
      </w:r>
      <w:proofErr w:type="spellStart"/>
      <w:r w:rsidRPr="00504F0E">
        <w:rPr>
          <w:rFonts w:ascii="Times New Roman" w:hAnsi="Times New Roman" w:cs="Times New Roman"/>
          <w:sz w:val="24"/>
          <w:szCs w:val="24"/>
        </w:rPr>
        <w:t>praktek-praktek</w:t>
      </w:r>
      <w:proofErr w:type="spellEnd"/>
      <w:r w:rsidRPr="00504F0E">
        <w:rPr>
          <w:rFonts w:ascii="Times New Roman" w:hAnsi="Times New Roman" w:cs="Times New Roman"/>
          <w:sz w:val="24"/>
          <w:szCs w:val="24"/>
        </w:rPr>
        <w:t xml:space="preserve"> yang </w:t>
      </w:r>
      <w:proofErr w:type="spellStart"/>
      <w:r w:rsidRPr="00504F0E">
        <w:rPr>
          <w:rFonts w:ascii="Times New Roman" w:hAnsi="Times New Roman" w:cs="Times New Roman"/>
          <w:sz w:val="24"/>
          <w:szCs w:val="24"/>
        </w:rPr>
        <w:t>berkembang</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karena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adanya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tanggung</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jawab</w:t>
      </w:r>
      <w:proofErr w:type="spellEnd"/>
      <w:r w:rsidRPr="00504F0E">
        <w:rPr>
          <w:rFonts w:ascii="Times New Roman" w:hAnsi="Times New Roman" w:cs="Times New Roman"/>
          <w:sz w:val="24"/>
          <w:szCs w:val="24"/>
        </w:rPr>
        <w:t xml:space="preserve"> dan </w:t>
      </w:r>
      <w:proofErr w:type="spellStart"/>
      <w:r w:rsidRPr="00504F0E">
        <w:rPr>
          <w:rFonts w:ascii="Times New Roman" w:hAnsi="Times New Roman" w:cs="Times New Roman"/>
          <w:sz w:val="24"/>
          <w:szCs w:val="24"/>
        </w:rPr>
        <w:t>hak-hak</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istimewa</w:t>
      </w:r>
      <w:proofErr w:type="spellEnd"/>
      <w:r w:rsidRPr="00504F0E">
        <w:rPr>
          <w:rFonts w:ascii="Times New Roman" w:hAnsi="Times New Roman" w:cs="Times New Roman"/>
          <w:sz w:val="24"/>
          <w:szCs w:val="24"/>
        </w:rPr>
        <w:t xml:space="preserve"> yang </w:t>
      </w:r>
      <w:proofErr w:type="spellStart"/>
      <w:r w:rsidRPr="00504F0E">
        <w:rPr>
          <w:rFonts w:ascii="Times New Roman" w:hAnsi="Times New Roman" w:cs="Times New Roman"/>
          <w:sz w:val="24"/>
          <w:szCs w:val="24"/>
        </w:rPr>
        <w:t>melekat</w:t>
      </w:r>
      <w:proofErr w:type="spellEnd"/>
      <w:r w:rsidRPr="00504F0E">
        <w:rPr>
          <w:rFonts w:ascii="Times New Roman" w:hAnsi="Times New Roman" w:cs="Times New Roman"/>
          <w:sz w:val="24"/>
          <w:szCs w:val="24"/>
        </w:rPr>
        <w:t xml:space="preserve"> pada </w:t>
      </w:r>
      <w:proofErr w:type="spellStart"/>
      <w:r w:rsidRPr="00504F0E">
        <w:rPr>
          <w:rFonts w:ascii="Times New Roman" w:hAnsi="Times New Roman" w:cs="Times New Roman"/>
          <w:sz w:val="24"/>
          <w:szCs w:val="24"/>
        </w:rPr>
        <w:t>profesi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tersebut</w:t>
      </w:r>
      <w:proofErr w:type="spellEnd"/>
      <w:r w:rsidRPr="00504F0E">
        <w:rPr>
          <w:rFonts w:ascii="Times New Roman" w:hAnsi="Times New Roman" w:cs="Times New Roman"/>
          <w:sz w:val="24"/>
          <w:szCs w:val="24"/>
        </w:rPr>
        <w:t xml:space="preserve">, yang </w:t>
      </w:r>
      <w:proofErr w:type="spellStart"/>
      <w:r w:rsidRPr="00504F0E">
        <w:rPr>
          <w:rFonts w:ascii="Times New Roman" w:hAnsi="Times New Roman" w:cs="Times New Roman"/>
          <w:sz w:val="24"/>
          <w:szCs w:val="24"/>
        </w:rPr>
        <w:t>merupakan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ekspresi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dari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usaha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untuk</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menjelaskan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keadanyang</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belum</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jelas</w:t>
      </w:r>
      <w:proofErr w:type="spellEnd"/>
      <w:r w:rsidRPr="00504F0E">
        <w:rPr>
          <w:rFonts w:ascii="Times New Roman" w:hAnsi="Times New Roman" w:cs="Times New Roman"/>
          <w:sz w:val="24"/>
          <w:szCs w:val="24"/>
        </w:rPr>
        <w:t xml:space="preserve"> dan </w:t>
      </w:r>
      <w:proofErr w:type="spellStart"/>
      <w:r w:rsidRPr="00504F0E">
        <w:rPr>
          <w:rFonts w:ascii="Times New Roman" w:hAnsi="Times New Roman" w:cs="Times New Roman"/>
          <w:sz w:val="24"/>
          <w:szCs w:val="24"/>
        </w:rPr>
        <w:t>masih</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samar-samar</w:t>
      </w:r>
      <w:proofErr w:type="spellEnd"/>
      <w:r w:rsidRPr="00504F0E">
        <w:rPr>
          <w:rFonts w:ascii="Times New Roman" w:hAnsi="Times New Roman" w:cs="Times New Roman"/>
          <w:sz w:val="24"/>
          <w:szCs w:val="24"/>
        </w:rPr>
        <w:t xml:space="preserve"> dan </w:t>
      </w:r>
      <w:proofErr w:type="spellStart"/>
      <w:r w:rsidRPr="00504F0E">
        <w:rPr>
          <w:rFonts w:ascii="Times New Roman" w:hAnsi="Times New Roman" w:cs="Times New Roman"/>
          <w:sz w:val="24"/>
          <w:szCs w:val="24"/>
        </w:rPr>
        <w:t>merupakan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penerapan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nilai-nilai</w:t>
      </w:r>
      <w:proofErr w:type="spellEnd"/>
      <w:r w:rsidRPr="00504F0E">
        <w:rPr>
          <w:rFonts w:ascii="Times New Roman" w:hAnsi="Times New Roman" w:cs="Times New Roman"/>
          <w:sz w:val="24"/>
          <w:szCs w:val="24"/>
        </w:rPr>
        <w:t xml:space="preserve"> moral yang </w:t>
      </w:r>
      <w:proofErr w:type="spellStart"/>
      <w:r w:rsidRPr="00504F0E">
        <w:rPr>
          <w:rFonts w:ascii="Times New Roman" w:hAnsi="Times New Roman" w:cs="Times New Roman"/>
          <w:sz w:val="24"/>
          <w:szCs w:val="24"/>
        </w:rPr>
        <w:t>umum</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dalam</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bidang</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khusus</w:t>
      </w:r>
      <w:proofErr w:type="spellEnd"/>
      <w:r w:rsidRPr="00504F0E">
        <w:rPr>
          <w:rFonts w:ascii="Times New Roman" w:hAnsi="Times New Roman" w:cs="Times New Roman"/>
          <w:sz w:val="24"/>
          <w:szCs w:val="24"/>
        </w:rPr>
        <w:t xml:space="preserve"> yang </w:t>
      </w:r>
      <w:proofErr w:type="spellStart"/>
      <w:r w:rsidRPr="00504F0E">
        <w:rPr>
          <w:rFonts w:ascii="Times New Roman" w:hAnsi="Times New Roman" w:cs="Times New Roman"/>
          <w:sz w:val="24"/>
          <w:szCs w:val="24"/>
        </w:rPr>
        <w:t>lebih</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dikonkretkan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lagi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dalam</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kode</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etik</w:t>
      </w:r>
      <w:proofErr w:type="spellEnd"/>
      <w:r w:rsidRPr="00504F0E">
        <w:rPr>
          <w:rFonts w:ascii="Times New Roman" w:hAnsi="Times New Roman" w:cs="Times New Roman"/>
          <w:sz w:val="24"/>
          <w:szCs w:val="24"/>
        </w:rPr>
        <w:t xml:space="preserve"> </w:t>
      </w:r>
      <w:r w:rsidR="0069348F" w:rsidRPr="00504F0E">
        <w:rPr>
          <w:rFonts w:ascii="Times New Roman" w:hAnsi="Times New Roman" w:cs="Times New Roman"/>
          <w:sz w:val="24"/>
          <w:szCs w:val="24"/>
        </w:rPr>
        <w:fldChar w:fldCharType="begin" w:fldLock="1"/>
      </w:r>
      <w:r w:rsidR="000236C2" w:rsidRPr="00504F0E">
        <w:rPr>
          <w:rFonts w:ascii="Times New Roman" w:hAnsi="Times New Roman" w:cs="Times New Roman"/>
          <w:sz w:val="24"/>
          <w:szCs w:val="24"/>
        </w:rPr>
        <w:instrText>ADDIN CSL_CITATION {"citationItems":[{"id":"ITEM-1","itemData":{"author":[{"dropping-particle":"","family":"A. Kohar","given":"","non-dropping-particle":"","parse-names":false,"suffix":""}],"id":"ITEM-1","issued":{"date-parts":[["1983"]]},"number-of-pages":"3","publisher":"Alumni","publisher-place":"Bandung","title":"Notaris dalam Praktek Hukum","type":"book"},"uris":["http://www.mendeley.com/documents/?uuid=2416c527-e02c-47a5-8674-f94885b5b9f6"]}],"mendeley":{"formattedCitation":"(A. Kohar, 1983a)","plainTextFormattedCitation":"(A. Kohar, 1983a)","previouslyFormattedCitation":"(A. Kohar, 1983a)"},"properties":{"noteIndex":0},"schema":"https://github.com/citation-style-language/schema/raw/master/csl-citation.json"}</w:instrText>
      </w:r>
      <w:r w:rsidR="0069348F" w:rsidRPr="00504F0E">
        <w:rPr>
          <w:rFonts w:ascii="Times New Roman" w:hAnsi="Times New Roman" w:cs="Times New Roman"/>
          <w:sz w:val="24"/>
          <w:szCs w:val="24"/>
        </w:rPr>
        <w:fldChar w:fldCharType="separate"/>
      </w:r>
      <w:r w:rsidR="000236C2" w:rsidRPr="00504F0E">
        <w:rPr>
          <w:rFonts w:ascii="Times New Roman" w:hAnsi="Times New Roman" w:cs="Times New Roman"/>
          <w:noProof/>
          <w:sz w:val="24"/>
          <w:szCs w:val="24"/>
        </w:rPr>
        <w:t>(</w:t>
      </w:r>
      <w:bookmarkStart w:id="7" w:name="_Hlk86417644"/>
      <w:r w:rsidR="00567090" w:rsidRPr="00504F0E">
        <w:rPr>
          <w:rFonts w:ascii="Times New Roman" w:hAnsi="Times New Roman" w:cs="Times New Roman"/>
          <w:noProof/>
          <w:sz w:val="24"/>
          <w:szCs w:val="24"/>
        </w:rPr>
        <w:t>liliana tedjosaputro</w:t>
      </w:r>
      <w:r w:rsidR="000236C2" w:rsidRPr="00504F0E">
        <w:rPr>
          <w:rFonts w:ascii="Times New Roman" w:hAnsi="Times New Roman" w:cs="Times New Roman"/>
          <w:noProof/>
          <w:sz w:val="24"/>
          <w:szCs w:val="24"/>
        </w:rPr>
        <w:t>, 19</w:t>
      </w:r>
      <w:r w:rsidR="00567090" w:rsidRPr="00504F0E">
        <w:rPr>
          <w:rFonts w:ascii="Times New Roman" w:hAnsi="Times New Roman" w:cs="Times New Roman"/>
          <w:noProof/>
          <w:sz w:val="24"/>
          <w:szCs w:val="24"/>
        </w:rPr>
        <w:t>95</w:t>
      </w:r>
      <w:r w:rsidR="000236C2" w:rsidRPr="00504F0E">
        <w:rPr>
          <w:rFonts w:ascii="Times New Roman" w:hAnsi="Times New Roman" w:cs="Times New Roman"/>
          <w:noProof/>
          <w:sz w:val="24"/>
          <w:szCs w:val="24"/>
        </w:rPr>
        <w:t>)</w:t>
      </w:r>
      <w:bookmarkEnd w:id="7"/>
      <w:r w:rsidR="0069348F" w:rsidRPr="00504F0E">
        <w:rPr>
          <w:rFonts w:ascii="Times New Roman" w:hAnsi="Times New Roman" w:cs="Times New Roman"/>
          <w:sz w:val="24"/>
          <w:szCs w:val="24"/>
        </w:rPr>
        <w:fldChar w:fldCharType="end"/>
      </w:r>
    </w:p>
    <w:p w14:paraId="49F82821" w14:textId="77777777" w:rsidR="00567090" w:rsidRPr="00504F0E" w:rsidRDefault="00567090" w:rsidP="00504F0E">
      <w:pPr>
        <w:spacing w:after="0" w:line="360" w:lineRule="auto"/>
        <w:ind w:left="567" w:firstLine="567"/>
        <w:jc w:val="both"/>
        <w:rPr>
          <w:rFonts w:ascii="Times New Roman" w:hAnsi="Times New Roman" w:cs="Times New Roman"/>
          <w:lang w:val="en-US"/>
        </w:rPr>
      </w:pPr>
      <w:proofErr w:type="spellStart"/>
      <w:r w:rsidRPr="00504F0E">
        <w:rPr>
          <w:rFonts w:ascii="Times New Roman" w:hAnsi="Times New Roman" w:cs="Times New Roman"/>
          <w:sz w:val="24"/>
          <w:szCs w:val="24"/>
        </w:rPr>
        <w:t>Kode</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etik</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notaris</w:t>
      </w:r>
      <w:proofErr w:type="spellEnd"/>
      <w:r w:rsidRPr="00504F0E">
        <w:rPr>
          <w:rFonts w:ascii="Times New Roman" w:hAnsi="Times New Roman" w:cs="Times New Roman"/>
          <w:lang w:val="en-US"/>
        </w:rPr>
        <w:t xml:space="preserve"> </w:t>
      </w:r>
      <w:proofErr w:type="spellStart"/>
      <w:r w:rsidRPr="00504F0E">
        <w:rPr>
          <w:rFonts w:ascii="Times New Roman" w:hAnsi="Times New Roman" w:cs="Times New Roman"/>
          <w:lang w:val="en-US"/>
        </w:rPr>
        <w:t>merupakan</w:t>
      </w:r>
      <w:proofErr w:type="spellEnd"/>
      <w:r w:rsidRPr="00504F0E">
        <w:rPr>
          <w:rFonts w:ascii="Times New Roman" w:hAnsi="Times New Roman" w:cs="Times New Roman"/>
          <w:lang w:val="en-US"/>
        </w:rPr>
        <w:t xml:space="preserve"> </w:t>
      </w:r>
      <w:proofErr w:type="spellStart"/>
      <w:r w:rsidRPr="00504F0E">
        <w:rPr>
          <w:rFonts w:ascii="Times New Roman" w:hAnsi="Times New Roman" w:cs="Times New Roman"/>
          <w:lang w:val="en-US"/>
        </w:rPr>
        <w:t>ketentuan</w:t>
      </w:r>
      <w:proofErr w:type="spellEnd"/>
      <w:r w:rsidRPr="00504F0E">
        <w:rPr>
          <w:rFonts w:ascii="Times New Roman" w:hAnsi="Times New Roman" w:cs="Times New Roman"/>
          <w:lang w:val="en-US"/>
        </w:rPr>
        <w:t xml:space="preserve"> yang </w:t>
      </w:r>
      <w:proofErr w:type="spellStart"/>
      <w:r w:rsidRPr="00504F0E">
        <w:rPr>
          <w:rFonts w:ascii="Times New Roman" w:hAnsi="Times New Roman" w:cs="Times New Roman"/>
          <w:lang w:val="en-US"/>
        </w:rPr>
        <w:t>ditetapkan</w:t>
      </w:r>
      <w:proofErr w:type="spellEnd"/>
      <w:r w:rsidRPr="00504F0E">
        <w:rPr>
          <w:rFonts w:ascii="Times New Roman" w:hAnsi="Times New Roman" w:cs="Times New Roman"/>
          <w:lang w:val="en-US"/>
        </w:rPr>
        <w:t xml:space="preserve"> dan </w:t>
      </w:r>
      <w:proofErr w:type="spellStart"/>
      <w:r w:rsidRPr="00504F0E">
        <w:rPr>
          <w:rFonts w:ascii="Times New Roman" w:hAnsi="Times New Roman" w:cs="Times New Roman"/>
          <w:lang w:val="en-US"/>
        </w:rPr>
        <w:t>ditegakkan</w:t>
      </w:r>
      <w:proofErr w:type="spellEnd"/>
      <w:r w:rsidRPr="00504F0E">
        <w:rPr>
          <w:rFonts w:ascii="Times New Roman" w:hAnsi="Times New Roman" w:cs="Times New Roman"/>
          <w:lang w:val="en-US"/>
        </w:rPr>
        <w:t xml:space="preserve"> oleh </w:t>
      </w:r>
      <w:proofErr w:type="spellStart"/>
      <w:r w:rsidRPr="00504F0E">
        <w:rPr>
          <w:rFonts w:ascii="Times New Roman" w:hAnsi="Times New Roman" w:cs="Times New Roman"/>
          <w:lang w:val="en-US"/>
        </w:rPr>
        <w:t>organisasi</w:t>
      </w:r>
      <w:proofErr w:type="spellEnd"/>
      <w:r w:rsidRPr="00504F0E">
        <w:rPr>
          <w:rFonts w:ascii="Times New Roman" w:hAnsi="Times New Roman" w:cs="Times New Roman"/>
          <w:lang w:val="en-US"/>
        </w:rPr>
        <w:t xml:space="preserve"> </w:t>
      </w:r>
      <w:proofErr w:type="spellStart"/>
      <w:r w:rsidRPr="00504F0E">
        <w:rPr>
          <w:rFonts w:ascii="Times New Roman" w:hAnsi="Times New Roman" w:cs="Times New Roman"/>
          <w:lang w:val="en-US"/>
        </w:rPr>
        <w:t>notaris</w:t>
      </w:r>
      <w:proofErr w:type="spellEnd"/>
      <w:r w:rsidRPr="00504F0E">
        <w:rPr>
          <w:rFonts w:ascii="Times New Roman" w:hAnsi="Times New Roman" w:cs="Times New Roman"/>
          <w:lang w:val="en-US"/>
        </w:rPr>
        <w:t xml:space="preserve"> </w:t>
      </w:r>
      <w:proofErr w:type="spellStart"/>
      <w:r w:rsidRPr="00504F0E">
        <w:rPr>
          <w:rFonts w:ascii="Times New Roman" w:hAnsi="Times New Roman" w:cs="Times New Roman"/>
          <w:lang w:val="en-US"/>
        </w:rPr>
        <w:t>sebagaimana</w:t>
      </w:r>
      <w:proofErr w:type="spellEnd"/>
      <w:r w:rsidRPr="00504F0E">
        <w:rPr>
          <w:rFonts w:ascii="Times New Roman" w:hAnsi="Times New Roman" w:cs="Times New Roman"/>
          <w:lang w:val="en-US"/>
        </w:rPr>
        <w:t xml:space="preserve"> </w:t>
      </w:r>
      <w:proofErr w:type="spellStart"/>
      <w:r w:rsidRPr="00504F0E">
        <w:rPr>
          <w:rFonts w:ascii="Times New Roman" w:hAnsi="Times New Roman" w:cs="Times New Roman"/>
          <w:lang w:val="en-US"/>
        </w:rPr>
        <w:t>tertulis</w:t>
      </w:r>
      <w:proofErr w:type="spellEnd"/>
      <w:r w:rsidRPr="00504F0E">
        <w:rPr>
          <w:rFonts w:ascii="Times New Roman" w:hAnsi="Times New Roman" w:cs="Times New Roman"/>
          <w:lang w:val="en-US"/>
        </w:rPr>
        <w:t xml:space="preserve"> </w:t>
      </w:r>
      <w:proofErr w:type="spellStart"/>
      <w:r w:rsidRPr="00504F0E">
        <w:rPr>
          <w:rFonts w:ascii="Times New Roman" w:hAnsi="Times New Roman" w:cs="Times New Roman"/>
          <w:lang w:val="en-US"/>
        </w:rPr>
        <w:t>dalam</w:t>
      </w:r>
      <w:proofErr w:type="spellEnd"/>
      <w:r w:rsidRPr="00504F0E">
        <w:rPr>
          <w:rFonts w:ascii="Times New Roman" w:hAnsi="Times New Roman" w:cs="Times New Roman"/>
          <w:lang w:val="en-US"/>
        </w:rPr>
        <w:t xml:space="preserve"> </w:t>
      </w:r>
      <w:proofErr w:type="spellStart"/>
      <w:r w:rsidRPr="00504F0E">
        <w:rPr>
          <w:rFonts w:ascii="Times New Roman" w:hAnsi="Times New Roman" w:cs="Times New Roman"/>
          <w:lang w:val="en-US"/>
        </w:rPr>
        <w:t>pasal</w:t>
      </w:r>
      <w:proofErr w:type="spellEnd"/>
      <w:r w:rsidRPr="00504F0E">
        <w:rPr>
          <w:rFonts w:ascii="Times New Roman" w:hAnsi="Times New Roman" w:cs="Times New Roman"/>
          <w:lang w:val="en-US"/>
        </w:rPr>
        <w:t xml:space="preserve"> 83 </w:t>
      </w:r>
      <w:proofErr w:type="spellStart"/>
      <w:r w:rsidRPr="00504F0E">
        <w:rPr>
          <w:rFonts w:ascii="Times New Roman" w:hAnsi="Times New Roman" w:cs="Times New Roman"/>
          <w:lang w:val="en-US"/>
        </w:rPr>
        <w:t>ayat</w:t>
      </w:r>
      <w:proofErr w:type="spellEnd"/>
      <w:r w:rsidRPr="00504F0E">
        <w:rPr>
          <w:rFonts w:ascii="Times New Roman" w:hAnsi="Times New Roman" w:cs="Times New Roman"/>
          <w:lang w:val="en-US"/>
        </w:rPr>
        <w:t xml:space="preserve"> 1 UU </w:t>
      </w:r>
      <w:proofErr w:type="spellStart"/>
      <w:r w:rsidRPr="00504F0E">
        <w:rPr>
          <w:rFonts w:ascii="Times New Roman" w:hAnsi="Times New Roman" w:cs="Times New Roman"/>
          <w:lang w:val="en-US"/>
        </w:rPr>
        <w:t>nomor</w:t>
      </w:r>
      <w:proofErr w:type="spellEnd"/>
      <w:r w:rsidRPr="00504F0E">
        <w:rPr>
          <w:rFonts w:ascii="Times New Roman" w:hAnsi="Times New Roman" w:cs="Times New Roman"/>
          <w:lang w:val="en-US"/>
        </w:rPr>
        <w:t xml:space="preserve"> 30 </w:t>
      </w:r>
      <w:proofErr w:type="spellStart"/>
      <w:r w:rsidRPr="00504F0E">
        <w:rPr>
          <w:rFonts w:ascii="Times New Roman" w:hAnsi="Times New Roman" w:cs="Times New Roman"/>
          <w:lang w:val="en-US"/>
        </w:rPr>
        <w:t>tahun</w:t>
      </w:r>
      <w:proofErr w:type="spellEnd"/>
      <w:r w:rsidRPr="00504F0E">
        <w:rPr>
          <w:rFonts w:ascii="Times New Roman" w:hAnsi="Times New Roman" w:cs="Times New Roman"/>
          <w:lang w:val="en-US"/>
        </w:rPr>
        <w:t xml:space="preserve"> 2004 </w:t>
      </w:r>
      <w:proofErr w:type="spellStart"/>
      <w:r w:rsidRPr="00504F0E">
        <w:rPr>
          <w:rFonts w:ascii="Times New Roman" w:hAnsi="Times New Roman" w:cs="Times New Roman"/>
          <w:lang w:val="en-US"/>
        </w:rPr>
        <w:t>tentang</w:t>
      </w:r>
      <w:proofErr w:type="spellEnd"/>
      <w:r w:rsidRPr="00504F0E">
        <w:rPr>
          <w:rFonts w:ascii="Times New Roman" w:hAnsi="Times New Roman" w:cs="Times New Roman"/>
          <w:lang w:val="en-US"/>
        </w:rPr>
        <w:t xml:space="preserve"> </w:t>
      </w:r>
      <w:proofErr w:type="spellStart"/>
      <w:r w:rsidRPr="00504F0E">
        <w:rPr>
          <w:rFonts w:ascii="Times New Roman" w:hAnsi="Times New Roman" w:cs="Times New Roman"/>
          <w:lang w:val="en-US"/>
        </w:rPr>
        <w:t>jabatan</w:t>
      </w:r>
      <w:proofErr w:type="spellEnd"/>
      <w:r w:rsidRPr="00504F0E">
        <w:rPr>
          <w:rFonts w:ascii="Times New Roman" w:hAnsi="Times New Roman" w:cs="Times New Roman"/>
          <w:lang w:val="en-US"/>
        </w:rPr>
        <w:t xml:space="preserve"> </w:t>
      </w:r>
      <w:proofErr w:type="spellStart"/>
      <w:r w:rsidRPr="00504F0E">
        <w:rPr>
          <w:rFonts w:ascii="Times New Roman" w:hAnsi="Times New Roman" w:cs="Times New Roman"/>
          <w:lang w:val="en-US"/>
        </w:rPr>
        <w:t>notaris</w:t>
      </w:r>
      <w:proofErr w:type="spellEnd"/>
      <w:r w:rsidRPr="00504F0E">
        <w:rPr>
          <w:rFonts w:ascii="Times New Roman" w:hAnsi="Times New Roman" w:cs="Times New Roman"/>
          <w:lang w:val="en-US"/>
        </w:rPr>
        <w:t xml:space="preserve"> yang </w:t>
      </w:r>
      <w:proofErr w:type="spellStart"/>
      <w:r w:rsidRPr="00504F0E">
        <w:rPr>
          <w:rFonts w:ascii="Times New Roman" w:hAnsi="Times New Roman" w:cs="Times New Roman"/>
          <w:lang w:val="en-US"/>
        </w:rPr>
        <w:t>berbunyi</w:t>
      </w:r>
      <w:proofErr w:type="spellEnd"/>
      <w:r w:rsidRPr="00504F0E">
        <w:rPr>
          <w:rFonts w:ascii="Times New Roman" w:hAnsi="Times New Roman" w:cs="Times New Roman"/>
          <w:lang w:val="en-US"/>
        </w:rPr>
        <w:t xml:space="preserve"> : “</w:t>
      </w:r>
      <w:proofErr w:type="spellStart"/>
      <w:r w:rsidRPr="00504F0E">
        <w:rPr>
          <w:rFonts w:ascii="Times New Roman" w:hAnsi="Times New Roman" w:cs="Times New Roman"/>
          <w:lang w:val="en-US"/>
        </w:rPr>
        <w:t>organisasi</w:t>
      </w:r>
      <w:proofErr w:type="spellEnd"/>
      <w:r w:rsidRPr="00504F0E">
        <w:rPr>
          <w:rFonts w:ascii="Times New Roman" w:hAnsi="Times New Roman" w:cs="Times New Roman"/>
          <w:lang w:val="en-US"/>
        </w:rPr>
        <w:t xml:space="preserve"> </w:t>
      </w:r>
      <w:proofErr w:type="spellStart"/>
      <w:r w:rsidRPr="00504F0E">
        <w:rPr>
          <w:rFonts w:ascii="Times New Roman" w:hAnsi="Times New Roman" w:cs="Times New Roman"/>
          <w:lang w:val="en-US"/>
        </w:rPr>
        <w:t>notaris</w:t>
      </w:r>
      <w:proofErr w:type="spellEnd"/>
      <w:r w:rsidRPr="00504F0E">
        <w:rPr>
          <w:rFonts w:ascii="Times New Roman" w:hAnsi="Times New Roman" w:cs="Times New Roman"/>
          <w:lang w:val="en-US"/>
        </w:rPr>
        <w:t xml:space="preserve"> </w:t>
      </w:r>
      <w:proofErr w:type="spellStart"/>
      <w:r w:rsidRPr="00504F0E">
        <w:rPr>
          <w:rFonts w:ascii="Times New Roman" w:hAnsi="Times New Roman" w:cs="Times New Roman"/>
          <w:lang w:val="en-US"/>
        </w:rPr>
        <w:t>menetapkan</w:t>
      </w:r>
      <w:proofErr w:type="spellEnd"/>
      <w:r w:rsidRPr="00504F0E">
        <w:rPr>
          <w:rFonts w:ascii="Times New Roman" w:hAnsi="Times New Roman" w:cs="Times New Roman"/>
          <w:lang w:val="en-US"/>
        </w:rPr>
        <w:t xml:space="preserve"> dan </w:t>
      </w:r>
      <w:proofErr w:type="spellStart"/>
      <w:r w:rsidRPr="00504F0E">
        <w:rPr>
          <w:rFonts w:ascii="Times New Roman" w:hAnsi="Times New Roman" w:cs="Times New Roman"/>
          <w:lang w:val="en-US"/>
        </w:rPr>
        <w:t>menegakkan</w:t>
      </w:r>
      <w:proofErr w:type="spellEnd"/>
      <w:r w:rsidRPr="00504F0E">
        <w:rPr>
          <w:rFonts w:ascii="Times New Roman" w:hAnsi="Times New Roman" w:cs="Times New Roman"/>
          <w:lang w:val="en-US"/>
        </w:rPr>
        <w:t xml:space="preserve"> </w:t>
      </w:r>
      <w:proofErr w:type="spellStart"/>
      <w:r w:rsidRPr="00504F0E">
        <w:rPr>
          <w:rFonts w:ascii="Times New Roman" w:hAnsi="Times New Roman" w:cs="Times New Roman"/>
          <w:lang w:val="en-US"/>
        </w:rPr>
        <w:t>kode</w:t>
      </w:r>
      <w:proofErr w:type="spellEnd"/>
      <w:r w:rsidRPr="00504F0E">
        <w:rPr>
          <w:rFonts w:ascii="Times New Roman" w:hAnsi="Times New Roman" w:cs="Times New Roman"/>
          <w:lang w:val="en-US"/>
        </w:rPr>
        <w:t xml:space="preserve"> </w:t>
      </w:r>
      <w:proofErr w:type="spellStart"/>
      <w:r w:rsidRPr="00504F0E">
        <w:rPr>
          <w:rFonts w:ascii="Times New Roman" w:hAnsi="Times New Roman" w:cs="Times New Roman"/>
          <w:lang w:val="en-US"/>
        </w:rPr>
        <w:t>etik</w:t>
      </w:r>
      <w:proofErr w:type="spellEnd"/>
      <w:r w:rsidRPr="00504F0E">
        <w:rPr>
          <w:rFonts w:ascii="Times New Roman" w:hAnsi="Times New Roman" w:cs="Times New Roman"/>
          <w:lang w:val="en-US"/>
        </w:rPr>
        <w:t xml:space="preserve"> </w:t>
      </w:r>
      <w:proofErr w:type="spellStart"/>
      <w:r w:rsidRPr="00504F0E">
        <w:rPr>
          <w:rFonts w:ascii="Times New Roman" w:hAnsi="Times New Roman" w:cs="Times New Roman"/>
          <w:lang w:val="en-US"/>
        </w:rPr>
        <w:t>notaris</w:t>
      </w:r>
      <w:proofErr w:type="spellEnd"/>
      <w:r w:rsidRPr="00504F0E">
        <w:rPr>
          <w:rFonts w:ascii="Times New Roman" w:hAnsi="Times New Roman" w:cs="Times New Roman"/>
          <w:lang w:val="en-US"/>
        </w:rPr>
        <w:t xml:space="preserve">”. </w:t>
      </w:r>
      <w:proofErr w:type="spellStart"/>
      <w:r w:rsidRPr="00504F0E">
        <w:rPr>
          <w:rFonts w:ascii="Times New Roman" w:hAnsi="Times New Roman" w:cs="Times New Roman"/>
          <w:lang w:val="en-US"/>
        </w:rPr>
        <w:t>Dimana</w:t>
      </w:r>
      <w:proofErr w:type="spellEnd"/>
      <w:r w:rsidRPr="00504F0E">
        <w:rPr>
          <w:rFonts w:ascii="Times New Roman" w:hAnsi="Times New Roman" w:cs="Times New Roman"/>
          <w:lang w:val="en-US"/>
        </w:rPr>
        <w:t xml:space="preserve"> </w:t>
      </w:r>
      <w:proofErr w:type="spellStart"/>
      <w:r w:rsidRPr="00504F0E">
        <w:rPr>
          <w:rFonts w:ascii="Times New Roman" w:hAnsi="Times New Roman" w:cs="Times New Roman"/>
          <w:lang w:val="en-US"/>
        </w:rPr>
        <w:t>ketentuan</w:t>
      </w:r>
      <w:proofErr w:type="spellEnd"/>
      <w:r w:rsidRPr="00504F0E">
        <w:rPr>
          <w:rFonts w:ascii="Times New Roman" w:hAnsi="Times New Roman" w:cs="Times New Roman"/>
          <w:lang w:val="en-US"/>
        </w:rPr>
        <w:t xml:space="preserve"> </w:t>
      </w:r>
      <w:proofErr w:type="spellStart"/>
      <w:r w:rsidRPr="00504F0E">
        <w:rPr>
          <w:rFonts w:ascii="Times New Roman" w:hAnsi="Times New Roman" w:cs="Times New Roman"/>
          <w:lang w:val="en-US"/>
        </w:rPr>
        <w:t>itu</w:t>
      </w:r>
      <w:proofErr w:type="spellEnd"/>
      <w:r w:rsidRPr="00504F0E">
        <w:rPr>
          <w:rFonts w:ascii="Times New Roman" w:hAnsi="Times New Roman" w:cs="Times New Roman"/>
          <w:lang w:val="en-US"/>
        </w:rPr>
        <w:t xml:space="preserve"> </w:t>
      </w:r>
      <w:proofErr w:type="spellStart"/>
      <w:r w:rsidRPr="00504F0E">
        <w:rPr>
          <w:rFonts w:ascii="Times New Roman" w:hAnsi="Times New Roman" w:cs="Times New Roman"/>
          <w:lang w:val="en-US"/>
        </w:rPr>
        <w:t>menjadi</w:t>
      </w:r>
      <w:proofErr w:type="spellEnd"/>
      <w:r w:rsidRPr="00504F0E">
        <w:rPr>
          <w:rFonts w:ascii="Times New Roman" w:hAnsi="Times New Roman" w:cs="Times New Roman"/>
          <w:lang w:val="en-US"/>
        </w:rPr>
        <w:t xml:space="preserve"> </w:t>
      </w:r>
      <w:proofErr w:type="spellStart"/>
      <w:r w:rsidRPr="00504F0E">
        <w:rPr>
          <w:rFonts w:ascii="Times New Roman" w:hAnsi="Times New Roman" w:cs="Times New Roman"/>
          <w:lang w:val="en-US"/>
        </w:rPr>
        <w:t>dasar</w:t>
      </w:r>
      <w:proofErr w:type="spellEnd"/>
      <w:r w:rsidRPr="00504F0E">
        <w:rPr>
          <w:rFonts w:ascii="Times New Roman" w:hAnsi="Times New Roman" w:cs="Times New Roman"/>
          <w:lang w:val="en-US"/>
        </w:rPr>
        <w:t xml:space="preserve"> </w:t>
      </w:r>
      <w:proofErr w:type="spellStart"/>
      <w:r w:rsidRPr="00504F0E">
        <w:rPr>
          <w:rFonts w:ascii="Times New Roman" w:hAnsi="Times New Roman" w:cs="Times New Roman"/>
          <w:lang w:val="en-US"/>
        </w:rPr>
        <w:t>bagi</w:t>
      </w:r>
      <w:proofErr w:type="spellEnd"/>
      <w:r w:rsidRPr="00504F0E">
        <w:rPr>
          <w:rFonts w:ascii="Times New Roman" w:hAnsi="Times New Roman" w:cs="Times New Roman"/>
          <w:lang w:val="en-US"/>
        </w:rPr>
        <w:t xml:space="preserve"> </w:t>
      </w:r>
      <w:proofErr w:type="spellStart"/>
      <w:r w:rsidRPr="00504F0E">
        <w:rPr>
          <w:rFonts w:ascii="Times New Roman" w:hAnsi="Times New Roman" w:cs="Times New Roman"/>
          <w:lang w:val="en-US"/>
        </w:rPr>
        <w:t>notaris</w:t>
      </w:r>
      <w:proofErr w:type="spellEnd"/>
      <w:r w:rsidRPr="00504F0E">
        <w:rPr>
          <w:rFonts w:ascii="Times New Roman" w:hAnsi="Times New Roman" w:cs="Times New Roman"/>
          <w:lang w:val="en-US"/>
        </w:rPr>
        <w:t xml:space="preserve"> </w:t>
      </w:r>
      <w:proofErr w:type="spellStart"/>
      <w:r w:rsidRPr="00504F0E">
        <w:rPr>
          <w:rFonts w:ascii="Times New Roman" w:hAnsi="Times New Roman" w:cs="Times New Roman"/>
          <w:lang w:val="en-US"/>
        </w:rPr>
        <w:t>dalam</w:t>
      </w:r>
      <w:proofErr w:type="spellEnd"/>
      <w:r w:rsidRPr="00504F0E">
        <w:rPr>
          <w:rFonts w:ascii="Times New Roman" w:hAnsi="Times New Roman" w:cs="Times New Roman"/>
          <w:lang w:val="en-US"/>
        </w:rPr>
        <w:t xml:space="preserve"> </w:t>
      </w:r>
      <w:proofErr w:type="spellStart"/>
      <w:r w:rsidRPr="00504F0E">
        <w:rPr>
          <w:rFonts w:ascii="Times New Roman" w:hAnsi="Times New Roman" w:cs="Times New Roman"/>
          <w:lang w:val="en-US"/>
        </w:rPr>
        <w:t>menjalankan</w:t>
      </w:r>
      <w:proofErr w:type="spellEnd"/>
      <w:r w:rsidRPr="00504F0E">
        <w:rPr>
          <w:rFonts w:ascii="Times New Roman" w:hAnsi="Times New Roman" w:cs="Times New Roman"/>
          <w:lang w:val="en-US"/>
        </w:rPr>
        <w:t xml:space="preserve"> </w:t>
      </w:r>
      <w:proofErr w:type="spellStart"/>
      <w:r w:rsidRPr="00504F0E">
        <w:rPr>
          <w:rFonts w:ascii="Times New Roman" w:hAnsi="Times New Roman" w:cs="Times New Roman"/>
          <w:lang w:val="en-US"/>
        </w:rPr>
        <w:t>jabatannya</w:t>
      </w:r>
      <w:proofErr w:type="spellEnd"/>
      <w:r w:rsidRPr="00504F0E">
        <w:rPr>
          <w:rFonts w:ascii="Times New Roman" w:hAnsi="Times New Roman" w:cs="Times New Roman"/>
          <w:lang w:val="en-US"/>
        </w:rPr>
        <w:t xml:space="preserve">. </w:t>
      </w:r>
      <w:proofErr w:type="spellStart"/>
      <w:r w:rsidRPr="00504F0E">
        <w:rPr>
          <w:rFonts w:ascii="Times New Roman" w:hAnsi="Times New Roman" w:cs="Times New Roman"/>
          <w:lang w:val="en-US"/>
        </w:rPr>
        <w:t>Seperti</w:t>
      </w:r>
      <w:proofErr w:type="spellEnd"/>
      <w:r w:rsidRPr="00504F0E">
        <w:rPr>
          <w:rFonts w:ascii="Times New Roman" w:hAnsi="Times New Roman" w:cs="Times New Roman"/>
          <w:lang w:val="en-US"/>
        </w:rPr>
        <w:t xml:space="preserve"> yang </w:t>
      </w:r>
      <w:proofErr w:type="spellStart"/>
      <w:r w:rsidRPr="00504F0E">
        <w:rPr>
          <w:rFonts w:ascii="Times New Roman" w:hAnsi="Times New Roman" w:cs="Times New Roman"/>
          <w:lang w:val="en-US"/>
        </w:rPr>
        <w:t>tertera</w:t>
      </w:r>
      <w:proofErr w:type="spellEnd"/>
      <w:r w:rsidRPr="00504F0E">
        <w:rPr>
          <w:rFonts w:ascii="Times New Roman" w:hAnsi="Times New Roman" w:cs="Times New Roman"/>
          <w:lang w:val="en-US"/>
        </w:rPr>
        <w:t xml:space="preserve"> di </w:t>
      </w:r>
      <w:proofErr w:type="spellStart"/>
      <w:r w:rsidRPr="00504F0E">
        <w:rPr>
          <w:rFonts w:ascii="Times New Roman" w:hAnsi="Times New Roman" w:cs="Times New Roman"/>
          <w:lang w:val="en-US"/>
        </w:rPr>
        <w:t>sumpah</w:t>
      </w:r>
      <w:proofErr w:type="spellEnd"/>
      <w:r w:rsidRPr="00504F0E">
        <w:rPr>
          <w:rFonts w:ascii="Times New Roman" w:hAnsi="Times New Roman" w:cs="Times New Roman"/>
          <w:lang w:val="en-US"/>
        </w:rPr>
        <w:t xml:space="preserve"> </w:t>
      </w:r>
      <w:proofErr w:type="spellStart"/>
      <w:r w:rsidRPr="00504F0E">
        <w:rPr>
          <w:rFonts w:ascii="Times New Roman" w:hAnsi="Times New Roman" w:cs="Times New Roman"/>
          <w:lang w:val="en-US"/>
        </w:rPr>
        <w:t>jabatan</w:t>
      </w:r>
      <w:proofErr w:type="spellEnd"/>
      <w:r w:rsidRPr="00504F0E">
        <w:rPr>
          <w:rFonts w:ascii="Times New Roman" w:hAnsi="Times New Roman" w:cs="Times New Roman"/>
          <w:lang w:val="en-US"/>
        </w:rPr>
        <w:t xml:space="preserve"> </w:t>
      </w:r>
      <w:proofErr w:type="spellStart"/>
      <w:r w:rsidRPr="00504F0E">
        <w:rPr>
          <w:rFonts w:ascii="Times New Roman" w:hAnsi="Times New Roman" w:cs="Times New Roman"/>
          <w:lang w:val="en-US"/>
        </w:rPr>
        <w:t>notaris</w:t>
      </w:r>
      <w:proofErr w:type="spellEnd"/>
      <w:r w:rsidRPr="00504F0E">
        <w:rPr>
          <w:rFonts w:ascii="Times New Roman" w:hAnsi="Times New Roman" w:cs="Times New Roman"/>
          <w:lang w:val="en-US"/>
        </w:rPr>
        <w:t xml:space="preserve"> yang </w:t>
      </w:r>
      <w:proofErr w:type="spellStart"/>
      <w:proofErr w:type="gramStart"/>
      <w:r w:rsidRPr="00504F0E">
        <w:rPr>
          <w:rFonts w:ascii="Times New Roman" w:hAnsi="Times New Roman" w:cs="Times New Roman"/>
          <w:lang w:val="en-US"/>
        </w:rPr>
        <w:t>berbunyi</w:t>
      </w:r>
      <w:proofErr w:type="spellEnd"/>
      <w:r w:rsidRPr="00504F0E">
        <w:rPr>
          <w:rFonts w:ascii="Times New Roman" w:hAnsi="Times New Roman" w:cs="Times New Roman"/>
          <w:lang w:val="en-US"/>
        </w:rPr>
        <w:t xml:space="preserve"> :</w:t>
      </w:r>
      <w:proofErr w:type="gramEnd"/>
      <w:r w:rsidRPr="00504F0E">
        <w:rPr>
          <w:rFonts w:ascii="Times New Roman" w:hAnsi="Times New Roman" w:cs="Times New Roman"/>
          <w:lang w:val="en-US"/>
        </w:rPr>
        <w:t xml:space="preserve"> “ </w:t>
      </w:r>
      <w:proofErr w:type="spellStart"/>
      <w:r w:rsidRPr="00504F0E">
        <w:rPr>
          <w:rFonts w:ascii="Times New Roman" w:hAnsi="Times New Roman" w:cs="Times New Roman"/>
          <w:lang w:val="en-US"/>
        </w:rPr>
        <w:t>bahwa</w:t>
      </w:r>
      <w:proofErr w:type="spellEnd"/>
      <w:r w:rsidRPr="00504F0E">
        <w:rPr>
          <w:rFonts w:ascii="Times New Roman" w:hAnsi="Times New Roman" w:cs="Times New Roman"/>
          <w:lang w:val="en-US"/>
        </w:rPr>
        <w:t xml:space="preserve"> </w:t>
      </w:r>
      <w:proofErr w:type="spellStart"/>
      <w:r w:rsidRPr="00504F0E">
        <w:rPr>
          <w:rFonts w:ascii="Times New Roman" w:hAnsi="Times New Roman" w:cs="Times New Roman"/>
          <w:lang w:val="en-US"/>
        </w:rPr>
        <w:t>saya</w:t>
      </w:r>
      <w:proofErr w:type="spellEnd"/>
      <w:r w:rsidRPr="00504F0E">
        <w:rPr>
          <w:rFonts w:ascii="Times New Roman" w:hAnsi="Times New Roman" w:cs="Times New Roman"/>
          <w:lang w:val="en-US"/>
        </w:rPr>
        <w:t xml:space="preserve"> </w:t>
      </w:r>
      <w:proofErr w:type="spellStart"/>
      <w:r w:rsidRPr="00504F0E">
        <w:rPr>
          <w:rFonts w:ascii="Times New Roman" w:hAnsi="Times New Roman" w:cs="Times New Roman"/>
          <w:lang w:val="en-US"/>
        </w:rPr>
        <w:t>akan</w:t>
      </w:r>
      <w:proofErr w:type="spellEnd"/>
      <w:r w:rsidRPr="00504F0E">
        <w:rPr>
          <w:rFonts w:ascii="Times New Roman" w:hAnsi="Times New Roman" w:cs="Times New Roman"/>
          <w:lang w:val="en-US"/>
        </w:rPr>
        <w:t xml:space="preserve"> </w:t>
      </w:r>
      <w:proofErr w:type="spellStart"/>
      <w:r w:rsidRPr="00504F0E">
        <w:rPr>
          <w:rFonts w:ascii="Times New Roman" w:hAnsi="Times New Roman" w:cs="Times New Roman"/>
          <w:lang w:val="en-US"/>
        </w:rPr>
        <w:t>menjaga</w:t>
      </w:r>
      <w:proofErr w:type="spellEnd"/>
      <w:r w:rsidRPr="00504F0E">
        <w:rPr>
          <w:rFonts w:ascii="Times New Roman" w:hAnsi="Times New Roman" w:cs="Times New Roman"/>
          <w:lang w:val="en-US"/>
        </w:rPr>
        <w:t xml:space="preserve"> </w:t>
      </w:r>
      <w:proofErr w:type="spellStart"/>
      <w:r w:rsidRPr="00504F0E">
        <w:rPr>
          <w:rFonts w:ascii="Times New Roman" w:hAnsi="Times New Roman" w:cs="Times New Roman"/>
          <w:lang w:val="en-US"/>
        </w:rPr>
        <w:t>sikap,tingkah</w:t>
      </w:r>
      <w:proofErr w:type="spellEnd"/>
      <w:r w:rsidRPr="00504F0E">
        <w:rPr>
          <w:rFonts w:ascii="Times New Roman" w:hAnsi="Times New Roman" w:cs="Times New Roman"/>
          <w:lang w:val="en-US"/>
        </w:rPr>
        <w:t xml:space="preserve"> </w:t>
      </w:r>
      <w:proofErr w:type="spellStart"/>
      <w:r w:rsidRPr="00504F0E">
        <w:rPr>
          <w:rFonts w:ascii="Times New Roman" w:hAnsi="Times New Roman" w:cs="Times New Roman"/>
          <w:lang w:val="en-US"/>
        </w:rPr>
        <w:t>laku</w:t>
      </w:r>
      <w:proofErr w:type="spellEnd"/>
      <w:r w:rsidRPr="00504F0E">
        <w:rPr>
          <w:rFonts w:ascii="Times New Roman" w:hAnsi="Times New Roman" w:cs="Times New Roman"/>
          <w:lang w:val="en-US"/>
        </w:rPr>
        <w:t xml:space="preserve"> </w:t>
      </w:r>
      <w:proofErr w:type="spellStart"/>
      <w:r w:rsidRPr="00504F0E">
        <w:rPr>
          <w:rFonts w:ascii="Times New Roman" w:hAnsi="Times New Roman" w:cs="Times New Roman"/>
          <w:lang w:val="en-US"/>
        </w:rPr>
        <w:t>saya</w:t>
      </w:r>
      <w:proofErr w:type="spellEnd"/>
      <w:r w:rsidRPr="00504F0E">
        <w:rPr>
          <w:rFonts w:ascii="Times New Roman" w:hAnsi="Times New Roman" w:cs="Times New Roman"/>
          <w:lang w:val="en-US"/>
        </w:rPr>
        <w:t xml:space="preserve">, dan </w:t>
      </w:r>
      <w:proofErr w:type="spellStart"/>
      <w:r w:rsidRPr="00504F0E">
        <w:rPr>
          <w:rFonts w:ascii="Times New Roman" w:hAnsi="Times New Roman" w:cs="Times New Roman"/>
          <w:lang w:val="en-US"/>
        </w:rPr>
        <w:t>akan</w:t>
      </w:r>
      <w:proofErr w:type="spellEnd"/>
      <w:r w:rsidRPr="00504F0E">
        <w:rPr>
          <w:rFonts w:ascii="Times New Roman" w:hAnsi="Times New Roman" w:cs="Times New Roman"/>
          <w:lang w:val="en-US"/>
        </w:rPr>
        <w:t xml:space="preserve"> </w:t>
      </w:r>
      <w:proofErr w:type="spellStart"/>
      <w:r w:rsidRPr="00504F0E">
        <w:rPr>
          <w:rFonts w:ascii="Times New Roman" w:hAnsi="Times New Roman" w:cs="Times New Roman"/>
          <w:lang w:val="en-US"/>
        </w:rPr>
        <w:t>menjalankan</w:t>
      </w:r>
      <w:proofErr w:type="spellEnd"/>
      <w:r w:rsidRPr="00504F0E">
        <w:rPr>
          <w:rFonts w:ascii="Times New Roman" w:hAnsi="Times New Roman" w:cs="Times New Roman"/>
          <w:lang w:val="en-US"/>
        </w:rPr>
        <w:t xml:space="preserve"> </w:t>
      </w:r>
      <w:proofErr w:type="spellStart"/>
      <w:r w:rsidRPr="00504F0E">
        <w:rPr>
          <w:rFonts w:ascii="Times New Roman" w:hAnsi="Times New Roman" w:cs="Times New Roman"/>
          <w:lang w:val="en-US"/>
        </w:rPr>
        <w:t>kewajiban</w:t>
      </w:r>
      <w:proofErr w:type="spellEnd"/>
      <w:r w:rsidRPr="00504F0E">
        <w:rPr>
          <w:rFonts w:ascii="Times New Roman" w:hAnsi="Times New Roman" w:cs="Times New Roman"/>
          <w:lang w:val="en-US"/>
        </w:rPr>
        <w:t xml:space="preserve"> </w:t>
      </w:r>
      <w:proofErr w:type="spellStart"/>
      <w:r w:rsidRPr="00504F0E">
        <w:rPr>
          <w:rFonts w:ascii="Times New Roman" w:hAnsi="Times New Roman" w:cs="Times New Roman"/>
          <w:lang w:val="en-US"/>
        </w:rPr>
        <w:t>saya</w:t>
      </w:r>
      <w:proofErr w:type="spellEnd"/>
      <w:r w:rsidRPr="00504F0E">
        <w:rPr>
          <w:rFonts w:ascii="Times New Roman" w:hAnsi="Times New Roman" w:cs="Times New Roman"/>
          <w:lang w:val="en-US"/>
        </w:rPr>
        <w:t xml:space="preserve"> </w:t>
      </w:r>
      <w:proofErr w:type="spellStart"/>
      <w:r w:rsidRPr="00504F0E">
        <w:rPr>
          <w:rFonts w:ascii="Times New Roman" w:hAnsi="Times New Roman" w:cs="Times New Roman"/>
          <w:lang w:val="en-US"/>
        </w:rPr>
        <w:t>sesuai</w:t>
      </w:r>
      <w:proofErr w:type="spellEnd"/>
      <w:r w:rsidRPr="00504F0E">
        <w:rPr>
          <w:rFonts w:ascii="Times New Roman" w:hAnsi="Times New Roman" w:cs="Times New Roman"/>
          <w:lang w:val="en-US"/>
        </w:rPr>
        <w:t xml:space="preserve"> </w:t>
      </w:r>
      <w:proofErr w:type="spellStart"/>
      <w:r w:rsidRPr="00504F0E">
        <w:rPr>
          <w:rFonts w:ascii="Times New Roman" w:hAnsi="Times New Roman" w:cs="Times New Roman"/>
          <w:lang w:val="en-US"/>
        </w:rPr>
        <w:t>dengan</w:t>
      </w:r>
      <w:proofErr w:type="spellEnd"/>
      <w:r w:rsidRPr="00504F0E">
        <w:rPr>
          <w:rFonts w:ascii="Times New Roman" w:hAnsi="Times New Roman" w:cs="Times New Roman"/>
          <w:lang w:val="en-US"/>
        </w:rPr>
        <w:t xml:space="preserve"> </w:t>
      </w:r>
      <w:proofErr w:type="spellStart"/>
      <w:r w:rsidRPr="00504F0E">
        <w:rPr>
          <w:rFonts w:ascii="Times New Roman" w:hAnsi="Times New Roman" w:cs="Times New Roman"/>
          <w:lang w:val="en-US"/>
        </w:rPr>
        <w:t>kode</w:t>
      </w:r>
      <w:proofErr w:type="spellEnd"/>
      <w:r w:rsidRPr="00504F0E">
        <w:rPr>
          <w:rFonts w:ascii="Times New Roman" w:hAnsi="Times New Roman" w:cs="Times New Roman"/>
          <w:lang w:val="en-US"/>
        </w:rPr>
        <w:t xml:space="preserve"> </w:t>
      </w:r>
      <w:proofErr w:type="spellStart"/>
      <w:r w:rsidRPr="00504F0E">
        <w:rPr>
          <w:rFonts w:ascii="Times New Roman" w:hAnsi="Times New Roman" w:cs="Times New Roman"/>
          <w:lang w:val="en-US"/>
        </w:rPr>
        <w:t>etik</w:t>
      </w:r>
      <w:proofErr w:type="spellEnd"/>
      <w:r w:rsidRPr="00504F0E">
        <w:rPr>
          <w:rFonts w:ascii="Times New Roman" w:hAnsi="Times New Roman" w:cs="Times New Roman"/>
          <w:lang w:val="en-US"/>
        </w:rPr>
        <w:t xml:space="preserve"> </w:t>
      </w:r>
      <w:proofErr w:type="spellStart"/>
      <w:r w:rsidRPr="00504F0E">
        <w:rPr>
          <w:rFonts w:ascii="Times New Roman" w:hAnsi="Times New Roman" w:cs="Times New Roman"/>
          <w:lang w:val="en-US"/>
        </w:rPr>
        <w:t>profesi,kehormatan</w:t>
      </w:r>
      <w:proofErr w:type="spellEnd"/>
      <w:r w:rsidRPr="00504F0E">
        <w:rPr>
          <w:rFonts w:ascii="Times New Roman" w:hAnsi="Times New Roman" w:cs="Times New Roman"/>
          <w:lang w:val="en-US"/>
        </w:rPr>
        <w:t xml:space="preserve">, </w:t>
      </w:r>
      <w:proofErr w:type="spellStart"/>
      <w:r w:rsidRPr="00504F0E">
        <w:rPr>
          <w:rFonts w:ascii="Times New Roman" w:hAnsi="Times New Roman" w:cs="Times New Roman"/>
          <w:lang w:val="en-US"/>
        </w:rPr>
        <w:t>martabat</w:t>
      </w:r>
      <w:proofErr w:type="spellEnd"/>
      <w:r w:rsidRPr="00504F0E">
        <w:rPr>
          <w:rFonts w:ascii="Times New Roman" w:hAnsi="Times New Roman" w:cs="Times New Roman"/>
          <w:lang w:val="en-US"/>
        </w:rPr>
        <w:t xml:space="preserve">, dan </w:t>
      </w:r>
      <w:proofErr w:type="spellStart"/>
      <w:r w:rsidRPr="00504F0E">
        <w:rPr>
          <w:rFonts w:ascii="Times New Roman" w:hAnsi="Times New Roman" w:cs="Times New Roman"/>
          <w:lang w:val="en-US"/>
        </w:rPr>
        <w:t>tanggung</w:t>
      </w:r>
      <w:proofErr w:type="spellEnd"/>
      <w:r w:rsidRPr="00504F0E">
        <w:rPr>
          <w:rFonts w:ascii="Times New Roman" w:hAnsi="Times New Roman" w:cs="Times New Roman"/>
          <w:lang w:val="en-US"/>
        </w:rPr>
        <w:t xml:space="preserve"> </w:t>
      </w:r>
      <w:proofErr w:type="spellStart"/>
      <w:r w:rsidRPr="00504F0E">
        <w:rPr>
          <w:rFonts w:ascii="Times New Roman" w:hAnsi="Times New Roman" w:cs="Times New Roman"/>
          <w:lang w:val="en-US"/>
        </w:rPr>
        <w:t>jawab</w:t>
      </w:r>
      <w:proofErr w:type="spellEnd"/>
      <w:r w:rsidRPr="00504F0E">
        <w:rPr>
          <w:rFonts w:ascii="Times New Roman" w:hAnsi="Times New Roman" w:cs="Times New Roman"/>
          <w:lang w:val="en-US"/>
        </w:rPr>
        <w:t xml:space="preserve"> </w:t>
      </w:r>
      <w:proofErr w:type="spellStart"/>
      <w:r w:rsidRPr="00504F0E">
        <w:rPr>
          <w:rFonts w:ascii="Times New Roman" w:hAnsi="Times New Roman" w:cs="Times New Roman"/>
          <w:lang w:val="en-US"/>
        </w:rPr>
        <w:t>saya</w:t>
      </w:r>
      <w:proofErr w:type="spellEnd"/>
      <w:r w:rsidRPr="00504F0E">
        <w:rPr>
          <w:rFonts w:ascii="Times New Roman" w:hAnsi="Times New Roman" w:cs="Times New Roman"/>
          <w:lang w:val="en-US"/>
        </w:rPr>
        <w:t xml:space="preserve"> </w:t>
      </w:r>
      <w:proofErr w:type="spellStart"/>
      <w:r w:rsidRPr="00504F0E">
        <w:rPr>
          <w:rFonts w:ascii="Times New Roman" w:hAnsi="Times New Roman" w:cs="Times New Roman"/>
          <w:lang w:val="en-US"/>
        </w:rPr>
        <w:t>sebagai</w:t>
      </w:r>
      <w:proofErr w:type="spellEnd"/>
      <w:r w:rsidRPr="00504F0E">
        <w:rPr>
          <w:rFonts w:ascii="Times New Roman" w:hAnsi="Times New Roman" w:cs="Times New Roman"/>
          <w:lang w:val="en-US"/>
        </w:rPr>
        <w:t xml:space="preserve"> </w:t>
      </w:r>
      <w:proofErr w:type="spellStart"/>
      <w:r w:rsidRPr="00504F0E">
        <w:rPr>
          <w:rFonts w:ascii="Times New Roman" w:hAnsi="Times New Roman" w:cs="Times New Roman"/>
          <w:lang w:val="en-US"/>
        </w:rPr>
        <w:t>notaris</w:t>
      </w:r>
      <w:proofErr w:type="spellEnd"/>
      <w:r w:rsidRPr="00504F0E">
        <w:rPr>
          <w:rFonts w:ascii="Times New Roman" w:hAnsi="Times New Roman" w:cs="Times New Roman"/>
          <w:lang w:val="en-US"/>
        </w:rPr>
        <w:t>.”</w:t>
      </w:r>
    </w:p>
    <w:p w14:paraId="636DA6C6" w14:textId="77777777" w:rsidR="009A6D97" w:rsidRPr="00504F0E" w:rsidRDefault="00567090" w:rsidP="00504F0E">
      <w:pPr>
        <w:spacing w:after="0" w:line="360" w:lineRule="auto"/>
        <w:ind w:left="567" w:firstLine="567"/>
        <w:jc w:val="both"/>
        <w:rPr>
          <w:rFonts w:ascii="Times New Roman" w:hAnsi="Times New Roman" w:cs="Times New Roman"/>
          <w:sz w:val="24"/>
          <w:szCs w:val="24"/>
        </w:rPr>
      </w:pPr>
      <w:proofErr w:type="spellStart"/>
      <w:r w:rsidRPr="00504F0E">
        <w:rPr>
          <w:rFonts w:ascii="Times New Roman" w:hAnsi="Times New Roman" w:cs="Times New Roman"/>
          <w:sz w:val="24"/>
          <w:szCs w:val="24"/>
        </w:rPr>
        <w:t>Kode</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etik</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adalah</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suatu</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tuntunan,bimbingan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atau</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pedoman</w:t>
      </w:r>
      <w:proofErr w:type="spellEnd"/>
      <w:r w:rsidRPr="00504F0E">
        <w:rPr>
          <w:rFonts w:ascii="Times New Roman" w:hAnsi="Times New Roman" w:cs="Times New Roman"/>
          <w:sz w:val="24"/>
          <w:szCs w:val="24"/>
        </w:rPr>
        <w:t xml:space="preserve"> moral </w:t>
      </w:r>
      <w:proofErr w:type="spellStart"/>
      <w:r w:rsidRPr="00504F0E">
        <w:rPr>
          <w:rFonts w:ascii="Times New Roman" w:hAnsi="Times New Roman" w:cs="Times New Roman"/>
          <w:sz w:val="24"/>
          <w:szCs w:val="24"/>
        </w:rPr>
        <w:t>atau</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kesusilaan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untuk</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suatu</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profesi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tertentu</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atau</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merupakan</w:t>
      </w:r>
      <w:proofErr w:type="spellEnd"/>
      <w:r w:rsidRPr="00504F0E">
        <w:rPr>
          <w:rFonts w:ascii="Times New Roman" w:hAnsi="Times New Roman" w:cs="Times New Roman"/>
          <w:sz w:val="24"/>
          <w:szCs w:val="24"/>
        </w:rPr>
        <w:t xml:space="preserve"> daftar </w:t>
      </w:r>
      <w:proofErr w:type="spellStart"/>
      <w:r w:rsidRPr="00504F0E">
        <w:rPr>
          <w:rFonts w:ascii="Times New Roman" w:hAnsi="Times New Roman" w:cs="Times New Roman"/>
          <w:sz w:val="24"/>
          <w:szCs w:val="24"/>
        </w:rPr>
        <w:t>kewajiban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dalam</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melaksanakan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suatu</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profesi</w:t>
      </w:r>
      <w:proofErr w:type="spellEnd"/>
      <w:r w:rsidRPr="00504F0E">
        <w:rPr>
          <w:rFonts w:ascii="Times New Roman" w:hAnsi="Times New Roman" w:cs="Times New Roman"/>
          <w:sz w:val="24"/>
          <w:szCs w:val="24"/>
        </w:rPr>
        <w:t xml:space="preserve"> yang </w:t>
      </w:r>
      <w:proofErr w:type="spellStart"/>
      <w:r w:rsidRPr="00504F0E">
        <w:rPr>
          <w:rFonts w:ascii="Times New Roman" w:hAnsi="Times New Roman" w:cs="Times New Roman"/>
          <w:sz w:val="24"/>
          <w:szCs w:val="24"/>
        </w:rPr>
        <w:t>disusun</w:t>
      </w:r>
      <w:proofErr w:type="spellEnd"/>
      <w:r w:rsidRPr="00504F0E">
        <w:rPr>
          <w:rFonts w:ascii="Times New Roman" w:hAnsi="Times New Roman" w:cs="Times New Roman"/>
          <w:sz w:val="24"/>
          <w:szCs w:val="24"/>
        </w:rPr>
        <w:t xml:space="preserve"> oleh para </w:t>
      </w:r>
      <w:proofErr w:type="spellStart"/>
      <w:r w:rsidRPr="00504F0E">
        <w:rPr>
          <w:rFonts w:ascii="Times New Roman" w:hAnsi="Times New Roman" w:cs="Times New Roman"/>
          <w:sz w:val="24"/>
          <w:szCs w:val="24"/>
        </w:rPr>
        <w:t>anggota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profesi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itu</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sendiri</w:t>
      </w:r>
      <w:proofErr w:type="spellEnd"/>
      <w:r w:rsidRPr="00504F0E">
        <w:rPr>
          <w:rFonts w:ascii="Times New Roman" w:hAnsi="Times New Roman" w:cs="Times New Roman"/>
          <w:sz w:val="24"/>
          <w:szCs w:val="24"/>
        </w:rPr>
        <w:t xml:space="preserve"> dan </w:t>
      </w:r>
      <w:proofErr w:type="spellStart"/>
      <w:r w:rsidRPr="00504F0E">
        <w:rPr>
          <w:rFonts w:ascii="Times New Roman" w:hAnsi="Times New Roman" w:cs="Times New Roman"/>
          <w:sz w:val="24"/>
          <w:szCs w:val="24"/>
        </w:rPr>
        <w:t>mengikat</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mereka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dalam</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mempraktekkannya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Sehingga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dengan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demikian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kode</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etik</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notaris</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adalah</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tuntunan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bimbingan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atau</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pedoman</w:t>
      </w:r>
      <w:proofErr w:type="spellEnd"/>
      <w:r w:rsidRPr="00504F0E">
        <w:rPr>
          <w:rFonts w:ascii="Times New Roman" w:hAnsi="Times New Roman" w:cs="Times New Roman"/>
          <w:sz w:val="24"/>
          <w:szCs w:val="24"/>
        </w:rPr>
        <w:t xml:space="preserve"> moral </w:t>
      </w:r>
      <w:proofErr w:type="spellStart"/>
      <w:r w:rsidRPr="00504F0E">
        <w:rPr>
          <w:rFonts w:ascii="Times New Roman" w:hAnsi="Times New Roman" w:cs="Times New Roman"/>
          <w:sz w:val="24"/>
          <w:szCs w:val="24"/>
        </w:rPr>
        <w:t>atau</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kesusilaan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notaris</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baik</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selaku</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pribadi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maupun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pejabat</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umum</w:t>
      </w:r>
      <w:proofErr w:type="spellEnd"/>
      <w:r w:rsidRPr="00504F0E">
        <w:rPr>
          <w:rFonts w:ascii="Times New Roman" w:hAnsi="Times New Roman" w:cs="Times New Roman"/>
          <w:sz w:val="24"/>
          <w:szCs w:val="24"/>
        </w:rPr>
        <w:t xml:space="preserve"> yang </w:t>
      </w:r>
      <w:proofErr w:type="spellStart"/>
      <w:r w:rsidRPr="00504F0E">
        <w:rPr>
          <w:rFonts w:ascii="Times New Roman" w:hAnsi="Times New Roman" w:cs="Times New Roman"/>
          <w:sz w:val="24"/>
          <w:szCs w:val="24"/>
        </w:rPr>
        <w:t>diangkat</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pemerintah</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dalam</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ranggka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pemberian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pelayanan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umum</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khususnya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dalam</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bidang</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pembuatan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akta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Dalam</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hal</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ini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dapat</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mencakup</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baik</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Kode</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Etik</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Notaris</w:t>
      </w:r>
      <w:proofErr w:type="spellEnd"/>
      <w:r w:rsidRPr="00504F0E">
        <w:rPr>
          <w:rFonts w:ascii="Times New Roman" w:hAnsi="Times New Roman" w:cs="Times New Roman"/>
          <w:sz w:val="24"/>
          <w:szCs w:val="24"/>
        </w:rPr>
        <w:t xml:space="preserve"> yang </w:t>
      </w:r>
      <w:proofErr w:type="spellStart"/>
      <w:r w:rsidRPr="00504F0E">
        <w:rPr>
          <w:rFonts w:ascii="Times New Roman" w:hAnsi="Times New Roman" w:cs="Times New Roman"/>
          <w:sz w:val="24"/>
          <w:szCs w:val="24"/>
        </w:rPr>
        <w:t>berlaku</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dalam</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organisasi</w:t>
      </w:r>
      <w:proofErr w:type="spellEnd"/>
      <w:r w:rsidRPr="00504F0E">
        <w:rPr>
          <w:rFonts w:ascii="Times New Roman" w:hAnsi="Times New Roman" w:cs="Times New Roman"/>
          <w:sz w:val="24"/>
          <w:szCs w:val="24"/>
        </w:rPr>
        <w:t xml:space="preserve"> (INI), </w:t>
      </w:r>
      <w:proofErr w:type="spellStart"/>
      <w:r w:rsidRPr="00504F0E">
        <w:rPr>
          <w:rFonts w:ascii="Times New Roman" w:hAnsi="Times New Roman" w:cs="Times New Roman"/>
          <w:sz w:val="24"/>
          <w:szCs w:val="24"/>
        </w:rPr>
        <w:t>maupun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peraturan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jabatan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notaris</w:t>
      </w:r>
      <w:proofErr w:type="spellEnd"/>
      <w:r w:rsidRPr="00504F0E">
        <w:rPr>
          <w:rFonts w:ascii="Times New Roman" w:hAnsi="Times New Roman" w:cs="Times New Roman"/>
          <w:sz w:val="24"/>
          <w:szCs w:val="24"/>
        </w:rPr>
        <w:t xml:space="preserve"> di Indonesia yang </w:t>
      </w:r>
      <w:proofErr w:type="spellStart"/>
      <w:r w:rsidRPr="00504F0E">
        <w:rPr>
          <w:rFonts w:ascii="Times New Roman" w:hAnsi="Times New Roman" w:cs="Times New Roman"/>
          <w:sz w:val="24"/>
          <w:szCs w:val="24"/>
        </w:rPr>
        <w:t>berasal</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dari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reglement</w:t>
      </w:r>
      <w:proofErr w:type="spellEnd"/>
      <w:r w:rsidRPr="00504F0E">
        <w:rPr>
          <w:rFonts w:ascii="Times New Roman" w:hAnsi="Times New Roman" w:cs="Times New Roman"/>
          <w:sz w:val="24"/>
          <w:szCs w:val="24"/>
        </w:rPr>
        <w:t xml:space="preserve"> op het </w:t>
      </w:r>
      <w:proofErr w:type="spellStart"/>
      <w:r w:rsidRPr="00504F0E">
        <w:rPr>
          <w:rFonts w:ascii="Times New Roman" w:hAnsi="Times New Roman" w:cs="Times New Roman"/>
          <w:sz w:val="24"/>
          <w:szCs w:val="24"/>
        </w:rPr>
        <w:t>notaris</w:t>
      </w:r>
      <w:proofErr w:type="spellEnd"/>
      <w:r w:rsidRPr="00504F0E">
        <w:rPr>
          <w:rFonts w:ascii="Times New Roman" w:hAnsi="Times New Roman" w:cs="Times New Roman"/>
          <w:sz w:val="24"/>
          <w:szCs w:val="24"/>
        </w:rPr>
        <w:t>.</w:t>
      </w:r>
    </w:p>
    <w:p w14:paraId="5ABEBFEC" w14:textId="37D262EF" w:rsidR="00717B59" w:rsidRPr="00504F0E" w:rsidRDefault="009A6D97" w:rsidP="00504F0E">
      <w:pPr>
        <w:spacing w:after="0" w:line="360" w:lineRule="auto"/>
        <w:ind w:left="567" w:firstLine="567"/>
        <w:jc w:val="both"/>
        <w:rPr>
          <w:rFonts w:ascii="Times New Roman" w:hAnsi="Times New Roman" w:cs="Times New Roman"/>
          <w:sz w:val="24"/>
          <w:szCs w:val="24"/>
        </w:rPr>
      </w:pPr>
      <w:proofErr w:type="spellStart"/>
      <w:r w:rsidRPr="00504F0E">
        <w:rPr>
          <w:rFonts w:ascii="Times New Roman" w:hAnsi="Times New Roman" w:cs="Times New Roman"/>
          <w:sz w:val="24"/>
          <w:szCs w:val="24"/>
        </w:rPr>
        <w:t>Kode</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etik</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Notaris</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memuat</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unsur</w:t>
      </w:r>
      <w:proofErr w:type="spellEnd"/>
      <w:r w:rsidRPr="00504F0E">
        <w:rPr>
          <w:rFonts w:ascii="Times New Roman" w:hAnsi="Times New Roman" w:cs="Times New Roman"/>
          <w:sz w:val="24"/>
          <w:szCs w:val="24"/>
        </w:rPr>
        <w:t xml:space="preserve"> material </w:t>
      </w:r>
      <w:proofErr w:type="spellStart"/>
      <w:r w:rsidRPr="00504F0E">
        <w:rPr>
          <w:rFonts w:ascii="Times New Roman" w:hAnsi="Times New Roman" w:cs="Times New Roman"/>
          <w:sz w:val="24"/>
          <w:szCs w:val="24"/>
        </w:rPr>
        <w:t>tentang</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kewajiban,larangan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pengecualian</w:t>
      </w:r>
      <w:proofErr w:type="spellEnd"/>
      <w:r w:rsidRPr="00504F0E">
        <w:rPr>
          <w:rFonts w:ascii="Times New Roman" w:hAnsi="Times New Roman" w:cs="Times New Roman"/>
          <w:sz w:val="24"/>
          <w:szCs w:val="24"/>
        </w:rPr>
        <w:t xml:space="preserve"> dan </w:t>
      </w:r>
      <w:proofErr w:type="spellStart"/>
      <w:r w:rsidRPr="00504F0E">
        <w:rPr>
          <w:rFonts w:ascii="Times New Roman" w:hAnsi="Times New Roman" w:cs="Times New Roman"/>
          <w:sz w:val="24"/>
          <w:szCs w:val="24"/>
        </w:rPr>
        <w:t>sankski</w:t>
      </w:r>
      <w:proofErr w:type="spellEnd"/>
      <w:r w:rsidRPr="00504F0E">
        <w:rPr>
          <w:rFonts w:ascii="Times New Roman" w:hAnsi="Times New Roman" w:cs="Times New Roman"/>
          <w:sz w:val="24"/>
          <w:szCs w:val="24"/>
        </w:rPr>
        <w:t xml:space="preserve"> yang </w:t>
      </w:r>
      <w:proofErr w:type="spellStart"/>
      <w:r w:rsidRPr="00504F0E">
        <w:rPr>
          <w:rFonts w:ascii="Times New Roman" w:hAnsi="Times New Roman" w:cs="Times New Roman"/>
          <w:sz w:val="24"/>
          <w:szCs w:val="24"/>
        </w:rPr>
        <w:t>akan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dijatuhkan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apabila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terbukti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seorangn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notaris</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melanggar</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kode</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etik</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Selain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itu</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didalam</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kode</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etik</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notaris</w:t>
      </w:r>
      <w:proofErr w:type="spellEnd"/>
      <w:r w:rsidRPr="00504F0E">
        <w:rPr>
          <w:rFonts w:ascii="Times New Roman" w:hAnsi="Times New Roman" w:cs="Times New Roman"/>
          <w:sz w:val="24"/>
          <w:szCs w:val="24"/>
        </w:rPr>
        <w:t xml:space="preserve"> juga </w:t>
      </w:r>
      <w:proofErr w:type="spellStart"/>
      <w:r w:rsidRPr="00504F0E">
        <w:rPr>
          <w:rFonts w:ascii="Times New Roman" w:hAnsi="Times New Roman" w:cs="Times New Roman"/>
          <w:sz w:val="24"/>
          <w:szCs w:val="24"/>
        </w:rPr>
        <w:t>diatur</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mengenai</w:t>
      </w:r>
      <w:proofErr w:type="spellEnd"/>
      <w:r w:rsidRPr="00504F0E">
        <w:rPr>
          <w:rFonts w:ascii="Times New Roman" w:hAnsi="Times New Roman" w:cs="Times New Roman"/>
          <w:sz w:val="24"/>
          <w:szCs w:val="24"/>
        </w:rPr>
        <w:t xml:space="preserve"> tata </w:t>
      </w:r>
      <w:proofErr w:type="spellStart"/>
      <w:r w:rsidRPr="00504F0E">
        <w:rPr>
          <w:rFonts w:ascii="Times New Roman" w:hAnsi="Times New Roman" w:cs="Times New Roman"/>
          <w:sz w:val="24"/>
          <w:szCs w:val="24"/>
        </w:rPr>
        <w:t>cara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penegakan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kode</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etik</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pemecatan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sementara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sebagai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anggota</w:t>
      </w:r>
      <w:proofErr w:type="spellEnd"/>
      <w:r w:rsidRPr="00504F0E">
        <w:rPr>
          <w:rFonts w:ascii="Times New Roman" w:hAnsi="Times New Roman" w:cs="Times New Roman"/>
          <w:sz w:val="24"/>
          <w:szCs w:val="24"/>
        </w:rPr>
        <w:t xml:space="preserve"> INI.</w:t>
      </w:r>
      <w:r w:rsidR="000236C2" w:rsidRPr="00504F0E">
        <w:rPr>
          <w:rFonts w:ascii="Times New Roman" w:hAnsi="Times New Roman" w:cs="Times New Roman"/>
          <w:sz w:val="24"/>
          <w:szCs w:val="24"/>
        </w:rPr>
        <w:fldChar w:fldCharType="begin" w:fldLock="1"/>
      </w:r>
      <w:r w:rsidR="000236C2" w:rsidRPr="00504F0E">
        <w:rPr>
          <w:rFonts w:ascii="Times New Roman" w:hAnsi="Times New Roman" w:cs="Times New Roman"/>
          <w:sz w:val="24"/>
          <w:szCs w:val="24"/>
        </w:rPr>
        <w:instrText>ADDIN CSL_CITATION {"citationItems":[{"id":"ITEM-1","itemData":{"author":[{"dropping-particle":"","family":"A. Kohar","given":"","non-dropping-particle":"","parse-names":false,"suffix":""}],"id":"ITEM-1","issued":{"date-parts":[["1983"]]},"number-of-pages":"23","publisher":"Alumni","publisher-place":"Bandung","title":"Notaris dalam Praktek Hukum","type":"book"},"uris":["http://www.mendeley.com/documents/?uuid=ca7021b3-6645-454d-9843-96e7cb9fde62"]}],"mendeley":{"formattedCitation":"(A. Kohar, 1983b)","plainTextFormattedCitation":"(A. Kohar, 1983b)","previouslyFormattedCitation":"(A. Kohar, 1983b)"},"properties":{"noteIndex":0},"schema":"https://github.com/citation-style-language/schema/raw/master/csl-citation.json"}</w:instrText>
      </w:r>
      <w:r w:rsidR="000236C2" w:rsidRPr="00504F0E">
        <w:rPr>
          <w:rFonts w:ascii="Times New Roman" w:hAnsi="Times New Roman" w:cs="Times New Roman"/>
          <w:sz w:val="24"/>
          <w:szCs w:val="24"/>
        </w:rPr>
        <w:fldChar w:fldCharType="separate"/>
      </w:r>
      <w:r w:rsidR="000236C2" w:rsidRPr="00504F0E">
        <w:rPr>
          <w:rFonts w:ascii="Times New Roman" w:hAnsi="Times New Roman" w:cs="Times New Roman"/>
          <w:noProof/>
          <w:sz w:val="24"/>
          <w:szCs w:val="24"/>
        </w:rPr>
        <w:t>(</w:t>
      </w:r>
      <w:bookmarkStart w:id="8" w:name="_Hlk86417655"/>
      <w:r w:rsidRPr="00504F0E">
        <w:rPr>
          <w:rFonts w:ascii="Times New Roman" w:hAnsi="Times New Roman" w:cs="Times New Roman"/>
          <w:noProof/>
          <w:sz w:val="24"/>
          <w:szCs w:val="24"/>
        </w:rPr>
        <w:t>Ngadino,202</w:t>
      </w:r>
      <w:bookmarkEnd w:id="8"/>
      <w:r w:rsidRPr="00504F0E">
        <w:rPr>
          <w:rFonts w:ascii="Times New Roman" w:hAnsi="Times New Roman" w:cs="Times New Roman"/>
          <w:noProof/>
          <w:sz w:val="24"/>
          <w:szCs w:val="24"/>
        </w:rPr>
        <w:t>1</w:t>
      </w:r>
      <w:r w:rsidR="000236C2" w:rsidRPr="00504F0E">
        <w:rPr>
          <w:rFonts w:ascii="Times New Roman" w:hAnsi="Times New Roman" w:cs="Times New Roman"/>
          <w:noProof/>
          <w:sz w:val="24"/>
          <w:szCs w:val="24"/>
        </w:rPr>
        <w:t>)</w:t>
      </w:r>
      <w:r w:rsidR="000236C2" w:rsidRPr="00504F0E">
        <w:rPr>
          <w:rFonts w:ascii="Times New Roman" w:hAnsi="Times New Roman" w:cs="Times New Roman"/>
          <w:sz w:val="24"/>
          <w:szCs w:val="24"/>
        </w:rPr>
        <w:fldChar w:fldCharType="end"/>
      </w:r>
    </w:p>
    <w:p w14:paraId="1D2A3408" w14:textId="35D27861" w:rsidR="0011318B" w:rsidRPr="00504F0E" w:rsidRDefault="0011318B" w:rsidP="00504F0E">
      <w:pPr>
        <w:spacing w:after="0" w:line="360" w:lineRule="auto"/>
        <w:ind w:left="567" w:firstLine="567"/>
        <w:jc w:val="both"/>
        <w:rPr>
          <w:rFonts w:ascii="Times New Roman" w:hAnsi="Times New Roman" w:cs="Times New Roman"/>
          <w:sz w:val="24"/>
          <w:szCs w:val="24"/>
        </w:rPr>
      </w:pPr>
      <w:proofErr w:type="spellStart"/>
      <w:r w:rsidRPr="00504F0E">
        <w:rPr>
          <w:rFonts w:ascii="Times New Roman" w:hAnsi="Times New Roman" w:cs="Times New Roman"/>
          <w:sz w:val="24"/>
          <w:szCs w:val="24"/>
        </w:rPr>
        <w:lastRenderedPageBreak/>
        <w:t>Notaris</w:t>
      </w:r>
      <w:proofErr w:type="spellEnd"/>
      <w:r w:rsidRPr="00504F0E">
        <w:rPr>
          <w:rFonts w:ascii="Times New Roman" w:hAnsi="Times New Roman" w:cs="Times New Roman"/>
          <w:sz w:val="24"/>
          <w:szCs w:val="24"/>
        </w:rPr>
        <w:t xml:space="preserve"> pun </w:t>
      </w:r>
      <w:proofErr w:type="spellStart"/>
      <w:r w:rsidRPr="00504F0E">
        <w:rPr>
          <w:rFonts w:ascii="Times New Roman" w:hAnsi="Times New Roman" w:cs="Times New Roman"/>
          <w:sz w:val="24"/>
          <w:szCs w:val="24"/>
        </w:rPr>
        <w:t>berperan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dalam</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melakukan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perjanjian-perjanjian</w:t>
      </w:r>
      <w:proofErr w:type="spellEnd"/>
      <w:r w:rsidRPr="00504F0E">
        <w:rPr>
          <w:rFonts w:ascii="Times New Roman" w:hAnsi="Times New Roman" w:cs="Times New Roman"/>
          <w:sz w:val="24"/>
          <w:szCs w:val="24"/>
        </w:rPr>
        <w:t xml:space="preserve">, salah </w:t>
      </w:r>
      <w:proofErr w:type="spellStart"/>
      <w:r w:rsidRPr="00504F0E">
        <w:rPr>
          <w:rFonts w:ascii="Times New Roman" w:hAnsi="Times New Roman" w:cs="Times New Roman"/>
          <w:sz w:val="24"/>
          <w:szCs w:val="24"/>
        </w:rPr>
        <w:t>satunya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iyalah</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perjanjian</w:t>
      </w:r>
      <w:proofErr w:type="spellEnd"/>
      <w:r w:rsidRPr="00504F0E">
        <w:rPr>
          <w:rFonts w:ascii="Times New Roman" w:hAnsi="Times New Roman" w:cs="Times New Roman"/>
          <w:sz w:val="24"/>
          <w:szCs w:val="24"/>
        </w:rPr>
        <w:t xml:space="preserve"> bank.</w:t>
      </w:r>
      <w:r w:rsidRPr="00504F0E">
        <w:rPr>
          <w:rFonts w:ascii="Times New Roman" w:eastAsia="Times New Roman" w:hAnsi="Times New Roman" w:cs="Times New Roman"/>
          <w:sz w:val="24"/>
        </w:rPr>
        <w:t xml:space="preserve"> </w:t>
      </w:r>
      <w:proofErr w:type="spellStart"/>
      <w:r w:rsidRPr="00504F0E">
        <w:rPr>
          <w:rFonts w:ascii="Times New Roman" w:hAnsi="Times New Roman" w:cs="Times New Roman"/>
          <w:sz w:val="24"/>
          <w:szCs w:val="24"/>
        </w:rPr>
        <w:t>perjanjian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adalah</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peristiwa</w:t>
      </w:r>
      <w:proofErr w:type="spellEnd"/>
      <w:r w:rsidRPr="00504F0E">
        <w:rPr>
          <w:rFonts w:ascii="Times New Roman" w:hAnsi="Times New Roman" w:cs="Times New Roman"/>
          <w:sz w:val="24"/>
          <w:szCs w:val="24"/>
        </w:rPr>
        <w:t xml:space="preserve"> di mana </w:t>
      </w:r>
      <w:proofErr w:type="spellStart"/>
      <w:r w:rsidRPr="00504F0E">
        <w:rPr>
          <w:rFonts w:ascii="Times New Roman" w:hAnsi="Times New Roman" w:cs="Times New Roman"/>
          <w:sz w:val="24"/>
          <w:szCs w:val="24"/>
        </w:rPr>
        <w:t>seseorang</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berjanji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ke</w:t>
      </w:r>
      <w:proofErr w:type="spellEnd"/>
      <w:r w:rsidRPr="00504F0E">
        <w:rPr>
          <w:rFonts w:ascii="Times New Roman" w:hAnsi="Times New Roman" w:cs="Times New Roman"/>
          <w:sz w:val="24"/>
          <w:szCs w:val="24"/>
        </w:rPr>
        <w:t xml:space="preserve"> pada </w:t>
      </w:r>
      <w:proofErr w:type="spellStart"/>
      <w:r w:rsidRPr="00504F0E">
        <w:rPr>
          <w:rFonts w:ascii="Times New Roman" w:hAnsi="Times New Roman" w:cs="Times New Roman"/>
          <w:sz w:val="24"/>
          <w:szCs w:val="24"/>
        </w:rPr>
        <w:t>seorang</w:t>
      </w:r>
      <w:proofErr w:type="spellEnd"/>
      <w:r w:rsidRPr="00504F0E">
        <w:rPr>
          <w:rFonts w:ascii="Times New Roman" w:hAnsi="Times New Roman" w:cs="Times New Roman"/>
          <w:sz w:val="24"/>
          <w:szCs w:val="24"/>
        </w:rPr>
        <w:t xml:space="preserve"> lain </w:t>
      </w:r>
      <w:proofErr w:type="spellStart"/>
      <w:r w:rsidRPr="00504F0E">
        <w:rPr>
          <w:rFonts w:ascii="Times New Roman" w:hAnsi="Times New Roman" w:cs="Times New Roman"/>
          <w:sz w:val="24"/>
          <w:szCs w:val="24"/>
        </w:rPr>
        <w:t>atau</w:t>
      </w:r>
      <w:proofErr w:type="spellEnd"/>
      <w:r w:rsidRPr="00504F0E">
        <w:rPr>
          <w:rFonts w:ascii="Times New Roman" w:hAnsi="Times New Roman" w:cs="Times New Roman"/>
          <w:sz w:val="24"/>
          <w:szCs w:val="24"/>
        </w:rPr>
        <w:t xml:space="preserve"> di mana </w:t>
      </w:r>
      <w:proofErr w:type="spellStart"/>
      <w:r w:rsidRPr="00504F0E">
        <w:rPr>
          <w:rFonts w:ascii="Times New Roman" w:hAnsi="Times New Roman" w:cs="Times New Roman"/>
          <w:sz w:val="24"/>
          <w:szCs w:val="24"/>
        </w:rPr>
        <w:t>dua</w:t>
      </w:r>
      <w:proofErr w:type="spellEnd"/>
      <w:r w:rsidRPr="00504F0E">
        <w:rPr>
          <w:rFonts w:ascii="Times New Roman" w:hAnsi="Times New Roman" w:cs="Times New Roman"/>
          <w:sz w:val="24"/>
          <w:szCs w:val="24"/>
        </w:rPr>
        <w:t xml:space="preserve"> orang </w:t>
      </w:r>
      <w:proofErr w:type="spellStart"/>
      <w:r w:rsidRPr="00504F0E">
        <w:rPr>
          <w:rFonts w:ascii="Times New Roman" w:hAnsi="Times New Roman" w:cs="Times New Roman"/>
          <w:sz w:val="24"/>
          <w:szCs w:val="24"/>
        </w:rPr>
        <w:t>itu</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saling</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berjanji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untuk</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melaksanakan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sesuatu</w:t>
      </w:r>
      <w:proofErr w:type="spellEnd"/>
      <w:r w:rsidRPr="00504F0E">
        <w:rPr>
          <w:rFonts w:ascii="Times New Roman" w:hAnsi="Times New Roman" w:cs="Times New Roman"/>
          <w:sz w:val="24"/>
          <w:szCs w:val="24"/>
        </w:rPr>
        <w:t xml:space="preserve"> hah. </w:t>
      </w:r>
      <w:proofErr w:type="spellStart"/>
      <w:r w:rsidRPr="00504F0E">
        <w:rPr>
          <w:rFonts w:ascii="Times New Roman" w:hAnsi="Times New Roman" w:cs="Times New Roman"/>
          <w:sz w:val="24"/>
          <w:szCs w:val="24"/>
        </w:rPr>
        <w:t>Apabila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dibandingkan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perikatan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dengan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perjanjian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maka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selain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perjanjian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merupakan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sumber</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perikatan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selain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undang-undang</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perikatan</w:t>
      </w:r>
      <w:proofErr w:type="spellEnd"/>
      <w:r w:rsidRPr="00504F0E">
        <w:rPr>
          <w:rFonts w:ascii="Times New Roman" w:hAnsi="Times New Roman" w:cs="Times New Roman"/>
          <w:sz w:val="24"/>
          <w:szCs w:val="24"/>
        </w:rPr>
        <w:t xml:space="preserve"> juga </w:t>
      </w:r>
      <w:proofErr w:type="spellStart"/>
      <w:r w:rsidRPr="00504F0E">
        <w:rPr>
          <w:rFonts w:ascii="Times New Roman" w:hAnsi="Times New Roman" w:cs="Times New Roman"/>
          <w:sz w:val="24"/>
          <w:szCs w:val="24"/>
        </w:rPr>
        <w:t>merupakan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pengertian</w:t>
      </w:r>
      <w:proofErr w:type="spellEnd"/>
      <w:r w:rsidRPr="00504F0E">
        <w:rPr>
          <w:rFonts w:ascii="Times New Roman" w:hAnsi="Times New Roman" w:cs="Times New Roman"/>
          <w:sz w:val="24"/>
          <w:szCs w:val="24"/>
        </w:rPr>
        <w:t xml:space="preserve"> yang </w:t>
      </w:r>
      <w:proofErr w:type="spellStart"/>
      <w:r w:rsidRPr="00504F0E">
        <w:rPr>
          <w:rFonts w:ascii="Times New Roman" w:hAnsi="Times New Roman" w:cs="Times New Roman"/>
          <w:sz w:val="24"/>
          <w:szCs w:val="24"/>
        </w:rPr>
        <w:t>masih</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abstrak</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karena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pihak-pihak</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dikatakan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melaksanakan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sesuatu</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hal</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sedangkan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perjanjian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sudah</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merupakan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suatu</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pengertian</w:t>
      </w:r>
      <w:proofErr w:type="spellEnd"/>
      <w:r w:rsidRPr="00504F0E">
        <w:rPr>
          <w:rFonts w:ascii="Times New Roman" w:hAnsi="Times New Roman" w:cs="Times New Roman"/>
          <w:sz w:val="24"/>
          <w:szCs w:val="24"/>
        </w:rPr>
        <w:t xml:space="preserve"> yang </w:t>
      </w:r>
      <w:proofErr w:type="spellStart"/>
      <w:r w:rsidRPr="00504F0E">
        <w:rPr>
          <w:rFonts w:ascii="Times New Roman" w:hAnsi="Times New Roman" w:cs="Times New Roman"/>
          <w:sz w:val="24"/>
          <w:szCs w:val="24"/>
        </w:rPr>
        <w:t>konkret</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karena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pihak-pihak</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dikatakan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melaksanakan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suatu</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peristiwa</w:t>
      </w:r>
      <w:proofErr w:type="spellEnd"/>
      <w:r w:rsidRPr="00504F0E">
        <w:rPr>
          <w:rFonts w:ascii="Times New Roman" w:hAnsi="Times New Roman" w:cs="Times New Roman"/>
          <w:sz w:val="24"/>
          <w:szCs w:val="24"/>
        </w:rPr>
        <w:t xml:space="preserve"> </w:t>
      </w:r>
      <w:proofErr w:type="spellStart"/>
      <w:proofErr w:type="gramStart"/>
      <w:r w:rsidRPr="00504F0E">
        <w:rPr>
          <w:rFonts w:ascii="Times New Roman" w:hAnsi="Times New Roman" w:cs="Times New Roman"/>
          <w:sz w:val="24"/>
          <w:szCs w:val="24"/>
        </w:rPr>
        <w:t>tertentu</w:t>
      </w:r>
      <w:proofErr w:type="spellEnd"/>
      <w:r w:rsidRPr="00504F0E">
        <w:rPr>
          <w:rFonts w:ascii="Times New Roman" w:hAnsi="Times New Roman" w:cs="Times New Roman"/>
          <w:sz w:val="24"/>
          <w:szCs w:val="24"/>
        </w:rPr>
        <w:t>.</w:t>
      </w:r>
      <w:r w:rsidR="004854C4" w:rsidRPr="00504F0E">
        <w:rPr>
          <w:rFonts w:ascii="Times New Roman" w:hAnsi="Times New Roman" w:cs="Times New Roman"/>
          <w:sz w:val="24"/>
          <w:szCs w:val="24"/>
        </w:rPr>
        <w:t>(</w:t>
      </w:r>
      <w:bookmarkStart w:id="9" w:name="_Hlk86417663"/>
      <w:proofErr w:type="gramEnd"/>
      <w:r w:rsidR="004854C4" w:rsidRPr="00504F0E">
        <w:rPr>
          <w:rFonts w:ascii="Times New Roman" w:hAnsi="Times New Roman" w:cs="Times New Roman"/>
          <w:sz w:val="24"/>
          <w:szCs w:val="24"/>
        </w:rPr>
        <w:t xml:space="preserve">I </w:t>
      </w:r>
      <w:proofErr w:type="spellStart"/>
      <w:r w:rsidR="004854C4" w:rsidRPr="00504F0E">
        <w:rPr>
          <w:rFonts w:ascii="Times New Roman" w:hAnsi="Times New Roman" w:cs="Times New Roman"/>
          <w:sz w:val="24"/>
          <w:szCs w:val="24"/>
        </w:rPr>
        <w:t>ketut</w:t>
      </w:r>
      <w:proofErr w:type="spellEnd"/>
      <w:r w:rsidR="004854C4" w:rsidRPr="00504F0E">
        <w:rPr>
          <w:rFonts w:ascii="Times New Roman" w:hAnsi="Times New Roman" w:cs="Times New Roman"/>
          <w:sz w:val="24"/>
          <w:szCs w:val="24"/>
        </w:rPr>
        <w:t xml:space="preserve"> 2016).</w:t>
      </w:r>
      <w:bookmarkEnd w:id="9"/>
    </w:p>
    <w:p w14:paraId="50F1B1D9" w14:textId="77777777" w:rsidR="00EC2CD7" w:rsidRPr="00504F0E" w:rsidRDefault="00EC2CD7" w:rsidP="00504F0E">
      <w:pPr>
        <w:pStyle w:val="ListParagraph"/>
        <w:spacing w:before="240" w:line="360" w:lineRule="auto"/>
        <w:ind w:left="567" w:firstLine="567"/>
        <w:jc w:val="both"/>
        <w:rPr>
          <w:rFonts w:ascii="Times New Roman" w:hAnsi="Times New Roman" w:cs="Times New Roman"/>
          <w:sz w:val="24"/>
          <w:szCs w:val="24"/>
        </w:rPr>
      </w:pPr>
      <w:bookmarkStart w:id="10" w:name="_Hlk86416982"/>
      <w:proofErr w:type="spellStart"/>
      <w:r w:rsidRPr="00504F0E">
        <w:rPr>
          <w:rFonts w:ascii="Times New Roman" w:hAnsi="Times New Roman" w:cs="Times New Roman"/>
          <w:sz w:val="24"/>
          <w:szCs w:val="24"/>
          <w:lang w:val="en-ID"/>
        </w:rPr>
        <w:t>Peran</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Notaris</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dalam</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memberikan</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jasa</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kepada</w:t>
      </w:r>
      <w:proofErr w:type="spellEnd"/>
      <w:r w:rsidRPr="00504F0E">
        <w:rPr>
          <w:rFonts w:ascii="Times New Roman" w:hAnsi="Times New Roman" w:cs="Times New Roman"/>
          <w:sz w:val="24"/>
          <w:szCs w:val="24"/>
          <w:lang w:val="en-ID"/>
        </w:rPr>
        <w:t xml:space="preserve"> dunia </w:t>
      </w:r>
      <w:proofErr w:type="spellStart"/>
      <w:r w:rsidRPr="00504F0E">
        <w:rPr>
          <w:rFonts w:ascii="Times New Roman" w:hAnsi="Times New Roman" w:cs="Times New Roman"/>
          <w:sz w:val="24"/>
          <w:szCs w:val="24"/>
          <w:lang w:val="en-ID"/>
        </w:rPr>
        <w:t>perbankan</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sebagaimana</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dijabarkan</w:t>
      </w:r>
      <w:proofErr w:type="spellEnd"/>
      <w:r w:rsidRPr="00504F0E">
        <w:rPr>
          <w:rFonts w:ascii="Times New Roman" w:hAnsi="Times New Roman" w:cs="Times New Roman"/>
          <w:sz w:val="24"/>
          <w:szCs w:val="24"/>
          <w:lang w:val="en-ID"/>
        </w:rPr>
        <w:t xml:space="preserve"> pada </w:t>
      </w:r>
      <w:proofErr w:type="spellStart"/>
      <w:r w:rsidRPr="00504F0E">
        <w:rPr>
          <w:rFonts w:ascii="Times New Roman" w:hAnsi="Times New Roman" w:cs="Times New Roman"/>
          <w:sz w:val="24"/>
          <w:szCs w:val="24"/>
          <w:lang w:val="en-ID"/>
        </w:rPr>
        <w:t>alinea</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sebelumnya</w:t>
      </w:r>
      <w:proofErr w:type="spellEnd"/>
      <w:r w:rsidRPr="00504F0E">
        <w:rPr>
          <w:rFonts w:ascii="Times New Roman" w:hAnsi="Times New Roman" w:cs="Times New Roman"/>
          <w:sz w:val="24"/>
          <w:szCs w:val="24"/>
          <w:lang w:val="en-ID"/>
        </w:rPr>
        <w:t xml:space="preserve"> yang </w:t>
      </w:r>
      <w:proofErr w:type="spellStart"/>
      <w:r w:rsidRPr="00504F0E">
        <w:rPr>
          <w:rFonts w:ascii="Times New Roman" w:hAnsi="Times New Roman" w:cs="Times New Roman"/>
          <w:sz w:val="24"/>
          <w:szCs w:val="24"/>
          <w:lang w:val="en-ID"/>
        </w:rPr>
        <w:t>meliputi</w:t>
      </w:r>
      <w:proofErr w:type="spellEnd"/>
      <w:r w:rsidRPr="00504F0E">
        <w:rPr>
          <w:rFonts w:ascii="Times New Roman" w:hAnsi="Times New Roman" w:cs="Times New Roman"/>
          <w:sz w:val="24"/>
          <w:szCs w:val="24"/>
          <w:lang w:val="en-ID"/>
        </w:rPr>
        <w:t xml:space="preserve">: (1) </w:t>
      </w:r>
      <w:proofErr w:type="spellStart"/>
      <w:r w:rsidRPr="00504F0E">
        <w:rPr>
          <w:rFonts w:ascii="Times New Roman" w:hAnsi="Times New Roman" w:cs="Times New Roman"/>
          <w:sz w:val="24"/>
          <w:szCs w:val="24"/>
          <w:lang w:val="en-ID"/>
        </w:rPr>
        <w:t>pembuatan</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surat</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penawaran</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kerja</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sama</w:t>
      </w:r>
      <w:proofErr w:type="spellEnd"/>
      <w:r w:rsidRPr="00504F0E">
        <w:rPr>
          <w:rFonts w:ascii="Times New Roman" w:hAnsi="Times New Roman" w:cs="Times New Roman"/>
          <w:sz w:val="24"/>
          <w:szCs w:val="24"/>
          <w:lang w:val="en-ID"/>
        </w:rPr>
        <w:t xml:space="preserve"> yang </w:t>
      </w:r>
      <w:proofErr w:type="spellStart"/>
      <w:r w:rsidRPr="00504F0E">
        <w:rPr>
          <w:rFonts w:ascii="Times New Roman" w:hAnsi="Times New Roman" w:cs="Times New Roman"/>
          <w:sz w:val="24"/>
          <w:szCs w:val="24"/>
          <w:lang w:val="en-ID"/>
        </w:rPr>
        <w:t>dikeluarkan</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Notaris</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kepada</w:t>
      </w:r>
      <w:proofErr w:type="spellEnd"/>
      <w:r w:rsidRPr="00504F0E">
        <w:rPr>
          <w:rFonts w:ascii="Times New Roman" w:hAnsi="Times New Roman" w:cs="Times New Roman"/>
          <w:sz w:val="24"/>
          <w:szCs w:val="24"/>
          <w:lang w:val="en-ID"/>
        </w:rPr>
        <w:t xml:space="preserve"> bank; (2) </w:t>
      </w:r>
      <w:proofErr w:type="spellStart"/>
      <w:r w:rsidRPr="00504F0E">
        <w:rPr>
          <w:rFonts w:ascii="Times New Roman" w:hAnsi="Times New Roman" w:cs="Times New Roman"/>
          <w:sz w:val="24"/>
          <w:szCs w:val="24"/>
          <w:lang w:val="en-ID"/>
        </w:rPr>
        <w:t>penandatanganan</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perjanjian</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kerja</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sama</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antara</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Notaris</w:t>
      </w:r>
      <w:proofErr w:type="spellEnd"/>
      <w:r w:rsidRPr="00504F0E">
        <w:rPr>
          <w:rFonts w:ascii="Times New Roman" w:hAnsi="Times New Roman" w:cs="Times New Roman"/>
          <w:sz w:val="24"/>
          <w:szCs w:val="24"/>
          <w:lang w:val="en-ID"/>
        </w:rPr>
        <w:t xml:space="preserve"> dan bank; dan (3) </w:t>
      </w:r>
      <w:proofErr w:type="spellStart"/>
      <w:r w:rsidRPr="00504F0E">
        <w:rPr>
          <w:rFonts w:ascii="Times New Roman" w:hAnsi="Times New Roman" w:cs="Times New Roman"/>
          <w:sz w:val="24"/>
          <w:szCs w:val="24"/>
          <w:lang w:val="en-ID"/>
        </w:rPr>
        <w:t>pembuatan</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akta</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perjanjian</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kredit</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atau</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legalisasi</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perjanjian</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kredit</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memiliki</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potensi</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perbenturan</w:t>
      </w:r>
      <w:proofErr w:type="spellEnd"/>
      <w:r w:rsidRPr="00504F0E">
        <w:rPr>
          <w:rFonts w:ascii="Times New Roman" w:hAnsi="Times New Roman" w:cs="Times New Roman"/>
          <w:sz w:val="24"/>
          <w:szCs w:val="24"/>
          <w:lang w:val="en-ID"/>
        </w:rPr>
        <w:t xml:space="preserve"> / </w:t>
      </w:r>
      <w:proofErr w:type="spellStart"/>
      <w:r w:rsidRPr="00504F0E">
        <w:rPr>
          <w:rFonts w:ascii="Times New Roman" w:hAnsi="Times New Roman" w:cs="Times New Roman"/>
          <w:sz w:val="24"/>
          <w:szCs w:val="24"/>
          <w:lang w:val="en-ID"/>
        </w:rPr>
        <w:t>pelanggaran</w:t>
      </w:r>
      <w:proofErr w:type="spellEnd"/>
      <w:r w:rsidRPr="00504F0E">
        <w:rPr>
          <w:rFonts w:ascii="Times New Roman" w:hAnsi="Times New Roman" w:cs="Times New Roman"/>
          <w:sz w:val="24"/>
          <w:szCs w:val="24"/>
          <w:lang w:val="en-ID"/>
        </w:rPr>
        <w:t xml:space="preserve"> yang </w:t>
      </w:r>
      <w:proofErr w:type="spellStart"/>
      <w:r w:rsidRPr="00504F0E">
        <w:rPr>
          <w:rFonts w:ascii="Times New Roman" w:hAnsi="Times New Roman" w:cs="Times New Roman"/>
          <w:sz w:val="24"/>
          <w:szCs w:val="24"/>
          <w:lang w:val="en-ID"/>
        </w:rPr>
        <w:t>besar</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dengan</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Undang-Undang</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Jabatan</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Notaris</w:t>
      </w:r>
      <w:proofErr w:type="spellEnd"/>
      <w:r w:rsidRPr="00504F0E">
        <w:rPr>
          <w:rFonts w:ascii="Times New Roman" w:hAnsi="Times New Roman" w:cs="Times New Roman"/>
          <w:sz w:val="24"/>
          <w:szCs w:val="24"/>
          <w:lang w:val="en-ID"/>
        </w:rPr>
        <w:t xml:space="preserve"> dan </w:t>
      </w:r>
      <w:proofErr w:type="spellStart"/>
      <w:r w:rsidRPr="00504F0E">
        <w:rPr>
          <w:rFonts w:ascii="Times New Roman" w:hAnsi="Times New Roman" w:cs="Times New Roman"/>
          <w:sz w:val="24"/>
          <w:szCs w:val="24"/>
          <w:lang w:val="en-ID"/>
        </w:rPr>
        <w:t>Kode</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Etik</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Notaris</w:t>
      </w:r>
      <w:bookmarkEnd w:id="10"/>
      <w:proofErr w:type="spellEnd"/>
      <w:r w:rsidRPr="00504F0E">
        <w:rPr>
          <w:rFonts w:ascii="Times New Roman" w:hAnsi="Times New Roman" w:cs="Times New Roman"/>
          <w:sz w:val="24"/>
          <w:szCs w:val="24"/>
          <w:lang w:val="en-ID"/>
        </w:rPr>
        <w:t>.</w:t>
      </w:r>
      <w:r w:rsidRPr="00504F0E">
        <w:rPr>
          <w:rFonts w:ascii="Times New Roman" w:hAnsi="Times New Roman" w:cs="Times New Roman"/>
          <w:sz w:val="24"/>
          <w:szCs w:val="24"/>
        </w:rPr>
        <w:t xml:space="preserve"> </w:t>
      </w:r>
    </w:p>
    <w:p w14:paraId="32F93B17" w14:textId="07920621" w:rsidR="00EC2CD7" w:rsidRPr="00504F0E" w:rsidRDefault="00EC2CD7" w:rsidP="00504F0E">
      <w:pPr>
        <w:pStyle w:val="ListParagraph"/>
        <w:spacing w:before="240" w:line="360" w:lineRule="auto"/>
        <w:ind w:left="567" w:firstLine="567"/>
        <w:jc w:val="both"/>
        <w:rPr>
          <w:rFonts w:ascii="Times New Roman" w:hAnsi="Times New Roman" w:cs="Times New Roman"/>
          <w:sz w:val="24"/>
          <w:szCs w:val="24"/>
        </w:rPr>
      </w:pPr>
      <w:proofErr w:type="spellStart"/>
      <w:r w:rsidRPr="00504F0E">
        <w:rPr>
          <w:rFonts w:ascii="Times New Roman" w:hAnsi="Times New Roman" w:cs="Times New Roman"/>
          <w:sz w:val="24"/>
          <w:szCs w:val="24"/>
        </w:rPr>
        <w:t>Perjanjian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Kerjasama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Jasa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Notaris</w:t>
      </w:r>
      <w:proofErr w:type="spellEnd"/>
      <w:r w:rsidRPr="00504F0E">
        <w:rPr>
          <w:rFonts w:ascii="Times New Roman" w:hAnsi="Times New Roman" w:cs="Times New Roman"/>
          <w:sz w:val="24"/>
          <w:szCs w:val="24"/>
        </w:rPr>
        <w:t xml:space="preserve"> yang </w:t>
      </w:r>
      <w:proofErr w:type="spellStart"/>
      <w:r w:rsidRPr="00504F0E">
        <w:rPr>
          <w:rFonts w:ascii="Times New Roman" w:hAnsi="Times New Roman" w:cs="Times New Roman"/>
          <w:sz w:val="24"/>
          <w:szCs w:val="24"/>
        </w:rPr>
        <w:t>terdiri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atas</w:t>
      </w:r>
      <w:proofErr w:type="spellEnd"/>
      <w:r w:rsidRPr="00504F0E">
        <w:rPr>
          <w:rFonts w:ascii="Times New Roman" w:hAnsi="Times New Roman" w:cs="Times New Roman"/>
          <w:sz w:val="24"/>
          <w:szCs w:val="24"/>
        </w:rPr>
        <w:t xml:space="preserve"> 15 </w:t>
      </w:r>
      <w:proofErr w:type="spellStart"/>
      <w:r w:rsidRPr="00504F0E">
        <w:rPr>
          <w:rFonts w:ascii="Times New Roman" w:hAnsi="Times New Roman" w:cs="Times New Roman"/>
          <w:sz w:val="24"/>
          <w:szCs w:val="24"/>
        </w:rPr>
        <w:t>pasal</w:t>
      </w:r>
      <w:proofErr w:type="spellEnd"/>
      <w:r w:rsidRPr="00504F0E">
        <w:rPr>
          <w:rFonts w:ascii="Times New Roman" w:hAnsi="Times New Roman" w:cs="Times New Roman"/>
          <w:sz w:val="24"/>
          <w:szCs w:val="24"/>
        </w:rPr>
        <w:t xml:space="preserve"> yang</w:t>
      </w:r>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mengatur</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mengenai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penunjukan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Notaris</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ruang</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lingkup</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jasa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kewajiban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Notaris</w:t>
      </w:r>
      <w:proofErr w:type="spellEnd"/>
      <w:r w:rsidRPr="00504F0E">
        <w:rPr>
          <w:rFonts w:ascii="Times New Roman" w:hAnsi="Times New Roman" w:cs="Times New Roman"/>
          <w:sz w:val="24"/>
          <w:szCs w:val="24"/>
        </w:rPr>
        <w:t>,</w:t>
      </w:r>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pembayaran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pernyataan</w:t>
      </w:r>
      <w:proofErr w:type="spellEnd"/>
      <w:r w:rsidRPr="00504F0E">
        <w:rPr>
          <w:rFonts w:ascii="Times New Roman" w:hAnsi="Times New Roman" w:cs="Times New Roman"/>
          <w:sz w:val="24"/>
          <w:szCs w:val="24"/>
        </w:rPr>
        <w:t xml:space="preserve"> dan </w:t>
      </w:r>
      <w:proofErr w:type="spellStart"/>
      <w:r w:rsidRPr="00504F0E">
        <w:rPr>
          <w:rFonts w:ascii="Times New Roman" w:hAnsi="Times New Roman" w:cs="Times New Roman"/>
          <w:sz w:val="24"/>
          <w:szCs w:val="24"/>
        </w:rPr>
        <w:t>jaminan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dari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Notaris</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kerahasiaan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jangka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waktu</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perjanjian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berakhirnya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perjanjian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korespondensi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ganti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rugi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nama</w:t>
      </w:r>
      <w:proofErr w:type="spellEnd"/>
      <w:r w:rsidRPr="00504F0E">
        <w:rPr>
          <w:rFonts w:ascii="Times New Roman" w:hAnsi="Times New Roman" w:cs="Times New Roman"/>
          <w:sz w:val="24"/>
          <w:szCs w:val="24"/>
        </w:rPr>
        <w:t xml:space="preserve"> dan logo</w:t>
      </w:r>
      <w:r w:rsidRPr="00504F0E">
        <w:rPr>
          <w:rFonts w:ascii="Times New Roman" w:hAnsi="Times New Roman" w:cs="Times New Roman"/>
          <w:sz w:val="24"/>
          <w:szCs w:val="24"/>
        </w:rPr>
        <w:t xml:space="preserve"> </w:t>
      </w:r>
      <w:r w:rsidRPr="00504F0E">
        <w:rPr>
          <w:rFonts w:ascii="Times New Roman" w:hAnsi="Times New Roman" w:cs="Times New Roman"/>
          <w:sz w:val="24"/>
          <w:szCs w:val="24"/>
        </w:rPr>
        <w:t xml:space="preserve">Bank, </w:t>
      </w:r>
      <w:proofErr w:type="spellStart"/>
      <w:r w:rsidRPr="00504F0E">
        <w:rPr>
          <w:rFonts w:ascii="Times New Roman" w:hAnsi="Times New Roman" w:cs="Times New Roman"/>
          <w:sz w:val="24"/>
          <w:szCs w:val="24"/>
        </w:rPr>
        <w:t>ketentuan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mengenai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pencegahan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penyuapan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keadaan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kahar</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hukum</w:t>
      </w:r>
      <w:proofErr w:type="spellEnd"/>
      <w:r w:rsidRPr="00504F0E">
        <w:rPr>
          <w:rFonts w:ascii="Times New Roman" w:hAnsi="Times New Roman" w:cs="Times New Roman"/>
          <w:sz w:val="24"/>
          <w:szCs w:val="24"/>
        </w:rPr>
        <w:t xml:space="preserve"> yang</w:t>
      </w:r>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berlaku</w:t>
      </w:r>
      <w:proofErr w:type="spellEnd"/>
      <w:r w:rsidRPr="00504F0E">
        <w:rPr>
          <w:rFonts w:ascii="Times New Roman" w:hAnsi="Times New Roman" w:cs="Times New Roman"/>
          <w:sz w:val="24"/>
          <w:szCs w:val="24"/>
        </w:rPr>
        <w:t xml:space="preserve"> dan </w:t>
      </w:r>
      <w:proofErr w:type="spellStart"/>
      <w:r w:rsidRPr="00504F0E">
        <w:rPr>
          <w:rFonts w:ascii="Times New Roman" w:hAnsi="Times New Roman" w:cs="Times New Roman"/>
          <w:sz w:val="24"/>
          <w:szCs w:val="24"/>
        </w:rPr>
        <w:t>penyelesaian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perselisihan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serta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ketentuan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umum</w:t>
      </w:r>
      <w:proofErr w:type="spellEnd"/>
      <w:r w:rsidRPr="00504F0E">
        <w:rPr>
          <w:rFonts w:ascii="Times New Roman" w:hAnsi="Times New Roman" w:cs="Times New Roman"/>
          <w:sz w:val="24"/>
          <w:szCs w:val="24"/>
        </w:rPr>
        <w:t xml:space="preserve">. Bank dan </w:t>
      </w:r>
      <w:proofErr w:type="spellStart"/>
      <w:r w:rsidRPr="00504F0E">
        <w:rPr>
          <w:rFonts w:ascii="Times New Roman" w:hAnsi="Times New Roman" w:cs="Times New Roman"/>
          <w:sz w:val="24"/>
          <w:szCs w:val="24"/>
        </w:rPr>
        <w:t>Notaris</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dengan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ini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setuju</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untuk</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membuat</w:t>
      </w:r>
      <w:proofErr w:type="spellEnd"/>
      <w:r w:rsidRPr="00504F0E">
        <w:rPr>
          <w:rFonts w:ascii="Times New Roman" w:hAnsi="Times New Roman" w:cs="Times New Roman"/>
          <w:sz w:val="24"/>
          <w:szCs w:val="24"/>
        </w:rPr>
        <w:t xml:space="preserve"> dan </w:t>
      </w:r>
      <w:proofErr w:type="spellStart"/>
      <w:r w:rsidRPr="00504F0E">
        <w:rPr>
          <w:rFonts w:ascii="Times New Roman" w:hAnsi="Times New Roman" w:cs="Times New Roman"/>
          <w:sz w:val="24"/>
          <w:szCs w:val="24"/>
        </w:rPr>
        <w:t>menandatangani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perjanjian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ini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dengan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syarat</w:t>
      </w:r>
      <w:proofErr w:type="spellEnd"/>
      <w:r w:rsidRPr="00504F0E">
        <w:rPr>
          <w:rFonts w:ascii="Times New Roman" w:hAnsi="Times New Roman" w:cs="Times New Roman"/>
          <w:sz w:val="24"/>
          <w:szCs w:val="24"/>
        </w:rPr>
        <w:t xml:space="preserve"> dan </w:t>
      </w:r>
      <w:proofErr w:type="spellStart"/>
      <w:r w:rsidRPr="00504F0E">
        <w:rPr>
          <w:rFonts w:ascii="Times New Roman" w:hAnsi="Times New Roman" w:cs="Times New Roman"/>
          <w:sz w:val="24"/>
          <w:szCs w:val="24"/>
        </w:rPr>
        <w:t>ketentuan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bahwa</w:t>
      </w:r>
      <w:proofErr w:type="spellEnd"/>
      <w:r w:rsidRPr="00504F0E">
        <w:rPr>
          <w:rFonts w:ascii="Times New Roman" w:hAnsi="Times New Roman" w:cs="Times New Roman"/>
          <w:sz w:val="24"/>
          <w:szCs w:val="24"/>
        </w:rPr>
        <w:t xml:space="preserve">, Bank </w:t>
      </w:r>
      <w:proofErr w:type="spellStart"/>
      <w:r w:rsidRPr="00504F0E">
        <w:rPr>
          <w:rFonts w:ascii="Times New Roman" w:hAnsi="Times New Roman" w:cs="Times New Roman"/>
          <w:sz w:val="24"/>
          <w:szCs w:val="24"/>
        </w:rPr>
        <w:t>dengan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ini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menunjuk</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Notaris</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untuk</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menyediakan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jasa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kepada</w:t>
      </w:r>
      <w:proofErr w:type="spellEnd"/>
      <w:r w:rsidRPr="00504F0E">
        <w:rPr>
          <w:rFonts w:ascii="Times New Roman" w:hAnsi="Times New Roman" w:cs="Times New Roman"/>
          <w:sz w:val="24"/>
          <w:szCs w:val="24"/>
        </w:rPr>
        <w:t xml:space="preserve"> Bank </w:t>
      </w:r>
      <w:proofErr w:type="spellStart"/>
      <w:r w:rsidRPr="00504F0E">
        <w:rPr>
          <w:rFonts w:ascii="Times New Roman" w:hAnsi="Times New Roman" w:cs="Times New Roman"/>
          <w:sz w:val="24"/>
          <w:szCs w:val="24"/>
        </w:rPr>
        <w:t>berdasarkan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perjanjian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ini</w:t>
      </w:r>
      <w:proofErr w:type="spellEnd"/>
      <w:r w:rsidRPr="00504F0E">
        <w:rPr>
          <w:rFonts w:ascii="Times New Roman" w:hAnsi="Times New Roman" w:cs="Times New Roman"/>
          <w:sz w:val="24"/>
          <w:szCs w:val="24"/>
        </w:rPr>
        <w:t xml:space="preserve"> dan </w:t>
      </w:r>
      <w:proofErr w:type="spellStart"/>
      <w:r w:rsidRPr="00504F0E">
        <w:rPr>
          <w:rFonts w:ascii="Times New Roman" w:hAnsi="Times New Roman" w:cs="Times New Roman"/>
          <w:sz w:val="24"/>
          <w:szCs w:val="24"/>
        </w:rPr>
        <w:t>Notaris</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dengan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ini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menerima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penunjukan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tersebut</w:t>
      </w:r>
      <w:proofErr w:type="spellEnd"/>
      <w:r w:rsidRPr="00504F0E">
        <w:rPr>
          <w:rFonts w:ascii="Times New Roman" w:hAnsi="Times New Roman" w:cs="Times New Roman"/>
          <w:sz w:val="24"/>
          <w:szCs w:val="24"/>
        </w:rPr>
        <w:t>.</w:t>
      </w:r>
    </w:p>
    <w:p w14:paraId="3BAFA094" w14:textId="59E7C0CB" w:rsidR="00EC2CD7" w:rsidRPr="00504F0E" w:rsidRDefault="00EC2CD7" w:rsidP="00504F0E">
      <w:pPr>
        <w:pStyle w:val="ListParagraph"/>
        <w:spacing w:before="240" w:line="360" w:lineRule="auto"/>
        <w:ind w:left="567" w:firstLine="567"/>
        <w:jc w:val="both"/>
        <w:rPr>
          <w:rFonts w:ascii="Times New Roman" w:hAnsi="Times New Roman" w:cs="Times New Roman"/>
          <w:sz w:val="24"/>
          <w:szCs w:val="24"/>
        </w:rPr>
      </w:pPr>
      <w:proofErr w:type="spellStart"/>
      <w:r w:rsidRPr="00EC2CD7">
        <w:rPr>
          <w:rFonts w:ascii="Times New Roman" w:hAnsi="Times New Roman" w:cs="Times New Roman"/>
          <w:sz w:val="24"/>
          <w:szCs w:val="24"/>
        </w:rPr>
        <w:t>Dalam</w:t>
      </w:r>
      <w:proofErr w:type="spellEnd"/>
      <w:r w:rsidRPr="00EC2CD7">
        <w:rPr>
          <w:rFonts w:ascii="Times New Roman" w:hAnsi="Times New Roman" w:cs="Times New Roman"/>
          <w:sz w:val="24"/>
          <w:szCs w:val="24"/>
        </w:rPr>
        <w:t xml:space="preserve"> </w:t>
      </w:r>
      <w:proofErr w:type="spellStart"/>
      <w:r w:rsidRPr="00EC2CD7">
        <w:rPr>
          <w:rFonts w:ascii="Times New Roman" w:hAnsi="Times New Roman" w:cs="Times New Roman"/>
          <w:sz w:val="24"/>
          <w:szCs w:val="24"/>
        </w:rPr>
        <w:t>perjanjian</w:t>
      </w:r>
      <w:proofErr w:type="spellEnd"/>
      <w:r w:rsidRPr="00EC2CD7">
        <w:rPr>
          <w:rFonts w:ascii="Times New Roman" w:hAnsi="Times New Roman" w:cs="Times New Roman"/>
          <w:sz w:val="24"/>
          <w:szCs w:val="24"/>
        </w:rPr>
        <w:t xml:space="preserve"> </w:t>
      </w:r>
      <w:proofErr w:type="spellStart"/>
      <w:r w:rsidRPr="00EC2CD7">
        <w:rPr>
          <w:rFonts w:ascii="Times New Roman" w:hAnsi="Times New Roman" w:cs="Times New Roman"/>
          <w:sz w:val="24"/>
          <w:szCs w:val="24"/>
        </w:rPr>
        <w:t>kerjasama</w:t>
      </w:r>
      <w:proofErr w:type="spellEnd"/>
      <w:r w:rsidRPr="00EC2CD7">
        <w:rPr>
          <w:rFonts w:ascii="Times New Roman" w:hAnsi="Times New Roman" w:cs="Times New Roman"/>
          <w:sz w:val="24"/>
          <w:szCs w:val="24"/>
        </w:rPr>
        <w:t xml:space="preserve"> </w:t>
      </w:r>
      <w:proofErr w:type="spellStart"/>
      <w:r w:rsidRPr="00EC2CD7">
        <w:rPr>
          <w:rFonts w:ascii="Times New Roman" w:hAnsi="Times New Roman" w:cs="Times New Roman"/>
          <w:sz w:val="24"/>
          <w:szCs w:val="24"/>
        </w:rPr>
        <w:t>jasa</w:t>
      </w:r>
      <w:proofErr w:type="spellEnd"/>
      <w:r w:rsidRPr="00EC2CD7">
        <w:rPr>
          <w:rFonts w:ascii="Times New Roman" w:hAnsi="Times New Roman" w:cs="Times New Roman"/>
          <w:sz w:val="24"/>
          <w:szCs w:val="24"/>
        </w:rPr>
        <w:t xml:space="preserve"> </w:t>
      </w:r>
      <w:proofErr w:type="spellStart"/>
      <w:r w:rsidRPr="00EC2CD7">
        <w:rPr>
          <w:rFonts w:ascii="Times New Roman" w:hAnsi="Times New Roman" w:cs="Times New Roman"/>
          <w:sz w:val="24"/>
          <w:szCs w:val="24"/>
        </w:rPr>
        <w:t>Notaris</w:t>
      </w:r>
      <w:proofErr w:type="spellEnd"/>
      <w:r w:rsidRPr="00EC2CD7">
        <w:rPr>
          <w:rFonts w:ascii="Times New Roman" w:hAnsi="Times New Roman" w:cs="Times New Roman"/>
          <w:sz w:val="24"/>
          <w:szCs w:val="24"/>
        </w:rPr>
        <w:t xml:space="preserve"> </w:t>
      </w:r>
      <w:proofErr w:type="spellStart"/>
      <w:r w:rsidRPr="00EC2CD7">
        <w:rPr>
          <w:rFonts w:ascii="Times New Roman" w:hAnsi="Times New Roman" w:cs="Times New Roman"/>
          <w:sz w:val="24"/>
          <w:szCs w:val="24"/>
        </w:rPr>
        <w:t>dengan</w:t>
      </w:r>
      <w:proofErr w:type="spellEnd"/>
      <w:r w:rsidRPr="00EC2CD7">
        <w:rPr>
          <w:rFonts w:ascii="Times New Roman" w:hAnsi="Times New Roman" w:cs="Times New Roman"/>
          <w:sz w:val="24"/>
          <w:szCs w:val="24"/>
        </w:rPr>
        <w:t xml:space="preserve"> bank, para </w:t>
      </w:r>
      <w:proofErr w:type="spellStart"/>
      <w:r w:rsidRPr="00EC2CD7">
        <w:rPr>
          <w:rFonts w:ascii="Times New Roman" w:hAnsi="Times New Roman" w:cs="Times New Roman"/>
          <w:sz w:val="24"/>
          <w:szCs w:val="24"/>
        </w:rPr>
        <w:t>pihak</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mempunyai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hak</w:t>
      </w:r>
      <w:proofErr w:type="spellEnd"/>
      <w:r w:rsidRPr="00504F0E">
        <w:rPr>
          <w:rFonts w:ascii="Times New Roman" w:hAnsi="Times New Roman" w:cs="Times New Roman"/>
          <w:sz w:val="24"/>
          <w:szCs w:val="24"/>
        </w:rPr>
        <w:t xml:space="preserve"> dan </w:t>
      </w:r>
      <w:proofErr w:type="spellStart"/>
      <w:r w:rsidRPr="00504F0E">
        <w:rPr>
          <w:rFonts w:ascii="Times New Roman" w:hAnsi="Times New Roman" w:cs="Times New Roman"/>
          <w:sz w:val="24"/>
          <w:szCs w:val="24"/>
        </w:rPr>
        <w:t>kewajiban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masing-masing</w:t>
      </w:r>
      <w:proofErr w:type="spellEnd"/>
      <w:r w:rsidRPr="00504F0E">
        <w:rPr>
          <w:rFonts w:ascii="Times New Roman" w:hAnsi="Times New Roman" w:cs="Times New Roman"/>
          <w:sz w:val="24"/>
          <w:szCs w:val="24"/>
        </w:rPr>
        <w:t xml:space="preserve"> yang </w:t>
      </w:r>
      <w:proofErr w:type="spellStart"/>
      <w:r w:rsidRPr="00504F0E">
        <w:rPr>
          <w:rFonts w:ascii="Times New Roman" w:hAnsi="Times New Roman" w:cs="Times New Roman"/>
          <w:sz w:val="24"/>
          <w:szCs w:val="24"/>
        </w:rPr>
        <w:t>harus</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dipenuhi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sebagaimana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Kewajiban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Notaris</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kepada</w:t>
      </w:r>
      <w:proofErr w:type="spellEnd"/>
      <w:r w:rsidRPr="00504F0E">
        <w:rPr>
          <w:rFonts w:ascii="Times New Roman" w:hAnsi="Times New Roman" w:cs="Times New Roman"/>
          <w:sz w:val="24"/>
          <w:szCs w:val="24"/>
        </w:rPr>
        <w:t xml:space="preserve"> Bank yang </w:t>
      </w:r>
      <w:proofErr w:type="spellStart"/>
      <w:r w:rsidRPr="00504F0E">
        <w:rPr>
          <w:rFonts w:ascii="Times New Roman" w:hAnsi="Times New Roman" w:cs="Times New Roman"/>
          <w:sz w:val="24"/>
          <w:szCs w:val="24"/>
        </w:rPr>
        <w:t>diatur</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dalam</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Pasal</w:t>
      </w:r>
      <w:proofErr w:type="spellEnd"/>
      <w:r w:rsidRPr="00504F0E">
        <w:rPr>
          <w:rFonts w:ascii="Times New Roman" w:hAnsi="Times New Roman" w:cs="Times New Roman"/>
          <w:sz w:val="24"/>
          <w:szCs w:val="24"/>
        </w:rPr>
        <w:t xml:space="preserve"> 3 </w:t>
      </w:r>
      <w:proofErr w:type="spellStart"/>
      <w:r w:rsidRPr="00504F0E">
        <w:rPr>
          <w:rFonts w:ascii="Times New Roman" w:hAnsi="Times New Roman" w:cs="Times New Roman"/>
          <w:sz w:val="24"/>
          <w:szCs w:val="24"/>
        </w:rPr>
        <w:t>Perjanjian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kerjasama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jasa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Notaris</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antara</w:t>
      </w:r>
      <w:proofErr w:type="spellEnd"/>
      <w:r w:rsidRPr="00504F0E">
        <w:rPr>
          <w:rFonts w:ascii="Times New Roman" w:hAnsi="Times New Roman" w:cs="Times New Roman"/>
          <w:sz w:val="24"/>
          <w:szCs w:val="24"/>
        </w:rPr>
        <w:t xml:space="preserve"> </w:t>
      </w:r>
      <w:proofErr w:type="gramStart"/>
      <w:r w:rsidRPr="00504F0E">
        <w:rPr>
          <w:rFonts w:ascii="Times New Roman" w:hAnsi="Times New Roman" w:cs="Times New Roman"/>
          <w:sz w:val="24"/>
          <w:szCs w:val="24"/>
        </w:rPr>
        <w:t>lain :</w:t>
      </w:r>
      <w:proofErr w:type="gramEnd"/>
    </w:p>
    <w:p w14:paraId="46D239D2" w14:textId="066CEBEE" w:rsidR="00EC2CD7" w:rsidRPr="00504F0E" w:rsidRDefault="00EC2CD7" w:rsidP="00504F0E">
      <w:pPr>
        <w:pStyle w:val="ListParagraph"/>
        <w:spacing w:before="240" w:line="360" w:lineRule="auto"/>
        <w:ind w:left="1418" w:hanging="284"/>
        <w:jc w:val="both"/>
        <w:rPr>
          <w:rFonts w:ascii="Times New Roman" w:hAnsi="Times New Roman" w:cs="Times New Roman"/>
          <w:sz w:val="24"/>
          <w:szCs w:val="24"/>
        </w:rPr>
      </w:pPr>
      <w:r w:rsidRPr="00EC2CD7">
        <w:rPr>
          <w:rFonts w:ascii="Times New Roman" w:hAnsi="Times New Roman" w:cs="Times New Roman"/>
          <w:sz w:val="24"/>
          <w:szCs w:val="24"/>
        </w:rPr>
        <w:t xml:space="preserve">a. </w:t>
      </w:r>
      <w:proofErr w:type="spellStart"/>
      <w:r w:rsidRPr="00EC2CD7">
        <w:rPr>
          <w:rFonts w:ascii="Times New Roman" w:hAnsi="Times New Roman" w:cs="Times New Roman"/>
          <w:sz w:val="24"/>
          <w:szCs w:val="24"/>
        </w:rPr>
        <w:t>Memberikan</w:t>
      </w:r>
      <w:proofErr w:type="spellEnd"/>
      <w:r w:rsidRPr="00EC2CD7">
        <w:rPr>
          <w:rFonts w:ascii="Times New Roman" w:hAnsi="Times New Roman" w:cs="Times New Roman"/>
          <w:sz w:val="24"/>
          <w:szCs w:val="24"/>
        </w:rPr>
        <w:t xml:space="preserve"> </w:t>
      </w:r>
      <w:proofErr w:type="spellStart"/>
      <w:r w:rsidRPr="00EC2CD7">
        <w:rPr>
          <w:rFonts w:ascii="Times New Roman" w:hAnsi="Times New Roman" w:cs="Times New Roman"/>
          <w:sz w:val="24"/>
          <w:szCs w:val="24"/>
        </w:rPr>
        <w:t>pelayanan</w:t>
      </w:r>
      <w:proofErr w:type="spellEnd"/>
      <w:r w:rsidRPr="00EC2CD7">
        <w:rPr>
          <w:rFonts w:ascii="Times New Roman" w:hAnsi="Times New Roman" w:cs="Times New Roman"/>
          <w:sz w:val="24"/>
          <w:szCs w:val="24"/>
        </w:rPr>
        <w:t xml:space="preserve"> </w:t>
      </w:r>
      <w:proofErr w:type="spellStart"/>
      <w:r w:rsidRPr="00EC2CD7">
        <w:rPr>
          <w:rFonts w:ascii="Times New Roman" w:hAnsi="Times New Roman" w:cs="Times New Roman"/>
          <w:sz w:val="24"/>
          <w:szCs w:val="24"/>
        </w:rPr>
        <w:t>kepada</w:t>
      </w:r>
      <w:proofErr w:type="spellEnd"/>
      <w:r w:rsidRPr="00EC2CD7">
        <w:rPr>
          <w:rFonts w:ascii="Times New Roman" w:hAnsi="Times New Roman" w:cs="Times New Roman"/>
          <w:sz w:val="24"/>
          <w:szCs w:val="24"/>
        </w:rPr>
        <w:t xml:space="preserve"> Bank </w:t>
      </w:r>
      <w:proofErr w:type="spellStart"/>
      <w:r w:rsidRPr="00EC2CD7">
        <w:rPr>
          <w:rFonts w:ascii="Times New Roman" w:hAnsi="Times New Roman" w:cs="Times New Roman"/>
          <w:sz w:val="24"/>
          <w:szCs w:val="24"/>
        </w:rPr>
        <w:t>setiap</w:t>
      </w:r>
      <w:proofErr w:type="spellEnd"/>
      <w:r w:rsidRPr="00EC2CD7">
        <w:rPr>
          <w:rFonts w:ascii="Times New Roman" w:hAnsi="Times New Roman" w:cs="Times New Roman"/>
          <w:sz w:val="24"/>
          <w:szCs w:val="24"/>
        </w:rPr>
        <w:t xml:space="preserve"> </w:t>
      </w:r>
      <w:proofErr w:type="spellStart"/>
      <w:r w:rsidRPr="00EC2CD7">
        <w:rPr>
          <w:rFonts w:ascii="Times New Roman" w:hAnsi="Times New Roman" w:cs="Times New Roman"/>
          <w:sz w:val="24"/>
          <w:szCs w:val="24"/>
        </w:rPr>
        <w:t>hari</w:t>
      </w:r>
      <w:proofErr w:type="spellEnd"/>
      <w:r w:rsidRPr="00EC2CD7">
        <w:rPr>
          <w:rFonts w:ascii="Times New Roman" w:hAnsi="Times New Roman" w:cs="Times New Roman"/>
          <w:sz w:val="24"/>
          <w:szCs w:val="24"/>
        </w:rPr>
        <w:t xml:space="preserve"> </w:t>
      </w:r>
      <w:proofErr w:type="spellStart"/>
      <w:r w:rsidRPr="00EC2CD7">
        <w:rPr>
          <w:rFonts w:ascii="Times New Roman" w:hAnsi="Times New Roman" w:cs="Times New Roman"/>
          <w:sz w:val="24"/>
          <w:szCs w:val="24"/>
        </w:rPr>
        <w:t>kerja</w:t>
      </w:r>
      <w:proofErr w:type="spellEnd"/>
      <w:r w:rsidRPr="00EC2CD7">
        <w:rPr>
          <w:rFonts w:ascii="Times New Roman" w:hAnsi="Times New Roman" w:cs="Times New Roman"/>
          <w:sz w:val="24"/>
          <w:szCs w:val="24"/>
        </w:rPr>
        <w:t xml:space="preserve"> </w:t>
      </w:r>
      <w:proofErr w:type="spellStart"/>
      <w:r w:rsidRPr="00EC2CD7">
        <w:rPr>
          <w:rFonts w:ascii="Times New Roman" w:hAnsi="Times New Roman" w:cs="Times New Roman"/>
          <w:sz w:val="24"/>
          <w:szCs w:val="24"/>
        </w:rPr>
        <w:t>baik</w:t>
      </w:r>
      <w:proofErr w:type="spellEnd"/>
      <w:r w:rsidRPr="00EC2CD7">
        <w:rPr>
          <w:rFonts w:ascii="Times New Roman" w:hAnsi="Times New Roman" w:cs="Times New Roman"/>
          <w:sz w:val="24"/>
          <w:szCs w:val="24"/>
        </w:rPr>
        <w:t xml:space="preserve"> </w:t>
      </w:r>
      <w:proofErr w:type="spellStart"/>
      <w:r w:rsidRPr="00EC2CD7">
        <w:rPr>
          <w:rFonts w:ascii="Times New Roman" w:hAnsi="Times New Roman" w:cs="Times New Roman"/>
          <w:sz w:val="24"/>
          <w:szCs w:val="24"/>
        </w:rPr>
        <w:t>dalam</w:t>
      </w:r>
      <w:proofErr w:type="spellEnd"/>
      <w:r w:rsidRPr="00EC2CD7">
        <w:rPr>
          <w:rFonts w:ascii="Times New Roman" w:hAnsi="Times New Roman" w:cs="Times New Roman"/>
          <w:sz w:val="24"/>
          <w:szCs w:val="24"/>
        </w:rPr>
        <w:t xml:space="preserve"> </w:t>
      </w:r>
      <w:proofErr w:type="spellStart"/>
      <w:r w:rsidRPr="00EC2CD7">
        <w:rPr>
          <w:rFonts w:ascii="Times New Roman" w:hAnsi="Times New Roman" w:cs="Times New Roman"/>
          <w:sz w:val="24"/>
          <w:szCs w:val="24"/>
        </w:rPr>
        <w:t>pembuatan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akta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Notaris</w:t>
      </w:r>
      <w:proofErr w:type="spellEnd"/>
      <w:r w:rsidRPr="00504F0E">
        <w:rPr>
          <w:rFonts w:ascii="Times New Roman" w:hAnsi="Times New Roman" w:cs="Times New Roman"/>
          <w:sz w:val="24"/>
          <w:szCs w:val="24"/>
        </w:rPr>
        <w:t xml:space="preserve">/PPAT, </w:t>
      </w:r>
      <w:proofErr w:type="spellStart"/>
      <w:r w:rsidRPr="00504F0E">
        <w:rPr>
          <w:rFonts w:ascii="Times New Roman" w:hAnsi="Times New Roman" w:cs="Times New Roman"/>
          <w:sz w:val="24"/>
          <w:szCs w:val="24"/>
        </w:rPr>
        <w:t>maupun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jasa-jasa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lainnya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sesuai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prioritas</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waktu</w:t>
      </w:r>
      <w:proofErr w:type="spellEnd"/>
      <w:r w:rsidRPr="00504F0E">
        <w:rPr>
          <w:rFonts w:ascii="Times New Roman" w:hAnsi="Times New Roman" w:cs="Times New Roman"/>
          <w:sz w:val="24"/>
          <w:szCs w:val="24"/>
        </w:rPr>
        <w:t xml:space="preserve"> dan</w:t>
      </w:r>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kebutuhan</w:t>
      </w:r>
      <w:proofErr w:type="spellEnd"/>
      <w:r w:rsidRPr="00504F0E">
        <w:rPr>
          <w:rFonts w:ascii="Times New Roman" w:hAnsi="Times New Roman" w:cs="Times New Roman"/>
          <w:sz w:val="24"/>
          <w:szCs w:val="24"/>
        </w:rPr>
        <w:t xml:space="preserve"> Bank.</w:t>
      </w:r>
    </w:p>
    <w:p w14:paraId="4FB3E7FE" w14:textId="5E59813B" w:rsidR="00EC2CD7" w:rsidRPr="00504F0E" w:rsidRDefault="00EC2CD7" w:rsidP="00504F0E">
      <w:pPr>
        <w:pStyle w:val="ListParagraph"/>
        <w:spacing w:before="240" w:line="360" w:lineRule="auto"/>
        <w:ind w:left="1134"/>
        <w:jc w:val="both"/>
        <w:rPr>
          <w:rFonts w:ascii="Times New Roman" w:hAnsi="Times New Roman" w:cs="Times New Roman"/>
          <w:sz w:val="24"/>
          <w:szCs w:val="24"/>
        </w:rPr>
      </w:pPr>
      <w:r w:rsidRPr="00EC2CD7">
        <w:rPr>
          <w:rFonts w:ascii="Times New Roman" w:hAnsi="Times New Roman" w:cs="Times New Roman"/>
          <w:sz w:val="24"/>
          <w:szCs w:val="24"/>
        </w:rPr>
        <w:t xml:space="preserve">b. </w:t>
      </w:r>
      <w:proofErr w:type="spellStart"/>
      <w:r w:rsidRPr="00EC2CD7">
        <w:rPr>
          <w:rFonts w:ascii="Times New Roman" w:hAnsi="Times New Roman" w:cs="Times New Roman"/>
          <w:sz w:val="24"/>
          <w:szCs w:val="24"/>
        </w:rPr>
        <w:t>Menyediakan</w:t>
      </w:r>
      <w:proofErr w:type="spellEnd"/>
      <w:r w:rsidRPr="00EC2CD7">
        <w:rPr>
          <w:rFonts w:ascii="Times New Roman" w:hAnsi="Times New Roman" w:cs="Times New Roman"/>
          <w:sz w:val="24"/>
          <w:szCs w:val="24"/>
        </w:rPr>
        <w:t xml:space="preserve"> </w:t>
      </w:r>
      <w:proofErr w:type="spellStart"/>
      <w:r w:rsidRPr="00EC2CD7">
        <w:rPr>
          <w:rFonts w:ascii="Times New Roman" w:hAnsi="Times New Roman" w:cs="Times New Roman"/>
          <w:sz w:val="24"/>
          <w:szCs w:val="24"/>
        </w:rPr>
        <w:t>minuta</w:t>
      </w:r>
      <w:proofErr w:type="spellEnd"/>
      <w:r w:rsidRPr="00EC2CD7">
        <w:rPr>
          <w:rFonts w:ascii="Times New Roman" w:hAnsi="Times New Roman" w:cs="Times New Roman"/>
          <w:sz w:val="24"/>
          <w:szCs w:val="24"/>
        </w:rPr>
        <w:t xml:space="preserve"> </w:t>
      </w:r>
      <w:proofErr w:type="spellStart"/>
      <w:r w:rsidRPr="00EC2CD7">
        <w:rPr>
          <w:rFonts w:ascii="Times New Roman" w:hAnsi="Times New Roman" w:cs="Times New Roman"/>
          <w:sz w:val="24"/>
          <w:szCs w:val="24"/>
        </w:rPr>
        <w:t>akta</w:t>
      </w:r>
      <w:proofErr w:type="spellEnd"/>
      <w:r w:rsidRPr="00EC2CD7">
        <w:rPr>
          <w:rFonts w:ascii="Times New Roman" w:hAnsi="Times New Roman" w:cs="Times New Roman"/>
          <w:sz w:val="24"/>
          <w:szCs w:val="24"/>
        </w:rPr>
        <w:t xml:space="preserve"> dan </w:t>
      </w:r>
      <w:proofErr w:type="spellStart"/>
      <w:r w:rsidRPr="00EC2CD7">
        <w:rPr>
          <w:rFonts w:ascii="Times New Roman" w:hAnsi="Times New Roman" w:cs="Times New Roman"/>
          <w:sz w:val="24"/>
          <w:szCs w:val="24"/>
        </w:rPr>
        <w:t>dokumen</w:t>
      </w:r>
      <w:proofErr w:type="spellEnd"/>
      <w:r w:rsidRPr="00EC2CD7">
        <w:rPr>
          <w:rFonts w:ascii="Times New Roman" w:hAnsi="Times New Roman" w:cs="Times New Roman"/>
          <w:sz w:val="24"/>
          <w:szCs w:val="24"/>
        </w:rPr>
        <w:t xml:space="preserve"> </w:t>
      </w:r>
      <w:proofErr w:type="spellStart"/>
      <w:r w:rsidRPr="00EC2CD7">
        <w:rPr>
          <w:rFonts w:ascii="Times New Roman" w:hAnsi="Times New Roman" w:cs="Times New Roman"/>
          <w:sz w:val="24"/>
          <w:szCs w:val="24"/>
        </w:rPr>
        <w:t>lainnya</w:t>
      </w:r>
      <w:proofErr w:type="spellEnd"/>
      <w:r w:rsidRPr="00EC2CD7">
        <w:rPr>
          <w:rFonts w:ascii="Times New Roman" w:hAnsi="Times New Roman" w:cs="Times New Roman"/>
          <w:sz w:val="24"/>
          <w:szCs w:val="24"/>
        </w:rPr>
        <w:t xml:space="preserve"> yang </w:t>
      </w:r>
      <w:proofErr w:type="spellStart"/>
      <w:r w:rsidRPr="00EC2CD7">
        <w:rPr>
          <w:rFonts w:ascii="Times New Roman" w:hAnsi="Times New Roman" w:cs="Times New Roman"/>
          <w:sz w:val="24"/>
          <w:szCs w:val="24"/>
        </w:rPr>
        <w:t>dibutuhkan</w:t>
      </w:r>
      <w:proofErr w:type="spellEnd"/>
      <w:r w:rsidRPr="00EC2CD7">
        <w:rPr>
          <w:rFonts w:ascii="Times New Roman" w:hAnsi="Times New Roman" w:cs="Times New Roman"/>
          <w:sz w:val="24"/>
          <w:szCs w:val="24"/>
        </w:rPr>
        <w:t xml:space="preserve"> </w:t>
      </w:r>
      <w:proofErr w:type="spellStart"/>
      <w:r w:rsidRPr="00EC2CD7">
        <w:rPr>
          <w:rFonts w:ascii="Times New Roman" w:hAnsi="Times New Roman" w:cs="Times New Roman"/>
          <w:sz w:val="24"/>
          <w:szCs w:val="24"/>
        </w:rPr>
        <w:t>sesuai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permintaan</w:t>
      </w:r>
      <w:proofErr w:type="spellEnd"/>
      <w:r w:rsidRPr="00504F0E">
        <w:rPr>
          <w:rFonts w:ascii="Times New Roman" w:hAnsi="Times New Roman" w:cs="Times New Roman"/>
          <w:sz w:val="24"/>
          <w:szCs w:val="24"/>
        </w:rPr>
        <w:t xml:space="preserve"> Bank </w:t>
      </w:r>
      <w:proofErr w:type="spellStart"/>
      <w:r w:rsidRPr="00504F0E">
        <w:rPr>
          <w:rFonts w:ascii="Times New Roman" w:hAnsi="Times New Roman" w:cs="Times New Roman"/>
          <w:sz w:val="24"/>
          <w:szCs w:val="24"/>
        </w:rPr>
        <w:t>selambat-lambatnya</w:t>
      </w:r>
      <w:proofErr w:type="spellEnd"/>
      <w:r w:rsidRPr="00504F0E">
        <w:rPr>
          <w:rFonts w:ascii="Times New Roman" w:hAnsi="Times New Roman" w:cs="Times New Roman"/>
          <w:sz w:val="24"/>
          <w:szCs w:val="24"/>
        </w:rPr>
        <w:t xml:space="preserve"> 2 (</w:t>
      </w:r>
      <w:proofErr w:type="spellStart"/>
      <w:r w:rsidRPr="00504F0E">
        <w:rPr>
          <w:rFonts w:ascii="Times New Roman" w:hAnsi="Times New Roman" w:cs="Times New Roman"/>
          <w:sz w:val="24"/>
          <w:szCs w:val="24"/>
        </w:rPr>
        <w:t>dua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hari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kerja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atau</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dalam</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keadaa</w:t>
      </w:r>
      <w:r w:rsidRPr="00504F0E">
        <w:rPr>
          <w:rFonts w:ascii="Times New Roman" w:hAnsi="Times New Roman" w:cs="Times New Roman"/>
          <w:sz w:val="24"/>
          <w:szCs w:val="24"/>
        </w:rPr>
        <w:t>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sangat</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mendesak</w:t>
      </w:r>
      <w:proofErr w:type="spellEnd"/>
      <w:r w:rsidRPr="00504F0E">
        <w:rPr>
          <w:rFonts w:ascii="Times New Roman" w:hAnsi="Times New Roman" w:cs="Times New Roman"/>
          <w:sz w:val="24"/>
          <w:szCs w:val="24"/>
        </w:rPr>
        <w:t xml:space="preserve"> 1 (</w:t>
      </w:r>
      <w:proofErr w:type="spellStart"/>
      <w:r w:rsidRPr="00504F0E">
        <w:rPr>
          <w:rFonts w:ascii="Times New Roman" w:hAnsi="Times New Roman" w:cs="Times New Roman"/>
          <w:sz w:val="24"/>
          <w:szCs w:val="24"/>
        </w:rPr>
        <w:t>satu</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hari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kerja</w:t>
      </w:r>
      <w:proofErr w:type="spellEnd"/>
      <w:r w:rsidRPr="00504F0E">
        <w:rPr>
          <w:rFonts w:ascii="Times New Roman" w:hAnsi="Times New Roman" w:cs="Times New Roman"/>
          <w:sz w:val="24"/>
          <w:szCs w:val="24"/>
        </w:rPr>
        <w:t>.</w:t>
      </w:r>
    </w:p>
    <w:p w14:paraId="4FCFD835" w14:textId="77777777" w:rsidR="00EC2CD7" w:rsidRPr="00504F0E" w:rsidRDefault="00EC2CD7" w:rsidP="00504F0E">
      <w:pPr>
        <w:pStyle w:val="ListParagraph"/>
        <w:spacing w:before="240" w:line="360" w:lineRule="auto"/>
        <w:ind w:left="1134"/>
        <w:jc w:val="both"/>
        <w:rPr>
          <w:rFonts w:ascii="Times New Roman" w:hAnsi="Times New Roman" w:cs="Times New Roman"/>
          <w:sz w:val="24"/>
          <w:szCs w:val="24"/>
        </w:rPr>
      </w:pPr>
      <w:r w:rsidRPr="00EC2CD7">
        <w:rPr>
          <w:rFonts w:ascii="Times New Roman" w:hAnsi="Times New Roman" w:cs="Times New Roman"/>
          <w:sz w:val="24"/>
          <w:szCs w:val="24"/>
        </w:rPr>
        <w:lastRenderedPageBreak/>
        <w:t xml:space="preserve">c. </w:t>
      </w:r>
      <w:proofErr w:type="spellStart"/>
      <w:r w:rsidRPr="00EC2CD7">
        <w:rPr>
          <w:rFonts w:ascii="Times New Roman" w:hAnsi="Times New Roman" w:cs="Times New Roman"/>
          <w:sz w:val="24"/>
          <w:szCs w:val="24"/>
        </w:rPr>
        <w:t>Menyerahkan</w:t>
      </w:r>
      <w:proofErr w:type="spellEnd"/>
      <w:r w:rsidRPr="00EC2CD7">
        <w:rPr>
          <w:rFonts w:ascii="Times New Roman" w:hAnsi="Times New Roman" w:cs="Times New Roman"/>
          <w:sz w:val="24"/>
          <w:szCs w:val="24"/>
        </w:rPr>
        <w:t xml:space="preserve"> </w:t>
      </w:r>
      <w:proofErr w:type="spellStart"/>
      <w:r w:rsidRPr="00EC2CD7">
        <w:rPr>
          <w:rFonts w:ascii="Times New Roman" w:hAnsi="Times New Roman" w:cs="Times New Roman"/>
          <w:sz w:val="24"/>
          <w:szCs w:val="24"/>
        </w:rPr>
        <w:t>salinan</w:t>
      </w:r>
      <w:proofErr w:type="spellEnd"/>
      <w:r w:rsidRPr="00EC2CD7">
        <w:rPr>
          <w:rFonts w:ascii="Times New Roman" w:hAnsi="Times New Roman" w:cs="Times New Roman"/>
          <w:sz w:val="24"/>
          <w:szCs w:val="24"/>
        </w:rPr>
        <w:t xml:space="preserve"> </w:t>
      </w:r>
      <w:proofErr w:type="spellStart"/>
      <w:r w:rsidRPr="00EC2CD7">
        <w:rPr>
          <w:rFonts w:ascii="Times New Roman" w:hAnsi="Times New Roman" w:cs="Times New Roman"/>
          <w:sz w:val="24"/>
          <w:szCs w:val="24"/>
        </w:rPr>
        <w:t>akta</w:t>
      </w:r>
      <w:proofErr w:type="spellEnd"/>
      <w:r w:rsidRPr="00EC2CD7">
        <w:rPr>
          <w:rFonts w:ascii="Times New Roman" w:hAnsi="Times New Roman" w:cs="Times New Roman"/>
          <w:sz w:val="24"/>
          <w:szCs w:val="24"/>
        </w:rPr>
        <w:t xml:space="preserve"> paling </w:t>
      </w:r>
      <w:proofErr w:type="spellStart"/>
      <w:r w:rsidRPr="00EC2CD7">
        <w:rPr>
          <w:rFonts w:ascii="Times New Roman" w:hAnsi="Times New Roman" w:cs="Times New Roman"/>
          <w:sz w:val="24"/>
          <w:szCs w:val="24"/>
        </w:rPr>
        <w:t>lambat</w:t>
      </w:r>
      <w:proofErr w:type="spellEnd"/>
      <w:r w:rsidRPr="00EC2CD7">
        <w:rPr>
          <w:rFonts w:ascii="Times New Roman" w:hAnsi="Times New Roman" w:cs="Times New Roman"/>
          <w:sz w:val="24"/>
          <w:szCs w:val="24"/>
        </w:rPr>
        <w:t xml:space="preserve"> 7 (</w:t>
      </w:r>
      <w:proofErr w:type="spellStart"/>
      <w:r w:rsidRPr="00EC2CD7">
        <w:rPr>
          <w:rFonts w:ascii="Times New Roman" w:hAnsi="Times New Roman" w:cs="Times New Roman"/>
          <w:sz w:val="24"/>
          <w:szCs w:val="24"/>
        </w:rPr>
        <w:t>tujuh</w:t>
      </w:r>
      <w:proofErr w:type="spellEnd"/>
      <w:r w:rsidRPr="00EC2CD7">
        <w:rPr>
          <w:rFonts w:ascii="Times New Roman" w:hAnsi="Times New Roman" w:cs="Times New Roman"/>
          <w:sz w:val="24"/>
          <w:szCs w:val="24"/>
        </w:rPr>
        <w:t xml:space="preserve">) </w:t>
      </w:r>
      <w:proofErr w:type="spellStart"/>
      <w:r w:rsidRPr="00EC2CD7">
        <w:rPr>
          <w:rFonts w:ascii="Times New Roman" w:hAnsi="Times New Roman" w:cs="Times New Roman"/>
          <w:sz w:val="24"/>
          <w:szCs w:val="24"/>
        </w:rPr>
        <w:t>hari</w:t>
      </w:r>
      <w:proofErr w:type="spellEnd"/>
      <w:r w:rsidRPr="00EC2CD7">
        <w:rPr>
          <w:rFonts w:ascii="Times New Roman" w:hAnsi="Times New Roman" w:cs="Times New Roman"/>
          <w:sz w:val="24"/>
          <w:szCs w:val="24"/>
        </w:rPr>
        <w:t xml:space="preserve"> </w:t>
      </w:r>
      <w:proofErr w:type="spellStart"/>
      <w:r w:rsidRPr="00EC2CD7">
        <w:rPr>
          <w:rFonts w:ascii="Times New Roman" w:hAnsi="Times New Roman" w:cs="Times New Roman"/>
          <w:sz w:val="24"/>
          <w:szCs w:val="24"/>
        </w:rPr>
        <w:t>kerja</w:t>
      </w:r>
      <w:proofErr w:type="spellEnd"/>
      <w:r w:rsidRPr="00EC2CD7">
        <w:rPr>
          <w:rFonts w:ascii="Times New Roman" w:hAnsi="Times New Roman" w:cs="Times New Roman"/>
          <w:sz w:val="24"/>
          <w:szCs w:val="24"/>
        </w:rPr>
        <w:t xml:space="preserve"> </w:t>
      </w:r>
      <w:proofErr w:type="spellStart"/>
      <w:r w:rsidRPr="00EC2CD7">
        <w:rPr>
          <w:rFonts w:ascii="Times New Roman" w:hAnsi="Times New Roman" w:cs="Times New Roman"/>
          <w:sz w:val="24"/>
          <w:szCs w:val="24"/>
        </w:rPr>
        <w:t>setelah</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lang w:val="en-ID"/>
        </w:rPr>
        <w:t>penandatanganan</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minuta</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akta</w:t>
      </w:r>
      <w:proofErr w:type="spellEnd"/>
      <w:r w:rsidRPr="00504F0E">
        <w:rPr>
          <w:rFonts w:ascii="Times New Roman" w:hAnsi="Times New Roman" w:cs="Times New Roman"/>
          <w:sz w:val="24"/>
          <w:szCs w:val="24"/>
          <w:lang w:val="en-ID"/>
        </w:rPr>
        <w:t>.</w:t>
      </w:r>
      <w:r w:rsidRPr="00504F0E">
        <w:rPr>
          <w:rFonts w:ascii="Times New Roman" w:hAnsi="Times New Roman" w:cs="Times New Roman"/>
          <w:sz w:val="24"/>
          <w:szCs w:val="24"/>
        </w:rPr>
        <w:t xml:space="preserve"> </w:t>
      </w:r>
    </w:p>
    <w:p w14:paraId="41DE56E3" w14:textId="7AEF77B2" w:rsidR="00EC2CD7" w:rsidRPr="00504F0E" w:rsidRDefault="00EC2CD7" w:rsidP="00504F0E">
      <w:pPr>
        <w:pStyle w:val="ListParagraph"/>
        <w:spacing w:before="240" w:line="360" w:lineRule="auto"/>
        <w:ind w:left="1134"/>
        <w:jc w:val="both"/>
        <w:rPr>
          <w:rFonts w:ascii="Times New Roman" w:hAnsi="Times New Roman" w:cs="Times New Roman"/>
          <w:sz w:val="24"/>
          <w:szCs w:val="24"/>
        </w:rPr>
      </w:pPr>
      <w:r w:rsidRPr="00504F0E">
        <w:rPr>
          <w:rFonts w:ascii="Times New Roman" w:hAnsi="Times New Roman" w:cs="Times New Roman"/>
          <w:sz w:val="24"/>
          <w:szCs w:val="24"/>
        </w:rPr>
        <w:t xml:space="preserve">d. </w:t>
      </w:r>
      <w:proofErr w:type="spellStart"/>
      <w:r w:rsidRPr="00504F0E">
        <w:rPr>
          <w:rFonts w:ascii="Times New Roman" w:hAnsi="Times New Roman" w:cs="Times New Roman"/>
          <w:sz w:val="24"/>
          <w:szCs w:val="24"/>
        </w:rPr>
        <w:t>Membuat</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akta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sesuai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dengan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permintaan</w:t>
      </w:r>
      <w:proofErr w:type="spellEnd"/>
      <w:r w:rsidRPr="00504F0E">
        <w:rPr>
          <w:rFonts w:ascii="Times New Roman" w:hAnsi="Times New Roman" w:cs="Times New Roman"/>
          <w:sz w:val="24"/>
          <w:szCs w:val="24"/>
        </w:rPr>
        <w:t xml:space="preserve"> Bank </w:t>
      </w:r>
      <w:proofErr w:type="spellStart"/>
      <w:r w:rsidRPr="00504F0E">
        <w:rPr>
          <w:rFonts w:ascii="Times New Roman" w:hAnsi="Times New Roman" w:cs="Times New Roman"/>
          <w:sz w:val="24"/>
          <w:szCs w:val="24"/>
        </w:rPr>
        <w:t>atau</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menggunakan</w:t>
      </w:r>
      <w:proofErr w:type="spellEnd"/>
      <w:r w:rsidRPr="00504F0E">
        <w:rPr>
          <w:rFonts w:ascii="Times New Roman" w:hAnsi="Times New Roman" w:cs="Times New Roman"/>
          <w:sz w:val="24"/>
          <w:szCs w:val="24"/>
        </w:rPr>
        <w:t xml:space="preserve"> </w:t>
      </w:r>
      <w:r w:rsidRPr="00504F0E">
        <w:rPr>
          <w:rFonts w:ascii="Times New Roman" w:hAnsi="Times New Roman" w:cs="Times New Roman"/>
          <w:i/>
          <w:iCs/>
          <w:sz w:val="24"/>
          <w:szCs w:val="24"/>
        </w:rPr>
        <w:t xml:space="preserve">draft </w:t>
      </w:r>
      <w:r w:rsidRPr="00504F0E">
        <w:rPr>
          <w:rFonts w:ascii="Times New Roman" w:hAnsi="Times New Roman" w:cs="Times New Roman"/>
          <w:sz w:val="24"/>
          <w:szCs w:val="24"/>
        </w:rPr>
        <w:t>yang</w:t>
      </w:r>
    </w:p>
    <w:p w14:paraId="09B82440" w14:textId="77777777" w:rsidR="00EC2CD7" w:rsidRPr="00EC2CD7" w:rsidRDefault="00EC2CD7" w:rsidP="00504F0E">
      <w:pPr>
        <w:pStyle w:val="ListParagraph"/>
        <w:spacing w:before="240" w:line="360" w:lineRule="auto"/>
        <w:ind w:left="1134"/>
        <w:jc w:val="both"/>
        <w:rPr>
          <w:rFonts w:ascii="Times New Roman" w:hAnsi="Times New Roman" w:cs="Times New Roman"/>
          <w:sz w:val="24"/>
          <w:szCs w:val="24"/>
        </w:rPr>
      </w:pPr>
      <w:proofErr w:type="spellStart"/>
      <w:r w:rsidRPr="00EC2CD7">
        <w:rPr>
          <w:rFonts w:ascii="Times New Roman" w:hAnsi="Times New Roman" w:cs="Times New Roman"/>
          <w:sz w:val="24"/>
          <w:szCs w:val="24"/>
        </w:rPr>
        <w:t>telah</w:t>
      </w:r>
      <w:proofErr w:type="spellEnd"/>
      <w:r w:rsidRPr="00EC2CD7">
        <w:rPr>
          <w:rFonts w:ascii="Times New Roman" w:hAnsi="Times New Roman" w:cs="Times New Roman"/>
          <w:sz w:val="24"/>
          <w:szCs w:val="24"/>
        </w:rPr>
        <w:t xml:space="preserve"> </w:t>
      </w:r>
      <w:proofErr w:type="spellStart"/>
      <w:r w:rsidRPr="00EC2CD7">
        <w:rPr>
          <w:rFonts w:ascii="Times New Roman" w:hAnsi="Times New Roman" w:cs="Times New Roman"/>
          <w:sz w:val="24"/>
          <w:szCs w:val="24"/>
        </w:rPr>
        <w:t>disediakan</w:t>
      </w:r>
      <w:proofErr w:type="spellEnd"/>
      <w:r w:rsidRPr="00EC2CD7">
        <w:rPr>
          <w:rFonts w:ascii="Times New Roman" w:hAnsi="Times New Roman" w:cs="Times New Roman"/>
          <w:sz w:val="24"/>
          <w:szCs w:val="24"/>
        </w:rPr>
        <w:t xml:space="preserve"> Bank dan </w:t>
      </w:r>
      <w:proofErr w:type="spellStart"/>
      <w:r w:rsidRPr="00EC2CD7">
        <w:rPr>
          <w:rFonts w:ascii="Times New Roman" w:hAnsi="Times New Roman" w:cs="Times New Roman"/>
          <w:sz w:val="24"/>
          <w:szCs w:val="24"/>
        </w:rPr>
        <w:t>senantiasa</w:t>
      </w:r>
      <w:proofErr w:type="spellEnd"/>
      <w:r w:rsidRPr="00EC2CD7">
        <w:rPr>
          <w:rFonts w:ascii="Times New Roman" w:hAnsi="Times New Roman" w:cs="Times New Roman"/>
          <w:sz w:val="24"/>
          <w:szCs w:val="24"/>
        </w:rPr>
        <w:t xml:space="preserve"> </w:t>
      </w:r>
      <w:proofErr w:type="spellStart"/>
      <w:r w:rsidRPr="00EC2CD7">
        <w:rPr>
          <w:rFonts w:ascii="Times New Roman" w:hAnsi="Times New Roman" w:cs="Times New Roman"/>
          <w:sz w:val="24"/>
          <w:szCs w:val="24"/>
        </w:rPr>
        <w:t>menjaga</w:t>
      </w:r>
      <w:proofErr w:type="spellEnd"/>
      <w:r w:rsidRPr="00EC2CD7">
        <w:rPr>
          <w:rFonts w:ascii="Times New Roman" w:hAnsi="Times New Roman" w:cs="Times New Roman"/>
          <w:sz w:val="24"/>
          <w:szCs w:val="24"/>
        </w:rPr>
        <w:t xml:space="preserve"> </w:t>
      </w:r>
      <w:proofErr w:type="spellStart"/>
      <w:r w:rsidRPr="00EC2CD7">
        <w:rPr>
          <w:rFonts w:ascii="Times New Roman" w:hAnsi="Times New Roman" w:cs="Times New Roman"/>
          <w:sz w:val="24"/>
          <w:szCs w:val="24"/>
        </w:rPr>
        <w:t>serta</w:t>
      </w:r>
      <w:proofErr w:type="spellEnd"/>
      <w:r w:rsidRPr="00EC2CD7">
        <w:rPr>
          <w:rFonts w:ascii="Times New Roman" w:hAnsi="Times New Roman" w:cs="Times New Roman"/>
          <w:sz w:val="24"/>
          <w:szCs w:val="24"/>
        </w:rPr>
        <w:t xml:space="preserve"> </w:t>
      </w:r>
      <w:proofErr w:type="spellStart"/>
      <w:r w:rsidRPr="00EC2CD7">
        <w:rPr>
          <w:rFonts w:ascii="Times New Roman" w:hAnsi="Times New Roman" w:cs="Times New Roman"/>
          <w:sz w:val="24"/>
          <w:szCs w:val="24"/>
        </w:rPr>
        <w:t>memperhatikan</w:t>
      </w:r>
      <w:proofErr w:type="spellEnd"/>
    </w:p>
    <w:p w14:paraId="7853604C" w14:textId="77777777" w:rsidR="00EC2CD7" w:rsidRPr="00EC2CD7" w:rsidRDefault="00EC2CD7" w:rsidP="00504F0E">
      <w:pPr>
        <w:pStyle w:val="ListParagraph"/>
        <w:spacing w:before="240" w:line="360" w:lineRule="auto"/>
        <w:ind w:left="1134"/>
        <w:jc w:val="both"/>
        <w:rPr>
          <w:rFonts w:ascii="Times New Roman" w:hAnsi="Times New Roman" w:cs="Times New Roman"/>
          <w:sz w:val="24"/>
          <w:szCs w:val="24"/>
        </w:rPr>
      </w:pPr>
      <w:proofErr w:type="spellStart"/>
      <w:r w:rsidRPr="00EC2CD7">
        <w:rPr>
          <w:rFonts w:ascii="Times New Roman" w:hAnsi="Times New Roman" w:cs="Times New Roman"/>
          <w:sz w:val="24"/>
          <w:szCs w:val="24"/>
        </w:rPr>
        <w:t>keamanan</w:t>
      </w:r>
      <w:proofErr w:type="spellEnd"/>
      <w:r w:rsidRPr="00EC2CD7">
        <w:rPr>
          <w:rFonts w:ascii="Times New Roman" w:hAnsi="Times New Roman" w:cs="Times New Roman"/>
          <w:sz w:val="24"/>
          <w:szCs w:val="24"/>
        </w:rPr>
        <w:t xml:space="preserve"> dan </w:t>
      </w:r>
      <w:proofErr w:type="spellStart"/>
      <w:r w:rsidRPr="00EC2CD7">
        <w:rPr>
          <w:rFonts w:ascii="Times New Roman" w:hAnsi="Times New Roman" w:cs="Times New Roman"/>
          <w:sz w:val="24"/>
          <w:szCs w:val="24"/>
        </w:rPr>
        <w:t>kepentingan</w:t>
      </w:r>
      <w:proofErr w:type="spellEnd"/>
      <w:r w:rsidRPr="00EC2CD7">
        <w:rPr>
          <w:rFonts w:ascii="Times New Roman" w:hAnsi="Times New Roman" w:cs="Times New Roman"/>
          <w:sz w:val="24"/>
          <w:szCs w:val="24"/>
        </w:rPr>
        <w:t xml:space="preserve"> Bank.</w:t>
      </w:r>
    </w:p>
    <w:p w14:paraId="31A23487" w14:textId="77777777" w:rsidR="00EC2CD7" w:rsidRPr="00EC2CD7" w:rsidRDefault="00EC2CD7" w:rsidP="00504F0E">
      <w:pPr>
        <w:pStyle w:val="ListParagraph"/>
        <w:spacing w:before="240" w:line="360" w:lineRule="auto"/>
        <w:ind w:left="1134"/>
        <w:jc w:val="both"/>
        <w:rPr>
          <w:rFonts w:ascii="Times New Roman" w:hAnsi="Times New Roman" w:cs="Times New Roman"/>
          <w:sz w:val="24"/>
          <w:szCs w:val="24"/>
        </w:rPr>
      </w:pPr>
      <w:r w:rsidRPr="00EC2CD7">
        <w:rPr>
          <w:rFonts w:ascii="Times New Roman" w:hAnsi="Times New Roman" w:cs="Times New Roman"/>
          <w:sz w:val="24"/>
          <w:szCs w:val="24"/>
        </w:rPr>
        <w:t xml:space="preserve">e. </w:t>
      </w:r>
      <w:proofErr w:type="spellStart"/>
      <w:r w:rsidRPr="00EC2CD7">
        <w:rPr>
          <w:rFonts w:ascii="Times New Roman" w:hAnsi="Times New Roman" w:cs="Times New Roman"/>
          <w:sz w:val="24"/>
          <w:szCs w:val="24"/>
        </w:rPr>
        <w:t>Menyelesaikan</w:t>
      </w:r>
      <w:proofErr w:type="spellEnd"/>
      <w:r w:rsidRPr="00EC2CD7">
        <w:rPr>
          <w:rFonts w:ascii="Times New Roman" w:hAnsi="Times New Roman" w:cs="Times New Roman"/>
          <w:sz w:val="24"/>
          <w:szCs w:val="24"/>
        </w:rPr>
        <w:t xml:space="preserve"> proses </w:t>
      </w:r>
      <w:proofErr w:type="spellStart"/>
      <w:r w:rsidRPr="00EC2CD7">
        <w:rPr>
          <w:rFonts w:ascii="Times New Roman" w:hAnsi="Times New Roman" w:cs="Times New Roman"/>
          <w:sz w:val="24"/>
          <w:szCs w:val="24"/>
        </w:rPr>
        <w:t>pendaftaran</w:t>
      </w:r>
      <w:proofErr w:type="spellEnd"/>
      <w:r w:rsidRPr="00EC2CD7">
        <w:rPr>
          <w:rFonts w:ascii="Times New Roman" w:hAnsi="Times New Roman" w:cs="Times New Roman"/>
          <w:sz w:val="24"/>
          <w:szCs w:val="24"/>
        </w:rPr>
        <w:t xml:space="preserve"> </w:t>
      </w:r>
      <w:proofErr w:type="spellStart"/>
      <w:r w:rsidRPr="00EC2CD7">
        <w:rPr>
          <w:rFonts w:ascii="Times New Roman" w:hAnsi="Times New Roman" w:cs="Times New Roman"/>
          <w:sz w:val="24"/>
          <w:szCs w:val="24"/>
        </w:rPr>
        <w:t>hak</w:t>
      </w:r>
      <w:proofErr w:type="spellEnd"/>
      <w:r w:rsidRPr="00EC2CD7">
        <w:rPr>
          <w:rFonts w:ascii="Times New Roman" w:hAnsi="Times New Roman" w:cs="Times New Roman"/>
          <w:sz w:val="24"/>
          <w:szCs w:val="24"/>
        </w:rPr>
        <w:t xml:space="preserve"> </w:t>
      </w:r>
      <w:proofErr w:type="spellStart"/>
      <w:r w:rsidRPr="00EC2CD7">
        <w:rPr>
          <w:rFonts w:ascii="Times New Roman" w:hAnsi="Times New Roman" w:cs="Times New Roman"/>
          <w:sz w:val="24"/>
          <w:szCs w:val="24"/>
        </w:rPr>
        <w:t>tanggungan</w:t>
      </w:r>
      <w:proofErr w:type="spellEnd"/>
      <w:r w:rsidRPr="00EC2CD7">
        <w:rPr>
          <w:rFonts w:ascii="Times New Roman" w:hAnsi="Times New Roman" w:cs="Times New Roman"/>
          <w:sz w:val="24"/>
          <w:szCs w:val="24"/>
        </w:rPr>
        <w:t xml:space="preserve"> paling </w:t>
      </w:r>
      <w:proofErr w:type="spellStart"/>
      <w:r w:rsidRPr="00EC2CD7">
        <w:rPr>
          <w:rFonts w:ascii="Times New Roman" w:hAnsi="Times New Roman" w:cs="Times New Roman"/>
          <w:sz w:val="24"/>
          <w:szCs w:val="24"/>
        </w:rPr>
        <w:t>lambat</w:t>
      </w:r>
      <w:proofErr w:type="spellEnd"/>
      <w:r w:rsidRPr="00EC2CD7">
        <w:rPr>
          <w:rFonts w:ascii="Times New Roman" w:hAnsi="Times New Roman" w:cs="Times New Roman"/>
          <w:sz w:val="24"/>
          <w:szCs w:val="24"/>
        </w:rPr>
        <w:t xml:space="preserve"> 3 (</w:t>
      </w:r>
      <w:proofErr w:type="spellStart"/>
      <w:r w:rsidRPr="00EC2CD7">
        <w:rPr>
          <w:rFonts w:ascii="Times New Roman" w:hAnsi="Times New Roman" w:cs="Times New Roman"/>
          <w:sz w:val="24"/>
          <w:szCs w:val="24"/>
        </w:rPr>
        <w:t>tiga</w:t>
      </w:r>
      <w:proofErr w:type="spellEnd"/>
      <w:r w:rsidRPr="00EC2CD7">
        <w:rPr>
          <w:rFonts w:ascii="Times New Roman" w:hAnsi="Times New Roman" w:cs="Times New Roman"/>
          <w:sz w:val="24"/>
          <w:szCs w:val="24"/>
        </w:rPr>
        <w:t>)</w:t>
      </w:r>
    </w:p>
    <w:p w14:paraId="36C5EEB1" w14:textId="77777777" w:rsidR="00EC2CD7" w:rsidRPr="00EC2CD7" w:rsidRDefault="00EC2CD7" w:rsidP="00504F0E">
      <w:pPr>
        <w:pStyle w:val="ListParagraph"/>
        <w:spacing w:before="240" w:line="360" w:lineRule="auto"/>
        <w:ind w:left="1134"/>
        <w:jc w:val="both"/>
        <w:rPr>
          <w:rFonts w:ascii="Times New Roman" w:hAnsi="Times New Roman" w:cs="Times New Roman"/>
          <w:sz w:val="24"/>
          <w:szCs w:val="24"/>
        </w:rPr>
      </w:pPr>
      <w:proofErr w:type="spellStart"/>
      <w:r w:rsidRPr="00EC2CD7">
        <w:rPr>
          <w:rFonts w:ascii="Times New Roman" w:hAnsi="Times New Roman" w:cs="Times New Roman"/>
          <w:sz w:val="24"/>
          <w:szCs w:val="24"/>
        </w:rPr>
        <w:t>bulan</w:t>
      </w:r>
      <w:proofErr w:type="spellEnd"/>
      <w:r w:rsidRPr="00EC2CD7">
        <w:rPr>
          <w:rFonts w:ascii="Times New Roman" w:hAnsi="Times New Roman" w:cs="Times New Roman"/>
          <w:sz w:val="24"/>
          <w:szCs w:val="24"/>
        </w:rPr>
        <w:t xml:space="preserve"> </w:t>
      </w:r>
      <w:proofErr w:type="spellStart"/>
      <w:r w:rsidRPr="00EC2CD7">
        <w:rPr>
          <w:rFonts w:ascii="Times New Roman" w:hAnsi="Times New Roman" w:cs="Times New Roman"/>
          <w:sz w:val="24"/>
          <w:szCs w:val="24"/>
        </w:rPr>
        <w:t>sejak</w:t>
      </w:r>
      <w:proofErr w:type="spellEnd"/>
      <w:r w:rsidRPr="00EC2CD7">
        <w:rPr>
          <w:rFonts w:ascii="Times New Roman" w:hAnsi="Times New Roman" w:cs="Times New Roman"/>
          <w:sz w:val="24"/>
          <w:szCs w:val="24"/>
        </w:rPr>
        <w:t xml:space="preserve"> </w:t>
      </w:r>
      <w:proofErr w:type="spellStart"/>
      <w:r w:rsidRPr="00EC2CD7">
        <w:rPr>
          <w:rFonts w:ascii="Times New Roman" w:hAnsi="Times New Roman" w:cs="Times New Roman"/>
          <w:sz w:val="24"/>
          <w:szCs w:val="24"/>
        </w:rPr>
        <w:t>penandatanganan</w:t>
      </w:r>
      <w:proofErr w:type="spellEnd"/>
      <w:r w:rsidRPr="00EC2CD7">
        <w:rPr>
          <w:rFonts w:ascii="Times New Roman" w:hAnsi="Times New Roman" w:cs="Times New Roman"/>
          <w:sz w:val="24"/>
          <w:szCs w:val="24"/>
        </w:rPr>
        <w:t xml:space="preserve"> </w:t>
      </w:r>
      <w:proofErr w:type="spellStart"/>
      <w:r w:rsidRPr="00EC2CD7">
        <w:rPr>
          <w:rFonts w:ascii="Times New Roman" w:hAnsi="Times New Roman" w:cs="Times New Roman"/>
          <w:sz w:val="24"/>
          <w:szCs w:val="24"/>
        </w:rPr>
        <w:t>akta</w:t>
      </w:r>
      <w:proofErr w:type="spellEnd"/>
      <w:r w:rsidRPr="00EC2CD7">
        <w:rPr>
          <w:rFonts w:ascii="Times New Roman" w:hAnsi="Times New Roman" w:cs="Times New Roman"/>
          <w:sz w:val="24"/>
          <w:szCs w:val="24"/>
        </w:rPr>
        <w:t xml:space="preserve"> </w:t>
      </w:r>
      <w:proofErr w:type="spellStart"/>
      <w:r w:rsidRPr="00EC2CD7">
        <w:rPr>
          <w:rFonts w:ascii="Times New Roman" w:hAnsi="Times New Roman" w:cs="Times New Roman"/>
          <w:sz w:val="24"/>
          <w:szCs w:val="24"/>
        </w:rPr>
        <w:t>pemberian</w:t>
      </w:r>
      <w:proofErr w:type="spellEnd"/>
      <w:r w:rsidRPr="00EC2CD7">
        <w:rPr>
          <w:rFonts w:ascii="Times New Roman" w:hAnsi="Times New Roman" w:cs="Times New Roman"/>
          <w:sz w:val="24"/>
          <w:szCs w:val="24"/>
        </w:rPr>
        <w:t xml:space="preserve"> </w:t>
      </w:r>
      <w:proofErr w:type="spellStart"/>
      <w:r w:rsidRPr="00EC2CD7">
        <w:rPr>
          <w:rFonts w:ascii="Times New Roman" w:hAnsi="Times New Roman" w:cs="Times New Roman"/>
          <w:sz w:val="24"/>
          <w:szCs w:val="24"/>
        </w:rPr>
        <w:t>hak</w:t>
      </w:r>
      <w:proofErr w:type="spellEnd"/>
      <w:r w:rsidRPr="00EC2CD7">
        <w:rPr>
          <w:rFonts w:ascii="Times New Roman" w:hAnsi="Times New Roman" w:cs="Times New Roman"/>
          <w:sz w:val="24"/>
          <w:szCs w:val="24"/>
        </w:rPr>
        <w:t xml:space="preserve"> </w:t>
      </w:r>
      <w:proofErr w:type="spellStart"/>
      <w:r w:rsidRPr="00EC2CD7">
        <w:rPr>
          <w:rFonts w:ascii="Times New Roman" w:hAnsi="Times New Roman" w:cs="Times New Roman"/>
          <w:sz w:val="24"/>
          <w:szCs w:val="24"/>
        </w:rPr>
        <w:t>tanggungan</w:t>
      </w:r>
      <w:proofErr w:type="spellEnd"/>
      <w:r w:rsidRPr="00EC2CD7">
        <w:rPr>
          <w:rFonts w:ascii="Times New Roman" w:hAnsi="Times New Roman" w:cs="Times New Roman"/>
          <w:sz w:val="24"/>
          <w:szCs w:val="24"/>
        </w:rPr>
        <w:t xml:space="preserve"> (APHT).</w:t>
      </w:r>
    </w:p>
    <w:p w14:paraId="6262D95C" w14:textId="77777777" w:rsidR="00EC2CD7" w:rsidRPr="00EC2CD7" w:rsidRDefault="00EC2CD7" w:rsidP="00504F0E">
      <w:pPr>
        <w:pStyle w:val="ListParagraph"/>
        <w:spacing w:before="240" w:line="360" w:lineRule="auto"/>
        <w:ind w:left="1134"/>
        <w:jc w:val="both"/>
        <w:rPr>
          <w:rFonts w:ascii="Times New Roman" w:hAnsi="Times New Roman" w:cs="Times New Roman"/>
          <w:sz w:val="24"/>
          <w:szCs w:val="24"/>
        </w:rPr>
      </w:pPr>
      <w:r w:rsidRPr="00EC2CD7">
        <w:rPr>
          <w:rFonts w:ascii="Times New Roman" w:hAnsi="Times New Roman" w:cs="Times New Roman"/>
          <w:sz w:val="24"/>
          <w:szCs w:val="24"/>
        </w:rPr>
        <w:t xml:space="preserve">f. </w:t>
      </w:r>
      <w:proofErr w:type="spellStart"/>
      <w:r w:rsidRPr="00EC2CD7">
        <w:rPr>
          <w:rFonts w:ascii="Times New Roman" w:hAnsi="Times New Roman" w:cs="Times New Roman"/>
          <w:sz w:val="24"/>
          <w:szCs w:val="24"/>
        </w:rPr>
        <w:t>Menyerahkan</w:t>
      </w:r>
      <w:proofErr w:type="spellEnd"/>
      <w:r w:rsidRPr="00EC2CD7">
        <w:rPr>
          <w:rFonts w:ascii="Times New Roman" w:hAnsi="Times New Roman" w:cs="Times New Roman"/>
          <w:sz w:val="24"/>
          <w:szCs w:val="24"/>
        </w:rPr>
        <w:t xml:space="preserve"> </w:t>
      </w:r>
      <w:proofErr w:type="spellStart"/>
      <w:r w:rsidRPr="00EC2CD7">
        <w:rPr>
          <w:rFonts w:ascii="Times New Roman" w:hAnsi="Times New Roman" w:cs="Times New Roman"/>
          <w:sz w:val="24"/>
          <w:szCs w:val="24"/>
        </w:rPr>
        <w:t>surat</w:t>
      </w:r>
      <w:proofErr w:type="spellEnd"/>
      <w:r w:rsidRPr="00EC2CD7">
        <w:rPr>
          <w:rFonts w:ascii="Times New Roman" w:hAnsi="Times New Roman" w:cs="Times New Roman"/>
          <w:sz w:val="24"/>
          <w:szCs w:val="24"/>
        </w:rPr>
        <w:t xml:space="preserve"> </w:t>
      </w:r>
      <w:proofErr w:type="spellStart"/>
      <w:r w:rsidRPr="00EC2CD7">
        <w:rPr>
          <w:rFonts w:ascii="Times New Roman" w:hAnsi="Times New Roman" w:cs="Times New Roman"/>
          <w:sz w:val="24"/>
          <w:szCs w:val="24"/>
        </w:rPr>
        <w:t>pernyataan</w:t>
      </w:r>
      <w:proofErr w:type="spellEnd"/>
      <w:r w:rsidRPr="00EC2CD7">
        <w:rPr>
          <w:rFonts w:ascii="Times New Roman" w:hAnsi="Times New Roman" w:cs="Times New Roman"/>
          <w:sz w:val="24"/>
          <w:szCs w:val="24"/>
        </w:rPr>
        <w:t xml:space="preserve"> </w:t>
      </w:r>
      <w:proofErr w:type="spellStart"/>
      <w:r w:rsidRPr="00EC2CD7">
        <w:rPr>
          <w:rFonts w:ascii="Times New Roman" w:hAnsi="Times New Roman" w:cs="Times New Roman"/>
          <w:sz w:val="24"/>
          <w:szCs w:val="24"/>
        </w:rPr>
        <w:t>mengenai</w:t>
      </w:r>
      <w:proofErr w:type="spellEnd"/>
      <w:r w:rsidRPr="00EC2CD7">
        <w:rPr>
          <w:rFonts w:ascii="Times New Roman" w:hAnsi="Times New Roman" w:cs="Times New Roman"/>
          <w:sz w:val="24"/>
          <w:szCs w:val="24"/>
        </w:rPr>
        <w:t xml:space="preserve"> proses </w:t>
      </w:r>
      <w:proofErr w:type="spellStart"/>
      <w:r w:rsidRPr="00EC2CD7">
        <w:rPr>
          <w:rFonts w:ascii="Times New Roman" w:hAnsi="Times New Roman" w:cs="Times New Roman"/>
          <w:sz w:val="24"/>
          <w:szCs w:val="24"/>
        </w:rPr>
        <w:t>pengurusan</w:t>
      </w:r>
      <w:proofErr w:type="spellEnd"/>
      <w:r w:rsidRPr="00EC2CD7">
        <w:rPr>
          <w:rFonts w:ascii="Times New Roman" w:hAnsi="Times New Roman" w:cs="Times New Roman"/>
          <w:sz w:val="24"/>
          <w:szCs w:val="24"/>
        </w:rPr>
        <w:t xml:space="preserve"> </w:t>
      </w:r>
      <w:proofErr w:type="spellStart"/>
      <w:r w:rsidRPr="00EC2CD7">
        <w:rPr>
          <w:rFonts w:ascii="Times New Roman" w:hAnsi="Times New Roman" w:cs="Times New Roman"/>
          <w:sz w:val="24"/>
          <w:szCs w:val="24"/>
        </w:rPr>
        <w:t>sertifikat</w:t>
      </w:r>
      <w:proofErr w:type="spellEnd"/>
      <w:r w:rsidRPr="00EC2CD7">
        <w:rPr>
          <w:rFonts w:ascii="Times New Roman" w:hAnsi="Times New Roman" w:cs="Times New Roman"/>
          <w:sz w:val="24"/>
          <w:szCs w:val="24"/>
        </w:rPr>
        <w:t xml:space="preserve"> </w:t>
      </w:r>
      <w:proofErr w:type="spellStart"/>
      <w:r w:rsidRPr="00EC2CD7">
        <w:rPr>
          <w:rFonts w:ascii="Times New Roman" w:hAnsi="Times New Roman" w:cs="Times New Roman"/>
          <w:sz w:val="24"/>
          <w:szCs w:val="24"/>
        </w:rPr>
        <w:t>hak</w:t>
      </w:r>
      <w:proofErr w:type="spellEnd"/>
    </w:p>
    <w:p w14:paraId="05398F31" w14:textId="77777777" w:rsidR="00EC2CD7" w:rsidRPr="00EC2CD7" w:rsidRDefault="00EC2CD7" w:rsidP="00504F0E">
      <w:pPr>
        <w:pStyle w:val="ListParagraph"/>
        <w:spacing w:before="240" w:line="360" w:lineRule="auto"/>
        <w:ind w:left="1134"/>
        <w:jc w:val="both"/>
        <w:rPr>
          <w:rFonts w:ascii="Times New Roman" w:hAnsi="Times New Roman" w:cs="Times New Roman"/>
          <w:sz w:val="24"/>
          <w:szCs w:val="24"/>
        </w:rPr>
      </w:pPr>
      <w:proofErr w:type="spellStart"/>
      <w:r w:rsidRPr="00EC2CD7">
        <w:rPr>
          <w:rFonts w:ascii="Times New Roman" w:hAnsi="Times New Roman" w:cs="Times New Roman"/>
          <w:sz w:val="24"/>
          <w:szCs w:val="24"/>
        </w:rPr>
        <w:t>atas</w:t>
      </w:r>
      <w:proofErr w:type="spellEnd"/>
      <w:r w:rsidRPr="00EC2CD7">
        <w:rPr>
          <w:rFonts w:ascii="Times New Roman" w:hAnsi="Times New Roman" w:cs="Times New Roman"/>
          <w:sz w:val="24"/>
          <w:szCs w:val="24"/>
        </w:rPr>
        <w:t xml:space="preserve"> </w:t>
      </w:r>
      <w:proofErr w:type="spellStart"/>
      <w:r w:rsidRPr="00EC2CD7">
        <w:rPr>
          <w:rFonts w:ascii="Times New Roman" w:hAnsi="Times New Roman" w:cs="Times New Roman"/>
          <w:sz w:val="24"/>
          <w:szCs w:val="24"/>
        </w:rPr>
        <w:t>tanah</w:t>
      </w:r>
      <w:proofErr w:type="spellEnd"/>
      <w:r w:rsidRPr="00EC2CD7">
        <w:rPr>
          <w:rFonts w:ascii="Times New Roman" w:hAnsi="Times New Roman" w:cs="Times New Roman"/>
          <w:sz w:val="24"/>
          <w:szCs w:val="24"/>
        </w:rPr>
        <w:t xml:space="preserve"> </w:t>
      </w:r>
      <w:proofErr w:type="spellStart"/>
      <w:r w:rsidRPr="00EC2CD7">
        <w:rPr>
          <w:rFonts w:ascii="Times New Roman" w:hAnsi="Times New Roman" w:cs="Times New Roman"/>
          <w:sz w:val="24"/>
          <w:szCs w:val="24"/>
        </w:rPr>
        <w:t>dengan</w:t>
      </w:r>
      <w:proofErr w:type="spellEnd"/>
      <w:r w:rsidRPr="00EC2CD7">
        <w:rPr>
          <w:rFonts w:ascii="Times New Roman" w:hAnsi="Times New Roman" w:cs="Times New Roman"/>
          <w:sz w:val="24"/>
          <w:szCs w:val="24"/>
        </w:rPr>
        <w:t xml:space="preserve"> </w:t>
      </w:r>
      <w:proofErr w:type="spellStart"/>
      <w:r w:rsidRPr="00EC2CD7">
        <w:rPr>
          <w:rFonts w:ascii="Times New Roman" w:hAnsi="Times New Roman" w:cs="Times New Roman"/>
          <w:sz w:val="24"/>
          <w:szCs w:val="24"/>
        </w:rPr>
        <w:t>mencantumkan</w:t>
      </w:r>
      <w:proofErr w:type="spellEnd"/>
      <w:r w:rsidRPr="00EC2CD7">
        <w:rPr>
          <w:rFonts w:ascii="Times New Roman" w:hAnsi="Times New Roman" w:cs="Times New Roman"/>
          <w:sz w:val="24"/>
          <w:szCs w:val="24"/>
        </w:rPr>
        <w:t xml:space="preserve"> </w:t>
      </w:r>
      <w:proofErr w:type="spellStart"/>
      <w:r w:rsidRPr="00EC2CD7">
        <w:rPr>
          <w:rFonts w:ascii="Times New Roman" w:hAnsi="Times New Roman" w:cs="Times New Roman"/>
          <w:sz w:val="24"/>
          <w:szCs w:val="24"/>
        </w:rPr>
        <w:t>jangka</w:t>
      </w:r>
      <w:proofErr w:type="spellEnd"/>
      <w:r w:rsidRPr="00EC2CD7">
        <w:rPr>
          <w:rFonts w:ascii="Times New Roman" w:hAnsi="Times New Roman" w:cs="Times New Roman"/>
          <w:sz w:val="24"/>
          <w:szCs w:val="24"/>
        </w:rPr>
        <w:t xml:space="preserve"> </w:t>
      </w:r>
      <w:proofErr w:type="spellStart"/>
      <w:r w:rsidRPr="00EC2CD7">
        <w:rPr>
          <w:rFonts w:ascii="Times New Roman" w:hAnsi="Times New Roman" w:cs="Times New Roman"/>
          <w:sz w:val="24"/>
          <w:szCs w:val="24"/>
        </w:rPr>
        <w:t>waktu</w:t>
      </w:r>
      <w:proofErr w:type="spellEnd"/>
      <w:r w:rsidRPr="00EC2CD7">
        <w:rPr>
          <w:rFonts w:ascii="Times New Roman" w:hAnsi="Times New Roman" w:cs="Times New Roman"/>
          <w:sz w:val="24"/>
          <w:szCs w:val="24"/>
        </w:rPr>
        <w:t xml:space="preserve"> </w:t>
      </w:r>
      <w:proofErr w:type="spellStart"/>
      <w:r w:rsidRPr="00EC2CD7">
        <w:rPr>
          <w:rFonts w:ascii="Times New Roman" w:hAnsi="Times New Roman" w:cs="Times New Roman"/>
          <w:sz w:val="24"/>
          <w:szCs w:val="24"/>
        </w:rPr>
        <w:t>penyelesaiannya</w:t>
      </w:r>
      <w:proofErr w:type="spellEnd"/>
      <w:r w:rsidRPr="00EC2CD7">
        <w:rPr>
          <w:rFonts w:ascii="Times New Roman" w:hAnsi="Times New Roman" w:cs="Times New Roman"/>
          <w:sz w:val="24"/>
          <w:szCs w:val="24"/>
        </w:rPr>
        <w:t xml:space="preserve"> </w:t>
      </w:r>
      <w:proofErr w:type="spellStart"/>
      <w:r w:rsidRPr="00EC2CD7">
        <w:rPr>
          <w:rFonts w:ascii="Times New Roman" w:hAnsi="Times New Roman" w:cs="Times New Roman"/>
          <w:sz w:val="24"/>
          <w:szCs w:val="24"/>
        </w:rPr>
        <w:t>kepada</w:t>
      </w:r>
      <w:proofErr w:type="spellEnd"/>
    </w:p>
    <w:p w14:paraId="0FF6E572" w14:textId="0C370C71" w:rsidR="003A19FF" w:rsidRPr="00504F0E" w:rsidRDefault="00EC2CD7" w:rsidP="00504F0E">
      <w:pPr>
        <w:pStyle w:val="ListParagraph"/>
        <w:spacing w:before="240" w:line="360" w:lineRule="auto"/>
        <w:ind w:left="1134"/>
        <w:jc w:val="both"/>
        <w:rPr>
          <w:rFonts w:ascii="Times New Roman" w:hAnsi="Times New Roman" w:cs="Times New Roman"/>
          <w:sz w:val="24"/>
          <w:szCs w:val="24"/>
          <w:lang w:val="en-ID"/>
        </w:rPr>
      </w:pPr>
      <w:r w:rsidRPr="00504F0E">
        <w:rPr>
          <w:rFonts w:ascii="Times New Roman" w:hAnsi="Times New Roman" w:cs="Times New Roman"/>
          <w:sz w:val="24"/>
          <w:szCs w:val="24"/>
          <w:lang w:val="en-ID"/>
        </w:rPr>
        <w:t>Bank.</w:t>
      </w:r>
    </w:p>
    <w:p w14:paraId="1DFF776F" w14:textId="77777777" w:rsidR="00EC2CD7" w:rsidRPr="00504F0E" w:rsidRDefault="00EC2CD7" w:rsidP="00504F0E">
      <w:pPr>
        <w:pStyle w:val="ListParagraph"/>
        <w:spacing w:before="240" w:line="360" w:lineRule="auto"/>
        <w:ind w:left="1134"/>
        <w:jc w:val="both"/>
        <w:rPr>
          <w:rFonts w:ascii="Times New Roman" w:hAnsi="Times New Roman" w:cs="Times New Roman"/>
          <w:sz w:val="24"/>
          <w:szCs w:val="24"/>
        </w:rPr>
      </w:pPr>
    </w:p>
    <w:p w14:paraId="4F9B7F33" w14:textId="1B6B97EE" w:rsidR="00EC2CD7" w:rsidRPr="00504F0E" w:rsidRDefault="00EC2CD7" w:rsidP="00504F0E">
      <w:pPr>
        <w:pStyle w:val="ListParagraph"/>
        <w:spacing w:before="240" w:after="0" w:line="360" w:lineRule="auto"/>
        <w:ind w:left="567" w:firstLine="567"/>
        <w:jc w:val="both"/>
        <w:rPr>
          <w:rFonts w:ascii="Times New Roman" w:hAnsi="Times New Roman" w:cs="Times New Roman"/>
          <w:sz w:val="24"/>
          <w:szCs w:val="24"/>
          <w:lang w:val="en-ID"/>
        </w:rPr>
      </w:pPr>
    </w:p>
    <w:p w14:paraId="09B0351E" w14:textId="77777777" w:rsidR="00EC2CD7" w:rsidRPr="00504F0E" w:rsidRDefault="00EC2CD7" w:rsidP="00504F0E">
      <w:pPr>
        <w:pStyle w:val="ListParagraph"/>
        <w:spacing w:before="240" w:after="0" w:line="360" w:lineRule="auto"/>
        <w:ind w:left="567" w:firstLine="567"/>
        <w:jc w:val="both"/>
        <w:rPr>
          <w:rFonts w:ascii="Times New Roman" w:hAnsi="Times New Roman" w:cs="Times New Roman"/>
          <w:sz w:val="24"/>
          <w:szCs w:val="24"/>
        </w:rPr>
      </w:pPr>
    </w:p>
    <w:p w14:paraId="2DE8055D" w14:textId="1F33AC75" w:rsidR="002C63CE" w:rsidRPr="00504F0E" w:rsidRDefault="00EC2CD7" w:rsidP="00504F0E">
      <w:pPr>
        <w:pStyle w:val="ListParagraph"/>
        <w:numPr>
          <w:ilvl w:val="0"/>
          <w:numId w:val="18"/>
        </w:numPr>
        <w:spacing w:before="240" w:after="0" w:line="360" w:lineRule="auto"/>
        <w:jc w:val="both"/>
        <w:rPr>
          <w:rFonts w:ascii="Times New Roman" w:hAnsi="Times New Roman" w:cs="Times New Roman"/>
          <w:b/>
          <w:bCs/>
          <w:sz w:val="24"/>
          <w:szCs w:val="24"/>
        </w:rPr>
      </w:pPr>
      <w:proofErr w:type="spellStart"/>
      <w:r w:rsidRPr="00504F0E">
        <w:rPr>
          <w:rFonts w:ascii="Times New Roman" w:hAnsi="Times New Roman" w:cs="Times New Roman"/>
          <w:b/>
          <w:bCs/>
          <w:sz w:val="24"/>
          <w:szCs w:val="24"/>
        </w:rPr>
        <w:t>P</w:t>
      </w:r>
      <w:r w:rsidRPr="00504F0E">
        <w:rPr>
          <w:rFonts w:ascii="Times New Roman" w:hAnsi="Times New Roman" w:cs="Times New Roman"/>
          <w:b/>
          <w:bCs/>
          <w:sz w:val="24"/>
          <w:szCs w:val="24"/>
        </w:rPr>
        <w:t>ertanggungjawaban</w:t>
      </w:r>
      <w:proofErr w:type="spellEnd"/>
      <w:r w:rsidRPr="00504F0E">
        <w:rPr>
          <w:rFonts w:ascii="Times New Roman" w:hAnsi="Times New Roman" w:cs="Times New Roman"/>
          <w:b/>
          <w:bCs/>
          <w:sz w:val="24"/>
          <w:szCs w:val="24"/>
        </w:rPr>
        <w:t xml:space="preserve"> </w:t>
      </w:r>
      <w:proofErr w:type="spellStart"/>
      <w:r w:rsidRPr="00504F0E">
        <w:rPr>
          <w:rFonts w:ascii="Times New Roman" w:hAnsi="Times New Roman" w:cs="Times New Roman"/>
          <w:b/>
          <w:bCs/>
          <w:sz w:val="24"/>
          <w:szCs w:val="24"/>
        </w:rPr>
        <w:t>N</w:t>
      </w:r>
      <w:r w:rsidRPr="00504F0E">
        <w:rPr>
          <w:rFonts w:ascii="Times New Roman" w:hAnsi="Times New Roman" w:cs="Times New Roman"/>
          <w:b/>
          <w:bCs/>
          <w:sz w:val="24"/>
          <w:szCs w:val="24"/>
        </w:rPr>
        <w:t>otaris</w:t>
      </w:r>
      <w:proofErr w:type="spellEnd"/>
      <w:r w:rsidRPr="00504F0E">
        <w:rPr>
          <w:rFonts w:ascii="Times New Roman" w:hAnsi="Times New Roman" w:cs="Times New Roman"/>
          <w:b/>
          <w:bCs/>
          <w:sz w:val="24"/>
          <w:szCs w:val="24"/>
        </w:rPr>
        <w:t xml:space="preserve"> </w:t>
      </w:r>
      <w:proofErr w:type="spellStart"/>
      <w:r w:rsidRPr="00504F0E">
        <w:rPr>
          <w:rFonts w:ascii="Times New Roman" w:hAnsi="Times New Roman" w:cs="Times New Roman"/>
          <w:b/>
          <w:bCs/>
          <w:sz w:val="24"/>
          <w:szCs w:val="24"/>
        </w:rPr>
        <w:t>dalam</w:t>
      </w:r>
      <w:proofErr w:type="spellEnd"/>
      <w:r w:rsidRPr="00504F0E">
        <w:rPr>
          <w:rFonts w:ascii="Times New Roman" w:hAnsi="Times New Roman" w:cs="Times New Roman"/>
          <w:b/>
          <w:bCs/>
          <w:sz w:val="24"/>
          <w:szCs w:val="24"/>
        </w:rPr>
        <w:t xml:space="preserve"> </w:t>
      </w:r>
      <w:proofErr w:type="spellStart"/>
      <w:r w:rsidRPr="00504F0E">
        <w:rPr>
          <w:rFonts w:ascii="Times New Roman" w:hAnsi="Times New Roman" w:cs="Times New Roman"/>
          <w:b/>
          <w:bCs/>
          <w:sz w:val="24"/>
          <w:szCs w:val="24"/>
        </w:rPr>
        <w:t>P</w:t>
      </w:r>
      <w:r w:rsidRPr="00504F0E">
        <w:rPr>
          <w:rFonts w:ascii="Times New Roman" w:hAnsi="Times New Roman" w:cs="Times New Roman"/>
          <w:b/>
          <w:bCs/>
          <w:sz w:val="24"/>
          <w:szCs w:val="24"/>
        </w:rPr>
        <w:t>erjanjian</w:t>
      </w:r>
      <w:proofErr w:type="spellEnd"/>
      <w:r w:rsidRPr="00504F0E">
        <w:rPr>
          <w:rFonts w:ascii="Times New Roman" w:hAnsi="Times New Roman" w:cs="Times New Roman"/>
          <w:b/>
          <w:bCs/>
          <w:sz w:val="24"/>
          <w:szCs w:val="24"/>
        </w:rPr>
        <w:t xml:space="preserve"> </w:t>
      </w:r>
      <w:proofErr w:type="spellStart"/>
      <w:r w:rsidRPr="00504F0E">
        <w:rPr>
          <w:rFonts w:ascii="Times New Roman" w:hAnsi="Times New Roman" w:cs="Times New Roman"/>
          <w:b/>
          <w:bCs/>
          <w:sz w:val="24"/>
          <w:szCs w:val="24"/>
        </w:rPr>
        <w:t>K</w:t>
      </w:r>
      <w:r w:rsidRPr="00504F0E">
        <w:rPr>
          <w:rFonts w:ascii="Times New Roman" w:hAnsi="Times New Roman" w:cs="Times New Roman"/>
          <w:b/>
          <w:bCs/>
          <w:sz w:val="24"/>
          <w:szCs w:val="24"/>
        </w:rPr>
        <w:t>erjasama</w:t>
      </w:r>
      <w:proofErr w:type="spellEnd"/>
      <w:r w:rsidRPr="00504F0E">
        <w:rPr>
          <w:rFonts w:ascii="Times New Roman" w:hAnsi="Times New Roman" w:cs="Times New Roman"/>
          <w:b/>
          <w:bCs/>
          <w:sz w:val="24"/>
          <w:szCs w:val="24"/>
        </w:rPr>
        <w:t xml:space="preserve"> </w:t>
      </w:r>
      <w:r w:rsidRPr="00504F0E">
        <w:rPr>
          <w:rFonts w:ascii="Times New Roman" w:hAnsi="Times New Roman" w:cs="Times New Roman"/>
          <w:b/>
          <w:bCs/>
          <w:sz w:val="24"/>
          <w:szCs w:val="24"/>
        </w:rPr>
        <w:t>B</w:t>
      </w:r>
      <w:r w:rsidRPr="00504F0E">
        <w:rPr>
          <w:rFonts w:ascii="Times New Roman" w:hAnsi="Times New Roman" w:cs="Times New Roman"/>
          <w:b/>
          <w:bCs/>
          <w:sz w:val="24"/>
          <w:szCs w:val="24"/>
        </w:rPr>
        <w:t xml:space="preserve">ank </w:t>
      </w:r>
      <w:proofErr w:type="spellStart"/>
      <w:r w:rsidRPr="00504F0E">
        <w:rPr>
          <w:rFonts w:ascii="Times New Roman" w:hAnsi="Times New Roman" w:cs="Times New Roman"/>
          <w:b/>
          <w:bCs/>
          <w:sz w:val="24"/>
          <w:szCs w:val="24"/>
        </w:rPr>
        <w:t>jika</w:t>
      </w:r>
      <w:proofErr w:type="spellEnd"/>
      <w:r w:rsidRPr="00504F0E">
        <w:rPr>
          <w:rFonts w:ascii="Times New Roman" w:hAnsi="Times New Roman" w:cs="Times New Roman"/>
          <w:b/>
          <w:bCs/>
          <w:sz w:val="24"/>
          <w:szCs w:val="24"/>
        </w:rPr>
        <w:t xml:space="preserve"> </w:t>
      </w:r>
      <w:proofErr w:type="spellStart"/>
      <w:r w:rsidRPr="00504F0E">
        <w:rPr>
          <w:rFonts w:ascii="Times New Roman" w:hAnsi="Times New Roman" w:cs="Times New Roman"/>
          <w:b/>
          <w:bCs/>
          <w:sz w:val="24"/>
          <w:szCs w:val="24"/>
        </w:rPr>
        <w:t>tidak</w:t>
      </w:r>
      <w:proofErr w:type="spellEnd"/>
      <w:r w:rsidRPr="00504F0E">
        <w:rPr>
          <w:rFonts w:ascii="Times New Roman" w:hAnsi="Times New Roman" w:cs="Times New Roman"/>
          <w:b/>
          <w:bCs/>
          <w:sz w:val="24"/>
          <w:szCs w:val="24"/>
        </w:rPr>
        <w:t xml:space="preserve"> </w:t>
      </w:r>
      <w:proofErr w:type="spellStart"/>
      <w:r w:rsidRPr="00504F0E">
        <w:rPr>
          <w:rFonts w:ascii="Times New Roman" w:hAnsi="Times New Roman" w:cs="Times New Roman"/>
          <w:b/>
          <w:bCs/>
          <w:sz w:val="24"/>
          <w:szCs w:val="24"/>
        </w:rPr>
        <w:t>sesuai</w:t>
      </w:r>
      <w:proofErr w:type="spellEnd"/>
      <w:r w:rsidRPr="00504F0E">
        <w:rPr>
          <w:rFonts w:ascii="Times New Roman" w:hAnsi="Times New Roman" w:cs="Times New Roman"/>
          <w:b/>
          <w:bCs/>
          <w:sz w:val="24"/>
          <w:szCs w:val="24"/>
        </w:rPr>
        <w:t xml:space="preserve"> </w:t>
      </w:r>
      <w:proofErr w:type="spellStart"/>
      <w:r w:rsidRPr="00504F0E">
        <w:rPr>
          <w:rFonts w:ascii="Times New Roman" w:hAnsi="Times New Roman" w:cs="Times New Roman"/>
          <w:b/>
          <w:bCs/>
          <w:sz w:val="24"/>
          <w:szCs w:val="24"/>
        </w:rPr>
        <w:t>dengan</w:t>
      </w:r>
      <w:proofErr w:type="spellEnd"/>
      <w:r w:rsidRPr="00504F0E">
        <w:rPr>
          <w:rFonts w:ascii="Times New Roman" w:hAnsi="Times New Roman" w:cs="Times New Roman"/>
          <w:b/>
          <w:bCs/>
          <w:sz w:val="24"/>
          <w:szCs w:val="24"/>
        </w:rPr>
        <w:t xml:space="preserve"> </w:t>
      </w:r>
      <w:proofErr w:type="spellStart"/>
      <w:r w:rsidRPr="00504F0E">
        <w:rPr>
          <w:rFonts w:ascii="Times New Roman" w:hAnsi="Times New Roman" w:cs="Times New Roman"/>
          <w:b/>
          <w:bCs/>
          <w:sz w:val="24"/>
          <w:szCs w:val="24"/>
        </w:rPr>
        <w:t>K</w:t>
      </w:r>
      <w:r w:rsidRPr="00504F0E">
        <w:rPr>
          <w:rFonts w:ascii="Times New Roman" w:hAnsi="Times New Roman" w:cs="Times New Roman"/>
          <w:b/>
          <w:bCs/>
          <w:sz w:val="24"/>
          <w:szCs w:val="24"/>
        </w:rPr>
        <w:t>ode</w:t>
      </w:r>
      <w:proofErr w:type="spellEnd"/>
      <w:r w:rsidRPr="00504F0E">
        <w:rPr>
          <w:rFonts w:ascii="Times New Roman" w:hAnsi="Times New Roman" w:cs="Times New Roman"/>
          <w:b/>
          <w:bCs/>
          <w:sz w:val="24"/>
          <w:szCs w:val="24"/>
        </w:rPr>
        <w:t xml:space="preserve"> </w:t>
      </w:r>
      <w:proofErr w:type="spellStart"/>
      <w:r w:rsidR="0011318B" w:rsidRPr="00504F0E">
        <w:rPr>
          <w:rFonts w:ascii="Times New Roman" w:hAnsi="Times New Roman" w:cs="Times New Roman"/>
          <w:b/>
          <w:bCs/>
          <w:sz w:val="24"/>
          <w:szCs w:val="24"/>
        </w:rPr>
        <w:t>E</w:t>
      </w:r>
      <w:r w:rsidRPr="00504F0E">
        <w:rPr>
          <w:rFonts w:ascii="Times New Roman" w:hAnsi="Times New Roman" w:cs="Times New Roman"/>
          <w:b/>
          <w:bCs/>
          <w:sz w:val="24"/>
          <w:szCs w:val="24"/>
        </w:rPr>
        <w:t>tik</w:t>
      </w:r>
      <w:proofErr w:type="spellEnd"/>
    </w:p>
    <w:p w14:paraId="083660B7" w14:textId="01463EDF" w:rsidR="00504F0E" w:rsidRPr="00504F0E" w:rsidRDefault="00724323" w:rsidP="00504F0E">
      <w:pPr>
        <w:pStyle w:val="ListParagraph"/>
        <w:spacing w:before="240" w:after="0" w:line="360" w:lineRule="auto"/>
        <w:ind w:left="567" w:firstLine="567"/>
        <w:jc w:val="both"/>
        <w:rPr>
          <w:rFonts w:ascii="Times New Roman" w:hAnsi="Times New Roman" w:cs="Times New Roman"/>
          <w:sz w:val="24"/>
          <w:szCs w:val="24"/>
        </w:rPr>
      </w:pPr>
      <w:proofErr w:type="spellStart"/>
      <w:r w:rsidRPr="00504F0E">
        <w:rPr>
          <w:rFonts w:ascii="Times New Roman" w:hAnsi="Times New Roman" w:cs="Times New Roman"/>
          <w:sz w:val="24"/>
          <w:szCs w:val="24"/>
        </w:rPr>
        <w:t>Notaris</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ditetapkan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sebagai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pejabat</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umum</w:t>
      </w:r>
      <w:proofErr w:type="spellEnd"/>
      <w:r w:rsidRPr="00504F0E">
        <w:rPr>
          <w:rFonts w:ascii="Times New Roman" w:hAnsi="Times New Roman" w:cs="Times New Roman"/>
          <w:sz w:val="24"/>
          <w:szCs w:val="24"/>
        </w:rPr>
        <w:t xml:space="preserve"> yang </w:t>
      </w:r>
      <w:proofErr w:type="spellStart"/>
      <w:r w:rsidRPr="00504F0E">
        <w:rPr>
          <w:rFonts w:ascii="Times New Roman" w:hAnsi="Times New Roman" w:cs="Times New Roman"/>
          <w:sz w:val="24"/>
          <w:szCs w:val="24"/>
        </w:rPr>
        <w:t>mempunyai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kewenangan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untuk</w:t>
      </w:r>
      <w:proofErr w:type="spellEnd"/>
      <w:r w:rsidRPr="00504F0E">
        <w:rPr>
          <w:rFonts w:ascii="Times New Roman" w:hAnsi="Times New Roman" w:cs="Times New Roman"/>
          <w:sz w:val="24"/>
          <w:szCs w:val="24"/>
        </w:rPr>
        <w:t xml:space="preserve"> </w:t>
      </w:r>
      <w:proofErr w:type="spellStart"/>
      <w:r w:rsidR="00D9087A" w:rsidRPr="00504F0E">
        <w:rPr>
          <w:rFonts w:ascii="Times New Roman" w:hAnsi="Times New Roman" w:cs="Times New Roman"/>
          <w:sz w:val="24"/>
          <w:szCs w:val="24"/>
        </w:rPr>
        <w:t>membuat</w:t>
      </w:r>
      <w:proofErr w:type="spellEnd"/>
      <w:r w:rsidR="00D9087A" w:rsidRPr="00504F0E">
        <w:rPr>
          <w:rFonts w:ascii="Times New Roman" w:hAnsi="Times New Roman" w:cs="Times New Roman"/>
          <w:sz w:val="24"/>
          <w:szCs w:val="24"/>
        </w:rPr>
        <w:t xml:space="preserve"> </w:t>
      </w:r>
      <w:proofErr w:type="spellStart"/>
      <w:r w:rsidR="00D9087A" w:rsidRPr="00504F0E">
        <w:rPr>
          <w:rFonts w:ascii="Times New Roman" w:hAnsi="Times New Roman" w:cs="Times New Roman"/>
          <w:sz w:val="24"/>
          <w:szCs w:val="24"/>
        </w:rPr>
        <w:t>akta</w:t>
      </w:r>
      <w:proofErr w:type="spellEnd"/>
      <w:r w:rsidR="00D9087A" w:rsidRPr="00504F0E">
        <w:rPr>
          <w:rFonts w:ascii="Times New Roman" w:hAnsi="Times New Roman" w:cs="Times New Roman"/>
          <w:sz w:val="24"/>
          <w:szCs w:val="24"/>
        </w:rPr>
        <w:t xml:space="preserve"> </w:t>
      </w:r>
      <w:proofErr w:type="spellStart"/>
      <w:r w:rsidR="00D9087A" w:rsidRPr="00504F0E">
        <w:rPr>
          <w:rFonts w:ascii="Times New Roman" w:hAnsi="Times New Roman" w:cs="Times New Roman"/>
          <w:sz w:val="24"/>
          <w:szCs w:val="24"/>
        </w:rPr>
        <w:t>otentik</w:t>
      </w:r>
      <w:proofErr w:type="spellEnd"/>
      <w:r w:rsidR="00D9087A" w:rsidRPr="00504F0E">
        <w:rPr>
          <w:rFonts w:ascii="Times New Roman" w:hAnsi="Times New Roman" w:cs="Times New Roman"/>
          <w:sz w:val="24"/>
          <w:szCs w:val="24"/>
        </w:rPr>
        <w:t xml:space="preserve">, </w:t>
      </w:r>
      <w:proofErr w:type="spellStart"/>
      <w:r w:rsidR="00D9087A" w:rsidRPr="00504F0E">
        <w:rPr>
          <w:rFonts w:ascii="Times New Roman" w:hAnsi="Times New Roman" w:cs="Times New Roman"/>
          <w:sz w:val="24"/>
          <w:szCs w:val="24"/>
        </w:rPr>
        <w:t>menyimpan</w:t>
      </w:r>
      <w:proofErr w:type="spellEnd"/>
      <w:r w:rsidR="00D9087A" w:rsidRPr="00504F0E">
        <w:rPr>
          <w:rFonts w:ascii="Times New Roman" w:hAnsi="Times New Roman" w:cs="Times New Roman"/>
          <w:sz w:val="24"/>
          <w:szCs w:val="24"/>
        </w:rPr>
        <w:t xml:space="preserve"> </w:t>
      </w:r>
      <w:proofErr w:type="spellStart"/>
      <w:r w:rsidR="00D9087A" w:rsidRPr="00504F0E">
        <w:rPr>
          <w:rFonts w:ascii="Times New Roman" w:hAnsi="Times New Roman" w:cs="Times New Roman"/>
          <w:sz w:val="24"/>
          <w:szCs w:val="24"/>
        </w:rPr>
        <w:t>akta-akta</w:t>
      </w:r>
      <w:proofErr w:type="spellEnd"/>
      <w:r w:rsidR="00D9087A" w:rsidRPr="00504F0E">
        <w:rPr>
          <w:rFonts w:ascii="Times New Roman" w:hAnsi="Times New Roman" w:cs="Times New Roman"/>
          <w:sz w:val="24"/>
          <w:szCs w:val="24"/>
        </w:rPr>
        <w:t xml:space="preserve"> yang </w:t>
      </w:r>
      <w:proofErr w:type="spellStart"/>
      <w:r w:rsidR="00D9087A" w:rsidRPr="00504F0E">
        <w:rPr>
          <w:rFonts w:ascii="Times New Roman" w:hAnsi="Times New Roman" w:cs="Times New Roman"/>
          <w:sz w:val="24"/>
          <w:szCs w:val="24"/>
        </w:rPr>
        <w:t>telah</w:t>
      </w:r>
      <w:proofErr w:type="spellEnd"/>
      <w:r w:rsidR="00D9087A" w:rsidRPr="00504F0E">
        <w:rPr>
          <w:rFonts w:ascii="Times New Roman" w:hAnsi="Times New Roman" w:cs="Times New Roman"/>
          <w:sz w:val="24"/>
          <w:szCs w:val="24"/>
        </w:rPr>
        <w:t xml:space="preserve"> </w:t>
      </w:r>
      <w:proofErr w:type="spellStart"/>
      <w:r w:rsidR="00D9087A" w:rsidRPr="00504F0E">
        <w:rPr>
          <w:rFonts w:ascii="Times New Roman" w:hAnsi="Times New Roman" w:cs="Times New Roman"/>
          <w:sz w:val="24"/>
          <w:szCs w:val="24"/>
        </w:rPr>
        <w:t>dibuatnya</w:t>
      </w:r>
      <w:proofErr w:type="spellEnd"/>
      <w:r w:rsidR="00D9087A" w:rsidRPr="00504F0E">
        <w:rPr>
          <w:rFonts w:ascii="Times New Roman" w:hAnsi="Times New Roman" w:cs="Times New Roman"/>
          <w:sz w:val="24"/>
          <w:szCs w:val="24"/>
        </w:rPr>
        <w:t xml:space="preserve">, </w:t>
      </w:r>
      <w:proofErr w:type="spellStart"/>
      <w:r w:rsidR="00D9087A" w:rsidRPr="00504F0E">
        <w:rPr>
          <w:rFonts w:ascii="Times New Roman" w:hAnsi="Times New Roman" w:cs="Times New Roman"/>
          <w:sz w:val="24"/>
          <w:szCs w:val="24"/>
        </w:rPr>
        <w:t>menjamin</w:t>
      </w:r>
      <w:proofErr w:type="spellEnd"/>
      <w:r w:rsidR="00D9087A" w:rsidRPr="00504F0E">
        <w:rPr>
          <w:rFonts w:ascii="Times New Roman" w:hAnsi="Times New Roman" w:cs="Times New Roman"/>
          <w:sz w:val="24"/>
          <w:szCs w:val="24"/>
        </w:rPr>
        <w:t xml:space="preserve"> </w:t>
      </w:r>
      <w:proofErr w:type="spellStart"/>
      <w:r w:rsidR="00D9087A" w:rsidRPr="00504F0E">
        <w:rPr>
          <w:rFonts w:ascii="Times New Roman" w:hAnsi="Times New Roman" w:cs="Times New Roman"/>
          <w:sz w:val="24"/>
          <w:szCs w:val="24"/>
        </w:rPr>
        <w:t>kepastian</w:t>
      </w:r>
      <w:proofErr w:type="spellEnd"/>
      <w:r w:rsidR="00D9087A" w:rsidRPr="00504F0E">
        <w:rPr>
          <w:rFonts w:ascii="Times New Roman" w:hAnsi="Times New Roman" w:cs="Times New Roman"/>
          <w:sz w:val="24"/>
          <w:szCs w:val="24"/>
        </w:rPr>
        <w:t xml:space="preserve"> </w:t>
      </w:r>
      <w:proofErr w:type="spellStart"/>
      <w:r w:rsidR="00D9087A" w:rsidRPr="00504F0E">
        <w:rPr>
          <w:rFonts w:ascii="Times New Roman" w:hAnsi="Times New Roman" w:cs="Times New Roman"/>
          <w:sz w:val="24"/>
          <w:szCs w:val="24"/>
        </w:rPr>
        <w:t>tangal</w:t>
      </w:r>
      <w:proofErr w:type="spellEnd"/>
      <w:r w:rsidR="00D9087A" w:rsidRPr="00504F0E">
        <w:rPr>
          <w:rFonts w:ascii="Times New Roman" w:hAnsi="Times New Roman" w:cs="Times New Roman"/>
          <w:sz w:val="24"/>
          <w:szCs w:val="24"/>
        </w:rPr>
        <w:t xml:space="preserve"> </w:t>
      </w:r>
      <w:proofErr w:type="spellStart"/>
      <w:r w:rsidR="00D9087A" w:rsidRPr="00504F0E">
        <w:rPr>
          <w:rFonts w:ascii="Times New Roman" w:hAnsi="Times New Roman" w:cs="Times New Roman"/>
          <w:sz w:val="24"/>
          <w:szCs w:val="24"/>
        </w:rPr>
        <w:t>pembuatan</w:t>
      </w:r>
      <w:proofErr w:type="spellEnd"/>
      <w:r w:rsidR="00D9087A" w:rsidRPr="00504F0E">
        <w:rPr>
          <w:rFonts w:ascii="Times New Roman" w:hAnsi="Times New Roman" w:cs="Times New Roman"/>
          <w:sz w:val="24"/>
          <w:szCs w:val="24"/>
        </w:rPr>
        <w:t xml:space="preserve"> </w:t>
      </w:r>
      <w:proofErr w:type="spellStart"/>
      <w:r w:rsidR="00D9087A" w:rsidRPr="00504F0E">
        <w:rPr>
          <w:rFonts w:ascii="Times New Roman" w:hAnsi="Times New Roman" w:cs="Times New Roman"/>
          <w:sz w:val="24"/>
          <w:szCs w:val="24"/>
        </w:rPr>
        <w:t>akta</w:t>
      </w:r>
      <w:proofErr w:type="spellEnd"/>
      <w:r w:rsidR="00D9087A" w:rsidRPr="00504F0E">
        <w:rPr>
          <w:rFonts w:ascii="Times New Roman" w:hAnsi="Times New Roman" w:cs="Times New Roman"/>
          <w:sz w:val="24"/>
          <w:szCs w:val="24"/>
        </w:rPr>
        <w:t xml:space="preserve">, </w:t>
      </w:r>
      <w:proofErr w:type="spellStart"/>
      <w:r w:rsidR="00D9087A" w:rsidRPr="00504F0E">
        <w:rPr>
          <w:rFonts w:ascii="Times New Roman" w:hAnsi="Times New Roman" w:cs="Times New Roman"/>
          <w:sz w:val="24"/>
          <w:szCs w:val="24"/>
        </w:rPr>
        <w:t>membersihkan</w:t>
      </w:r>
      <w:proofErr w:type="spellEnd"/>
      <w:r w:rsidR="00D9087A" w:rsidRPr="00504F0E">
        <w:rPr>
          <w:rFonts w:ascii="Times New Roman" w:hAnsi="Times New Roman" w:cs="Times New Roman"/>
          <w:sz w:val="24"/>
          <w:szCs w:val="24"/>
        </w:rPr>
        <w:t xml:space="preserve"> </w:t>
      </w:r>
      <w:proofErr w:type="spellStart"/>
      <w:r w:rsidR="00D9087A" w:rsidRPr="00504F0E">
        <w:rPr>
          <w:rFonts w:ascii="Times New Roman" w:hAnsi="Times New Roman" w:cs="Times New Roman"/>
          <w:sz w:val="24"/>
          <w:szCs w:val="24"/>
        </w:rPr>
        <w:t>grosse</w:t>
      </w:r>
      <w:proofErr w:type="spellEnd"/>
      <w:r w:rsidR="00D9087A" w:rsidRPr="00504F0E">
        <w:rPr>
          <w:rFonts w:ascii="Times New Roman" w:hAnsi="Times New Roman" w:cs="Times New Roman"/>
          <w:sz w:val="24"/>
          <w:szCs w:val="24"/>
        </w:rPr>
        <w:t xml:space="preserve">, Salinan dan </w:t>
      </w:r>
      <w:proofErr w:type="spellStart"/>
      <w:r w:rsidR="00D9087A" w:rsidRPr="00504F0E">
        <w:rPr>
          <w:rFonts w:ascii="Times New Roman" w:hAnsi="Times New Roman" w:cs="Times New Roman"/>
          <w:sz w:val="24"/>
          <w:szCs w:val="24"/>
        </w:rPr>
        <w:t>kutipan</w:t>
      </w:r>
      <w:proofErr w:type="spellEnd"/>
      <w:r w:rsidR="00D9087A" w:rsidRPr="00504F0E">
        <w:rPr>
          <w:rFonts w:ascii="Times New Roman" w:hAnsi="Times New Roman" w:cs="Times New Roman"/>
          <w:sz w:val="24"/>
          <w:szCs w:val="24"/>
        </w:rPr>
        <w:t xml:space="preserve"> </w:t>
      </w:r>
      <w:proofErr w:type="spellStart"/>
      <w:r w:rsidR="00D9087A" w:rsidRPr="00504F0E">
        <w:rPr>
          <w:rFonts w:ascii="Times New Roman" w:hAnsi="Times New Roman" w:cs="Times New Roman"/>
          <w:sz w:val="24"/>
          <w:szCs w:val="24"/>
        </w:rPr>
        <w:t>akta</w:t>
      </w:r>
      <w:proofErr w:type="spellEnd"/>
      <w:r w:rsidR="00D9087A" w:rsidRPr="00504F0E">
        <w:rPr>
          <w:rFonts w:ascii="Times New Roman" w:hAnsi="Times New Roman" w:cs="Times New Roman"/>
          <w:sz w:val="24"/>
          <w:szCs w:val="24"/>
        </w:rPr>
        <w:t xml:space="preserve">. </w:t>
      </w:r>
      <w:proofErr w:type="spellStart"/>
      <w:r w:rsidR="00D9087A" w:rsidRPr="00504F0E">
        <w:rPr>
          <w:rFonts w:ascii="Times New Roman" w:hAnsi="Times New Roman" w:cs="Times New Roman"/>
          <w:sz w:val="24"/>
          <w:szCs w:val="24"/>
        </w:rPr>
        <w:t>Ketentuan</w:t>
      </w:r>
      <w:proofErr w:type="spellEnd"/>
      <w:r w:rsidR="00D9087A" w:rsidRPr="00504F0E">
        <w:rPr>
          <w:rFonts w:ascii="Times New Roman" w:hAnsi="Times New Roman" w:cs="Times New Roman"/>
          <w:sz w:val="24"/>
          <w:szCs w:val="24"/>
        </w:rPr>
        <w:t xml:space="preserve"> </w:t>
      </w:r>
      <w:proofErr w:type="spellStart"/>
      <w:r w:rsidR="00D9087A" w:rsidRPr="00504F0E">
        <w:rPr>
          <w:rFonts w:ascii="Times New Roman" w:hAnsi="Times New Roman" w:cs="Times New Roman"/>
          <w:sz w:val="24"/>
          <w:szCs w:val="24"/>
        </w:rPr>
        <w:t>ini</w:t>
      </w:r>
      <w:proofErr w:type="spellEnd"/>
      <w:r w:rsidR="00D9087A" w:rsidRPr="00504F0E">
        <w:rPr>
          <w:rFonts w:ascii="Times New Roman" w:hAnsi="Times New Roman" w:cs="Times New Roman"/>
          <w:sz w:val="24"/>
          <w:szCs w:val="24"/>
        </w:rPr>
        <w:t xml:space="preserve"> </w:t>
      </w:r>
      <w:proofErr w:type="spellStart"/>
      <w:r w:rsidR="00D9087A" w:rsidRPr="00504F0E">
        <w:rPr>
          <w:rFonts w:ascii="Times New Roman" w:hAnsi="Times New Roman" w:cs="Times New Roman"/>
          <w:sz w:val="24"/>
          <w:szCs w:val="24"/>
        </w:rPr>
        <w:t>sebagaimana</w:t>
      </w:r>
      <w:proofErr w:type="spellEnd"/>
      <w:r w:rsidR="00D9087A" w:rsidRPr="00504F0E">
        <w:rPr>
          <w:rFonts w:ascii="Times New Roman" w:hAnsi="Times New Roman" w:cs="Times New Roman"/>
          <w:sz w:val="24"/>
          <w:szCs w:val="24"/>
        </w:rPr>
        <w:t xml:space="preserve"> </w:t>
      </w:r>
      <w:proofErr w:type="spellStart"/>
      <w:r w:rsidR="00D9087A" w:rsidRPr="00504F0E">
        <w:rPr>
          <w:rFonts w:ascii="Times New Roman" w:hAnsi="Times New Roman" w:cs="Times New Roman"/>
          <w:sz w:val="24"/>
          <w:szCs w:val="24"/>
        </w:rPr>
        <w:t>ditetapkan</w:t>
      </w:r>
      <w:proofErr w:type="spellEnd"/>
      <w:r w:rsidR="00D9087A" w:rsidRPr="00504F0E">
        <w:rPr>
          <w:rFonts w:ascii="Times New Roman" w:hAnsi="Times New Roman" w:cs="Times New Roman"/>
          <w:sz w:val="24"/>
          <w:szCs w:val="24"/>
        </w:rPr>
        <w:t xml:space="preserve"> </w:t>
      </w:r>
      <w:proofErr w:type="spellStart"/>
      <w:r w:rsidR="00D9087A" w:rsidRPr="00504F0E">
        <w:rPr>
          <w:rFonts w:ascii="Times New Roman" w:hAnsi="Times New Roman" w:cs="Times New Roman"/>
          <w:sz w:val="24"/>
          <w:szCs w:val="24"/>
        </w:rPr>
        <w:t>dalam</w:t>
      </w:r>
      <w:proofErr w:type="spellEnd"/>
      <w:r w:rsidR="00D9087A" w:rsidRPr="00504F0E">
        <w:rPr>
          <w:rFonts w:ascii="Times New Roman" w:hAnsi="Times New Roman" w:cs="Times New Roman"/>
          <w:sz w:val="24"/>
          <w:szCs w:val="24"/>
        </w:rPr>
        <w:t xml:space="preserve"> </w:t>
      </w:r>
      <w:proofErr w:type="spellStart"/>
      <w:r w:rsidR="00D9087A" w:rsidRPr="00504F0E">
        <w:rPr>
          <w:rFonts w:ascii="Times New Roman" w:hAnsi="Times New Roman" w:cs="Times New Roman"/>
          <w:sz w:val="24"/>
          <w:szCs w:val="24"/>
        </w:rPr>
        <w:t>Pasal</w:t>
      </w:r>
      <w:proofErr w:type="spellEnd"/>
      <w:r w:rsidR="00D9087A" w:rsidRPr="00504F0E">
        <w:rPr>
          <w:rFonts w:ascii="Times New Roman" w:hAnsi="Times New Roman" w:cs="Times New Roman"/>
          <w:sz w:val="24"/>
          <w:szCs w:val="24"/>
        </w:rPr>
        <w:t xml:space="preserve"> 1 </w:t>
      </w:r>
      <w:proofErr w:type="spellStart"/>
      <w:r w:rsidR="00D9087A" w:rsidRPr="00504F0E">
        <w:rPr>
          <w:rFonts w:ascii="Times New Roman" w:hAnsi="Times New Roman" w:cs="Times New Roman"/>
          <w:sz w:val="24"/>
          <w:szCs w:val="24"/>
        </w:rPr>
        <w:t>angka</w:t>
      </w:r>
      <w:proofErr w:type="spellEnd"/>
      <w:r w:rsidR="00D9087A" w:rsidRPr="00504F0E">
        <w:rPr>
          <w:rFonts w:ascii="Times New Roman" w:hAnsi="Times New Roman" w:cs="Times New Roman"/>
          <w:sz w:val="24"/>
          <w:szCs w:val="24"/>
        </w:rPr>
        <w:t xml:space="preserve"> (1) </w:t>
      </w:r>
      <w:r w:rsidR="00D9087A" w:rsidRPr="00504F0E">
        <w:rPr>
          <w:rFonts w:ascii="Times New Roman" w:hAnsi="Times New Roman" w:cs="Times New Roman"/>
          <w:i/>
          <w:iCs/>
          <w:sz w:val="24"/>
          <w:szCs w:val="24"/>
        </w:rPr>
        <w:t xml:space="preserve">jo </w:t>
      </w:r>
      <w:proofErr w:type="spellStart"/>
      <w:r w:rsidR="00D9087A" w:rsidRPr="00504F0E">
        <w:rPr>
          <w:rFonts w:ascii="Times New Roman" w:hAnsi="Times New Roman" w:cs="Times New Roman"/>
          <w:sz w:val="24"/>
          <w:szCs w:val="24"/>
        </w:rPr>
        <w:t>Pasal</w:t>
      </w:r>
      <w:proofErr w:type="spellEnd"/>
      <w:r w:rsidR="00D9087A" w:rsidRPr="00504F0E">
        <w:rPr>
          <w:rFonts w:ascii="Times New Roman" w:hAnsi="Times New Roman" w:cs="Times New Roman"/>
          <w:sz w:val="24"/>
          <w:szCs w:val="24"/>
        </w:rPr>
        <w:t xml:space="preserve"> 15 </w:t>
      </w:r>
      <w:proofErr w:type="spellStart"/>
      <w:r w:rsidR="00D9087A" w:rsidRPr="00504F0E">
        <w:rPr>
          <w:rFonts w:ascii="Times New Roman" w:hAnsi="Times New Roman" w:cs="Times New Roman"/>
          <w:sz w:val="24"/>
          <w:szCs w:val="24"/>
        </w:rPr>
        <w:t>ayat</w:t>
      </w:r>
      <w:proofErr w:type="spellEnd"/>
      <w:r w:rsidR="00D9087A" w:rsidRPr="00504F0E">
        <w:rPr>
          <w:rFonts w:ascii="Times New Roman" w:hAnsi="Times New Roman" w:cs="Times New Roman"/>
          <w:sz w:val="24"/>
          <w:szCs w:val="24"/>
        </w:rPr>
        <w:t xml:space="preserve"> (1) UU No. 2 Th. 2014 </w:t>
      </w:r>
      <w:proofErr w:type="spellStart"/>
      <w:r w:rsidR="00D9087A" w:rsidRPr="00504F0E">
        <w:rPr>
          <w:rFonts w:ascii="Times New Roman" w:hAnsi="Times New Roman" w:cs="Times New Roman"/>
          <w:sz w:val="24"/>
          <w:szCs w:val="24"/>
        </w:rPr>
        <w:t>tentang</w:t>
      </w:r>
      <w:proofErr w:type="spellEnd"/>
      <w:r w:rsidR="00D9087A" w:rsidRPr="00504F0E">
        <w:rPr>
          <w:rFonts w:ascii="Times New Roman" w:hAnsi="Times New Roman" w:cs="Times New Roman"/>
          <w:sz w:val="24"/>
          <w:szCs w:val="24"/>
        </w:rPr>
        <w:t xml:space="preserve"> </w:t>
      </w:r>
      <w:proofErr w:type="spellStart"/>
      <w:r w:rsidR="00D9087A" w:rsidRPr="00504F0E">
        <w:rPr>
          <w:rFonts w:ascii="Times New Roman" w:hAnsi="Times New Roman" w:cs="Times New Roman"/>
          <w:sz w:val="24"/>
          <w:szCs w:val="24"/>
        </w:rPr>
        <w:t>Perubahan</w:t>
      </w:r>
      <w:proofErr w:type="spellEnd"/>
      <w:r w:rsidR="00D9087A" w:rsidRPr="00504F0E">
        <w:rPr>
          <w:rFonts w:ascii="Times New Roman" w:hAnsi="Times New Roman" w:cs="Times New Roman"/>
          <w:sz w:val="24"/>
          <w:szCs w:val="24"/>
        </w:rPr>
        <w:t xml:space="preserve"> </w:t>
      </w:r>
      <w:proofErr w:type="spellStart"/>
      <w:r w:rsidR="00D9087A" w:rsidRPr="00504F0E">
        <w:rPr>
          <w:rFonts w:ascii="Times New Roman" w:hAnsi="Times New Roman" w:cs="Times New Roman"/>
          <w:sz w:val="24"/>
          <w:szCs w:val="24"/>
        </w:rPr>
        <w:t>Atas</w:t>
      </w:r>
      <w:proofErr w:type="spellEnd"/>
      <w:r w:rsidR="00D9087A" w:rsidRPr="00504F0E">
        <w:rPr>
          <w:rFonts w:ascii="Times New Roman" w:hAnsi="Times New Roman" w:cs="Times New Roman"/>
          <w:sz w:val="24"/>
          <w:szCs w:val="24"/>
        </w:rPr>
        <w:t xml:space="preserve"> UU No. 30 Th. 2004 </w:t>
      </w:r>
      <w:proofErr w:type="spellStart"/>
      <w:r w:rsidR="00D9087A" w:rsidRPr="00504F0E">
        <w:rPr>
          <w:rFonts w:ascii="Times New Roman" w:hAnsi="Times New Roman" w:cs="Times New Roman"/>
          <w:sz w:val="24"/>
          <w:szCs w:val="24"/>
        </w:rPr>
        <w:t>tentang</w:t>
      </w:r>
      <w:proofErr w:type="spellEnd"/>
      <w:r w:rsidR="00D9087A" w:rsidRPr="00504F0E">
        <w:rPr>
          <w:rFonts w:ascii="Times New Roman" w:hAnsi="Times New Roman" w:cs="Times New Roman"/>
          <w:sz w:val="24"/>
          <w:szCs w:val="24"/>
        </w:rPr>
        <w:t xml:space="preserve"> </w:t>
      </w:r>
      <w:proofErr w:type="spellStart"/>
      <w:r w:rsidR="00D9087A" w:rsidRPr="00504F0E">
        <w:rPr>
          <w:rFonts w:ascii="Times New Roman" w:hAnsi="Times New Roman" w:cs="Times New Roman"/>
          <w:sz w:val="24"/>
          <w:szCs w:val="24"/>
        </w:rPr>
        <w:t>Jabatan</w:t>
      </w:r>
      <w:proofErr w:type="spellEnd"/>
      <w:r w:rsidR="00D9087A" w:rsidRPr="00504F0E">
        <w:rPr>
          <w:rFonts w:ascii="Times New Roman" w:hAnsi="Times New Roman" w:cs="Times New Roman"/>
          <w:sz w:val="24"/>
          <w:szCs w:val="24"/>
        </w:rPr>
        <w:t xml:space="preserve"> </w:t>
      </w:r>
      <w:proofErr w:type="spellStart"/>
      <w:r w:rsidR="00D9087A" w:rsidRPr="00504F0E">
        <w:rPr>
          <w:rFonts w:ascii="Times New Roman" w:hAnsi="Times New Roman" w:cs="Times New Roman"/>
          <w:sz w:val="24"/>
          <w:szCs w:val="24"/>
        </w:rPr>
        <w:t>Notaris</w:t>
      </w:r>
      <w:proofErr w:type="spellEnd"/>
      <w:r w:rsidR="00D9087A" w:rsidRPr="00504F0E">
        <w:rPr>
          <w:rFonts w:ascii="Times New Roman" w:hAnsi="Times New Roman" w:cs="Times New Roman"/>
          <w:sz w:val="24"/>
          <w:szCs w:val="24"/>
        </w:rPr>
        <w:t xml:space="preserve">. </w:t>
      </w:r>
      <w:proofErr w:type="spellStart"/>
      <w:r w:rsidR="00D9087A" w:rsidRPr="00504F0E">
        <w:rPr>
          <w:rFonts w:ascii="Times New Roman" w:hAnsi="Times New Roman" w:cs="Times New Roman"/>
          <w:sz w:val="24"/>
          <w:szCs w:val="24"/>
        </w:rPr>
        <w:t>Kewenangan</w:t>
      </w:r>
      <w:proofErr w:type="spellEnd"/>
      <w:r w:rsidR="00D9087A" w:rsidRPr="00504F0E">
        <w:rPr>
          <w:rFonts w:ascii="Times New Roman" w:hAnsi="Times New Roman" w:cs="Times New Roman"/>
          <w:sz w:val="24"/>
          <w:szCs w:val="24"/>
        </w:rPr>
        <w:t xml:space="preserve"> </w:t>
      </w:r>
      <w:proofErr w:type="spellStart"/>
      <w:r w:rsidR="00D9087A" w:rsidRPr="00504F0E">
        <w:rPr>
          <w:rFonts w:ascii="Times New Roman" w:hAnsi="Times New Roman" w:cs="Times New Roman"/>
          <w:sz w:val="24"/>
          <w:szCs w:val="24"/>
        </w:rPr>
        <w:t>notaris</w:t>
      </w:r>
      <w:proofErr w:type="spellEnd"/>
      <w:r w:rsidR="00D9087A" w:rsidRPr="00504F0E">
        <w:rPr>
          <w:rFonts w:ascii="Times New Roman" w:hAnsi="Times New Roman" w:cs="Times New Roman"/>
          <w:sz w:val="24"/>
          <w:szCs w:val="24"/>
        </w:rPr>
        <w:t xml:space="preserve"> </w:t>
      </w:r>
      <w:proofErr w:type="spellStart"/>
      <w:r w:rsidR="00D9087A" w:rsidRPr="00504F0E">
        <w:rPr>
          <w:rFonts w:ascii="Times New Roman" w:hAnsi="Times New Roman" w:cs="Times New Roman"/>
          <w:sz w:val="24"/>
          <w:szCs w:val="24"/>
        </w:rPr>
        <w:t>sebagai</w:t>
      </w:r>
      <w:proofErr w:type="spellEnd"/>
      <w:r w:rsidR="00D9087A" w:rsidRPr="00504F0E">
        <w:rPr>
          <w:rFonts w:ascii="Times New Roman" w:hAnsi="Times New Roman" w:cs="Times New Roman"/>
          <w:sz w:val="24"/>
          <w:szCs w:val="24"/>
        </w:rPr>
        <w:t xml:space="preserve"> </w:t>
      </w:r>
      <w:proofErr w:type="spellStart"/>
      <w:r w:rsidR="00D9087A" w:rsidRPr="00504F0E">
        <w:rPr>
          <w:rFonts w:ascii="Times New Roman" w:hAnsi="Times New Roman" w:cs="Times New Roman"/>
          <w:sz w:val="24"/>
          <w:szCs w:val="24"/>
        </w:rPr>
        <w:t>pejabat</w:t>
      </w:r>
      <w:proofErr w:type="spellEnd"/>
      <w:r w:rsidR="00D9087A" w:rsidRPr="00504F0E">
        <w:rPr>
          <w:rFonts w:ascii="Times New Roman" w:hAnsi="Times New Roman" w:cs="Times New Roman"/>
          <w:sz w:val="24"/>
          <w:szCs w:val="24"/>
        </w:rPr>
        <w:t xml:space="preserve"> </w:t>
      </w:r>
      <w:proofErr w:type="spellStart"/>
      <w:r w:rsidR="00D9087A" w:rsidRPr="00504F0E">
        <w:rPr>
          <w:rFonts w:ascii="Times New Roman" w:hAnsi="Times New Roman" w:cs="Times New Roman"/>
          <w:sz w:val="24"/>
          <w:szCs w:val="24"/>
        </w:rPr>
        <w:t>umum</w:t>
      </w:r>
      <w:proofErr w:type="spellEnd"/>
      <w:r w:rsidR="00D9087A" w:rsidRPr="00504F0E">
        <w:rPr>
          <w:rFonts w:ascii="Times New Roman" w:hAnsi="Times New Roman" w:cs="Times New Roman"/>
          <w:sz w:val="24"/>
          <w:szCs w:val="24"/>
        </w:rPr>
        <w:t xml:space="preserve"> juga </w:t>
      </w:r>
      <w:proofErr w:type="spellStart"/>
      <w:r w:rsidR="00D9087A" w:rsidRPr="00504F0E">
        <w:rPr>
          <w:rFonts w:ascii="Times New Roman" w:hAnsi="Times New Roman" w:cs="Times New Roman"/>
          <w:sz w:val="24"/>
          <w:szCs w:val="24"/>
        </w:rPr>
        <w:t>ditegaskan</w:t>
      </w:r>
      <w:proofErr w:type="spellEnd"/>
      <w:r w:rsidR="00D9087A" w:rsidRPr="00504F0E">
        <w:rPr>
          <w:rFonts w:ascii="Times New Roman" w:hAnsi="Times New Roman" w:cs="Times New Roman"/>
          <w:sz w:val="24"/>
          <w:szCs w:val="24"/>
        </w:rPr>
        <w:t xml:space="preserve"> </w:t>
      </w:r>
      <w:proofErr w:type="spellStart"/>
      <w:r w:rsidR="00D9087A" w:rsidRPr="00504F0E">
        <w:rPr>
          <w:rFonts w:ascii="Times New Roman" w:hAnsi="Times New Roman" w:cs="Times New Roman"/>
          <w:sz w:val="24"/>
          <w:szCs w:val="24"/>
        </w:rPr>
        <w:t>dalam</w:t>
      </w:r>
      <w:proofErr w:type="spellEnd"/>
      <w:r w:rsidR="00D9087A" w:rsidRPr="00504F0E">
        <w:rPr>
          <w:rFonts w:ascii="Times New Roman" w:hAnsi="Times New Roman" w:cs="Times New Roman"/>
          <w:sz w:val="24"/>
          <w:szCs w:val="24"/>
        </w:rPr>
        <w:t xml:space="preserve"> Bab I </w:t>
      </w:r>
      <w:proofErr w:type="spellStart"/>
      <w:r w:rsidR="00D9087A" w:rsidRPr="00504F0E">
        <w:rPr>
          <w:rFonts w:ascii="Times New Roman" w:hAnsi="Times New Roman" w:cs="Times New Roman"/>
          <w:sz w:val="24"/>
          <w:szCs w:val="24"/>
        </w:rPr>
        <w:t>Pasal</w:t>
      </w:r>
      <w:proofErr w:type="spellEnd"/>
      <w:r w:rsidR="00D9087A" w:rsidRPr="00504F0E">
        <w:rPr>
          <w:rFonts w:ascii="Times New Roman" w:hAnsi="Times New Roman" w:cs="Times New Roman"/>
          <w:sz w:val="24"/>
          <w:szCs w:val="24"/>
        </w:rPr>
        <w:t xml:space="preserve"> I </w:t>
      </w:r>
      <w:proofErr w:type="spellStart"/>
      <w:r w:rsidR="00D9087A" w:rsidRPr="00504F0E">
        <w:rPr>
          <w:rFonts w:ascii="Times New Roman" w:hAnsi="Times New Roman" w:cs="Times New Roman"/>
          <w:sz w:val="24"/>
          <w:szCs w:val="24"/>
        </w:rPr>
        <w:t>Peraturan</w:t>
      </w:r>
      <w:proofErr w:type="spellEnd"/>
      <w:r w:rsidR="00D9087A" w:rsidRPr="00504F0E">
        <w:rPr>
          <w:rFonts w:ascii="Times New Roman" w:hAnsi="Times New Roman" w:cs="Times New Roman"/>
          <w:sz w:val="24"/>
          <w:szCs w:val="24"/>
        </w:rPr>
        <w:t xml:space="preserve"> </w:t>
      </w:r>
      <w:proofErr w:type="spellStart"/>
      <w:r w:rsidR="00D9087A" w:rsidRPr="00504F0E">
        <w:rPr>
          <w:rFonts w:ascii="Times New Roman" w:hAnsi="Times New Roman" w:cs="Times New Roman"/>
          <w:sz w:val="24"/>
          <w:szCs w:val="24"/>
        </w:rPr>
        <w:t>Jabatan</w:t>
      </w:r>
      <w:proofErr w:type="spellEnd"/>
      <w:r w:rsidR="00D9087A" w:rsidRPr="00504F0E">
        <w:rPr>
          <w:rFonts w:ascii="Times New Roman" w:hAnsi="Times New Roman" w:cs="Times New Roman"/>
          <w:sz w:val="24"/>
          <w:szCs w:val="24"/>
        </w:rPr>
        <w:t xml:space="preserve"> </w:t>
      </w:r>
      <w:proofErr w:type="spellStart"/>
      <w:r w:rsidR="00D9087A" w:rsidRPr="00504F0E">
        <w:rPr>
          <w:rFonts w:ascii="Times New Roman" w:hAnsi="Times New Roman" w:cs="Times New Roman"/>
          <w:sz w:val="24"/>
          <w:szCs w:val="24"/>
        </w:rPr>
        <w:t>Notaris</w:t>
      </w:r>
      <w:proofErr w:type="spellEnd"/>
      <w:r w:rsidR="00D9087A" w:rsidRPr="00504F0E">
        <w:rPr>
          <w:rFonts w:ascii="Times New Roman" w:hAnsi="Times New Roman" w:cs="Times New Roman"/>
          <w:sz w:val="24"/>
          <w:szCs w:val="24"/>
        </w:rPr>
        <w:t xml:space="preserve"> Di Indonesia (Ord. </w:t>
      </w:r>
      <w:proofErr w:type="spellStart"/>
      <w:r w:rsidR="00D9087A" w:rsidRPr="00504F0E">
        <w:rPr>
          <w:rFonts w:ascii="Times New Roman" w:hAnsi="Times New Roman" w:cs="Times New Roman"/>
          <w:sz w:val="24"/>
          <w:szCs w:val="24"/>
        </w:rPr>
        <w:t>Stbl</w:t>
      </w:r>
      <w:proofErr w:type="spellEnd"/>
      <w:r w:rsidR="00D9087A" w:rsidRPr="00504F0E">
        <w:rPr>
          <w:rFonts w:ascii="Times New Roman" w:hAnsi="Times New Roman" w:cs="Times New Roman"/>
          <w:sz w:val="24"/>
          <w:szCs w:val="24"/>
        </w:rPr>
        <w:t xml:space="preserve">. 1860 No. 3 </w:t>
      </w:r>
      <w:proofErr w:type="spellStart"/>
      <w:r w:rsidR="00D9087A" w:rsidRPr="00504F0E">
        <w:rPr>
          <w:rFonts w:ascii="Times New Roman" w:hAnsi="Times New Roman" w:cs="Times New Roman"/>
          <w:sz w:val="24"/>
          <w:szCs w:val="24"/>
        </w:rPr>
        <w:t>berlaku</w:t>
      </w:r>
      <w:proofErr w:type="spellEnd"/>
      <w:r w:rsidR="00D9087A" w:rsidRPr="00504F0E">
        <w:rPr>
          <w:rFonts w:ascii="Times New Roman" w:hAnsi="Times New Roman" w:cs="Times New Roman"/>
          <w:sz w:val="24"/>
          <w:szCs w:val="24"/>
        </w:rPr>
        <w:t xml:space="preserve"> </w:t>
      </w:r>
      <w:proofErr w:type="spellStart"/>
      <w:r w:rsidR="00D9087A" w:rsidRPr="00504F0E">
        <w:rPr>
          <w:rFonts w:ascii="Times New Roman" w:hAnsi="Times New Roman" w:cs="Times New Roman"/>
          <w:sz w:val="24"/>
          <w:szCs w:val="24"/>
        </w:rPr>
        <w:t>mulai</w:t>
      </w:r>
      <w:proofErr w:type="spellEnd"/>
      <w:r w:rsidR="00D9087A" w:rsidRPr="00504F0E">
        <w:rPr>
          <w:rFonts w:ascii="Times New Roman" w:hAnsi="Times New Roman" w:cs="Times New Roman"/>
          <w:sz w:val="24"/>
          <w:szCs w:val="24"/>
        </w:rPr>
        <w:t xml:space="preserve"> </w:t>
      </w:r>
      <w:proofErr w:type="spellStart"/>
      <w:r w:rsidR="00D9087A" w:rsidRPr="00504F0E">
        <w:rPr>
          <w:rFonts w:ascii="Times New Roman" w:hAnsi="Times New Roman" w:cs="Times New Roman"/>
          <w:sz w:val="24"/>
          <w:szCs w:val="24"/>
        </w:rPr>
        <w:t>tanggal</w:t>
      </w:r>
      <w:proofErr w:type="spellEnd"/>
      <w:r w:rsidR="00D9087A" w:rsidRPr="00504F0E">
        <w:rPr>
          <w:rFonts w:ascii="Times New Roman" w:hAnsi="Times New Roman" w:cs="Times New Roman"/>
          <w:sz w:val="24"/>
          <w:szCs w:val="24"/>
        </w:rPr>
        <w:t xml:space="preserve"> 1 </w:t>
      </w:r>
      <w:proofErr w:type="spellStart"/>
      <w:r w:rsidR="00D9087A" w:rsidRPr="00504F0E">
        <w:rPr>
          <w:rFonts w:ascii="Times New Roman" w:hAnsi="Times New Roman" w:cs="Times New Roman"/>
          <w:sz w:val="24"/>
          <w:szCs w:val="24"/>
        </w:rPr>
        <w:t>Juli</w:t>
      </w:r>
      <w:proofErr w:type="spellEnd"/>
      <w:r w:rsidR="00D9087A" w:rsidRPr="00504F0E">
        <w:rPr>
          <w:rFonts w:ascii="Times New Roman" w:hAnsi="Times New Roman" w:cs="Times New Roman"/>
          <w:sz w:val="24"/>
          <w:szCs w:val="24"/>
        </w:rPr>
        <w:t xml:space="preserve"> 1860), yang </w:t>
      </w:r>
      <w:proofErr w:type="spellStart"/>
      <w:r w:rsidR="00D9087A" w:rsidRPr="00504F0E">
        <w:rPr>
          <w:rFonts w:ascii="Times New Roman" w:hAnsi="Times New Roman" w:cs="Times New Roman"/>
          <w:sz w:val="24"/>
          <w:szCs w:val="24"/>
        </w:rPr>
        <w:t>menetapkan</w:t>
      </w:r>
      <w:proofErr w:type="spellEnd"/>
      <w:r w:rsidR="00D9087A" w:rsidRPr="00504F0E">
        <w:rPr>
          <w:rFonts w:ascii="Times New Roman" w:hAnsi="Times New Roman" w:cs="Times New Roman"/>
          <w:sz w:val="24"/>
          <w:szCs w:val="24"/>
        </w:rPr>
        <w:t xml:space="preserve"> </w:t>
      </w:r>
      <w:proofErr w:type="spellStart"/>
      <w:r w:rsidR="00D9087A" w:rsidRPr="00504F0E">
        <w:rPr>
          <w:rFonts w:ascii="Times New Roman" w:hAnsi="Times New Roman" w:cs="Times New Roman"/>
          <w:sz w:val="24"/>
          <w:szCs w:val="24"/>
        </w:rPr>
        <w:t>bahwa</w:t>
      </w:r>
      <w:proofErr w:type="spellEnd"/>
      <w:r w:rsidR="00D9087A" w:rsidRPr="00504F0E">
        <w:rPr>
          <w:rFonts w:ascii="Times New Roman" w:hAnsi="Times New Roman" w:cs="Times New Roman"/>
          <w:sz w:val="24"/>
          <w:szCs w:val="24"/>
        </w:rPr>
        <w:t xml:space="preserve"> </w:t>
      </w:r>
      <w:proofErr w:type="spellStart"/>
      <w:r w:rsidR="00D9087A" w:rsidRPr="00504F0E">
        <w:rPr>
          <w:rFonts w:ascii="Times New Roman" w:hAnsi="Times New Roman" w:cs="Times New Roman"/>
          <w:sz w:val="24"/>
          <w:szCs w:val="24"/>
        </w:rPr>
        <w:t>notaris</w:t>
      </w:r>
      <w:proofErr w:type="spellEnd"/>
      <w:r w:rsidR="00D9087A" w:rsidRPr="00504F0E">
        <w:rPr>
          <w:rFonts w:ascii="Times New Roman" w:hAnsi="Times New Roman" w:cs="Times New Roman"/>
          <w:sz w:val="24"/>
          <w:szCs w:val="24"/>
        </w:rPr>
        <w:t xml:space="preserve"> </w:t>
      </w:r>
      <w:proofErr w:type="spellStart"/>
      <w:r w:rsidR="00D9087A" w:rsidRPr="00504F0E">
        <w:rPr>
          <w:rFonts w:ascii="Times New Roman" w:hAnsi="Times New Roman" w:cs="Times New Roman"/>
          <w:sz w:val="24"/>
          <w:szCs w:val="24"/>
        </w:rPr>
        <w:t>adalah</w:t>
      </w:r>
      <w:proofErr w:type="spellEnd"/>
      <w:r w:rsidR="00D9087A" w:rsidRPr="00504F0E">
        <w:rPr>
          <w:rFonts w:ascii="Times New Roman" w:hAnsi="Times New Roman" w:cs="Times New Roman"/>
          <w:sz w:val="24"/>
          <w:szCs w:val="24"/>
        </w:rPr>
        <w:t xml:space="preserve"> </w:t>
      </w:r>
      <w:proofErr w:type="spellStart"/>
      <w:r w:rsidR="00D9087A" w:rsidRPr="00504F0E">
        <w:rPr>
          <w:rFonts w:ascii="Times New Roman" w:hAnsi="Times New Roman" w:cs="Times New Roman"/>
          <w:sz w:val="24"/>
          <w:szCs w:val="24"/>
        </w:rPr>
        <w:t>pejabat</w:t>
      </w:r>
      <w:proofErr w:type="spellEnd"/>
      <w:r w:rsidR="00D9087A" w:rsidRPr="00504F0E">
        <w:rPr>
          <w:rFonts w:ascii="Times New Roman" w:hAnsi="Times New Roman" w:cs="Times New Roman"/>
          <w:sz w:val="24"/>
          <w:szCs w:val="24"/>
        </w:rPr>
        <w:t xml:space="preserve"> </w:t>
      </w:r>
      <w:proofErr w:type="spellStart"/>
      <w:r w:rsidR="00D9087A" w:rsidRPr="00504F0E">
        <w:rPr>
          <w:rFonts w:ascii="Times New Roman" w:hAnsi="Times New Roman" w:cs="Times New Roman"/>
          <w:sz w:val="24"/>
          <w:szCs w:val="24"/>
        </w:rPr>
        <w:t>umum</w:t>
      </w:r>
      <w:proofErr w:type="spellEnd"/>
      <w:r w:rsidR="00D9087A" w:rsidRPr="00504F0E">
        <w:rPr>
          <w:rFonts w:ascii="Times New Roman" w:hAnsi="Times New Roman" w:cs="Times New Roman"/>
          <w:sz w:val="24"/>
          <w:szCs w:val="24"/>
        </w:rPr>
        <w:t xml:space="preserve"> yang </w:t>
      </w:r>
      <w:proofErr w:type="spellStart"/>
      <w:r w:rsidR="00D9087A" w:rsidRPr="00504F0E">
        <w:rPr>
          <w:rFonts w:ascii="Times New Roman" w:hAnsi="Times New Roman" w:cs="Times New Roman"/>
          <w:sz w:val="24"/>
          <w:szCs w:val="24"/>
        </w:rPr>
        <w:t>satu-satunya</w:t>
      </w:r>
      <w:proofErr w:type="spellEnd"/>
      <w:r w:rsidR="00D9087A" w:rsidRPr="00504F0E">
        <w:rPr>
          <w:rFonts w:ascii="Times New Roman" w:hAnsi="Times New Roman" w:cs="Times New Roman"/>
          <w:sz w:val="24"/>
          <w:szCs w:val="24"/>
        </w:rPr>
        <w:t xml:space="preserve"> </w:t>
      </w:r>
      <w:proofErr w:type="spellStart"/>
      <w:r w:rsidR="00D9087A" w:rsidRPr="00504F0E">
        <w:rPr>
          <w:rFonts w:ascii="Times New Roman" w:hAnsi="Times New Roman" w:cs="Times New Roman"/>
          <w:sz w:val="24"/>
          <w:szCs w:val="24"/>
        </w:rPr>
        <w:t>berwenang</w:t>
      </w:r>
      <w:proofErr w:type="spellEnd"/>
      <w:r w:rsidR="00D9087A" w:rsidRPr="00504F0E">
        <w:rPr>
          <w:rFonts w:ascii="Times New Roman" w:hAnsi="Times New Roman" w:cs="Times New Roman"/>
          <w:sz w:val="24"/>
          <w:szCs w:val="24"/>
        </w:rPr>
        <w:t xml:space="preserve"> </w:t>
      </w:r>
      <w:proofErr w:type="spellStart"/>
      <w:r w:rsidR="00D9087A" w:rsidRPr="00504F0E">
        <w:rPr>
          <w:rFonts w:ascii="Times New Roman" w:hAnsi="Times New Roman" w:cs="Times New Roman"/>
          <w:sz w:val="24"/>
          <w:szCs w:val="24"/>
        </w:rPr>
        <w:t>membuat</w:t>
      </w:r>
      <w:proofErr w:type="spellEnd"/>
      <w:r w:rsidR="00D9087A" w:rsidRPr="00504F0E">
        <w:rPr>
          <w:rFonts w:ascii="Times New Roman" w:hAnsi="Times New Roman" w:cs="Times New Roman"/>
          <w:sz w:val="24"/>
          <w:szCs w:val="24"/>
        </w:rPr>
        <w:t xml:space="preserve"> </w:t>
      </w:r>
      <w:proofErr w:type="spellStart"/>
      <w:r w:rsidR="00D9087A" w:rsidRPr="00504F0E">
        <w:rPr>
          <w:rFonts w:ascii="Times New Roman" w:hAnsi="Times New Roman" w:cs="Times New Roman"/>
          <w:sz w:val="24"/>
          <w:szCs w:val="24"/>
        </w:rPr>
        <w:t>akta</w:t>
      </w:r>
      <w:proofErr w:type="spellEnd"/>
      <w:r w:rsidR="00D9087A" w:rsidRPr="00504F0E">
        <w:rPr>
          <w:rFonts w:ascii="Times New Roman" w:hAnsi="Times New Roman" w:cs="Times New Roman"/>
          <w:sz w:val="24"/>
          <w:szCs w:val="24"/>
        </w:rPr>
        <w:t xml:space="preserve"> </w:t>
      </w:r>
      <w:proofErr w:type="spellStart"/>
      <w:r w:rsidR="00D9087A" w:rsidRPr="00504F0E">
        <w:rPr>
          <w:rFonts w:ascii="Times New Roman" w:hAnsi="Times New Roman" w:cs="Times New Roman"/>
          <w:sz w:val="24"/>
          <w:szCs w:val="24"/>
        </w:rPr>
        <w:t>otentik</w:t>
      </w:r>
      <w:proofErr w:type="spellEnd"/>
      <w:r w:rsidR="00D9087A" w:rsidRPr="00504F0E">
        <w:rPr>
          <w:rFonts w:ascii="Times New Roman" w:hAnsi="Times New Roman" w:cs="Times New Roman"/>
          <w:sz w:val="24"/>
          <w:szCs w:val="24"/>
        </w:rPr>
        <w:t xml:space="preserve"> </w:t>
      </w:r>
      <w:proofErr w:type="spellStart"/>
      <w:r w:rsidR="00D9087A" w:rsidRPr="00504F0E">
        <w:rPr>
          <w:rFonts w:ascii="Times New Roman" w:hAnsi="Times New Roman" w:cs="Times New Roman"/>
          <w:sz w:val="24"/>
          <w:szCs w:val="24"/>
        </w:rPr>
        <w:t>mengenai</w:t>
      </w:r>
      <w:proofErr w:type="spellEnd"/>
      <w:r w:rsidR="00D9087A" w:rsidRPr="00504F0E">
        <w:rPr>
          <w:rFonts w:ascii="Times New Roman" w:hAnsi="Times New Roman" w:cs="Times New Roman"/>
          <w:sz w:val="24"/>
          <w:szCs w:val="24"/>
        </w:rPr>
        <w:t xml:space="preserve"> </w:t>
      </w:r>
      <w:proofErr w:type="spellStart"/>
      <w:r w:rsidR="00D9087A" w:rsidRPr="00504F0E">
        <w:rPr>
          <w:rFonts w:ascii="Times New Roman" w:hAnsi="Times New Roman" w:cs="Times New Roman"/>
          <w:sz w:val="24"/>
          <w:szCs w:val="24"/>
        </w:rPr>
        <w:t>semua</w:t>
      </w:r>
      <w:proofErr w:type="spellEnd"/>
      <w:r w:rsidR="00D9087A" w:rsidRPr="00504F0E">
        <w:rPr>
          <w:rFonts w:ascii="Times New Roman" w:hAnsi="Times New Roman" w:cs="Times New Roman"/>
          <w:sz w:val="24"/>
          <w:szCs w:val="24"/>
        </w:rPr>
        <w:t xml:space="preserve"> </w:t>
      </w:r>
      <w:proofErr w:type="spellStart"/>
      <w:r w:rsidR="00D9087A" w:rsidRPr="00504F0E">
        <w:rPr>
          <w:rFonts w:ascii="Times New Roman" w:hAnsi="Times New Roman" w:cs="Times New Roman"/>
          <w:sz w:val="24"/>
          <w:szCs w:val="24"/>
        </w:rPr>
        <w:t>perbuatan</w:t>
      </w:r>
      <w:proofErr w:type="spellEnd"/>
      <w:r w:rsidR="00D9087A" w:rsidRPr="00504F0E">
        <w:rPr>
          <w:rFonts w:ascii="Times New Roman" w:hAnsi="Times New Roman" w:cs="Times New Roman"/>
          <w:sz w:val="24"/>
          <w:szCs w:val="24"/>
        </w:rPr>
        <w:t xml:space="preserve">, </w:t>
      </w:r>
      <w:proofErr w:type="spellStart"/>
      <w:r w:rsidR="00D9087A" w:rsidRPr="00504F0E">
        <w:rPr>
          <w:rFonts w:ascii="Times New Roman" w:hAnsi="Times New Roman" w:cs="Times New Roman"/>
          <w:sz w:val="24"/>
          <w:szCs w:val="24"/>
        </w:rPr>
        <w:t>perjanjian</w:t>
      </w:r>
      <w:proofErr w:type="spellEnd"/>
      <w:r w:rsidR="00D9087A" w:rsidRPr="00504F0E">
        <w:rPr>
          <w:rFonts w:ascii="Times New Roman" w:hAnsi="Times New Roman" w:cs="Times New Roman"/>
          <w:sz w:val="24"/>
          <w:szCs w:val="24"/>
        </w:rPr>
        <w:t xml:space="preserve"> dan </w:t>
      </w:r>
      <w:proofErr w:type="spellStart"/>
      <w:r w:rsidR="00D9087A" w:rsidRPr="00504F0E">
        <w:rPr>
          <w:rFonts w:ascii="Times New Roman" w:hAnsi="Times New Roman" w:cs="Times New Roman"/>
          <w:sz w:val="24"/>
          <w:szCs w:val="24"/>
        </w:rPr>
        <w:t>penetapan</w:t>
      </w:r>
      <w:proofErr w:type="spellEnd"/>
      <w:r w:rsidR="00D9087A" w:rsidRPr="00504F0E">
        <w:rPr>
          <w:rFonts w:ascii="Times New Roman" w:hAnsi="Times New Roman" w:cs="Times New Roman"/>
          <w:sz w:val="24"/>
          <w:szCs w:val="24"/>
        </w:rPr>
        <w:t xml:space="preserve"> yang </w:t>
      </w:r>
      <w:proofErr w:type="spellStart"/>
      <w:r w:rsidR="00D9087A" w:rsidRPr="00504F0E">
        <w:rPr>
          <w:rFonts w:ascii="Times New Roman" w:hAnsi="Times New Roman" w:cs="Times New Roman"/>
          <w:sz w:val="24"/>
          <w:szCs w:val="24"/>
        </w:rPr>
        <w:t>diharuskan</w:t>
      </w:r>
      <w:proofErr w:type="spellEnd"/>
      <w:r w:rsidR="00D9087A" w:rsidRPr="00504F0E">
        <w:rPr>
          <w:rFonts w:ascii="Times New Roman" w:hAnsi="Times New Roman" w:cs="Times New Roman"/>
          <w:sz w:val="24"/>
          <w:szCs w:val="24"/>
        </w:rPr>
        <w:t xml:space="preserve"> oleh </w:t>
      </w:r>
      <w:proofErr w:type="spellStart"/>
      <w:r w:rsidR="00D9087A" w:rsidRPr="00504F0E">
        <w:rPr>
          <w:rFonts w:ascii="Times New Roman" w:hAnsi="Times New Roman" w:cs="Times New Roman"/>
          <w:sz w:val="24"/>
          <w:szCs w:val="24"/>
        </w:rPr>
        <w:t>suatu</w:t>
      </w:r>
      <w:proofErr w:type="spellEnd"/>
      <w:r w:rsidR="00D9087A" w:rsidRPr="00504F0E">
        <w:rPr>
          <w:rFonts w:ascii="Times New Roman" w:hAnsi="Times New Roman" w:cs="Times New Roman"/>
          <w:sz w:val="24"/>
          <w:szCs w:val="24"/>
        </w:rPr>
        <w:t xml:space="preserve"> </w:t>
      </w:r>
      <w:proofErr w:type="spellStart"/>
      <w:r w:rsidR="00D9087A" w:rsidRPr="00504F0E">
        <w:rPr>
          <w:rFonts w:ascii="Times New Roman" w:hAnsi="Times New Roman" w:cs="Times New Roman"/>
          <w:sz w:val="24"/>
          <w:szCs w:val="24"/>
        </w:rPr>
        <w:t>peraturan</w:t>
      </w:r>
      <w:proofErr w:type="spellEnd"/>
      <w:r w:rsidR="00D9087A" w:rsidRPr="00504F0E">
        <w:rPr>
          <w:rFonts w:ascii="Times New Roman" w:hAnsi="Times New Roman" w:cs="Times New Roman"/>
          <w:sz w:val="24"/>
          <w:szCs w:val="24"/>
        </w:rPr>
        <w:t xml:space="preserve"> </w:t>
      </w:r>
      <w:proofErr w:type="spellStart"/>
      <w:r w:rsidR="00D9087A" w:rsidRPr="00504F0E">
        <w:rPr>
          <w:rFonts w:ascii="Times New Roman" w:hAnsi="Times New Roman" w:cs="Times New Roman"/>
          <w:sz w:val="24"/>
          <w:szCs w:val="24"/>
        </w:rPr>
        <w:t>umum</w:t>
      </w:r>
      <w:proofErr w:type="spellEnd"/>
      <w:r w:rsidR="00D9087A" w:rsidRPr="00504F0E">
        <w:rPr>
          <w:rFonts w:ascii="Times New Roman" w:hAnsi="Times New Roman" w:cs="Times New Roman"/>
          <w:sz w:val="24"/>
          <w:szCs w:val="24"/>
        </w:rPr>
        <w:t xml:space="preserve"> </w:t>
      </w:r>
      <w:proofErr w:type="spellStart"/>
      <w:r w:rsidR="00D9087A" w:rsidRPr="00504F0E">
        <w:rPr>
          <w:rFonts w:ascii="Times New Roman" w:hAnsi="Times New Roman" w:cs="Times New Roman"/>
          <w:sz w:val="24"/>
          <w:szCs w:val="24"/>
        </w:rPr>
        <w:t>atau</w:t>
      </w:r>
      <w:proofErr w:type="spellEnd"/>
      <w:r w:rsidR="00D9087A" w:rsidRPr="00504F0E">
        <w:rPr>
          <w:rFonts w:ascii="Times New Roman" w:hAnsi="Times New Roman" w:cs="Times New Roman"/>
          <w:sz w:val="24"/>
          <w:szCs w:val="24"/>
        </w:rPr>
        <w:t xml:space="preserve"> oleh yang </w:t>
      </w:r>
      <w:proofErr w:type="spellStart"/>
      <w:r w:rsidR="00D9087A" w:rsidRPr="00504F0E">
        <w:rPr>
          <w:rFonts w:ascii="Times New Roman" w:hAnsi="Times New Roman" w:cs="Times New Roman"/>
          <w:sz w:val="24"/>
          <w:szCs w:val="24"/>
        </w:rPr>
        <w:t>berkepentingan</w:t>
      </w:r>
      <w:proofErr w:type="spellEnd"/>
      <w:r w:rsidR="00D9087A" w:rsidRPr="00504F0E">
        <w:rPr>
          <w:rFonts w:ascii="Times New Roman" w:hAnsi="Times New Roman" w:cs="Times New Roman"/>
          <w:sz w:val="24"/>
          <w:szCs w:val="24"/>
        </w:rPr>
        <w:t xml:space="preserve">, </w:t>
      </w:r>
      <w:proofErr w:type="spellStart"/>
      <w:r w:rsidR="00D9087A" w:rsidRPr="00504F0E">
        <w:rPr>
          <w:rFonts w:ascii="Times New Roman" w:hAnsi="Times New Roman" w:cs="Times New Roman"/>
          <w:sz w:val="24"/>
          <w:szCs w:val="24"/>
        </w:rPr>
        <w:t>untuk</w:t>
      </w:r>
      <w:proofErr w:type="spellEnd"/>
      <w:r w:rsidR="00D9087A" w:rsidRPr="00504F0E">
        <w:rPr>
          <w:rFonts w:ascii="Times New Roman" w:hAnsi="Times New Roman" w:cs="Times New Roman"/>
          <w:sz w:val="24"/>
          <w:szCs w:val="24"/>
        </w:rPr>
        <w:t xml:space="preserve"> </w:t>
      </w:r>
      <w:proofErr w:type="spellStart"/>
      <w:r w:rsidR="00D9087A" w:rsidRPr="00504F0E">
        <w:rPr>
          <w:rFonts w:ascii="Times New Roman" w:hAnsi="Times New Roman" w:cs="Times New Roman"/>
          <w:sz w:val="24"/>
          <w:szCs w:val="24"/>
        </w:rPr>
        <w:t>dinyatakan</w:t>
      </w:r>
      <w:proofErr w:type="spellEnd"/>
      <w:r w:rsidR="00D9087A" w:rsidRPr="00504F0E">
        <w:rPr>
          <w:rFonts w:ascii="Times New Roman" w:hAnsi="Times New Roman" w:cs="Times New Roman"/>
          <w:sz w:val="24"/>
          <w:szCs w:val="24"/>
        </w:rPr>
        <w:t xml:space="preserve"> </w:t>
      </w:r>
      <w:proofErr w:type="spellStart"/>
      <w:r w:rsidR="00D9087A" w:rsidRPr="00504F0E">
        <w:rPr>
          <w:rFonts w:ascii="Times New Roman" w:hAnsi="Times New Roman" w:cs="Times New Roman"/>
          <w:sz w:val="24"/>
          <w:szCs w:val="24"/>
        </w:rPr>
        <w:t>dalam</w:t>
      </w:r>
      <w:proofErr w:type="spellEnd"/>
      <w:r w:rsidR="00D9087A" w:rsidRPr="00504F0E">
        <w:rPr>
          <w:rFonts w:ascii="Times New Roman" w:hAnsi="Times New Roman" w:cs="Times New Roman"/>
          <w:sz w:val="24"/>
          <w:szCs w:val="24"/>
        </w:rPr>
        <w:t xml:space="preserve"> </w:t>
      </w:r>
      <w:proofErr w:type="spellStart"/>
      <w:r w:rsidR="00D9087A" w:rsidRPr="00504F0E">
        <w:rPr>
          <w:rFonts w:ascii="Times New Roman" w:hAnsi="Times New Roman" w:cs="Times New Roman"/>
          <w:sz w:val="24"/>
          <w:szCs w:val="24"/>
        </w:rPr>
        <w:t>suatu</w:t>
      </w:r>
      <w:proofErr w:type="spellEnd"/>
      <w:r w:rsidR="00D9087A" w:rsidRPr="00504F0E">
        <w:rPr>
          <w:rFonts w:ascii="Times New Roman" w:hAnsi="Times New Roman" w:cs="Times New Roman"/>
          <w:sz w:val="24"/>
          <w:szCs w:val="24"/>
        </w:rPr>
        <w:t xml:space="preserve"> </w:t>
      </w:r>
      <w:proofErr w:type="spellStart"/>
      <w:r w:rsidR="00D9087A" w:rsidRPr="00504F0E">
        <w:rPr>
          <w:rFonts w:ascii="Times New Roman" w:hAnsi="Times New Roman" w:cs="Times New Roman"/>
          <w:sz w:val="24"/>
          <w:szCs w:val="24"/>
        </w:rPr>
        <w:t>akta</w:t>
      </w:r>
      <w:proofErr w:type="spellEnd"/>
      <w:r w:rsidR="00D9087A" w:rsidRPr="00504F0E">
        <w:rPr>
          <w:rFonts w:ascii="Times New Roman" w:hAnsi="Times New Roman" w:cs="Times New Roman"/>
          <w:sz w:val="24"/>
          <w:szCs w:val="24"/>
        </w:rPr>
        <w:t xml:space="preserve"> </w:t>
      </w:r>
      <w:proofErr w:type="spellStart"/>
      <w:r w:rsidR="00D9087A" w:rsidRPr="00504F0E">
        <w:rPr>
          <w:rFonts w:ascii="Times New Roman" w:hAnsi="Times New Roman" w:cs="Times New Roman"/>
          <w:sz w:val="24"/>
          <w:szCs w:val="24"/>
        </w:rPr>
        <w:t>otentik</w:t>
      </w:r>
      <w:proofErr w:type="spellEnd"/>
      <w:r w:rsidR="00D9087A" w:rsidRPr="00504F0E">
        <w:rPr>
          <w:rFonts w:ascii="Times New Roman" w:hAnsi="Times New Roman" w:cs="Times New Roman"/>
          <w:sz w:val="24"/>
          <w:szCs w:val="24"/>
        </w:rPr>
        <w:t xml:space="preserve">, </w:t>
      </w:r>
      <w:proofErr w:type="spellStart"/>
      <w:r w:rsidR="00D9087A" w:rsidRPr="00504F0E">
        <w:rPr>
          <w:rFonts w:ascii="Times New Roman" w:hAnsi="Times New Roman" w:cs="Times New Roman"/>
          <w:sz w:val="24"/>
          <w:szCs w:val="24"/>
        </w:rPr>
        <w:t>untuk</w:t>
      </w:r>
      <w:proofErr w:type="spellEnd"/>
      <w:r w:rsidR="00D9087A" w:rsidRPr="00504F0E">
        <w:rPr>
          <w:rFonts w:ascii="Times New Roman" w:hAnsi="Times New Roman" w:cs="Times New Roman"/>
          <w:sz w:val="24"/>
          <w:szCs w:val="24"/>
        </w:rPr>
        <w:t xml:space="preserve"> </w:t>
      </w:r>
      <w:proofErr w:type="spellStart"/>
      <w:r w:rsidR="00D9087A" w:rsidRPr="00504F0E">
        <w:rPr>
          <w:rFonts w:ascii="Times New Roman" w:hAnsi="Times New Roman" w:cs="Times New Roman"/>
          <w:sz w:val="24"/>
          <w:szCs w:val="24"/>
        </w:rPr>
        <w:t>menjamin</w:t>
      </w:r>
      <w:proofErr w:type="spellEnd"/>
      <w:r w:rsidR="00D9087A" w:rsidRPr="00504F0E">
        <w:rPr>
          <w:rFonts w:ascii="Times New Roman" w:hAnsi="Times New Roman" w:cs="Times New Roman"/>
          <w:sz w:val="24"/>
          <w:szCs w:val="24"/>
        </w:rPr>
        <w:t xml:space="preserve"> </w:t>
      </w:r>
      <w:proofErr w:type="spellStart"/>
      <w:r w:rsidR="00D9087A" w:rsidRPr="00504F0E">
        <w:rPr>
          <w:rFonts w:ascii="Times New Roman" w:hAnsi="Times New Roman" w:cs="Times New Roman"/>
          <w:sz w:val="24"/>
          <w:szCs w:val="24"/>
        </w:rPr>
        <w:t>kepastian</w:t>
      </w:r>
      <w:proofErr w:type="spellEnd"/>
      <w:r w:rsidR="00D9087A" w:rsidRPr="00504F0E">
        <w:rPr>
          <w:rFonts w:ascii="Times New Roman" w:hAnsi="Times New Roman" w:cs="Times New Roman"/>
          <w:sz w:val="24"/>
          <w:szCs w:val="24"/>
        </w:rPr>
        <w:t xml:space="preserve"> </w:t>
      </w:r>
      <w:proofErr w:type="spellStart"/>
      <w:r w:rsidR="00D9087A" w:rsidRPr="00504F0E">
        <w:rPr>
          <w:rFonts w:ascii="Times New Roman" w:hAnsi="Times New Roman" w:cs="Times New Roman"/>
          <w:sz w:val="24"/>
          <w:szCs w:val="24"/>
        </w:rPr>
        <w:t>tanggalnya</w:t>
      </w:r>
      <w:proofErr w:type="spellEnd"/>
      <w:r w:rsidR="00D9087A" w:rsidRPr="00504F0E">
        <w:rPr>
          <w:rFonts w:ascii="Times New Roman" w:hAnsi="Times New Roman" w:cs="Times New Roman"/>
          <w:sz w:val="24"/>
          <w:szCs w:val="24"/>
        </w:rPr>
        <w:t xml:space="preserve">, </w:t>
      </w:r>
      <w:proofErr w:type="spellStart"/>
      <w:r w:rsidR="00D9087A" w:rsidRPr="00504F0E">
        <w:rPr>
          <w:rFonts w:ascii="Times New Roman" w:hAnsi="Times New Roman" w:cs="Times New Roman"/>
          <w:sz w:val="24"/>
          <w:szCs w:val="24"/>
        </w:rPr>
        <w:t>menyimpan</w:t>
      </w:r>
      <w:proofErr w:type="spellEnd"/>
      <w:r w:rsidR="00D9087A" w:rsidRPr="00504F0E">
        <w:rPr>
          <w:rFonts w:ascii="Times New Roman" w:hAnsi="Times New Roman" w:cs="Times New Roman"/>
          <w:sz w:val="24"/>
          <w:szCs w:val="24"/>
        </w:rPr>
        <w:t xml:space="preserve"> </w:t>
      </w:r>
      <w:proofErr w:type="spellStart"/>
      <w:r w:rsidR="00D9087A" w:rsidRPr="00504F0E">
        <w:rPr>
          <w:rFonts w:ascii="Times New Roman" w:hAnsi="Times New Roman" w:cs="Times New Roman"/>
          <w:sz w:val="24"/>
          <w:szCs w:val="24"/>
        </w:rPr>
        <w:t>aktanya</w:t>
      </w:r>
      <w:proofErr w:type="spellEnd"/>
      <w:r w:rsidR="00D9087A" w:rsidRPr="00504F0E">
        <w:rPr>
          <w:rFonts w:ascii="Times New Roman" w:hAnsi="Times New Roman" w:cs="Times New Roman"/>
          <w:sz w:val="24"/>
          <w:szCs w:val="24"/>
        </w:rPr>
        <w:t xml:space="preserve"> dan </w:t>
      </w:r>
      <w:proofErr w:type="spellStart"/>
      <w:r w:rsidR="00D9087A" w:rsidRPr="00504F0E">
        <w:rPr>
          <w:rFonts w:ascii="Times New Roman" w:hAnsi="Times New Roman" w:cs="Times New Roman"/>
          <w:sz w:val="24"/>
          <w:szCs w:val="24"/>
        </w:rPr>
        <w:t>memberikan</w:t>
      </w:r>
      <w:proofErr w:type="spellEnd"/>
      <w:r w:rsidR="00D9087A" w:rsidRPr="00504F0E">
        <w:rPr>
          <w:rFonts w:ascii="Times New Roman" w:hAnsi="Times New Roman" w:cs="Times New Roman"/>
          <w:sz w:val="24"/>
          <w:szCs w:val="24"/>
        </w:rPr>
        <w:t xml:space="preserve"> </w:t>
      </w:r>
      <w:proofErr w:type="spellStart"/>
      <w:r w:rsidR="00D9087A" w:rsidRPr="00504F0E">
        <w:rPr>
          <w:rFonts w:ascii="Times New Roman" w:hAnsi="Times New Roman" w:cs="Times New Roman"/>
          <w:sz w:val="24"/>
          <w:szCs w:val="24"/>
        </w:rPr>
        <w:t>grosse</w:t>
      </w:r>
      <w:proofErr w:type="spellEnd"/>
      <w:r w:rsidR="00D9087A" w:rsidRPr="00504F0E">
        <w:rPr>
          <w:rFonts w:ascii="Times New Roman" w:hAnsi="Times New Roman" w:cs="Times New Roman"/>
          <w:sz w:val="24"/>
          <w:szCs w:val="24"/>
        </w:rPr>
        <w:t xml:space="preserve">, </w:t>
      </w:r>
      <w:proofErr w:type="spellStart"/>
      <w:r w:rsidR="00D9087A" w:rsidRPr="00504F0E">
        <w:rPr>
          <w:rFonts w:ascii="Times New Roman" w:hAnsi="Times New Roman" w:cs="Times New Roman"/>
          <w:sz w:val="24"/>
          <w:szCs w:val="24"/>
        </w:rPr>
        <w:t>salinan</w:t>
      </w:r>
      <w:proofErr w:type="spellEnd"/>
      <w:r w:rsidR="00D9087A" w:rsidRPr="00504F0E">
        <w:rPr>
          <w:rFonts w:ascii="Times New Roman" w:hAnsi="Times New Roman" w:cs="Times New Roman"/>
          <w:sz w:val="24"/>
          <w:szCs w:val="24"/>
        </w:rPr>
        <w:t xml:space="preserve"> dan </w:t>
      </w:r>
      <w:proofErr w:type="spellStart"/>
      <w:r w:rsidR="00D9087A" w:rsidRPr="00504F0E">
        <w:rPr>
          <w:rFonts w:ascii="Times New Roman" w:hAnsi="Times New Roman" w:cs="Times New Roman"/>
          <w:sz w:val="24"/>
          <w:szCs w:val="24"/>
        </w:rPr>
        <w:t>kutipannya</w:t>
      </w:r>
      <w:proofErr w:type="spellEnd"/>
      <w:r w:rsidR="00D9087A" w:rsidRPr="00504F0E">
        <w:rPr>
          <w:rFonts w:ascii="Times New Roman" w:hAnsi="Times New Roman" w:cs="Times New Roman"/>
          <w:sz w:val="24"/>
          <w:szCs w:val="24"/>
        </w:rPr>
        <w:t>,</w:t>
      </w:r>
      <w:r w:rsidR="0062746F" w:rsidRPr="00504F0E">
        <w:rPr>
          <w:rFonts w:ascii="Times New Roman" w:hAnsi="Times New Roman" w:cs="Times New Roman"/>
          <w:sz w:val="24"/>
          <w:szCs w:val="24"/>
        </w:rPr>
        <w:t xml:space="preserve"> </w:t>
      </w:r>
      <w:proofErr w:type="spellStart"/>
      <w:r w:rsidR="0062746F" w:rsidRPr="00504F0E">
        <w:rPr>
          <w:rFonts w:ascii="Times New Roman" w:hAnsi="Times New Roman" w:cs="Times New Roman"/>
          <w:sz w:val="24"/>
          <w:szCs w:val="24"/>
        </w:rPr>
        <w:t>semuanya</w:t>
      </w:r>
      <w:proofErr w:type="spellEnd"/>
      <w:r w:rsidR="0062746F" w:rsidRPr="00504F0E">
        <w:rPr>
          <w:rFonts w:ascii="Times New Roman" w:hAnsi="Times New Roman" w:cs="Times New Roman"/>
          <w:sz w:val="24"/>
          <w:szCs w:val="24"/>
        </w:rPr>
        <w:t xml:space="preserve"> </w:t>
      </w:r>
      <w:proofErr w:type="spellStart"/>
      <w:r w:rsidR="0062746F" w:rsidRPr="00504F0E">
        <w:rPr>
          <w:rFonts w:ascii="Times New Roman" w:hAnsi="Times New Roman" w:cs="Times New Roman"/>
          <w:sz w:val="24"/>
          <w:szCs w:val="24"/>
        </w:rPr>
        <w:t>sepanjang</w:t>
      </w:r>
      <w:proofErr w:type="spellEnd"/>
      <w:r w:rsidR="0062746F" w:rsidRPr="00504F0E">
        <w:rPr>
          <w:rFonts w:ascii="Times New Roman" w:hAnsi="Times New Roman" w:cs="Times New Roman"/>
          <w:sz w:val="24"/>
          <w:szCs w:val="24"/>
        </w:rPr>
        <w:t xml:space="preserve"> </w:t>
      </w:r>
      <w:proofErr w:type="spellStart"/>
      <w:r w:rsidR="0062746F" w:rsidRPr="00504F0E">
        <w:rPr>
          <w:rFonts w:ascii="Times New Roman" w:hAnsi="Times New Roman" w:cs="Times New Roman"/>
          <w:sz w:val="24"/>
          <w:szCs w:val="24"/>
        </w:rPr>
        <w:t>pembuatan</w:t>
      </w:r>
      <w:proofErr w:type="spellEnd"/>
      <w:r w:rsidR="0062746F" w:rsidRPr="00504F0E">
        <w:rPr>
          <w:rFonts w:ascii="Times New Roman" w:hAnsi="Times New Roman" w:cs="Times New Roman"/>
          <w:sz w:val="24"/>
          <w:szCs w:val="24"/>
        </w:rPr>
        <w:t xml:space="preserve"> </w:t>
      </w:r>
      <w:proofErr w:type="spellStart"/>
      <w:r w:rsidR="0062746F" w:rsidRPr="00504F0E">
        <w:rPr>
          <w:rFonts w:ascii="Times New Roman" w:hAnsi="Times New Roman" w:cs="Times New Roman"/>
          <w:sz w:val="24"/>
          <w:szCs w:val="24"/>
        </w:rPr>
        <w:t>akta</w:t>
      </w:r>
      <w:proofErr w:type="spellEnd"/>
      <w:r w:rsidR="0062746F" w:rsidRPr="00504F0E">
        <w:rPr>
          <w:rFonts w:ascii="Times New Roman" w:hAnsi="Times New Roman" w:cs="Times New Roman"/>
          <w:sz w:val="24"/>
          <w:szCs w:val="24"/>
        </w:rPr>
        <w:t xml:space="preserve"> </w:t>
      </w:r>
      <w:proofErr w:type="spellStart"/>
      <w:r w:rsidR="0062746F" w:rsidRPr="00504F0E">
        <w:rPr>
          <w:rFonts w:ascii="Times New Roman" w:hAnsi="Times New Roman" w:cs="Times New Roman"/>
          <w:sz w:val="24"/>
          <w:szCs w:val="24"/>
        </w:rPr>
        <w:t>itu</w:t>
      </w:r>
      <w:proofErr w:type="spellEnd"/>
      <w:r w:rsidR="0062746F" w:rsidRPr="00504F0E">
        <w:rPr>
          <w:rFonts w:ascii="Times New Roman" w:hAnsi="Times New Roman" w:cs="Times New Roman"/>
          <w:sz w:val="24"/>
          <w:szCs w:val="24"/>
        </w:rPr>
        <w:t xml:space="preserve"> oleh </w:t>
      </w:r>
      <w:proofErr w:type="spellStart"/>
      <w:r w:rsidR="0062746F" w:rsidRPr="00504F0E">
        <w:rPr>
          <w:rFonts w:ascii="Times New Roman" w:hAnsi="Times New Roman" w:cs="Times New Roman"/>
          <w:sz w:val="24"/>
          <w:szCs w:val="24"/>
        </w:rPr>
        <w:t>suatu</w:t>
      </w:r>
      <w:proofErr w:type="spellEnd"/>
      <w:r w:rsidR="0062746F" w:rsidRPr="00504F0E">
        <w:rPr>
          <w:rFonts w:ascii="Times New Roman" w:hAnsi="Times New Roman" w:cs="Times New Roman"/>
          <w:sz w:val="24"/>
          <w:szCs w:val="24"/>
        </w:rPr>
        <w:t xml:space="preserve"> </w:t>
      </w:r>
      <w:proofErr w:type="spellStart"/>
      <w:r w:rsidR="0062746F" w:rsidRPr="00504F0E">
        <w:rPr>
          <w:rFonts w:ascii="Times New Roman" w:hAnsi="Times New Roman" w:cs="Times New Roman"/>
          <w:sz w:val="24"/>
          <w:szCs w:val="24"/>
        </w:rPr>
        <w:t>peraturan</w:t>
      </w:r>
      <w:proofErr w:type="spellEnd"/>
      <w:r w:rsidR="0062746F" w:rsidRPr="00504F0E">
        <w:rPr>
          <w:rFonts w:ascii="Times New Roman" w:hAnsi="Times New Roman" w:cs="Times New Roman"/>
          <w:sz w:val="24"/>
          <w:szCs w:val="24"/>
        </w:rPr>
        <w:t xml:space="preserve"> </w:t>
      </w:r>
      <w:proofErr w:type="spellStart"/>
      <w:r w:rsidR="0062746F" w:rsidRPr="00504F0E">
        <w:rPr>
          <w:rFonts w:ascii="Times New Roman" w:hAnsi="Times New Roman" w:cs="Times New Roman"/>
          <w:sz w:val="24"/>
          <w:szCs w:val="24"/>
        </w:rPr>
        <w:t>umum</w:t>
      </w:r>
      <w:proofErr w:type="spellEnd"/>
      <w:r w:rsidR="0062746F" w:rsidRPr="00504F0E">
        <w:rPr>
          <w:rFonts w:ascii="Times New Roman" w:hAnsi="Times New Roman" w:cs="Times New Roman"/>
          <w:sz w:val="24"/>
          <w:szCs w:val="24"/>
        </w:rPr>
        <w:t xml:space="preserve">, </w:t>
      </w:r>
      <w:proofErr w:type="spellStart"/>
      <w:r w:rsidR="0062746F" w:rsidRPr="00504F0E">
        <w:rPr>
          <w:rFonts w:ascii="Times New Roman" w:hAnsi="Times New Roman" w:cs="Times New Roman"/>
          <w:sz w:val="24"/>
          <w:szCs w:val="24"/>
        </w:rPr>
        <w:t>tidak</w:t>
      </w:r>
      <w:proofErr w:type="spellEnd"/>
      <w:r w:rsidR="0062746F" w:rsidRPr="00504F0E">
        <w:rPr>
          <w:rFonts w:ascii="Times New Roman" w:hAnsi="Times New Roman" w:cs="Times New Roman"/>
          <w:sz w:val="24"/>
          <w:szCs w:val="24"/>
        </w:rPr>
        <w:t xml:space="preserve"> juga </w:t>
      </w:r>
      <w:proofErr w:type="spellStart"/>
      <w:r w:rsidR="0062746F" w:rsidRPr="00504F0E">
        <w:rPr>
          <w:rFonts w:ascii="Times New Roman" w:hAnsi="Times New Roman" w:cs="Times New Roman"/>
          <w:sz w:val="24"/>
          <w:szCs w:val="24"/>
        </w:rPr>
        <w:t>ditugaskan</w:t>
      </w:r>
      <w:proofErr w:type="spellEnd"/>
      <w:r w:rsidR="0062746F" w:rsidRPr="00504F0E">
        <w:rPr>
          <w:rFonts w:ascii="Times New Roman" w:hAnsi="Times New Roman" w:cs="Times New Roman"/>
          <w:sz w:val="24"/>
          <w:szCs w:val="24"/>
        </w:rPr>
        <w:t xml:space="preserve"> </w:t>
      </w:r>
      <w:proofErr w:type="spellStart"/>
      <w:r w:rsidR="0062746F" w:rsidRPr="00504F0E">
        <w:rPr>
          <w:rFonts w:ascii="Times New Roman" w:hAnsi="Times New Roman" w:cs="Times New Roman"/>
          <w:sz w:val="24"/>
          <w:szCs w:val="24"/>
        </w:rPr>
        <w:t>atau</w:t>
      </w:r>
      <w:proofErr w:type="spellEnd"/>
      <w:r w:rsidR="0062746F" w:rsidRPr="00504F0E">
        <w:rPr>
          <w:rFonts w:ascii="Times New Roman" w:hAnsi="Times New Roman" w:cs="Times New Roman"/>
          <w:sz w:val="24"/>
          <w:szCs w:val="24"/>
        </w:rPr>
        <w:t xml:space="preserve"> </w:t>
      </w:r>
      <w:proofErr w:type="spellStart"/>
      <w:r w:rsidR="0062746F" w:rsidRPr="00504F0E">
        <w:rPr>
          <w:rFonts w:ascii="Times New Roman" w:hAnsi="Times New Roman" w:cs="Times New Roman"/>
          <w:sz w:val="24"/>
          <w:szCs w:val="24"/>
        </w:rPr>
        <w:t>dikecualikan</w:t>
      </w:r>
      <w:proofErr w:type="spellEnd"/>
      <w:r w:rsidR="0062746F" w:rsidRPr="00504F0E">
        <w:rPr>
          <w:rFonts w:ascii="Times New Roman" w:hAnsi="Times New Roman" w:cs="Times New Roman"/>
          <w:sz w:val="24"/>
          <w:szCs w:val="24"/>
        </w:rPr>
        <w:t xml:space="preserve"> </w:t>
      </w:r>
      <w:proofErr w:type="spellStart"/>
      <w:r w:rsidR="0062746F" w:rsidRPr="00504F0E">
        <w:rPr>
          <w:rFonts w:ascii="Times New Roman" w:hAnsi="Times New Roman" w:cs="Times New Roman"/>
          <w:sz w:val="24"/>
          <w:szCs w:val="24"/>
        </w:rPr>
        <w:t>kepada</w:t>
      </w:r>
      <w:proofErr w:type="spellEnd"/>
      <w:r w:rsidR="0062746F" w:rsidRPr="00504F0E">
        <w:rPr>
          <w:rFonts w:ascii="Times New Roman" w:hAnsi="Times New Roman" w:cs="Times New Roman"/>
          <w:sz w:val="24"/>
          <w:szCs w:val="24"/>
        </w:rPr>
        <w:t xml:space="preserve"> </w:t>
      </w:r>
      <w:proofErr w:type="spellStart"/>
      <w:r w:rsidR="0062746F" w:rsidRPr="00504F0E">
        <w:rPr>
          <w:rFonts w:ascii="Times New Roman" w:hAnsi="Times New Roman" w:cs="Times New Roman"/>
          <w:sz w:val="24"/>
          <w:szCs w:val="24"/>
        </w:rPr>
        <w:t>pejabat</w:t>
      </w:r>
      <w:proofErr w:type="spellEnd"/>
      <w:r w:rsidR="0062746F" w:rsidRPr="00504F0E">
        <w:rPr>
          <w:rFonts w:ascii="Times New Roman" w:hAnsi="Times New Roman" w:cs="Times New Roman"/>
          <w:sz w:val="24"/>
          <w:szCs w:val="24"/>
        </w:rPr>
        <w:t xml:space="preserve"> </w:t>
      </w:r>
      <w:proofErr w:type="spellStart"/>
      <w:r w:rsidR="0062746F" w:rsidRPr="00504F0E">
        <w:rPr>
          <w:rFonts w:ascii="Times New Roman" w:hAnsi="Times New Roman" w:cs="Times New Roman"/>
          <w:sz w:val="24"/>
          <w:szCs w:val="24"/>
        </w:rPr>
        <w:t>atau</w:t>
      </w:r>
      <w:proofErr w:type="spellEnd"/>
      <w:r w:rsidR="0062746F" w:rsidRPr="00504F0E">
        <w:rPr>
          <w:rFonts w:ascii="Times New Roman" w:hAnsi="Times New Roman" w:cs="Times New Roman"/>
          <w:sz w:val="24"/>
          <w:szCs w:val="24"/>
        </w:rPr>
        <w:t xml:space="preserve"> orang lain. </w:t>
      </w:r>
      <w:proofErr w:type="spellStart"/>
      <w:r w:rsidR="0062746F" w:rsidRPr="00504F0E">
        <w:rPr>
          <w:rFonts w:ascii="Times New Roman" w:hAnsi="Times New Roman" w:cs="Times New Roman"/>
          <w:sz w:val="24"/>
          <w:szCs w:val="24"/>
        </w:rPr>
        <w:t>Beberapa</w:t>
      </w:r>
      <w:proofErr w:type="spellEnd"/>
      <w:r w:rsidR="0062746F" w:rsidRPr="00504F0E">
        <w:rPr>
          <w:rFonts w:ascii="Times New Roman" w:hAnsi="Times New Roman" w:cs="Times New Roman"/>
          <w:sz w:val="24"/>
          <w:szCs w:val="24"/>
        </w:rPr>
        <w:t xml:space="preserve"> </w:t>
      </w:r>
      <w:proofErr w:type="spellStart"/>
      <w:r w:rsidR="0062746F" w:rsidRPr="00504F0E">
        <w:rPr>
          <w:rFonts w:ascii="Times New Roman" w:hAnsi="Times New Roman" w:cs="Times New Roman"/>
          <w:sz w:val="24"/>
          <w:szCs w:val="24"/>
        </w:rPr>
        <w:t>pasal</w:t>
      </w:r>
      <w:proofErr w:type="spellEnd"/>
      <w:r w:rsidR="0062746F" w:rsidRPr="00504F0E">
        <w:rPr>
          <w:rFonts w:ascii="Times New Roman" w:hAnsi="Times New Roman" w:cs="Times New Roman"/>
          <w:sz w:val="24"/>
          <w:szCs w:val="24"/>
        </w:rPr>
        <w:t xml:space="preserve"> </w:t>
      </w:r>
      <w:proofErr w:type="spellStart"/>
      <w:r w:rsidR="0062746F" w:rsidRPr="00504F0E">
        <w:rPr>
          <w:rFonts w:ascii="Times New Roman" w:hAnsi="Times New Roman" w:cs="Times New Roman"/>
          <w:sz w:val="24"/>
          <w:szCs w:val="24"/>
        </w:rPr>
        <w:t>dari</w:t>
      </w:r>
      <w:proofErr w:type="spellEnd"/>
      <w:r w:rsidR="0062746F" w:rsidRPr="00504F0E">
        <w:rPr>
          <w:rFonts w:ascii="Times New Roman" w:hAnsi="Times New Roman" w:cs="Times New Roman"/>
          <w:sz w:val="24"/>
          <w:szCs w:val="24"/>
        </w:rPr>
        <w:t xml:space="preserve"> </w:t>
      </w:r>
      <w:proofErr w:type="spellStart"/>
      <w:r w:rsidR="0062746F" w:rsidRPr="00504F0E">
        <w:rPr>
          <w:rFonts w:ascii="Times New Roman" w:hAnsi="Times New Roman" w:cs="Times New Roman"/>
          <w:sz w:val="24"/>
          <w:szCs w:val="24"/>
        </w:rPr>
        <w:t>beberapa</w:t>
      </w:r>
      <w:proofErr w:type="spellEnd"/>
      <w:r w:rsidR="0062746F" w:rsidRPr="00504F0E">
        <w:rPr>
          <w:rFonts w:ascii="Times New Roman" w:hAnsi="Times New Roman" w:cs="Times New Roman"/>
          <w:sz w:val="24"/>
          <w:szCs w:val="24"/>
        </w:rPr>
        <w:t xml:space="preserve"> </w:t>
      </w:r>
      <w:proofErr w:type="spellStart"/>
      <w:r w:rsidR="0062746F" w:rsidRPr="00504F0E">
        <w:rPr>
          <w:rFonts w:ascii="Times New Roman" w:hAnsi="Times New Roman" w:cs="Times New Roman"/>
          <w:sz w:val="24"/>
          <w:szCs w:val="24"/>
        </w:rPr>
        <w:t>peraturan</w:t>
      </w:r>
      <w:proofErr w:type="spellEnd"/>
      <w:r w:rsidR="0062746F" w:rsidRPr="00504F0E">
        <w:rPr>
          <w:rFonts w:ascii="Times New Roman" w:hAnsi="Times New Roman" w:cs="Times New Roman"/>
          <w:sz w:val="24"/>
          <w:szCs w:val="24"/>
        </w:rPr>
        <w:t xml:space="preserve"> </w:t>
      </w:r>
      <w:proofErr w:type="spellStart"/>
      <w:r w:rsidR="0062746F" w:rsidRPr="00504F0E">
        <w:rPr>
          <w:rFonts w:ascii="Times New Roman" w:hAnsi="Times New Roman" w:cs="Times New Roman"/>
          <w:sz w:val="24"/>
          <w:szCs w:val="24"/>
        </w:rPr>
        <w:t>perundang-undangan</w:t>
      </w:r>
      <w:proofErr w:type="spellEnd"/>
      <w:r w:rsidR="0062746F" w:rsidRPr="00504F0E">
        <w:rPr>
          <w:rFonts w:ascii="Times New Roman" w:hAnsi="Times New Roman" w:cs="Times New Roman"/>
          <w:sz w:val="24"/>
          <w:szCs w:val="24"/>
        </w:rPr>
        <w:t xml:space="preserve"> </w:t>
      </w:r>
      <w:proofErr w:type="spellStart"/>
      <w:r w:rsidR="0062746F" w:rsidRPr="00504F0E">
        <w:rPr>
          <w:rFonts w:ascii="Times New Roman" w:hAnsi="Times New Roman" w:cs="Times New Roman"/>
          <w:sz w:val="24"/>
          <w:szCs w:val="24"/>
        </w:rPr>
        <w:t>telah</w:t>
      </w:r>
      <w:proofErr w:type="spellEnd"/>
      <w:r w:rsidR="0062746F" w:rsidRPr="00504F0E">
        <w:rPr>
          <w:rFonts w:ascii="Times New Roman" w:hAnsi="Times New Roman" w:cs="Times New Roman"/>
          <w:sz w:val="24"/>
          <w:szCs w:val="24"/>
        </w:rPr>
        <w:t xml:space="preserve"> </w:t>
      </w:r>
      <w:proofErr w:type="spellStart"/>
      <w:r w:rsidR="0062746F" w:rsidRPr="00504F0E">
        <w:rPr>
          <w:rFonts w:ascii="Times New Roman" w:hAnsi="Times New Roman" w:cs="Times New Roman"/>
          <w:sz w:val="24"/>
          <w:szCs w:val="24"/>
        </w:rPr>
        <w:t>melegitimasikan</w:t>
      </w:r>
      <w:proofErr w:type="spellEnd"/>
      <w:r w:rsidR="0062746F" w:rsidRPr="00504F0E">
        <w:rPr>
          <w:rFonts w:ascii="Times New Roman" w:hAnsi="Times New Roman" w:cs="Times New Roman"/>
          <w:sz w:val="24"/>
          <w:szCs w:val="24"/>
        </w:rPr>
        <w:t xml:space="preserve"> </w:t>
      </w:r>
      <w:proofErr w:type="spellStart"/>
      <w:r w:rsidR="0062746F" w:rsidRPr="00504F0E">
        <w:rPr>
          <w:rFonts w:ascii="Times New Roman" w:hAnsi="Times New Roman" w:cs="Times New Roman"/>
          <w:sz w:val="24"/>
          <w:szCs w:val="24"/>
        </w:rPr>
        <w:t>keberadaan</w:t>
      </w:r>
      <w:proofErr w:type="spellEnd"/>
      <w:r w:rsidR="0062746F" w:rsidRPr="00504F0E">
        <w:rPr>
          <w:rFonts w:ascii="Times New Roman" w:hAnsi="Times New Roman" w:cs="Times New Roman"/>
          <w:sz w:val="24"/>
          <w:szCs w:val="24"/>
        </w:rPr>
        <w:t xml:space="preserve"> </w:t>
      </w:r>
      <w:proofErr w:type="spellStart"/>
      <w:r w:rsidR="0062746F" w:rsidRPr="00504F0E">
        <w:rPr>
          <w:rFonts w:ascii="Times New Roman" w:hAnsi="Times New Roman" w:cs="Times New Roman"/>
          <w:sz w:val="24"/>
          <w:szCs w:val="24"/>
        </w:rPr>
        <w:t>notaris</w:t>
      </w:r>
      <w:proofErr w:type="spellEnd"/>
      <w:r w:rsidR="0062746F" w:rsidRPr="00504F0E">
        <w:rPr>
          <w:rFonts w:ascii="Times New Roman" w:hAnsi="Times New Roman" w:cs="Times New Roman"/>
          <w:sz w:val="24"/>
          <w:szCs w:val="24"/>
        </w:rPr>
        <w:t xml:space="preserve"> </w:t>
      </w:r>
      <w:proofErr w:type="spellStart"/>
      <w:r w:rsidR="0062746F" w:rsidRPr="00504F0E">
        <w:rPr>
          <w:rFonts w:ascii="Times New Roman" w:hAnsi="Times New Roman" w:cs="Times New Roman"/>
          <w:sz w:val="24"/>
          <w:szCs w:val="24"/>
        </w:rPr>
        <w:t>sebagai</w:t>
      </w:r>
      <w:proofErr w:type="spellEnd"/>
      <w:r w:rsidR="0062746F" w:rsidRPr="00504F0E">
        <w:rPr>
          <w:rFonts w:ascii="Times New Roman" w:hAnsi="Times New Roman" w:cs="Times New Roman"/>
          <w:sz w:val="24"/>
          <w:szCs w:val="24"/>
        </w:rPr>
        <w:t xml:space="preserve"> </w:t>
      </w:r>
      <w:proofErr w:type="spellStart"/>
      <w:r w:rsidR="0062746F" w:rsidRPr="00504F0E">
        <w:rPr>
          <w:rFonts w:ascii="Times New Roman" w:hAnsi="Times New Roman" w:cs="Times New Roman"/>
          <w:sz w:val="24"/>
          <w:szCs w:val="24"/>
        </w:rPr>
        <w:t>pejabat</w:t>
      </w:r>
      <w:proofErr w:type="spellEnd"/>
      <w:r w:rsidR="0062746F" w:rsidRPr="00504F0E">
        <w:rPr>
          <w:rFonts w:ascii="Times New Roman" w:hAnsi="Times New Roman" w:cs="Times New Roman"/>
          <w:sz w:val="24"/>
          <w:szCs w:val="24"/>
        </w:rPr>
        <w:t xml:space="preserve"> </w:t>
      </w:r>
      <w:proofErr w:type="spellStart"/>
      <w:r w:rsidR="0062746F" w:rsidRPr="00504F0E">
        <w:rPr>
          <w:rFonts w:ascii="Times New Roman" w:hAnsi="Times New Roman" w:cs="Times New Roman"/>
          <w:sz w:val="24"/>
          <w:szCs w:val="24"/>
        </w:rPr>
        <w:t>umum</w:t>
      </w:r>
      <w:proofErr w:type="spellEnd"/>
      <w:r w:rsidR="0062746F" w:rsidRPr="00504F0E">
        <w:rPr>
          <w:rFonts w:ascii="Times New Roman" w:hAnsi="Times New Roman" w:cs="Times New Roman"/>
          <w:sz w:val="24"/>
          <w:szCs w:val="24"/>
        </w:rPr>
        <w:t xml:space="preserve"> dan </w:t>
      </w:r>
      <w:proofErr w:type="spellStart"/>
      <w:r w:rsidR="0062746F" w:rsidRPr="00504F0E">
        <w:rPr>
          <w:rFonts w:ascii="Times New Roman" w:hAnsi="Times New Roman" w:cs="Times New Roman"/>
          <w:sz w:val="24"/>
          <w:szCs w:val="24"/>
        </w:rPr>
        <w:t>mangatur</w:t>
      </w:r>
      <w:proofErr w:type="spellEnd"/>
      <w:r w:rsidR="0062746F" w:rsidRPr="00504F0E">
        <w:rPr>
          <w:rFonts w:ascii="Times New Roman" w:hAnsi="Times New Roman" w:cs="Times New Roman"/>
          <w:sz w:val="24"/>
          <w:szCs w:val="24"/>
        </w:rPr>
        <w:t xml:space="preserve"> </w:t>
      </w:r>
      <w:proofErr w:type="spellStart"/>
      <w:r w:rsidR="0062746F" w:rsidRPr="00504F0E">
        <w:rPr>
          <w:rFonts w:ascii="Times New Roman" w:hAnsi="Times New Roman" w:cs="Times New Roman"/>
          <w:sz w:val="24"/>
          <w:szCs w:val="24"/>
        </w:rPr>
        <w:t>mengenai</w:t>
      </w:r>
      <w:proofErr w:type="spellEnd"/>
      <w:r w:rsidR="0062746F" w:rsidRPr="00504F0E">
        <w:rPr>
          <w:rFonts w:ascii="Times New Roman" w:hAnsi="Times New Roman" w:cs="Times New Roman"/>
          <w:sz w:val="24"/>
          <w:szCs w:val="24"/>
        </w:rPr>
        <w:t xml:space="preserve"> </w:t>
      </w:r>
      <w:proofErr w:type="spellStart"/>
      <w:r w:rsidR="0062746F" w:rsidRPr="00504F0E">
        <w:rPr>
          <w:rFonts w:ascii="Times New Roman" w:hAnsi="Times New Roman" w:cs="Times New Roman"/>
          <w:sz w:val="24"/>
          <w:szCs w:val="24"/>
        </w:rPr>
        <w:t>tugas</w:t>
      </w:r>
      <w:proofErr w:type="spellEnd"/>
      <w:r w:rsidR="0062746F" w:rsidRPr="00504F0E">
        <w:rPr>
          <w:rFonts w:ascii="Times New Roman" w:hAnsi="Times New Roman" w:cs="Times New Roman"/>
          <w:sz w:val="24"/>
          <w:szCs w:val="24"/>
        </w:rPr>
        <w:t xml:space="preserve"> </w:t>
      </w:r>
      <w:proofErr w:type="spellStart"/>
      <w:r w:rsidR="0062746F" w:rsidRPr="00504F0E">
        <w:rPr>
          <w:rFonts w:ascii="Times New Roman" w:hAnsi="Times New Roman" w:cs="Times New Roman"/>
          <w:sz w:val="24"/>
          <w:szCs w:val="24"/>
        </w:rPr>
        <w:t>serta</w:t>
      </w:r>
      <w:proofErr w:type="spellEnd"/>
      <w:r w:rsidR="0062746F" w:rsidRPr="00504F0E">
        <w:rPr>
          <w:rFonts w:ascii="Times New Roman" w:hAnsi="Times New Roman" w:cs="Times New Roman"/>
          <w:sz w:val="24"/>
          <w:szCs w:val="24"/>
        </w:rPr>
        <w:t xml:space="preserve"> </w:t>
      </w:r>
      <w:proofErr w:type="spellStart"/>
      <w:r w:rsidR="0062746F" w:rsidRPr="00504F0E">
        <w:rPr>
          <w:rFonts w:ascii="Times New Roman" w:hAnsi="Times New Roman" w:cs="Times New Roman"/>
          <w:sz w:val="24"/>
          <w:szCs w:val="24"/>
        </w:rPr>
        <w:t>kewenangan</w:t>
      </w:r>
      <w:proofErr w:type="spellEnd"/>
      <w:r w:rsidR="0062746F" w:rsidRPr="00504F0E">
        <w:rPr>
          <w:rFonts w:ascii="Times New Roman" w:hAnsi="Times New Roman" w:cs="Times New Roman"/>
          <w:sz w:val="24"/>
          <w:szCs w:val="24"/>
        </w:rPr>
        <w:t xml:space="preserve"> </w:t>
      </w:r>
      <w:proofErr w:type="spellStart"/>
      <w:r w:rsidR="0062746F" w:rsidRPr="00504F0E">
        <w:rPr>
          <w:rFonts w:ascii="Times New Roman" w:hAnsi="Times New Roman" w:cs="Times New Roman"/>
          <w:sz w:val="24"/>
          <w:szCs w:val="24"/>
        </w:rPr>
        <w:t>notaris</w:t>
      </w:r>
      <w:proofErr w:type="spellEnd"/>
      <w:r w:rsidR="0062746F" w:rsidRPr="00504F0E">
        <w:rPr>
          <w:rFonts w:ascii="Times New Roman" w:hAnsi="Times New Roman" w:cs="Times New Roman"/>
          <w:sz w:val="24"/>
          <w:szCs w:val="24"/>
        </w:rPr>
        <w:t xml:space="preserve"> </w:t>
      </w:r>
      <w:proofErr w:type="spellStart"/>
      <w:r w:rsidR="0062746F" w:rsidRPr="00504F0E">
        <w:rPr>
          <w:rFonts w:ascii="Times New Roman" w:hAnsi="Times New Roman" w:cs="Times New Roman"/>
          <w:sz w:val="24"/>
          <w:szCs w:val="24"/>
        </w:rPr>
        <w:t>untuk</w:t>
      </w:r>
      <w:proofErr w:type="spellEnd"/>
      <w:r w:rsidR="0062746F" w:rsidRPr="00504F0E">
        <w:rPr>
          <w:rFonts w:ascii="Times New Roman" w:hAnsi="Times New Roman" w:cs="Times New Roman"/>
          <w:sz w:val="24"/>
          <w:szCs w:val="24"/>
        </w:rPr>
        <w:t xml:space="preserve"> </w:t>
      </w:r>
      <w:proofErr w:type="spellStart"/>
      <w:r w:rsidR="0062746F" w:rsidRPr="00504F0E">
        <w:rPr>
          <w:rFonts w:ascii="Times New Roman" w:hAnsi="Times New Roman" w:cs="Times New Roman"/>
          <w:sz w:val="24"/>
          <w:szCs w:val="24"/>
        </w:rPr>
        <w:t>memberikan</w:t>
      </w:r>
      <w:proofErr w:type="spellEnd"/>
      <w:r w:rsidR="0062746F" w:rsidRPr="00504F0E">
        <w:rPr>
          <w:rFonts w:ascii="Times New Roman" w:hAnsi="Times New Roman" w:cs="Times New Roman"/>
          <w:sz w:val="24"/>
          <w:szCs w:val="24"/>
        </w:rPr>
        <w:t xml:space="preserve"> </w:t>
      </w:r>
      <w:proofErr w:type="spellStart"/>
      <w:r w:rsidR="0062746F" w:rsidRPr="00504F0E">
        <w:rPr>
          <w:rFonts w:ascii="Times New Roman" w:hAnsi="Times New Roman" w:cs="Times New Roman"/>
          <w:sz w:val="24"/>
          <w:szCs w:val="24"/>
        </w:rPr>
        <w:t>pelayanan</w:t>
      </w:r>
      <w:proofErr w:type="spellEnd"/>
      <w:r w:rsidR="0062746F" w:rsidRPr="00504F0E">
        <w:rPr>
          <w:rFonts w:ascii="Times New Roman" w:hAnsi="Times New Roman" w:cs="Times New Roman"/>
          <w:sz w:val="24"/>
          <w:szCs w:val="24"/>
        </w:rPr>
        <w:t xml:space="preserve"> </w:t>
      </w:r>
      <w:proofErr w:type="spellStart"/>
      <w:r w:rsidR="0062746F" w:rsidRPr="00504F0E">
        <w:rPr>
          <w:rFonts w:ascii="Times New Roman" w:hAnsi="Times New Roman" w:cs="Times New Roman"/>
          <w:sz w:val="24"/>
          <w:szCs w:val="24"/>
        </w:rPr>
        <w:t>publik</w:t>
      </w:r>
      <w:proofErr w:type="spellEnd"/>
      <w:r w:rsidR="0062746F" w:rsidRPr="00504F0E">
        <w:rPr>
          <w:rFonts w:ascii="Times New Roman" w:hAnsi="Times New Roman" w:cs="Times New Roman"/>
          <w:sz w:val="24"/>
          <w:szCs w:val="24"/>
        </w:rPr>
        <w:t xml:space="preserve"> </w:t>
      </w:r>
      <w:proofErr w:type="spellStart"/>
      <w:r w:rsidR="0062746F" w:rsidRPr="00504F0E">
        <w:rPr>
          <w:rFonts w:ascii="Times New Roman" w:hAnsi="Times New Roman" w:cs="Times New Roman"/>
          <w:sz w:val="24"/>
          <w:szCs w:val="24"/>
        </w:rPr>
        <w:t>dalam</w:t>
      </w:r>
      <w:proofErr w:type="spellEnd"/>
      <w:r w:rsidR="0062746F" w:rsidRPr="00504F0E">
        <w:rPr>
          <w:rFonts w:ascii="Times New Roman" w:hAnsi="Times New Roman" w:cs="Times New Roman"/>
          <w:sz w:val="24"/>
          <w:szCs w:val="24"/>
        </w:rPr>
        <w:t xml:space="preserve"> </w:t>
      </w:r>
      <w:proofErr w:type="spellStart"/>
      <w:r w:rsidR="0062746F" w:rsidRPr="00504F0E">
        <w:rPr>
          <w:rFonts w:ascii="Times New Roman" w:hAnsi="Times New Roman" w:cs="Times New Roman"/>
          <w:sz w:val="24"/>
          <w:szCs w:val="24"/>
        </w:rPr>
        <w:t>pembuatan</w:t>
      </w:r>
      <w:proofErr w:type="spellEnd"/>
      <w:r w:rsidR="0062746F" w:rsidRPr="00504F0E">
        <w:rPr>
          <w:rFonts w:ascii="Times New Roman" w:hAnsi="Times New Roman" w:cs="Times New Roman"/>
          <w:sz w:val="24"/>
          <w:szCs w:val="24"/>
        </w:rPr>
        <w:t xml:space="preserve"> </w:t>
      </w:r>
      <w:proofErr w:type="spellStart"/>
      <w:r w:rsidR="0062746F" w:rsidRPr="00504F0E">
        <w:rPr>
          <w:rFonts w:ascii="Times New Roman" w:hAnsi="Times New Roman" w:cs="Times New Roman"/>
          <w:sz w:val="24"/>
          <w:szCs w:val="24"/>
        </w:rPr>
        <w:t>akta</w:t>
      </w:r>
      <w:proofErr w:type="spellEnd"/>
      <w:r w:rsidR="0062746F" w:rsidRPr="00504F0E">
        <w:rPr>
          <w:rFonts w:ascii="Times New Roman" w:hAnsi="Times New Roman" w:cs="Times New Roman"/>
          <w:sz w:val="24"/>
          <w:szCs w:val="24"/>
        </w:rPr>
        <w:t xml:space="preserve"> </w:t>
      </w:r>
      <w:proofErr w:type="spellStart"/>
      <w:r w:rsidR="0062746F" w:rsidRPr="00504F0E">
        <w:rPr>
          <w:rFonts w:ascii="Times New Roman" w:hAnsi="Times New Roman" w:cs="Times New Roman"/>
          <w:sz w:val="24"/>
          <w:szCs w:val="24"/>
        </w:rPr>
        <w:t>otentik</w:t>
      </w:r>
      <w:proofErr w:type="spellEnd"/>
      <w:r w:rsidR="0062746F" w:rsidRPr="00504F0E">
        <w:rPr>
          <w:rFonts w:ascii="Times New Roman" w:hAnsi="Times New Roman" w:cs="Times New Roman"/>
          <w:sz w:val="24"/>
          <w:szCs w:val="24"/>
        </w:rPr>
        <w:t xml:space="preserve">. </w:t>
      </w:r>
      <w:proofErr w:type="spellStart"/>
      <w:r w:rsidR="0062746F" w:rsidRPr="00504F0E">
        <w:rPr>
          <w:rFonts w:ascii="Times New Roman" w:hAnsi="Times New Roman" w:cs="Times New Roman"/>
          <w:sz w:val="24"/>
          <w:szCs w:val="24"/>
        </w:rPr>
        <w:t>Notaris</w:t>
      </w:r>
      <w:proofErr w:type="spellEnd"/>
      <w:r w:rsidR="0062746F" w:rsidRPr="00504F0E">
        <w:rPr>
          <w:rFonts w:ascii="Times New Roman" w:hAnsi="Times New Roman" w:cs="Times New Roman"/>
          <w:sz w:val="24"/>
          <w:szCs w:val="24"/>
        </w:rPr>
        <w:t xml:space="preserve"> </w:t>
      </w:r>
      <w:proofErr w:type="spellStart"/>
      <w:r w:rsidR="0062746F" w:rsidRPr="00504F0E">
        <w:rPr>
          <w:rFonts w:ascii="Times New Roman" w:hAnsi="Times New Roman" w:cs="Times New Roman"/>
          <w:sz w:val="24"/>
          <w:szCs w:val="24"/>
        </w:rPr>
        <w:t>diberikan</w:t>
      </w:r>
      <w:proofErr w:type="spellEnd"/>
      <w:r w:rsidR="0062746F" w:rsidRPr="00504F0E">
        <w:rPr>
          <w:rFonts w:ascii="Times New Roman" w:hAnsi="Times New Roman" w:cs="Times New Roman"/>
          <w:sz w:val="24"/>
          <w:szCs w:val="24"/>
        </w:rPr>
        <w:t xml:space="preserve"> juga </w:t>
      </w:r>
      <w:proofErr w:type="spellStart"/>
      <w:r w:rsidR="0062746F" w:rsidRPr="00504F0E">
        <w:rPr>
          <w:rFonts w:ascii="Times New Roman" w:hAnsi="Times New Roman" w:cs="Times New Roman"/>
          <w:sz w:val="24"/>
          <w:szCs w:val="24"/>
        </w:rPr>
        <w:t>tugas</w:t>
      </w:r>
      <w:proofErr w:type="spellEnd"/>
      <w:r w:rsidR="0062746F" w:rsidRPr="00504F0E">
        <w:rPr>
          <w:rFonts w:ascii="Times New Roman" w:hAnsi="Times New Roman" w:cs="Times New Roman"/>
          <w:sz w:val="24"/>
          <w:szCs w:val="24"/>
        </w:rPr>
        <w:t xml:space="preserve"> </w:t>
      </w:r>
      <w:proofErr w:type="spellStart"/>
      <w:r w:rsidR="0062746F" w:rsidRPr="00504F0E">
        <w:rPr>
          <w:rFonts w:ascii="Times New Roman" w:hAnsi="Times New Roman" w:cs="Times New Roman"/>
          <w:sz w:val="24"/>
          <w:szCs w:val="24"/>
        </w:rPr>
        <w:t>untuk</w:t>
      </w:r>
      <w:proofErr w:type="spellEnd"/>
      <w:r w:rsidR="0062746F" w:rsidRPr="00504F0E">
        <w:rPr>
          <w:rFonts w:ascii="Times New Roman" w:hAnsi="Times New Roman" w:cs="Times New Roman"/>
          <w:sz w:val="24"/>
          <w:szCs w:val="24"/>
        </w:rPr>
        <w:t xml:space="preserve"> </w:t>
      </w:r>
      <w:proofErr w:type="spellStart"/>
      <w:r w:rsidR="0062746F" w:rsidRPr="00504F0E">
        <w:rPr>
          <w:rFonts w:ascii="Times New Roman" w:hAnsi="Times New Roman" w:cs="Times New Roman"/>
          <w:sz w:val="24"/>
          <w:szCs w:val="24"/>
        </w:rPr>
        <w:t>melakuka</w:t>
      </w:r>
      <w:proofErr w:type="spellEnd"/>
      <w:r w:rsidR="0062746F" w:rsidRPr="00504F0E">
        <w:rPr>
          <w:rFonts w:ascii="Times New Roman" w:hAnsi="Times New Roman" w:cs="Times New Roman"/>
          <w:sz w:val="24"/>
          <w:szCs w:val="24"/>
        </w:rPr>
        <w:t xml:space="preserve"> </w:t>
      </w:r>
      <w:proofErr w:type="spellStart"/>
      <w:r w:rsidR="0062746F" w:rsidRPr="00504F0E">
        <w:rPr>
          <w:rFonts w:ascii="Times New Roman" w:hAnsi="Times New Roman" w:cs="Times New Roman"/>
          <w:sz w:val="24"/>
          <w:szCs w:val="24"/>
        </w:rPr>
        <w:t>pendaftaran</w:t>
      </w:r>
      <w:proofErr w:type="spellEnd"/>
      <w:r w:rsidR="0062746F" w:rsidRPr="00504F0E">
        <w:rPr>
          <w:rFonts w:ascii="Times New Roman" w:hAnsi="Times New Roman" w:cs="Times New Roman"/>
          <w:sz w:val="24"/>
          <w:szCs w:val="24"/>
        </w:rPr>
        <w:t xml:space="preserve"> </w:t>
      </w:r>
      <w:r w:rsidR="009735BC" w:rsidRPr="00504F0E">
        <w:rPr>
          <w:rFonts w:ascii="Times New Roman" w:hAnsi="Times New Roman" w:cs="Times New Roman"/>
          <w:sz w:val="24"/>
          <w:szCs w:val="24"/>
        </w:rPr>
        <w:t xml:space="preserve">dan </w:t>
      </w:r>
      <w:proofErr w:type="spellStart"/>
      <w:r w:rsidR="009735BC" w:rsidRPr="00504F0E">
        <w:rPr>
          <w:rFonts w:ascii="Times New Roman" w:hAnsi="Times New Roman" w:cs="Times New Roman"/>
          <w:sz w:val="24"/>
          <w:szCs w:val="24"/>
        </w:rPr>
        <w:t>mensahkan</w:t>
      </w:r>
      <w:proofErr w:type="spellEnd"/>
      <w:r w:rsidR="009735BC" w:rsidRPr="00504F0E">
        <w:rPr>
          <w:rFonts w:ascii="Times New Roman" w:hAnsi="Times New Roman" w:cs="Times New Roman"/>
          <w:sz w:val="24"/>
          <w:szCs w:val="24"/>
        </w:rPr>
        <w:t xml:space="preserve"> (</w:t>
      </w:r>
      <w:proofErr w:type="spellStart"/>
      <w:r w:rsidR="009735BC" w:rsidRPr="00504F0E">
        <w:rPr>
          <w:rFonts w:ascii="Times New Roman" w:hAnsi="Times New Roman" w:cs="Times New Roman"/>
          <w:i/>
          <w:iCs/>
          <w:sz w:val="24"/>
          <w:szCs w:val="24"/>
        </w:rPr>
        <w:t>waarmerken</w:t>
      </w:r>
      <w:proofErr w:type="spellEnd"/>
      <w:r w:rsidR="009735BC" w:rsidRPr="00504F0E">
        <w:rPr>
          <w:rFonts w:ascii="Times New Roman" w:hAnsi="Times New Roman" w:cs="Times New Roman"/>
          <w:sz w:val="24"/>
          <w:szCs w:val="24"/>
        </w:rPr>
        <w:t xml:space="preserve"> dan </w:t>
      </w:r>
      <w:proofErr w:type="spellStart"/>
      <w:r w:rsidR="009735BC" w:rsidRPr="00504F0E">
        <w:rPr>
          <w:rFonts w:ascii="Times New Roman" w:hAnsi="Times New Roman" w:cs="Times New Roman"/>
          <w:i/>
          <w:iCs/>
          <w:sz w:val="24"/>
          <w:szCs w:val="24"/>
        </w:rPr>
        <w:t>legaliseren</w:t>
      </w:r>
      <w:proofErr w:type="spellEnd"/>
      <w:r w:rsidR="009735BC" w:rsidRPr="00504F0E">
        <w:rPr>
          <w:rFonts w:ascii="Times New Roman" w:hAnsi="Times New Roman" w:cs="Times New Roman"/>
          <w:sz w:val="24"/>
          <w:szCs w:val="24"/>
        </w:rPr>
        <w:t xml:space="preserve">) </w:t>
      </w:r>
      <w:proofErr w:type="spellStart"/>
      <w:r w:rsidR="009735BC" w:rsidRPr="00504F0E">
        <w:rPr>
          <w:rFonts w:ascii="Times New Roman" w:hAnsi="Times New Roman" w:cs="Times New Roman"/>
          <w:sz w:val="24"/>
          <w:szCs w:val="24"/>
        </w:rPr>
        <w:t>surat-surat</w:t>
      </w:r>
      <w:proofErr w:type="spellEnd"/>
      <w:r w:rsidR="009735BC" w:rsidRPr="00504F0E">
        <w:rPr>
          <w:rFonts w:ascii="Times New Roman" w:hAnsi="Times New Roman" w:cs="Times New Roman"/>
          <w:sz w:val="24"/>
          <w:szCs w:val="24"/>
        </w:rPr>
        <w:t>/</w:t>
      </w:r>
      <w:proofErr w:type="spellStart"/>
      <w:r w:rsidR="009735BC" w:rsidRPr="00504F0E">
        <w:rPr>
          <w:rFonts w:ascii="Times New Roman" w:hAnsi="Times New Roman" w:cs="Times New Roman"/>
          <w:sz w:val="24"/>
          <w:szCs w:val="24"/>
        </w:rPr>
        <w:t>akta-akta</w:t>
      </w:r>
      <w:proofErr w:type="spellEnd"/>
      <w:r w:rsidR="009735BC" w:rsidRPr="00504F0E">
        <w:rPr>
          <w:rFonts w:ascii="Times New Roman" w:hAnsi="Times New Roman" w:cs="Times New Roman"/>
          <w:sz w:val="24"/>
          <w:szCs w:val="24"/>
        </w:rPr>
        <w:t xml:space="preserve"> yang </w:t>
      </w:r>
      <w:proofErr w:type="spellStart"/>
      <w:r w:rsidR="009735BC" w:rsidRPr="00504F0E">
        <w:rPr>
          <w:rFonts w:ascii="Times New Roman" w:hAnsi="Times New Roman" w:cs="Times New Roman"/>
          <w:sz w:val="24"/>
          <w:szCs w:val="24"/>
        </w:rPr>
        <w:t>dibuat</w:t>
      </w:r>
      <w:proofErr w:type="spellEnd"/>
      <w:r w:rsidR="009735BC" w:rsidRPr="00504F0E">
        <w:rPr>
          <w:rFonts w:ascii="Times New Roman" w:hAnsi="Times New Roman" w:cs="Times New Roman"/>
          <w:sz w:val="24"/>
          <w:szCs w:val="24"/>
        </w:rPr>
        <w:t xml:space="preserve"> di </w:t>
      </w:r>
      <w:proofErr w:type="spellStart"/>
      <w:r w:rsidR="009735BC" w:rsidRPr="00504F0E">
        <w:rPr>
          <w:rFonts w:ascii="Times New Roman" w:hAnsi="Times New Roman" w:cs="Times New Roman"/>
          <w:sz w:val="24"/>
          <w:szCs w:val="24"/>
        </w:rPr>
        <w:t>bawah</w:t>
      </w:r>
      <w:proofErr w:type="spellEnd"/>
      <w:r w:rsidR="009735BC" w:rsidRPr="00504F0E">
        <w:rPr>
          <w:rFonts w:ascii="Times New Roman" w:hAnsi="Times New Roman" w:cs="Times New Roman"/>
          <w:sz w:val="24"/>
          <w:szCs w:val="24"/>
        </w:rPr>
        <w:t xml:space="preserve"> </w:t>
      </w:r>
      <w:proofErr w:type="spellStart"/>
      <w:r w:rsidR="009735BC" w:rsidRPr="00504F0E">
        <w:rPr>
          <w:rFonts w:ascii="Times New Roman" w:hAnsi="Times New Roman" w:cs="Times New Roman"/>
          <w:sz w:val="24"/>
          <w:szCs w:val="24"/>
        </w:rPr>
        <w:t>tangan</w:t>
      </w:r>
      <w:proofErr w:type="spellEnd"/>
      <w:r w:rsidR="009735BC" w:rsidRPr="00504F0E">
        <w:rPr>
          <w:rFonts w:ascii="Times New Roman" w:hAnsi="Times New Roman" w:cs="Times New Roman"/>
          <w:sz w:val="24"/>
          <w:szCs w:val="24"/>
        </w:rPr>
        <w:t xml:space="preserve">. </w:t>
      </w:r>
      <w:proofErr w:type="spellStart"/>
      <w:r w:rsidR="009735BC" w:rsidRPr="00504F0E">
        <w:rPr>
          <w:rFonts w:ascii="Times New Roman" w:hAnsi="Times New Roman" w:cs="Times New Roman"/>
          <w:sz w:val="24"/>
          <w:szCs w:val="24"/>
        </w:rPr>
        <w:t>Notaris</w:t>
      </w:r>
      <w:proofErr w:type="spellEnd"/>
      <w:r w:rsidR="009735BC" w:rsidRPr="00504F0E">
        <w:rPr>
          <w:rFonts w:ascii="Times New Roman" w:hAnsi="Times New Roman" w:cs="Times New Roman"/>
          <w:sz w:val="24"/>
          <w:szCs w:val="24"/>
        </w:rPr>
        <w:t xml:space="preserve"> </w:t>
      </w:r>
      <w:proofErr w:type="spellStart"/>
      <w:r w:rsidR="009735BC" w:rsidRPr="00504F0E">
        <w:rPr>
          <w:rFonts w:ascii="Times New Roman" w:hAnsi="Times New Roman" w:cs="Times New Roman"/>
          <w:sz w:val="24"/>
          <w:szCs w:val="24"/>
        </w:rPr>
        <w:t>diwajibkan</w:t>
      </w:r>
      <w:proofErr w:type="spellEnd"/>
      <w:r w:rsidR="009735BC" w:rsidRPr="00504F0E">
        <w:rPr>
          <w:rFonts w:ascii="Times New Roman" w:hAnsi="Times New Roman" w:cs="Times New Roman"/>
          <w:sz w:val="24"/>
          <w:szCs w:val="24"/>
        </w:rPr>
        <w:t xml:space="preserve"> </w:t>
      </w:r>
      <w:proofErr w:type="spellStart"/>
      <w:r w:rsidR="009735BC" w:rsidRPr="00504F0E">
        <w:rPr>
          <w:rFonts w:ascii="Times New Roman" w:hAnsi="Times New Roman" w:cs="Times New Roman"/>
          <w:sz w:val="24"/>
          <w:szCs w:val="24"/>
        </w:rPr>
        <w:t>untuk</w:t>
      </w:r>
      <w:proofErr w:type="spellEnd"/>
      <w:r w:rsidR="009735BC" w:rsidRPr="00504F0E">
        <w:rPr>
          <w:rFonts w:ascii="Times New Roman" w:hAnsi="Times New Roman" w:cs="Times New Roman"/>
          <w:sz w:val="24"/>
          <w:szCs w:val="24"/>
        </w:rPr>
        <w:t xml:space="preserve"> </w:t>
      </w:r>
      <w:proofErr w:type="spellStart"/>
      <w:r w:rsidR="009735BC" w:rsidRPr="00504F0E">
        <w:rPr>
          <w:rFonts w:ascii="Times New Roman" w:hAnsi="Times New Roman" w:cs="Times New Roman"/>
          <w:sz w:val="24"/>
          <w:szCs w:val="24"/>
        </w:rPr>
        <w:t>memberikan</w:t>
      </w:r>
      <w:proofErr w:type="spellEnd"/>
      <w:r w:rsidR="009735BC" w:rsidRPr="00504F0E">
        <w:rPr>
          <w:rFonts w:ascii="Times New Roman" w:hAnsi="Times New Roman" w:cs="Times New Roman"/>
          <w:sz w:val="24"/>
          <w:szCs w:val="24"/>
        </w:rPr>
        <w:t xml:space="preserve"> </w:t>
      </w:r>
      <w:proofErr w:type="spellStart"/>
      <w:r w:rsidR="009735BC" w:rsidRPr="00504F0E">
        <w:rPr>
          <w:rFonts w:ascii="Times New Roman" w:hAnsi="Times New Roman" w:cs="Times New Roman"/>
          <w:sz w:val="24"/>
          <w:szCs w:val="24"/>
        </w:rPr>
        <w:t>nasehat</w:t>
      </w:r>
      <w:proofErr w:type="spellEnd"/>
      <w:r w:rsidR="009735BC" w:rsidRPr="00504F0E">
        <w:rPr>
          <w:rFonts w:ascii="Times New Roman" w:hAnsi="Times New Roman" w:cs="Times New Roman"/>
          <w:sz w:val="24"/>
          <w:szCs w:val="24"/>
        </w:rPr>
        <w:t xml:space="preserve"> dan </w:t>
      </w:r>
      <w:proofErr w:type="spellStart"/>
      <w:r w:rsidR="009735BC" w:rsidRPr="00504F0E">
        <w:rPr>
          <w:rFonts w:ascii="Times New Roman" w:hAnsi="Times New Roman" w:cs="Times New Roman"/>
          <w:sz w:val="24"/>
          <w:szCs w:val="24"/>
        </w:rPr>
        <w:t>penjelasan</w:t>
      </w:r>
      <w:proofErr w:type="spellEnd"/>
      <w:r w:rsidR="009735BC" w:rsidRPr="00504F0E">
        <w:rPr>
          <w:rFonts w:ascii="Times New Roman" w:hAnsi="Times New Roman" w:cs="Times New Roman"/>
          <w:sz w:val="24"/>
          <w:szCs w:val="24"/>
        </w:rPr>
        <w:t xml:space="preserve"> </w:t>
      </w:r>
      <w:proofErr w:type="spellStart"/>
      <w:r w:rsidR="009735BC" w:rsidRPr="00504F0E">
        <w:rPr>
          <w:rFonts w:ascii="Times New Roman" w:hAnsi="Times New Roman" w:cs="Times New Roman"/>
          <w:sz w:val="24"/>
          <w:szCs w:val="24"/>
        </w:rPr>
        <w:t>mengenai</w:t>
      </w:r>
      <w:proofErr w:type="spellEnd"/>
      <w:r w:rsidR="009735BC" w:rsidRPr="00504F0E">
        <w:rPr>
          <w:rFonts w:ascii="Times New Roman" w:hAnsi="Times New Roman" w:cs="Times New Roman"/>
          <w:sz w:val="24"/>
          <w:szCs w:val="24"/>
        </w:rPr>
        <w:t xml:space="preserve"> </w:t>
      </w:r>
      <w:proofErr w:type="spellStart"/>
      <w:r w:rsidR="009735BC" w:rsidRPr="00504F0E">
        <w:rPr>
          <w:rFonts w:ascii="Times New Roman" w:hAnsi="Times New Roman" w:cs="Times New Roman"/>
          <w:sz w:val="24"/>
          <w:szCs w:val="24"/>
        </w:rPr>
        <w:t>undang-undang</w:t>
      </w:r>
      <w:proofErr w:type="spellEnd"/>
      <w:r w:rsidR="009735BC" w:rsidRPr="00504F0E">
        <w:rPr>
          <w:rFonts w:ascii="Times New Roman" w:hAnsi="Times New Roman" w:cs="Times New Roman"/>
          <w:sz w:val="24"/>
          <w:szCs w:val="24"/>
        </w:rPr>
        <w:t xml:space="preserve">, </w:t>
      </w:r>
      <w:proofErr w:type="spellStart"/>
      <w:r w:rsidR="009735BC" w:rsidRPr="00504F0E">
        <w:rPr>
          <w:rFonts w:ascii="Times New Roman" w:hAnsi="Times New Roman" w:cs="Times New Roman"/>
          <w:sz w:val="24"/>
          <w:szCs w:val="24"/>
        </w:rPr>
        <w:t>peraturan</w:t>
      </w:r>
      <w:proofErr w:type="spellEnd"/>
      <w:r w:rsidR="009735BC" w:rsidRPr="00504F0E">
        <w:rPr>
          <w:rFonts w:ascii="Times New Roman" w:hAnsi="Times New Roman" w:cs="Times New Roman"/>
          <w:sz w:val="24"/>
          <w:szCs w:val="24"/>
        </w:rPr>
        <w:t xml:space="preserve"> yang </w:t>
      </w:r>
      <w:proofErr w:type="spellStart"/>
      <w:r w:rsidR="009735BC" w:rsidRPr="00504F0E">
        <w:rPr>
          <w:rFonts w:ascii="Times New Roman" w:hAnsi="Times New Roman" w:cs="Times New Roman"/>
          <w:sz w:val="24"/>
          <w:szCs w:val="24"/>
        </w:rPr>
        <w:lastRenderedPageBreak/>
        <w:t>berlaku</w:t>
      </w:r>
      <w:proofErr w:type="spellEnd"/>
      <w:r w:rsidR="009735BC" w:rsidRPr="00504F0E">
        <w:rPr>
          <w:rFonts w:ascii="Times New Roman" w:hAnsi="Times New Roman" w:cs="Times New Roman"/>
          <w:sz w:val="24"/>
          <w:szCs w:val="24"/>
        </w:rPr>
        <w:t xml:space="preserve"> </w:t>
      </w:r>
      <w:proofErr w:type="spellStart"/>
      <w:r w:rsidR="009735BC" w:rsidRPr="00504F0E">
        <w:rPr>
          <w:rFonts w:ascii="Times New Roman" w:hAnsi="Times New Roman" w:cs="Times New Roman"/>
          <w:sz w:val="24"/>
          <w:szCs w:val="24"/>
        </w:rPr>
        <w:t>dalam</w:t>
      </w:r>
      <w:proofErr w:type="spellEnd"/>
      <w:r w:rsidR="009735BC" w:rsidRPr="00504F0E">
        <w:rPr>
          <w:rFonts w:ascii="Times New Roman" w:hAnsi="Times New Roman" w:cs="Times New Roman"/>
          <w:sz w:val="24"/>
          <w:szCs w:val="24"/>
        </w:rPr>
        <w:t xml:space="preserve"> </w:t>
      </w:r>
      <w:proofErr w:type="spellStart"/>
      <w:r w:rsidR="009735BC" w:rsidRPr="00504F0E">
        <w:rPr>
          <w:rFonts w:ascii="Times New Roman" w:hAnsi="Times New Roman" w:cs="Times New Roman"/>
          <w:sz w:val="24"/>
          <w:szCs w:val="24"/>
        </w:rPr>
        <w:t>perbuatan</w:t>
      </w:r>
      <w:proofErr w:type="spellEnd"/>
      <w:r w:rsidR="009735BC" w:rsidRPr="00504F0E">
        <w:rPr>
          <w:rFonts w:ascii="Times New Roman" w:hAnsi="Times New Roman" w:cs="Times New Roman"/>
          <w:sz w:val="24"/>
          <w:szCs w:val="24"/>
        </w:rPr>
        <w:t xml:space="preserve"> </w:t>
      </w:r>
      <w:proofErr w:type="spellStart"/>
      <w:r w:rsidR="009735BC" w:rsidRPr="00504F0E">
        <w:rPr>
          <w:rFonts w:ascii="Times New Roman" w:hAnsi="Times New Roman" w:cs="Times New Roman"/>
          <w:sz w:val="24"/>
          <w:szCs w:val="24"/>
        </w:rPr>
        <w:t>hukum</w:t>
      </w:r>
      <w:proofErr w:type="spellEnd"/>
      <w:r w:rsidR="009735BC" w:rsidRPr="00504F0E">
        <w:rPr>
          <w:rFonts w:ascii="Times New Roman" w:hAnsi="Times New Roman" w:cs="Times New Roman"/>
          <w:sz w:val="24"/>
          <w:szCs w:val="24"/>
        </w:rPr>
        <w:t xml:space="preserve"> yang </w:t>
      </w:r>
      <w:proofErr w:type="spellStart"/>
      <w:r w:rsidR="009735BC" w:rsidRPr="00504F0E">
        <w:rPr>
          <w:rFonts w:ascii="Times New Roman" w:hAnsi="Times New Roman" w:cs="Times New Roman"/>
          <w:sz w:val="24"/>
          <w:szCs w:val="24"/>
        </w:rPr>
        <w:t>dilakukan</w:t>
      </w:r>
      <w:proofErr w:type="spellEnd"/>
      <w:r w:rsidR="009735BC" w:rsidRPr="00504F0E">
        <w:rPr>
          <w:rFonts w:ascii="Times New Roman" w:hAnsi="Times New Roman" w:cs="Times New Roman"/>
          <w:sz w:val="24"/>
          <w:szCs w:val="24"/>
        </w:rPr>
        <w:t xml:space="preserve"> oleh para </w:t>
      </w:r>
      <w:proofErr w:type="spellStart"/>
      <w:r w:rsidR="009735BC" w:rsidRPr="00504F0E">
        <w:rPr>
          <w:rFonts w:ascii="Times New Roman" w:hAnsi="Times New Roman" w:cs="Times New Roman"/>
          <w:sz w:val="24"/>
          <w:szCs w:val="24"/>
        </w:rPr>
        <w:t>pihak</w:t>
      </w:r>
      <w:proofErr w:type="spellEnd"/>
      <w:r w:rsidR="009735BC" w:rsidRPr="00504F0E">
        <w:rPr>
          <w:rFonts w:ascii="Times New Roman" w:hAnsi="Times New Roman" w:cs="Times New Roman"/>
          <w:sz w:val="24"/>
          <w:szCs w:val="24"/>
        </w:rPr>
        <w:t xml:space="preserve">, salah </w:t>
      </w:r>
      <w:proofErr w:type="spellStart"/>
      <w:r w:rsidR="009735BC" w:rsidRPr="00504F0E">
        <w:rPr>
          <w:rFonts w:ascii="Times New Roman" w:hAnsi="Times New Roman" w:cs="Times New Roman"/>
          <w:sz w:val="24"/>
          <w:szCs w:val="24"/>
        </w:rPr>
        <w:t>satunya</w:t>
      </w:r>
      <w:proofErr w:type="spellEnd"/>
      <w:r w:rsidR="009735BC" w:rsidRPr="00504F0E">
        <w:rPr>
          <w:rFonts w:ascii="Times New Roman" w:hAnsi="Times New Roman" w:cs="Times New Roman"/>
          <w:sz w:val="24"/>
          <w:szCs w:val="24"/>
        </w:rPr>
        <w:t xml:space="preserve"> </w:t>
      </w:r>
      <w:proofErr w:type="spellStart"/>
      <w:r w:rsidR="009735BC" w:rsidRPr="00504F0E">
        <w:rPr>
          <w:rFonts w:ascii="Times New Roman" w:hAnsi="Times New Roman" w:cs="Times New Roman"/>
          <w:sz w:val="24"/>
          <w:szCs w:val="24"/>
        </w:rPr>
        <w:t>yaitu</w:t>
      </w:r>
      <w:proofErr w:type="spellEnd"/>
      <w:r w:rsidR="009735BC" w:rsidRPr="00504F0E">
        <w:rPr>
          <w:rFonts w:ascii="Times New Roman" w:hAnsi="Times New Roman" w:cs="Times New Roman"/>
          <w:sz w:val="24"/>
          <w:szCs w:val="24"/>
        </w:rPr>
        <w:t xml:space="preserve"> </w:t>
      </w:r>
      <w:proofErr w:type="spellStart"/>
      <w:r w:rsidR="009735BC" w:rsidRPr="00504F0E">
        <w:rPr>
          <w:rFonts w:ascii="Times New Roman" w:hAnsi="Times New Roman" w:cs="Times New Roman"/>
          <w:sz w:val="24"/>
          <w:szCs w:val="24"/>
        </w:rPr>
        <w:t>perjanjian</w:t>
      </w:r>
      <w:proofErr w:type="spellEnd"/>
      <w:r w:rsidR="009735BC" w:rsidRPr="00504F0E">
        <w:rPr>
          <w:rFonts w:ascii="Times New Roman" w:hAnsi="Times New Roman" w:cs="Times New Roman"/>
          <w:sz w:val="24"/>
          <w:szCs w:val="24"/>
        </w:rPr>
        <w:t>.</w:t>
      </w:r>
      <w:r w:rsidR="00F850AA" w:rsidRPr="00504F0E">
        <w:rPr>
          <w:rFonts w:ascii="Times New Roman" w:hAnsi="Times New Roman" w:cs="Times New Roman"/>
          <w:sz w:val="24"/>
          <w:szCs w:val="24"/>
        </w:rPr>
        <w:t xml:space="preserve"> </w:t>
      </w:r>
      <w:r w:rsidR="00F850AA" w:rsidRPr="00504F0E">
        <w:rPr>
          <w:rFonts w:ascii="Times New Roman" w:hAnsi="Times New Roman" w:cs="Times New Roman"/>
          <w:sz w:val="24"/>
          <w:szCs w:val="24"/>
        </w:rPr>
        <w:fldChar w:fldCharType="begin" w:fldLock="1"/>
      </w:r>
      <w:r w:rsidR="00430E74" w:rsidRPr="00504F0E">
        <w:rPr>
          <w:rFonts w:ascii="Times New Roman" w:hAnsi="Times New Roman" w:cs="Times New Roman"/>
          <w:sz w:val="24"/>
          <w:szCs w:val="24"/>
        </w:rPr>
        <w:instrText>ADDIN CSL_CITATION {"citationItems":[{"id":"ITEM-1","itemData":{"author":[{"dropping-particle":"","family":"Ngadino","given":"","non-dropping-particle":"","parse-names":false,"suffix":""}],"edition":"Cetakan Ke","id":"ITEM-1","issued":{"date-parts":[["2021"]]},"number-of-pages":"126","publisher":"UPT Penerbitan Universitas PGRI Semarang Press","publisher-place":"Semarang","title":"Tugas dan Tanggung Jawab Jabatan Notaris di Indonesia","type":"book"},"uris":["http://www.mendeley.com/documents/?uuid=a89715e9-da11-4291-9278-257755419cf6"]}],"mendeley":{"formattedCitation":"(Ngadino, 2021)","plainTextFormattedCitation":"(Ngadino, 2021)","previouslyFormattedCitation":"(Ngadino, 2021)"},"properties":{"noteIndex":0},"schema":"https://github.com/citation-style-language/schema/raw/master/csl-citation.json"}</w:instrText>
      </w:r>
      <w:r w:rsidR="00F850AA" w:rsidRPr="00504F0E">
        <w:rPr>
          <w:rFonts w:ascii="Times New Roman" w:hAnsi="Times New Roman" w:cs="Times New Roman"/>
          <w:sz w:val="24"/>
          <w:szCs w:val="24"/>
        </w:rPr>
        <w:fldChar w:fldCharType="separate"/>
      </w:r>
      <w:r w:rsidR="00F850AA" w:rsidRPr="00504F0E">
        <w:rPr>
          <w:rFonts w:ascii="Times New Roman" w:hAnsi="Times New Roman" w:cs="Times New Roman"/>
          <w:noProof/>
          <w:sz w:val="24"/>
          <w:szCs w:val="24"/>
        </w:rPr>
        <w:t>(Ngadino, 2021)</w:t>
      </w:r>
      <w:r w:rsidR="00F850AA" w:rsidRPr="00504F0E">
        <w:rPr>
          <w:rFonts w:ascii="Times New Roman" w:hAnsi="Times New Roman" w:cs="Times New Roman"/>
          <w:sz w:val="24"/>
          <w:szCs w:val="24"/>
        </w:rPr>
        <w:fldChar w:fldCharType="end"/>
      </w:r>
      <w:r w:rsidR="00504F0E" w:rsidRPr="00504F0E">
        <w:rPr>
          <w:rFonts w:ascii="Times New Roman" w:hAnsi="Times New Roman" w:cs="Times New Roman"/>
          <w:sz w:val="24"/>
          <w:szCs w:val="24"/>
        </w:rPr>
        <w:t>.</w:t>
      </w:r>
      <w:r w:rsidR="00504F0E" w:rsidRPr="00504F0E">
        <w:rPr>
          <w:rFonts w:ascii="Times New Roman" w:hAnsi="Times New Roman" w:cs="Times New Roman"/>
          <w:color w:val="000000"/>
          <w:sz w:val="23"/>
          <w:szCs w:val="23"/>
        </w:rPr>
        <w:t xml:space="preserve"> </w:t>
      </w:r>
      <w:proofErr w:type="spellStart"/>
      <w:r w:rsidR="00504F0E" w:rsidRPr="00504F0E">
        <w:rPr>
          <w:rFonts w:ascii="Times New Roman" w:hAnsi="Times New Roman" w:cs="Times New Roman"/>
          <w:sz w:val="24"/>
          <w:szCs w:val="24"/>
          <w:lang w:val="en-ID"/>
        </w:rPr>
        <w:t>Undang-Undang</w:t>
      </w:r>
      <w:proofErr w:type="spellEnd"/>
      <w:r w:rsidR="00504F0E" w:rsidRPr="00504F0E">
        <w:rPr>
          <w:rFonts w:ascii="Times New Roman" w:hAnsi="Times New Roman" w:cs="Times New Roman"/>
          <w:sz w:val="24"/>
          <w:szCs w:val="24"/>
          <w:lang w:val="en-ID"/>
        </w:rPr>
        <w:t xml:space="preserve"> </w:t>
      </w:r>
      <w:proofErr w:type="spellStart"/>
      <w:r w:rsidR="00504F0E" w:rsidRPr="00504F0E">
        <w:rPr>
          <w:rFonts w:ascii="Times New Roman" w:hAnsi="Times New Roman" w:cs="Times New Roman"/>
          <w:sz w:val="24"/>
          <w:szCs w:val="24"/>
          <w:lang w:val="en-ID"/>
        </w:rPr>
        <w:t>Jabatan</w:t>
      </w:r>
      <w:proofErr w:type="spellEnd"/>
      <w:r w:rsidR="00504F0E" w:rsidRPr="00504F0E">
        <w:rPr>
          <w:rFonts w:ascii="Times New Roman" w:hAnsi="Times New Roman" w:cs="Times New Roman"/>
          <w:sz w:val="24"/>
          <w:szCs w:val="24"/>
          <w:lang w:val="en-ID"/>
        </w:rPr>
        <w:t xml:space="preserve"> </w:t>
      </w:r>
      <w:proofErr w:type="spellStart"/>
      <w:r w:rsidR="00504F0E" w:rsidRPr="00504F0E">
        <w:rPr>
          <w:rFonts w:ascii="Times New Roman" w:hAnsi="Times New Roman" w:cs="Times New Roman"/>
          <w:sz w:val="24"/>
          <w:szCs w:val="24"/>
          <w:lang w:val="en-ID"/>
        </w:rPr>
        <w:t>Notaris</w:t>
      </w:r>
      <w:proofErr w:type="spellEnd"/>
      <w:r w:rsidR="00504F0E" w:rsidRPr="00504F0E">
        <w:rPr>
          <w:rFonts w:ascii="Times New Roman" w:hAnsi="Times New Roman" w:cs="Times New Roman"/>
          <w:sz w:val="24"/>
          <w:szCs w:val="24"/>
          <w:lang w:val="en-ID"/>
        </w:rPr>
        <w:t xml:space="preserve"> di </w:t>
      </w:r>
      <w:proofErr w:type="spellStart"/>
      <w:r w:rsidR="00504F0E" w:rsidRPr="00504F0E">
        <w:rPr>
          <w:rFonts w:ascii="Times New Roman" w:hAnsi="Times New Roman" w:cs="Times New Roman"/>
          <w:sz w:val="24"/>
          <w:szCs w:val="24"/>
          <w:lang w:val="en-ID"/>
        </w:rPr>
        <w:t>uraikan</w:t>
      </w:r>
      <w:proofErr w:type="spellEnd"/>
      <w:r w:rsidR="00504F0E" w:rsidRPr="00504F0E">
        <w:rPr>
          <w:rFonts w:ascii="Times New Roman" w:hAnsi="Times New Roman" w:cs="Times New Roman"/>
          <w:sz w:val="24"/>
          <w:szCs w:val="24"/>
          <w:lang w:val="en-ID"/>
        </w:rPr>
        <w:t xml:space="preserve"> </w:t>
      </w:r>
      <w:proofErr w:type="spellStart"/>
      <w:r w:rsidR="00504F0E" w:rsidRPr="00504F0E">
        <w:rPr>
          <w:rFonts w:ascii="Times New Roman" w:hAnsi="Times New Roman" w:cs="Times New Roman"/>
          <w:sz w:val="24"/>
          <w:szCs w:val="24"/>
          <w:lang w:val="en-ID"/>
        </w:rPr>
        <w:t>larangan</w:t>
      </w:r>
      <w:proofErr w:type="spellEnd"/>
      <w:r w:rsidR="00504F0E" w:rsidRPr="00504F0E">
        <w:rPr>
          <w:rFonts w:ascii="Times New Roman" w:hAnsi="Times New Roman" w:cs="Times New Roman"/>
          <w:sz w:val="24"/>
          <w:szCs w:val="24"/>
          <w:lang w:val="en-ID"/>
        </w:rPr>
        <w:t xml:space="preserve"> </w:t>
      </w:r>
      <w:proofErr w:type="spellStart"/>
      <w:r w:rsidR="00504F0E" w:rsidRPr="00504F0E">
        <w:rPr>
          <w:rFonts w:ascii="Times New Roman" w:hAnsi="Times New Roman" w:cs="Times New Roman"/>
          <w:sz w:val="24"/>
          <w:szCs w:val="24"/>
          <w:lang w:val="en-ID"/>
        </w:rPr>
        <w:t>bagi</w:t>
      </w:r>
      <w:proofErr w:type="spellEnd"/>
      <w:r w:rsidR="00504F0E" w:rsidRPr="00504F0E">
        <w:rPr>
          <w:rFonts w:ascii="Times New Roman" w:hAnsi="Times New Roman" w:cs="Times New Roman"/>
          <w:sz w:val="24"/>
          <w:szCs w:val="24"/>
          <w:lang w:val="en-ID"/>
        </w:rPr>
        <w:t xml:space="preserve"> </w:t>
      </w:r>
      <w:proofErr w:type="spellStart"/>
      <w:r w:rsidR="00504F0E" w:rsidRPr="00504F0E">
        <w:rPr>
          <w:rFonts w:ascii="Times New Roman" w:hAnsi="Times New Roman" w:cs="Times New Roman"/>
          <w:sz w:val="24"/>
          <w:szCs w:val="24"/>
          <w:lang w:val="en-ID"/>
        </w:rPr>
        <w:t>notaris</w:t>
      </w:r>
      <w:proofErr w:type="spellEnd"/>
      <w:r w:rsidR="00504F0E" w:rsidRPr="00504F0E">
        <w:rPr>
          <w:rFonts w:ascii="Times New Roman" w:hAnsi="Times New Roman" w:cs="Times New Roman"/>
          <w:sz w:val="24"/>
          <w:szCs w:val="24"/>
          <w:lang w:val="en-ID"/>
        </w:rPr>
        <w:t xml:space="preserve"> </w:t>
      </w:r>
      <w:proofErr w:type="spellStart"/>
      <w:r w:rsidR="00504F0E" w:rsidRPr="00504F0E">
        <w:rPr>
          <w:rFonts w:ascii="Times New Roman" w:hAnsi="Times New Roman" w:cs="Times New Roman"/>
          <w:sz w:val="24"/>
          <w:szCs w:val="24"/>
          <w:lang w:val="en-ID"/>
        </w:rPr>
        <w:t>meliputi</w:t>
      </w:r>
      <w:proofErr w:type="spellEnd"/>
      <w:r w:rsidR="00504F0E" w:rsidRPr="00504F0E">
        <w:rPr>
          <w:rFonts w:ascii="Times New Roman" w:hAnsi="Times New Roman" w:cs="Times New Roman"/>
          <w:sz w:val="24"/>
          <w:szCs w:val="24"/>
          <w:lang w:val="en-ID"/>
        </w:rPr>
        <w:t xml:space="preserve">: </w:t>
      </w:r>
    </w:p>
    <w:p w14:paraId="2928F8FD" w14:textId="77777777" w:rsidR="00504F0E" w:rsidRPr="00504F0E" w:rsidRDefault="00504F0E" w:rsidP="00504F0E">
      <w:pPr>
        <w:pStyle w:val="ListParagraph"/>
        <w:spacing w:before="240" w:after="0" w:line="360" w:lineRule="auto"/>
        <w:ind w:left="567" w:firstLine="567"/>
        <w:jc w:val="both"/>
        <w:rPr>
          <w:rFonts w:ascii="Times New Roman" w:hAnsi="Times New Roman" w:cs="Times New Roman"/>
          <w:sz w:val="24"/>
          <w:szCs w:val="24"/>
          <w:lang w:val="en-ID"/>
        </w:rPr>
      </w:pPr>
      <w:r w:rsidRPr="00504F0E">
        <w:rPr>
          <w:rFonts w:ascii="Times New Roman" w:hAnsi="Times New Roman" w:cs="Times New Roman"/>
          <w:sz w:val="24"/>
          <w:szCs w:val="24"/>
          <w:lang w:val="en-ID"/>
        </w:rPr>
        <w:t xml:space="preserve">1) </w:t>
      </w:r>
      <w:proofErr w:type="spellStart"/>
      <w:r w:rsidRPr="00504F0E">
        <w:rPr>
          <w:rFonts w:ascii="Times New Roman" w:hAnsi="Times New Roman" w:cs="Times New Roman"/>
          <w:sz w:val="24"/>
          <w:szCs w:val="24"/>
          <w:lang w:val="en-ID"/>
        </w:rPr>
        <w:t>Menjalankan</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jabatan</w:t>
      </w:r>
      <w:proofErr w:type="spellEnd"/>
      <w:r w:rsidRPr="00504F0E">
        <w:rPr>
          <w:rFonts w:ascii="Times New Roman" w:hAnsi="Times New Roman" w:cs="Times New Roman"/>
          <w:sz w:val="24"/>
          <w:szCs w:val="24"/>
          <w:lang w:val="en-ID"/>
        </w:rPr>
        <w:t xml:space="preserve"> di </w:t>
      </w:r>
      <w:proofErr w:type="spellStart"/>
      <w:r w:rsidRPr="00504F0E">
        <w:rPr>
          <w:rFonts w:ascii="Times New Roman" w:hAnsi="Times New Roman" w:cs="Times New Roman"/>
          <w:sz w:val="24"/>
          <w:szCs w:val="24"/>
          <w:lang w:val="en-ID"/>
        </w:rPr>
        <w:t>luar</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wilayah</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jabatannya</w:t>
      </w:r>
      <w:proofErr w:type="spellEnd"/>
      <w:r w:rsidRPr="00504F0E">
        <w:rPr>
          <w:rFonts w:ascii="Times New Roman" w:hAnsi="Times New Roman" w:cs="Times New Roman"/>
          <w:sz w:val="24"/>
          <w:szCs w:val="24"/>
          <w:lang w:val="en-ID"/>
        </w:rPr>
        <w:t xml:space="preserve">; </w:t>
      </w:r>
    </w:p>
    <w:p w14:paraId="23E4D7B5" w14:textId="77777777" w:rsidR="00504F0E" w:rsidRPr="00504F0E" w:rsidRDefault="00504F0E" w:rsidP="00504F0E">
      <w:pPr>
        <w:pStyle w:val="ListParagraph"/>
        <w:spacing w:before="240" w:after="0" w:line="360" w:lineRule="auto"/>
        <w:ind w:left="1418" w:hanging="284"/>
        <w:jc w:val="both"/>
        <w:rPr>
          <w:rFonts w:ascii="Times New Roman" w:hAnsi="Times New Roman" w:cs="Times New Roman"/>
          <w:sz w:val="24"/>
          <w:szCs w:val="24"/>
          <w:lang w:val="en-ID"/>
        </w:rPr>
      </w:pPr>
      <w:r w:rsidRPr="00504F0E">
        <w:rPr>
          <w:rFonts w:ascii="Times New Roman" w:hAnsi="Times New Roman" w:cs="Times New Roman"/>
          <w:sz w:val="24"/>
          <w:szCs w:val="24"/>
          <w:lang w:val="en-ID"/>
        </w:rPr>
        <w:t xml:space="preserve">2) </w:t>
      </w:r>
      <w:proofErr w:type="spellStart"/>
      <w:r w:rsidRPr="00504F0E">
        <w:rPr>
          <w:rFonts w:ascii="Times New Roman" w:hAnsi="Times New Roman" w:cs="Times New Roman"/>
          <w:sz w:val="24"/>
          <w:szCs w:val="24"/>
          <w:lang w:val="en-ID"/>
        </w:rPr>
        <w:t>Meninggalkan</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wilayah</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jabatannya</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lebih</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dari</w:t>
      </w:r>
      <w:proofErr w:type="spellEnd"/>
      <w:r w:rsidRPr="00504F0E">
        <w:rPr>
          <w:rFonts w:ascii="Times New Roman" w:hAnsi="Times New Roman" w:cs="Times New Roman"/>
          <w:sz w:val="24"/>
          <w:szCs w:val="24"/>
          <w:lang w:val="en-ID"/>
        </w:rPr>
        <w:t xml:space="preserve"> 7 (</w:t>
      </w:r>
      <w:proofErr w:type="spellStart"/>
      <w:r w:rsidRPr="00504F0E">
        <w:rPr>
          <w:rFonts w:ascii="Times New Roman" w:hAnsi="Times New Roman" w:cs="Times New Roman"/>
          <w:sz w:val="24"/>
          <w:szCs w:val="24"/>
          <w:lang w:val="en-ID"/>
        </w:rPr>
        <w:t>tujuh</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hari</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kerja</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berturut-turut</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tanpa</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alasan</w:t>
      </w:r>
      <w:proofErr w:type="spellEnd"/>
      <w:r w:rsidRPr="00504F0E">
        <w:rPr>
          <w:rFonts w:ascii="Times New Roman" w:hAnsi="Times New Roman" w:cs="Times New Roman"/>
          <w:sz w:val="24"/>
          <w:szCs w:val="24"/>
          <w:lang w:val="en-ID"/>
        </w:rPr>
        <w:t xml:space="preserve"> yang </w:t>
      </w:r>
      <w:proofErr w:type="spellStart"/>
      <w:r w:rsidRPr="00504F0E">
        <w:rPr>
          <w:rFonts w:ascii="Times New Roman" w:hAnsi="Times New Roman" w:cs="Times New Roman"/>
          <w:sz w:val="24"/>
          <w:szCs w:val="24"/>
          <w:lang w:val="en-ID"/>
        </w:rPr>
        <w:t>sah</w:t>
      </w:r>
      <w:proofErr w:type="spellEnd"/>
      <w:r w:rsidRPr="00504F0E">
        <w:rPr>
          <w:rFonts w:ascii="Times New Roman" w:hAnsi="Times New Roman" w:cs="Times New Roman"/>
          <w:sz w:val="24"/>
          <w:szCs w:val="24"/>
          <w:lang w:val="en-ID"/>
        </w:rPr>
        <w:t xml:space="preserve">; </w:t>
      </w:r>
    </w:p>
    <w:p w14:paraId="1D33ED68" w14:textId="77777777" w:rsidR="00504F0E" w:rsidRPr="00504F0E" w:rsidRDefault="00504F0E" w:rsidP="00504F0E">
      <w:pPr>
        <w:pStyle w:val="ListParagraph"/>
        <w:spacing w:before="240" w:after="0" w:line="360" w:lineRule="auto"/>
        <w:ind w:left="567" w:firstLine="567"/>
        <w:jc w:val="both"/>
        <w:rPr>
          <w:rFonts w:ascii="Times New Roman" w:hAnsi="Times New Roman" w:cs="Times New Roman"/>
          <w:sz w:val="24"/>
          <w:szCs w:val="24"/>
          <w:lang w:val="en-ID"/>
        </w:rPr>
      </w:pPr>
      <w:r w:rsidRPr="00504F0E">
        <w:rPr>
          <w:rFonts w:ascii="Times New Roman" w:hAnsi="Times New Roman" w:cs="Times New Roman"/>
          <w:sz w:val="24"/>
          <w:szCs w:val="24"/>
          <w:lang w:val="en-ID"/>
        </w:rPr>
        <w:t xml:space="preserve">3) </w:t>
      </w:r>
      <w:proofErr w:type="spellStart"/>
      <w:r w:rsidRPr="00504F0E">
        <w:rPr>
          <w:rFonts w:ascii="Times New Roman" w:hAnsi="Times New Roman" w:cs="Times New Roman"/>
          <w:sz w:val="24"/>
          <w:szCs w:val="24"/>
          <w:lang w:val="en-ID"/>
        </w:rPr>
        <w:t>Merangkap</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sebagai</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Pegawai</w:t>
      </w:r>
      <w:proofErr w:type="spellEnd"/>
      <w:r w:rsidRPr="00504F0E">
        <w:rPr>
          <w:rFonts w:ascii="Times New Roman" w:hAnsi="Times New Roman" w:cs="Times New Roman"/>
          <w:sz w:val="24"/>
          <w:szCs w:val="24"/>
          <w:lang w:val="en-ID"/>
        </w:rPr>
        <w:t xml:space="preserve"> Negeri; </w:t>
      </w:r>
    </w:p>
    <w:p w14:paraId="6C278087" w14:textId="77777777" w:rsidR="00504F0E" w:rsidRPr="00504F0E" w:rsidRDefault="00504F0E" w:rsidP="00504F0E">
      <w:pPr>
        <w:pStyle w:val="ListParagraph"/>
        <w:spacing w:before="240" w:after="0" w:line="360" w:lineRule="auto"/>
        <w:ind w:left="567" w:firstLine="567"/>
        <w:jc w:val="both"/>
        <w:rPr>
          <w:rFonts w:ascii="Times New Roman" w:hAnsi="Times New Roman" w:cs="Times New Roman"/>
          <w:sz w:val="24"/>
          <w:szCs w:val="24"/>
          <w:lang w:val="en-ID"/>
        </w:rPr>
      </w:pPr>
      <w:r w:rsidRPr="00504F0E">
        <w:rPr>
          <w:rFonts w:ascii="Times New Roman" w:hAnsi="Times New Roman" w:cs="Times New Roman"/>
          <w:sz w:val="24"/>
          <w:szCs w:val="24"/>
          <w:lang w:val="en-ID"/>
        </w:rPr>
        <w:t xml:space="preserve">4) </w:t>
      </w:r>
      <w:proofErr w:type="spellStart"/>
      <w:r w:rsidRPr="00504F0E">
        <w:rPr>
          <w:rFonts w:ascii="Times New Roman" w:hAnsi="Times New Roman" w:cs="Times New Roman"/>
          <w:sz w:val="24"/>
          <w:szCs w:val="24"/>
          <w:lang w:val="en-ID"/>
        </w:rPr>
        <w:t>Merangkap</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jabatan</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sebagai</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Pejabat</w:t>
      </w:r>
      <w:proofErr w:type="spellEnd"/>
      <w:r w:rsidRPr="00504F0E">
        <w:rPr>
          <w:rFonts w:ascii="Times New Roman" w:hAnsi="Times New Roman" w:cs="Times New Roman"/>
          <w:sz w:val="24"/>
          <w:szCs w:val="24"/>
          <w:lang w:val="en-ID"/>
        </w:rPr>
        <w:t xml:space="preserve"> Negara; </w:t>
      </w:r>
    </w:p>
    <w:p w14:paraId="427A9B67" w14:textId="77777777" w:rsidR="00504F0E" w:rsidRPr="00504F0E" w:rsidRDefault="00504F0E" w:rsidP="00504F0E">
      <w:pPr>
        <w:pStyle w:val="ListParagraph"/>
        <w:spacing w:before="240" w:after="0" w:line="360" w:lineRule="auto"/>
        <w:ind w:left="567" w:firstLine="567"/>
        <w:jc w:val="both"/>
        <w:rPr>
          <w:rFonts w:ascii="Times New Roman" w:hAnsi="Times New Roman" w:cs="Times New Roman"/>
          <w:sz w:val="24"/>
          <w:szCs w:val="24"/>
          <w:lang w:val="en-ID"/>
        </w:rPr>
      </w:pPr>
      <w:r w:rsidRPr="00504F0E">
        <w:rPr>
          <w:rFonts w:ascii="Times New Roman" w:hAnsi="Times New Roman" w:cs="Times New Roman"/>
          <w:sz w:val="24"/>
          <w:szCs w:val="24"/>
          <w:lang w:val="en-ID"/>
        </w:rPr>
        <w:t xml:space="preserve">5) </w:t>
      </w:r>
      <w:proofErr w:type="spellStart"/>
      <w:r w:rsidRPr="00504F0E">
        <w:rPr>
          <w:rFonts w:ascii="Times New Roman" w:hAnsi="Times New Roman" w:cs="Times New Roman"/>
          <w:sz w:val="24"/>
          <w:szCs w:val="24"/>
          <w:lang w:val="en-ID"/>
        </w:rPr>
        <w:t>Merangkap</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jabatan</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sebagai</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Advokat</w:t>
      </w:r>
      <w:proofErr w:type="spellEnd"/>
      <w:r w:rsidRPr="00504F0E">
        <w:rPr>
          <w:rFonts w:ascii="Times New Roman" w:hAnsi="Times New Roman" w:cs="Times New Roman"/>
          <w:sz w:val="24"/>
          <w:szCs w:val="24"/>
          <w:lang w:val="en-ID"/>
        </w:rPr>
        <w:t xml:space="preserve">; </w:t>
      </w:r>
    </w:p>
    <w:p w14:paraId="74A888AB" w14:textId="77777777" w:rsidR="00504F0E" w:rsidRPr="00504F0E" w:rsidRDefault="00504F0E" w:rsidP="00504F0E">
      <w:pPr>
        <w:pStyle w:val="ListParagraph"/>
        <w:spacing w:before="240" w:after="0" w:line="360" w:lineRule="auto"/>
        <w:ind w:left="1418" w:hanging="284"/>
        <w:jc w:val="both"/>
        <w:rPr>
          <w:rFonts w:ascii="Times New Roman" w:hAnsi="Times New Roman" w:cs="Times New Roman"/>
          <w:sz w:val="24"/>
          <w:szCs w:val="24"/>
          <w:lang w:val="en-ID"/>
        </w:rPr>
      </w:pPr>
      <w:r w:rsidRPr="00504F0E">
        <w:rPr>
          <w:rFonts w:ascii="Times New Roman" w:hAnsi="Times New Roman" w:cs="Times New Roman"/>
          <w:sz w:val="24"/>
          <w:szCs w:val="24"/>
          <w:lang w:val="en-ID"/>
        </w:rPr>
        <w:t xml:space="preserve">6) </w:t>
      </w:r>
      <w:proofErr w:type="spellStart"/>
      <w:r w:rsidRPr="00504F0E">
        <w:rPr>
          <w:rFonts w:ascii="Times New Roman" w:hAnsi="Times New Roman" w:cs="Times New Roman"/>
          <w:sz w:val="24"/>
          <w:szCs w:val="24"/>
          <w:lang w:val="en-ID"/>
        </w:rPr>
        <w:t>Merangkap</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jabatan</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sebagai</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pemimpin</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atau</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pegawai</w:t>
      </w:r>
      <w:proofErr w:type="spellEnd"/>
      <w:r w:rsidRPr="00504F0E">
        <w:rPr>
          <w:rFonts w:ascii="Times New Roman" w:hAnsi="Times New Roman" w:cs="Times New Roman"/>
          <w:sz w:val="24"/>
          <w:szCs w:val="24"/>
          <w:lang w:val="en-ID"/>
        </w:rPr>
        <w:t xml:space="preserve"> badan </w:t>
      </w:r>
      <w:proofErr w:type="spellStart"/>
      <w:r w:rsidRPr="00504F0E">
        <w:rPr>
          <w:rFonts w:ascii="Times New Roman" w:hAnsi="Times New Roman" w:cs="Times New Roman"/>
          <w:sz w:val="24"/>
          <w:szCs w:val="24"/>
          <w:lang w:val="en-ID"/>
        </w:rPr>
        <w:t>usaha</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milik</w:t>
      </w:r>
      <w:proofErr w:type="spellEnd"/>
      <w:r w:rsidRPr="00504F0E">
        <w:rPr>
          <w:rFonts w:ascii="Times New Roman" w:hAnsi="Times New Roman" w:cs="Times New Roman"/>
          <w:sz w:val="24"/>
          <w:szCs w:val="24"/>
          <w:lang w:val="en-ID"/>
        </w:rPr>
        <w:t xml:space="preserve"> negara, badan </w:t>
      </w:r>
      <w:proofErr w:type="spellStart"/>
      <w:r w:rsidRPr="00504F0E">
        <w:rPr>
          <w:rFonts w:ascii="Times New Roman" w:hAnsi="Times New Roman" w:cs="Times New Roman"/>
          <w:sz w:val="24"/>
          <w:szCs w:val="24"/>
          <w:lang w:val="en-ID"/>
        </w:rPr>
        <w:t>usaha</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milik</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daerah</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atau</w:t>
      </w:r>
      <w:proofErr w:type="spellEnd"/>
      <w:r w:rsidRPr="00504F0E">
        <w:rPr>
          <w:rFonts w:ascii="Times New Roman" w:hAnsi="Times New Roman" w:cs="Times New Roman"/>
          <w:sz w:val="24"/>
          <w:szCs w:val="24"/>
          <w:lang w:val="en-ID"/>
        </w:rPr>
        <w:t xml:space="preserve"> badan </w:t>
      </w:r>
      <w:proofErr w:type="spellStart"/>
      <w:r w:rsidRPr="00504F0E">
        <w:rPr>
          <w:rFonts w:ascii="Times New Roman" w:hAnsi="Times New Roman" w:cs="Times New Roman"/>
          <w:sz w:val="24"/>
          <w:szCs w:val="24"/>
          <w:lang w:val="en-ID"/>
        </w:rPr>
        <w:t>usaha</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swasta</w:t>
      </w:r>
      <w:proofErr w:type="spellEnd"/>
      <w:r w:rsidRPr="00504F0E">
        <w:rPr>
          <w:rFonts w:ascii="Times New Roman" w:hAnsi="Times New Roman" w:cs="Times New Roman"/>
          <w:sz w:val="24"/>
          <w:szCs w:val="24"/>
          <w:lang w:val="en-ID"/>
        </w:rPr>
        <w:t xml:space="preserve">; </w:t>
      </w:r>
    </w:p>
    <w:p w14:paraId="0090088D" w14:textId="77777777" w:rsidR="00504F0E" w:rsidRPr="00504F0E" w:rsidRDefault="00504F0E" w:rsidP="00504F0E">
      <w:pPr>
        <w:pStyle w:val="ListParagraph"/>
        <w:spacing w:before="240" w:after="0" w:line="360" w:lineRule="auto"/>
        <w:ind w:left="1418" w:hanging="284"/>
        <w:jc w:val="both"/>
        <w:rPr>
          <w:rFonts w:ascii="Times New Roman" w:hAnsi="Times New Roman" w:cs="Times New Roman"/>
          <w:sz w:val="24"/>
          <w:szCs w:val="24"/>
          <w:lang w:val="en-ID"/>
        </w:rPr>
      </w:pPr>
      <w:r w:rsidRPr="00504F0E">
        <w:rPr>
          <w:rFonts w:ascii="Times New Roman" w:hAnsi="Times New Roman" w:cs="Times New Roman"/>
          <w:sz w:val="24"/>
          <w:szCs w:val="24"/>
          <w:lang w:val="en-ID"/>
        </w:rPr>
        <w:t xml:space="preserve">7) </w:t>
      </w:r>
      <w:proofErr w:type="spellStart"/>
      <w:r w:rsidRPr="00504F0E">
        <w:rPr>
          <w:rFonts w:ascii="Times New Roman" w:hAnsi="Times New Roman" w:cs="Times New Roman"/>
          <w:sz w:val="24"/>
          <w:szCs w:val="24"/>
          <w:lang w:val="en-ID"/>
        </w:rPr>
        <w:t>Merangkap</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jabatan</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sebagai</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Pejabat</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Pembuat</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Akta</w:t>
      </w:r>
      <w:proofErr w:type="spellEnd"/>
      <w:r w:rsidRPr="00504F0E">
        <w:rPr>
          <w:rFonts w:ascii="Times New Roman" w:hAnsi="Times New Roman" w:cs="Times New Roman"/>
          <w:sz w:val="24"/>
          <w:szCs w:val="24"/>
          <w:lang w:val="en-ID"/>
        </w:rPr>
        <w:t xml:space="preserve"> Tanah di </w:t>
      </w:r>
      <w:proofErr w:type="spellStart"/>
      <w:r w:rsidRPr="00504F0E">
        <w:rPr>
          <w:rFonts w:ascii="Times New Roman" w:hAnsi="Times New Roman" w:cs="Times New Roman"/>
          <w:sz w:val="24"/>
          <w:szCs w:val="24"/>
          <w:lang w:val="en-ID"/>
        </w:rPr>
        <w:t>luar</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wilayah</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jabatan</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Notaris</w:t>
      </w:r>
      <w:proofErr w:type="spellEnd"/>
      <w:r w:rsidRPr="00504F0E">
        <w:rPr>
          <w:rFonts w:ascii="Times New Roman" w:hAnsi="Times New Roman" w:cs="Times New Roman"/>
          <w:sz w:val="24"/>
          <w:szCs w:val="24"/>
          <w:lang w:val="en-ID"/>
        </w:rPr>
        <w:t xml:space="preserve">; </w:t>
      </w:r>
    </w:p>
    <w:p w14:paraId="30A4C996" w14:textId="77777777" w:rsidR="00504F0E" w:rsidRPr="00504F0E" w:rsidRDefault="00504F0E" w:rsidP="00504F0E">
      <w:pPr>
        <w:pStyle w:val="ListParagraph"/>
        <w:spacing w:before="240" w:after="0" w:line="360" w:lineRule="auto"/>
        <w:ind w:left="567" w:firstLine="567"/>
        <w:jc w:val="both"/>
        <w:rPr>
          <w:rFonts w:ascii="Times New Roman" w:hAnsi="Times New Roman" w:cs="Times New Roman"/>
          <w:sz w:val="24"/>
          <w:szCs w:val="24"/>
          <w:lang w:val="en-ID"/>
        </w:rPr>
      </w:pPr>
      <w:r w:rsidRPr="00504F0E">
        <w:rPr>
          <w:rFonts w:ascii="Times New Roman" w:hAnsi="Times New Roman" w:cs="Times New Roman"/>
          <w:sz w:val="24"/>
          <w:szCs w:val="24"/>
          <w:lang w:val="en-ID"/>
        </w:rPr>
        <w:t xml:space="preserve">8) </w:t>
      </w:r>
      <w:proofErr w:type="spellStart"/>
      <w:r w:rsidRPr="00504F0E">
        <w:rPr>
          <w:rFonts w:ascii="Times New Roman" w:hAnsi="Times New Roman" w:cs="Times New Roman"/>
          <w:sz w:val="24"/>
          <w:szCs w:val="24"/>
          <w:lang w:val="en-ID"/>
        </w:rPr>
        <w:t>Menjadi</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Notaris</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pengganti</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atau</w:t>
      </w:r>
      <w:proofErr w:type="spellEnd"/>
      <w:r w:rsidRPr="00504F0E">
        <w:rPr>
          <w:rFonts w:ascii="Times New Roman" w:hAnsi="Times New Roman" w:cs="Times New Roman"/>
          <w:sz w:val="24"/>
          <w:szCs w:val="24"/>
          <w:lang w:val="en-ID"/>
        </w:rPr>
        <w:t xml:space="preserve"> </w:t>
      </w:r>
    </w:p>
    <w:p w14:paraId="3CD65A75" w14:textId="77777777" w:rsidR="00504F0E" w:rsidRPr="00504F0E" w:rsidRDefault="00504F0E" w:rsidP="00504F0E">
      <w:pPr>
        <w:pStyle w:val="ListParagraph"/>
        <w:spacing w:before="240" w:line="360" w:lineRule="auto"/>
        <w:ind w:left="1418" w:hanging="284"/>
        <w:jc w:val="both"/>
        <w:rPr>
          <w:rFonts w:ascii="Times New Roman" w:hAnsi="Times New Roman" w:cs="Times New Roman"/>
          <w:sz w:val="24"/>
          <w:szCs w:val="24"/>
          <w:lang w:val="en-ID"/>
        </w:rPr>
      </w:pPr>
      <w:r w:rsidRPr="00504F0E">
        <w:rPr>
          <w:rFonts w:ascii="Times New Roman" w:hAnsi="Times New Roman" w:cs="Times New Roman"/>
          <w:sz w:val="24"/>
          <w:szCs w:val="24"/>
          <w:lang w:val="en-ID"/>
        </w:rPr>
        <w:t xml:space="preserve">9) </w:t>
      </w:r>
      <w:proofErr w:type="spellStart"/>
      <w:r w:rsidRPr="00504F0E">
        <w:rPr>
          <w:rFonts w:ascii="Times New Roman" w:hAnsi="Times New Roman" w:cs="Times New Roman"/>
          <w:sz w:val="24"/>
          <w:szCs w:val="24"/>
          <w:lang w:val="en-ID"/>
        </w:rPr>
        <w:t>Melakukan</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pekerjaan</w:t>
      </w:r>
      <w:proofErr w:type="spellEnd"/>
      <w:r w:rsidRPr="00504F0E">
        <w:rPr>
          <w:rFonts w:ascii="Times New Roman" w:hAnsi="Times New Roman" w:cs="Times New Roman"/>
          <w:sz w:val="24"/>
          <w:szCs w:val="24"/>
          <w:lang w:val="en-ID"/>
        </w:rPr>
        <w:t xml:space="preserve"> lain yang </w:t>
      </w:r>
      <w:proofErr w:type="spellStart"/>
      <w:r w:rsidRPr="00504F0E">
        <w:rPr>
          <w:rFonts w:ascii="Times New Roman" w:hAnsi="Times New Roman" w:cs="Times New Roman"/>
          <w:sz w:val="24"/>
          <w:szCs w:val="24"/>
          <w:lang w:val="en-ID"/>
        </w:rPr>
        <w:t>bertentangan</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dengan</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norma</w:t>
      </w:r>
      <w:proofErr w:type="spellEnd"/>
      <w:r w:rsidRPr="00504F0E">
        <w:rPr>
          <w:rFonts w:ascii="Times New Roman" w:hAnsi="Times New Roman" w:cs="Times New Roman"/>
          <w:sz w:val="24"/>
          <w:szCs w:val="24"/>
          <w:lang w:val="en-ID"/>
        </w:rPr>
        <w:t xml:space="preserve"> agama, </w:t>
      </w:r>
      <w:proofErr w:type="spellStart"/>
      <w:r w:rsidRPr="00504F0E">
        <w:rPr>
          <w:rFonts w:ascii="Times New Roman" w:hAnsi="Times New Roman" w:cs="Times New Roman"/>
          <w:sz w:val="24"/>
          <w:szCs w:val="24"/>
          <w:lang w:val="en-ID"/>
        </w:rPr>
        <w:t>kesusilaan</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atau</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kepatutan</w:t>
      </w:r>
      <w:proofErr w:type="spellEnd"/>
      <w:r w:rsidRPr="00504F0E">
        <w:rPr>
          <w:rFonts w:ascii="Times New Roman" w:hAnsi="Times New Roman" w:cs="Times New Roman"/>
          <w:sz w:val="24"/>
          <w:szCs w:val="24"/>
          <w:lang w:val="en-ID"/>
        </w:rPr>
        <w:t xml:space="preserve"> yang </w:t>
      </w:r>
      <w:proofErr w:type="spellStart"/>
      <w:r w:rsidRPr="00504F0E">
        <w:rPr>
          <w:rFonts w:ascii="Times New Roman" w:hAnsi="Times New Roman" w:cs="Times New Roman"/>
          <w:sz w:val="24"/>
          <w:szCs w:val="24"/>
          <w:lang w:val="en-ID"/>
        </w:rPr>
        <w:t>dapat</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mempengaruhi</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kehormatan</w:t>
      </w:r>
      <w:proofErr w:type="spellEnd"/>
      <w:r w:rsidRPr="00504F0E">
        <w:rPr>
          <w:rFonts w:ascii="Times New Roman" w:hAnsi="Times New Roman" w:cs="Times New Roman"/>
          <w:sz w:val="24"/>
          <w:szCs w:val="24"/>
          <w:lang w:val="en-ID"/>
        </w:rPr>
        <w:t xml:space="preserve"> dan </w:t>
      </w:r>
      <w:proofErr w:type="spellStart"/>
      <w:r w:rsidRPr="00504F0E">
        <w:rPr>
          <w:rFonts w:ascii="Times New Roman" w:hAnsi="Times New Roman" w:cs="Times New Roman"/>
          <w:sz w:val="24"/>
          <w:szCs w:val="24"/>
          <w:lang w:val="en-ID"/>
        </w:rPr>
        <w:t>martabat</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jabatan</w:t>
      </w:r>
      <w:proofErr w:type="spellEnd"/>
      <w:r w:rsidRPr="00504F0E">
        <w:rPr>
          <w:rFonts w:ascii="Times New Roman" w:hAnsi="Times New Roman" w:cs="Times New Roman"/>
          <w:sz w:val="24"/>
          <w:szCs w:val="24"/>
          <w:lang w:val="en-ID"/>
        </w:rPr>
        <w:t xml:space="preserve"> </w:t>
      </w:r>
      <w:proofErr w:type="spellStart"/>
      <w:r w:rsidRPr="00504F0E">
        <w:rPr>
          <w:rFonts w:ascii="Times New Roman" w:hAnsi="Times New Roman" w:cs="Times New Roman"/>
          <w:sz w:val="24"/>
          <w:szCs w:val="24"/>
          <w:lang w:val="en-ID"/>
        </w:rPr>
        <w:t>notaris</w:t>
      </w:r>
      <w:proofErr w:type="spellEnd"/>
      <w:r w:rsidRPr="00504F0E">
        <w:rPr>
          <w:rFonts w:ascii="Times New Roman" w:hAnsi="Times New Roman" w:cs="Times New Roman"/>
          <w:sz w:val="24"/>
          <w:szCs w:val="24"/>
          <w:lang w:val="en-ID"/>
        </w:rPr>
        <w:t xml:space="preserve"> </w:t>
      </w:r>
    </w:p>
    <w:p w14:paraId="19192CEE" w14:textId="21EF93B5" w:rsidR="00845E7E" w:rsidRPr="00504F0E" w:rsidRDefault="00845E7E" w:rsidP="00504F0E">
      <w:pPr>
        <w:pStyle w:val="ListParagraph"/>
        <w:spacing w:before="240" w:after="0" w:line="360" w:lineRule="auto"/>
        <w:ind w:left="567" w:firstLine="567"/>
        <w:jc w:val="both"/>
        <w:rPr>
          <w:rFonts w:ascii="Times New Roman" w:hAnsi="Times New Roman" w:cs="Times New Roman"/>
          <w:sz w:val="24"/>
          <w:szCs w:val="24"/>
        </w:rPr>
      </w:pPr>
    </w:p>
    <w:p w14:paraId="7F024F81" w14:textId="77777777" w:rsidR="00504F0E" w:rsidRPr="00504F0E" w:rsidRDefault="00504F0E" w:rsidP="00504F0E">
      <w:pPr>
        <w:pStyle w:val="ListParagraph"/>
        <w:spacing w:before="240" w:after="0" w:line="360" w:lineRule="auto"/>
        <w:ind w:left="567" w:firstLine="567"/>
        <w:jc w:val="both"/>
        <w:rPr>
          <w:rFonts w:ascii="Times New Roman" w:hAnsi="Times New Roman" w:cs="Times New Roman"/>
          <w:color w:val="FF0000"/>
          <w:sz w:val="24"/>
          <w:szCs w:val="24"/>
        </w:rPr>
      </w:pPr>
    </w:p>
    <w:p w14:paraId="159B0770" w14:textId="4EBF0856" w:rsidR="004854C4" w:rsidRPr="00504F0E" w:rsidRDefault="0011318B" w:rsidP="00504F0E">
      <w:pPr>
        <w:pStyle w:val="ListParagraph"/>
        <w:spacing w:before="240" w:after="0" w:line="360" w:lineRule="auto"/>
        <w:ind w:left="567" w:firstLine="567"/>
        <w:jc w:val="both"/>
        <w:rPr>
          <w:rFonts w:ascii="Times New Roman" w:hAnsi="Times New Roman" w:cs="Times New Roman"/>
          <w:sz w:val="24"/>
          <w:szCs w:val="24"/>
        </w:rPr>
      </w:pPr>
      <w:proofErr w:type="spellStart"/>
      <w:r w:rsidRPr="00504F0E">
        <w:rPr>
          <w:rFonts w:ascii="Times New Roman" w:hAnsi="Times New Roman" w:cs="Times New Roman"/>
          <w:sz w:val="24"/>
          <w:szCs w:val="24"/>
        </w:rPr>
        <w:t>Maka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dari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itu</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dalam</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pelaksanaan</w:t>
      </w:r>
      <w:proofErr w:type="spellEnd"/>
      <w:r w:rsidRPr="00504F0E">
        <w:rPr>
          <w:rFonts w:ascii="Times New Roman" w:hAnsi="Times New Roman" w:cs="Times New Roman"/>
          <w:sz w:val="24"/>
          <w:szCs w:val="24"/>
        </w:rPr>
        <w:t xml:space="preserve"> </w:t>
      </w:r>
      <w:proofErr w:type="spellStart"/>
      <w:r w:rsidR="004854C4" w:rsidRPr="00504F0E">
        <w:rPr>
          <w:rFonts w:ascii="Times New Roman" w:hAnsi="Times New Roman" w:cs="Times New Roman"/>
          <w:sz w:val="24"/>
          <w:szCs w:val="24"/>
        </w:rPr>
        <w:t>Perjanjian</w:t>
      </w:r>
      <w:proofErr w:type="spellEnd"/>
      <w:r w:rsidR="004854C4" w:rsidRPr="00504F0E">
        <w:rPr>
          <w:rFonts w:ascii="Times New Roman" w:hAnsi="Times New Roman" w:cs="Times New Roman"/>
          <w:sz w:val="24"/>
          <w:szCs w:val="24"/>
        </w:rPr>
        <w:t xml:space="preserve"> Bank </w:t>
      </w:r>
      <w:proofErr w:type="spellStart"/>
      <w:r w:rsidR="004854C4" w:rsidRPr="00504F0E">
        <w:rPr>
          <w:rFonts w:ascii="Times New Roman" w:hAnsi="Times New Roman" w:cs="Times New Roman"/>
          <w:sz w:val="24"/>
          <w:szCs w:val="24"/>
        </w:rPr>
        <w:t>tersebut</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Notaris</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tetap</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harus</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mengikuti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aturan</w:t>
      </w:r>
      <w:proofErr w:type="spellEnd"/>
      <w:r w:rsidRPr="00504F0E">
        <w:rPr>
          <w:rFonts w:ascii="Times New Roman" w:hAnsi="Times New Roman" w:cs="Times New Roman"/>
          <w:sz w:val="24"/>
          <w:szCs w:val="24"/>
        </w:rPr>
        <w:t xml:space="preserve"> salah </w:t>
      </w:r>
      <w:proofErr w:type="spellStart"/>
      <w:r w:rsidRPr="00504F0E">
        <w:rPr>
          <w:rFonts w:ascii="Times New Roman" w:hAnsi="Times New Roman" w:cs="Times New Roman"/>
          <w:sz w:val="24"/>
          <w:szCs w:val="24"/>
        </w:rPr>
        <w:t>satunya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aturan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Kode</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Etik</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Notaris</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tetapi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terkadang</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Notaris</w:t>
      </w:r>
      <w:proofErr w:type="spellEnd"/>
      <w:r w:rsidR="004854C4" w:rsidRPr="00504F0E">
        <w:rPr>
          <w:rFonts w:ascii="Times New Roman" w:hAnsi="Times New Roman" w:cs="Times New Roman"/>
          <w:sz w:val="24"/>
          <w:szCs w:val="24"/>
        </w:rPr>
        <w:t xml:space="preserve"> </w:t>
      </w:r>
      <w:proofErr w:type="spellStart"/>
      <w:r w:rsidR="004854C4" w:rsidRPr="00504F0E">
        <w:rPr>
          <w:rFonts w:ascii="Times New Roman" w:hAnsi="Times New Roman" w:cs="Times New Roman"/>
          <w:sz w:val="24"/>
          <w:szCs w:val="24"/>
        </w:rPr>
        <w:t>melakukan</w:t>
      </w:r>
      <w:proofErr w:type="spellEnd"/>
      <w:r w:rsidR="004854C4" w:rsidRPr="00504F0E">
        <w:rPr>
          <w:rFonts w:ascii="Times New Roman" w:hAnsi="Times New Roman" w:cs="Times New Roman"/>
          <w:sz w:val="24"/>
          <w:szCs w:val="24"/>
        </w:rPr>
        <w:t xml:space="preserve"> </w:t>
      </w:r>
      <w:proofErr w:type="spellStart"/>
      <w:r w:rsidR="004854C4" w:rsidRPr="00504F0E">
        <w:rPr>
          <w:rFonts w:ascii="Times New Roman" w:hAnsi="Times New Roman" w:cs="Times New Roman"/>
          <w:sz w:val="24"/>
          <w:szCs w:val="24"/>
        </w:rPr>
        <w:t>penyimpangan</w:t>
      </w:r>
      <w:proofErr w:type="spellEnd"/>
      <w:r w:rsidR="004854C4" w:rsidRPr="00504F0E">
        <w:rPr>
          <w:rFonts w:ascii="Times New Roman" w:hAnsi="Times New Roman" w:cs="Times New Roman"/>
          <w:sz w:val="24"/>
          <w:szCs w:val="24"/>
        </w:rPr>
        <w:t xml:space="preserve"> yang </w:t>
      </w:r>
      <w:proofErr w:type="spellStart"/>
      <w:r w:rsidR="004854C4" w:rsidRPr="00504F0E">
        <w:rPr>
          <w:rFonts w:ascii="Times New Roman" w:hAnsi="Times New Roman" w:cs="Times New Roman"/>
          <w:sz w:val="24"/>
          <w:szCs w:val="24"/>
        </w:rPr>
        <w:t>tidak</w:t>
      </w:r>
      <w:proofErr w:type="spellEnd"/>
      <w:r w:rsidR="004854C4" w:rsidRPr="00504F0E">
        <w:rPr>
          <w:rFonts w:ascii="Times New Roman" w:hAnsi="Times New Roman" w:cs="Times New Roman"/>
          <w:sz w:val="24"/>
          <w:szCs w:val="24"/>
        </w:rPr>
        <w:t xml:space="preserve"> </w:t>
      </w:r>
      <w:proofErr w:type="spellStart"/>
      <w:r w:rsidR="004854C4" w:rsidRPr="00504F0E">
        <w:rPr>
          <w:rFonts w:ascii="Times New Roman" w:hAnsi="Times New Roman" w:cs="Times New Roman"/>
          <w:sz w:val="24"/>
          <w:szCs w:val="24"/>
        </w:rPr>
        <w:t>sesuai</w:t>
      </w:r>
      <w:proofErr w:type="spellEnd"/>
      <w:r w:rsidR="004854C4" w:rsidRPr="00504F0E">
        <w:rPr>
          <w:rFonts w:ascii="Times New Roman" w:hAnsi="Times New Roman" w:cs="Times New Roman"/>
          <w:sz w:val="24"/>
          <w:szCs w:val="24"/>
        </w:rPr>
        <w:t xml:space="preserve"> </w:t>
      </w:r>
      <w:proofErr w:type="spellStart"/>
      <w:r w:rsidR="004854C4" w:rsidRPr="00504F0E">
        <w:rPr>
          <w:rFonts w:ascii="Times New Roman" w:hAnsi="Times New Roman" w:cs="Times New Roman"/>
          <w:sz w:val="24"/>
          <w:szCs w:val="24"/>
        </w:rPr>
        <w:t>dengan</w:t>
      </w:r>
      <w:proofErr w:type="spellEnd"/>
      <w:r w:rsidR="004854C4" w:rsidRPr="00504F0E">
        <w:rPr>
          <w:rFonts w:ascii="Times New Roman" w:hAnsi="Times New Roman" w:cs="Times New Roman"/>
          <w:sz w:val="24"/>
          <w:szCs w:val="24"/>
        </w:rPr>
        <w:t xml:space="preserve"> </w:t>
      </w:r>
      <w:proofErr w:type="spellStart"/>
      <w:r w:rsidR="004854C4" w:rsidRPr="00504F0E">
        <w:rPr>
          <w:rFonts w:ascii="Times New Roman" w:hAnsi="Times New Roman" w:cs="Times New Roman"/>
          <w:sz w:val="24"/>
          <w:szCs w:val="24"/>
        </w:rPr>
        <w:t>aturannya</w:t>
      </w:r>
      <w:proofErr w:type="spellEnd"/>
      <w:r w:rsidR="004854C4" w:rsidRPr="00504F0E">
        <w:rPr>
          <w:rFonts w:ascii="Times New Roman" w:hAnsi="Times New Roman" w:cs="Times New Roman"/>
          <w:sz w:val="24"/>
          <w:szCs w:val="24"/>
        </w:rPr>
        <w:t xml:space="preserve"> </w:t>
      </w:r>
      <w:proofErr w:type="spellStart"/>
      <w:r w:rsidR="004854C4" w:rsidRPr="00504F0E">
        <w:rPr>
          <w:rFonts w:ascii="Times New Roman" w:hAnsi="Times New Roman" w:cs="Times New Roman"/>
          <w:sz w:val="24"/>
          <w:szCs w:val="24"/>
        </w:rPr>
        <w:t>maka</w:t>
      </w:r>
      <w:proofErr w:type="spellEnd"/>
      <w:r w:rsidR="004854C4" w:rsidRPr="00504F0E">
        <w:rPr>
          <w:rFonts w:ascii="Times New Roman" w:hAnsi="Times New Roman" w:cs="Times New Roman"/>
          <w:sz w:val="24"/>
          <w:szCs w:val="24"/>
        </w:rPr>
        <w:t xml:space="preserve"> </w:t>
      </w:r>
      <w:proofErr w:type="spellStart"/>
      <w:r w:rsidR="004854C4" w:rsidRPr="00504F0E">
        <w:rPr>
          <w:rFonts w:ascii="Times New Roman" w:hAnsi="Times New Roman" w:cs="Times New Roman"/>
          <w:sz w:val="24"/>
          <w:szCs w:val="24"/>
        </w:rPr>
        <w:t>Notaris</w:t>
      </w:r>
      <w:proofErr w:type="spellEnd"/>
      <w:r w:rsidR="004854C4" w:rsidRPr="00504F0E">
        <w:rPr>
          <w:rFonts w:ascii="Times New Roman" w:hAnsi="Times New Roman" w:cs="Times New Roman"/>
          <w:sz w:val="24"/>
          <w:szCs w:val="24"/>
        </w:rPr>
        <w:t xml:space="preserve"> </w:t>
      </w:r>
      <w:proofErr w:type="spellStart"/>
      <w:r w:rsidR="004854C4" w:rsidRPr="00504F0E">
        <w:rPr>
          <w:rFonts w:ascii="Times New Roman" w:hAnsi="Times New Roman" w:cs="Times New Roman"/>
          <w:sz w:val="24"/>
          <w:szCs w:val="24"/>
        </w:rPr>
        <w:t>harus</w:t>
      </w:r>
      <w:proofErr w:type="spellEnd"/>
      <w:r w:rsidR="004854C4" w:rsidRPr="00504F0E">
        <w:rPr>
          <w:rFonts w:ascii="Times New Roman" w:hAnsi="Times New Roman" w:cs="Times New Roman"/>
          <w:sz w:val="24"/>
          <w:szCs w:val="24"/>
        </w:rPr>
        <w:t xml:space="preserve"> </w:t>
      </w:r>
      <w:proofErr w:type="spellStart"/>
      <w:r w:rsidR="004854C4" w:rsidRPr="00504F0E">
        <w:rPr>
          <w:rFonts w:ascii="Times New Roman" w:hAnsi="Times New Roman" w:cs="Times New Roman"/>
          <w:sz w:val="24"/>
          <w:szCs w:val="24"/>
        </w:rPr>
        <w:t>bertanggung</w:t>
      </w:r>
      <w:proofErr w:type="spellEnd"/>
      <w:r w:rsidR="004854C4" w:rsidRPr="00504F0E">
        <w:rPr>
          <w:rFonts w:ascii="Times New Roman" w:hAnsi="Times New Roman" w:cs="Times New Roman"/>
          <w:sz w:val="24"/>
          <w:szCs w:val="24"/>
        </w:rPr>
        <w:t xml:space="preserve"> </w:t>
      </w:r>
      <w:proofErr w:type="spellStart"/>
      <w:r w:rsidR="004854C4" w:rsidRPr="00504F0E">
        <w:rPr>
          <w:rFonts w:ascii="Times New Roman" w:hAnsi="Times New Roman" w:cs="Times New Roman"/>
          <w:sz w:val="24"/>
          <w:szCs w:val="24"/>
        </w:rPr>
        <w:t>jawab</w:t>
      </w:r>
      <w:proofErr w:type="spellEnd"/>
      <w:r w:rsidR="004854C4" w:rsidRPr="00504F0E">
        <w:rPr>
          <w:rFonts w:ascii="Times New Roman" w:hAnsi="Times New Roman" w:cs="Times New Roman"/>
          <w:sz w:val="24"/>
          <w:szCs w:val="24"/>
        </w:rPr>
        <w:t xml:space="preserve"> </w:t>
      </w:r>
      <w:proofErr w:type="spellStart"/>
      <w:r w:rsidR="004854C4" w:rsidRPr="00504F0E">
        <w:rPr>
          <w:rFonts w:ascii="Times New Roman" w:hAnsi="Times New Roman" w:cs="Times New Roman"/>
          <w:sz w:val="24"/>
          <w:szCs w:val="24"/>
        </w:rPr>
        <w:t>mendapat</w:t>
      </w:r>
      <w:proofErr w:type="spellEnd"/>
      <w:r w:rsidR="004854C4" w:rsidRPr="00504F0E">
        <w:rPr>
          <w:rFonts w:ascii="Times New Roman" w:hAnsi="Times New Roman" w:cs="Times New Roman"/>
          <w:sz w:val="24"/>
          <w:szCs w:val="24"/>
        </w:rPr>
        <w:t xml:space="preserve"> </w:t>
      </w:r>
      <w:proofErr w:type="spellStart"/>
      <w:r w:rsidR="004854C4" w:rsidRPr="00504F0E">
        <w:rPr>
          <w:rFonts w:ascii="Times New Roman" w:hAnsi="Times New Roman" w:cs="Times New Roman"/>
          <w:sz w:val="24"/>
          <w:szCs w:val="24"/>
        </w:rPr>
        <w:t>pemeriksaan</w:t>
      </w:r>
      <w:proofErr w:type="spellEnd"/>
      <w:r w:rsidR="004854C4" w:rsidRPr="00504F0E">
        <w:rPr>
          <w:rFonts w:ascii="Times New Roman" w:hAnsi="Times New Roman" w:cs="Times New Roman"/>
          <w:sz w:val="24"/>
          <w:szCs w:val="24"/>
        </w:rPr>
        <w:t xml:space="preserve"> dan </w:t>
      </w:r>
      <w:proofErr w:type="spellStart"/>
      <w:r w:rsidR="004854C4" w:rsidRPr="00504F0E">
        <w:rPr>
          <w:rFonts w:ascii="Times New Roman" w:hAnsi="Times New Roman" w:cs="Times New Roman"/>
          <w:sz w:val="24"/>
          <w:szCs w:val="24"/>
        </w:rPr>
        <w:t>penjatuhan</w:t>
      </w:r>
      <w:proofErr w:type="spellEnd"/>
      <w:r w:rsidR="004854C4" w:rsidRPr="00504F0E">
        <w:rPr>
          <w:rFonts w:ascii="Times New Roman" w:hAnsi="Times New Roman" w:cs="Times New Roman"/>
          <w:sz w:val="24"/>
          <w:szCs w:val="24"/>
        </w:rPr>
        <w:t xml:space="preserve"> </w:t>
      </w:r>
      <w:proofErr w:type="spellStart"/>
      <w:r w:rsidR="004854C4" w:rsidRPr="00504F0E">
        <w:rPr>
          <w:rFonts w:ascii="Times New Roman" w:hAnsi="Times New Roman" w:cs="Times New Roman"/>
          <w:sz w:val="24"/>
          <w:szCs w:val="24"/>
        </w:rPr>
        <w:t>sanksi</w:t>
      </w:r>
      <w:proofErr w:type="spellEnd"/>
      <w:r w:rsidR="004854C4" w:rsidRPr="00504F0E">
        <w:rPr>
          <w:rFonts w:ascii="Times New Roman" w:hAnsi="Times New Roman" w:cs="Times New Roman"/>
          <w:sz w:val="24"/>
          <w:szCs w:val="24"/>
        </w:rPr>
        <w:t xml:space="preserve"> </w:t>
      </w:r>
      <w:proofErr w:type="spellStart"/>
      <w:r w:rsidR="004854C4" w:rsidRPr="00504F0E">
        <w:rPr>
          <w:rFonts w:ascii="Times New Roman" w:hAnsi="Times New Roman" w:cs="Times New Roman"/>
          <w:sz w:val="24"/>
          <w:szCs w:val="24"/>
        </w:rPr>
        <w:t>terhadap</w:t>
      </w:r>
      <w:proofErr w:type="spellEnd"/>
      <w:r w:rsidR="004854C4" w:rsidRPr="00504F0E">
        <w:rPr>
          <w:rFonts w:ascii="Times New Roman" w:hAnsi="Times New Roman" w:cs="Times New Roman"/>
          <w:sz w:val="24"/>
          <w:szCs w:val="24"/>
        </w:rPr>
        <w:t xml:space="preserve"> </w:t>
      </w:r>
      <w:proofErr w:type="spellStart"/>
      <w:r w:rsidR="004854C4" w:rsidRPr="00504F0E">
        <w:rPr>
          <w:rFonts w:ascii="Times New Roman" w:hAnsi="Times New Roman" w:cs="Times New Roman"/>
          <w:sz w:val="24"/>
          <w:szCs w:val="24"/>
        </w:rPr>
        <w:t>notaris</w:t>
      </w:r>
      <w:proofErr w:type="spellEnd"/>
      <w:r w:rsidR="004854C4" w:rsidRPr="00504F0E">
        <w:rPr>
          <w:rFonts w:ascii="Times New Roman" w:hAnsi="Times New Roman" w:cs="Times New Roman"/>
          <w:sz w:val="24"/>
          <w:szCs w:val="24"/>
        </w:rPr>
        <w:t>.</w:t>
      </w:r>
    </w:p>
    <w:p w14:paraId="1BDBD9E0" w14:textId="77777777" w:rsidR="004854C4" w:rsidRPr="00504F0E" w:rsidRDefault="004854C4" w:rsidP="00504F0E">
      <w:pPr>
        <w:pStyle w:val="ListParagraph"/>
        <w:spacing w:before="240" w:after="0" w:line="360" w:lineRule="auto"/>
        <w:ind w:left="567" w:firstLine="567"/>
        <w:jc w:val="both"/>
        <w:rPr>
          <w:rFonts w:ascii="Times New Roman" w:hAnsi="Times New Roman" w:cs="Times New Roman"/>
          <w:sz w:val="24"/>
          <w:szCs w:val="24"/>
        </w:rPr>
      </w:pPr>
      <w:proofErr w:type="spellStart"/>
      <w:r w:rsidRPr="00504F0E">
        <w:rPr>
          <w:rFonts w:ascii="Times New Roman" w:hAnsi="Times New Roman" w:cs="Times New Roman"/>
          <w:sz w:val="24"/>
          <w:szCs w:val="24"/>
        </w:rPr>
        <w:t>Sanksi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adalah</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suatu</w:t>
      </w:r>
      <w:proofErr w:type="spellEnd"/>
      <w:r w:rsidRPr="00504F0E">
        <w:rPr>
          <w:rFonts w:ascii="Times New Roman" w:hAnsi="Times New Roman" w:cs="Times New Roman"/>
          <w:sz w:val="24"/>
          <w:szCs w:val="24"/>
        </w:rPr>
        <w:t xml:space="preserve"> hokum yang </w:t>
      </w:r>
      <w:proofErr w:type="spellStart"/>
      <w:r w:rsidRPr="00504F0E">
        <w:rPr>
          <w:rFonts w:ascii="Times New Roman" w:hAnsi="Times New Roman" w:cs="Times New Roman"/>
          <w:sz w:val="24"/>
          <w:szCs w:val="24"/>
        </w:rPr>
        <w:t>dijatuhkan</w:t>
      </w:r>
      <w:proofErr w:type="spellEnd"/>
      <w:r w:rsidRPr="00504F0E">
        <w:rPr>
          <w:rFonts w:ascii="Times New Roman" w:hAnsi="Times New Roman" w:cs="Times New Roman"/>
          <w:sz w:val="24"/>
          <w:szCs w:val="24"/>
        </w:rPr>
        <w:t xml:space="preserve"> dewan </w:t>
      </w:r>
      <w:proofErr w:type="spellStart"/>
      <w:r w:rsidRPr="00504F0E">
        <w:rPr>
          <w:rFonts w:ascii="Times New Roman" w:hAnsi="Times New Roman" w:cs="Times New Roman"/>
          <w:sz w:val="24"/>
          <w:szCs w:val="24"/>
        </w:rPr>
        <w:t>kehormatan</w:t>
      </w:r>
      <w:proofErr w:type="spellEnd"/>
      <w:r w:rsidRPr="00504F0E">
        <w:rPr>
          <w:rFonts w:ascii="Times New Roman" w:hAnsi="Times New Roman" w:cs="Times New Roman"/>
          <w:sz w:val="24"/>
          <w:szCs w:val="24"/>
        </w:rPr>
        <w:t xml:space="preserve"> yang </w:t>
      </w:r>
      <w:proofErr w:type="spellStart"/>
      <w:r w:rsidRPr="00504F0E">
        <w:rPr>
          <w:rFonts w:ascii="Times New Roman" w:hAnsi="Times New Roman" w:cs="Times New Roman"/>
          <w:sz w:val="24"/>
          <w:szCs w:val="24"/>
        </w:rPr>
        <w:t>dimaksudkan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sebagai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sarana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upaya</w:t>
      </w:r>
      <w:proofErr w:type="spellEnd"/>
      <w:r w:rsidRPr="00504F0E">
        <w:rPr>
          <w:rFonts w:ascii="Times New Roman" w:hAnsi="Times New Roman" w:cs="Times New Roman"/>
          <w:sz w:val="24"/>
          <w:szCs w:val="24"/>
        </w:rPr>
        <w:t xml:space="preserve">, dan </w:t>
      </w:r>
      <w:proofErr w:type="spellStart"/>
      <w:r w:rsidRPr="00504F0E">
        <w:rPr>
          <w:rFonts w:ascii="Times New Roman" w:hAnsi="Times New Roman" w:cs="Times New Roman"/>
          <w:sz w:val="24"/>
          <w:szCs w:val="24"/>
        </w:rPr>
        <w:t>alat</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pemaksa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ketaatan</w:t>
      </w:r>
      <w:proofErr w:type="spellEnd"/>
      <w:r w:rsidRPr="00504F0E">
        <w:rPr>
          <w:rFonts w:ascii="Times New Roman" w:hAnsi="Times New Roman" w:cs="Times New Roman"/>
          <w:sz w:val="24"/>
          <w:szCs w:val="24"/>
        </w:rPr>
        <w:t xml:space="preserve"> dan </w:t>
      </w:r>
      <w:proofErr w:type="spellStart"/>
      <w:r w:rsidRPr="00504F0E">
        <w:rPr>
          <w:rFonts w:ascii="Times New Roman" w:hAnsi="Times New Roman" w:cs="Times New Roman"/>
          <w:sz w:val="24"/>
          <w:szCs w:val="24"/>
        </w:rPr>
        <w:t>disiplin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anggota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perkumpulan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maupun</w:t>
      </w:r>
      <w:proofErr w:type="spellEnd"/>
      <w:r w:rsidRPr="00504F0E">
        <w:rPr>
          <w:rFonts w:ascii="Times New Roman" w:hAnsi="Times New Roman" w:cs="Times New Roman"/>
          <w:sz w:val="24"/>
          <w:szCs w:val="24"/>
        </w:rPr>
        <w:t xml:space="preserve"> orang lain yang </w:t>
      </w:r>
      <w:proofErr w:type="spellStart"/>
      <w:r w:rsidRPr="00504F0E">
        <w:rPr>
          <w:rFonts w:ascii="Times New Roman" w:hAnsi="Times New Roman" w:cs="Times New Roman"/>
          <w:sz w:val="24"/>
          <w:szCs w:val="24"/>
        </w:rPr>
        <w:t>memangku</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menjalankan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jabatan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Notaris</w:t>
      </w:r>
      <w:proofErr w:type="spellEnd"/>
      <w:r w:rsidRPr="00504F0E">
        <w:rPr>
          <w:rFonts w:ascii="Times New Roman" w:hAnsi="Times New Roman" w:cs="Times New Roman"/>
          <w:sz w:val="24"/>
          <w:szCs w:val="24"/>
        </w:rPr>
        <w:t>.</w:t>
      </w:r>
    </w:p>
    <w:p w14:paraId="67A1A7AE" w14:textId="7D6375DA" w:rsidR="004854C4" w:rsidRPr="00504F0E" w:rsidRDefault="00225CEB" w:rsidP="00504F0E">
      <w:pPr>
        <w:pStyle w:val="ListParagraph"/>
        <w:spacing w:before="240" w:after="0" w:line="360" w:lineRule="auto"/>
        <w:ind w:left="567" w:firstLine="567"/>
        <w:jc w:val="both"/>
        <w:rPr>
          <w:rFonts w:ascii="Times New Roman" w:hAnsi="Times New Roman" w:cs="Times New Roman"/>
          <w:sz w:val="24"/>
          <w:szCs w:val="24"/>
        </w:rPr>
      </w:pPr>
      <w:r w:rsidRPr="00504F0E">
        <w:rPr>
          <w:rFonts w:ascii="Times New Roman" w:hAnsi="Times New Roman" w:cs="Times New Roman"/>
          <w:sz w:val="24"/>
          <w:szCs w:val="24"/>
        </w:rPr>
        <w:t>1.</w:t>
      </w:r>
      <w:r w:rsidR="004854C4" w:rsidRPr="00504F0E">
        <w:rPr>
          <w:rFonts w:ascii="Times New Roman" w:hAnsi="Times New Roman" w:cs="Times New Roman"/>
          <w:sz w:val="24"/>
          <w:szCs w:val="24"/>
        </w:rPr>
        <w:t xml:space="preserve">Sanksi yang </w:t>
      </w:r>
      <w:proofErr w:type="spellStart"/>
      <w:r w:rsidR="004854C4" w:rsidRPr="00504F0E">
        <w:rPr>
          <w:rFonts w:ascii="Times New Roman" w:hAnsi="Times New Roman" w:cs="Times New Roman"/>
          <w:sz w:val="24"/>
          <w:szCs w:val="24"/>
        </w:rPr>
        <w:t>dikenakan</w:t>
      </w:r>
      <w:proofErr w:type="spellEnd"/>
      <w:r w:rsidR="004854C4" w:rsidRPr="00504F0E">
        <w:rPr>
          <w:rFonts w:ascii="Times New Roman" w:hAnsi="Times New Roman" w:cs="Times New Roman"/>
          <w:sz w:val="24"/>
          <w:szCs w:val="24"/>
        </w:rPr>
        <w:t xml:space="preserve"> </w:t>
      </w:r>
      <w:proofErr w:type="spellStart"/>
      <w:r w:rsidR="004854C4" w:rsidRPr="00504F0E">
        <w:rPr>
          <w:rFonts w:ascii="Times New Roman" w:hAnsi="Times New Roman" w:cs="Times New Roman"/>
          <w:sz w:val="24"/>
          <w:szCs w:val="24"/>
        </w:rPr>
        <w:t>terhadap</w:t>
      </w:r>
      <w:proofErr w:type="spellEnd"/>
      <w:r w:rsidR="004854C4" w:rsidRPr="00504F0E">
        <w:rPr>
          <w:rFonts w:ascii="Times New Roman" w:hAnsi="Times New Roman" w:cs="Times New Roman"/>
          <w:sz w:val="24"/>
          <w:szCs w:val="24"/>
        </w:rPr>
        <w:t xml:space="preserve"> </w:t>
      </w:r>
      <w:proofErr w:type="spellStart"/>
      <w:r w:rsidR="004854C4" w:rsidRPr="00504F0E">
        <w:rPr>
          <w:rFonts w:ascii="Times New Roman" w:hAnsi="Times New Roman" w:cs="Times New Roman"/>
          <w:sz w:val="24"/>
          <w:szCs w:val="24"/>
        </w:rPr>
        <w:t>anggota</w:t>
      </w:r>
      <w:proofErr w:type="spellEnd"/>
      <w:r w:rsidR="004854C4" w:rsidRPr="00504F0E">
        <w:rPr>
          <w:rFonts w:ascii="Times New Roman" w:hAnsi="Times New Roman" w:cs="Times New Roman"/>
          <w:sz w:val="24"/>
          <w:szCs w:val="24"/>
        </w:rPr>
        <w:t xml:space="preserve"> yang </w:t>
      </w:r>
      <w:proofErr w:type="spellStart"/>
      <w:r w:rsidR="004854C4" w:rsidRPr="00504F0E">
        <w:rPr>
          <w:rFonts w:ascii="Times New Roman" w:hAnsi="Times New Roman" w:cs="Times New Roman"/>
          <w:sz w:val="24"/>
          <w:szCs w:val="24"/>
        </w:rPr>
        <w:t>melakukan</w:t>
      </w:r>
      <w:proofErr w:type="spellEnd"/>
      <w:r w:rsidR="004854C4" w:rsidRPr="00504F0E">
        <w:rPr>
          <w:rFonts w:ascii="Times New Roman" w:hAnsi="Times New Roman" w:cs="Times New Roman"/>
          <w:sz w:val="24"/>
          <w:szCs w:val="24"/>
        </w:rPr>
        <w:t xml:space="preserve"> </w:t>
      </w:r>
      <w:proofErr w:type="spellStart"/>
      <w:r w:rsidR="004854C4" w:rsidRPr="00504F0E">
        <w:rPr>
          <w:rFonts w:ascii="Times New Roman" w:hAnsi="Times New Roman" w:cs="Times New Roman"/>
          <w:sz w:val="24"/>
          <w:szCs w:val="24"/>
        </w:rPr>
        <w:t>Pelanggaran</w:t>
      </w:r>
      <w:proofErr w:type="spellEnd"/>
      <w:r w:rsidR="004854C4" w:rsidRPr="00504F0E">
        <w:rPr>
          <w:rFonts w:ascii="Times New Roman" w:hAnsi="Times New Roman" w:cs="Times New Roman"/>
          <w:sz w:val="24"/>
          <w:szCs w:val="24"/>
        </w:rPr>
        <w:t xml:space="preserve"> </w:t>
      </w:r>
      <w:proofErr w:type="spellStart"/>
      <w:r w:rsidR="004854C4" w:rsidRPr="00504F0E">
        <w:rPr>
          <w:rFonts w:ascii="Times New Roman" w:hAnsi="Times New Roman" w:cs="Times New Roman"/>
          <w:sz w:val="24"/>
          <w:szCs w:val="24"/>
        </w:rPr>
        <w:t>Kode</w:t>
      </w:r>
      <w:proofErr w:type="spellEnd"/>
      <w:r w:rsidR="004854C4" w:rsidRPr="00504F0E">
        <w:rPr>
          <w:rFonts w:ascii="Times New Roman" w:hAnsi="Times New Roman" w:cs="Times New Roman"/>
          <w:sz w:val="24"/>
          <w:szCs w:val="24"/>
        </w:rPr>
        <w:t xml:space="preserve"> </w:t>
      </w:r>
      <w:proofErr w:type="spellStart"/>
      <w:r w:rsidR="004854C4" w:rsidRPr="00504F0E">
        <w:rPr>
          <w:rFonts w:ascii="Times New Roman" w:hAnsi="Times New Roman" w:cs="Times New Roman"/>
          <w:sz w:val="24"/>
          <w:szCs w:val="24"/>
        </w:rPr>
        <w:t>Etik</w:t>
      </w:r>
      <w:proofErr w:type="spellEnd"/>
      <w:r w:rsidR="004854C4" w:rsidRPr="00504F0E">
        <w:rPr>
          <w:rFonts w:ascii="Times New Roman" w:hAnsi="Times New Roman" w:cs="Times New Roman"/>
          <w:sz w:val="24"/>
          <w:szCs w:val="24"/>
        </w:rPr>
        <w:t xml:space="preserve"> </w:t>
      </w:r>
      <w:proofErr w:type="spellStart"/>
      <w:r w:rsidR="004854C4" w:rsidRPr="00504F0E">
        <w:rPr>
          <w:rFonts w:ascii="Times New Roman" w:hAnsi="Times New Roman" w:cs="Times New Roman"/>
          <w:sz w:val="24"/>
          <w:szCs w:val="24"/>
        </w:rPr>
        <w:t>dapat</w:t>
      </w:r>
      <w:proofErr w:type="spellEnd"/>
      <w:r w:rsidR="004854C4" w:rsidRPr="00504F0E">
        <w:rPr>
          <w:rFonts w:ascii="Times New Roman" w:hAnsi="Times New Roman" w:cs="Times New Roman"/>
          <w:sz w:val="24"/>
          <w:szCs w:val="24"/>
        </w:rPr>
        <w:t xml:space="preserve"> </w:t>
      </w:r>
      <w:proofErr w:type="spellStart"/>
      <w:proofErr w:type="gramStart"/>
      <w:r w:rsidR="004854C4" w:rsidRPr="00504F0E">
        <w:rPr>
          <w:rFonts w:ascii="Times New Roman" w:hAnsi="Times New Roman" w:cs="Times New Roman"/>
          <w:sz w:val="24"/>
          <w:szCs w:val="24"/>
        </w:rPr>
        <w:t>berupa</w:t>
      </w:r>
      <w:proofErr w:type="spellEnd"/>
      <w:r w:rsidR="004854C4" w:rsidRPr="00504F0E">
        <w:rPr>
          <w:rFonts w:ascii="Times New Roman" w:hAnsi="Times New Roman" w:cs="Times New Roman"/>
          <w:sz w:val="24"/>
          <w:szCs w:val="24"/>
        </w:rPr>
        <w:t xml:space="preserve"> :</w:t>
      </w:r>
      <w:proofErr w:type="gramEnd"/>
    </w:p>
    <w:p w14:paraId="391D4830" w14:textId="16EDD613" w:rsidR="004854C4" w:rsidRPr="00504F0E" w:rsidRDefault="004854C4" w:rsidP="00504F0E">
      <w:pPr>
        <w:pStyle w:val="ListParagraph"/>
        <w:numPr>
          <w:ilvl w:val="0"/>
          <w:numId w:val="24"/>
        </w:numPr>
        <w:spacing w:before="240" w:after="0" w:line="360" w:lineRule="auto"/>
        <w:jc w:val="both"/>
        <w:rPr>
          <w:rFonts w:ascii="Times New Roman" w:hAnsi="Times New Roman" w:cs="Times New Roman"/>
          <w:color w:val="FF0000"/>
          <w:sz w:val="24"/>
          <w:szCs w:val="24"/>
        </w:rPr>
      </w:pPr>
      <w:proofErr w:type="spellStart"/>
      <w:r w:rsidRPr="00504F0E">
        <w:rPr>
          <w:rFonts w:ascii="Times New Roman" w:hAnsi="Times New Roman" w:cs="Times New Roman"/>
          <w:sz w:val="24"/>
          <w:szCs w:val="24"/>
        </w:rPr>
        <w:t>Teguran</w:t>
      </w:r>
      <w:proofErr w:type="spellEnd"/>
    </w:p>
    <w:p w14:paraId="67D5D8B4" w14:textId="77777777" w:rsidR="004854C4" w:rsidRPr="00504F0E" w:rsidRDefault="004854C4" w:rsidP="00504F0E">
      <w:pPr>
        <w:pStyle w:val="ListParagraph"/>
        <w:numPr>
          <w:ilvl w:val="0"/>
          <w:numId w:val="24"/>
        </w:numPr>
        <w:spacing w:before="240" w:after="0" w:line="360" w:lineRule="auto"/>
        <w:jc w:val="both"/>
        <w:rPr>
          <w:rFonts w:ascii="Times New Roman" w:hAnsi="Times New Roman" w:cs="Times New Roman"/>
          <w:color w:val="FF0000"/>
          <w:sz w:val="24"/>
          <w:szCs w:val="24"/>
        </w:rPr>
      </w:pPr>
      <w:proofErr w:type="spellStart"/>
      <w:r w:rsidRPr="00504F0E">
        <w:rPr>
          <w:rFonts w:ascii="Times New Roman" w:hAnsi="Times New Roman" w:cs="Times New Roman"/>
          <w:sz w:val="24"/>
          <w:szCs w:val="24"/>
        </w:rPr>
        <w:t>Peringatan</w:t>
      </w:r>
      <w:proofErr w:type="spellEnd"/>
    </w:p>
    <w:p w14:paraId="12066443" w14:textId="77777777" w:rsidR="004854C4" w:rsidRPr="00504F0E" w:rsidRDefault="004854C4" w:rsidP="00504F0E">
      <w:pPr>
        <w:pStyle w:val="ListParagraph"/>
        <w:numPr>
          <w:ilvl w:val="0"/>
          <w:numId w:val="24"/>
        </w:numPr>
        <w:spacing w:before="240" w:after="0" w:line="360" w:lineRule="auto"/>
        <w:jc w:val="both"/>
        <w:rPr>
          <w:rFonts w:ascii="Times New Roman" w:hAnsi="Times New Roman" w:cs="Times New Roman"/>
          <w:color w:val="FF0000"/>
          <w:sz w:val="24"/>
          <w:szCs w:val="24"/>
        </w:rPr>
      </w:pPr>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Pemberhentian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sementara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dari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keanggotaan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perkumpulan</w:t>
      </w:r>
      <w:proofErr w:type="spellEnd"/>
    </w:p>
    <w:p w14:paraId="660C5A4D" w14:textId="77777777" w:rsidR="00225CEB" w:rsidRPr="00504F0E" w:rsidRDefault="004854C4" w:rsidP="00504F0E">
      <w:pPr>
        <w:pStyle w:val="ListParagraph"/>
        <w:numPr>
          <w:ilvl w:val="0"/>
          <w:numId w:val="24"/>
        </w:numPr>
        <w:spacing w:before="240" w:after="0" w:line="360" w:lineRule="auto"/>
        <w:jc w:val="both"/>
        <w:rPr>
          <w:rFonts w:ascii="Times New Roman" w:hAnsi="Times New Roman" w:cs="Times New Roman"/>
          <w:color w:val="FF0000"/>
          <w:sz w:val="24"/>
          <w:szCs w:val="24"/>
        </w:rPr>
      </w:pPr>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Pemberhentian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dengan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hormat</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dari</w:t>
      </w:r>
      <w:proofErr w:type="spellEnd"/>
      <w:r w:rsidRPr="00504F0E">
        <w:rPr>
          <w:rFonts w:ascii="Times New Roman" w:hAnsi="Times New Roman" w:cs="Times New Roman"/>
          <w:sz w:val="24"/>
          <w:szCs w:val="24"/>
        </w:rPr>
        <w:t xml:space="preserve"> </w:t>
      </w:r>
      <w:proofErr w:type="spellStart"/>
      <w:r w:rsidR="00225CEB" w:rsidRPr="00504F0E">
        <w:rPr>
          <w:rFonts w:ascii="Times New Roman" w:hAnsi="Times New Roman" w:cs="Times New Roman"/>
          <w:sz w:val="24"/>
          <w:szCs w:val="24"/>
        </w:rPr>
        <w:t>keangggotan</w:t>
      </w:r>
      <w:proofErr w:type="spellEnd"/>
      <w:r w:rsidR="00225CEB" w:rsidRPr="00504F0E">
        <w:rPr>
          <w:rFonts w:ascii="Times New Roman" w:hAnsi="Times New Roman" w:cs="Times New Roman"/>
          <w:sz w:val="24"/>
          <w:szCs w:val="24"/>
        </w:rPr>
        <w:t xml:space="preserve"> </w:t>
      </w:r>
      <w:proofErr w:type="spellStart"/>
      <w:r w:rsidR="00225CEB" w:rsidRPr="00504F0E">
        <w:rPr>
          <w:rFonts w:ascii="Times New Roman" w:hAnsi="Times New Roman" w:cs="Times New Roman"/>
          <w:sz w:val="24"/>
          <w:szCs w:val="24"/>
        </w:rPr>
        <w:t>perkumpulan</w:t>
      </w:r>
      <w:proofErr w:type="spellEnd"/>
    </w:p>
    <w:p w14:paraId="6F282461" w14:textId="77777777" w:rsidR="00225CEB" w:rsidRPr="00504F0E" w:rsidRDefault="00225CEB" w:rsidP="00504F0E">
      <w:pPr>
        <w:pStyle w:val="ListParagraph"/>
        <w:numPr>
          <w:ilvl w:val="0"/>
          <w:numId w:val="24"/>
        </w:numPr>
        <w:spacing w:before="240" w:after="0" w:line="360" w:lineRule="auto"/>
        <w:jc w:val="both"/>
        <w:rPr>
          <w:rFonts w:ascii="Times New Roman" w:hAnsi="Times New Roman" w:cs="Times New Roman"/>
          <w:color w:val="FF0000"/>
          <w:sz w:val="24"/>
          <w:szCs w:val="24"/>
        </w:rPr>
      </w:pPr>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Pemberhentian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dengan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tidak</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hormat</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dari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keanggotaan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perkumpulan</w:t>
      </w:r>
      <w:proofErr w:type="spellEnd"/>
    </w:p>
    <w:p w14:paraId="62FDF0E5" w14:textId="77777777" w:rsidR="00225CEB" w:rsidRPr="00504F0E" w:rsidRDefault="00225CEB" w:rsidP="00504F0E">
      <w:pPr>
        <w:spacing w:before="240" w:after="0" w:line="360" w:lineRule="auto"/>
        <w:ind w:left="1134"/>
        <w:jc w:val="both"/>
        <w:rPr>
          <w:rFonts w:ascii="Times New Roman" w:hAnsi="Times New Roman" w:cs="Times New Roman"/>
          <w:sz w:val="24"/>
          <w:szCs w:val="24"/>
        </w:rPr>
      </w:pPr>
      <w:r w:rsidRPr="00504F0E">
        <w:rPr>
          <w:rFonts w:ascii="Times New Roman" w:hAnsi="Times New Roman" w:cs="Times New Roman"/>
          <w:sz w:val="24"/>
          <w:szCs w:val="24"/>
        </w:rPr>
        <w:lastRenderedPageBreak/>
        <w:t xml:space="preserve">2.penjatuhan </w:t>
      </w:r>
      <w:proofErr w:type="spellStart"/>
      <w:r w:rsidRPr="00504F0E">
        <w:rPr>
          <w:rFonts w:ascii="Times New Roman" w:hAnsi="Times New Roman" w:cs="Times New Roman"/>
          <w:sz w:val="24"/>
          <w:szCs w:val="24"/>
        </w:rPr>
        <w:t>sanksi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sebagaimanaterurai</w:t>
      </w:r>
      <w:proofErr w:type="spellEnd"/>
      <w:r w:rsidRPr="00504F0E">
        <w:rPr>
          <w:rFonts w:ascii="Times New Roman" w:hAnsi="Times New Roman" w:cs="Times New Roman"/>
          <w:sz w:val="24"/>
          <w:szCs w:val="24"/>
        </w:rPr>
        <w:t xml:space="preserve"> di </w:t>
      </w:r>
      <w:proofErr w:type="spellStart"/>
      <w:r w:rsidRPr="00504F0E">
        <w:rPr>
          <w:rFonts w:ascii="Times New Roman" w:hAnsi="Times New Roman" w:cs="Times New Roman"/>
          <w:sz w:val="24"/>
          <w:szCs w:val="24"/>
        </w:rPr>
        <w:t>atas</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terhadap</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anggota</w:t>
      </w:r>
      <w:proofErr w:type="spellEnd"/>
      <w:r w:rsidRPr="00504F0E">
        <w:rPr>
          <w:rFonts w:ascii="Times New Roman" w:hAnsi="Times New Roman" w:cs="Times New Roman"/>
          <w:sz w:val="24"/>
          <w:szCs w:val="24"/>
        </w:rPr>
        <w:t xml:space="preserve"> yang </w:t>
      </w:r>
      <w:proofErr w:type="spellStart"/>
      <w:r w:rsidRPr="00504F0E">
        <w:rPr>
          <w:rFonts w:ascii="Times New Roman" w:hAnsi="Times New Roman" w:cs="Times New Roman"/>
          <w:sz w:val="24"/>
          <w:szCs w:val="24"/>
        </w:rPr>
        <w:t>melanggar</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kode</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etik</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disesuaikan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dengan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kuantitas</w:t>
      </w:r>
      <w:proofErr w:type="spellEnd"/>
      <w:r w:rsidRPr="00504F0E">
        <w:rPr>
          <w:rFonts w:ascii="Times New Roman" w:hAnsi="Times New Roman" w:cs="Times New Roman"/>
          <w:sz w:val="24"/>
          <w:szCs w:val="24"/>
        </w:rPr>
        <w:t xml:space="preserve"> dan </w:t>
      </w:r>
      <w:proofErr w:type="spellStart"/>
      <w:r w:rsidRPr="00504F0E">
        <w:rPr>
          <w:rFonts w:ascii="Times New Roman" w:hAnsi="Times New Roman" w:cs="Times New Roman"/>
          <w:sz w:val="24"/>
          <w:szCs w:val="24"/>
        </w:rPr>
        <w:t>kualitas</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pelanggaran</w:t>
      </w:r>
      <w:proofErr w:type="spellEnd"/>
      <w:r w:rsidRPr="00504F0E">
        <w:rPr>
          <w:rFonts w:ascii="Times New Roman" w:hAnsi="Times New Roman" w:cs="Times New Roman"/>
          <w:sz w:val="24"/>
          <w:szCs w:val="24"/>
        </w:rPr>
        <w:t xml:space="preserve"> yang </w:t>
      </w:r>
      <w:proofErr w:type="spellStart"/>
      <w:r w:rsidRPr="00504F0E">
        <w:rPr>
          <w:rFonts w:ascii="Times New Roman" w:hAnsi="Times New Roman" w:cs="Times New Roman"/>
          <w:sz w:val="24"/>
          <w:szCs w:val="24"/>
        </w:rPr>
        <w:t>dilakukan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anggota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tersebut</w:t>
      </w:r>
      <w:proofErr w:type="spellEnd"/>
      <w:r w:rsidRPr="00504F0E">
        <w:rPr>
          <w:rFonts w:ascii="Times New Roman" w:hAnsi="Times New Roman" w:cs="Times New Roman"/>
          <w:sz w:val="24"/>
          <w:szCs w:val="24"/>
        </w:rPr>
        <w:t>.</w:t>
      </w:r>
    </w:p>
    <w:p w14:paraId="40D2DAE8" w14:textId="77777777" w:rsidR="00225CEB" w:rsidRPr="00504F0E" w:rsidRDefault="00225CEB" w:rsidP="00504F0E">
      <w:pPr>
        <w:spacing w:before="240" w:after="0" w:line="360" w:lineRule="auto"/>
        <w:ind w:left="1134"/>
        <w:jc w:val="both"/>
        <w:rPr>
          <w:rFonts w:ascii="Times New Roman" w:hAnsi="Times New Roman" w:cs="Times New Roman"/>
          <w:sz w:val="24"/>
          <w:szCs w:val="24"/>
        </w:rPr>
      </w:pPr>
      <w:r w:rsidRPr="00504F0E">
        <w:rPr>
          <w:rFonts w:ascii="Times New Roman" w:hAnsi="Times New Roman" w:cs="Times New Roman"/>
          <w:sz w:val="24"/>
          <w:szCs w:val="24"/>
        </w:rPr>
        <w:t xml:space="preserve">3. dewan </w:t>
      </w:r>
      <w:proofErr w:type="spellStart"/>
      <w:r w:rsidRPr="00504F0E">
        <w:rPr>
          <w:rFonts w:ascii="Times New Roman" w:hAnsi="Times New Roman" w:cs="Times New Roman"/>
          <w:sz w:val="24"/>
          <w:szCs w:val="24"/>
        </w:rPr>
        <w:t>kehormatan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pusat</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berwenang</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untuk</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memutuskan</w:t>
      </w:r>
      <w:proofErr w:type="spellEnd"/>
      <w:r w:rsidRPr="00504F0E">
        <w:rPr>
          <w:rFonts w:ascii="Times New Roman" w:hAnsi="Times New Roman" w:cs="Times New Roman"/>
          <w:sz w:val="24"/>
          <w:szCs w:val="24"/>
        </w:rPr>
        <w:t xml:space="preserve"> dan </w:t>
      </w:r>
      <w:proofErr w:type="spellStart"/>
      <w:r w:rsidRPr="00504F0E">
        <w:rPr>
          <w:rFonts w:ascii="Times New Roman" w:hAnsi="Times New Roman" w:cs="Times New Roman"/>
          <w:sz w:val="24"/>
          <w:szCs w:val="24"/>
        </w:rPr>
        <w:t>menjatuhkan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sanksi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terhadap</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pelanggaran</w:t>
      </w:r>
      <w:proofErr w:type="spellEnd"/>
      <w:r w:rsidRPr="00504F0E">
        <w:rPr>
          <w:rFonts w:ascii="Times New Roman" w:hAnsi="Times New Roman" w:cs="Times New Roman"/>
          <w:sz w:val="24"/>
          <w:szCs w:val="24"/>
        </w:rPr>
        <w:t xml:space="preserve"> yang </w:t>
      </w:r>
      <w:proofErr w:type="spellStart"/>
      <w:r w:rsidRPr="00504F0E">
        <w:rPr>
          <w:rFonts w:ascii="Times New Roman" w:hAnsi="Times New Roman" w:cs="Times New Roman"/>
          <w:sz w:val="24"/>
          <w:szCs w:val="24"/>
        </w:rPr>
        <w:t>dilakukan</w:t>
      </w:r>
      <w:proofErr w:type="spellEnd"/>
      <w:r w:rsidRPr="00504F0E">
        <w:rPr>
          <w:rFonts w:ascii="Times New Roman" w:hAnsi="Times New Roman" w:cs="Times New Roman"/>
          <w:sz w:val="24"/>
          <w:szCs w:val="24"/>
        </w:rPr>
        <w:t xml:space="preserve"> oleh </w:t>
      </w:r>
      <w:proofErr w:type="spellStart"/>
      <w:r w:rsidRPr="00504F0E">
        <w:rPr>
          <w:rFonts w:ascii="Times New Roman" w:hAnsi="Times New Roman" w:cs="Times New Roman"/>
          <w:sz w:val="24"/>
          <w:szCs w:val="24"/>
        </w:rPr>
        <w:t>anggota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biasa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dari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notaris</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aktif</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perkumpulan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terhadap</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pelanggaran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norma</w:t>
      </w:r>
      <w:proofErr w:type="spellEnd"/>
      <w:r w:rsidRPr="00504F0E">
        <w:rPr>
          <w:rFonts w:ascii="Times New Roman" w:hAnsi="Times New Roman" w:cs="Times New Roman"/>
          <w:sz w:val="24"/>
          <w:szCs w:val="24"/>
        </w:rPr>
        <w:t xml:space="preserve"> Susila </w:t>
      </w:r>
      <w:proofErr w:type="spellStart"/>
      <w:r w:rsidRPr="00504F0E">
        <w:rPr>
          <w:rFonts w:ascii="Times New Roman" w:hAnsi="Times New Roman" w:cs="Times New Roman"/>
          <w:sz w:val="24"/>
          <w:szCs w:val="24"/>
        </w:rPr>
        <w:t>atau</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perilaku</w:t>
      </w:r>
      <w:proofErr w:type="spellEnd"/>
      <w:r w:rsidRPr="00504F0E">
        <w:rPr>
          <w:rFonts w:ascii="Times New Roman" w:hAnsi="Times New Roman" w:cs="Times New Roman"/>
          <w:sz w:val="24"/>
          <w:szCs w:val="24"/>
        </w:rPr>
        <w:t xml:space="preserve"> yang </w:t>
      </w:r>
      <w:proofErr w:type="spellStart"/>
      <w:r w:rsidRPr="00504F0E">
        <w:rPr>
          <w:rFonts w:ascii="Times New Roman" w:hAnsi="Times New Roman" w:cs="Times New Roman"/>
          <w:sz w:val="24"/>
          <w:szCs w:val="24"/>
        </w:rPr>
        <w:t>merendahkan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harkat</w:t>
      </w:r>
      <w:proofErr w:type="spellEnd"/>
      <w:r w:rsidRPr="00504F0E">
        <w:rPr>
          <w:rFonts w:ascii="Times New Roman" w:hAnsi="Times New Roman" w:cs="Times New Roman"/>
          <w:sz w:val="24"/>
          <w:szCs w:val="24"/>
        </w:rPr>
        <w:t xml:space="preserve"> dan </w:t>
      </w:r>
      <w:proofErr w:type="spellStart"/>
      <w:r w:rsidRPr="00504F0E">
        <w:rPr>
          <w:rFonts w:ascii="Times New Roman" w:hAnsi="Times New Roman" w:cs="Times New Roman"/>
          <w:sz w:val="24"/>
          <w:szCs w:val="24"/>
        </w:rPr>
        <w:t>martabat</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Notaris</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atau</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perbuatan</w:t>
      </w:r>
      <w:proofErr w:type="spellEnd"/>
      <w:r w:rsidRPr="00504F0E">
        <w:rPr>
          <w:rFonts w:ascii="Times New Roman" w:hAnsi="Times New Roman" w:cs="Times New Roman"/>
          <w:sz w:val="24"/>
          <w:szCs w:val="24"/>
        </w:rPr>
        <w:t xml:space="preserve"> yang </w:t>
      </w:r>
      <w:proofErr w:type="spellStart"/>
      <w:r w:rsidRPr="00504F0E">
        <w:rPr>
          <w:rFonts w:ascii="Times New Roman" w:hAnsi="Times New Roman" w:cs="Times New Roman"/>
          <w:sz w:val="24"/>
          <w:szCs w:val="24"/>
        </w:rPr>
        <w:t>dapat</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mengurangi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perbuatan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masyarakat</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terhadap</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Notaris</w:t>
      </w:r>
      <w:proofErr w:type="spellEnd"/>
    </w:p>
    <w:p w14:paraId="0F60ED82" w14:textId="77777777" w:rsidR="00225CEB" w:rsidRPr="00504F0E" w:rsidRDefault="00225CEB" w:rsidP="00504F0E">
      <w:pPr>
        <w:spacing w:before="240" w:after="0" w:line="360" w:lineRule="auto"/>
        <w:ind w:left="1134"/>
        <w:jc w:val="both"/>
        <w:rPr>
          <w:rFonts w:ascii="Times New Roman" w:hAnsi="Times New Roman" w:cs="Times New Roman"/>
          <w:sz w:val="24"/>
          <w:szCs w:val="24"/>
        </w:rPr>
      </w:pPr>
      <w:r w:rsidRPr="00504F0E">
        <w:rPr>
          <w:rFonts w:ascii="Times New Roman" w:hAnsi="Times New Roman" w:cs="Times New Roman"/>
          <w:sz w:val="24"/>
          <w:szCs w:val="24"/>
        </w:rPr>
        <w:t xml:space="preserve">4. </w:t>
      </w:r>
      <w:proofErr w:type="spellStart"/>
      <w:r w:rsidRPr="00504F0E">
        <w:rPr>
          <w:rFonts w:ascii="Times New Roman" w:hAnsi="Times New Roman" w:cs="Times New Roman"/>
          <w:sz w:val="24"/>
          <w:szCs w:val="24"/>
        </w:rPr>
        <w:t>Pelanggaran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kode</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etik</w:t>
      </w:r>
      <w:proofErr w:type="spellEnd"/>
      <w:r w:rsidRPr="00504F0E">
        <w:rPr>
          <w:rFonts w:ascii="Times New Roman" w:hAnsi="Times New Roman" w:cs="Times New Roman"/>
          <w:sz w:val="24"/>
          <w:szCs w:val="24"/>
        </w:rPr>
        <w:t xml:space="preserve"> yang </w:t>
      </w:r>
      <w:proofErr w:type="spellStart"/>
      <w:r w:rsidRPr="00504F0E">
        <w:rPr>
          <w:rFonts w:ascii="Times New Roman" w:hAnsi="Times New Roman" w:cs="Times New Roman"/>
          <w:sz w:val="24"/>
          <w:szCs w:val="24"/>
        </w:rPr>
        <w:t>dilakukan</w:t>
      </w:r>
      <w:proofErr w:type="spellEnd"/>
      <w:r w:rsidRPr="00504F0E">
        <w:rPr>
          <w:rFonts w:ascii="Times New Roman" w:hAnsi="Times New Roman" w:cs="Times New Roman"/>
          <w:sz w:val="24"/>
          <w:szCs w:val="24"/>
        </w:rPr>
        <w:t xml:space="preserve"> oleh orang lain (yang </w:t>
      </w:r>
      <w:proofErr w:type="spellStart"/>
      <w:r w:rsidRPr="00504F0E">
        <w:rPr>
          <w:rFonts w:ascii="Times New Roman" w:hAnsi="Times New Roman" w:cs="Times New Roman"/>
          <w:sz w:val="24"/>
          <w:szCs w:val="24"/>
        </w:rPr>
        <w:t>sedang</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dalam</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menjalankan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jabatan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notaris</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dapat</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dijatuhkan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sanksi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teguran</w:t>
      </w:r>
      <w:proofErr w:type="spellEnd"/>
      <w:r w:rsidRPr="00504F0E">
        <w:rPr>
          <w:rFonts w:ascii="Times New Roman" w:hAnsi="Times New Roman" w:cs="Times New Roman"/>
          <w:sz w:val="24"/>
          <w:szCs w:val="24"/>
        </w:rPr>
        <w:t>/</w:t>
      </w:r>
      <w:proofErr w:type="spellStart"/>
      <w:r w:rsidRPr="00504F0E">
        <w:rPr>
          <w:rFonts w:ascii="Times New Roman" w:hAnsi="Times New Roman" w:cs="Times New Roman"/>
          <w:sz w:val="24"/>
          <w:szCs w:val="24"/>
        </w:rPr>
        <w:t>peringatan</w:t>
      </w:r>
      <w:proofErr w:type="spellEnd"/>
    </w:p>
    <w:p w14:paraId="48B5C7A6" w14:textId="77777777" w:rsidR="00225CEB" w:rsidRPr="00504F0E" w:rsidRDefault="00225CEB" w:rsidP="00504F0E">
      <w:pPr>
        <w:spacing w:before="240" w:after="0" w:line="360" w:lineRule="auto"/>
        <w:ind w:left="1134"/>
        <w:jc w:val="both"/>
        <w:rPr>
          <w:rFonts w:ascii="Times New Roman" w:hAnsi="Times New Roman" w:cs="Times New Roman"/>
          <w:sz w:val="24"/>
          <w:szCs w:val="24"/>
        </w:rPr>
      </w:pPr>
      <w:r w:rsidRPr="00504F0E">
        <w:rPr>
          <w:rFonts w:ascii="Times New Roman" w:hAnsi="Times New Roman" w:cs="Times New Roman"/>
          <w:sz w:val="24"/>
          <w:szCs w:val="24"/>
        </w:rPr>
        <w:t xml:space="preserve">5.Keputusan dewan </w:t>
      </w:r>
      <w:proofErr w:type="spellStart"/>
      <w:r w:rsidRPr="00504F0E">
        <w:rPr>
          <w:rFonts w:ascii="Times New Roman" w:hAnsi="Times New Roman" w:cs="Times New Roman"/>
          <w:sz w:val="24"/>
          <w:szCs w:val="24"/>
        </w:rPr>
        <w:t>kehormatan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berupa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teguran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berupa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peringatan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tidak</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dapat</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diajukan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bandingan</w:t>
      </w:r>
      <w:proofErr w:type="spellEnd"/>
    </w:p>
    <w:p w14:paraId="1EA027CC" w14:textId="77777777" w:rsidR="00225CEB" w:rsidRPr="00504F0E" w:rsidRDefault="00225CEB" w:rsidP="00504F0E">
      <w:pPr>
        <w:spacing w:before="240" w:after="0" w:line="360" w:lineRule="auto"/>
        <w:ind w:left="1134"/>
        <w:jc w:val="both"/>
        <w:rPr>
          <w:rFonts w:ascii="Times New Roman" w:hAnsi="Times New Roman" w:cs="Times New Roman"/>
          <w:sz w:val="24"/>
          <w:szCs w:val="24"/>
        </w:rPr>
      </w:pPr>
      <w:r w:rsidRPr="00504F0E">
        <w:rPr>
          <w:rFonts w:ascii="Times New Roman" w:hAnsi="Times New Roman" w:cs="Times New Roman"/>
          <w:sz w:val="24"/>
          <w:szCs w:val="24"/>
        </w:rPr>
        <w:t xml:space="preserve">6.keputusan dewan </w:t>
      </w:r>
      <w:proofErr w:type="spellStart"/>
      <w:r w:rsidRPr="00504F0E">
        <w:rPr>
          <w:rFonts w:ascii="Times New Roman" w:hAnsi="Times New Roman" w:cs="Times New Roman"/>
          <w:sz w:val="24"/>
          <w:szCs w:val="24"/>
        </w:rPr>
        <w:t>kehormatan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daerah</w:t>
      </w:r>
      <w:proofErr w:type="spellEnd"/>
      <w:r w:rsidRPr="00504F0E">
        <w:rPr>
          <w:rFonts w:ascii="Times New Roman" w:hAnsi="Times New Roman" w:cs="Times New Roman"/>
          <w:sz w:val="24"/>
          <w:szCs w:val="24"/>
        </w:rPr>
        <w:t xml:space="preserve">/dewan </w:t>
      </w:r>
      <w:proofErr w:type="spellStart"/>
      <w:r w:rsidRPr="00504F0E">
        <w:rPr>
          <w:rFonts w:ascii="Times New Roman" w:hAnsi="Times New Roman" w:cs="Times New Roman"/>
          <w:sz w:val="24"/>
          <w:szCs w:val="24"/>
        </w:rPr>
        <w:t>kehormatan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wilayah</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berupa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pemberhentian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dengan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hormat</w:t>
      </w:r>
      <w:proofErr w:type="spellEnd"/>
      <w:r w:rsidRPr="00504F0E">
        <w:rPr>
          <w:rFonts w:ascii="Times New Roman" w:hAnsi="Times New Roman" w:cs="Times New Roman"/>
          <w:sz w:val="24"/>
          <w:szCs w:val="24"/>
        </w:rPr>
        <w:t xml:space="preserve"> dan </w:t>
      </w:r>
      <w:proofErr w:type="spellStart"/>
      <w:r w:rsidRPr="00504F0E">
        <w:rPr>
          <w:rFonts w:ascii="Times New Roman" w:hAnsi="Times New Roman" w:cs="Times New Roman"/>
          <w:sz w:val="24"/>
          <w:szCs w:val="24"/>
        </w:rPr>
        <w:t>pemberhentian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tidak</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hormat</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dari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keanggotaan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perkumpulan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dapat</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diajukan</w:t>
      </w:r>
      <w:proofErr w:type="spellEnd"/>
      <w:r w:rsidRPr="00504F0E">
        <w:rPr>
          <w:rFonts w:ascii="Times New Roman" w:hAnsi="Times New Roman" w:cs="Times New Roman"/>
          <w:sz w:val="24"/>
          <w:szCs w:val="24"/>
        </w:rPr>
        <w:t xml:space="preserve"> banding </w:t>
      </w:r>
      <w:proofErr w:type="spellStart"/>
      <w:r w:rsidRPr="00504F0E">
        <w:rPr>
          <w:rFonts w:ascii="Times New Roman" w:hAnsi="Times New Roman" w:cs="Times New Roman"/>
          <w:sz w:val="24"/>
          <w:szCs w:val="24"/>
        </w:rPr>
        <w:t>ke</w:t>
      </w:r>
      <w:proofErr w:type="spellEnd"/>
      <w:r w:rsidRPr="00504F0E">
        <w:rPr>
          <w:rFonts w:ascii="Times New Roman" w:hAnsi="Times New Roman" w:cs="Times New Roman"/>
          <w:sz w:val="24"/>
          <w:szCs w:val="24"/>
        </w:rPr>
        <w:t xml:space="preserve"> dewan </w:t>
      </w:r>
      <w:proofErr w:type="spellStart"/>
      <w:r w:rsidRPr="00504F0E">
        <w:rPr>
          <w:rFonts w:ascii="Times New Roman" w:hAnsi="Times New Roman" w:cs="Times New Roman"/>
          <w:sz w:val="24"/>
          <w:szCs w:val="24"/>
        </w:rPr>
        <w:t>kehormatan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pusat</w:t>
      </w:r>
      <w:proofErr w:type="spellEnd"/>
    </w:p>
    <w:p w14:paraId="53FC78CB" w14:textId="77777777" w:rsidR="00225CEB" w:rsidRPr="00504F0E" w:rsidRDefault="00225CEB" w:rsidP="00504F0E">
      <w:pPr>
        <w:spacing w:before="240" w:after="0" w:line="360" w:lineRule="auto"/>
        <w:ind w:left="1134"/>
        <w:jc w:val="both"/>
        <w:rPr>
          <w:rFonts w:ascii="Times New Roman" w:hAnsi="Times New Roman" w:cs="Times New Roman"/>
          <w:sz w:val="24"/>
          <w:szCs w:val="24"/>
        </w:rPr>
      </w:pPr>
      <w:r w:rsidRPr="00504F0E">
        <w:rPr>
          <w:rFonts w:ascii="Times New Roman" w:hAnsi="Times New Roman" w:cs="Times New Roman"/>
          <w:sz w:val="24"/>
          <w:szCs w:val="24"/>
        </w:rPr>
        <w:t xml:space="preserve">7. </w:t>
      </w:r>
      <w:proofErr w:type="spellStart"/>
      <w:r w:rsidRPr="00504F0E">
        <w:rPr>
          <w:rFonts w:ascii="Times New Roman" w:hAnsi="Times New Roman" w:cs="Times New Roman"/>
          <w:sz w:val="24"/>
          <w:szCs w:val="24"/>
        </w:rPr>
        <w:t>keputusan</w:t>
      </w:r>
      <w:proofErr w:type="spellEnd"/>
      <w:r w:rsidRPr="00504F0E">
        <w:rPr>
          <w:rFonts w:ascii="Times New Roman" w:hAnsi="Times New Roman" w:cs="Times New Roman"/>
          <w:sz w:val="24"/>
          <w:szCs w:val="24"/>
        </w:rPr>
        <w:t xml:space="preserve"> dewan </w:t>
      </w:r>
      <w:proofErr w:type="spellStart"/>
      <w:r w:rsidRPr="00504F0E">
        <w:rPr>
          <w:rFonts w:ascii="Times New Roman" w:hAnsi="Times New Roman" w:cs="Times New Roman"/>
          <w:sz w:val="24"/>
          <w:szCs w:val="24"/>
        </w:rPr>
        <w:t>kehormatan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tingkat</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pertama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berupa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pemberhentian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sementara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atau</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pemberhentian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dengan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hormat</w:t>
      </w:r>
      <w:proofErr w:type="spellEnd"/>
      <w:r w:rsidRPr="00504F0E">
        <w:rPr>
          <w:rFonts w:ascii="Times New Roman" w:hAnsi="Times New Roman" w:cs="Times New Roman"/>
          <w:sz w:val="24"/>
          <w:szCs w:val="24"/>
        </w:rPr>
        <w:t xml:space="preserve"> dan </w:t>
      </w:r>
      <w:proofErr w:type="spellStart"/>
      <w:r w:rsidRPr="00504F0E">
        <w:rPr>
          <w:rFonts w:ascii="Times New Roman" w:hAnsi="Times New Roman" w:cs="Times New Roman"/>
          <w:sz w:val="24"/>
          <w:szCs w:val="24"/>
        </w:rPr>
        <w:t>pemberhentian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dengan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tidak</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hormat</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dari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perkumpulan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keanggotaan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dapat</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diajukan</w:t>
      </w:r>
      <w:proofErr w:type="spellEnd"/>
      <w:r w:rsidRPr="00504F0E">
        <w:rPr>
          <w:rFonts w:ascii="Times New Roman" w:hAnsi="Times New Roman" w:cs="Times New Roman"/>
          <w:sz w:val="24"/>
          <w:szCs w:val="24"/>
        </w:rPr>
        <w:t xml:space="preserve"> banding </w:t>
      </w:r>
      <w:proofErr w:type="spellStart"/>
      <w:r w:rsidRPr="00504F0E">
        <w:rPr>
          <w:rFonts w:ascii="Times New Roman" w:hAnsi="Times New Roman" w:cs="Times New Roman"/>
          <w:sz w:val="24"/>
          <w:szCs w:val="24"/>
        </w:rPr>
        <w:t>ke</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kongres</w:t>
      </w:r>
      <w:proofErr w:type="spellEnd"/>
    </w:p>
    <w:p w14:paraId="762FE67E" w14:textId="77777777" w:rsidR="00225CEB" w:rsidRPr="00504F0E" w:rsidRDefault="00225CEB" w:rsidP="00504F0E">
      <w:pPr>
        <w:spacing w:before="240" w:after="0" w:line="360" w:lineRule="auto"/>
        <w:ind w:left="1134"/>
        <w:jc w:val="both"/>
        <w:rPr>
          <w:rFonts w:ascii="Times New Roman" w:hAnsi="Times New Roman" w:cs="Times New Roman"/>
          <w:sz w:val="24"/>
          <w:szCs w:val="24"/>
        </w:rPr>
      </w:pPr>
      <w:r w:rsidRPr="00504F0E">
        <w:rPr>
          <w:rFonts w:ascii="Times New Roman" w:hAnsi="Times New Roman" w:cs="Times New Roman"/>
          <w:sz w:val="24"/>
          <w:szCs w:val="24"/>
        </w:rPr>
        <w:t xml:space="preserve">8. dewan </w:t>
      </w:r>
      <w:proofErr w:type="spellStart"/>
      <w:r w:rsidRPr="00504F0E">
        <w:rPr>
          <w:rFonts w:ascii="Times New Roman" w:hAnsi="Times New Roman" w:cs="Times New Roman"/>
          <w:sz w:val="24"/>
          <w:szCs w:val="24"/>
        </w:rPr>
        <w:t>kehormatan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pusat</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berwewenang</w:t>
      </w:r>
      <w:proofErr w:type="spellEnd"/>
      <w:r w:rsidRPr="00504F0E">
        <w:rPr>
          <w:rFonts w:ascii="Times New Roman" w:hAnsi="Times New Roman" w:cs="Times New Roman"/>
          <w:sz w:val="24"/>
          <w:szCs w:val="24"/>
        </w:rPr>
        <w:t xml:space="preserve"> pula </w:t>
      </w:r>
      <w:proofErr w:type="spellStart"/>
      <w:r w:rsidRPr="00504F0E">
        <w:rPr>
          <w:rFonts w:ascii="Times New Roman" w:hAnsi="Times New Roman" w:cs="Times New Roman"/>
          <w:sz w:val="24"/>
          <w:szCs w:val="24"/>
        </w:rPr>
        <w:t>untuk</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memberikan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rekomendasi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disertai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ulasan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pemecatan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sebagai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Notaris</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kepada</w:t>
      </w:r>
      <w:proofErr w:type="spellEnd"/>
      <w:r w:rsidRPr="00504F0E">
        <w:rPr>
          <w:rFonts w:ascii="Times New Roman" w:hAnsi="Times New Roman" w:cs="Times New Roman"/>
          <w:sz w:val="24"/>
          <w:szCs w:val="24"/>
        </w:rPr>
        <w:t xml:space="preserve"> Menteri </w:t>
      </w:r>
      <w:proofErr w:type="spellStart"/>
      <w:r w:rsidRPr="00504F0E">
        <w:rPr>
          <w:rFonts w:ascii="Times New Roman" w:hAnsi="Times New Roman" w:cs="Times New Roman"/>
          <w:sz w:val="24"/>
          <w:szCs w:val="24"/>
        </w:rPr>
        <w:t>Hukum</w:t>
      </w:r>
      <w:proofErr w:type="spellEnd"/>
      <w:r w:rsidRPr="00504F0E">
        <w:rPr>
          <w:rFonts w:ascii="Times New Roman" w:hAnsi="Times New Roman" w:cs="Times New Roman"/>
          <w:sz w:val="24"/>
          <w:szCs w:val="24"/>
        </w:rPr>
        <w:t xml:space="preserve"> dan </w:t>
      </w:r>
      <w:proofErr w:type="spellStart"/>
      <w:r w:rsidRPr="00504F0E">
        <w:rPr>
          <w:rFonts w:ascii="Times New Roman" w:hAnsi="Times New Roman" w:cs="Times New Roman"/>
          <w:sz w:val="24"/>
          <w:szCs w:val="24"/>
        </w:rPr>
        <w:t>Hak</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Asasi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Manusia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Republik</w:t>
      </w:r>
      <w:proofErr w:type="spellEnd"/>
      <w:r w:rsidRPr="00504F0E">
        <w:rPr>
          <w:rFonts w:ascii="Times New Roman" w:hAnsi="Times New Roman" w:cs="Times New Roman"/>
          <w:sz w:val="24"/>
          <w:szCs w:val="24"/>
        </w:rPr>
        <w:t xml:space="preserve"> Indonesia</w:t>
      </w:r>
    </w:p>
    <w:p w14:paraId="1DF1A4A4" w14:textId="3CFDDF3C" w:rsidR="003A19FF" w:rsidRPr="00504F0E" w:rsidRDefault="00225CEB" w:rsidP="00504F0E">
      <w:pPr>
        <w:spacing w:before="240" w:after="0" w:line="360" w:lineRule="auto"/>
        <w:ind w:left="1134"/>
        <w:jc w:val="both"/>
        <w:rPr>
          <w:rFonts w:ascii="Times New Roman" w:hAnsi="Times New Roman" w:cs="Times New Roman"/>
          <w:color w:val="FF0000"/>
          <w:sz w:val="24"/>
          <w:szCs w:val="24"/>
        </w:rPr>
      </w:pPr>
      <w:r w:rsidRPr="00504F0E">
        <w:rPr>
          <w:rFonts w:ascii="Times New Roman" w:hAnsi="Times New Roman" w:cs="Times New Roman"/>
          <w:sz w:val="24"/>
          <w:szCs w:val="24"/>
        </w:rPr>
        <w:t xml:space="preserve">9. </w:t>
      </w:r>
      <w:proofErr w:type="spellStart"/>
      <w:r w:rsidRPr="00504F0E">
        <w:rPr>
          <w:rFonts w:ascii="Times New Roman" w:hAnsi="Times New Roman" w:cs="Times New Roman"/>
          <w:sz w:val="24"/>
          <w:szCs w:val="24"/>
        </w:rPr>
        <w:t>selanjutnya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mengenai</w:t>
      </w:r>
      <w:proofErr w:type="spellEnd"/>
      <w:r w:rsidRPr="00504F0E">
        <w:rPr>
          <w:rFonts w:ascii="Times New Roman" w:hAnsi="Times New Roman" w:cs="Times New Roman"/>
          <w:sz w:val="24"/>
          <w:szCs w:val="24"/>
        </w:rPr>
        <w:t xml:space="preserve"> </w:t>
      </w:r>
      <w:proofErr w:type="spellStart"/>
      <w:r w:rsidR="00C30C37" w:rsidRPr="00504F0E">
        <w:rPr>
          <w:rFonts w:ascii="Times New Roman" w:hAnsi="Times New Roman" w:cs="Times New Roman"/>
          <w:sz w:val="24"/>
          <w:szCs w:val="24"/>
        </w:rPr>
        <w:t>tanggung</w:t>
      </w:r>
      <w:proofErr w:type="spellEnd"/>
      <w:r w:rsidR="00C30C37" w:rsidRPr="00504F0E">
        <w:rPr>
          <w:rFonts w:ascii="Times New Roman" w:hAnsi="Times New Roman" w:cs="Times New Roman"/>
          <w:sz w:val="24"/>
          <w:szCs w:val="24"/>
        </w:rPr>
        <w:t xml:space="preserve"> </w:t>
      </w:r>
      <w:proofErr w:type="spellStart"/>
      <w:r w:rsidR="00C30C37" w:rsidRPr="00504F0E">
        <w:rPr>
          <w:rFonts w:ascii="Times New Roman" w:hAnsi="Times New Roman" w:cs="Times New Roman"/>
          <w:sz w:val="24"/>
          <w:szCs w:val="24"/>
        </w:rPr>
        <w:t>jawab</w:t>
      </w:r>
      <w:proofErr w:type="spellEnd"/>
      <w:r w:rsidR="00C30C37" w:rsidRPr="00504F0E">
        <w:rPr>
          <w:rFonts w:ascii="Times New Roman" w:hAnsi="Times New Roman" w:cs="Times New Roman"/>
          <w:sz w:val="24"/>
          <w:szCs w:val="24"/>
        </w:rPr>
        <w:t xml:space="preserve"> </w:t>
      </w:r>
      <w:proofErr w:type="spellStart"/>
      <w:r w:rsidR="00C30C37" w:rsidRPr="00504F0E">
        <w:rPr>
          <w:rFonts w:ascii="Times New Roman" w:hAnsi="Times New Roman" w:cs="Times New Roman"/>
          <w:sz w:val="24"/>
          <w:szCs w:val="24"/>
        </w:rPr>
        <w:t>Notaris</w:t>
      </w:r>
      <w:proofErr w:type="spellEnd"/>
      <w:r w:rsidR="00C30C37" w:rsidRPr="00504F0E">
        <w:rPr>
          <w:rFonts w:ascii="Times New Roman" w:hAnsi="Times New Roman" w:cs="Times New Roman"/>
          <w:sz w:val="24"/>
          <w:szCs w:val="24"/>
        </w:rPr>
        <w:t xml:space="preserve"> </w:t>
      </w:r>
      <w:proofErr w:type="spellStart"/>
      <w:r w:rsidR="00C30C37" w:rsidRPr="00504F0E">
        <w:rPr>
          <w:rFonts w:ascii="Times New Roman" w:hAnsi="Times New Roman" w:cs="Times New Roman"/>
          <w:sz w:val="24"/>
          <w:szCs w:val="24"/>
        </w:rPr>
        <w:t>apabila</w:t>
      </w:r>
      <w:proofErr w:type="spellEnd"/>
      <w:r w:rsidR="00C30C37" w:rsidRPr="00504F0E">
        <w:rPr>
          <w:rFonts w:ascii="Times New Roman" w:hAnsi="Times New Roman" w:cs="Times New Roman"/>
          <w:sz w:val="24"/>
          <w:szCs w:val="24"/>
        </w:rPr>
        <w:t xml:space="preserve"> </w:t>
      </w:r>
      <w:proofErr w:type="spellStart"/>
      <w:r w:rsidR="00C30C37" w:rsidRPr="00504F0E">
        <w:rPr>
          <w:rFonts w:ascii="Times New Roman" w:hAnsi="Times New Roman" w:cs="Times New Roman"/>
          <w:sz w:val="24"/>
          <w:szCs w:val="24"/>
        </w:rPr>
        <w:t>melanggar</w:t>
      </w:r>
      <w:proofErr w:type="spellEnd"/>
      <w:r w:rsidR="00C30C37" w:rsidRPr="00504F0E">
        <w:rPr>
          <w:rFonts w:ascii="Times New Roman" w:hAnsi="Times New Roman" w:cs="Times New Roman"/>
          <w:sz w:val="24"/>
          <w:szCs w:val="24"/>
        </w:rPr>
        <w:t xml:space="preserve"> </w:t>
      </w:r>
      <w:proofErr w:type="spellStart"/>
      <w:r w:rsidR="00C30C37" w:rsidRPr="00504F0E">
        <w:rPr>
          <w:rFonts w:ascii="Times New Roman" w:hAnsi="Times New Roman" w:cs="Times New Roman"/>
          <w:sz w:val="24"/>
          <w:szCs w:val="24"/>
        </w:rPr>
        <w:t>ketentuan</w:t>
      </w:r>
      <w:proofErr w:type="spellEnd"/>
      <w:r w:rsidR="00C30C37" w:rsidRPr="00504F0E">
        <w:rPr>
          <w:rFonts w:ascii="Times New Roman" w:hAnsi="Times New Roman" w:cs="Times New Roman"/>
          <w:sz w:val="24"/>
          <w:szCs w:val="24"/>
        </w:rPr>
        <w:t xml:space="preserve"> </w:t>
      </w:r>
      <w:proofErr w:type="spellStart"/>
      <w:r w:rsidR="00C30C37" w:rsidRPr="00504F0E">
        <w:rPr>
          <w:rFonts w:ascii="Times New Roman" w:hAnsi="Times New Roman" w:cs="Times New Roman"/>
          <w:sz w:val="24"/>
          <w:szCs w:val="24"/>
        </w:rPr>
        <w:t>pasal</w:t>
      </w:r>
      <w:proofErr w:type="spellEnd"/>
      <w:r w:rsidR="00C30C37" w:rsidRPr="00504F0E">
        <w:rPr>
          <w:rFonts w:ascii="Times New Roman" w:hAnsi="Times New Roman" w:cs="Times New Roman"/>
          <w:sz w:val="24"/>
          <w:szCs w:val="24"/>
        </w:rPr>
        <w:t xml:space="preserve"> 58 </w:t>
      </w:r>
      <w:proofErr w:type="spellStart"/>
      <w:r w:rsidR="00C30C37" w:rsidRPr="00504F0E">
        <w:rPr>
          <w:rFonts w:ascii="Times New Roman" w:hAnsi="Times New Roman" w:cs="Times New Roman"/>
          <w:sz w:val="24"/>
          <w:szCs w:val="24"/>
        </w:rPr>
        <w:t>Undang-Undang</w:t>
      </w:r>
      <w:proofErr w:type="spellEnd"/>
      <w:r w:rsidR="00C30C37" w:rsidRPr="00504F0E">
        <w:rPr>
          <w:rFonts w:ascii="Times New Roman" w:hAnsi="Times New Roman" w:cs="Times New Roman"/>
          <w:sz w:val="24"/>
          <w:szCs w:val="24"/>
        </w:rPr>
        <w:t xml:space="preserve"> </w:t>
      </w:r>
      <w:proofErr w:type="spellStart"/>
      <w:r w:rsidR="00C30C37" w:rsidRPr="00504F0E">
        <w:rPr>
          <w:rFonts w:ascii="Times New Roman" w:hAnsi="Times New Roman" w:cs="Times New Roman"/>
          <w:sz w:val="24"/>
          <w:szCs w:val="24"/>
        </w:rPr>
        <w:t>Nomor</w:t>
      </w:r>
      <w:proofErr w:type="spellEnd"/>
      <w:r w:rsidR="00C30C37" w:rsidRPr="00504F0E">
        <w:rPr>
          <w:rFonts w:ascii="Times New Roman" w:hAnsi="Times New Roman" w:cs="Times New Roman"/>
          <w:sz w:val="24"/>
          <w:szCs w:val="24"/>
        </w:rPr>
        <w:t xml:space="preserve"> 30 </w:t>
      </w:r>
      <w:proofErr w:type="spellStart"/>
      <w:r w:rsidR="00C30C37" w:rsidRPr="00504F0E">
        <w:rPr>
          <w:rFonts w:ascii="Times New Roman" w:hAnsi="Times New Roman" w:cs="Times New Roman"/>
          <w:sz w:val="24"/>
          <w:szCs w:val="24"/>
        </w:rPr>
        <w:t>tahun</w:t>
      </w:r>
      <w:proofErr w:type="spellEnd"/>
      <w:r w:rsidR="00C30C37" w:rsidRPr="00504F0E">
        <w:rPr>
          <w:rFonts w:ascii="Times New Roman" w:hAnsi="Times New Roman" w:cs="Times New Roman"/>
          <w:sz w:val="24"/>
          <w:szCs w:val="24"/>
        </w:rPr>
        <w:t xml:space="preserve"> 2004 </w:t>
      </w:r>
      <w:proofErr w:type="spellStart"/>
      <w:r w:rsidR="00C30C37" w:rsidRPr="00504F0E">
        <w:rPr>
          <w:rFonts w:ascii="Times New Roman" w:hAnsi="Times New Roman" w:cs="Times New Roman"/>
          <w:sz w:val="24"/>
          <w:szCs w:val="24"/>
        </w:rPr>
        <w:t>tentang</w:t>
      </w:r>
      <w:proofErr w:type="spellEnd"/>
      <w:r w:rsidR="00C30C37" w:rsidRPr="00504F0E">
        <w:rPr>
          <w:rFonts w:ascii="Times New Roman" w:hAnsi="Times New Roman" w:cs="Times New Roman"/>
          <w:sz w:val="24"/>
          <w:szCs w:val="24"/>
        </w:rPr>
        <w:t xml:space="preserve"> </w:t>
      </w:r>
      <w:proofErr w:type="spellStart"/>
      <w:r w:rsidR="00C30C37" w:rsidRPr="00504F0E">
        <w:rPr>
          <w:rFonts w:ascii="Times New Roman" w:hAnsi="Times New Roman" w:cs="Times New Roman"/>
          <w:sz w:val="24"/>
          <w:szCs w:val="24"/>
        </w:rPr>
        <w:t>jabatan</w:t>
      </w:r>
      <w:proofErr w:type="spellEnd"/>
      <w:r w:rsidR="00C30C37" w:rsidRPr="00504F0E">
        <w:rPr>
          <w:rFonts w:ascii="Times New Roman" w:hAnsi="Times New Roman" w:cs="Times New Roman"/>
          <w:sz w:val="24"/>
          <w:szCs w:val="24"/>
        </w:rPr>
        <w:t xml:space="preserve"> </w:t>
      </w:r>
      <w:proofErr w:type="spellStart"/>
      <w:r w:rsidR="00C30C37" w:rsidRPr="00504F0E">
        <w:rPr>
          <w:rFonts w:ascii="Times New Roman" w:hAnsi="Times New Roman" w:cs="Times New Roman"/>
          <w:sz w:val="24"/>
          <w:szCs w:val="24"/>
        </w:rPr>
        <w:t>Notaris</w:t>
      </w:r>
      <w:proofErr w:type="spellEnd"/>
      <w:r w:rsidR="00C30C37" w:rsidRPr="00504F0E">
        <w:rPr>
          <w:rFonts w:ascii="Times New Roman" w:hAnsi="Times New Roman" w:cs="Times New Roman"/>
          <w:sz w:val="24"/>
          <w:szCs w:val="24"/>
        </w:rPr>
        <w:t xml:space="preserve"> </w:t>
      </w:r>
      <w:proofErr w:type="spellStart"/>
      <w:r w:rsidR="00C30C37" w:rsidRPr="00504F0E">
        <w:rPr>
          <w:rFonts w:ascii="Times New Roman" w:hAnsi="Times New Roman" w:cs="Times New Roman"/>
          <w:sz w:val="24"/>
          <w:szCs w:val="24"/>
        </w:rPr>
        <w:t>dilihat</w:t>
      </w:r>
      <w:proofErr w:type="spellEnd"/>
      <w:r w:rsidR="00C30C37" w:rsidRPr="00504F0E">
        <w:rPr>
          <w:rFonts w:ascii="Times New Roman" w:hAnsi="Times New Roman" w:cs="Times New Roman"/>
          <w:sz w:val="24"/>
          <w:szCs w:val="24"/>
        </w:rPr>
        <w:t xml:space="preserve"> </w:t>
      </w:r>
      <w:proofErr w:type="spellStart"/>
      <w:r w:rsidR="00C30C37" w:rsidRPr="00504F0E">
        <w:rPr>
          <w:rFonts w:ascii="Times New Roman" w:hAnsi="Times New Roman" w:cs="Times New Roman"/>
          <w:sz w:val="24"/>
          <w:szCs w:val="24"/>
        </w:rPr>
        <w:t>dalam</w:t>
      </w:r>
      <w:proofErr w:type="spellEnd"/>
      <w:r w:rsidR="00C30C37" w:rsidRPr="00504F0E">
        <w:rPr>
          <w:rFonts w:ascii="Times New Roman" w:hAnsi="Times New Roman" w:cs="Times New Roman"/>
          <w:sz w:val="24"/>
          <w:szCs w:val="24"/>
        </w:rPr>
        <w:t xml:space="preserve"> </w:t>
      </w:r>
      <w:proofErr w:type="spellStart"/>
      <w:r w:rsidR="00C30C37" w:rsidRPr="00504F0E">
        <w:rPr>
          <w:rFonts w:ascii="Times New Roman" w:hAnsi="Times New Roman" w:cs="Times New Roman"/>
          <w:sz w:val="24"/>
          <w:szCs w:val="24"/>
        </w:rPr>
        <w:t>ketentuan</w:t>
      </w:r>
      <w:proofErr w:type="spellEnd"/>
      <w:r w:rsidR="00C30C37" w:rsidRPr="00504F0E">
        <w:rPr>
          <w:rFonts w:ascii="Times New Roman" w:hAnsi="Times New Roman" w:cs="Times New Roman"/>
          <w:sz w:val="24"/>
          <w:szCs w:val="24"/>
        </w:rPr>
        <w:t xml:space="preserve"> </w:t>
      </w:r>
      <w:proofErr w:type="spellStart"/>
      <w:r w:rsidR="00C30C37" w:rsidRPr="00504F0E">
        <w:rPr>
          <w:rFonts w:ascii="Times New Roman" w:hAnsi="Times New Roman" w:cs="Times New Roman"/>
          <w:sz w:val="24"/>
          <w:szCs w:val="24"/>
        </w:rPr>
        <w:t>pasal</w:t>
      </w:r>
      <w:proofErr w:type="spellEnd"/>
      <w:r w:rsidR="00C30C37" w:rsidRPr="00504F0E">
        <w:rPr>
          <w:rFonts w:ascii="Times New Roman" w:hAnsi="Times New Roman" w:cs="Times New Roman"/>
          <w:sz w:val="24"/>
          <w:szCs w:val="24"/>
        </w:rPr>
        <w:t xml:space="preserve"> 65 A UUJN </w:t>
      </w:r>
      <w:proofErr w:type="spellStart"/>
      <w:r w:rsidR="00C30C37" w:rsidRPr="00504F0E">
        <w:rPr>
          <w:rFonts w:ascii="Times New Roman" w:hAnsi="Times New Roman" w:cs="Times New Roman"/>
          <w:sz w:val="24"/>
          <w:szCs w:val="24"/>
        </w:rPr>
        <w:t>nomor</w:t>
      </w:r>
      <w:proofErr w:type="spellEnd"/>
      <w:r w:rsidR="00C30C37" w:rsidRPr="00504F0E">
        <w:rPr>
          <w:rFonts w:ascii="Times New Roman" w:hAnsi="Times New Roman" w:cs="Times New Roman"/>
          <w:sz w:val="24"/>
          <w:szCs w:val="24"/>
        </w:rPr>
        <w:t xml:space="preserve"> 2 </w:t>
      </w:r>
      <w:proofErr w:type="spellStart"/>
      <w:r w:rsidR="00C30C37" w:rsidRPr="00504F0E">
        <w:rPr>
          <w:rFonts w:ascii="Times New Roman" w:hAnsi="Times New Roman" w:cs="Times New Roman"/>
          <w:sz w:val="24"/>
          <w:szCs w:val="24"/>
        </w:rPr>
        <w:t>tahun</w:t>
      </w:r>
      <w:proofErr w:type="spellEnd"/>
      <w:r w:rsidR="00C30C37" w:rsidRPr="00504F0E">
        <w:rPr>
          <w:rFonts w:ascii="Times New Roman" w:hAnsi="Times New Roman" w:cs="Times New Roman"/>
          <w:sz w:val="24"/>
          <w:szCs w:val="24"/>
        </w:rPr>
        <w:t xml:space="preserve"> 2014 </w:t>
      </w:r>
      <w:proofErr w:type="spellStart"/>
      <w:r w:rsidR="00C30C37" w:rsidRPr="00504F0E">
        <w:rPr>
          <w:rFonts w:ascii="Times New Roman" w:hAnsi="Times New Roman" w:cs="Times New Roman"/>
          <w:sz w:val="24"/>
          <w:szCs w:val="24"/>
        </w:rPr>
        <w:t>tentang</w:t>
      </w:r>
      <w:proofErr w:type="spellEnd"/>
      <w:r w:rsidR="00C30C37" w:rsidRPr="00504F0E">
        <w:rPr>
          <w:rFonts w:ascii="Times New Roman" w:hAnsi="Times New Roman" w:cs="Times New Roman"/>
          <w:sz w:val="24"/>
          <w:szCs w:val="24"/>
        </w:rPr>
        <w:t xml:space="preserve"> </w:t>
      </w:r>
      <w:proofErr w:type="spellStart"/>
      <w:r w:rsidR="00C30C37" w:rsidRPr="00504F0E">
        <w:rPr>
          <w:rFonts w:ascii="Times New Roman" w:hAnsi="Times New Roman" w:cs="Times New Roman"/>
          <w:sz w:val="24"/>
          <w:szCs w:val="24"/>
        </w:rPr>
        <w:t>jabatan</w:t>
      </w:r>
      <w:proofErr w:type="spellEnd"/>
      <w:r w:rsidR="00C30C37" w:rsidRPr="00504F0E">
        <w:rPr>
          <w:rFonts w:ascii="Times New Roman" w:hAnsi="Times New Roman" w:cs="Times New Roman"/>
          <w:sz w:val="24"/>
          <w:szCs w:val="24"/>
        </w:rPr>
        <w:t xml:space="preserve"> </w:t>
      </w:r>
      <w:proofErr w:type="spellStart"/>
      <w:r w:rsidR="00C30C37" w:rsidRPr="00504F0E">
        <w:rPr>
          <w:rFonts w:ascii="Times New Roman" w:hAnsi="Times New Roman" w:cs="Times New Roman"/>
          <w:sz w:val="24"/>
          <w:szCs w:val="24"/>
        </w:rPr>
        <w:t>Notaris</w:t>
      </w:r>
      <w:proofErr w:type="spellEnd"/>
      <w:r w:rsidR="00C30C37" w:rsidRPr="00504F0E">
        <w:rPr>
          <w:rFonts w:ascii="Times New Roman" w:hAnsi="Times New Roman" w:cs="Times New Roman"/>
          <w:sz w:val="24"/>
          <w:szCs w:val="24"/>
        </w:rPr>
        <w:t xml:space="preserve"> </w:t>
      </w:r>
      <w:proofErr w:type="spellStart"/>
      <w:r w:rsidR="00C30C37" w:rsidRPr="00504F0E">
        <w:rPr>
          <w:rFonts w:ascii="Times New Roman" w:hAnsi="Times New Roman" w:cs="Times New Roman"/>
          <w:sz w:val="24"/>
          <w:szCs w:val="24"/>
        </w:rPr>
        <w:t>berupa</w:t>
      </w:r>
      <w:proofErr w:type="spellEnd"/>
      <w:r w:rsidR="00C30C37" w:rsidRPr="00504F0E">
        <w:rPr>
          <w:rFonts w:ascii="Times New Roman" w:hAnsi="Times New Roman" w:cs="Times New Roman"/>
          <w:sz w:val="24"/>
          <w:szCs w:val="24"/>
        </w:rPr>
        <w:t xml:space="preserve"> </w:t>
      </w:r>
      <w:proofErr w:type="spellStart"/>
      <w:r w:rsidR="00C30C37" w:rsidRPr="00504F0E">
        <w:rPr>
          <w:rFonts w:ascii="Times New Roman" w:hAnsi="Times New Roman" w:cs="Times New Roman"/>
          <w:sz w:val="24"/>
          <w:szCs w:val="24"/>
        </w:rPr>
        <w:t>sanksi</w:t>
      </w:r>
      <w:proofErr w:type="spellEnd"/>
      <w:r w:rsidR="00C30C37" w:rsidRPr="00504F0E">
        <w:rPr>
          <w:rFonts w:ascii="Times New Roman" w:hAnsi="Times New Roman" w:cs="Times New Roman"/>
          <w:sz w:val="24"/>
          <w:szCs w:val="24"/>
        </w:rPr>
        <w:t xml:space="preserve"> </w:t>
      </w:r>
      <w:proofErr w:type="spellStart"/>
      <w:r w:rsidR="00C30C37" w:rsidRPr="00504F0E">
        <w:rPr>
          <w:rFonts w:ascii="Times New Roman" w:hAnsi="Times New Roman" w:cs="Times New Roman"/>
          <w:sz w:val="24"/>
          <w:szCs w:val="24"/>
        </w:rPr>
        <w:t>administratif</w:t>
      </w:r>
      <w:proofErr w:type="spellEnd"/>
      <w:r w:rsidR="00C30C37" w:rsidRPr="00504F0E">
        <w:rPr>
          <w:rFonts w:ascii="Times New Roman" w:hAnsi="Times New Roman" w:cs="Times New Roman"/>
          <w:sz w:val="24"/>
          <w:szCs w:val="24"/>
        </w:rPr>
        <w:t xml:space="preserve"> yang </w:t>
      </w:r>
      <w:proofErr w:type="spellStart"/>
      <w:r w:rsidR="00C30C37" w:rsidRPr="00504F0E">
        <w:rPr>
          <w:rFonts w:ascii="Times New Roman" w:hAnsi="Times New Roman" w:cs="Times New Roman"/>
          <w:sz w:val="24"/>
          <w:szCs w:val="24"/>
        </w:rPr>
        <w:t>meliputi</w:t>
      </w:r>
      <w:proofErr w:type="spellEnd"/>
      <w:r w:rsidR="00C30C37" w:rsidRPr="00504F0E">
        <w:rPr>
          <w:rFonts w:ascii="Times New Roman" w:hAnsi="Times New Roman" w:cs="Times New Roman"/>
          <w:sz w:val="24"/>
          <w:szCs w:val="24"/>
        </w:rPr>
        <w:t xml:space="preserve"> </w:t>
      </w:r>
      <w:proofErr w:type="spellStart"/>
      <w:r w:rsidR="00C30C37" w:rsidRPr="00504F0E">
        <w:rPr>
          <w:rFonts w:ascii="Times New Roman" w:hAnsi="Times New Roman" w:cs="Times New Roman"/>
          <w:sz w:val="24"/>
          <w:szCs w:val="24"/>
        </w:rPr>
        <w:t>peringatan</w:t>
      </w:r>
      <w:proofErr w:type="spellEnd"/>
      <w:r w:rsidR="00C30C37" w:rsidRPr="00504F0E">
        <w:rPr>
          <w:rFonts w:ascii="Times New Roman" w:hAnsi="Times New Roman" w:cs="Times New Roman"/>
          <w:sz w:val="24"/>
          <w:szCs w:val="24"/>
        </w:rPr>
        <w:t xml:space="preserve"> </w:t>
      </w:r>
      <w:proofErr w:type="spellStart"/>
      <w:r w:rsidR="00C30C37" w:rsidRPr="00504F0E">
        <w:rPr>
          <w:rFonts w:ascii="Times New Roman" w:hAnsi="Times New Roman" w:cs="Times New Roman"/>
          <w:sz w:val="24"/>
          <w:szCs w:val="24"/>
        </w:rPr>
        <w:t>tertulis</w:t>
      </w:r>
      <w:proofErr w:type="spellEnd"/>
      <w:r w:rsidR="00C30C37" w:rsidRPr="00504F0E">
        <w:rPr>
          <w:rFonts w:ascii="Times New Roman" w:hAnsi="Times New Roman" w:cs="Times New Roman"/>
          <w:sz w:val="24"/>
          <w:szCs w:val="24"/>
        </w:rPr>
        <w:t xml:space="preserve">, </w:t>
      </w:r>
      <w:proofErr w:type="spellStart"/>
      <w:r w:rsidR="00C30C37" w:rsidRPr="00504F0E">
        <w:rPr>
          <w:rFonts w:ascii="Times New Roman" w:hAnsi="Times New Roman" w:cs="Times New Roman"/>
          <w:sz w:val="24"/>
          <w:szCs w:val="24"/>
        </w:rPr>
        <w:t>pemberhentian</w:t>
      </w:r>
      <w:proofErr w:type="spellEnd"/>
      <w:r w:rsidR="00C30C37" w:rsidRPr="00504F0E">
        <w:rPr>
          <w:rFonts w:ascii="Times New Roman" w:hAnsi="Times New Roman" w:cs="Times New Roman"/>
          <w:sz w:val="24"/>
          <w:szCs w:val="24"/>
        </w:rPr>
        <w:t xml:space="preserve"> </w:t>
      </w:r>
      <w:proofErr w:type="spellStart"/>
      <w:r w:rsidR="00C30C37" w:rsidRPr="00504F0E">
        <w:rPr>
          <w:rFonts w:ascii="Times New Roman" w:hAnsi="Times New Roman" w:cs="Times New Roman"/>
          <w:sz w:val="24"/>
          <w:szCs w:val="24"/>
        </w:rPr>
        <w:t>dengan</w:t>
      </w:r>
      <w:proofErr w:type="spellEnd"/>
      <w:r w:rsidR="00C30C37" w:rsidRPr="00504F0E">
        <w:rPr>
          <w:rFonts w:ascii="Times New Roman" w:hAnsi="Times New Roman" w:cs="Times New Roman"/>
          <w:sz w:val="24"/>
          <w:szCs w:val="24"/>
        </w:rPr>
        <w:t xml:space="preserve"> </w:t>
      </w:r>
      <w:proofErr w:type="spellStart"/>
      <w:r w:rsidR="00C30C37" w:rsidRPr="00504F0E">
        <w:rPr>
          <w:rFonts w:ascii="Times New Roman" w:hAnsi="Times New Roman" w:cs="Times New Roman"/>
          <w:sz w:val="24"/>
          <w:szCs w:val="24"/>
        </w:rPr>
        <w:t>tidak</w:t>
      </w:r>
      <w:proofErr w:type="spellEnd"/>
      <w:r w:rsidR="00C30C37" w:rsidRPr="00504F0E">
        <w:rPr>
          <w:rFonts w:ascii="Times New Roman" w:hAnsi="Times New Roman" w:cs="Times New Roman"/>
          <w:sz w:val="24"/>
          <w:szCs w:val="24"/>
        </w:rPr>
        <w:t xml:space="preserve"> </w:t>
      </w:r>
      <w:proofErr w:type="spellStart"/>
      <w:r w:rsidR="00C30C37" w:rsidRPr="00504F0E">
        <w:rPr>
          <w:rFonts w:ascii="Times New Roman" w:hAnsi="Times New Roman" w:cs="Times New Roman"/>
          <w:sz w:val="24"/>
          <w:szCs w:val="24"/>
        </w:rPr>
        <w:t>hormat</w:t>
      </w:r>
      <w:proofErr w:type="spellEnd"/>
      <w:r w:rsidR="00C30C37" w:rsidRPr="00504F0E">
        <w:rPr>
          <w:rFonts w:ascii="Times New Roman" w:hAnsi="Times New Roman" w:cs="Times New Roman"/>
          <w:sz w:val="24"/>
          <w:szCs w:val="24"/>
        </w:rPr>
        <w:t xml:space="preserve">. </w:t>
      </w:r>
      <w:proofErr w:type="spellStart"/>
      <w:r w:rsidR="00C30C37" w:rsidRPr="00504F0E">
        <w:rPr>
          <w:rFonts w:ascii="Times New Roman" w:hAnsi="Times New Roman" w:cs="Times New Roman"/>
          <w:sz w:val="24"/>
          <w:szCs w:val="24"/>
        </w:rPr>
        <w:t>Namun</w:t>
      </w:r>
      <w:proofErr w:type="spellEnd"/>
      <w:r w:rsidR="00C30C37" w:rsidRPr="00504F0E">
        <w:rPr>
          <w:rFonts w:ascii="Times New Roman" w:hAnsi="Times New Roman" w:cs="Times New Roman"/>
          <w:sz w:val="24"/>
          <w:szCs w:val="24"/>
        </w:rPr>
        <w:t xml:space="preserve"> juga </w:t>
      </w:r>
      <w:proofErr w:type="spellStart"/>
      <w:r w:rsidR="00C30C37" w:rsidRPr="00504F0E">
        <w:rPr>
          <w:rFonts w:ascii="Times New Roman" w:hAnsi="Times New Roman" w:cs="Times New Roman"/>
          <w:sz w:val="24"/>
          <w:szCs w:val="24"/>
        </w:rPr>
        <w:t>sesuai</w:t>
      </w:r>
      <w:proofErr w:type="spellEnd"/>
      <w:r w:rsidR="00C30C37" w:rsidRPr="00504F0E">
        <w:rPr>
          <w:rFonts w:ascii="Times New Roman" w:hAnsi="Times New Roman" w:cs="Times New Roman"/>
          <w:sz w:val="24"/>
          <w:szCs w:val="24"/>
        </w:rPr>
        <w:t xml:space="preserve"> </w:t>
      </w:r>
      <w:proofErr w:type="spellStart"/>
      <w:r w:rsidR="00C30C37" w:rsidRPr="00504F0E">
        <w:rPr>
          <w:rFonts w:ascii="Times New Roman" w:hAnsi="Times New Roman" w:cs="Times New Roman"/>
          <w:sz w:val="24"/>
          <w:szCs w:val="24"/>
        </w:rPr>
        <w:t>dengan</w:t>
      </w:r>
      <w:proofErr w:type="spellEnd"/>
      <w:r w:rsidR="00C30C37" w:rsidRPr="00504F0E">
        <w:rPr>
          <w:rFonts w:ascii="Times New Roman" w:hAnsi="Times New Roman" w:cs="Times New Roman"/>
          <w:sz w:val="24"/>
          <w:szCs w:val="24"/>
        </w:rPr>
        <w:t xml:space="preserve"> </w:t>
      </w:r>
      <w:proofErr w:type="spellStart"/>
      <w:r w:rsidR="00C30C37" w:rsidRPr="00504F0E">
        <w:rPr>
          <w:rFonts w:ascii="Times New Roman" w:hAnsi="Times New Roman" w:cs="Times New Roman"/>
          <w:sz w:val="24"/>
          <w:szCs w:val="24"/>
        </w:rPr>
        <w:t>apa</w:t>
      </w:r>
      <w:proofErr w:type="spellEnd"/>
      <w:r w:rsidR="00C30C37" w:rsidRPr="00504F0E">
        <w:rPr>
          <w:rFonts w:ascii="Times New Roman" w:hAnsi="Times New Roman" w:cs="Times New Roman"/>
          <w:sz w:val="24"/>
          <w:szCs w:val="24"/>
        </w:rPr>
        <w:t xml:space="preserve"> yang </w:t>
      </w:r>
      <w:proofErr w:type="spellStart"/>
      <w:r w:rsidR="00C30C37" w:rsidRPr="00504F0E">
        <w:rPr>
          <w:rFonts w:ascii="Times New Roman" w:hAnsi="Times New Roman" w:cs="Times New Roman"/>
          <w:sz w:val="24"/>
          <w:szCs w:val="24"/>
        </w:rPr>
        <w:t>ada</w:t>
      </w:r>
      <w:proofErr w:type="spellEnd"/>
      <w:r w:rsidR="00C30C37" w:rsidRPr="00504F0E">
        <w:rPr>
          <w:rFonts w:ascii="Times New Roman" w:hAnsi="Times New Roman" w:cs="Times New Roman"/>
          <w:sz w:val="24"/>
          <w:szCs w:val="24"/>
        </w:rPr>
        <w:t xml:space="preserve"> </w:t>
      </w:r>
      <w:proofErr w:type="spellStart"/>
      <w:r w:rsidR="00C30C37" w:rsidRPr="00504F0E">
        <w:rPr>
          <w:rFonts w:ascii="Times New Roman" w:hAnsi="Times New Roman" w:cs="Times New Roman"/>
          <w:sz w:val="24"/>
          <w:szCs w:val="24"/>
        </w:rPr>
        <w:t>dalam</w:t>
      </w:r>
      <w:proofErr w:type="spellEnd"/>
      <w:r w:rsidR="00C30C37" w:rsidRPr="00504F0E">
        <w:rPr>
          <w:rFonts w:ascii="Times New Roman" w:hAnsi="Times New Roman" w:cs="Times New Roman"/>
          <w:sz w:val="24"/>
          <w:szCs w:val="24"/>
        </w:rPr>
        <w:t xml:space="preserve"> </w:t>
      </w:r>
      <w:proofErr w:type="spellStart"/>
      <w:r w:rsidR="00C30C37" w:rsidRPr="00504F0E">
        <w:rPr>
          <w:rFonts w:ascii="Times New Roman" w:hAnsi="Times New Roman" w:cs="Times New Roman"/>
          <w:sz w:val="24"/>
          <w:szCs w:val="24"/>
        </w:rPr>
        <w:t>pasal</w:t>
      </w:r>
      <w:proofErr w:type="spellEnd"/>
      <w:r w:rsidR="00C30C37" w:rsidRPr="00504F0E">
        <w:rPr>
          <w:rFonts w:ascii="Times New Roman" w:hAnsi="Times New Roman" w:cs="Times New Roman"/>
          <w:sz w:val="24"/>
          <w:szCs w:val="24"/>
        </w:rPr>
        <w:t xml:space="preserve"> 16 </w:t>
      </w:r>
      <w:proofErr w:type="spellStart"/>
      <w:r w:rsidR="00C30C37" w:rsidRPr="00504F0E">
        <w:rPr>
          <w:rFonts w:ascii="Times New Roman" w:hAnsi="Times New Roman" w:cs="Times New Roman"/>
          <w:sz w:val="24"/>
          <w:szCs w:val="24"/>
        </w:rPr>
        <w:t>ayat</w:t>
      </w:r>
      <w:proofErr w:type="spellEnd"/>
      <w:r w:rsidR="00C30C37" w:rsidRPr="00504F0E">
        <w:rPr>
          <w:rFonts w:ascii="Times New Roman" w:hAnsi="Times New Roman" w:cs="Times New Roman"/>
          <w:sz w:val="24"/>
          <w:szCs w:val="24"/>
        </w:rPr>
        <w:t xml:space="preserve"> (12) </w:t>
      </w:r>
      <w:proofErr w:type="spellStart"/>
      <w:r w:rsidR="00C30C37" w:rsidRPr="00504F0E">
        <w:rPr>
          <w:rFonts w:ascii="Times New Roman" w:hAnsi="Times New Roman" w:cs="Times New Roman"/>
          <w:sz w:val="24"/>
          <w:szCs w:val="24"/>
        </w:rPr>
        <w:t>Undang-Undang</w:t>
      </w:r>
      <w:proofErr w:type="spellEnd"/>
      <w:r w:rsidR="00C30C37" w:rsidRPr="00504F0E">
        <w:rPr>
          <w:rFonts w:ascii="Times New Roman" w:hAnsi="Times New Roman" w:cs="Times New Roman"/>
          <w:sz w:val="24"/>
          <w:szCs w:val="24"/>
        </w:rPr>
        <w:t xml:space="preserve"> </w:t>
      </w:r>
      <w:proofErr w:type="spellStart"/>
      <w:r w:rsidR="00C30C37" w:rsidRPr="00504F0E">
        <w:rPr>
          <w:rFonts w:ascii="Times New Roman" w:hAnsi="Times New Roman" w:cs="Times New Roman"/>
          <w:sz w:val="24"/>
          <w:szCs w:val="24"/>
        </w:rPr>
        <w:t>Nomor</w:t>
      </w:r>
      <w:proofErr w:type="spellEnd"/>
      <w:r w:rsidR="00C30C37" w:rsidRPr="00504F0E">
        <w:rPr>
          <w:rFonts w:ascii="Times New Roman" w:hAnsi="Times New Roman" w:cs="Times New Roman"/>
          <w:sz w:val="24"/>
          <w:szCs w:val="24"/>
        </w:rPr>
        <w:t xml:space="preserve"> 2 </w:t>
      </w:r>
      <w:proofErr w:type="spellStart"/>
      <w:r w:rsidR="00C30C37" w:rsidRPr="00504F0E">
        <w:rPr>
          <w:rFonts w:ascii="Times New Roman" w:hAnsi="Times New Roman" w:cs="Times New Roman"/>
          <w:sz w:val="24"/>
          <w:szCs w:val="24"/>
        </w:rPr>
        <w:t>tahun</w:t>
      </w:r>
      <w:proofErr w:type="spellEnd"/>
      <w:r w:rsidR="00C30C37" w:rsidRPr="00504F0E">
        <w:rPr>
          <w:rFonts w:ascii="Times New Roman" w:hAnsi="Times New Roman" w:cs="Times New Roman"/>
          <w:sz w:val="24"/>
          <w:szCs w:val="24"/>
        </w:rPr>
        <w:t xml:space="preserve"> 2014 </w:t>
      </w:r>
      <w:proofErr w:type="spellStart"/>
      <w:r w:rsidR="00C30C37" w:rsidRPr="00504F0E">
        <w:rPr>
          <w:rFonts w:ascii="Times New Roman" w:hAnsi="Times New Roman" w:cs="Times New Roman"/>
          <w:sz w:val="24"/>
          <w:szCs w:val="24"/>
        </w:rPr>
        <w:t>tentang</w:t>
      </w:r>
      <w:proofErr w:type="spellEnd"/>
      <w:r w:rsidR="00C30C37" w:rsidRPr="00504F0E">
        <w:rPr>
          <w:rFonts w:ascii="Times New Roman" w:hAnsi="Times New Roman" w:cs="Times New Roman"/>
          <w:sz w:val="24"/>
          <w:szCs w:val="24"/>
        </w:rPr>
        <w:t xml:space="preserve"> </w:t>
      </w:r>
      <w:proofErr w:type="spellStart"/>
      <w:r w:rsidR="00C30C37" w:rsidRPr="00504F0E">
        <w:rPr>
          <w:rFonts w:ascii="Times New Roman" w:hAnsi="Times New Roman" w:cs="Times New Roman"/>
          <w:sz w:val="24"/>
          <w:szCs w:val="24"/>
        </w:rPr>
        <w:t>Jabatan</w:t>
      </w:r>
      <w:proofErr w:type="spellEnd"/>
      <w:r w:rsidR="00C30C37" w:rsidRPr="00504F0E">
        <w:rPr>
          <w:rFonts w:ascii="Times New Roman" w:hAnsi="Times New Roman" w:cs="Times New Roman"/>
          <w:sz w:val="24"/>
          <w:szCs w:val="24"/>
        </w:rPr>
        <w:t xml:space="preserve"> </w:t>
      </w:r>
      <w:proofErr w:type="spellStart"/>
      <w:r w:rsidR="00C30C37" w:rsidRPr="00504F0E">
        <w:rPr>
          <w:rFonts w:ascii="Times New Roman" w:hAnsi="Times New Roman" w:cs="Times New Roman"/>
          <w:sz w:val="24"/>
          <w:szCs w:val="24"/>
        </w:rPr>
        <w:t>Notaris</w:t>
      </w:r>
      <w:proofErr w:type="spellEnd"/>
      <w:r w:rsidR="00C30C37" w:rsidRPr="00504F0E">
        <w:rPr>
          <w:rFonts w:ascii="Times New Roman" w:hAnsi="Times New Roman" w:cs="Times New Roman"/>
          <w:sz w:val="24"/>
          <w:szCs w:val="24"/>
        </w:rPr>
        <w:t xml:space="preserve"> para </w:t>
      </w:r>
      <w:proofErr w:type="spellStart"/>
      <w:r w:rsidR="00C30C37" w:rsidRPr="00504F0E">
        <w:rPr>
          <w:rFonts w:ascii="Times New Roman" w:hAnsi="Times New Roman" w:cs="Times New Roman"/>
          <w:sz w:val="24"/>
          <w:szCs w:val="24"/>
        </w:rPr>
        <w:t>pihak</w:t>
      </w:r>
      <w:proofErr w:type="spellEnd"/>
      <w:r w:rsidR="00C30C37" w:rsidRPr="00504F0E">
        <w:rPr>
          <w:rFonts w:ascii="Times New Roman" w:hAnsi="Times New Roman" w:cs="Times New Roman"/>
          <w:sz w:val="24"/>
          <w:szCs w:val="24"/>
        </w:rPr>
        <w:t xml:space="preserve"> yang </w:t>
      </w:r>
      <w:proofErr w:type="spellStart"/>
      <w:r w:rsidR="00C30C37" w:rsidRPr="00504F0E">
        <w:rPr>
          <w:rFonts w:ascii="Times New Roman" w:hAnsi="Times New Roman" w:cs="Times New Roman"/>
          <w:sz w:val="24"/>
          <w:szCs w:val="24"/>
        </w:rPr>
        <w:t>menderita</w:t>
      </w:r>
      <w:proofErr w:type="spellEnd"/>
      <w:r w:rsidR="00C30C37" w:rsidRPr="00504F0E">
        <w:rPr>
          <w:rFonts w:ascii="Times New Roman" w:hAnsi="Times New Roman" w:cs="Times New Roman"/>
          <w:sz w:val="24"/>
          <w:szCs w:val="24"/>
        </w:rPr>
        <w:t xml:space="preserve"> </w:t>
      </w:r>
      <w:proofErr w:type="spellStart"/>
      <w:r w:rsidR="00C30C37" w:rsidRPr="00504F0E">
        <w:rPr>
          <w:rFonts w:ascii="Times New Roman" w:hAnsi="Times New Roman" w:cs="Times New Roman"/>
          <w:sz w:val="24"/>
          <w:szCs w:val="24"/>
        </w:rPr>
        <w:t>kerugian</w:t>
      </w:r>
      <w:proofErr w:type="spellEnd"/>
      <w:r w:rsidR="00C30C37" w:rsidRPr="00504F0E">
        <w:rPr>
          <w:rFonts w:ascii="Times New Roman" w:hAnsi="Times New Roman" w:cs="Times New Roman"/>
          <w:sz w:val="24"/>
          <w:szCs w:val="24"/>
        </w:rPr>
        <w:t xml:space="preserve"> </w:t>
      </w:r>
      <w:proofErr w:type="spellStart"/>
      <w:r w:rsidR="00C30C37" w:rsidRPr="00504F0E">
        <w:rPr>
          <w:rFonts w:ascii="Times New Roman" w:hAnsi="Times New Roman" w:cs="Times New Roman"/>
          <w:sz w:val="24"/>
          <w:szCs w:val="24"/>
        </w:rPr>
        <w:t>untuk</w:t>
      </w:r>
      <w:proofErr w:type="spellEnd"/>
      <w:r w:rsidR="00C30C37" w:rsidRPr="00504F0E">
        <w:rPr>
          <w:rFonts w:ascii="Times New Roman" w:hAnsi="Times New Roman" w:cs="Times New Roman"/>
          <w:sz w:val="24"/>
          <w:szCs w:val="24"/>
        </w:rPr>
        <w:t xml:space="preserve"> </w:t>
      </w:r>
      <w:proofErr w:type="spellStart"/>
      <w:r w:rsidR="00C30C37" w:rsidRPr="00504F0E">
        <w:rPr>
          <w:rFonts w:ascii="Times New Roman" w:hAnsi="Times New Roman" w:cs="Times New Roman"/>
          <w:sz w:val="24"/>
          <w:szCs w:val="24"/>
        </w:rPr>
        <w:t>menuntut</w:t>
      </w:r>
      <w:proofErr w:type="spellEnd"/>
      <w:r w:rsidR="00C30C37" w:rsidRPr="00504F0E">
        <w:rPr>
          <w:rFonts w:ascii="Times New Roman" w:hAnsi="Times New Roman" w:cs="Times New Roman"/>
          <w:sz w:val="24"/>
          <w:szCs w:val="24"/>
        </w:rPr>
        <w:t xml:space="preserve"> </w:t>
      </w:r>
      <w:proofErr w:type="spellStart"/>
      <w:r w:rsidR="00C30C37" w:rsidRPr="00504F0E">
        <w:rPr>
          <w:rFonts w:ascii="Times New Roman" w:hAnsi="Times New Roman" w:cs="Times New Roman"/>
          <w:sz w:val="24"/>
          <w:szCs w:val="24"/>
        </w:rPr>
        <w:t>penggantian</w:t>
      </w:r>
      <w:proofErr w:type="spellEnd"/>
      <w:r w:rsidR="00C30C37" w:rsidRPr="00504F0E">
        <w:rPr>
          <w:rFonts w:ascii="Times New Roman" w:hAnsi="Times New Roman" w:cs="Times New Roman"/>
          <w:sz w:val="24"/>
          <w:szCs w:val="24"/>
        </w:rPr>
        <w:t xml:space="preserve"> </w:t>
      </w:r>
      <w:proofErr w:type="spellStart"/>
      <w:r w:rsidR="00C30C37" w:rsidRPr="00504F0E">
        <w:rPr>
          <w:rFonts w:ascii="Times New Roman" w:hAnsi="Times New Roman" w:cs="Times New Roman"/>
          <w:sz w:val="24"/>
          <w:szCs w:val="24"/>
        </w:rPr>
        <w:t>biaya</w:t>
      </w:r>
      <w:proofErr w:type="spellEnd"/>
      <w:r w:rsidR="00C30C37" w:rsidRPr="00504F0E">
        <w:rPr>
          <w:rFonts w:ascii="Times New Roman" w:hAnsi="Times New Roman" w:cs="Times New Roman"/>
          <w:sz w:val="24"/>
          <w:szCs w:val="24"/>
        </w:rPr>
        <w:t xml:space="preserve">, </w:t>
      </w:r>
      <w:proofErr w:type="spellStart"/>
      <w:r w:rsidR="00C30C37" w:rsidRPr="00504F0E">
        <w:rPr>
          <w:rFonts w:ascii="Times New Roman" w:hAnsi="Times New Roman" w:cs="Times New Roman"/>
          <w:sz w:val="24"/>
          <w:szCs w:val="24"/>
        </w:rPr>
        <w:t>ganti</w:t>
      </w:r>
      <w:proofErr w:type="spellEnd"/>
      <w:r w:rsidR="00C30C37" w:rsidRPr="00504F0E">
        <w:rPr>
          <w:rFonts w:ascii="Times New Roman" w:hAnsi="Times New Roman" w:cs="Times New Roman"/>
          <w:sz w:val="24"/>
          <w:szCs w:val="24"/>
        </w:rPr>
        <w:t xml:space="preserve"> </w:t>
      </w:r>
      <w:proofErr w:type="spellStart"/>
      <w:r w:rsidR="00C30C37" w:rsidRPr="00504F0E">
        <w:rPr>
          <w:rFonts w:ascii="Times New Roman" w:hAnsi="Times New Roman" w:cs="Times New Roman"/>
          <w:sz w:val="24"/>
          <w:szCs w:val="24"/>
        </w:rPr>
        <w:t>rugi</w:t>
      </w:r>
      <w:proofErr w:type="spellEnd"/>
      <w:r w:rsidR="00C30C37" w:rsidRPr="00504F0E">
        <w:rPr>
          <w:rFonts w:ascii="Times New Roman" w:hAnsi="Times New Roman" w:cs="Times New Roman"/>
          <w:sz w:val="24"/>
          <w:szCs w:val="24"/>
        </w:rPr>
        <w:t xml:space="preserve"> dan </w:t>
      </w:r>
      <w:proofErr w:type="spellStart"/>
      <w:r w:rsidR="00C30C37" w:rsidRPr="00504F0E">
        <w:rPr>
          <w:rFonts w:ascii="Times New Roman" w:hAnsi="Times New Roman" w:cs="Times New Roman"/>
          <w:sz w:val="24"/>
          <w:szCs w:val="24"/>
        </w:rPr>
        <w:t>bunga</w:t>
      </w:r>
      <w:proofErr w:type="spellEnd"/>
      <w:r w:rsidR="00C30C37" w:rsidRPr="00504F0E">
        <w:rPr>
          <w:rFonts w:ascii="Times New Roman" w:hAnsi="Times New Roman" w:cs="Times New Roman"/>
          <w:sz w:val="24"/>
          <w:szCs w:val="24"/>
        </w:rPr>
        <w:t xml:space="preserve"> </w:t>
      </w:r>
      <w:proofErr w:type="spellStart"/>
      <w:r w:rsidR="00C30C37" w:rsidRPr="00504F0E">
        <w:rPr>
          <w:rFonts w:ascii="Times New Roman" w:hAnsi="Times New Roman" w:cs="Times New Roman"/>
          <w:sz w:val="24"/>
          <w:szCs w:val="24"/>
        </w:rPr>
        <w:t>kepada</w:t>
      </w:r>
      <w:proofErr w:type="spellEnd"/>
      <w:r w:rsidR="00C30C37" w:rsidRPr="00504F0E">
        <w:rPr>
          <w:rFonts w:ascii="Times New Roman" w:hAnsi="Times New Roman" w:cs="Times New Roman"/>
          <w:sz w:val="24"/>
          <w:szCs w:val="24"/>
        </w:rPr>
        <w:t xml:space="preserve"> </w:t>
      </w:r>
      <w:proofErr w:type="spellStart"/>
      <w:r w:rsidR="00C30C37" w:rsidRPr="00504F0E">
        <w:rPr>
          <w:rFonts w:ascii="Times New Roman" w:hAnsi="Times New Roman" w:cs="Times New Roman"/>
          <w:sz w:val="24"/>
          <w:szCs w:val="24"/>
        </w:rPr>
        <w:t>Notaris</w:t>
      </w:r>
      <w:proofErr w:type="spellEnd"/>
      <w:r w:rsidR="002311EE" w:rsidRPr="00504F0E">
        <w:rPr>
          <w:rFonts w:ascii="Times New Roman" w:hAnsi="Times New Roman" w:cs="Times New Roman"/>
          <w:sz w:val="24"/>
          <w:szCs w:val="24"/>
        </w:rPr>
        <w:t xml:space="preserve">. </w:t>
      </w:r>
      <w:r w:rsidR="004C0793" w:rsidRPr="00504F0E">
        <w:rPr>
          <w:rFonts w:ascii="Times New Roman" w:hAnsi="Times New Roman" w:cs="Times New Roman"/>
          <w:sz w:val="24"/>
          <w:szCs w:val="24"/>
        </w:rPr>
        <w:fldChar w:fldCharType="begin" w:fldLock="1"/>
      </w:r>
      <w:r w:rsidR="00182254" w:rsidRPr="00504F0E">
        <w:rPr>
          <w:rFonts w:ascii="Times New Roman" w:hAnsi="Times New Roman" w:cs="Times New Roman"/>
          <w:sz w:val="24"/>
          <w:szCs w:val="24"/>
        </w:rPr>
        <w:instrText>ADDIN CSL_CITATION {"citationItems":[{"id":"ITEM-1","itemData":{"author":[{"dropping-particle":"","family":"Maya Malinda Panjaitan","given":"","non-dropping-particle":"","parse-names":false,"suffix":""}],"container-title":"Jurnal Hukum","id":"ITEM-1","issued":{"date-parts":[["2020"]]},"title":"Analisis Yuridis Tanggung Jawab Notaris Dalam Membuat Dan Menyimpan Minuta Akta","type":"article-journal"},"uris":["http://www.mendeley.com/documents/?uuid=60fd0f62-eba5-4ae3-8442-2f2209a2fcd9"]}],"mendeley":{"formattedCitation":"(Maya Malinda Panjaitan, 2020)","plainTextFormattedCitation":"(Maya Malinda Panjaitan, 2020)","previouslyFormattedCitation":"(Maya Malinda Panjaitan, 2020)"},"properties":{"noteIndex":0},"schema":"https://github.com/citation-style-language/schema/raw/master/csl-citation.json"}</w:instrText>
      </w:r>
      <w:r w:rsidR="004C0793" w:rsidRPr="00504F0E">
        <w:rPr>
          <w:rFonts w:ascii="Times New Roman" w:hAnsi="Times New Roman" w:cs="Times New Roman"/>
          <w:sz w:val="24"/>
          <w:szCs w:val="24"/>
        </w:rPr>
        <w:fldChar w:fldCharType="separate"/>
      </w:r>
      <w:r w:rsidR="00C30C37" w:rsidRPr="00504F0E">
        <w:rPr>
          <w:rFonts w:ascii="Times New Roman" w:hAnsi="Times New Roman" w:cs="Times New Roman"/>
          <w:noProof/>
          <w:sz w:val="24"/>
          <w:szCs w:val="24"/>
        </w:rPr>
        <w:t>(Ngadino,2021</w:t>
      </w:r>
      <w:r w:rsidR="00182254" w:rsidRPr="00504F0E">
        <w:rPr>
          <w:rFonts w:ascii="Times New Roman" w:hAnsi="Times New Roman" w:cs="Times New Roman"/>
          <w:noProof/>
          <w:sz w:val="24"/>
          <w:szCs w:val="24"/>
        </w:rPr>
        <w:t>)</w:t>
      </w:r>
      <w:r w:rsidR="004C0793" w:rsidRPr="00504F0E">
        <w:rPr>
          <w:rFonts w:ascii="Times New Roman" w:hAnsi="Times New Roman" w:cs="Times New Roman"/>
          <w:sz w:val="24"/>
          <w:szCs w:val="24"/>
        </w:rPr>
        <w:fldChar w:fldCharType="end"/>
      </w:r>
    </w:p>
    <w:p w14:paraId="7C596EB7" w14:textId="77777777" w:rsidR="00E87499" w:rsidRPr="00504F0E" w:rsidRDefault="00E87499" w:rsidP="00504F0E">
      <w:pPr>
        <w:pStyle w:val="ListParagraph"/>
        <w:spacing w:before="240" w:after="0" w:line="360" w:lineRule="auto"/>
        <w:jc w:val="both"/>
        <w:rPr>
          <w:rFonts w:ascii="Times New Roman" w:hAnsi="Times New Roman" w:cs="Times New Roman"/>
          <w:sz w:val="24"/>
          <w:szCs w:val="24"/>
        </w:rPr>
      </w:pPr>
    </w:p>
    <w:p w14:paraId="19C77DD0" w14:textId="42E4943A" w:rsidR="00E87499" w:rsidRPr="00504F0E" w:rsidRDefault="00E87499" w:rsidP="00504F0E">
      <w:pPr>
        <w:pStyle w:val="ListParagraph"/>
        <w:numPr>
          <w:ilvl w:val="0"/>
          <w:numId w:val="5"/>
        </w:numPr>
        <w:spacing w:before="240" w:after="0" w:line="360" w:lineRule="auto"/>
        <w:jc w:val="both"/>
        <w:rPr>
          <w:rFonts w:ascii="Times New Roman" w:hAnsi="Times New Roman" w:cs="Times New Roman"/>
          <w:b/>
          <w:bCs/>
          <w:sz w:val="24"/>
          <w:szCs w:val="24"/>
        </w:rPr>
      </w:pPr>
      <w:r w:rsidRPr="00504F0E">
        <w:rPr>
          <w:rFonts w:ascii="Times New Roman" w:hAnsi="Times New Roman" w:cs="Times New Roman"/>
          <w:b/>
          <w:bCs/>
          <w:sz w:val="24"/>
          <w:szCs w:val="24"/>
        </w:rPr>
        <w:t>SIMPULAN</w:t>
      </w:r>
    </w:p>
    <w:p w14:paraId="385C45B3" w14:textId="46EAC270" w:rsidR="00C30C37" w:rsidRPr="00504F0E" w:rsidRDefault="00C30C37" w:rsidP="00504F0E">
      <w:pPr>
        <w:spacing w:before="240" w:after="0" w:line="360" w:lineRule="auto"/>
        <w:ind w:left="567" w:firstLine="567"/>
        <w:jc w:val="both"/>
        <w:rPr>
          <w:rFonts w:ascii="Times New Roman" w:hAnsi="Times New Roman" w:cs="Times New Roman"/>
          <w:sz w:val="24"/>
          <w:szCs w:val="24"/>
        </w:rPr>
      </w:pPr>
      <w:proofErr w:type="gramStart"/>
      <w:r w:rsidRPr="00504F0E">
        <w:rPr>
          <w:rFonts w:ascii="Times New Roman" w:hAnsi="Times New Roman" w:cs="Times New Roman"/>
          <w:sz w:val="24"/>
          <w:szCs w:val="24"/>
        </w:rPr>
        <w:t>.</w:t>
      </w:r>
      <w:proofErr w:type="spellStart"/>
      <w:r w:rsidR="00195B91" w:rsidRPr="00504F0E">
        <w:rPr>
          <w:rFonts w:ascii="Times New Roman" w:hAnsi="Times New Roman" w:cs="Times New Roman"/>
          <w:sz w:val="24"/>
          <w:szCs w:val="24"/>
        </w:rPr>
        <w:t>Notaris</w:t>
      </w:r>
      <w:proofErr w:type="spellEnd"/>
      <w:proofErr w:type="gramEnd"/>
      <w:r w:rsidR="00195B91" w:rsidRPr="00504F0E">
        <w:rPr>
          <w:rFonts w:ascii="Times New Roman" w:hAnsi="Times New Roman" w:cs="Times New Roman"/>
          <w:sz w:val="24"/>
          <w:szCs w:val="24"/>
        </w:rPr>
        <w:t xml:space="preserve"> </w:t>
      </w:r>
      <w:proofErr w:type="spellStart"/>
      <w:r w:rsidR="00195B91" w:rsidRPr="00504F0E">
        <w:rPr>
          <w:rFonts w:ascii="Times New Roman" w:hAnsi="Times New Roman" w:cs="Times New Roman"/>
          <w:sz w:val="24"/>
          <w:szCs w:val="24"/>
        </w:rPr>
        <w:t>adalah</w:t>
      </w:r>
      <w:proofErr w:type="spellEnd"/>
      <w:r w:rsidR="00195B91" w:rsidRPr="00504F0E">
        <w:rPr>
          <w:rFonts w:ascii="Times New Roman" w:hAnsi="Times New Roman" w:cs="Times New Roman"/>
          <w:sz w:val="24"/>
          <w:szCs w:val="24"/>
        </w:rPr>
        <w:t xml:space="preserve"> </w:t>
      </w:r>
      <w:proofErr w:type="spellStart"/>
      <w:r w:rsidR="00195B91" w:rsidRPr="00504F0E">
        <w:rPr>
          <w:rFonts w:ascii="Times New Roman" w:hAnsi="Times New Roman" w:cs="Times New Roman"/>
          <w:sz w:val="24"/>
          <w:szCs w:val="24"/>
        </w:rPr>
        <w:t>pejabat</w:t>
      </w:r>
      <w:proofErr w:type="spellEnd"/>
      <w:r w:rsidR="00195B91" w:rsidRPr="00504F0E">
        <w:rPr>
          <w:rFonts w:ascii="Times New Roman" w:hAnsi="Times New Roman" w:cs="Times New Roman"/>
          <w:sz w:val="24"/>
          <w:szCs w:val="24"/>
        </w:rPr>
        <w:t xml:space="preserve"> </w:t>
      </w:r>
      <w:proofErr w:type="spellStart"/>
      <w:r w:rsidR="00195B91" w:rsidRPr="00504F0E">
        <w:rPr>
          <w:rFonts w:ascii="Times New Roman" w:hAnsi="Times New Roman" w:cs="Times New Roman"/>
          <w:sz w:val="24"/>
          <w:szCs w:val="24"/>
        </w:rPr>
        <w:t>umum</w:t>
      </w:r>
      <w:proofErr w:type="spellEnd"/>
      <w:r w:rsidR="00195B91" w:rsidRPr="00504F0E">
        <w:rPr>
          <w:rFonts w:ascii="Times New Roman" w:hAnsi="Times New Roman" w:cs="Times New Roman"/>
          <w:sz w:val="24"/>
          <w:szCs w:val="24"/>
        </w:rPr>
        <w:t xml:space="preserve"> yang </w:t>
      </w:r>
      <w:proofErr w:type="spellStart"/>
      <w:r w:rsidR="00195B91" w:rsidRPr="00504F0E">
        <w:rPr>
          <w:rFonts w:ascii="Times New Roman" w:hAnsi="Times New Roman" w:cs="Times New Roman"/>
          <w:sz w:val="24"/>
          <w:szCs w:val="24"/>
        </w:rPr>
        <w:t>membuat</w:t>
      </w:r>
      <w:proofErr w:type="spellEnd"/>
      <w:r w:rsidR="00195B91" w:rsidRPr="00504F0E">
        <w:rPr>
          <w:rFonts w:ascii="Times New Roman" w:hAnsi="Times New Roman" w:cs="Times New Roman"/>
          <w:sz w:val="24"/>
          <w:szCs w:val="24"/>
        </w:rPr>
        <w:t xml:space="preserve"> </w:t>
      </w:r>
      <w:proofErr w:type="spellStart"/>
      <w:r w:rsidR="00195B91" w:rsidRPr="00504F0E">
        <w:rPr>
          <w:rFonts w:ascii="Times New Roman" w:hAnsi="Times New Roman" w:cs="Times New Roman"/>
          <w:sz w:val="24"/>
          <w:szCs w:val="24"/>
        </w:rPr>
        <w:t>akta</w:t>
      </w:r>
      <w:proofErr w:type="spellEnd"/>
      <w:r w:rsidR="00195B91" w:rsidRPr="00504F0E">
        <w:rPr>
          <w:rFonts w:ascii="Times New Roman" w:hAnsi="Times New Roman" w:cs="Times New Roman"/>
          <w:sz w:val="24"/>
          <w:szCs w:val="24"/>
        </w:rPr>
        <w:t xml:space="preserve"> </w:t>
      </w:r>
      <w:proofErr w:type="spellStart"/>
      <w:r w:rsidR="00195B91" w:rsidRPr="00504F0E">
        <w:rPr>
          <w:rFonts w:ascii="Times New Roman" w:hAnsi="Times New Roman" w:cs="Times New Roman"/>
          <w:sz w:val="24"/>
          <w:szCs w:val="24"/>
        </w:rPr>
        <w:t>otentik</w:t>
      </w:r>
      <w:proofErr w:type="spellEnd"/>
      <w:r w:rsidR="00195B91" w:rsidRPr="00504F0E">
        <w:rPr>
          <w:rFonts w:ascii="Times New Roman" w:hAnsi="Times New Roman" w:cs="Times New Roman"/>
          <w:sz w:val="24"/>
          <w:szCs w:val="24"/>
        </w:rPr>
        <w:t xml:space="preserve">, </w:t>
      </w:r>
      <w:proofErr w:type="spellStart"/>
      <w:r w:rsidR="00195B91" w:rsidRPr="00504F0E">
        <w:rPr>
          <w:rFonts w:ascii="Times New Roman" w:hAnsi="Times New Roman" w:cs="Times New Roman"/>
          <w:sz w:val="24"/>
          <w:szCs w:val="24"/>
        </w:rPr>
        <w:t>mengenai</w:t>
      </w:r>
      <w:proofErr w:type="spellEnd"/>
      <w:r w:rsidR="00195B91" w:rsidRPr="00504F0E">
        <w:rPr>
          <w:rFonts w:ascii="Times New Roman" w:hAnsi="Times New Roman" w:cs="Times New Roman"/>
          <w:sz w:val="24"/>
          <w:szCs w:val="24"/>
        </w:rPr>
        <w:t xml:space="preserve"> </w:t>
      </w:r>
      <w:proofErr w:type="spellStart"/>
      <w:r w:rsidR="00195B91" w:rsidRPr="00504F0E">
        <w:rPr>
          <w:rFonts w:ascii="Times New Roman" w:hAnsi="Times New Roman" w:cs="Times New Roman"/>
          <w:sz w:val="24"/>
          <w:szCs w:val="24"/>
        </w:rPr>
        <w:t>perjanjian</w:t>
      </w:r>
      <w:proofErr w:type="spellEnd"/>
      <w:r w:rsidR="00195B91" w:rsidRPr="00504F0E">
        <w:rPr>
          <w:rFonts w:ascii="Times New Roman" w:hAnsi="Times New Roman" w:cs="Times New Roman"/>
          <w:sz w:val="24"/>
          <w:szCs w:val="24"/>
        </w:rPr>
        <w:t xml:space="preserve"> dan </w:t>
      </w:r>
      <w:proofErr w:type="spellStart"/>
      <w:r w:rsidR="00195B91" w:rsidRPr="00504F0E">
        <w:rPr>
          <w:rFonts w:ascii="Times New Roman" w:hAnsi="Times New Roman" w:cs="Times New Roman"/>
          <w:sz w:val="24"/>
          <w:szCs w:val="24"/>
        </w:rPr>
        <w:t>penetapan</w:t>
      </w:r>
      <w:proofErr w:type="spellEnd"/>
      <w:r w:rsidR="00195B91" w:rsidRPr="00504F0E">
        <w:rPr>
          <w:rFonts w:ascii="Times New Roman" w:hAnsi="Times New Roman" w:cs="Times New Roman"/>
          <w:sz w:val="24"/>
          <w:szCs w:val="24"/>
        </w:rPr>
        <w:t xml:space="preserve"> </w:t>
      </w:r>
      <w:proofErr w:type="spellStart"/>
      <w:r w:rsidR="00195B91" w:rsidRPr="00504F0E">
        <w:rPr>
          <w:rFonts w:ascii="Times New Roman" w:hAnsi="Times New Roman" w:cs="Times New Roman"/>
          <w:sz w:val="24"/>
          <w:szCs w:val="24"/>
        </w:rPr>
        <w:t>perihal</w:t>
      </w:r>
      <w:proofErr w:type="spellEnd"/>
      <w:r w:rsidR="00195B91" w:rsidRPr="00504F0E">
        <w:rPr>
          <w:rFonts w:ascii="Times New Roman" w:hAnsi="Times New Roman" w:cs="Times New Roman"/>
          <w:sz w:val="24"/>
          <w:szCs w:val="24"/>
        </w:rPr>
        <w:t xml:space="preserve"> </w:t>
      </w:r>
      <w:proofErr w:type="spellStart"/>
      <w:r w:rsidR="00195B91" w:rsidRPr="00504F0E">
        <w:rPr>
          <w:rFonts w:ascii="Times New Roman" w:hAnsi="Times New Roman" w:cs="Times New Roman"/>
          <w:sz w:val="24"/>
          <w:szCs w:val="24"/>
        </w:rPr>
        <w:t>peraturan-peraturan</w:t>
      </w:r>
      <w:proofErr w:type="spellEnd"/>
      <w:r w:rsidR="00195B91" w:rsidRPr="00504F0E">
        <w:rPr>
          <w:rFonts w:ascii="Times New Roman" w:hAnsi="Times New Roman" w:cs="Times New Roman"/>
          <w:sz w:val="24"/>
          <w:szCs w:val="24"/>
        </w:rPr>
        <w:t xml:space="preserve"> </w:t>
      </w:r>
      <w:proofErr w:type="spellStart"/>
      <w:r w:rsidR="00195B91" w:rsidRPr="00504F0E">
        <w:rPr>
          <w:rFonts w:ascii="Times New Roman" w:hAnsi="Times New Roman" w:cs="Times New Roman"/>
          <w:sz w:val="24"/>
          <w:szCs w:val="24"/>
        </w:rPr>
        <w:t>umum</w:t>
      </w:r>
      <w:proofErr w:type="spellEnd"/>
      <w:r w:rsidR="00195B91" w:rsidRPr="00504F0E">
        <w:rPr>
          <w:rFonts w:ascii="Times New Roman" w:hAnsi="Times New Roman" w:cs="Times New Roman"/>
          <w:sz w:val="24"/>
          <w:szCs w:val="24"/>
        </w:rPr>
        <w:t xml:space="preserve"> </w:t>
      </w:r>
      <w:proofErr w:type="spellStart"/>
      <w:r w:rsidR="00195B91" w:rsidRPr="00504F0E">
        <w:rPr>
          <w:rFonts w:ascii="Times New Roman" w:hAnsi="Times New Roman" w:cs="Times New Roman"/>
          <w:sz w:val="24"/>
          <w:szCs w:val="24"/>
        </w:rPr>
        <w:t>atau</w:t>
      </w:r>
      <w:proofErr w:type="spellEnd"/>
      <w:r w:rsidR="00195B91" w:rsidRPr="00504F0E">
        <w:rPr>
          <w:rFonts w:ascii="Times New Roman" w:hAnsi="Times New Roman" w:cs="Times New Roman"/>
          <w:sz w:val="24"/>
          <w:szCs w:val="24"/>
        </w:rPr>
        <w:t xml:space="preserve"> </w:t>
      </w:r>
      <w:proofErr w:type="spellStart"/>
      <w:r w:rsidR="00195B91" w:rsidRPr="00504F0E">
        <w:rPr>
          <w:rFonts w:ascii="Times New Roman" w:hAnsi="Times New Roman" w:cs="Times New Roman"/>
          <w:sz w:val="24"/>
          <w:szCs w:val="24"/>
        </w:rPr>
        <w:t>kepada</w:t>
      </w:r>
      <w:proofErr w:type="spellEnd"/>
      <w:r w:rsidR="00195B91" w:rsidRPr="00504F0E">
        <w:rPr>
          <w:rFonts w:ascii="Times New Roman" w:hAnsi="Times New Roman" w:cs="Times New Roman"/>
          <w:sz w:val="24"/>
          <w:szCs w:val="24"/>
        </w:rPr>
        <w:t xml:space="preserve"> yang </w:t>
      </w:r>
      <w:proofErr w:type="spellStart"/>
      <w:r w:rsidR="00195B91" w:rsidRPr="00504F0E">
        <w:rPr>
          <w:rFonts w:ascii="Times New Roman" w:hAnsi="Times New Roman" w:cs="Times New Roman"/>
          <w:sz w:val="24"/>
          <w:szCs w:val="24"/>
        </w:rPr>
        <w:t>berkepentingan</w:t>
      </w:r>
      <w:proofErr w:type="spellEnd"/>
      <w:r w:rsidR="00195B91" w:rsidRPr="00504F0E">
        <w:rPr>
          <w:rFonts w:ascii="Times New Roman" w:hAnsi="Times New Roman" w:cs="Times New Roman"/>
          <w:sz w:val="24"/>
          <w:szCs w:val="24"/>
        </w:rPr>
        <w:t xml:space="preserve">, yang </w:t>
      </w:r>
      <w:proofErr w:type="spellStart"/>
      <w:r w:rsidR="00195B91" w:rsidRPr="00504F0E">
        <w:rPr>
          <w:rFonts w:ascii="Times New Roman" w:hAnsi="Times New Roman" w:cs="Times New Roman"/>
          <w:sz w:val="24"/>
          <w:szCs w:val="24"/>
        </w:rPr>
        <w:t>dituangkan</w:t>
      </w:r>
      <w:proofErr w:type="spellEnd"/>
      <w:r w:rsidR="00195B91" w:rsidRPr="00504F0E">
        <w:rPr>
          <w:rFonts w:ascii="Times New Roman" w:hAnsi="Times New Roman" w:cs="Times New Roman"/>
          <w:sz w:val="24"/>
          <w:szCs w:val="24"/>
        </w:rPr>
        <w:t xml:space="preserve"> </w:t>
      </w:r>
      <w:proofErr w:type="spellStart"/>
      <w:r w:rsidR="00195B91" w:rsidRPr="00504F0E">
        <w:rPr>
          <w:rFonts w:ascii="Times New Roman" w:hAnsi="Times New Roman" w:cs="Times New Roman"/>
          <w:sz w:val="24"/>
          <w:szCs w:val="24"/>
        </w:rPr>
        <w:t>kedalam</w:t>
      </w:r>
      <w:proofErr w:type="spellEnd"/>
      <w:r w:rsidR="00195B91" w:rsidRPr="00504F0E">
        <w:rPr>
          <w:rFonts w:ascii="Times New Roman" w:hAnsi="Times New Roman" w:cs="Times New Roman"/>
          <w:sz w:val="24"/>
          <w:szCs w:val="24"/>
        </w:rPr>
        <w:t xml:space="preserve"> </w:t>
      </w:r>
      <w:proofErr w:type="spellStart"/>
      <w:r w:rsidR="00195B91" w:rsidRPr="00504F0E">
        <w:rPr>
          <w:rFonts w:ascii="Times New Roman" w:hAnsi="Times New Roman" w:cs="Times New Roman"/>
          <w:sz w:val="24"/>
          <w:szCs w:val="24"/>
        </w:rPr>
        <w:t>akta</w:t>
      </w:r>
      <w:proofErr w:type="spellEnd"/>
      <w:r w:rsidR="00195B91" w:rsidRPr="00504F0E">
        <w:rPr>
          <w:rFonts w:ascii="Times New Roman" w:hAnsi="Times New Roman" w:cs="Times New Roman"/>
          <w:sz w:val="24"/>
          <w:szCs w:val="24"/>
        </w:rPr>
        <w:t xml:space="preserve"> </w:t>
      </w:r>
      <w:proofErr w:type="spellStart"/>
      <w:r w:rsidR="00195B91" w:rsidRPr="00504F0E">
        <w:rPr>
          <w:rFonts w:ascii="Times New Roman" w:hAnsi="Times New Roman" w:cs="Times New Roman"/>
          <w:sz w:val="24"/>
          <w:szCs w:val="24"/>
        </w:rPr>
        <w:t>otentik</w:t>
      </w:r>
      <w:proofErr w:type="spellEnd"/>
      <w:r w:rsidR="00195B91" w:rsidRPr="00504F0E">
        <w:rPr>
          <w:rFonts w:ascii="Times New Roman" w:hAnsi="Times New Roman" w:cs="Times New Roman"/>
          <w:sz w:val="24"/>
          <w:szCs w:val="24"/>
        </w:rPr>
        <w:t xml:space="preserve"> </w:t>
      </w:r>
      <w:proofErr w:type="spellStart"/>
      <w:r w:rsidR="00195B91" w:rsidRPr="00504F0E">
        <w:rPr>
          <w:rFonts w:ascii="Times New Roman" w:hAnsi="Times New Roman" w:cs="Times New Roman"/>
          <w:sz w:val="24"/>
          <w:szCs w:val="24"/>
        </w:rPr>
        <w:t>untuk</w:t>
      </w:r>
      <w:proofErr w:type="spellEnd"/>
      <w:r w:rsidR="00195B91" w:rsidRPr="00504F0E">
        <w:rPr>
          <w:rFonts w:ascii="Times New Roman" w:hAnsi="Times New Roman" w:cs="Times New Roman"/>
          <w:sz w:val="24"/>
          <w:szCs w:val="24"/>
        </w:rPr>
        <w:t xml:space="preserve"> </w:t>
      </w:r>
      <w:proofErr w:type="spellStart"/>
      <w:r w:rsidR="00195B91" w:rsidRPr="00504F0E">
        <w:rPr>
          <w:rFonts w:ascii="Times New Roman" w:hAnsi="Times New Roman" w:cs="Times New Roman"/>
          <w:sz w:val="24"/>
          <w:szCs w:val="24"/>
        </w:rPr>
        <w:t>menjamin</w:t>
      </w:r>
      <w:proofErr w:type="spellEnd"/>
      <w:r w:rsidR="00195B91" w:rsidRPr="00504F0E">
        <w:rPr>
          <w:rFonts w:ascii="Times New Roman" w:hAnsi="Times New Roman" w:cs="Times New Roman"/>
          <w:sz w:val="24"/>
          <w:szCs w:val="24"/>
        </w:rPr>
        <w:t xml:space="preserve"> </w:t>
      </w:r>
      <w:proofErr w:type="spellStart"/>
      <w:r w:rsidR="00195B91" w:rsidRPr="00504F0E">
        <w:rPr>
          <w:rFonts w:ascii="Times New Roman" w:hAnsi="Times New Roman" w:cs="Times New Roman"/>
          <w:sz w:val="24"/>
          <w:szCs w:val="24"/>
        </w:rPr>
        <w:t>kepastian</w:t>
      </w:r>
      <w:proofErr w:type="spellEnd"/>
      <w:r w:rsidR="00195B91" w:rsidRPr="00504F0E">
        <w:rPr>
          <w:rFonts w:ascii="Times New Roman" w:hAnsi="Times New Roman" w:cs="Times New Roman"/>
          <w:sz w:val="24"/>
          <w:szCs w:val="24"/>
        </w:rPr>
        <w:t xml:space="preserve"> </w:t>
      </w:r>
      <w:proofErr w:type="spellStart"/>
      <w:r w:rsidR="00195B91" w:rsidRPr="00504F0E">
        <w:rPr>
          <w:rFonts w:ascii="Times New Roman" w:hAnsi="Times New Roman" w:cs="Times New Roman"/>
          <w:sz w:val="24"/>
          <w:szCs w:val="24"/>
        </w:rPr>
        <w:t>hukum</w:t>
      </w:r>
      <w:proofErr w:type="spellEnd"/>
      <w:r w:rsidR="00195B91" w:rsidRPr="00504F0E">
        <w:rPr>
          <w:rFonts w:ascii="Times New Roman" w:hAnsi="Times New Roman" w:cs="Times New Roman"/>
          <w:sz w:val="24"/>
          <w:szCs w:val="24"/>
        </w:rPr>
        <w:t xml:space="preserve">. </w:t>
      </w:r>
      <w:proofErr w:type="spellStart"/>
      <w:r w:rsidR="00195B91" w:rsidRPr="00504F0E">
        <w:rPr>
          <w:rFonts w:ascii="Times New Roman" w:hAnsi="Times New Roman" w:cs="Times New Roman"/>
          <w:sz w:val="24"/>
          <w:szCs w:val="24"/>
        </w:rPr>
        <w:t>Itu</w:t>
      </w:r>
      <w:proofErr w:type="spellEnd"/>
      <w:r w:rsidR="00195B91" w:rsidRPr="00504F0E">
        <w:rPr>
          <w:rFonts w:ascii="Times New Roman" w:hAnsi="Times New Roman" w:cs="Times New Roman"/>
          <w:sz w:val="24"/>
          <w:szCs w:val="24"/>
        </w:rPr>
        <w:t xml:space="preserve"> </w:t>
      </w:r>
      <w:proofErr w:type="spellStart"/>
      <w:r w:rsidR="00195B91" w:rsidRPr="00504F0E">
        <w:rPr>
          <w:rFonts w:ascii="Times New Roman" w:hAnsi="Times New Roman" w:cs="Times New Roman"/>
          <w:sz w:val="24"/>
          <w:szCs w:val="24"/>
        </w:rPr>
        <w:t>sebabnya</w:t>
      </w:r>
      <w:proofErr w:type="spellEnd"/>
      <w:r w:rsidR="00195B91" w:rsidRPr="00504F0E">
        <w:rPr>
          <w:rFonts w:ascii="Times New Roman" w:hAnsi="Times New Roman" w:cs="Times New Roman"/>
          <w:sz w:val="24"/>
          <w:szCs w:val="24"/>
        </w:rPr>
        <w:t xml:space="preserve"> </w:t>
      </w:r>
      <w:proofErr w:type="spellStart"/>
      <w:r w:rsidR="00195B91" w:rsidRPr="00504F0E">
        <w:rPr>
          <w:rFonts w:ascii="Times New Roman" w:hAnsi="Times New Roman" w:cs="Times New Roman"/>
          <w:sz w:val="24"/>
          <w:szCs w:val="24"/>
        </w:rPr>
        <w:t>notaris</w:t>
      </w:r>
      <w:proofErr w:type="spellEnd"/>
      <w:r w:rsidR="00195B91" w:rsidRPr="00504F0E">
        <w:rPr>
          <w:rFonts w:ascii="Times New Roman" w:hAnsi="Times New Roman" w:cs="Times New Roman"/>
          <w:sz w:val="24"/>
          <w:szCs w:val="24"/>
        </w:rPr>
        <w:t xml:space="preserve"> </w:t>
      </w:r>
      <w:proofErr w:type="spellStart"/>
      <w:r w:rsidR="00195B91" w:rsidRPr="00504F0E">
        <w:rPr>
          <w:rFonts w:ascii="Times New Roman" w:hAnsi="Times New Roman" w:cs="Times New Roman"/>
          <w:sz w:val="24"/>
          <w:szCs w:val="24"/>
        </w:rPr>
        <w:t>harus</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melakukan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kewajiban</w:t>
      </w:r>
      <w:proofErr w:type="spellEnd"/>
      <w:r w:rsidRPr="00504F0E">
        <w:rPr>
          <w:rFonts w:ascii="Times New Roman" w:hAnsi="Times New Roman" w:cs="Times New Roman"/>
          <w:sz w:val="24"/>
          <w:szCs w:val="24"/>
        </w:rPr>
        <w:t xml:space="preserve"> dan </w:t>
      </w:r>
      <w:proofErr w:type="spellStart"/>
      <w:r w:rsidRPr="00504F0E">
        <w:rPr>
          <w:rFonts w:ascii="Times New Roman" w:hAnsi="Times New Roman" w:cs="Times New Roman"/>
          <w:sz w:val="24"/>
          <w:szCs w:val="24"/>
        </w:rPr>
        <w:t>wewenangnya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sesuai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dengan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peraturan</w:t>
      </w:r>
      <w:proofErr w:type="spellEnd"/>
      <w:r w:rsidRPr="00504F0E">
        <w:rPr>
          <w:rFonts w:ascii="Times New Roman" w:hAnsi="Times New Roman" w:cs="Times New Roman"/>
          <w:sz w:val="24"/>
          <w:szCs w:val="24"/>
        </w:rPr>
        <w:t xml:space="preserve"> yang </w:t>
      </w:r>
      <w:proofErr w:type="spellStart"/>
      <w:r w:rsidRPr="00504F0E">
        <w:rPr>
          <w:rFonts w:ascii="Times New Roman" w:hAnsi="Times New Roman" w:cs="Times New Roman"/>
          <w:sz w:val="24"/>
          <w:szCs w:val="24"/>
        </w:rPr>
        <w:t>ada</w:t>
      </w:r>
      <w:proofErr w:type="spellEnd"/>
      <w:r w:rsidRPr="00504F0E">
        <w:rPr>
          <w:rFonts w:ascii="Times New Roman" w:hAnsi="Times New Roman" w:cs="Times New Roman"/>
          <w:sz w:val="24"/>
          <w:szCs w:val="24"/>
        </w:rPr>
        <w:t xml:space="preserve"> salah </w:t>
      </w:r>
      <w:proofErr w:type="spellStart"/>
      <w:r w:rsidRPr="00504F0E">
        <w:rPr>
          <w:rFonts w:ascii="Times New Roman" w:hAnsi="Times New Roman" w:cs="Times New Roman"/>
          <w:sz w:val="24"/>
          <w:szCs w:val="24"/>
        </w:rPr>
        <w:t>satunya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kode</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etik</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notaris</w:t>
      </w:r>
      <w:proofErr w:type="spellEnd"/>
      <w:r w:rsidR="00195B91" w:rsidRPr="00504F0E">
        <w:rPr>
          <w:rFonts w:ascii="Times New Roman" w:hAnsi="Times New Roman" w:cs="Times New Roman"/>
          <w:sz w:val="24"/>
          <w:szCs w:val="24"/>
        </w:rPr>
        <w:t>.</w:t>
      </w:r>
      <w:r w:rsidRPr="00504F0E">
        <w:rPr>
          <w:rFonts w:ascii="Times New Roman" w:hAnsi="Times New Roman" w:cs="Times New Roman"/>
          <w:sz w:val="24"/>
          <w:szCs w:val="24"/>
        </w:rPr>
        <w:t xml:space="preserve"> </w:t>
      </w:r>
    </w:p>
    <w:p w14:paraId="5EB095B7" w14:textId="1755243F" w:rsidR="00C30C37" w:rsidRPr="00504F0E" w:rsidRDefault="00C30C37" w:rsidP="00504F0E">
      <w:pPr>
        <w:spacing w:before="240" w:after="0" w:line="360" w:lineRule="auto"/>
        <w:ind w:left="567" w:firstLine="567"/>
        <w:jc w:val="both"/>
        <w:rPr>
          <w:rFonts w:ascii="Times New Roman" w:hAnsi="Times New Roman" w:cs="Times New Roman"/>
          <w:sz w:val="24"/>
          <w:szCs w:val="24"/>
        </w:rPr>
      </w:pPr>
      <w:proofErr w:type="spellStart"/>
      <w:r w:rsidRPr="00504F0E">
        <w:rPr>
          <w:rFonts w:ascii="Times New Roman" w:hAnsi="Times New Roman" w:cs="Times New Roman"/>
          <w:sz w:val="24"/>
          <w:szCs w:val="24"/>
        </w:rPr>
        <w:t>Peran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Notaris</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dalam</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memberikan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jasa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kepada</w:t>
      </w:r>
      <w:proofErr w:type="spellEnd"/>
      <w:r w:rsidRPr="00504F0E">
        <w:rPr>
          <w:rFonts w:ascii="Times New Roman" w:hAnsi="Times New Roman" w:cs="Times New Roman"/>
          <w:sz w:val="24"/>
          <w:szCs w:val="24"/>
        </w:rPr>
        <w:t xml:space="preserve"> dunia </w:t>
      </w:r>
      <w:proofErr w:type="spellStart"/>
      <w:r w:rsidRPr="00504F0E">
        <w:rPr>
          <w:rFonts w:ascii="Times New Roman" w:hAnsi="Times New Roman" w:cs="Times New Roman"/>
          <w:sz w:val="24"/>
          <w:szCs w:val="24"/>
        </w:rPr>
        <w:t>perbankan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sebagaimana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dijabarkan</w:t>
      </w:r>
      <w:proofErr w:type="spellEnd"/>
      <w:r w:rsidRPr="00504F0E">
        <w:rPr>
          <w:rFonts w:ascii="Times New Roman" w:hAnsi="Times New Roman" w:cs="Times New Roman"/>
          <w:sz w:val="24"/>
          <w:szCs w:val="24"/>
        </w:rPr>
        <w:t xml:space="preserve"> pada </w:t>
      </w:r>
      <w:proofErr w:type="spellStart"/>
      <w:r w:rsidRPr="00504F0E">
        <w:rPr>
          <w:rFonts w:ascii="Times New Roman" w:hAnsi="Times New Roman" w:cs="Times New Roman"/>
          <w:sz w:val="24"/>
          <w:szCs w:val="24"/>
        </w:rPr>
        <w:t>alinea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sebelumnya</w:t>
      </w:r>
      <w:proofErr w:type="spellEnd"/>
      <w:r w:rsidRPr="00504F0E">
        <w:rPr>
          <w:rFonts w:ascii="Times New Roman" w:hAnsi="Times New Roman" w:cs="Times New Roman"/>
          <w:sz w:val="24"/>
          <w:szCs w:val="24"/>
        </w:rPr>
        <w:t xml:space="preserve"> yang </w:t>
      </w:r>
      <w:proofErr w:type="spellStart"/>
      <w:r w:rsidRPr="00504F0E">
        <w:rPr>
          <w:rFonts w:ascii="Times New Roman" w:hAnsi="Times New Roman" w:cs="Times New Roman"/>
          <w:sz w:val="24"/>
          <w:szCs w:val="24"/>
        </w:rPr>
        <w:t>meliputi</w:t>
      </w:r>
      <w:proofErr w:type="spellEnd"/>
      <w:r w:rsidRPr="00504F0E">
        <w:rPr>
          <w:rFonts w:ascii="Times New Roman" w:hAnsi="Times New Roman" w:cs="Times New Roman"/>
          <w:sz w:val="24"/>
          <w:szCs w:val="24"/>
        </w:rPr>
        <w:t xml:space="preserve">: </w:t>
      </w:r>
    </w:p>
    <w:p w14:paraId="376C793A" w14:textId="77777777" w:rsidR="00C30C37" w:rsidRPr="00504F0E" w:rsidRDefault="00C30C37" w:rsidP="00504F0E">
      <w:pPr>
        <w:spacing w:before="240" w:after="0" w:line="360" w:lineRule="auto"/>
        <w:ind w:left="567" w:firstLine="567"/>
        <w:jc w:val="both"/>
        <w:rPr>
          <w:rFonts w:ascii="Times New Roman" w:hAnsi="Times New Roman" w:cs="Times New Roman"/>
          <w:sz w:val="24"/>
          <w:szCs w:val="24"/>
        </w:rPr>
      </w:pPr>
      <w:r w:rsidRPr="00504F0E">
        <w:rPr>
          <w:rFonts w:ascii="Times New Roman" w:hAnsi="Times New Roman" w:cs="Times New Roman"/>
          <w:sz w:val="24"/>
          <w:szCs w:val="24"/>
        </w:rPr>
        <w:t xml:space="preserve">(1) </w:t>
      </w:r>
      <w:proofErr w:type="spellStart"/>
      <w:r w:rsidRPr="00504F0E">
        <w:rPr>
          <w:rFonts w:ascii="Times New Roman" w:hAnsi="Times New Roman" w:cs="Times New Roman"/>
          <w:sz w:val="24"/>
          <w:szCs w:val="24"/>
        </w:rPr>
        <w:t>pembuatan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surat</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penawaran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kerja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sama</w:t>
      </w:r>
      <w:proofErr w:type="spellEnd"/>
      <w:r w:rsidRPr="00504F0E">
        <w:rPr>
          <w:rFonts w:ascii="Times New Roman" w:hAnsi="Times New Roman" w:cs="Times New Roman"/>
          <w:sz w:val="24"/>
          <w:szCs w:val="24"/>
        </w:rPr>
        <w:t xml:space="preserve"> yang </w:t>
      </w:r>
      <w:proofErr w:type="spellStart"/>
      <w:r w:rsidRPr="00504F0E">
        <w:rPr>
          <w:rFonts w:ascii="Times New Roman" w:hAnsi="Times New Roman" w:cs="Times New Roman"/>
          <w:sz w:val="24"/>
          <w:szCs w:val="24"/>
        </w:rPr>
        <w:t>dikeluarkan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Notaris</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kepada</w:t>
      </w:r>
      <w:proofErr w:type="spellEnd"/>
      <w:r w:rsidRPr="00504F0E">
        <w:rPr>
          <w:rFonts w:ascii="Times New Roman" w:hAnsi="Times New Roman" w:cs="Times New Roman"/>
          <w:sz w:val="24"/>
          <w:szCs w:val="24"/>
        </w:rPr>
        <w:t xml:space="preserve"> bank;</w:t>
      </w:r>
    </w:p>
    <w:p w14:paraId="5773878D" w14:textId="77777777" w:rsidR="00C30C37" w:rsidRPr="00504F0E" w:rsidRDefault="00C30C37" w:rsidP="00504F0E">
      <w:pPr>
        <w:spacing w:before="240" w:after="0" w:line="360" w:lineRule="auto"/>
        <w:ind w:left="567" w:firstLine="567"/>
        <w:jc w:val="both"/>
        <w:rPr>
          <w:rFonts w:ascii="Times New Roman" w:hAnsi="Times New Roman" w:cs="Times New Roman"/>
          <w:sz w:val="24"/>
          <w:szCs w:val="24"/>
        </w:rPr>
      </w:pPr>
      <w:r w:rsidRPr="00504F0E">
        <w:rPr>
          <w:rFonts w:ascii="Times New Roman" w:hAnsi="Times New Roman" w:cs="Times New Roman"/>
          <w:sz w:val="24"/>
          <w:szCs w:val="24"/>
        </w:rPr>
        <w:t xml:space="preserve">(2) </w:t>
      </w:r>
      <w:proofErr w:type="spellStart"/>
      <w:r w:rsidRPr="00504F0E">
        <w:rPr>
          <w:rFonts w:ascii="Times New Roman" w:hAnsi="Times New Roman" w:cs="Times New Roman"/>
          <w:sz w:val="24"/>
          <w:szCs w:val="24"/>
        </w:rPr>
        <w:t>penandatanganan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perjanjian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kerja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sama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antara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Notaris</w:t>
      </w:r>
      <w:proofErr w:type="spellEnd"/>
      <w:r w:rsidRPr="00504F0E">
        <w:rPr>
          <w:rFonts w:ascii="Times New Roman" w:hAnsi="Times New Roman" w:cs="Times New Roman"/>
          <w:sz w:val="24"/>
          <w:szCs w:val="24"/>
        </w:rPr>
        <w:t xml:space="preserve"> dan bank; dan </w:t>
      </w:r>
    </w:p>
    <w:p w14:paraId="6CF9E756" w14:textId="3732176F" w:rsidR="00531FB6" w:rsidRPr="00504F0E" w:rsidRDefault="00C30C37" w:rsidP="00504F0E">
      <w:pPr>
        <w:spacing w:before="240" w:after="0" w:line="360" w:lineRule="auto"/>
        <w:ind w:left="567" w:firstLine="567"/>
        <w:jc w:val="both"/>
        <w:rPr>
          <w:rFonts w:ascii="Times New Roman" w:hAnsi="Times New Roman" w:cs="Times New Roman"/>
          <w:sz w:val="24"/>
          <w:szCs w:val="24"/>
        </w:rPr>
      </w:pPr>
      <w:r w:rsidRPr="00504F0E">
        <w:rPr>
          <w:rFonts w:ascii="Times New Roman" w:hAnsi="Times New Roman" w:cs="Times New Roman"/>
          <w:sz w:val="24"/>
          <w:szCs w:val="24"/>
        </w:rPr>
        <w:t xml:space="preserve">(3) </w:t>
      </w:r>
      <w:proofErr w:type="spellStart"/>
      <w:r w:rsidRPr="00504F0E">
        <w:rPr>
          <w:rFonts w:ascii="Times New Roman" w:hAnsi="Times New Roman" w:cs="Times New Roman"/>
          <w:sz w:val="24"/>
          <w:szCs w:val="24"/>
        </w:rPr>
        <w:t>pembuatan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akta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perjanjian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kredit</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atau</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legalisasi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perjanjian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kredit</w:t>
      </w:r>
      <w:proofErr w:type="spellEnd"/>
      <w:r w:rsidRPr="00504F0E">
        <w:rPr>
          <w:rFonts w:ascii="Times New Roman" w:hAnsi="Times New Roman" w:cs="Times New Roman"/>
          <w:sz w:val="24"/>
          <w:szCs w:val="24"/>
        </w:rPr>
        <w:t>,</w:t>
      </w:r>
    </w:p>
    <w:p w14:paraId="6CA0154C" w14:textId="77777777" w:rsidR="00504F0E" w:rsidRPr="00504F0E" w:rsidRDefault="00C30C37" w:rsidP="00504F0E">
      <w:pPr>
        <w:spacing w:before="240" w:after="0" w:line="360" w:lineRule="auto"/>
        <w:ind w:left="567"/>
        <w:jc w:val="both"/>
        <w:rPr>
          <w:rFonts w:ascii="Times New Roman" w:hAnsi="Times New Roman" w:cs="Times New Roman"/>
          <w:color w:val="000000"/>
          <w:sz w:val="23"/>
          <w:szCs w:val="23"/>
        </w:rPr>
      </w:pPr>
      <w:proofErr w:type="spellStart"/>
      <w:r w:rsidRPr="00C30C37">
        <w:rPr>
          <w:rFonts w:ascii="Times New Roman" w:hAnsi="Times New Roman" w:cs="Times New Roman"/>
          <w:sz w:val="24"/>
          <w:szCs w:val="24"/>
        </w:rPr>
        <w:t>Hak</w:t>
      </w:r>
      <w:proofErr w:type="spellEnd"/>
      <w:r w:rsidRPr="00C30C37">
        <w:rPr>
          <w:rFonts w:ascii="Times New Roman" w:hAnsi="Times New Roman" w:cs="Times New Roman"/>
          <w:sz w:val="24"/>
          <w:szCs w:val="24"/>
        </w:rPr>
        <w:t xml:space="preserve"> dan </w:t>
      </w:r>
      <w:proofErr w:type="spellStart"/>
      <w:r w:rsidRPr="00C30C37">
        <w:rPr>
          <w:rFonts w:ascii="Times New Roman" w:hAnsi="Times New Roman" w:cs="Times New Roman"/>
          <w:sz w:val="24"/>
          <w:szCs w:val="24"/>
        </w:rPr>
        <w:t>kewajiban</w:t>
      </w:r>
      <w:proofErr w:type="spellEnd"/>
      <w:r w:rsidRPr="00C30C37">
        <w:rPr>
          <w:rFonts w:ascii="Times New Roman" w:hAnsi="Times New Roman" w:cs="Times New Roman"/>
          <w:sz w:val="24"/>
          <w:szCs w:val="24"/>
        </w:rPr>
        <w:t xml:space="preserve"> </w:t>
      </w:r>
      <w:proofErr w:type="spellStart"/>
      <w:r w:rsidRPr="00C30C37">
        <w:rPr>
          <w:rFonts w:ascii="Times New Roman" w:hAnsi="Times New Roman" w:cs="Times New Roman"/>
          <w:sz w:val="24"/>
          <w:szCs w:val="24"/>
        </w:rPr>
        <w:t>Notaris</w:t>
      </w:r>
      <w:proofErr w:type="spellEnd"/>
      <w:r w:rsidRPr="00C30C37">
        <w:rPr>
          <w:rFonts w:ascii="Times New Roman" w:hAnsi="Times New Roman" w:cs="Times New Roman"/>
          <w:sz w:val="24"/>
          <w:szCs w:val="24"/>
        </w:rPr>
        <w:t xml:space="preserve"> </w:t>
      </w:r>
      <w:proofErr w:type="spellStart"/>
      <w:r w:rsidRPr="00C30C37">
        <w:rPr>
          <w:rFonts w:ascii="Times New Roman" w:hAnsi="Times New Roman" w:cs="Times New Roman"/>
          <w:sz w:val="24"/>
          <w:szCs w:val="24"/>
        </w:rPr>
        <w:t>dalam</w:t>
      </w:r>
      <w:proofErr w:type="spellEnd"/>
      <w:r w:rsidRPr="00C30C37">
        <w:rPr>
          <w:rFonts w:ascii="Times New Roman" w:hAnsi="Times New Roman" w:cs="Times New Roman"/>
          <w:sz w:val="24"/>
          <w:szCs w:val="24"/>
        </w:rPr>
        <w:t xml:space="preserve"> </w:t>
      </w:r>
      <w:proofErr w:type="spellStart"/>
      <w:r w:rsidRPr="00C30C37">
        <w:rPr>
          <w:rFonts w:ascii="Times New Roman" w:hAnsi="Times New Roman" w:cs="Times New Roman"/>
          <w:sz w:val="24"/>
          <w:szCs w:val="24"/>
        </w:rPr>
        <w:t>perjanjian</w:t>
      </w:r>
      <w:proofErr w:type="spellEnd"/>
      <w:r w:rsidRPr="00C30C37">
        <w:rPr>
          <w:rFonts w:ascii="Times New Roman" w:hAnsi="Times New Roman" w:cs="Times New Roman"/>
          <w:sz w:val="24"/>
          <w:szCs w:val="24"/>
        </w:rPr>
        <w:t xml:space="preserve"> </w:t>
      </w:r>
      <w:proofErr w:type="spellStart"/>
      <w:r w:rsidRPr="00C30C37">
        <w:rPr>
          <w:rFonts w:ascii="Times New Roman" w:hAnsi="Times New Roman" w:cs="Times New Roman"/>
          <w:sz w:val="24"/>
          <w:szCs w:val="24"/>
        </w:rPr>
        <w:t>kerjasama</w:t>
      </w:r>
      <w:proofErr w:type="spellEnd"/>
      <w:r w:rsidRPr="00C30C37">
        <w:rPr>
          <w:rFonts w:ascii="Times New Roman" w:hAnsi="Times New Roman" w:cs="Times New Roman"/>
          <w:sz w:val="24"/>
          <w:szCs w:val="24"/>
        </w:rPr>
        <w:t xml:space="preserve"> </w:t>
      </w:r>
      <w:proofErr w:type="spellStart"/>
      <w:r w:rsidRPr="00C30C37">
        <w:rPr>
          <w:rFonts w:ascii="Times New Roman" w:hAnsi="Times New Roman" w:cs="Times New Roman"/>
          <w:sz w:val="24"/>
          <w:szCs w:val="24"/>
        </w:rPr>
        <w:t>dengan</w:t>
      </w:r>
      <w:proofErr w:type="spellEnd"/>
      <w:r w:rsidRPr="00C30C37">
        <w:rPr>
          <w:rFonts w:ascii="Times New Roman" w:hAnsi="Times New Roman" w:cs="Times New Roman"/>
          <w:sz w:val="24"/>
          <w:szCs w:val="24"/>
        </w:rPr>
        <w:t xml:space="preserve"> Bank </w:t>
      </w:r>
      <w:proofErr w:type="spellStart"/>
      <w:r w:rsidRPr="00C30C37">
        <w:rPr>
          <w:rFonts w:ascii="Times New Roman" w:hAnsi="Times New Roman" w:cs="Times New Roman"/>
          <w:sz w:val="24"/>
          <w:szCs w:val="24"/>
        </w:rPr>
        <w:t>adalah</w:t>
      </w:r>
      <w:proofErr w:type="spellEnd"/>
      <w:r w:rsidRPr="00504F0E">
        <w:rPr>
          <w:rFonts w:ascii="Times New Roman" w:hAnsi="Times New Roman" w:cs="Times New Roman"/>
          <w:sz w:val="24"/>
          <w:szCs w:val="24"/>
        </w:rPr>
        <w:t xml:space="preserve"> </w:t>
      </w:r>
      <w:proofErr w:type="spellStart"/>
      <w:r w:rsidRPr="00C30C37">
        <w:rPr>
          <w:rFonts w:ascii="Times New Roman" w:hAnsi="Times New Roman" w:cs="Times New Roman"/>
          <w:sz w:val="24"/>
          <w:szCs w:val="24"/>
        </w:rPr>
        <w:t>Notaris</w:t>
      </w:r>
      <w:proofErr w:type="spellEnd"/>
      <w:r w:rsidRPr="00C30C37">
        <w:rPr>
          <w:rFonts w:ascii="Times New Roman" w:hAnsi="Times New Roman" w:cs="Times New Roman"/>
          <w:sz w:val="24"/>
          <w:szCs w:val="24"/>
        </w:rPr>
        <w:t xml:space="preserve"> </w:t>
      </w:r>
      <w:proofErr w:type="spellStart"/>
      <w:r w:rsidRPr="00C30C37">
        <w:rPr>
          <w:rFonts w:ascii="Times New Roman" w:hAnsi="Times New Roman" w:cs="Times New Roman"/>
          <w:sz w:val="24"/>
          <w:szCs w:val="24"/>
        </w:rPr>
        <w:t>berkewajiban</w:t>
      </w:r>
      <w:proofErr w:type="spellEnd"/>
      <w:r w:rsidRPr="00C30C37">
        <w:rPr>
          <w:rFonts w:ascii="Times New Roman" w:hAnsi="Times New Roman" w:cs="Times New Roman"/>
          <w:sz w:val="24"/>
          <w:szCs w:val="24"/>
        </w:rPr>
        <w:t xml:space="preserve"> </w:t>
      </w:r>
      <w:proofErr w:type="spellStart"/>
      <w:r w:rsidRPr="00C30C37">
        <w:rPr>
          <w:rFonts w:ascii="Times New Roman" w:hAnsi="Times New Roman" w:cs="Times New Roman"/>
          <w:sz w:val="24"/>
          <w:szCs w:val="24"/>
        </w:rPr>
        <w:t>memberikan</w:t>
      </w:r>
      <w:proofErr w:type="spellEnd"/>
      <w:r w:rsidRPr="00C30C37">
        <w:rPr>
          <w:rFonts w:ascii="Times New Roman" w:hAnsi="Times New Roman" w:cs="Times New Roman"/>
          <w:sz w:val="24"/>
          <w:szCs w:val="24"/>
        </w:rPr>
        <w:t xml:space="preserve"> </w:t>
      </w:r>
      <w:proofErr w:type="spellStart"/>
      <w:r w:rsidRPr="00C30C37">
        <w:rPr>
          <w:rFonts w:ascii="Times New Roman" w:hAnsi="Times New Roman" w:cs="Times New Roman"/>
          <w:sz w:val="24"/>
          <w:szCs w:val="24"/>
        </w:rPr>
        <w:t>pelayanan</w:t>
      </w:r>
      <w:proofErr w:type="spellEnd"/>
      <w:r w:rsidRPr="00C30C37">
        <w:rPr>
          <w:rFonts w:ascii="Times New Roman" w:hAnsi="Times New Roman" w:cs="Times New Roman"/>
          <w:sz w:val="24"/>
          <w:szCs w:val="24"/>
        </w:rPr>
        <w:t xml:space="preserve"> </w:t>
      </w:r>
      <w:proofErr w:type="spellStart"/>
      <w:r w:rsidRPr="00C30C37">
        <w:rPr>
          <w:rFonts w:ascii="Times New Roman" w:hAnsi="Times New Roman" w:cs="Times New Roman"/>
          <w:sz w:val="24"/>
          <w:szCs w:val="24"/>
        </w:rPr>
        <w:t>eksklusif</w:t>
      </w:r>
      <w:proofErr w:type="spellEnd"/>
      <w:r w:rsidRPr="00C30C37">
        <w:rPr>
          <w:rFonts w:ascii="Times New Roman" w:hAnsi="Times New Roman" w:cs="Times New Roman"/>
          <w:sz w:val="24"/>
          <w:szCs w:val="24"/>
        </w:rPr>
        <w:t xml:space="preserve"> </w:t>
      </w:r>
      <w:proofErr w:type="spellStart"/>
      <w:r w:rsidRPr="00C30C37">
        <w:rPr>
          <w:rFonts w:ascii="Times New Roman" w:hAnsi="Times New Roman" w:cs="Times New Roman"/>
          <w:sz w:val="24"/>
          <w:szCs w:val="24"/>
        </w:rPr>
        <w:t>kepada</w:t>
      </w:r>
      <w:proofErr w:type="spellEnd"/>
      <w:r w:rsidRPr="00C30C37">
        <w:rPr>
          <w:rFonts w:ascii="Times New Roman" w:hAnsi="Times New Roman" w:cs="Times New Roman"/>
          <w:sz w:val="24"/>
          <w:szCs w:val="24"/>
        </w:rPr>
        <w:t xml:space="preserve"> Bank </w:t>
      </w:r>
      <w:proofErr w:type="spellStart"/>
      <w:r w:rsidRPr="00C30C37">
        <w:rPr>
          <w:rFonts w:ascii="Times New Roman" w:hAnsi="Times New Roman" w:cs="Times New Roman"/>
          <w:sz w:val="24"/>
          <w:szCs w:val="24"/>
        </w:rPr>
        <w:t>untuk</w:t>
      </w:r>
      <w:proofErr w:type="spellEnd"/>
      <w:r w:rsidRPr="00504F0E">
        <w:rPr>
          <w:rFonts w:ascii="Times New Roman" w:hAnsi="Times New Roman" w:cs="Times New Roman"/>
          <w:sz w:val="24"/>
          <w:szCs w:val="24"/>
        </w:rPr>
        <w:t xml:space="preserve"> </w:t>
      </w:r>
      <w:proofErr w:type="spellStart"/>
      <w:r w:rsidRPr="00C30C37">
        <w:rPr>
          <w:rFonts w:ascii="Times New Roman" w:hAnsi="Times New Roman" w:cs="Times New Roman"/>
          <w:sz w:val="24"/>
          <w:szCs w:val="24"/>
        </w:rPr>
        <w:t>membuat</w:t>
      </w:r>
      <w:proofErr w:type="spellEnd"/>
      <w:r w:rsidRPr="00C30C37">
        <w:rPr>
          <w:rFonts w:ascii="Times New Roman" w:hAnsi="Times New Roman" w:cs="Times New Roman"/>
          <w:sz w:val="24"/>
          <w:szCs w:val="24"/>
        </w:rPr>
        <w:t xml:space="preserve"> </w:t>
      </w:r>
      <w:proofErr w:type="spellStart"/>
      <w:r w:rsidRPr="00C30C37">
        <w:rPr>
          <w:rFonts w:ascii="Times New Roman" w:hAnsi="Times New Roman" w:cs="Times New Roman"/>
          <w:sz w:val="24"/>
          <w:szCs w:val="24"/>
        </w:rPr>
        <w:t>akta</w:t>
      </w:r>
      <w:proofErr w:type="spellEnd"/>
      <w:r w:rsidRPr="00C30C37">
        <w:rPr>
          <w:rFonts w:ascii="Times New Roman" w:hAnsi="Times New Roman" w:cs="Times New Roman"/>
          <w:sz w:val="24"/>
          <w:szCs w:val="24"/>
        </w:rPr>
        <w:t xml:space="preserve"> </w:t>
      </w:r>
      <w:proofErr w:type="spellStart"/>
      <w:r w:rsidRPr="00C30C37">
        <w:rPr>
          <w:rFonts w:ascii="Times New Roman" w:hAnsi="Times New Roman" w:cs="Times New Roman"/>
          <w:sz w:val="24"/>
          <w:szCs w:val="24"/>
        </w:rPr>
        <w:t>otentik</w:t>
      </w:r>
      <w:proofErr w:type="spellEnd"/>
      <w:r w:rsidRPr="00C30C37">
        <w:rPr>
          <w:rFonts w:ascii="Times New Roman" w:hAnsi="Times New Roman" w:cs="Times New Roman"/>
          <w:sz w:val="24"/>
          <w:szCs w:val="24"/>
        </w:rPr>
        <w:t xml:space="preserve"> </w:t>
      </w:r>
      <w:proofErr w:type="spellStart"/>
      <w:r w:rsidRPr="00C30C37">
        <w:rPr>
          <w:rFonts w:ascii="Times New Roman" w:hAnsi="Times New Roman" w:cs="Times New Roman"/>
          <w:sz w:val="24"/>
          <w:szCs w:val="24"/>
        </w:rPr>
        <w:t>sesuai</w:t>
      </w:r>
      <w:proofErr w:type="spellEnd"/>
      <w:r w:rsidRPr="00C30C37">
        <w:rPr>
          <w:rFonts w:ascii="Times New Roman" w:hAnsi="Times New Roman" w:cs="Times New Roman"/>
          <w:sz w:val="24"/>
          <w:szCs w:val="24"/>
        </w:rPr>
        <w:t xml:space="preserve"> </w:t>
      </w:r>
      <w:proofErr w:type="spellStart"/>
      <w:r w:rsidRPr="00C30C37">
        <w:rPr>
          <w:rFonts w:ascii="Times New Roman" w:hAnsi="Times New Roman" w:cs="Times New Roman"/>
          <w:sz w:val="24"/>
          <w:szCs w:val="24"/>
        </w:rPr>
        <w:t>dengan</w:t>
      </w:r>
      <w:proofErr w:type="spellEnd"/>
      <w:r w:rsidRPr="00C30C37">
        <w:rPr>
          <w:rFonts w:ascii="Times New Roman" w:hAnsi="Times New Roman" w:cs="Times New Roman"/>
          <w:sz w:val="24"/>
          <w:szCs w:val="24"/>
        </w:rPr>
        <w:t xml:space="preserve"> </w:t>
      </w:r>
      <w:proofErr w:type="spellStart"/>
      <w:r w:rsidRPr="00C30C37">
        <w:rPr>
          <w:rFonts w:ascii="Times New Roman" w:hAnsi="Times New Roman" w:cs="Times New Roman"/>
          <w:sz w:val="24"/>
          <w:szCs w:val="24"/>
        </w:rPr>
        <w:t>permintaan</w:t>
      </w:r>
      <w:proofErr w:type="spellEnd"/>
      <w:r w:rsidRPr="00C30C37">
        <w:rPr>
          <w:rFonts w:ascii="Times New Roman" w:hAnsi="Times New Roman" w:cs="Times New Roman"/>
          <w:sz w:val="24"/>
          <w:szCs w:val="24"/>
        </w:rPr>
        <w:t xml:space="preserve"> Bank. </w:t>
      </w:r>
      <w:proofErr w:type="spellStart"/>
      <w:r w:rsidRPr="00C30C37">
        <w:rPr>
          <w:rFonts w:ascii="Times New Roman" w:hAnsi="Times New Roman" w:cs="Times New Roman"/>
          <w:sz w:val="24"/>
          <w:szCs w:val="24"/>
        </w:rPr>
        <w:t>Notaris</w:t>
      </w:r>
      <w:proofErr w:type="spellEnd"/>
      <w:r w:rsidRPr="00C30C37">
        <w:rPr>
          <w:rFonts w:ascii="Times New Roman" w:hAnsi="Times New Roman" w:cs="Times New Roman"/>
          <w:sz w:val="24"/>
          <w:szCs w:val="24"/>
        </w:rPr>
        <w:t xml:space="preserve"> </w:t>
      </w:r>
      <w:proofErr w:type="spellStart"/>
      <w:r w:rsidRPr="00C30C37">
        <w:rPr>
          <w:rFonts w:ascii="Times New Roman" w:hAnsi="Times New Roman" w:cs="Times New Roman"/>
          <w:sz w:val="24"/>
          <w:szCs w:val="24"/>
        </w:rPr>
        <w:t>berhak</w:t>
      </w:r>
      <w:proofErr w:type="spellEnd"/>
      <w:r w:rsidRPr="00C30C37">
        <w:rPr>
          <w:rFonts w:ascii="Times New Roman" w:hAnsi="Times New Roman" w:cs="Times New Roman"/>
          <w:sz w:val="24"/>
          <w:szCs w:val="24"/>
        </w:rPr>
        <w:t xml:space="preserve"> </w:t>
      </w:r>
      <w:proofErr w:type="spellStart"/>
      <w:r w:rsidRPr="00C30C37">
        <w:rPr>
          <w:rFonts w:ascii="Times New Roman" w:hAnsi="Times New Roman" w:cs="Times New Roman"/>
          <w:sz w:val="24"/>
          <w:szCs w:val="24"/>
        </w:rPr>
        <w:t>atas</w:t>
      </w:r>
      <w:proofErr w:type="spellEnd"/>
      <w:r w:rsidRPr="00504F0E">
        <w:rPr>
          <w:rFonts w:ascii="Times New Roman" w:hAnsi="Times New Roman" w:cs="Times New Roman"/>
          <w:sz w:val="24"/>
          <w:szCs w:val="24"/>
        </w:rPr>
        <w:t xml:space="preserve"> </w:t>
      </w:r>
      <w:proofErr w:type="spellStart"/>
      <w:r w:rsidRPr="00C30C37">
        <w:rPr>
          <w:rFonts w:ascii="Times New Roman" w:hAnsi="Times New Roman" w:cs="Times New Roman"/>
          <w:sz w:val="24"/>
          <w:szCs w:val="24"/>
        </w:rPr>
        <w:t>pembayaran</w:t>
      </w:r>
      <w:proofErr w:type="spellEnd"/>
      <w:r w:rsidRPr="00C30C37">
        <w:rPr>
          <w:rFonts w:ascii="Times New Roman" w:hAnsi="Times New Roman" w:cs="Times New Roman"/>
          <w:sz w:val="24"/>
          <w:szCs w:val="24"/>
        </w:rPr>
        <w:t xml:space="preserve"> </w:t>
      </w:r>
      <w:proofErr w:type="spellStart"/>
      <w:r w:rsidRPr="00C30C37">
        <w:rPr>
          <w:rFonts w:ascii="Times New Roman" w:hAnsi="Times New Roman" w:cs="Times New Roman"/>
          <w:sz w:val="24"/>
          <w:szCs w:val="24"/>
        </w:rPr>
        <w:t>honorariumnya</w:t>
      </w:r>
      <w:proofErr w:type="spellEnd"/>
      <w:r w:rsidRPr="00C30C37">
        <w:rPr>
          <w:rFonts w:ascii="Times New Roman" w:hAnsi="Times New Roman" w:cs="Times New Roman"/>
          <w:sz w:val="24"/>
          <w:szCs w:val="24"/>
        </w:rPr>
        <w:t xml:space="preserve"> </w:t>
      </w:r>
      <w:proofErr w:type="spellStart"/>
      <w:r w:rsidRPr="00C30C37">
        <w:rPr>
          <w:rFonts w:ascii="Times New Roman" w:hAnsi="Times New Roman" w:cs="Times New Roman"/>
          <w:sz w:val="24"/>
          <w:szCs w:val="24"/>
        </w:rPr>
        <w:t>berdasarkan</w:t>
      </w:r>
      <w:proofErr w:type="spellEnd"/>
      <w:r w:rsidRPr="00C30C37">
        <w:rPr>
          <w:rFonts w:ascii="Times New Roman" w:hAnsi="Times New Roman" w:cs="Times New Roman"/>
          <w:sz w:val="24"/>
          <w:szCs w:val="24"/>
        </w:rPr>
        <w:t xml:space="preserve"> </w:t>
      </w:r>
      <w:proofErr w:type="spellStart"/>
      <w:r w:rsidRPr="00C30C37">
        <w:rPr>
          <w:rFonts w:ascii="Times New Roman" w:hAnsi="Times New Roman" w:cs="Times New Roman"/>
          <w:sz w:val="24"/>
          <w:szCs w:val="24"/>
        </w:rPr>
        <w:t>kesepakatan</w:t>
      </w:r>
      <w:proofErr w:type="spellEnd"/>
      <w:r w:rsidRPr="00C30C37">
        <w:rPr>
          <w:rFonts w:ascii="Times New Roman" w:hAnsi="Times New Roman" w:cs="Times New Roman"/>
          <w:sz w:val="24"/>
          <w:szCs w:val="24"/>
        </w:rPr>
        <w:t xml:space="preserve"> </w:t>
      </w:r>
      <w:proofErr w:type="spellStart"/>
      <w:r w:rsidRPr="00C30C37">
        <w:rPr>
          <w:rFonts w:ascii="Times New Roman" w:hAnsi="Times New Roman" w:cs="Times New Roman"/>
          <w:sz w:val="24"/>
          <w:szCs w:val="24"/>
        </w:rPr>
        <w:t>setelah</w:t>
      </w:r>
      <w:proofErr w:type="spellEnd"/>
      <w:r w:rsidRPr="00C30C37">
        <w:rPr>
          <w:rFonts w:ascii="Times New Roman" w:hAnsi="Times New Roman" w:cs="Times New Roman"/>
          <w:sz w:val="24"/>
          <w:szCs w:val="24"/>
        </w:rPr>
        <w:t xml:space="preserve"> </w:t>
      </w:r>
      <w:proofErr w:type="spellStart"/>
      <w:r w:rsidRPr="00C30C37">
        <w:rPr>
          <w:rFonts w:ascii="Times New Roman" w:hAnsi="Times New Roman" w:cs="Times New Roman"/>
          <w:sz w:val="24"/>
          <w:szCs w:val="24"/>
        </w:rPr>
        <w:t>menyelesaikan</w:t>
      </w:r>
      <w:proofErr w:type="spellEnd"/>
      <w:r w:rsidRPr="00504F0E">
        <w:rPr>
          <w:rFonts w:ascii="Times New Roman" w:hAnsi="Times New Roman" w:cs="Times New Roman"/>
          <w:sz w:val="24"/>
          <w:szCs w:val="24"/>
        </w:rPr>
        <w:t xml:space="preserve"> </w:t>
      </w:r>
      <w:proofErr w:type="spellStart"/>
      <w:r w:rsidRPr="00C30C37">
        <w:rPr>
          <w:rFonts w:ascii="Times New Roman" w:hAnsi="Times New Roman" w:cs="Times New Roman"/>
          <w:sz w:val="24"/>
          <w:szCs w:val="24"/>
        </w:rPr>
        <w:t>salinan</w:t>
      </w:r>
      <w:proofErr w:type="spellEnd"/>
      <w:r w:rsidRPr="00C30C37">
        <w:rPr>
          <w:rFonts w:ascii="Times New Roman" w:hAnsi="Times New Roman" w:cs="Times New Roman"/>
          <w:sz w:val="24"/>
          <w:szCs w:val="24"/>
        </w:rPr>
        <w:t xml:space="preserve"> </w:t>
      </w:r>
      <w:proofErr w:type="spellStart"/>
      <w:r w:rsidRPr="00C30C37">
        <w:rPr>
          <w:rFonts w:ascii="Times New Roman" w:hAnsi="Times New Roman" w:cs="Times New Roman"/>
          <w:sz w:val="24"/>
          <w:szCs w:val="24"/>
        </w:rPr>
        <w:t>akta</w:t>
      </w:r>
      <w:proofErr w:type="spellEnd"/>
      <w:r w:rsidRPr="00C30C37">
        <w:rPr>
          <w:rFonts w:ascii="Times New Roman" w:hAnsi="Times New Roman" w:cs="Times New Roman"/>
          <w:sz w:val="24"/>
          <w:szCs w:val="24"/>
        </w:rPr>
        <w:t xml:space="preserve"> </w:t>
      </w:r>
      <w:proofErr w:type="spellStart"/>
      <w:r w:rsidRPr="00C30C37">
        <w:rPr>
          <w:rFonts w:ascii="Times New Roman" w:hAnsi="Times New Roman" w:cs="Times New Roman"/>
          <w:sz w:val="24"/>
          <w:szCs w:val="24"/>
        </w:rPr>
        <w:t>pengikatan</w:t>
      </w:r>
      <w:proofErr w:type="spellEnd"/>
      <w:r w:rsidRPr="00C30C37">
        <w:rPr>
          <w:rFonts w:ascii="Times New Roman" w:hAnsi="Times New Roman" w:cs="Times New Roman"/>
          <w:sz w:val="24"/>
          <w:szCs w:val="24"/>
        </w:rPr>
        <w:t xml:space="preserve"> </w:t>
      </w:r>
      <w:proofErr w:type="spellStart"/>
      <w:r w:rsidRPr="00C30C37">
        <w:rPr>
          <w:rFonts w:ascii="Times New Roman" w:hAnsi="Times New Roman" w:cs="Times New Roman"/>
          <w:sz w:val="24"/>
          <w:szCs w:val="24"/>
        </w:rPr>
        <w:t>kredit</w:t>
      </w:r>
      <w:proofErr w:type="spellEnd"/>
      <w:r w:rsidRPr="00C30C37">
        <w:rPr>
          <w:rFonts w:ascii="Times New Roman" w:hAnsi="Times New Roman" w:cs="Times New Roman"/>
          <w:sz w:val="24"/>
          <w:szCs w:val="24"/>
        </w:rPr>
        <w:t xml:space="preserve"> dan </w:t>
      </w:r>
      <w:proofErr w:type="spellStart"/>
      <w:r w:rsidRPr="00C30C37">
        <w:rPr>
          <w:rFonts w:ascii="Times New Roman" w:hAnsi="Times New Roman" w:cs="Times New Roman"/>
          <w:sz w:val="24"/>
          <w:szCs w:val="24"/>
        </w:rPr>
        <w:t>pendaftaran</w:t>
      </w:r>
      <w:proofErr w:type="spellEnd"/>
      <w:r w:rsidRPr="00C30C37">
        <w:rPr>
          <w:rFonts w:ascii="Times New Roman" w:hAnsi="Times New Roman" w:cs="Times New Roman"/>
          <w:sz w:val="24"/>
          <w:szCs w:val="24"/>
        </w:rPr>
        <w:t xml:space="preserve"> </w:t>
      </w:r>
      <w:proofErr w:type="spellStart"/>
      <w:r w:rsidRPr="00C30C37">
        <w:rPr>
          <w:rFonts w:ascii="Times New Roman" w:hAnsi="Times New Roman" w:cs="Times New Roman"/>
          <w:sz w:val="24"/>
          <w:szCs w:val="24"/>
        </w:rPr>
        <w:t>jaminan</w:t>
      </w:r>
      <w:proofErr w:type="spellEnd"/>
      <w:r w:rsidRPr="00C30C37">
        <w:rPr>
          <w:rFonts w:ascii="Times New Roman" w:hAnsi="Times New Roman" w:cs="Times New Roman"/>
          <w:sz w:val="24"/>
          <w:szCs w:val="24"/>
        </w:rPr>
        <w:t xml:space="preserve"> Bank. </w:t>
      </w:r>
      <w:proofErr w:type="spellStart"/>
      <w:r w:rsidRPr="00C30C37">
        <w:rPr>
          <w:rFonts w:ascii="Times New Roman" w:hAnsi="Times New Roman" w:cs="Times New Roman"/>
          <w:sz w:val="24"/>
          <w:szCs w:val="24"/>
        </w:rPr>
        <w:t>Selanjutnya</w:t>
      </w:r>
      <w:proofErr w:type="spellEnd"/>
      <w:r w:rsidRPr="00504F0E">
        <w:rPr>
          <w:rFonts w:ascii="Times New Roman" w:hAnsi="Times New Roman" w:cs="Times New Roman"/>
          <w:sz w:val="24"/>
          <w:szCs w:val="24"/>
        </w:rPr>
        <w:t xml:space="preserve"> </w:t>
      </w:r>
      <w:r w:rsidRPr="00C30C37">
        <w:rPr>
          <w:rFonts w:ascii="Times New Roman" w:hAnsi="Times New Roman" w:cs="Times New Roman"/>
          <w:sz w:val="24"/>
          <w:szCs w:val="24"/>
        </w:rPr>
        <w:t xml:space="preserve">Bank </w:t>
      </w:r>
      <w:proofErr w:type="spellStart"/>
      <w:r w:rsidRPr="00C30C37">
        <w:rPr>
          <w:rFonts w:ascii="Times New Roman" w:hAnsi="Times New Roman" w:cs="Times New Roman"/>
          <w:sz w:val="24"/>
          <w:szCs w:val="24"/>
        </w:rPr>
        <w:t>berhak</w:t>
      </w:r>
      <w:proofErr w:type="spellEnd"/>
      <w:r w:rsidRPr="00C30C37">
        <w:rPr>
          <w:rFonts w:ascii="Times New Roman" w:hAnsi="Times New Roman" w:cs="Times New Roman"/>
          <w:sz w:val="24"/>
          <w:szCs w:val="24"/>
        </w:rPr>
        <w:t xml:space="preserve"> </w:t>
      </w:r>
      <w:proofErr w:type="spellStart"/>
      <w:r w:rsidRPr="00C30C37">
        <w:rPr>
          <w:rFonts w:ascii="Times New Roman" w:hAnsi="Times New Roman" w:cs="Times New Roman"/>
          <w:sz w:val="24"/>
          <w:szCs w:val="24"/>
        </w:rPr>
        <w:t>atas</w:t>
      </w:r>
      <w:proofErr w:type="spellEnd"/>
      <w:r w:rsidRPr="00C30C37">
        <w:rPr>
          <w:rFonts w:ascii="Times New Roman" w:hAnsi="Times New Roman" w:cs="Times New Roman"/>
          <w:sz w:val="24"/>
          <w:szCs w:val="24"/>
        </w:rPr>
        <w:t xml:space="preserve"> </w:t>
      </w:r>
      <w:proofErr w:type="spellStart"/>
      <w:r w:rsidRPr="00C30C37">
        <w:rPr>
          <w:rFonts w:ascii="Times New Roman" w:hAnsi="Times New Roman" w:cs="Times New Roman"/>
          <w:sz w:val="24"/>
          <w:szCs w:val="24"/>
        </w:rPr>
        <w:t>pembayaran</w:t>
      </w:r>
      <w:proofErr w:type="spellEnd"/>
      <w:r w:rsidRPr="00C30C37">
        <w:rPr>
          <w:rFonts w:ascii="Times New Roman" w:hAnsi="Times New Roman" w:cs="Times New Roman"/>
          <w:sz w:val="24"/>
          <w:szCs w:val="24"/>
        </w:rPr>
        <w:t xml:space="preserve"> </w:t>
      </w:r>
      <w:proofErr w:type="spellStart"/>
      <w:r w:rsidRPr="00C30C37">
        <w:rPr>
          <w:rFonts w:ascii="Times New Roman" w:hAnsi="Times New Roman" w:cs="Times New Roman"/>
          <w:sz w:val="24"/>
          <w:szCs w:val="24"/>
        </w:rPr>
        <w:t>ganti</w:t>
      </w:r>
      <w:proofErr w:type="spellEnd"/>
      <w:r w:rsidRPr="00C30C37">
        <w:rPr>
          <w:rFonts w:ascii="Times New Roman" w:hAnsi="Times New Roman" w:cs="Times New Roman"/>
          <w:sz w:val="24"/>
          <w:szCs w:val="24"/>
        </w:rPr>
        <w:t xml:space="preserve"> </w:t>
      </w:r>
      <w:proofErr w:type="spellStart"/>
      <w:r w:rsidRPr="00C30C37">
        <w:rPr>
          <w:rFonts w:ascii="Times New Roman" w:hAnsi="Times New Roman" w:cs="Times New Roman"/>
          <w:sz w:val="24"/>
          <w:szCs w:val="24"/>
        </w:rPr>
        <w:t>rugi</w:t>
      </w:r>
      <w:proofErr w:type="spellEnd"/>
      <w:r w:rsidRPr="00C30C37">
        <w:rPr>
          <w:rFonts w:ascii="Times New Roman" w:hAnsi="Times New Roman" w:cs="Times New Roman"/>
          <w:sz w:val="24"/>
          <w:szCs w:val="24"/>
        </w:rPr>
        <w:t xml:space="preserve"> </w:t>
      </w:r>
      <w:proofErr w:type="spellStart"/>
      <w:r w:rsidRPr="00C30C37">
        <w:rPr>
          <w:rFonts w:ascii="Times New Roman" w:hAnsi="Times New Roman" w:cs="Times New Roman"/>
          <w:sz w:val="24"/>
          <w:szCs w:val="24"/>
        </w:rPr>
        <w:t>dari</w:t>
      </w:r>
      <w:proofErr w:type="spellEnd"/>
      <w:r w:rsidRPr="00C30C37">
        <w:rPr>
          <w:rFonts w:ascii="Times New Roman" w:hAnsi="Times New Roman" w:cs="Times New Roman"/>
          <w:sz w:val="24"/>
          <w:szCs w:val="24"/>
        </w:rPr>
        <w:t xml:space="preserve"> </w:t>
      </w:r>
      <w:proofErr w:type="spellStart"/>
      <w:r w:rsidRPr="00C30C37">
        <w:rPr>
          <w:rFonts w:ascii="Times New Roman" w:hAnsi="Times New Roman" w:cs="Times New Roman"/>
          <w:sz w:val="24"/>
          <w:szCs w:val="24"/>
        </w:rPr>
        <w:t>setiap</w:t>
      </w:r>
      <w:proofErr w:type="spellEnd"/>
      <w:r w:rsidRPr="00C30C37">
        <w:rPr>
          <w:rFonts w:ascii="Times New Roman" w:hAnsi="Times New Roman" w:cs="Times New Roman"/>
          <w:sz w:val="24"/>
          <w:szCs w:val="24"/>
        </w:rPr>
        <w:t xml:space="preserve"> </w:t>
      </w:r>
      <w:proofErr w:type="spellStart"/>
      <w:r w:rsidRPr="00C30C37">
        <w:rPr>
          <w:rFonts w:ascii="Times New Roman" w:hAnsi="Times New Roman" w:cs="Times New Roman"/>
          <w:sz w:val="24"/>
          <w:szCs w:val="24"/>
        </w:rPr>
        <w:t>kelalaian</w:t>
      </w:r>
      <w:proofErr w:type="spellEnd"/>
      <w:r w:rsidRPr="00C30C37">
        <w:rPr>
          <w:rFonts w:ascii="Times New Roman" w:hAnsi="Times New Roman" w:cs="Times New Roman"/>
          <w:sz w:val="24"/>
          <w:szCs w:val="24"/>
        </w:rPr>
        <w:t xml:space="preserve"> yang </w:t>
      </w:r>
      <w:proofErr w:type="spellStart"/>
      <w:r w:rsidRPr="00C30C37">
        <w:rPr>
          <w:rFonts w:ascii="Times New Roman" w:hAnsi="Times New Roman" w:cs="Times New Roman"/>
          <w:sz w:val="24"/>
          <w:szCs w:val="24"/>
        </w:rPr>
        <w:t>dilakukan</w:t>
      </w:r>
      <w:proofErr w:type="spellEnd"/>
      <w:r w:rsidRPr="00504F0E">
        <w:rPr>
          <w:rFonts w:ascii="Times New Roman" w:hAnsi="Times New Roman" w:cs="Times New Roman"/>
          <w:sz w:val="24"/>
          <w:szCs w:val="24"/>
        </w:rPr>
        <w:t xml:space="preserve"> </w:t>
      </w:r>
      <w:r w:rsidRPr="00C30C37">
        <w:rPr>
          <w:rFonts w:ascii="Times New Roman" w:hAnsi="Times New Roman" w:cs="Times New Roman"/>
          <w:sz w:val="24"/>
          <w:szCs w:val="24"/>
        </w:rPr>
        <w:t xml:space="preserve">oleh </w:t>
      </w:r>
      <w:proofErr w:type="spellStart"/>
      <w:r w:rsidRPr="00C30C37">
        <w:rPr>
          <w:rFonts w:ascii="Times New Roman" w:hAnsi="Times New Roman" w:cs="Times New Roman"/>
          <w:sz w:val="24"/>
          <w:szCs w:val="24"/>
        </w:rPr>
        <w:t>Notaris</w:t>
      </w:r>
      <w:proofErr w:type="spellEnd"/>
      <w:r w:rsidRPr="00C30C37">
        <w:rPr>
          <w:rFonts w:ascii="Times New Roman" w:hAnsi="Times New Roman" w:cs="Times New Roman"/>
          <w:sz w:val="24"/>
          <w:szCs w:val="24"/>
        </w:rPr>
        <w:t xml:space="preserve"> </w:t>
      </w:r>
      <w:proofErr w:type="spellStart"/>
      <w:r w:rsidRPr="00C30C37">
        <w:rPr>
          <w:rFonts w:ascii="Times New Roman" w:hAnsi="Times New Roman" w:cs="Times New Roman"/>
          <w:sz w:val="24"/>
          <w:szCs w:val="24"/>
        </w:rPr>
        <w:t>terkait</w:t>
      </w:r>
      <w:proofErr w:type="spellEnd"/>
      <w:r w:rsidRPr="00C30C37">
        <w:rPr>
          <w:rFonts w:ascii="Times New Roman" w:hAnsi="Times New Roman" w:cs="Times New Roman"/>
          <w:sz w:val="24"/>
          <w:szCs w:val="24"/>
        </w:rPr>
        <w:t xml:space="preserve"> </w:t>
      </w:r>
      <w:proofErr w:type="spellStart"/>
      <w:r w:rsidRPr="00C30C37">
        <w:rPr>
          <w:rFonts w:ascii="Times New Roman" w:hAnsi="Times New Roman" w:cs="Times New Roman"/>
          <w:sz w:val="24"/>
          <w:szCs w:val="24"/>
        </w:rPr>
        <w:t>pelaksanaan</w:t>
      </w:r>
      <w:proofErr w:type="spellEnd"/>
      <w:r w:rsidRPr="00C30C37">
        <w:rPr>
          <w:rFonts w:ascii="Times New Roman" w:hAnsi="Times New Roman" w:cs="Times New Roman"/>
          <w:sz w:val="24"/>
          <w:szCs w:val="24"/>
        </w:rPr>
        <w:t xml:space="preserve"> </w:t>
      </w:r>
      <w:proofErr w:type="spellStart"/>
      <w:r w:rsidRPr="00C30C37">
        <w:rPr>
          <w:rFonts w:ascii="Times New Roman" w:hAnsi="Times New Roman" w:cs="Times New Roman"/>
          <w:sz w:val="24"/>
          <w:szCs w:val="24"/>
        </w:rPr>
        <w:t>perjanjian</w:t>
      </w:r>
      <w:proofErr w:type="spellEnd"/>
      <w:r w:rsidRPr="00C30C37">
        <w:rPr>
          <w:rFonts w:ascii="Times New Roman" w:hAnsi="Times New Roman" w:cs="Times New Roman"/>
          <w:sz w:val="24"/>
          <w:szCs w:val="24"/>
        </w:rPr>
        <w:t xml:space="preserve"> </w:t>
      </w:r>
      <w:proofErr w:type="spellStart"/>
      <w:r w:rsidRPr="00C30C37">
        <w:rPr>
          <w:rFonts w:ascii="Times New Roman" w:hAnsi="Times New Roman" w:cs="Times New Roman"/>
          <w:sz w:val="24"/>
          <w:szCs w:val="24"/>
        </w:rPr>
        <w:t>kerjasama</w:t>
      </w:r>
      <w:proofErr w:type="spellEnd"/>
      <w:r w:rsidRPr="00C30C37">
        <w:rPr>
          <w:rFonts w:ascii="Times New Roman" w:hAnsi="Times New Roman" w:cs="Times New Roman"/>
          <w:sz w:val="24"/>
          <w:szCs w:val="24"/>
        </w:rPr>
        <w:t xml:space="preserve"> </w:t>
      </w:r>
      <w:proofErr w:type="spellStart"/>
      <w:r w:rsidRPr="00C30C37">
        <w:rPr>
          <w:rFonts w:ascii="Times New Roman" w:hAnsi="Times New Roman" w:cs="Times New Roman"/>
          <w:sz w:val="24"/>
          <w:szCs w:val="24"/>
        </w:rPr>
        <w:t>jasa</w:t>
      </w:r>
      <w:proofErr w:type="spellEnd"/>
      <w:r w:rsidRPr="00C30C37">
        <w:rPr>
          <w:rFonts w:ascii="Times New Roman" w:hAnsi="Times New Roman" w:cs="Times New Roman"/>
          <w:sz w:val="24"/>
          <w:szCs w:val="24"/>
        </w:rPr>
        <w:t xml:space="preserve"> </w:t>
      </w:r>
      <w:proofErr w:type="spellStart"/>
      <w:r w:rsidRPr="00C30C37">
        <w:rPr>
          <w:rFonts w:ascii="Times New Roman" w:hAnsi="Times New Roman" w:cs="Times New Roman"/>
          <w:sz w:val="24"/>
          <w:szCs w:val="24"/>
        </w:rPr>
        <w:t>Notaris</w:t>
      </w:r>
      <w:proofErr w:type="spellEnd"/>
      <w:r w:rsidRPr="00C30C37">
        <w:rPr>
          <w:rFonts w:ascii="Times New Roman" w:hAnsi="Times New Roman" w:cs="Times New Roman"/>
          <w:sz w:val="24"/>
          <w:szCs w:val="24"/>
        </w:rPr>
        <w:t>. Bank juga</w:t>
      </w:r>
      <w:r w:rsidRPr="00504F0E">
        <w:rPr>
          <w:rFonts w:ascii="Times New Roman" w:hAnsi="Times New Roman" w:cs="Times New Roman"/>
          <w:sz w:val="24"/>
          <w:szCs w:val="24"/>
        </w:rPr>
        <w:t xml:space="preserve"> </w:t>
      </w:r>
      <w:proofErr w:type="spellStart"/>
      <w:r w:rsidRPr="00C30C37">
        <w:rPr>
          <w:rFonts w:ascii="Times New Roman" w:hAnsi="Times New Roman" w:cs="Times New Roman"/>
          <w:sz w:val="24"/>
          <w:szCs w:val="24"/>
        </w:rPr>
        <w:t>berhak</w:t>
      </w:r>
      <w:proofErr w:type="spellEnd"/>
      <w:r w:rsidRPr="00C30C37">
        <w:rPr>
          <w:rFonts w:ascii="Times New Roman" w:hAnsi="Times New Roman" w:cs="Times New Roman"/>
          <w:sz w:val="24"/>
          <w:szCs w:val="24"/>
        </w:rPr>
        <w:t xml:space="preserve"> </w:t>
      </w:r>
      <w:proofErr w:type="spellStart"/>
      <w:r w:rsidRPr="00C30C37">
        <w:rPr>
          <w:rFonts w:ascii="Times New Roman" w:hAnsi="Times New Roman" w:cs="Times New Roman"/>
          <w:sz w:val="24"/>
          <w:szCs w:val="24"/>
        </w:rPr>
        <w:t>menetapkan</w:t>
      </w:r>
      <w:proofErr w:type="spellEnd"/>
      <w:r w:rsidRPr="00C30C37">
        <w:rPr>
          <w:rFonts w:ascii="Times New Roman" w:hAnsi="Times New Roman" w:cs="Times New Roman"/>
          <w:sz w:val="24"/>
          <w:szCs w:val="24"/>
        </w:rPr>
        <w:t xml:space="preserve"> </w:t>
      </w:r>
      <w:proofErr w:type="spellStart"/>
      <w:r w:rsidRPr="00C30C37">
        <w:rPr>
          <w:rFonts w:ascii="Times New Roman" w:hAnsi="Times New Roman" w:cs="Times New Roman"/>
          <w:sz w:val="24"/>
          <w:szCs w:val="24"/>
        </w:rPr>
        <w:t>jangka</w:t>
      </w:r>
      <w:proofErr w:type="spellEnd"/>
      <w:r w:rsidRPr="00C30C37">
        <w:rPr>
          <w:rFonts w:ascii="Times New Roman" w:hAnsi="Times New Roman" w:cs="Times New Roman"/>
          <w:sz w:val="24"/>
          <w:szCs w:val="24"/>
        </w:rPr>
        <w:t xml:space="preserve"> </w:t>
      </w:r>
      <w:proofErr w:type="spellStart"/>
      <w:r w:rsidRPr="00C30C37">
        <w:rPr>
          <w:rFonts w:ascii="Times New Roman" w:hAnsi="Times New Roman" w:cs="Times New Roman"/>
          <w:sz w:val="24"/>
          <w:szCs w:val="24"/>
        </w:rPr>
        <w:t>waktu</w:t>
      </w:r>
      <w:proofErr w:type="spellEnd"/>
      <w:r w:rsidRPr="00C30C37">
        <w:rPr>
          <w:rFonts w:ascii="Times New Roman" w:hAnsi="Times New Roman" w:cs="Times New Roman"/>
          <w:sz w:val="24"/>
          <w:szCs w:val="24"/>
        </w:rPr>
        <w:t xml:space="preserve"> dan </w:t>
      </w:r>
      <w:proofErr w:type="spellStart"/>
      <w:r w:rsidRPr="00C30C37">
        <w:rPr>
          <w:rFonts w:ascii="Times New Roman" w:hAnsi="Times New Roman" w:cs="Times New Roman"/>
          <w:sz w:val="24"/>
          <w:szCs w:val="24"/>
        </w:rPr>
        <w:t>pemutusan</w:t>
      </w:r>
      <w:proofErr w:type="spellEnd"/>
      <w:r w:rsidRPr="00C30C37">
        <w:rPr>
          <w:rFonts w:ascii="Times New Roman" w:hAnsi="Times New Roman" w:cs="Times New Roman"/>
          <w:sz w:val="24"/>
          <w:szCs w:val="24"/>
        </w:rPr>
        <w:t xml:space="preserve"> </w:t>
      </w:r>
      <w:proofErr w:type="spellStart"/>
      <w:r w:rsidRPr="00C30C37">
        <w:rPr>
          <w:rFonts w:ascii="Times New Roman" w:hAnsi="Times New Roman" w:cs="Times New Roman"/>
          <w:sz w:val="24"/>
          <w:szCs w:val="24"/>
        </w:rPr>
        <w:t>perjanjian</w:t>
      </w:r>
      <w:proofErr w:type="spellEnd"/>
      <w:r w:rsidRPr="00C30C37">
        <w:rPr>
          <w:rFonts w:ascii="Times New Roman" w:hAnsi="Times New Roman" w:cs="Times New Roman"/>
          <w:sz w:val="24"/>
          <w:szCs w:val="24"/>
        </w:rPr>
        <w:t xml:space="preserve"> </w:t>
      </w:r>
      <w:proofErr w:type="spellStart"/>
      <w:r w:rsidRPr="00C30C37">
        <w:rPr>
          <w:rFonts w:ascii="Times New Roman" w:hAnsi="Times New Roman" w:cs="Times New Roman"/>
          <w:sz w:val="24"/>
          <w:szCs w:val="24"/>
        </w:rPr>
        <w:t>kerjasama</w:t>
      </w:r>
      <w:proofErr w:type="spellEnd"/>
      <w:r w:rsidRPr="00C30C37">
        <w:rPr>
          <w:rFonts w:ascii="Times New Roman" w:hAnsi="Times New Roman" w:cs="Times New Roman"/>
          <w:sz w:val="24"/>
          <w:szCs w:val="24"/>
        </w:rPr>
        <w:t xml:space="preserve"> </w:t>
      </w:r>
      <w:proofErr w:type="spellStart"/>
      <w:r w:rsidRPr="00C30C37">
        <w:rPr>
          <w:rFonts w:ascii="Times New Roman" w:hAnsi="Times New Roman" w:cs="Times New Roman"/>
          <w:sz w:val="24"/>
          <w:szCs w:val="24"/>
        </w:rPr>
        <w:t>ini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secara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sepihak</w:t>
      </w:r>
      <w:proofErr w:type="spellEnd"/>
      <w:r w:rsidRPr="00504F0E">
        <w:rPr>
          <w:rFonts w:ascii="Times New Roman" w:hAnsi="Times New Roman" w:cs="Times New Roman"/>
          <w:sz w:val="24"/>
          <w:szCs w:val="24"/>
        </w:rPr>
        <w:t>.</w:t>
      </w:r>
      <w:r w:rsidR="00504F0E" w:rsidRPr="00504F0E">
        <w:rPr>
          <w:rFonts w:ascii="Times New Roman" w:hAnsi="Times New Roman" w:cs="Times New Roman"/>
          <w:color w:val="000000"/>
          <w:sz w:val="23"/>
          <w:szCs w:val="23"/>
        </w:rPr>
        <w:t xml:space="preserve"> </w:t>
      </w:r>
    </w:p>
    <w:p w14:paraId="51D94DC6" w14:textId="3138D715" w:rsidR="00504F0E" w:rsidRPr="00504F0E" w:rsidRDefault="00504F0E" w:rsidP="00504F0E">
      <w:pPr>
        <w:spacing w:before="240" w:after="0" w:line="360" w:lineRule="auto"/>
        <w:ind w:left="567" w:firstLine="426"/>
        <w:jc w:val="both"/>
        <w:rPr>
          <w:rFonts w:ascii="Times New Roman" w:hAnsi="Times New Roman" w:cs="Times New Roman"/>
          <w:sz w:val="24"/>
          <w:szCs w:val="24"/>
        </w:rPr>
      </w:pPr>
      <w:proofErr w:type="spellStart"/>
      <w:r w:rsidRPr="00504F0E">
        <w:rPr>
          <w:rFonts w:ascii="Times New Roman" w:hAnsi="Times New Roman" w:cs="Times New Roman"/>
          <w:sz w:val="24"/>
          <w:szCs w:val="24"/>
        </w:rPr>
        <w:t>Kode</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Etik</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Notaris</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menetapkan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sanksi</w:t>
      </w:r>
      <w:proofErr w:type="spellEnd"/>
      <w:r w:rsidRPr="00504F0E">
        <w:rPr>
          <w:rFonts w:ascii="Times New Roman" w:hAnsi="Times New Roman" w:cs="Times New Roman"/>
          <w:sz w:val="24"/>
          <w:szCs w:val="24"/>
        </w:rPr>
        <w:t xml:space="preserve"> yang </w:t>
      </w:r>
      <w:proofErr w:type="spellStart"/>
      <w:r w:rsidRPr="00504F0E">
        <w:rPr>
          <w:rFonts w:ascii="Times New Roman" w:hAnsi="Times New Roman" w:cs="Times New Roman"/>
          <w:sz w:val="24"/>
          <w:szCs w:val="24"/>
        </w:rPr>
        <w:t>dikenakan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kepada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anggota</w:t>
      </w:r>
      <w:proofErr w:type="spellEnd"/>
      <w:r w:rsidRPr="00504F0E">
        <w:rPr>
          <w:rFonts w:ascii="Times New Roman" w:hAnsi="Times New Roman" w:cs="Times New Roman"/>
          <w:sz w:val="24"/>
          <w:szCs w:val="24"/>
        </w:rPr>
        <w:t xml:space="preserve"> yang </w:t>
      </w:r>
      <w:proofErr w:type="spellStart"/>
      <w:r w:rsidRPr="00504F0E">
        <w:rPr>
          <w:rFonts w:ascii="Times New Roman" w:hAnsi="Times New Roman" w:cs="Times New Roman"/>
          <w:sz w:val="24"/>
          <w:szCs w:val="24"/>
        </w:rPr>
        <w:t>melakukan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pelanggaran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Kode</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Etik</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secara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garis</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besar</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sebagaimana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tertulis</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dalam</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Pasal</w:t>
      </w:r>
      <w:proofErr w:type="spellEnd"/>
      <w:r w:rsidRPr="00504F0E">
        <w:rPr>
          <w:rFonts w:ascii="Times New Roman" w:hAnsi="Times New Roman" w:cs="Times New Roman"/>
          <w:sz w:val="24"/>
          <w:szCs w:val="24"/>
        </w:rPr>
        <w:t xml:space="preserve"> 6 </w:t>
      </w:r>
      <w:proofErr w:type="spellStart"/>
      <w:r w:rsidRPr="00504F0E">
        <w:rPr>
          <w:rFonts w:ascii="Times New Roman" w:hAnsi="Times New Roman" w:cs="Times New Roman"/>
          <w:sz w:val="24"/>
          <w:szCs w:val="24"/>
        </w:rPr>
        <w:t>Kode</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Etik</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Notaris</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bahwa</w:t>
      </w:r>
      <w:proofErr w:type="spellEnd"/>
      <w:r w:rsidRPr="00504F0E">
        <w:rPr>
          <w:rFonts w:ascii="Times New Roman" w:hAnsi="Times New Roman" w:cs="Times New Roman"/>
          <w:sz w:val="24"/>
          <w:szCs w:val="24"/>
        </w:rPr>
        <w:t xml:space="preserve">: </w:t>
      </w:r>
    </w:p>
    <w:p w14:paraId="188990E7" w14:textId="77777777" w:rsidR="00504F0E" w:rsidRPr="00504F0E" w:rsidRDefault="00504F0E" w:rsidP="00504F0E">
      <w:pPr>
        <w:spacing w:before="240" w:after="0" w:line="360" w:lineRule="auto"/>
        <w:ind w:left="567"/>
        <w:jc w:val="both"/>
        <w:rPr>
          <w:rFonts w:ascii="Times New Roman" w:hAnsi="Times New Roman" w:cs="Times New Roman"/>
          <w:sz w:val="24"/>
          <w:szCs w:val="24"/>
        </w:rPr>
      </w:pPr>
      <w:r w:rsidRPr="00504F0E">
        <w:rPr>
          <w:rFonts w:ascii="Times New Roman" w:hAnsi="Times New Roman" w:cs="Times New Roman"/>
          <w:sz w:val="24"/>
          <w:szCs w:val="24"/>
        </w:rPr>
        <w:t xml:space="preserve">1. </w:t>
      </w:r>
      <w:proofErr w:type="spellStart"/>
      <w:r w:rsidRPr="00504F0E">
        <w:rPr>
          <w:rFonts w:ascii="Times New Roman" w:hAnsi="Times New Roman" w:cs="Times New Roman"/>
          <w:sz w:val="24"/>
          <w:szCs w:val="24"/>
        </w:rPr>
        <w:t>Sanksi</w:t>
      </w:r>
      <w:proofErr w:type="spellEnd"/>
      <w:r w:rsidRPr="00504F0E">
        <w:rPr>
          <w:rFonts w:ascii="Times New Roman" w:hAnsi="Times New Roman" w:cs="Times New Roman"/>
          <w:sz w:val="24"/>
          <w:szCs w:val="24"/>
        </w:rPr>
        <w:t xml:space="preserve"> yang </w:t>
      </w:r>
      <w:proofErr w:type="spellStart"/>
      <w:r w:rsidRPr="00504F0E">
        <w:rPr>
          <w:rFonts w:ascii="Times New Roman" w:hAnsi="Times New Roman" w:cs="Times New Roman"/>
          <w:sz w:val="24"/>
          <w:szCs w:val="24"/>
        </w:rPr>
        <w:t>dikenakan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terhadap</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anggota</w:t>
      </w:r>
      <w:proofErr w:type="spellEnd"/>
      <w:r w:rsidRPr="00504F0E">
        <w:rPr>
          <w:rFonts w:ascii="Times New Roman" w:hAnsi="Times New Roman" w:cs="Times New Roman"/>
          <w:sz w:val="24"/>
          <w:szCs w:val="24"/>
        </w:rPr>
        <w:t xml:space="preserve"> yang </w:t>
      </w:r>
      <w:proofErr w:type="spellStart"/>
      <w:r w:rsidRPr="00504F0E">
        <w:rPr>
          <w:rFonts w:ascii="Times New Roman" w:hAnsi="Times New Roman" w:cs="Times New Roman"/>
          <w:sz w:val="24"/>
          <w:szCs w:val="24"/>
        </w:rPr>
        <w:t>melakukan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pelanggaran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kode</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etik</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dapat</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berupa</w:t>
      </w:r>
      <w:proofErr w:type="spellEnd"/>
      <w:r w:rsidRPr="00504F0E">
        <w:rPr>
          <w:rFonts w:ascii="Times New Roman" w:hAnsi="Times New Roman" w:cs="Times New Roman"/>
          <w:sz w:val="24"/>
          <w:szCs w:val="24"/>
        </w:rPr>
        <w:t xml:space="preserve">: </w:t>
      </w:r>
    </w:p>
    <w:p w14:paraId="7088BDF0" w14:textId="77777777" w:rsidR="00504F0E" w:rsidRPr="00504F0E" w:rsidRDefault="00504F0E" w:rsidP="00504F0E">
      <w:pPr>
        <w:spacing w:before="240" w:after="0" w:line="360" w:lineRule="auto"/>
        <w:ind w:left="567"/>
        <w:jc w:val="both"/>
        <w:rPr>
          <w:rFonts w:ascii="Times New Roman" w:hAnsi="Times New Roman" w:cs="Times New Roman"/>
          <w:sz w:val="24"/>
          <w:szCs w:val="24"/>
        </w:rPr>
      </w:pPr>
      <w:r w:rsidRPr="00504F0E">
        <w:rPr>
          <w:rFonts w:ascii="Times New Roman" w:hAnsi="Times New Roman" w:cs="Times New Roman"/>
          <w:sz w:val="24"/>
          <w:szCs w:val="24"/>
        </w:rPr>
        <w:t xml:space="preserve">a. </w:t>
      </w:r>
      <w:proofErr w:type="spellStart"/>
      <w:r w:rsidRPr="00504F0E">
        <w:rPr>
          <w:rFonts w:ascii="Times New Roman" w:hAnsi="Times New Roman" w:cs="Times New Roman"/>
          <w:sz w:val="24"/>
          <w:szCs w:val="24"/>
        </w:rPr>
        <w:t>Teguran</w:t>
      </w:r>
      <w:proofErr w:type="spellEnd"/>
      <w:r w:rsidRPr="00504F0E">
        <w:rPr>
          <w:rFonts w:ascii="Times New Roman" w:hAnsi="Times New Roman" w:cs="Times New Roman"/>
          <w:sz w:val="24"/>
          <w:szCs w:val="24"/>
        </w:rPr>
        <w:t xml:space="preserve">; </w:t>
      </w:r>
    </w:p>
    <w:p w14:paraId="48EBA017" w14:textId="77777777" w:rsidR="00504F0E" w:rsidRPr="00504F0E" w:rsidRDefault="00504F0E" w:rsidP="00504F0E">
      <w:pPr>
        <w:spacing w:before="240" w:after="0" w:line="360" w:lineRule="auto"/>
        <w:ind w:left="567"/>
        <w:jc w:val="both"/>
        <w:rPr>
          <w:rFonts w:ascii="Times New Roman" w:hAnsi="Times New Roman" w:cs="Times New Roman"/>
          <w:sz w:val="24"/>
          <w:szCs w:val="24"/>
        </w:rPr>
      </w:pPr>
      <w:r w:rsidRPr="00504F0E">
        <w:rPr>
          <w:rFonts w:ascii="Times New Roman" w:hAnsi="Times New Roman" w:cs="Times New Roman"/>
          <w:sz w:val="24"/>
          <w:szCs w:val="24"/>
        </w:rPr>
        <w:t xml:space="preserve">b. </w:t>
      </w:r>
      <w:proofErr w:type="spellStart"/>
      <w:r w:rsidRPr="00504F0E">
        <w:rPr>
          <w:rFonts w:ascii="Times New Roman" w:hAnsi="Times New Roman" w:cs="Times New Roman"/>
          <w:sz w:val="24"/>
          <w:szCs w:val="24"/>
        </w:rPr>
        <w:t>Peringatan</w:t>
      </w:r>
      <w:proofErr w:type="spellEnd"/>
      <w:r w:rsidRPr="00504F0E">
        <w:rPr>
          <w:rFonts w:ascii="Times New Roman" w:hAnsi="Times New Roman" w:cs="Times New Roman"/>
          <w:sz w:val="24"/>
          <w:szCs w:val="24"/>
        </w:rPr>
        <w:t xml:space="preserve">; </w:t>
      </w:r>
    </w:p>
    <w:p w14:paraId="12696E98" w14:textId="77777777" w:rsidR="00504F0E" w:rsidRPr="00504F0E" w:rsidRDefault="00504F0E" w:rsidP="00504F0E">
      <w:pPr>
        <w:spacing w:before="240" w:after="0" w:line="360" w:lineRule="auto"/>
        <w:ind w:left="567"/>
        <w:jc w:val="both"/>
        <w:rPr>
          <w:rFonts w:ascii="Times New Roman" w:hAnsi="Times New Roman" w:cs="Times New Roman"/>
          <w:sz w:val="24"/>
          <w:szCs w:val="24"/>
        </w:rPr>
      </w:pPr>
      <w:r w:rsidRPr="00504F0E">
        <w:rPr>
          <w:rFonts w:ascii="Times New Roman" w:hAnsi="Times New Roman" w:cs="Times New Roman"/>
          <w:sz w:val="24"/>
          <w:szCs w:val="24"/>
        </w:rPr>
        <w:lastRenderedPageBreak/>
        <w:t xml:space="preserve">c. </w:t>
      </w:r>
      <w:proofErr w:type="spellStart"/>
      <w:r w:rsidRPr="00504F0E">
        <w:rPr>
          <w:rFonts w:ascii="Times New Roman" w:hAnsi="Times New Roman" w:cs="Times New Roman"/>
          <w:i/>
          <w:iCs/>
          <w:sz w:val="24"/>
          <w:szCs w:val="24"/>
        </w:rPr>
        <w:t>Schorsing</w:t>
      </w:r>
      <w:proofErr w:type="spellEnd"/>
      <w:r w:rsidRPr="00504F0E">
        <w:rPr>
          <w:rFonts w:ascii="Times New Roman" w:hAnsi="Times New Roman" w:cs="Times New Roman"/>
          <w:i/>
          <w:iCs/>
          <w:sz w:val="24"/>
          <w:szCs w:val="24"/>
        </w:rPr>
        <w:t xml:space="preserve"> </w:t>
      </w:r>
      <w:r w:rsidRPr="00504F0E">
        <w:rPr>
          <w:rFonts w:ascii="Times New Roman" w:hAnsi="Times New Roman" w:cs="Times New Roman"/>
          <w:sz w:val="24"/>
          <w:szCs w:val="24"/>
        </w:rPr>
        <w:t>(</w:t>
      </w:r>
      <w:proofErr w:type="spellStart"/>
      <w:r w:rsidRPr="00504F0E">
        <w:rPr>
          <w:rFonts w:ascii="Times New Roman" w:hAnsi="Times New Roman" w:cs="Times New Roman"/>
          <w:sz w:val="24"/>
          <w:szCs w:val="24"/>
        </w:rPr>
        <w:t>pemecatan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sementara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dari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keanggotaan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perkumpulan</w:t>
      </w:r>
      <w:proofErr w:type="spellEnd"/>
      <w:r w:rsidRPr="00504F0E">
        <w:rPr>
          <w:rFonts w:ascii="Times New Roman" w:hAnsi="Times New Roman" w:cs="Times New Roman"/>
          <w:sz w:val="24"/>
          <w:szCs w:val="24"/>
        </w:rPr>
        <w:t xml:space="preserve">; </w:t>
      </w:r>
    </w:p>
    <w:p w14:paraId="71C487B2" w14:textId="77777777" w:rsidR="00504F0E" w:rsidRPr="00504F0E" w:rsidRDefault="00504F0E" w:rsidP="00504F0E">
      <w:pPr>
        <w:spacing w:before="240" w:after="0" w:line="360" w:lineRule="auto"/>
        <w:ind w:left="567"/>
        <w:jc w:val="both"/>
        <w:rPr>
          <w:rFonts w:ascii="Times New Roman" w:hAnsi="Times New Roman" w:cs="Times New Roman"/>
          <w:sz w:val="24"/>
          <w:szCs w:val="24"/>
        </w:rPr>
      </w:pPr>
      <w:r w:rsidRPr="00504F0E">
        <w:rPr>
          <w:rFonts w:ascii="Times New Roman" w:hAnsi="Times New Roman" w:cs="Times New Roman"/>
          <w:sz w:val="24"/>
          <w:szCs w:val="24"/>
        </w:rPr>
        <w:t xml:space="preserve">d. </w:t>
      </w:r>
      <w:proofErr w:type="spellStart"/>
      <w:r w:rsidRPr="00504F0E">
        <w:rPr>
          <w:rFonts w:ascii="Times New Roman" w:hAnsi="Times New Roman" w:cs="Times New Roman"/>
          <w:i/>
          <w:iCs/>
          <w:sz w:val="24"/>
          <w:szCs w:val="24"/>
        </w:rPr>
        <w:t>Onzetting</w:t>
      </w:r>
      <w:proofErr w:type="spellEnd"/>
      <w:r w:rsidRPr="00504F0E">
        <w:rPr>
          <w:rFonts w:ascii="Times New Roman" w:hAnsi="Times New Roman" w:cs="Times New Roman"/>
          <w:i/>
          <w:iCs/>
          <w:sz w:val="24"/>
          <w:szCs w:val="24"/>
        </w:rPr>
        <w:t xml:space="preserve"> </w:t>
      </w:r>
      <w:r w:rsidRPr="00504F0E">
        <w:rPr>
          <w:rFonts w:ascii="Times New Roman" w:hAnsi="Times New Roman" w:cs="Times New Roman"/>
          <w:sz w:val="24"/>
          <w:szCs w:val="24"/>
        </w:rPr>
        <w:t>(</w:t>
      </w:r>
      <w:proofErr w:type="spellStart"/>
      <w:r w:rsidRPr="00504F0E">
        <w:rPr>
          <w:rFonts w:ascii="Times New Roman" w:hAnsi="Times New Roman" w:cs="Times New Roman"/>
          <w:sz w:val="24"/>
          <w:szCs w:val="24"/>
        </w:rPr>
        <w:t>pemecatan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dari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keanggotaan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perkumpulan</w:t>
      </w:r>
      <w:proofErr w:type="spellEnd"/>
      <w:r w:rsidRPr="00504F0E">
        <w:rPr>
          <w:rFonts w:ascii="Times New Roman" w:hAnsi="Times New Roman" w:cs="Times New Roman"/>
          <w:sz w:val="24"/>
          <w:szCs w:val="24"/>
        </w:rPr>
        <w:t xml:space="preserve">; dan </w:t>
      </w:r>
    </w:p>
    <w:p w14:paraId="1B96A6A3" w14:textId="77777777" w:rsidR="00504F0E" w:rsidRPr="00504F0E" w:rsidRDefault="00504F0E" w:rsidP="00504F0E">
      <w:pPr>
        <w:spacing w:before="240" w:after="0" w:line="360" w:lineRule="auto"/>
        <w:ind w:left="567"/>
        <w:jc w:val="both"/>
        <w:rPr>
          <w:rFonts w:ascii="Times New Roman" w:hAnsi="Times New Roman" w:cs="Times New Roman"/>
          <w:sz w:val="24"/>
          <w:szCs w:val="24"/>
        </w:rPr>
      </w:pPr>
      <w:r w:rsidRPr="00504F0E">
        <w:rPr>
          <w:rFonts w:ascii="Times New Roman" w:hAnsi="Times New Roman" w:cs="Times New Roman"/>
          <w:sz w:val="24"/>
          <w:szCs w:val="24"/>
        </w:rPr>
        <w:t xml:space="preserve">e. </w:t>
      </w:r>
      <w:proofErr w:type="spellStart"/>
      <w:r w:rsidRPr="00504F0E">
        <w:rPr>
          <w:rFonts w:ascii="Times New Roman" w:hAnsi="Times New Roman" w:cs="Times New Roman"/>
          <w:sz w:val="24"/>
          <w:szCs w:val="24"/>
        </w:rPr>
        <w:t>Pemberhentian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dengan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tidak</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hormat</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dari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keanggotaan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perkumpulan</w:t>
      </w:r>
      <w:proofErr w:type="spellEnd"/>
      <w:r w:rsidRPr="00504F0E">
        <w:rPr>
          <w:rFonts w:ascii="Times New Roman" w:hAnsi="Times New Roman" w:cs="Times New Roman"/>
          <w:sz w:val="24"/>
          <w:szCs w:val="24"/>
        </w:rPr>
        <w:t xml:space="preserve">. </w:t>
      </w:r>
    </w:p>
    <w:p w14:paraId="364B8D33" w14:textId="02E6446D" w:rsidR="00504F0E" w:rsidRPr="00504F0E" w:rsidRDefault="00504F0E" w:rsidP="00504F0E">
      <w:pPr>
        <w:spacing w:before="240" w:after="0" w:line="360" w:lineRule="auto"/>
        <w:ind w:left="567"/>
        <w:jc w:val="both"/>
        <w:rPr>
          <w:rFonts w:ascii="Times New Roman" w:hAnsi="Times New Roman" w:cs="Times New Roman"/>
          <w:sz w:val="24"/>
          <w:szCs w:val="24"/>
        </w:rPr>
      </w:pPr>
      <w:r w:rsidRPr="00504F0E">
        <w:rPr>
          <w:rFonts w:ascii="Times New Roman" w:hAnsi="Times New Roman" w:cs="Times New Roman"/>
          <w:sz w:val="24"/>
          <w:szCs w:val="24"/>
        </w:rPr>
        <w:t xml:space="preserve">2. </w:t>
      </w:r>
      <w:proofErr w:type="spellStart"/>
      <w:r w:rsidRPr="00504F0E">
        <w:rPr>
          <w:rFonts w:ascii="Times New Roman" w:hAnsi="Times New Roman" w:cs="Times New Roman"/>
          <w:sz w:val="24"/>
          <w:szCs w:val="24"/>
        </w:rPr>
        <w:t>Penjatuhan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sanksi-sanksi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sebagaimana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terurai</w:t>
      </w:r>
      <w:proofErr w:type="spellEnd"/>
      <w:r w:rsidRPr="00504F0E">
        <w:rPr>
          <w:rFonts w:ascii="Times New Roman" w:hAnsi="Times New Roman" w:cs="Times New Roman"/>
          <w:sz w:val="24"/>
          <w:szCs w:val="24"/>
        </w:rPr>
        <w:t xml:space="preserve"> di </w:t>
      </w:r>
      <w:proofErr w:type="spellStart"/>
      <w:r w:rsidRPr="00504F0E">
        <w:rPr>
          <w:rFonts w:ascii="Times New Roman" w:hAnsi="Times New Roman" w:cs="Times New Roman"/>
          <w:sz w:val="24"/>
          <w:szCs w:val="24"/>
        </w:rPr>
        <w:t>atas</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terhadap</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anggota</w:t>
      </w:r>
      <w:proofErr w:type="spellEnd"/>
      <w:r w:rsidRPr="00504F0E">
        <w:rPr>
          <w:rFonts w:ascii="Times New Roman" w:hAnsi="Times New Roman" w:cs="Times New Roman"/>
          <w:sz w:val="24"/>
          <w:szCs w:val="24"/>
        </w:rPr>
        <w:t xml:space="preserve"> yang </w:t>
      </w:r>
      <w:proofErr w:type="spellStart"/>
      <w:r w:rsidRPr="00504F0E">
        <w:rPr>
          <w:rFonts w:ascii="Times New Roman" w:hAnsi="Times New Roman" w:cs="Times New Roman"/>
          <w:sz w:val="24"/>
          <w:szCs w:val="24"/>
        </w:rPr>
        <w:t>melanggar</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kode</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etik</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disesuaikan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dengan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kuantitas</w:t>
      </w:r>
      <w:proofErr w:type="spellEnd"/>
      <w:r w:rsidRPr="00504F0E">
        <w:rPr>
          <w:rFonts w:ascii="Times New Roman" w:hAnsi="Times New Roman" w:cs="Times New Roman"/>
          <w:sz w:val="24"/>
          <w:szCs w:val="24"/>
        </w:rPr>
        <w:t xml:space="preserve"> dan </w:t>
      </w:r>
      <w:proofErr w:type="spellStart"/>
      <w:r w:rsidRPr="00504F0E">
        <w:rPr>
          <w:rFonts w:ascii="Times New Roman" w:hAnsi="Times New Roman" w:cs="Times New Roman"/>
          <w:sz w:val="24"/>
          <w:szCs w:val="24"/>
        </w:rPr>
        <w:t>kualitas</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pelanggaran</w:t>
      </w:r>
      <w:proofErr w:type="spellEnd"/>
      <w:r w:rsidRPr="00504F0E">
        <w:rPr>
          <w:rFonts w:ascii="Times New Roman" w:hAnsi="Times New Roman" w:cs="Times New Roman"/>
          <w:sz w:val="24"/>
          <w:szCs w:val="24"/>
        </w:rPr>
        <w:t xml:space="preserve"> yang </w:t>
      </w:r>
      <w:proofErr w:type="spellStart"/>
      <w:r w:rsidRPr="00504F0E">
        <w:rPr>
          <w:rFonts w:ascii="Times New Roman" w:hAnsi="Times New Roman" w:cs="Times New Roman"/>
          <w:sz w:val="24"/>
          <w:szCs w:val="24"/>
        </w:rPr>
        <w:t>dilakukan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anggota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tersebut</w:t>
      </w:r>
      <w:proofErr w:type="spellEnd"/>
      <w:r w:rsidRPr="00504F0E">
        <w:rPr>
          <w:rFonts w:ascii="Times New Roman" w:hAnsi="Times New Roman" w:cs="Times New Roman"/>
          <w:sz w:val="24"/>
          <w:szCs w:val="24"/>
        </w:rPr>
        <w:t xml:space="preserve">. </w:t>
      </w:r>
    </w:p>
    <w:p w14:paraId="0B749E32" w14:textId="77777777" w:rsidR="00504F0E" w:rsidRPr="00504F0E" w:rsidRDefault="00504F0E" w:rsidP="00504F0E">
      <w:pPr>
        <w:spacing w:before="240" w:after="0" w:line="360" w:lineRule="auto"/>
        <w:ind w:left="567"/>
        <w:jc w:val="both"/>
        <w:rPr>
          <w:rFonts w:ascii="Times New Roman" w:hAnsi="Times New Roman" w:cs="Times New Roman"/>
          <w:sz w:val="24"/>
          <w:szCs w:val="24"/>
        </w:rPr>
      </w:pPr>
      <w:proofErr w:type="spellStart"/>
      <w:r w:rsidRPr="00504F0E">
        <w:rPr>
          <w:rFonts w:ascii="Times New Roman" w:hAnsi="Times New Roman" w:cs="Times New Roman"/>
          <w:sz w:val="24"/>
          <w:szCs w:val="24"/>
        </w:rPr>
        <w:t>Mengenai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pengenaan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sanksi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pemecatan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sementara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kepada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pelanggar</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aturan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dalam</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Kode</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Etik</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Pasal</w:t>
      </w:r>
      <w:proofErr w:type="spellEnd"/>
      <w:r w:rsidRPr="00504F0E">
        <w:rPr>
          <w:rFonts w:ascii="Times New Roman" w:hAnsi="Times New Roman" w:cs="Times New Roman"/>
          <w:sz w:val="24"/>
          <w:szCs w:val="24"/>
        </w:rPr>
        <w:t xml:space="preserve"> 13 </w:t>
      </w:r>
      <w:proofErr w:type="spellStart"/>
      <w:r w:rsidRPr="00504F0E">
        <w:rPr>
          <w:rFonts w:ascii="Times New Roman" w:hAnsi="Times New Roman" w:cs="Times New Roman"/>
          <w:sz w:val="24"/>
          <w:szCs w:val="24"/>
        </w:rPr>
        <w:t>Kode</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Etik</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Notaris</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menyebutkan</w:t>
      </w:r>
      <w:proofErr w:type="spellEnd"/>
      <w:r w:rsidRPr="00504F0E">
        <w:rPr>
          <w:rFonts w:ascii="Times New Roman" w:hAnsi="Times New Roman" w:cs="Times New Roman"/>
          <w:sz w:val="24"/>
          <w:szCs w:val="24"/>
        </w:rPr>
        <w:t xml:space="preserve">: </w:t>
      </w:r>
    </w:p>
    <w:p w14:paraId="17B9C183" w14:textId="13E58E47" w:rsidR="00C30C37" w:rsidRPr="00504F0E" w:rsidRDefault="00504F0E" w:rsidP="00504F0E">
      <w:pPr>
        <w:spacing w:before="240" w:after="0" w:line="360" w:lineRule="auto"/>
        <w:ind w:left="567"/>
        <w:jc w:val="both"/>
        <w:rPr>
          <w:rFonts w:ascii="Times New Roman" w:hAnsi="Times New Roman" w:cs="Times New Roman"/>
          <w:sz w:val="24"/>
          <w:szCs w:val="24"/>
        </w:rPr>
      </w:pPr>
      <w:r w:rsidRPr="00504F0E">
        <w:rPr>
          <w:rFonts w:ascii="Times New Roman" w:hAnsi="Times New Roman" w:cs="Times New Roman"/>
          <w:sz w:val="24"/>
          <w:szCs w:val="24"/>
        </w:rPr>
        <w:t>“</w:t>
      </w:r>
      <w:proofErr w:type="spellStart"/>
      <w:r w:rsidRPr="00504F0E">
        <w:rPr>
          <w:rFonts w:ascii="Times New Roman" w:hAnsi="Times New Roman" w:cs="Times New Roman"/>
          <w:sz w:val="24"/>
          <w:szCs w:val="24"/>
        </w:rPr>
        <w:t>Tanpa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mengurangi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ketentuan</w:t>
      </w:r>
      <w:proofErr w:type="spellEnd"/>
      <w:r w:rsidRPr="00504F0E">
        <w:rPr>
          <w:rFonts w:ascii="Times New Roman" w:hAnsi="Times New Roman" w:cs="Times New Roman"/>
          <w:sz w:val="24"/>
          <w:szCs w:val="24"/>
        </w:rPr>
        <w:t xml:space="preserve"> yang </w:t>
      </w:r>
      <w:proofErr w:type="spellStart"/>
      <w:r w:rsidRPr="00504F0E">
        <w:rPr>
          <w:rFonts w:ascii="Times New Roman" w:hAnsi="Times New Roman" w:cs="Times New Roman"/>
          <w:sz w:val="24"/>
          <w:szCs w:val="24"/>
        </w:rPr>
        <w:t>mengatur</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tentang</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prosedur</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atau</w:t>
      </w:r>
      <w:proofErr w:type="spellEnd"/>
      <w:r w:rsidRPr="00504F0E">
        <w:rPr>
          <w:rFonts w:ascii="Times New Roman" w:hAnsi="Times New Roman" w:cs="Times New Roman"/>
          <w:sz w:val="24"/>
          <w:szCs w:val="24"/>
        </w:rPr>
        <w:t xml:space="preserve"> tata </w:t>
      </w:r>
      <w:proofErr w:type="spellStart"/>
      <w:r w:rsidRPr="00504F0E">
        <w:rPr>
          <w:rFonts w:ascii="Times New Roman" w:hAnsi="Times New Roman" w:cs="Times New Roman"/>
          <w:sz w:val="24"/>
          <w:szCs w:val="24"/>
        </w:rPr>
        <w:t>cara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maupun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penjatuhan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sanksi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secara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bertingkat</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maka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terhadap</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seorang</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anggota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perkumpulan</w:t>
      </w:r>
      <w:proofErr w:type="spellEnd"/>
      <w:r w:rsidRPr="00504F0E">
        <w:rPr>
          <w:rFonts w:ascii="Times New Roman" w:hAnsi="Times New Roman" w:cs="Times New Roman"/>
          <w:sz w:val="24"/>
          <w:szCs w:val="24"/>
        </w:rPr>
        <w:t xml:space="preserve"> yang </w:t>
      </w:r>
      <w:proofErr w:type="spellStart"/>
      <w:r w:rsidRPr="00504F0E">
        <w:rPr>
          <w:rFonts w:ascii="Times New Roman" w:hAnsi="Times New Roman" w:cs="Times New Roman"/>
          <w:sz w:val="24"/>
          <w:szCs w:val="24"/>
        </w:rPr>
        <w:t>telah</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melanggar</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Undang-Undang</w:t>
      </w:r>
      <w:proofErr w:type="spellEnd"/>
      <w:r w:rsidRPr="00504F0E">
        <w:rPr>
          <w:rFonts w:ascii="Times New Roman" w:hAnsi="Times New Roman" w:cs="Times New Roman"/>
          <w:sz w:val="24"/>
          <w:szCs w:val="24"/>
        </w:rPr>
        <w:t xml:space="preserve"> No. 30 </w:t>
      </w:r>
      <w:proofErr w:type="spellStart"/>
      <w:r w:rsidRPr="00504F0E">
        <w:rPr>
          <w:rFonts w:ascii="Times New Roman" w:hAnsi="Times New Roman" w:cs="Times New Roman"/>
          <w:sz w:val="24"/>
          <w:szCs w:val="24"/>
        </w:rPr>
        <w:t>Tahun</w:t>
      </w:r>
      <w:proofErr w:type="spellEnd"/>
      <w:r w:rsidRPr="00504F0E">
        <w:rPr>
          <w:rFonts w:ascii="Times New Roman" w:hAnsi="Times New Roman" w:cs="Times New Roman"/>
          <w:sz w:val="24"/>
          <w:szCs w:val="24"/>
        </w:rPr>
        <w:t xml:space="preserve"> 2004 </w:t>
      </w:r>
      <w:proofErr w:type="spellStart"/>
      <w:r w:rsidRPr="00504F0E">
        <w:rPr>
          <w:rFonts w:ascii="Times New Roman" w:hAnsi="Times New Roman" w:cs="Times New Roman"/>
          <w:sz w:val="24"/>
          <w:szCs w:val="24"/>
        </w:rPr>
        <w:t>Tentang</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Jabatan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Notaris</w:t>
      </w:r>
      <w:proofErr w:type="spellEnd"/>
      <w:r w:rsidRPr="00504F0E">
        <w:rPr>
          <w:rFonts w:ascii="Times New Roman" w:hAnsi="Times New Roman" w:cs="Times New Roman"/>
          <w:sz w:val="24"/>
          <w:szCs w:val="24"/>
        </w:rPr>
        <w:t xml:space="preserve"> dan yang </w:t>
      </w:r>
      <w:proofErr w:type="spellStart"/>
      <w:r w:rsidRPr="00504F0E">
        <w:rPr>
          <w:rFonts w:ascii="Times New Roman" w:hAnsi="Times New Roman" w:cs="Times New Roman"/>
          <w:sz w:val="24"/>
          <w:szCs w:val="24"/>
        </w:rPr>
        <w:t>bersangkutan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dinyatakan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bersalah</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serta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dipidana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berdasarkan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keputusan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pengadilan</w:t>
      </w:r>
      <w:proofErr w:type="spellEnd"/>
      <w:r w:rsidRPr="00504F0E">
        <w:rPr>
          <w:rFonts w:ascii="Times New Roman" w:hAnsi="Times New Roman" w:cs="Times New Roman"/>
          <w:sz w:val="24"/>
          <w:szCs w:val="24"/>
        </w:rPr>
        <w:t xml:space="preserve"> yang </w:t>
      </w:r>
      <w:proofErr w:type="spellStart"/>
      <w:r w:rsidRPr="00504F0E">
        <w:rPr>
          <w:rFonts w:ascii="Times New Roman" w:hAnsi="Times New Roman" w:cs="Times New Roman"/>
          <w:sz w:val="24"/>
          <w:szCs w:val="24"/>
        </w:rPr>
        <w:t>telah</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mempunyai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kekuatan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hukum</w:t>
      </w:r>
      <w:proofErr w:type="spellEnd"/>
      <w:r w:rsidRPr="00504F0E">
        <w:rPr>
          <w:rFonts w:ascii="Times New Roman" w:hAnsi="Times New Roman" w:cs="Times New Roman"/>
          <w:sz w:val="24"/>
          <w:szCs w:val="24"/>
        </w:rPr>
        <w:t xml:space="preserve"> yang </w:t>
      </w:r>
      <w:proofErr w:type="spellStart"/>
      <w:r w:rsidRPr="00504F0E">
        <w:rPr>
          <w:rFonts w:ascii="Times New Roman" w:hAnsi="Times New Roman" w:cs="Times New Roman"/>
          <w:sz w:val="24"/>
          <w:szCs w:val="24"/>
        </w:rPr>
        <w:t>tetap</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Pengurus</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wajib</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memecat</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sementara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sebagai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anggota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perkumpulan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disertai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usul</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kepada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kongres</w:t>
      </w:r>
      <w:proofErr w:type="spellEnd"/>
      <w:r w:rsidRPr="00504F0E">
        <w:rPr>
          <w:rFonts w:ascii="Times New Roman" w:hAnsi="Times New Roman" w:cs="Times New Roman"/>
          <w:sz w:val="24"/>
          <w:szCs w:val="24"/>
        </w:rPr>
        <w:t xml:space="preserve"> agar </w:t>
      </w:r>
      <w:proofErr w:type="spellStart"/>
      <w:r w:rsidRPr="00504F0E">
        <w:rPr>
          <w:rFonts w:ascii="Times New Roman" w:hAnsi="Times New Roman" w:cs="Times New Roman"/>
          <w:sz w:val="24"/>
          <w:szCs w:val="24"/>
        </w:rPr>
        <w:t>anggota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perkumpulan</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tersebut</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dipecat</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dari</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anggota</w:t>
      </w:r>
      <w:proofErr w:type="spellEnd"/>
      <w:r w:rsidRPr="00504F0E">
        <w:rPr>
          <w:rFonts w:ascii="Times New Roman" w:hAnsi="Times New Roman" w:cs="Times New Roman"/>
          <w:sz w:val="24"/>
          <w:szCs w:val="24"/>
        </w:rPr>
        <w:t xml:space="preserve"> </w:t>
      </w:r>
      <w:proofErr w:type="spellStart"/>
      <w:r w:rsidRPr="00504F0E">
        <w:rPr>
          <w:rFonts w:ascii="Times New Roman" w:hAnsi="Times New Roman" w:cs="Times New Roman"/>
          <w:sz w:val="24"/>
          <w:szCs w:val="24"/>
        </w:rPr>
        <w:t>perkumpulan</w:t>
      </w:r>
      <w:proofErr w:type="spellEnd"/>
      <w:r w:rsidRPr="00504F0E">
        <w:rPr>
          <w:rFonts w:ascii="Times New Roman" w:hAnsi="Times New Roman" w:cs="Times New Roman"/>
          <w:sz w:val="24"/>
          <w:szCs w:val="24"/>
        </w:rPr>
        <w:t>”.</w:t>
      </w:r>
    </w:p>
    <w:p w14:paraId="6BCC4A8E" w14:textId="77777777" w:rsidR="00C30C37" w:rsidRPr="00504F0E" w:rsidRDefault="00C30C37" w:rsidP="00504F0E">
      <w:pPr>
        <w:spacing w:before="240" w:after="0" w:line="360" w:lineRule="auto"/>
        <w:ind w:left="567" w:firstLine="567"/>
        <w:jc w:val="both"/>
        <w:rPr>
          <w:rFonts w:ascii="Times New Roman" w:hAnsi="Times New Roman" w:cs="Times New Roman"/>
          <w:sz w:val="24"/>
          <w:szCs w:val="24"/>
        </w:rPr>
      </w:pPr>
    </w:p>
    <w:p w14:paraId="65549F68" w14:textId="56DBAB2A" w:rsidR="00BA72A6" w:rsidRDefault="00BA72A6" w:rsidP="00504F0E">
      <w:pPr>
        <w:spacing w:before="240" w:after="0" w:line="360" w:lineRule="auto"/>
        <w:ind w:left="567" w:firstLine="567"/>
        <w:jc w:val="both"/>
        <w:rPr>
          <w:rFonts w:ascii="Times New Roman" w:hAnsi="Times New Roman" w:cs="Times New Roman"/>
          <w:sz w:val="24"/>
          <w:szCs w:val="24"/>
        </w:rPr>
      </w:pPr>
    </w:p>
    <w:p w14:paraId="5DC0D676" w14:textId="77777777" w:rsidR="004C0793" w:rsidRPr="00504F0E" w:rsidRDefault="002076A4" w:rsidP="00504F0E">
      <w:pPr>
        <w:spacing w:after="0" w:line="360" w:lineRule="auto"/>
        <w:jc w:val="both"/>
        <w:rPr>
          <w:rFonts w:ascii="Times New Roman" w:hAnsi="Times New Roman" w:cs="Times New Roman"/>
          <w:b/>
          <w:bCs/>
          <w:sz w:val="24"/>
          <w:szCs w:val="24"/>
        </w:rPr>
      </w:pPr>
      <w:r w:rsidRPr="00504F0E">
        <w:rPr>
          <w:rFonts w:ascii="Times New Roman" w:hAnsi="Times New Roman" w:cs="Times New Roman"/>
          <w:b/>
          <w:bCs/>
          <w:sz w:val="24"/>
          <w:szCs w:val="24"/>
        </w:rPr>
        <w:t>DAFTAR PUSTAKA</w:t>
      </w:r>
    </w:p>
    <w:p w14:paraId="70180DAF" w14:textId="43A4C61F" w:rsidR="00182254" w:rsidRPr="00504F0E" w:rsidRDefault="002076A4" w:rsidP="00504F0E">
      <w:pPr>
        <w:spacing w:after="0" w:line="360" w:lineRule="auto"/>
        <w:jc w:val="both"/>
        <w:rPr>
          <w:rFonts w:ascii="Times New Roman" w:hAnsi="Times New Roman" w:cs="Times New Roman"/>
          <w:b/>
          <w:bCs/>
          <w:sz w:val="24"/>
          <w:szCs w:val="24"/>
        </w:rPr>
      </w:pPr>
      <w:proofErr w:type="spellStart"/>
      <w:r w:rsidRPr="00504F0E">
        <w:rPr>
          <w:rFonts w:ascii="Times New Roman" w:hAnsi="Times New Roman" w:cs="Times New Roman"/>
          <w:b/>
          <w:bCs/>
          <w:sz w:val="24"/>
          <w:szCs w:val="24"/>
        </w:rPr>
        <w:t>Buku</w:t>
      </w:r>
      <w:proofErr w:type="spellEnd"/>
      <w:r w:rsidRPr="00504F0E">
        <w:rPr>
          <w:rFonts w:ascii="Times New Roman" w:hAnsi="Times New Roman" w:cs="Times New Roman"/>
          <w:sz w:val="24"/>
          <w:szCs w:val="24"/>
        </w:rPr>
        <w:fldChar w:fldCharType="begin" w:fldLock="1"/>
      </w:r>
      <w:r w:rsidRPr="00504F0E">
        <w:rPr>
          <w:rFonts w:ascii="Times New Roman" w:hAnsi="Times New Roman" w:cs="Times New Roman"/>
          <w:sz w:val="24"/>
          <w:szCs w:val="24"/>
        </w:rPr>
        <w:instrText xml:space="preserve">ADDIN Mendeley Bibliography CSL_BIBLIOGRAPHY </w:instrText>
      </w:r>
      <w:r w:rsidRPr="00504F0E">
        <w:rPr>
          <w:rFonts w:ascii="Times New Roman" w:hAnsi="Times New Roman" w:cs="Times New Roman"/>
          <w:sz w:val="24"/>
          <w:szCs w:val="24"/>
        </w:rPr>
        <w:fldChar w:fldCharType="separate"/>
      </w:r>
    </w:p>
    <w:p w14:paraId="65D1E00B" w14:textId="77777777" w:rsidR="00182254" w:rsidRPr="00504F0E" w:rsidRDefault="00182254" w:rsidP="00504F0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504F0E">
        <w:rPr>
          <w:rFonts w:ascii="Times New Roman" w:hAnsi="Times New Roman" w:cs="Times New Roman"/>
          <w:noProof/>
          <w:sz w:val="24"/>
          <w:szCs w:val="24"/>
        </w:rPr>
        <w:t xml:space="preserve">Bambang, S. (2017). </w:t>
      </w:r>
      <w:r w:rsidRPr="00504F0E">
        <w:rPr>
          <w:rFonts w:ascii="Times New Roman" w:hAnsi="Times New Roman" w:cs="Times New Roman"/>
          <w:i/>
          <w:iCs/>
          <w:noProof/>
          <w:sz w:val="24"/>
          <w:szCs w:val="24"/>
        </w:rPr>
        <w:t>Metodelogi Penelitian Hukum</w:t>
      </w:r>
      <w:r w:rsidRPr="00504F0E">
        <w:rPr>
          <w:rFonts w:ascii="Times New Roman" w:hAnsi="Times New Roman" w:cs="Times New Roman"/>
          <w:noProof/>
          <w:sz w:val="24"/>
          <w:szCs w:val="24"/>
        </w:rPr>
        <w:t xml:space="preserve"> (Edisi Ke 1). PT. Raja Grafindo Persada.</w:t>
      </w:r>
    </w:p>
    <w:p w14:paraId="4AE735E4" w14:textId="5A12D5FC" w:rsidR="00182254" w:rsidRPr="00504F0E" w:rsidRDefault="00182254" w:rsidP="007D495D">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504F0E">
        <w:rPr>
          <w:rFonts w:ascii="Times New Roman" w:hAnsi="Times New Roman" w:cs="Times New Roman"/>
          <w:noProof/>
          <w:sz w:val="24"/>
          <w:szCs w:val="24"/>
        </w:rPr>
        <w:t xml:space="preserve">Imam Nasima. (2019). </w:t>
      </w:r>
      <w:r w:rsidRPr="00504F0E">
        <w:rPr>
          <w:rFonts w:ascii="Times New Roman" w:hAnsi="Times New Roman" w:cs="Times New Roman"/>
          <w:i/>
          <w:iCs/>
          <w:noProof/>
          <w:sz w:val="24"/>
          <w:szCs w:val="24"/>
        </w:rPr>
        <w:t>Etika Profesi Hukum di Era Perubahan</w:t>
      </w:r>
      <w:r w:rsidRPr="00504F0E">
        <w:rPr>
          <w:rFonts w:ascii="Times New Roman" w:hAnsi="Times New Roman" w:cs="Times New Roman"/>
          <w:noProof/>
          <w:sz w:val="24"/>
          <w:szCs w:val="24"/>
        </w:rPr>
        <w:t>. Www.Hukumonline.Com.</w:t>
      </w:r>
    </w:p>
    <w:p w14:paraId="35527F51" w14:textId="77777777" w:rsidR="00182254" w:rsidRPr="00504F0E" w:rsidRDefault="00182254" w:rsidP="00504F0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504F0E">
        <w:rPr>
          <w:rFonts w:ascii="Times New Roman" w:hAnsi="Times New Roman" w:cs="Times New Roman"/>
          <w:noProof/>
          <w:sz w:val="24"/>
          <w:szCs w:val="24"/>
        </w:rPr>
        <w:t xml:space="preserve">Mulayadi Kartanegara. (2005). </w:t>
      </w:r>
      <w:r w:rsidRPr="00504F0E">
        <w:rPr>
          <w:rFonts w:ascii="Times New Roman" w:hAnsi="Times New Roman" w:cs="Times New Roman"/>
          <w:i/>
          <w:iCs/>
          <w:noProof/>
          <w:sz w:val="24"/>
          <w:szCs w:val="24"/>
        </w:rPr>
        <w:t>Integritas Ilmu, Sebuah Rekonstruksi Holistic</w:t>
      </w:r>
      <w:r w:rsidRPr="00504F0E">
        <w:rPr>
          <w:rFonts w:ascii="Times New Roman" w:hAnsi="Times New Roman" w:cs="Times New Roman"/>
          <w:noProof/>
          <w:sz w:val="24"/>
          <w:szCs w:val="24"/>
        </w:rPr>
        <w:t>. UIN Jakarta Press.</w:t>
      </w:r>
    </w:p>
    <w:p w14:paraId="68F1B775" w14:textId="6695E3E9" w:rsidR="00182254" w:rsidRPr="00504F0E" w:rsidRDefault="00182254" w:rsidP="007D495D">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504F0E">
        <w:rPr>
          <w:rFonts w:ascii="Times New Roman" w:hAnsi="Times New Roman" w:cs="Times New Roman"/>
          <w:noProof/>
          <w:sz w:val="24"/>
          <w:szCs w:val="24"/>
        </w:rPr>
        <w:t xml:space="preserve">Ngadino. (2021). </w:t>
      </w:r>
      <w:r w:rsidRPr="00504F0E">
        <w:rPr>
          <w:rFonts w:ascii="Times New Roman" w:hAnsi="Times New Roman" w:cs="Times New Roman"/>
          <w:i/>
          <w:iCs/>
          <w:noProof/>
          <w:sz w:val="24"/>
          <w:szCs w:val="24"/>
        </w:rPr>
        <w:t>Tugas dan Tanggung Jawab Jabatan Notaris di Indonesia</w:t>
      </w:r>
      <w:r w:rsidRPr="00504F0E">
        <w:rPr>
          <w:rFonts w:ascii="Times New Roman" w:hAnsi="Times New Roman" w:cs="Times New Roman"/>
          <w:noProof/>
          <w:sz w:val="24"/>
          <w:szCs w:val="24"/>
        </w:rPr>
        <w:t xml:space="preserve"> (Cetakan Ke). UPT Penerbitan Universitas PGRI Semarang Press.</w:t>
      </w:r>
    </w:p>
    <w:p w14:paraId="78D95839" w14:textId="320170DC" w:rsidR="00182254" w:rsidRPr="00504F0E" w:rsidRDefault="00182254" w:rsidP="007D495D">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504F0E">
        <w:rPr>
          <w:rFonts w:ascii="Times New Roman" w:hAnsi="Times New Roman" w:cs="Times New Roman"/>
          <w:noProof/>
          <w:sz w:val="24"/>
          <w:szCs w:val="24"/>
        </w:rPr>
        <w:t xml:space="preserve">Sjaifurrachman. (2011). </w:t>
      </w:r>
      <w:r w:rsidRPr="00504F0E">
        <w:rPr>
          <w:rFonts w:ascii="Times New Roman" w:hAnsi="Times New Roman" w:cs="Times New Roman"/>
          <w:i/>
          <w:iCs/>
          <w:noProof/>
          <w:sz w:val="24"/>
          <w:szCs w:val="24"/>
        </w:rPr>
        <w:t>Aspek Pertanggungjawaban Notaris dalam Pembuatan Akta</w:t>
      </w:r>
      <w:r w:rsidRPr="00504F0E">
        <w:rPr>
          <w:rFonts w:ascii="Times New Roman" w:hAnsi="Times New Roman" w:cs="Times New Roman"/>
          <w:noProof/>
          <w:sz w:val="24"/>
          <w:szCs w:val="24"/>
        </w:rPr>
        <w:t xml:space="preserve"> (Habib Adjie (ed.); Cetakan Ke). CV. Mandar Maju.</w:t>
      </w:r>
    </w:p>
    <w:p w14:paraId="451A787F" w14:textId="77777777" w:rsidR="00182254" w:rsidRPr="00504F0E" w:rsidRDefault="00182254" w:rsidP="00504F0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504F0E">
        <w:rPr>
          <w:rFonts w:ascii="Times New Roman" w:hAnsi="Times New Roman" w:cs="Times New Roman"/>
          <w:noProof/>
          <w:sz w:val="24"/>
          <w:szCs w:val="24"/>
        </w:rPr>
        <w:t xml:space="preserve">Soemitro Ronny Hanitijo. (2011). </w:t>
      </w:r>
      <w:r w:rsidRPr="00504F0E">
        <w:rPr>
          <w:rFonts w:ascii="Times New Roman" w:hAnsi="Times New Roman" w:cs="Times New Roman"/>
          <w:i/>
          <w:iCs/>
          <w:noProof/>
          <w:sz w:val="24"/>
          <w:szCs w:val="24"/>
        </w:rPr>
        <w:t>Metodologi Penelitian Hukum</w:t>
      </w:r>
      <w:r w:rsidRPr="00504F0E">
        <w:rPr>
          <w:rFonts w:ascii="Times New Roman" w:hAnsi="Times New Roman" w:cs="Times New Roman"/>
          <w:noProof/>
          <w:sz w:val="24"/>
          <w:szCs w:val="24"/>
        </w:rPr>
        <w:t>. Ghalia Indonesia.</w:t>
      </w:r>
    </w:p>
    <w:p w14:paraId="238D684B" w14:textId="77777777" w:rsidR="00182254" w:rsidRPr="00504F0E" w:rsidRDefault="00182254" w:rsidP="00504F0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504F0E">
        <w:rPr>
          <w:rFonts w:ascii="Times New Roman" w:hAnsi="Times New Roman" w:cs="Times New Roman"/>
          <w:noProof/>
          <w:sz w:val="24"/>
          <w:szCs w:val="24"/>
        </w:rPr>
        <w:t xml:space="preserve">Soerjono, S., &amp; Sri, M. (2014). </w:t>
      </w:r>
      <w:r w:rsidRPr="00504F0E">
        <w:rPr>
          <w:rFonts w:ascii="Times New Roman" w:hAnsi="Times New Roman" w:cs="Times New Roman"/>
          <w:i/>
          <w:iCs/>
          <w:noProof/>
          <w:sz w:val="24"/>
          <w:szCs w:val="24"/>
        </w:rPr>
        <w:t>Penelitian Normatif Suatu Tujuan Singkat</w:t>
      </w:r>
      <w:r w:rsidRPr="00504F0E">
        <w:rPr>
          <w:rFonts w:ascii="Times New Roman" w:hAnsi="Times New Roman" w:cs="Times New Roman"/>
          <w:noProof/>
          <w:sz w:val="24"/>
          <w:szCs w:val="24"/>
        </w:rPr>
        <w:t>. Rajawali Press.</w:t>
      </w:r>
    </w:p>
    <w:p w14:paraId="02E6DC04" w14:textId="77777777" w:rsidR="00182254" w:rsidRPr="00504F0E" w:rsidRDefault="00182254" w:rsidP="00504F0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504F0E">
        <w:rPr>
          <w:rFonts w:ascii="Times New Roman" w:hAnsi="Times New Roman" w:cs="Times New Roman"/>
          <w:noProof/>
          <w:sz w:val="24"/>
          <w:szCs w:val="24"/>
        </w:rPr>
        <w:lastRenderedPageBreak/>
        <w:t xml:space="preserve">Sutjipto, H. B., &amp; Albertus. (2005). </w:t>
      </w:r>
      <w:r w:rsidRPr="00504F0E">
        <w:rPr>
          <w:rFonts w:ascii="Times New Roman" w:hAnsi="Times New Roman" w:cs="Times New Roman"/>
          <w:i/>
          <w:iCs/>
          <w:noProof/>
          <w:sz w:val="24"/>
          <w:szCs w:val="24"/>
        </w:rPr>
        <w:t>Beberapa Catatan Mengenai Undang-Undang Jabatan Notaris, Ikatan Notaris Indonesia</w:t>
      </w:r>
      <w:r w:rsidRPr="00504F0E">
        <w:rPr>
          <w:rFonts w:ascii="Times New Roman" w:hAnsi="Times New Roman" w:cs="Times New Roman"/>
          <w:noProof/>
          <w:sz w:val="24"/>
          <w:szCs w:val="24"/>
        </w:rPr>
        <w:t>. Ikatan Notaris Indonesia.</w:t>
      </w:r>
    </w:p>
    <w:p w14:paraId="67679C21" w14:textId="77777777" w:rsidR="007D495D" w:rsidRDefault="007D495D" w:rsidP="007D495D">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Tedjosaputro, Liliana</w:t>
      </w:r>
      <w:r w:rsidR="00182254" w:rsidRPr="00504F0E">
        <w:rPr>
          <w:rFonts w:ascii="Times New Roman" w:hAnsi="Times New Roman" w:cs="Times New Roman"/>
          <w:noProof/>
          <w:sz w:val="24"/>
          <w:szCs w:val="24"/>
        </w:rPr>
        <w:t>. (199</w:t>
      </w:r>
      <w:r>
        <w:rPr>
          <w:rFonts w:ascii="Times New Roman" w:hAnsi="Times New Roman" w:cs="Times New Roman"/>
          <w:noProof/>
          <w:sz w:val="24"/>
          <w:szCs w:val="24"/>
        </w:rPr>
        <w:t>5</w:t>
      </w:r>
      <w:r w:rsidR="00182254" w:rsidRPr="00504F0E">
        <w:rPr>
          <w:rFonts w:ascii="Times New Roman" w:hAnsi="Times New Roman" w:cs="Times New Roman"/>
          <w:noProof/>
          <w:sz w:val="24"/>
          <w:szCs w:val="24"/>
        </w:rPr>
        <w:t xml:space="preserve">). </w:t>
      </w:r>
      <w:r>
        <w:rPr>
          <w:rFonts w:ascii="Times New Roman" w:hAnsi="Times New Roman" w:cs="Times New Roman"/>
          <w:i/>
          <w:iCs/>
          <w:noProof/>
          <w:sz w:val="24"/>
          <w:szCs w:val="24"/>
        </w:rPr>
        <w:t>Etika Profesi Notaris dalam Penegakan Hukum Pidana</w:t>
      </w:r>
      <w:r w:rsidR="00182254" w:rsidRPr="00504F0E">
        <w:rPr>
          <w:rFonts w:ascii="Times New Roman" w:hAnsi="Times New Roman" w:cs="Times New Roman"/>
          <w:noProof/>
          <w:sz w:val="24"/>
          <w:szCs w:val="24"/>
        </w:rPr>
        <w:t xml:space="preserve">. </w:t>
      </w:r>
    </w:p>
    <w:p w14:paraId="45EFFDA2" w14:textId="07480A49" w:rsidR="00182254" w:rsidRPr="007D495D" w:rsidRDefault="007D495D" w:rsidP="007D495D">
      <w:pPr>
        <w:widowControl w:val="0"/>
        <w:autoSpaceDE w:val="0"/>
        <w:autoSpaceDN w:val="0"/>
        <w:adjustRightInd w:val="0"/>
        <w:spacing w:line="360" w:lineRule="auto"/>
        <w:ind w:left="480" w:hanging="480"/>
        <w:jc w:val="both"/>
        <w:rPr>
          <w:rFonts w:ascii="Times New Roman" w:hAnsi="Times New Roman" w:cs="Times New Roman"/>
          <w:noProof/>
          <w:sz w:val="24"/>
          <w:szCs w:val="24"/>
          <w:lang w:val="en-US"/>
        </w:rPr>
      </w:pPr>
      <w:r>
        <w:rPr>
          <w:rFonts w:ascii="Times New Roman" w:hAnsi="Times New Roman" w:cs="Times New Roman"/>
          <w:noProof/>
          <w:sz w:val="24"/>
          <w:szCs w:val="24"/>
        </w:rPr>
        <w:t xml:space="preserve">Bayu Grafika </w:t>
      </w:r>
      <w:r w:rsidRPr="007D495D">
        <w:rPr>
          <w:rFonts w:ascii="Times New Roman" w:hAnsi="Times New Roman" w:cs="Times New Roman"/>
          <w:noProof/>
          <w:sz w:val="24"/>
          <w:szCs w:val="24"/>
          <w:lang w:val="en-US"/>
        </w:rPr>
        <w:t>Setiawan oka, Ketut I. 2016. Hukum Perikatan. Jakarta : Sinar Grafika</w:t>
      </w:r>
      <w:r>
        <w:rPr>
          <w:rFonts w:ascii="Times New Roman" w:hAnsi="Times New Roman" w:cs="Times New Roman"/>
          <w:noProof/>
          <w:sz w:val="24"/>
          <w:szCs w:val="24"/>
          <w:lang w:val="en-US"/>
        </w:rPr>
        <w:t>.</w:t>
      </w:r>
    </w:p>
    <w:p w14:paraId="7C064972" w14:textId="77B84E3F" w:rsidR="002076A4" w:rsidRPr="00504F0E" w:rsidRDefault="002076A4" w:rsidP="00504F0E">
      <w:pPr>
        <w:spacing w:after="0" w:line="360" w:lineRule="auto"/>
        <w:ind w:left="720"/>
        <w:jc w:val="both"/>
        <w:rPr>
          <w:rFonts w:ascii="Times New Roman" w:hAnsi="Times New Roman" w:cs="Times New Roman"/>
          <w:sz w:val="24"/>
          <w:szCs w:val="24"/>
        </w:rPr>
      </w:pPr>
      <w:r w:rsidRPr="00504F0E">
        <w:rPr>
          <w:rFonts w:ascii="Times New Roman" w:hAnsi="Times New Roman" w:cs="Times New Roman"/>
          <w:sz w:val="24"/>
          <w:szCs w:val="24"/>
        </w:rPr>
        <w:fldChar w:fldCharType="end"/>
      </w:r>
    </w:p>
    <w:p w14:paraId="30B75676" w14:textId="7A743756" w:rsidR="00EE59B9" w:rsidRPr="00504F0E" w:rsidRDefault="00EE59B9" w:rsidP="00504F0E">
      <w:pPr>
        <w:spacing w:before="240" w:after="0" w:line="360" w:lineRule="auto"/>
        <w:jc w:val="both"/>
        <w:rPr>
          <w:rFonts w:ascii="Times New Roman" w:hAnsi="Times New Roman" w:cs="Times New Roman"/>
          <w:b/>
          <w:bCs/>
          <w:sz w:val="24"/>
          <w:szCs w:val="24"/>
        </w:rPr>
      </w:pPr>
      <w:proofErr w:type="spellStart"/>
      <w:r w:rsidRPr="00504F0E">
        <w:rPr>
          <w:rFonts w:ascii="Times New Roman" w:hAnsi="Times New Roman" w:cs="Times New Roman"/>
          <w:b/>
          <w:bCs/>
          <w:sz w:val="24"/>
          <w:szCs w:val="24"/>
        </w:rPr>
        <w:t>Tesis</w:t>
      </w:r>
      <w:proofErr w:type="spellEnd"/>
    </w:p>
    <w:p w14:paraId="1732FA63" w14:textId="69538BC6" w:rsidR="00BE25D5" w:rsidRPr="00504F0E" w:rsidRDefault="007D495D" w:rsidP="00504F0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Dewi pawang aji setyawan</w:t>
      </w:r>
      <w:r w:rsidR="00BE25D5" w:rsidRPr="00504F0E">
        <w:rPr>
          <w:rFonts w:ascii="Times New Roman" w:hAnsi="Times New Roman" w:cs="Times New Roman"/>
          <w:noProof/>
          <w:sz w:val="24"/>
          <w:szCs w:val="24"/>
        </w:rPr>
        <w:t>. (20</w:t>
      </w:r>
      <w:r>
        <w:rPr>
          <w:rFonts w:ascii="Times New Roman" w:hAnsi="Times New Roman" w:cs="Times New Roman"/>
          <w:noProof/>
          <w:sz w:val="24"/>
          <w:szCs w:val="24"/>
        </w:rPr>
        <w:t>20</w:t>
      </w:r>
      <w:r w:rsidR="00BE25D5" w:rsidRPr="00504F0E">
        <w:rPr>
          <w:rFonts w:ascii="Times New Roman" w:hAnsi="Times New Roman" w:cs="Times New Roman"/>
          <w:noProof/>
          <w:sz w:val="24"/>
          <w:szCs w:val="24"/>
        </w:rPr>
        <w:t xml:space="preserve">). </w:t>
      </w:r>
      <w:r w:rsidR="00CA677E">
        <w:rPr>
          <w:rFonts w:ascii="Times New Roman" w:hAnsi="Times New Roman" w:cs="Times New Roman"/>
          <w:i/>
          <w:iCs/>
          <w:noProof/>
          <w:sz w:val="24"/>
          <w:szCs w:val="24"/>
        </w:rPr>
        <w:t>Analisis yuiridis Undang-undang jabatan notaris dan kode etik notaris kaitan kerjasama perjanjian antara bank dengan Notaris</w:t>
      </w:r>
      <w:r w:rsidR="00BE25D5" w:rsidRPr="00504F0E">
        <w:rPr>
          <w:rFonts w:ascii="Times New Roman" w:hAnsi="Times New Roman" w:cs="Times New Roman"/>
          <w:noProof/>
          <w:sz w:val="24"/>
          <w:szCs w:val="24"/>
        </w:rPr>
        <w:t xml:space="preserve">. Universitas </w:t>
      </w:r>
      <w:r w:rsidR="00CA677E">
        <w:rPr>
          <w:rFonts w:ascii="Times New Roman" w:hAnsi="Times New Roman" w:cs="Times New Roman"/>
          <w:noProof/>
          <w:sz w:val="24"/>
          <w:szCs w:val="24"/>
        </w:rPr>
        <w:t>pancasakti</w:t>
      </w:r>
      <w:r w:rsidR="00BE25D5" w:rsidRPr="00504F0E">
        <w:rPr>
          <w:rFonts w:ascii="Times New Roman" w:hAnsi="Times New Roman" w:cs="Times New Roman"/>
          <w:noProof/>
          <w:sz w:val="24"/>
          <w:szCs w:val="24"/>
        </w:rPr>
        <w:t>.</w:t>
      </w:r>
    </w:p>
    <w:p w14:paraId="01B1156F" w14:textId="77777777" w:rsidR="00E4704E" w:rsidRPr="00504F0E" w:rsidRDefault="00E4704E" w:rsidP="00504F0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p>
    <w:p w14:paraId="1A422E59" w14:textId="7A709A6E" w:rsidR="00E4704E" w:rsidRPr="00504F0E" w:rsidRDefault="00E4704E" w:rsidP="00504F0E">
      <w:pPr>
        <w:widowControl w:val="0"/>
        <w:autoSpaceDE w:val="0"/>
        <w:autoSpaceDN w:val="0"/>
        <w:adjustRightInd w:val="0"/>
        <w:spacing w:after="0" w:line="360" w:lineRule="auto"/>
        <w:ind w:left="480" w:hanging="480"/>
        <w:jc w:val="both"/>
        <w:rPr>
          <w:rFonts w:ascii="Times New Roman" w:hAnsi="Times New Roman" w:cs="Times New Roman"/>
          <w:b/>
          <w:bCs/>
          <w:noProof/>
          <w:sz w:val="24"/>
          <w:szCs w:val="24"/>
        </w:rPr>
      </w:pPr>
      <w:r w:rsidRPr="00504F0E">
        <w:rPr>
          <w:rFonts w:ascii="Times New Roman" w:hAnsi="Times New Roman" w:cs="Times New Roman"/>
          <w:b/>
          <w:bCs/>
          <w:noProof/>
          <w:sz w:val="24"/>
          <w:szCs w:val="24"/>
        </w:rPr>
        <w:t>Jurnal</w:t>
      </w:r>
    </w:p>
    <w:p w14:paraId="24B636E1" w14:textId="77777777" w:rsidR="00E4704E" w:rsidRPr="00504F0E" w:rsidRDefault="00E4704E" w:rsidP="00504F0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504F0E">
        <w:rPr>
          <w:rFonts w:ascii="Times New Roman" w:hAnsi="Times New Roman" w:cs="Times New Roman"/>
          <w:noProof/>
          <w:sz w:val="24"/>
          <w:szCs w:val="24"/>
        </w:rPr>
        <w:t xml:space="preserve">Eko Permana Putra. (2020). Kedudukan dan Tanggung Jawab Notaris Penerima Protokol Notaris yang Meninggal Dunia. </w:t>
      </w:r>
      <w:r w:rsidRPr="00504F0E">
        <w:rPr>
          <w:rFonts w:ascii="Times New Roman" w:hAnsi="Times New Roman" w:cs="Times New Roman"/>
          <w:i/>
          <w:iCs/>
          <w:noProof/>
          <w:sz w:val="24"/>
          <w:szCs w:val="24"/>
        </w:rPr>
        <w:t>Jurnal Hukum Islam</w:t>
      </w:r>
      <w:r w:rsidRPr="00504F0E">
        <w:rPr>
          <w:rFonts w:ascii="Times New Roman" w:hAnsi="Times New Roman" w:cs="Times New Roman"/>
          <w:noProof/>
          <w:sz w:val="24"/>
          <w:szCs w:val="24"/>
        </w:rPr>
        <w:t>.</w:t>
      </w:r>
    </w:p>
    <w:p w14:paraId="45DB6036" w14:textId="4BB7AC98" w:rsidR="003A19FF" w:rsidRPr="00504F0E" w:rsidRDefault="00182254" w:rsidP="00504F0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504F0E">
        <w:rPr>
          <w:rFonts w:ascii="Times New Roman" w:hAnsi="Times New Roman" w:cs="Times New Roman"/>
          <w:noProof/>
          <w:sz w:val="24"/>
          <w:szCs w:val="24"/>
        </w:rPr>
        <w:t xml:space="preserve">Mohamat Riza Kuswanto. (2017). Urgensi Penyimpanan Protokol Notaris Dalam Bentuk Elektronik Dan Kepastian Hukumnya Di Indonesia. </w:t>
      </w:r>
      <w:r w:rsidRPr="00504F0E">
        <w:rPr>
          <w:rFonts w:ascii="Times New Roman" w:hAnsi="Times New Roman" w:cs="Times New Roman"/>
          <w:i/>
          <w:iCs/>
          <w:noProof/>
          <w:sz w:val="24"/>
          <w:szCs w:val="24"/>
        </w:rPr>
        <w:t>Jurnal Repertorium</w:t>
      </w:r>
      <w:r w:rsidRPr="00504F0E">
        <w:rPr>
          <w:rFonts w:ascii="Times New Roman" w:hAnsi="Times New Roman" w:cs="Times New Roman"/>
          <w:noProof/>
          <w:sz w:val="24"/>
          <w:szCs w:val="24"/>
        </w:rPr>
        <w:t xml:space="preserve">, </w:t>
      </w:r>
      <w:r w:rsidRPr="00504F0E">
        <w:rPr>
          <w:rFonts w:ascii="Times New Roman" w:hAnsi="Times New Roman" w:cs="Times New Roman"/>
          <w:i/>
          <w:iCs/>
          <w:noProof/>
          <w:sz w:val="24"/>
          <w:szCs w:val="24"/>
        </w:rPr>
        <w:t>Volume Iv</w:t>
      </w:r>
      <w:r w:rsidRPr="00504F0E">
        <w:rPr>
          <w:rFonts w:ascii="Times New Roman" w:hAnsi="Times New Roman" w:cs="Times New Roman"/>
          <w:noProof/>
          <w:sz w:val="24"/>
          <w:szCs w:val="24"/>
        </w:rPr>
        <w:t>.</w:t>
      </w:r>
    </w:p>
    <w:p w14:paraId="41EE4E19" w14:textId="46FD293B" w:rsidR="009662E3" w:rsidRPr="00504F0E" w:rsidRDefault="00182254" w:rsidP="00504F0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504F0E">
        <w:rPr>
          <w:rFonts w:ascii="Times New Roman" w:hAnsi="Times New Roman" w:cs="Times New Roman"/>
          <w:noProof/>
          <w:sz w:val="24"/>
          <w:szCs w:val="24"/>
        </w:rPr>
        <w:t xml:space="preserve">Maya Malinda Panjaitan. (2020). Analisis Yuridis Tanggung Jawab Notaris Dalam Membuat Dan Menyimpan Minuta Akta. </w:t>
      </w:r>
      <w:r w:rsidRPr="00504F0E">
        <w:rPr>
          <w:rFonts w:ascii="Times New Roman" w:hAnsi="Times New Roman" w:cs="Times New Roman"/>
          <w:i/>
          <w:iCs/>
          <w:noProof/>
          <w:sz w:val="24"/>
          <w:szCs w:val="24"/>
        </w:rPr>
        <w:t>Jurnal Hukum</w:t>
      </w:r>
      <w:r w:rsidRPr="00504F0E">
        <w:rPr>
          <w:rFonts w:ascii="Times New Roman" w:hAnsi="Times New Roman" w:cs="Times New Roman"/>
          <w:noProof/>
          <w:sz w:val="24"/>
          <w:szCs w:val="24"/>
        </w:rPr>
        <w:t>.</w:t>
      </w:r>
    </w:p>
    <w:p w14:paraId="5E667B3C" w14:textId="1C9295B4" w:rsidR="004C0793" w:rsidRPr="00504F0E" w:rsidRDefault="004C0793" w:rsidP="00504F0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p>
    <w:p w14:paraId="3E85C9E5" w14:textId="11AEBEB1" w:rsidR="004C0793" w:rsidRPr="00504F0E" w:rsidRDefault="004C0793" w:rsidP="00504F0E">
      <w:pPr>
        <w:widowControl w:val="0"/>
        <w:autoSpaceDE w:val="0"/>
        <w:autoSpaceDN w:val="0"/>
        <w:adjustRightInd w:val="0"/>
        <w:spacing w:after="0" w:line="360" w:lineRule="auto"/>
        <w:ind w:left="480" w:hanging="480"/>
        <w:jc w:val="both"/>
        <w:rPr>
          <w:rFonts w:ascii="Times New Roman" w:hAnsi="Times New Roman" w:cs="Times New Roman"/>
          <w:b/>
          <w:bCs/>
          <w:noProof/>
          <w:sz w:val="24"/>
          <w:szCs w:val="24"/>
        </w:rPr>
      </w:pPr>
      <w:r w:rsidRPr="00504F0E">
        <w:rPr>
          <w:rFonts w:ascii="Times New Roman" w:hAnsi="Times New Roman" w:cs="Times New Roman"/>
          <w:b/>
          <w:bCs/>
          <w:noProof/>
          <w:sz w:val="24"/>
          <w:szCs w:val="24"/>
        </w:rPr>
        <w:t>Peraturan Perundang-undangan</w:t>
      </w:r>
    </w:p>
    <w:p w14:paraId="77D65128" w14:textId="5DAEB0C1" w:rsidR="004C0793" w:rsidRPr="00504F0E" w:rsidRDefault="004C0793" w:rsidP="00504F0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504F0E">
        <w:rPr>
          <w:rFonts w:ascii="Times New Roman" w:hAnsi="Times New Roman" w:cs="Times New Roman"/>
          <w:noProof/>
          <w:sz w:val="24"/>
          <w:szCs w:val="24"/>
        </w:rPr>
        <w:t>Kitab Undang-Undang Hukum Perdata</w:t>
      </w:r>
    </w:p>
    <w:p w14:paraId="760075EE" w14:textId="5B7662D5" w:rsidR="004C0793" w:rsidRDefault="00CA677E" w:rsidP="00504F0E">
      <w:pPr>
        <w:widowControl w:val="0"/>
        <w:autoSpaceDE w:val="0"/>
        <w:autoSpaceDN w:val="0"/>
        <w:adjustRightInd w:val="0"/>
        <w:spacing w:after="0" w:line="360" w:lineRule="auto"/>
        <w:ind w:left="480" w:hanging="480"/>
        <w:jc w:val="both"/>
        <w:rPr>
          <w:rFonts w:ascii="Times New Roman" w:hAnsi="Times New Roman" w:cs="Times New Roman"/>
          <w:sz w:val="24"/>
          <w:szCs w:val="24"/>
        </w:rPr>
      </w:pP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Notaris</w:t>
      </w:r>
      <w:proofErr w:type="spellEnd"/>
    </w:p>
    <w:p w14:paraId="67BA776B" w14:textId="77777777" w:rsidR="00CA677E" w:rsidRPr="00504F0E" w:rsidRDefault="00CA677E" w:rsidP="00504F0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p>
    <w:p w14:paraId="79B116E7" w14:textId="77842F3E" w:rsidR="009662E3" w:rsidRPr="00504F0E" w:rsidRDefault="009662E3" w:rsidP="00504F0E">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bookmarkStart w:id="11" w:name="_GoBack"/>
      <w:bookmarkEnd w:id="11"/>
    </w:p>
    <w:sectPr w:rsidR="009662E3" w:rsidRPr="00504F0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0A8D5" w14:textId="77777777" w:rsidR="00AA2866" w:rsidRDefault="00AA2866" w:rsidP="00BB0A88">
      <w:pPr>
        <w:spacing w:after="0" w:line="240" w:lineRule="auto"/>
      </w:pPr>
      <w:r>
        <w:separator/>
      </w:r>
    </w:p>
  </w:endnote>
  <w:endnote w:type="continuationSeparator" w:id="0">
    <w:p w14:paraId="09A31071" w14:textId="77777777" w:rsidR="00AA2866" w:rsidRDefault="00AA2866" w:rsidP="00BB0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C413B" w14:textId="77777777" w:rsidR="00AA2866" w:rsidRDefault="00AA2866" w:rsidP="00BB0A88">
      <w:pPr>
        <w:spacing w:after="0" w:line="240" w:lineRule="auto"/>
      </w:pPr>
      <w:r>
        <w:separator/>
      </w:r>
    </w:p>
  </w:footnote>
  <w:footnote w:type="continuationSeparator" w:id="0">
    <w:p w14:paraId="5E20A54E" w14:textId="77777777" w:rsidR="00AA2866" w:rsidRDefault="00AA2866" w:rsidP="00BB0A88">
      <w:pPr>
        <w:spacing w:after="0" w:line="240" w:lineRule="auto"/>
      </w:pPr>
      <w:r>
        <w:continuationSeparator/>
      </w:r>
    </w:p>
  </w:footnote>
  <w:footnote w:id="1">
    <w:p w14:paraId="39D857EF" w14:textId="77777777" w:rsidR="00CA26FC" w:rsidRPr="00365240" w:rsidRDefault="00CA26FC" w:rsidP="00BB0A88">
      <w:pPr>
        <w:pStyle w:val="FootnoteText"/>
        <w:rPr>
          <w:rFonts w:ascii="Times New Roman" w:hAnsi="Times New Roman" w:cs="Times New Roman"/>
        </w:rPr>
      </w:pPr>
      <w:r>
        <w:rPr>
          <w:rStyle w:val="FootnoteReference"/>
        </w:rPr>
        <w:footnoteRef/>
      </w:r>
      <w:r>
        <w:t xml:space="preserve"> </w:t>
      </w:r>
      <w:proofErr w:type="spellStart"/>
      <w:r>
        <w:rPr>
          <w:rFonts w:ascii="Times New Roman" w:hAnsi="Times New Roman" w:cs="Times New Roman"/>
        </w:rPr>
        <w:t>Mahasiswa</w:t>
      </w:r>
      <w:proofErr w:type="spellEnd"/>
      <w:r>
        <w:rPr>
          <w:rFonts w:ascii="Times New Roman" w:hAnsi="Times New Roman" w:cs="Times New Roman"/>
        </w:rPr>
        <w:t xml:space="preserve"> Magister </w:t>
      </w:r>
      <w:proofErr w:type="spellStart"/>
      <w:r>
        <w:rPr>
          <w:rFonts w:ascii="Times New Roman" w:hAnsi="Times New Roman" w:cs="Times New Roman"/>
        </w:rPr>
        <w:t>Kenotariatan</w:t>
      </w:r>
      <w:proofErr w:type="spellEnd"/>
      <w:r>
        <w:rPr>
          <w:rFonts w:ascii="Times New Roman" w:hAnsi="Times New Roman" w:cs="Times New Roman"/>
        </w:rPr>
        <w:t xml:space="preserve"> </w:t>
      </w:r>
      <w:proofErr w:type="spellStart"/>
      <w:r>
        <w:rPr>
          <w:rFonts w:ascii="Times New Roman" w:hAnsi="Times New Roman" w:cs="Times New Roman"/>
        </w:rPr>
        <w:t>Universitas</w:t>
      </w:r>
      <w:proofErr w:type="spellEnd"/>
      <w:r>
        <w:rPr>
          <w:rFonts w:ascii="Times New Roman" w:hAnsi="Times New Roman" w:cs="Times New Roman"/>
        </w:rPr>
        <w:t xml:space="preserve"> </w:t>
      </w:r>
      <w:proofErr w:type="spellStart"/>
      <w:r>
        <w:rPr>
          <w:rFonts w:ascii="Times New Roman" w:hAnsi="Times New Roman" w:cs="Times New Roman"/>
        </w:rPr>
        <w:t>Diponegoro</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4290E"/>
    <w:multiLevelType w:val="hybridMultilevel"/>
    <w:tmpl w:val="72E2ADC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9A708B6"/>
    <w:multiLevelType w:val="hybridMultilevel"/>
    <w:tmpl w:val="0408F52A"/>
    <w:lvl w:ilvl="0" w:tplc="6A329C5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AB9018B"/>
    <w:multiLevelType w:val="hybridMultilevel"/>
    <w:tmpl w:val="61B6F1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86E21"/>
    <w:multiLevelType w:val="hybridMultilevel"/>
    <w:tmpl w:val="B6601460"/>
    <w:lvl w:ilvl="0" w:tplc="0C9E53FE">
      <w:start w:val="1"/>
      <w:numFmt w:val="lowerLetter"/>
      <w:lvlText w:val="%1."/>
      <w:lvlJc w:val="left"/>
      <w:pPr>
        <w:ind w:left="927" w:hanging="360"/>
      </w:pPr>
      <w:rPr>
        <w:rFonts w:hint="default"/>
        <w:color w:val="auto"/>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4" w15:restartNumberingAfterBreak="0">
    <w:nsid w:val="14BC363F"/>
    <w:multiLevelType w:val="hybridMultilevel"/>
    <w:tmpl w:val="35706BC6"/>
    <w:lvl w:ilvl="0" w:tplc="0464D5E8">
      <w:start w:val="1"/>
      <w:numFmt w:val="decimal"/>
      <w:lvlText w:val="%1)"/>
      <w:lvlJc w:val="left"/>
      <w:pPr>
        <w:ind w:left="720" w:hanging="360"/>
      </w:pPr>
      <w:rPr>
        <w:rFonts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54354F9"/>
    <w:multiLevelType w:val="hybridMultilevel"/>
    <w:tmpl w:val="A04047EC"/>
    <w:lvl w:ilvl="0" w:tplc="A5D66CC6">
      <w:start w:val="1"/>
      <w:numFmt w:val="decimal"/>
      <w:lvlText w:val="%1."/>
      <w:lvlJc w:val="left"/>
      <w:pPr>
        <w:ind w:left="644" w:hanging="360"/>
      </w:pPr>
      <w:rPr>
        <w:rFonts w:hint="default"/>
        <w:color w:val="auto"/>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6" w15:restartNumberingAfterBreak="0">
    <w:nsid w:val="15FE63AE"/>
    <w:multiLevelType w:val="multilevel"/>
    <w:tmpl w:val="4A32AD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21B2AC6"/>
    <w:multiLevelType w:val="hybridMultilevel"/>
    <w:tmpl w:val="4854391C"/>
    <w:lvl w:ilvl="0" w:tplc="452AB77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24E40B2D"/>
    <w:multiLevelType w:val="hybridMultilevel"/>
    <w:tmpl w:val="9FDC3B4C"/>
    <w:lvl w:ilvl="0" w:tplc="713A259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15:restartNumberingAfterBreak="0">
    <w:nsid w:val="2CDD553E"/>
    <w:multiLevelType w:val="hybridMultilevel"/>
    <w:tmpl w:val="7D56DA2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342307D"/>
    <w:multiLevelType w:val="hybridMultilevel"/>
    <w:tmpl w:val="5C5A75EC"/>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3E752AA"/>
    <w:multiLevelType w:val="hybridMultilevel"/>
    <w:tmpl w:val="014C2D62"/>
    <w:lvl w:ilvl="0" w:tplc="29203BCA">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2" w15:restartNumberingAfterBreak="0">
    <w:nsid w:val="35925605"/>
    <w:multiLevelType w:val="hybridMultilevel"/>
    <w:tmpl w:val="CFFCAC2A"/>
    <w:lvl w:ilvl="0" w:tplc="62F23F1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5A12A90"/>
    <w:multiLevelType w:val="hybridMultilevel"/>
    <w:tmpl w:val="6AC2EDB8"/>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1C021E9"/>
    <w:multiLevelType w:val="hybridMultilevel"/>
    <w:tmpl w:val="939C343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435B2C4E"/>
    <w:multiLevelType w:val="hybridMultilevel"/>
    <w:tmpl w:val="1D6AAFEA"/>
    <w:lvl w:ilvl="0" w:tplc="A33E1796">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6" w15:restartNumberingAfterBreak="0">
    <w:nsid w:val="48AD5AEF"/>
    <w:multiLevelType w:val="hybridMultilevel"/>
    <w:tmpl w:val="800A9C54"/>
    <w:lvl w:ilvl="0" w:tplc="0F3E088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7" w15:restartNumberingAfterBreak="0">
    <w:nsid w:val="4C64581A"/>
    <w:multiLevelType w:val="hybridMultilevel"/>
    <w:tmpl w:val="627A6D08"/>
    <w:lvl w:ilvl="0" w:tplc="38090011">
      <w:start w:val="1"/>
      <w:numFmt w:val="decimal"/>
      <w:lvlText w:val="%1)"/>
      <w:lvlJc w:val="left"/>
      <w:pPr>
        <w:ind w:left="1364" w:hanging="360"/>
      </w:pPr>
    </w:lvl>
    <w:lvl w:ilvl="1" w:tplc="38090019" w:tentative="1">
      <w:start w:val="1"/>
      <w:numFmt w:val="lowerLetter"/>
      <w:lvlText w:val="%2."/>
      <w:lvlJc w:val="left"/>
      <w:pPr>
        <w:ind w:left="2084" w:hanging="360"/>
      </w:pPr>
    </w:lvl>
    <w:lvl w:ilvl="2" w:tplc="3809001B" w:tentative="1">
      <w:start w:val="1"/>
      <w:numFmt w:val="lowerRoman"/>
      <w:lvlText w:val="%3."/>
      <w:lvlJc w:val="right"/>
      <w:pPr>
        <w:ind w:left="2804" w:hanging="180"/>
      </w:pPr>
    </w:lvl>
    <w:lvl w:ilvl="3" w:tplc="3809000F" w:tentative="1">
      <w:start w:val="1"/>
      <w:numFmt w:val="decimal"/>
      <w:lvlText w:val="%4."/>
      <w:lvlJc w:val="left"/>
      <w:pPr>
        <w:ind w:left="3524" w:hanging="360"/>
      </w:pPr>
    </w:lvl>
    <w:lvl w:ilvl="4" w:tplc="38090019" w:tentative="1">
      <w:start w:val="1"/>
      <w:numFmt w:val="lowerLetter"/>
      <w:lvlText w:val="%5."/>
      <w:lvlJc w:val="left"/>
      <w:pPr>
        <w:ind w:left="4244" w:hanging="360"/>
      </w:pPr>
    </w:lvl>
    <w:lvl w:ilvl="5" w:tplc="3809001B" w:tentative="1">
      <w:start w:val="1"/>
      <w:numFmt w:val="lowerRoman"/>
      <w:lvlText w:val="%6."/>
      <w:lvlJc w:val="right"/>
      <w:pPr>
        <w:ind w:left="4964" w:hanging="180"/>
      </w:pPr>
    </w:lvl>
    <w:lvl w:ilvl="6" w:tplc="3809000F" w:tentative="1">
      <w:start w:val="1"/>
      <w:numFmt w:val="decimal"/>
      <w:lvlText w:val="%7."/>
      <w:lvlJc w:val="left"/>
      <w:pPr>
        <w:ind w:left="5684" w:hanging="360"/>
      </w:pPr>
    </w:lvl>
    <w:lvl w:ilvl="7" w:tplc="38090019" w:tentative="1">
      <w:start w:val="1"/>
      <w:numFmt w:val="lowerLetter"/>
      <w:lvlText w:val="%8."/>
      <w:lvlJc w:val="left"/>
      <w:pPr>
        <w:ind w:left="6404" w:hanging="360"/>
      </w:pPr>
    </w:lvl>
    <w:lvl w:ilvl="8" w:tplc="3809001B" w:tentative="1">
      <w:start w:val="1"/>
      <w:numFmt w:val="lowerRoman"/>
      <w:lvlText w:val="%9."/>
      <w:lvlJc w:val="right"/>
      <w:pPr>
        <w:ind w:left="7124" w:hanging="180"/>
      </w:pPr>
    </w:lvl>
  </w:abstractNum>
  <w:abstractNum w:abstractNumId="18" w15:restartNumberingAfterBreak="0">
    <w:nsid w:val="50C42DEB"/>
    <w:multiLevelType w:val="hybridMultilevel"/>
    <w:tmpl w:val="39D4CEF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536758F7"/>
    <w:multiLevelType w:val="hybridMultilevel"/>
    <w:tmpl w:val="EBC209D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53786182"/>
    <w:multiLevelType w:val="hybridMultilevel"/>
    <w:tmpl w:val="AC0CCA4A"/>
    <w:lvl w:ilvl="0" w:tplc="C33C6CE2">
      <w:start w:val="1"/>
      <w:numFmt w:val="lowerLetter"/>
      <w:lvlText w:val="%1."/>
      <w:lvlJc w:val="left"/>
      <w:pPr>
        <w:ind w:left="1494" w:hanging="360"/>
      </w:pPr>
      <w:rPr>
        <w:rFonts w:hint="default"/>
        <w:color w:val="auto"/>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21" w15:restartNumberingAfterBreak="0">
    <w:nsid w:val="6515140F"/>
    <w:multiLevelType w:val="hybridMultilevel"/>
    <w:tmpl w:val="FC0056DC"/>
    <w:lvl w:ilvl="0" w:tplc="64186B0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2" w15:restartNumberingAfterBreak="0">
    <w:nsid w:val="669523F7"/>
    <w:multiLevelType w:val="hybridMultilevel"/>
    <w:tmpl w:val="C936D252"/>
    <w:lvl w:ilvl="0" w:tplc="38090011">
      <w:start w:val="1"/>
      <w:numFmt w:val="decimal"/>
      <w:lvlText w:val="%1)"/>
      <w:lvlJc w:val="left"/>
      <w:pPr>
        <w:ind w:left="1364" w:hanging="360"/>
      </w:pPr>
    </w:lvl>
    <w:lvl w:ilvl="1" w:tplc="38090019" w:tentative="1">
      <w:start w:val="1"/>
      <w:numFmt w:val="lowerLetter"/>
      <w:lvlText w:val="%2."/>
      <w:lvlJc w:val="left"/>
      <w:pPr>
        <w:ind w:left="2084" w:hanging="360"/>
      </w:pPr>
    </w:lvl>
    <w:lvl w:ilvl="2" w:tplc="3809001B" w:tentative="1">
      <w:start w:val="1"/>
      <w:numFmt w:val="lowerRoman"/>
      <w:lvlText w:val="%3."/>
      <w:lvlJc w:val="right"/>
      <w:pPr>
        <w:ind w:left="2804" w:hanging="180"/>
      </w:pPr>
    </w:lvl>
    <w:lvl w:ilvl="3" w:tplc="3809000F" w:tentative="1">
      <w:start w:val="1"/>
      <w:numFmt w:val="decimal"/>
      <w:lvlText w:val="%4."/>
      <w:lvlJc w:val="left"/>
      <w:pPr>
        <w:ind w:left="3524" w:hanging="360"/>
      </w:pPr>
    </w:lvl>
    <w:lvl w:ilvl="4" w:tplc="38090019" w:tentative="1">
      <w:start w:val="1"/>
      <w:numFmt w:val="lowerLetter"/>
      <w:lvlText w:val="%5."/>
      <w:lvlJc w:val="left"/>
      <w:pPr>
        <w:ind w:left="4244" w:hanging="360"/>
      </w:pPr>
    </w:lvl>
    <w:lvl w:ilvl="5" w:tplc="3809001B" w:tentative="1">
      <w:start w:val="1"/>
      <w:numFmt w:val="lowerRoman"/>
      <w:lvlText w:val="%6."/>
      <w:lvlJc w:val="right"/>
      <w:pPr>
        <w:ind w:left="4964" w:hanging="180"/>
      </w:pPr>
    </w:lvl>
    <w:lvl w:ilvl="6" w:tplc="3809000F" w:tentative="1">
      <w:start w:val="1"/>
      <w:numFmt w:val="decimal"/>
      <w:lvlText w:val="%7."/>
      <w:lvlJc w:val="left"/>
      <w:pPr>
        <w:ind w:left="5684" w:hanging="360"/>
      </w:pPr>
    </w:lvl>
    <w:lvl w:ilvl="7" w:tplc="38090019" w:tentative="1">
      <w:start w:val="1"/>
      <w:numFmt w:val="lowerLetter"/>
      <w:lvlText w:val="%8."/>
      <w:lvlJc w:val="left"/>
      <w:pPr>
        <w:ind w:left="6404" w:hanging="360"/>
      </w:pPr>
    </w:lvl>
    <w:lvl w:ilvl="8" w:tplc="3809001B" w:tentative="1">
      <w:start w:val="1"/>
      <w:numFmt w:val="lowerRoman"/>
      <w:lvlText w:val="%9."/>
      <w:lvlJc w:val="right"/>
      <w:pPr>
        <w:ind w:left="7124" w:hanging="180"/>
      </w:pPr>
    </w:lvl>
  </w:abstractNum>
  <w:abstractNum w:abstractNumId="23" w15:restartNumberingAfterBreak="0">
    <w:nsid w:val="66C026AC"/>
    <w:multiLevelType w:val="hybridMultilevel"/>
    <w:tmpl w:val="6568D824"/>
    <w:lvl w:ilvl="0" w:tplc="90989CA8">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num w:numId="1">
    <w:abstractNumId w:val="14"/>
  </w:num>
  <w:num w:numId="2">
    <w:abstractNumId w:val="16"/>
  </w:num>
  <w:num w:numId="3">
    <w:abstractNumId w:val="13"/>
  </w:num>
  <w:num w:numId="4">
    <w:abstractNumId w:val="10"/>
  </w:num>
  <w:num w:numId="5">
    <w:abstractNumId w:val="2"/>
  </w:num>
  <w:num w:numId="6">
    <w:abstractNumId w:val="1"/>
  </w:num>
  <w:num w:numId="7">
    <w:abstractNumId w:val="7"/>
  </w:num>
  <w:num w:numId="8">
    <w:abstractNumId w:val="12"/>
  </w:num>
  <w:num w:numId="9">
    <w:abstractNumId w:val="8"/>
  </w:num>
  <w:num w:numId="10">
    <w:abstractNumId w:val="3"/>
  </w:num>
  <w:num w:numId="11">
    <w:abstractNumId w:val="19"/>
  </w:num>
  <w:num w:numId="12">
    <w:abstractNumId w:val="18"/>
  </w:num>
  <w:num w:numId="13">
    <w:abstractNumId w:val="0"/>
  </w:num>
  <w:num w:numId="14">
    <w:abstractNumId w:val="17"/>
  </w:num>
  <w:num w:numId="15">
    <w:abstractNumId w:val="22"/>
  </w:num>
  <w:num w:numId="16">
    <w:abstractNumId w:val="5"/>
  </w:num>
  <w:num w:numId="17">
    <w:abstractNumId w:val="15"/>
  </w:num>
  <w:num w:numId="18">
    <w:abstractNumId w:val="6"/>
  </w:num>
  <w:num w:numId="19">
    <w:abstractNumId w:val="4"/>
  </w:num>
  <w:num w:numId="20">
    <w:abstractNumId w:val="21"/>
  </w:num>
  <w:num w:numId="21">
    <w:abstractNumId w:val="11"/>
  </w:num>
  <w:num w:numId="22">
    <w:abstractNumId w:val="9"/>
  </w:num>
  <w:num w:numId="23">
    <w:abstractNumId w:val="23"/>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FA7"/>
    <w:rsid w:val="0000775F"/>
    <w:rsid w:val="000236C2"/>
    <w:rsid w:val="00031ABC"/>
    <w:rsid w:val="00037674"/>
    <w:rsid w:val="00040A2B"/>
    <w:rsid w:val="00054476"/>
    <w:rsid w:val="00075481"/>
    <w:rsid w:val="000B6610"/>
    <w:rsid w:val="000D697A"/>
    <w:rsid w:val="000D6CCA"/>
    <w:rsid w:val="000E2327"/>
    <w:rsid w:val="000F3540"/>
    <w:rsid w:val="0011318B"/>
    <w:rsid w:val="00120E47"/>
    <w:rsid w:val="00134C90"/>
    <w:rsid w:val="0014529A"/>
    <w:rsid w:val="00151150"/>
    <w:rsid w:val="00155561"/>
    <w:rsid w:val="001568BE"/>
    <w:rsid w:val="00182254"/>
    <w:rsid w:val="00195B91"/>
    <w:rsid w:val="00196E56"/>
    <w:rsid w:val="001A126C"/>
    <w:rsid w:val="001C1815"/>
    <w:rsid w:val="001C28C1"/>
    <w:rsid w:val="001D3D70"/>
    <w:rsid w:val="001E1A37"/>
    <w:rsid w:val="002076A4"/>
    <w:rsid w:val="00225CEB"/>
    <w:rsid w:val="002311EE"/>
    <w:rsid w:val="0024377E"/>
    <w:rsid w:val="0025136A"/>
    <w:rsid w:val="002532B5"/>
    <w:rsid w:val="0025460F"/>
    <w:rsid w:val="00254973"/>
    <w:rsid w:val="002821CF"/>
    <w:rsid w:val="002835AB"/>
    <w:rsid w:val="002B4C6D"/>
    <w:rsid w:val="002C63CE"/>
    <w:rsid w:val="002F52BF"/>
    <w:rsid w:val="00300FA7"/>
    <w:rsid w:val="003012D1"/>
    <w:rsid w:val="00317BD3"/>
    <w:rsid w:val="00324279"/>
    <w:rsid w:val="00352636"/>
    <w:rsid w:val="00353378"/>
    <w:rsid w:val="003A19FF"/>
    <w:rsid w:val="003B04DA"/>
    <w:rsid w:val="003C0DAE"/>
    <w:rsid w:val="003D353C"/>
    <w:rsid w:val="004017AD"/>
    <w:rsid w:val="00415202"/>
    <w:rsid w:val="004179EA"/>
    <w:rsid w:val="00430E74"/>
    <w:rsid w:val="00431C4A"/>
    <w:rsid w:val="00460D4F"/>
    <w:rsid w:val="004854C4"/>
    <w:rsid w:val="00495F94"/>
    <w:rsid w:val="004C0793"/>
    <w:rsid w:val="004C65F1"/>
    <w:rsid w:val="004D4699"/>
    <w:rsid w:val="004F0038"/>
    <w:rsid w:val="004F2001"/>
    <w:rsid w:val="004F42D4"/>
    <w:rsid w:val="00504978"/>
    <w:rsid w:val="00504F0E"/>
    <w:rsid w:val="00531FB6"/>
    <w:rsid w:val="00543E50"/>
    <w:rsid w:val="00545048"/>
    <w:rsid w:val="00567090"/>
    <w:rsid w:val="0057212D"/>
    <w:rsid w:val="00576447"/>
    <w:rsid w:val="005818D1"/>
    <w:rsid w:val="00595550"/>
    <w:rsid w:val="00597B48"/>
    <w:rsid w:val="005A5918"/>
    <w:rsid w:val="005E3D20"/>
    <w:rsid w:val="005E7906"/>
    <w:rsid w:val="005F1CBC"/>
    <w:rsid w:val="0062746F"/>
    <w:rsid w:val="0065780C"/>
    <w:rsid w:val="00664EB1"/>
    <w:rsid w:val="006750B9"/>
    <w:rsid w:val="0067793D"/>
    <w:rsid w:val="0069348F"/>
    <w:rsid w:val="006E15B4"/>
    <w:rsid w:val="006E3F13"/>
    <w:rsid w:val="006F55DD"/>
    <w:rsid w:val="00717B59"/>
    <w:rsid w:val="00717E5E"/>
    <w:rsid w:val="00724323"/>
    <w:rsid w:val="00734D2A"/>
    <w:rsid w:val="00744555"/>
    <w:rsid w:val="007B4F49"/>
    <w:rsid w:val="007B60A7"/>
    <w:rsid w:val="007C44AB"/>
    <w:rsid w:val="007D2E98"/>
    <w:rsid w:val="007D495D"/>
    <w:rsid w:val="007E34E0"/>
    <w:rsid w:val="007F5D66"/>
    <w:rsid w:val="008141DB"/>
    <w:rsid w:val="00845E7E"/>
    <w:rsid w:val="008569D5"/>
    <w:rsid w:val="008579F9"/>
    <w:rsid w:val="0086750F"/>
    <w:rsid w:val="00887871"/>
    <w:rsid w:val="00893B36"/>
    <w:rsid w:val="00896707"/>
    <w:rsid w:val="00896B14"/>
    <w:rsid w:val="008A21DE"/>
    <w:rsid w:val="008E0400"/>
    <w:rsid w:val="008E206F"/>
    <w:rsid w:val="008E3EEE"/>
    <w:rsid w:val="00903853"/>
    <w:rsid w:val="00920610"/>
    <w:rsid w:val="0092640C"/>
    <w:rsid w:val="00962574"/>
    <w:rsid w:val="009662E3"/>
    <w:rsid w:val="009735BC"/>
    <w:rsid w:val="009738C1"/>
    <w:rsid w:val="009A6D97"/>
    <w:rsid w:val="009B5A71"/>
    <w:rsid w:val="009B62BE"/>
    <w:rsid w:val="009C0B76"/>
    <w:rsid w:val="009E51A4"/>
    <w:rsid w:val="00A067E2"/>
    <w:rsid w:val="00A10B88"/>
    <w:rsid w:val="00A11677"/>
    <w:rsid w:val="00A341F0"/>
    <w:rsid w:val="00A46BC8"/>
    <w:rsid w:val="00A854F1"/>
    <w:rsid w:val="00AA18B3"/>
    <w:rsid w:val="00AA2866"/>
    <w:rsid w:val="00AA3073"/>
    <w:rsid w:val="00B13FEF"/>
    <w:rsid w:val="00B221B4"/>
    <w:rsid w:val="00B27BE1"/>
    <w:rsid w:val="00B30465"/>
    <w:rsid w:val="00B425DE"/>
    <w:rsid w:val="00B8238F"/>
    <w:rsid w:val="00BA72A6"/>
    <w:rsid w:val="00BB0A88"/>
    <w:rsid w:val="00BB3C30"/>
    <w:rsid w:val="00BD45D6"/>
    <w:rsid w:val="00BE25D5"/>
    <w:rsid w:val="00BE5220"/>
    <w:rsid w:val="00C1788F"/>
    <w:rsid w:val="00C23134"/>
    <w:rsid w:val="00C30C37"/>
    <w:rsid w:val="00C3188D"/>
    <w:rsid w:val="00C71851"/>
    <w:rsid w:val="00C827EE"/>
    <w:rsid w:val="00C93CB4"/>
    <w:rsid w:val="00CA26FC"/>
    <w:rsid w:val="00CA677E"/>
    <w:rsid w:val="00CB4FCE"/>
    <w:rsid w:val="00CB67C0"/>
    <w:rsid w:val="00CD5105"/>
    <w:rsid w:val="00CE5495"/>
    <w:rsid w:val="00D51DDB"/>
    <w:rsid w:val="00D55775"/>
    <w:rsid w:val="00D63364"/>
    <w:rsid w:val="00D663FA"/>
    <w:rsid w:val="00D67FC6"/>
    <w:rsid w:val="00D73F41"/>
    <w:rsid w:val="00D9087A"/>
    <w:rsid w:val="00D92307"/>
    <w:rsid w:val="00D95DB1"/>
    <w:rsid w:val="00DA1385"/>
    <w:rsid w:val="00DA5236"/>
    <w:rsid w:val="00DF2FF6"/>
    <w:rsid w:val="00E05ABD"/>
    <w:rsid w:val="00E10772"/>
    <w:rsid w:val="00E26D1D"/>
    <w:rsid w:val="00E451B0"/>
    <w:rsid w:val="00E4704E"/>
    <w:rsid w:val="00E71E4F"/>
    <w:rsid w:val="00E87499"/>
    <w:rsid w:val="00E9725B"/>
    <w:rsid w:val="00EB64D3"/>
    <w:rsid w:val="00EC2CD7"/>
    <w:rsid w:val="00EC2F82"/>
    <w:rsid w:val="00ED564D"/>
    <w:rsid w:val="00EE28D4"/>
    <w:rsid w:val="00EE59B9"/>
    <w:rsid w:val="00EF17BB"/>
    <w:rsid w:val="00F01062"/>
    <w:rsid w:val="00F27DC6"/>
    <w:rsid w:val="00F304CB"/>
    <w:rsid w:val="00F35C55"/>
    <w:rsid w:val="00F61E72"/>
    <w:rsid w:val="00F6673C"/>
    <w:rsid w:val="00F80A7E"/>
    <w:rsid w:val="00F850AA"/>
    <w:rsid w:val="00FB532C"/>
    <w:rsid w:val="00FB5C91"/>
    <w:rsid w:val="00FE29A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1C1B20"/>
  <w15:chartTrackingRefBased/>
  <w15:docId w15:val="{C26BDD7B-C112-4528-8000-DD7EA5AFB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2254"/>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6707"/>
    <w:rPr>
      <w:color w:val="0563C1" w:themeColor="hyperlink"/>
      <w:u w:val="single"/>
    </w:rPr>
  </w:style>
  <w:style w:type="character" w:styleId="UnresolvedMention">
    <w:name w:val="Unresolved Mention"/>
    <w:basedOn w:val="DefaultParagraphFont"/>
    <w:uiPriority w:val="99"/>
    <w:semiHidden/>
    <w:unhideWhenUsed/>
    <w:rsid w:val="00896707"/>
    <w:rPr>
      <w:color w:val="605E5C"/>
      <w:shd w:val="clear" w:color="auto" w:fill="E1DFDD"/>
    </w:rPr>
  </w:style>
  <w:style w:type="paragraph" w:styleId="ListParagraph">
    <w:name w:val="List Paragraph"/>
    <w:basedOn w:val="Normal"/>
    <w:uiPriority w:val="34"/>
    <w:qFormat/>
    <w:rsid w:val="00896707"/>
    <w:pPr>
      <w:spacing w:after="200" w:line="276" w:lineRule="auto"/>
      <w:ind w:left="720"/>
      <w:contextualSpacing/>
    </w:pPr>
    <w:rPr>
      <w:lang w:val="en-US"/>
    </w:rPr>
  </w:style>
  <w:style w:type="paragraph" w:styleId="FootnoteText">
    <w:name w:val="footnote text"/>
    <w:aliases w:val="Char Char Char Char Char Char Char Char,Char,Char Char Char Char Char Char,Char Char Char Char Char Char Char Char Char Char Char,Char Char Char,Char Char Char Char Char Char Char Char Char Char,Char Char Char Char Char"/>
    <w:basedOn w:val="Normal"/>
    <w:link w:val="FootnoteTextChar"/>
    <w:uiPriority w:val="99"/>
    <w:unhideWhenUsed/>
    <w:rsid w:val="00BB0A88"/>
    <w:pPr>
      <w:spacing w:after="0" w:line="240" w:lineRule="auto"/>
    </w:pPr>
    <w:rPr>
      <w:sz w:val="20"/>
      <w:szCs w:val="20"/>
    </w:rPr>
  </w:style>
  <w:style w:type="character" w:customStyle="1" w:styleId="FootnoteTextChar">
    <w:name w:val="Footnote Text Char"/>
    <w:aliases w:val="Char Char Char Char Char Char Char Char Char,Char Char,Char Char Char Char Char Char Char,Char Char Char Char Char Char Char Char Char Char Char Char,Char Char Char Char,Char Char Char Char Char Char Char Char Char Char Char1"/>
    <w:basedOn w:val="DefaultParagraphFont"/>
    <w:link w:val="FootnoteText"/>
    <w:uiPriority w:val="99"/>
    <w:rsid w:val="00BB0A88"/>
    <w:rPr>
      <w:sz w:val="20"/>
      <w:szCs w:val="20"/>
    </w:rPr>
  </w:style>
  <w:style w:type="character" w:styleId="FootnoteReference">
    <w:name w:val="footnote reference"/>
    <w:basedOn w:val="DefaultParagraphFont"/>
    <w:uiPriority w:val="99"/>
    <w:semiHidden/>
    <w:unhideWhenUsed/>
    <w:rsid w:val="00BB0A88"/>
    <w:rPr>
      <w:vertAlign w:val="superscript"/>
    </w:rPr>
  </w:style>
  <w:style w:type="character" w:styleId="Emphasis">
    <w:name w:val="Emphasis"/>
    <w:basedOn w:val="DefaultParagraphFont"/>
    <w:uiPriority w:val="20"/>
    <w:qFormat/>
    <w:rsid w:val="00BB0A88"/>
    <w:rPr>
      <w:i/>
      <w:iCs/>
    </w:rPr>
  </w:style>
  <w:style w:type="character" w:customStyle="1" w:styleId="Heading1Char">
    <w:name w:val="Heading 1 Char"/>
    <w:basedOn w:val="DefaultParagraphFont"/>
    <w:link w:val="Heading1"/>
    <w:uiPriority w:val="9"/>
    <w:rsid w:val="00182254"/>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ifmr98@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05589-7509-4433-A89E-A1DBA459C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13</Pages>
  <Words>4776</Words>
  <Characters>27227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Afif Maruf</dc:creator>
  <cp:keywords/>
  <dc:description/>
  <cp:lastModifiedBy>USER</cp:lastModifiedBy>
  <cp:revision>5</cp:revision>
  <dcterms:created xsi:type="dcterms:W3CDTF">2021-10-27T04:37:00Z</dcterms:created>
  <dcterms:modified xsi:type="dcterms:W3CDTF">2021-10-29T09:49:00Z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f9ce01dc-2c30-3c43-b8d5-17ca7265f819</vt:lpwstr>
  </property>
  <property fmtid="{D5CDD505-2E9C-101B-9397-08002B2CF9AE}" pid="24" name="Mendeley Citation Style_1">
    <vt:lpwstr>http://www.zotero.org/styles/apa</vt:lpwstr>
  </property>
</Properties>
</file>