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EC3EB" w14:textId="0D95BD04" w:rsidR="00497C1D" w:rsidRPr="00135806" w:rsidRDefault="00497C1D" w:rsidP="00135806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497C1D">
        <w:rPr>
          <w:rFonts w:ascii="Times New Roman" w:eastAsia="Calibri" w:hAnsi="Times New Roman" w:cs="Times New Roman"/>
          <w:b/>
          <w:bCs/>
        </w:rPr>
        <w:t>Pencantuman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Klausula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Eksonerasi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serta</w:t>
      </w:r>
      <w:proofErr w:type="spellEnd"/>
      <w:r w:rsidRPr="00497C1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</w:rPr>
        <w:t>Pemberian</w:t>
      </w:r>
      <w:proofErr w:type="spellEnd"/>
      <w:r w:rsidRPr="00497C1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</w:rPr>
        <w:t>Sanksi</w:t>
      </w:r>
      <w:proofErr w:type="spellEnd"/>
      <w:r w:rsidRPr="00497C1D">
        <w:rPr>
          <w:rFonts w:ascii="Times New Roman" w:eastAsia="Calibri" w:hAnsi="Times New Roman" w:cs="Times New Roman"/>
          <w:b/>
        </w:rPr>
        <w:t xml:space="preserve"> Atas </w:t>
      </w:r>
      <w:proofErr w:type="spellStart"/>
      <w:r w:rsidRPr="00497C1D">
        <w:rPr>
          <w:rFonts w:ascii="Times New Roman" w:eastAsia="Calibri" w:hAnsi="Times New Roman" w:cs="Times New Roman"/>
          <w:b/>
        </w:rPr>
        <w:t>Pelaksanaan</w:t>
      </w:r>
      <w:proofErr w:type="spellEnd"/>
      <w:r w:rsidRPr="00497C1D">
        <w:rPr>
          <w:rFonts w:ascii="Times New Roman" w:eastAsia="Calibri" w:hAnsi="Times New Roman" w:cs="Times New Roman"/>
          <w:b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  <w:b/>
        </w:rPr>
        <w:t>Etik</w:t>
      </w:r>
      <w:proofErr w:type="spellEnd"/>
      <w:r w:rsidRPr="00497C1D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</w:rPr>
        <w:t>Notaris</w:t>
      </w:r>
      <w:proofErr w:type="spellEnd"/>
      <w:r w:rsidRPr="00497C1D">
        <w:rPr>
          <w:rFonts w:ascii="Times New Roman" w:eastAsia="Calibri" w:hAnsi="Times New Roman" w:cs="Times New Roman"/>
          <w:b/>
        </w:rPr>
        <w:t xml:space="preserve"> Oleh Dewan </w:t>
      </w:r>
      <w:proofErr w:type="spellStart"/>
      <w:r w:rsidRPr="00497C1D">
        <w:rPr>
          <w:rFonts w:ascii="Times New Roman" w:eastAsia="Calibri" w:hAnsi="Times New Roman" w:cs="Times New Roman"/>
          <w:b/>
        </w:rPr>
        <w:t>Kehormatan</w:t>
      </w:r>
      <w:proofErr w:type="spellEnd"/>
    </w:p>
    <w:p w14:paraId="466EBF73" w14:textId="77777777" w:rsidR="00497C1D" w:rsidRPr="00497C1D" w:rsidRDefault="00497C1D" w:rsidP="0013580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</w:rPr>
      </w:pPr>
      <w:r w:rsidRPr="00497C1D">
        <w:rPr>
          <w:rFonts w:ascii="Times New Roman" w:eastAsia="Calibri" w:hAnsi="Times New Roman" w:cs="Times New Roman"/>
          <w:b/>
          <w:bCs/>
        </w:rPr>
        <w:t xml:space="preserve">Willy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Hery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Tri Carolus,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Ery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Agus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Priyono</w:t>
      </w:r>
      <w:proofErr w:type="spellEnd"/>
    </w:p>
    <w:p w14:paraId="21B377A5" w14:textId="77777777" w:rsidR="00497C1D" w:rsidRPr="00135806" w:rsidRDefault="00497C1D" w:rsidP="0013580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  <w:r w:rsidRPr="00135806">
        <w:rPr>
          <w:rFonts w:ascii="Times New Roman" w:eastAsia="Calibri" w:hAnsi="Times New Roman" w:cs="Times New Roman"/>
        </w:rPr>
        <w:t xml:space="preserve">Program </w:t>
      </w:r>
      <w:proofErr w:type="spellStart"/>
      <w:r w:rsidRPr="00135806">
        <w:rPr>
          <w:rFonts w:ascii="Times New Roman" w:eastAsia="Calibri" w:hAnsi="Times New Roman" w:cs="Times New Roman"/>
        </w:rPr>
        <w:t>Studi</w:t>
      </w:r>
      <w:proofErr w:type="spellEnd"/>
      <w:r w:rsidRPr="00135806">
        <w:rPr>
          <w:rFonts w:ascii="Times New Roman" w:eastAsia="Calibri" w:hAnsi="Times New Roman" w:cs="Times New Roman"/>
        </w:rPr>
        <w:t xml:space="preserve"> Magister </w:t>
      </w:r>
      <w:proofErr w:type="spellStart"/>
      <w:r w:rsidRPr="00135806">
        <w:rPr>
          <w:rFonts w:ascii="Times New Roman" w:eastAsia="Calibri" w:hAnsi="Times New Roman" w:cs="Times New Roman"/>
        </w:rPr>
        <w:t>Kenotariatan</w:t>
      </w:r>
      <w:proofErr w:type="spellEnd"/>
    </w:p>
    <w:p w14:paraId="7D01B8C0" w14:textId="77777777" w:rsidR="00497C1D" w:rsidRPr="00135806" w:rsidRDefault="00497C1D" w:rsidP="0013580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  <w:proofErr w:type="spellStart"/>
      <w:r w:rsidRPr="00135806">
        <w:rPr>
          <w:rFonts w:ascii="Times New Roman" w:eastAsia="Calibri" w:hAnsi="Times New Roman" w:cs="Times New Roman"/>
        </w:rPr>
        <w:t>Fakultas</w:t>
      </w:r>
      <w:proofErr w:type="spellEnd"/>
      <w:r w:rsidRPr="00135806">
        <w:rPr>
          <w:rFonts w:ascii="Times New Roman" w:eastAsia="Calibri" w:hAnsi="Times New Roman" w:cs="Times New Roman"/>
        </w:rPr>
        <w:t xml:space="preserve"> Hukum, </w:t>
      </w:r>
      <w:proofErr w:type="spellStart"/>
      <w:r w:rsidRPr="00135806">
        <w:rPr>
          <w:rFonts w:ascii="Times New Roman" w:eastAsia="Calibri" w:hAnsi="Times New Roman" w:cs="Times New Roman"/>
        </w:rPr>
        <w:t>Universitas</w:t>
      </w:r>
      <w:proofErr w:type="spellEnd"/>
      <w:r w:rsidRPr="00135806">
        <w:rPr>
          <w:rFonts w:ascii="Times New Roman" w:eastAsia="Calibri" w:hAnsi="Times New Roman" w:cs="Times New Roman"/>
        </w:rPr>
        <w:t xml:space="preserve"> </w:t>
      </w:r>
      <w:proofErr w:type="spellStart"/>
      <w:r w:rsidRPr="00135806">
        <w:rPr>
          <w:rFonts w:ascii="Times New Roman" w:eastAsia="Calibri" w:hAnsi="Times New Roman" w:cs="Times New Roman"/>
        </w:rPr>
        <w:t>Diponegoro</w:t>
      </w:r>
      <w:proofErr w:type="spellEnd"/>
    </w:p>
    <w:p w14:paraId="5C43F40C" w14:textId="3E6F8B8A" w:rsidR="00497C1D" w:rsidRDefault="00497C1D" w:rsidP="0013580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  <w:r w:rsidRPr="00135806">
        <w:rPr>
          <w:rFonts w:ascii="Times New Roman" w:eastAsia="Calibri" w:hAnsi="Times New Roman" w:cs="Times New Roman"/>
        </w:rPr>
        <w:t xml:space="preserve">Email: </w:t>
      </w:r>
      <w:hyperlink r:id="rId5" w:history="1">
        <w:r w:rsidR="00135806" w:rsidRPr="00033DBA">
          <w:rPr>
            <w:rStyle w:val="Hyperlink"/>
            <w:rFonts w:ascii="Times New Roman" w:eastAsia="Calibri" w:hAnsi="Times New Roman" w:cs="Times New Roman"/>
          </w:rPr>
          <w:t>carolus.willy03@gmail.com</w:t>
        </w:r>
      </w:hyperlink>
    </w:p>
    <w:p w14:paraId="01C20915" w14:textId="5848FA3C" w:rsidR="00135806" w:rsidRDefault="00135806" w:rsidP="0013580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</w:p>
    <w:p w14:paraId="02B4A61E" w14:textId="77777777" w:rsidR="00135806" w:rsidRPr="00135806" w:rsidRDefault="00135806" w:rsidP="0013580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</w:rPr>
      </w:pPr>
    </w:p>
    <w:p w14:paraId="35F669E5" w14:textId="77777777" w:rsidR="00497C1D" w:rsidRPr="00135806" w:rsidRDefault="00497C1D" w:rsidP="00135806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135806">
        <w:rPr>
          <w:rFonts w:ascii="Times New Roman" w:eastAsia="Calibri" w:hAnsi="Times New Roman" w:cs="Times New Roman"/>
          <w:b/>
          <w:bCs/>
          <w:i/>
          <w:iCs/>
        </w:rPr>
        <w:t>Abstract</w:t>
      </w:r>
    </w:p>
    <w:p w14:paraId="4F91218B" w14:textId="77777777" w:rsidR="00E6632F" w:rsidRDefault="00497C1D" w:rsidP="00E6632F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</w:rPr>
      </w:pPr>
      <w:r w:rsidRPr="00CF3A5C">
        <w:rPr>
          <w:rFonts w:ascii="Times New Roman" w:eastAsia="Calibri" w:hAnsi="Times New Roman" w:cs="Times New Roman"/>
          <w:i/>
          <w:iCs/>
        </w:rPr>
        <w:t xml:space="preserve">Notary as a public official authorized to make an authentic deed, in its journey it is possible for legal problems to occur both originating from </w:t>
      </w:r>
      <w:r w:rsidR="0060218D" w:rsidRPr="00CF3A5C">
        <w:rPr>
          <w:rFonts w:ascii="Times New Roman" w:hAnsi="Times New Roman" w:cs="Times New Roman"/>
          <w:i/>
          <w:iCs/>
        </w:rPr>
        <w:t>the notary's own mission and performance of authority, and</w:t>
      </w:r>
      <w:r w:rsidR="0060218D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the </w:t>
      </w:r>
      <w:r w:rsidR="0060218D" w:rsidRPr="00CF3A5C">
        <w:rPr>
          <w:rFonts w:ascii="Times New Roman" w:hAnsi="Times New Roman" w:cs="Times New Roman"/>
          <w:i/>
          <w:iCs/>
        </w:rPr>
        <w:t>issue</w:t>
      </w:r>
      <w:r w:rsidR="0060218D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of the </w:t>
      </w:r>
      <w:r w:rsidR="0060218D" w:rsidRPr="00CF3A5C">
        <w:rPr>
          <w:rFonts w:ascii="Times New Roman" w:hAnsi="Times New Roman" w:cs="Times New Roman"/>
          <w:i/>
          <w:iCs/>
        </w:rPr>
        <w:t>parties to</w:t>
      </w:r>
      <w:r w:rsidR="0060218D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the </w:t>
      </w:r>
      <w:r w:rsidR="0060218D" w:rsidRPr="00CF3A5C">
        <w:rPr>
          <w:rFonts w:ascii="Times New Roman" w:hAnsi="Times New Roman" w:cs="Times New Roman"/>
          <w:i/>
          <w:iCs/>
        </w:rPr>
        <w:t xml:space="preserve">certificate. </w:t>
      </w:r>
      <w:r w:rsidRPr="00CF3A5C">
        <w:rPr>
          <w:rFonts w:ascii="Times New Roman" w:eastAsia="Calibri" w:hAnsi="Times New Roman" w:cs="Times New Roman"/>
          <w:i/>
          <w:iCs/>
        </w:rPr>
        <w:t xml:space="preserve">The notary profession is a profession that has the obligation and power to provide services for the public </w:t>
      </w:r>
      <w:r w:rsidR="00B06F00" w:rsidRPr="00CF3A5C">
        <w:rPr>
          <w:rFonts w:ascii="Times New Roman" w:eastAsia="Calibri" w:hAnsi="Times New Roman" w:cs="Times New Roman"/>
          <w:i/>
          <w:iCs/>
        </w:rPr>
        <w:t>good</w:t>
      </w:r>
      <w:r w:rsidRPr="00CF3A5C">
        <w:rPr>
          <w:rFonts w:ascii="Times New Roman" w:eastAsia="Calibri" w:hAnsi="Times New Roman" w:cs="Times New Roman"/>
          <w:i/>
          <w:iCs/>
        </w:rPr>
        <w:t xml:space="preserve">, especially in the field of law. Therefore, notaries must receive supervision from a neutral and independent institution in carrying out their duties. </w:t>
      </w:r>
      <w:r w:rsidR="00B06F00" w:rsidRPr="00CF3A5C">
        <w:rPr>
          <w:rFonts w:ascii="Times New Roman" w:hAnsi="Times New Roman" w:cs="Times New Roman"/>
          <w:i/>
          <w:iCs/>
        </w:rPr>
        <w:t>Notary guidance</w:t>
      </w:r>
      <w:r w:rsidR="00B06F00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and supervision </w:t>
      </w:r>
      <w:r w:rsidR="00B06F00" w:rsidRPr="00CF3A5C">
        <w:rPr>
          <w:rFonts w:ascii="Times New Roman" w:hAnsi="Times New Roman" w:cs="Times New Roman"/>
          <w:i/>
          <w:iCs/>
        </w:rPr>
        <w:t>must</w:t>
      </w:r>
      <w:r w:rsidR="00B06F00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be carried out </w:t>
      </w:r>
      <w:r w:rsidR="00B06F00" w:rsidRPr="00CF3A5C">
        <w:rPr>
          <w:rFonts w:ascii="Times New Roman" w:hAnsi="Times New Roman" w:cs="Times New Roman"/>
          <w:i/>
          <w:iCs/>
        </w:rPr>
        <w:t>continuously</w:t>
      </w:r>
      <w:r w:rsidR="00B06F00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to improve the quality of </w:t>
      </w:r>
      <w:r w:rsidR="00B06F00" w:rsidRPr="00CF3A5C">
        <w:rPr>
          <w:rFonts w:ascii="Times New Roman" w:hAnsi="Times New Roman" w:cs="Times New Roman"/>
          <w:i/>
          <w:iCs/>
        </w:rPr>
        <w:t>the notary's performance of</w:t>
      </w:r>
      <w:r w:rsidR="00B06F00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duties.</w:t>
      </w:r>
      <w:r w:rsidRPr="00CF3A5C">
        <w:rPr>
          <w:rFonts w:ascii="Times New Roman" w:eastAsia="Calibri" w:hAnsi="Times New Roman" w:cs="Times New Roman"/>
          <w:i/>
          <w:iCs/>
        </w:rPr>
        <w:t xml:space="preserve"> According to Article 7 of the Notary Code of Ethics, the supervision of the Notary Code of Ethics can be carried out by the Honorary Council. </w:t>
      </w:r>
      <w:r w:rsidR="00CF3A5C" w:rsidRPr="00CF3A5C">
        <w:rPr>
          <w:rFonts w:ascii="Times New Roman" w:hAnsi="Times New Roman" w:cs="Times New Roman"/>
          <w:i/>
          <w:iCs/>
        </w:rPr>
        <w:t>The purpose of this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article </w:t>
      </w:r>
      <w:r w:rsidR="00CF3A5C" w:rsidRPr="00CF3A5C">
        <w:rPr>
          <w:rFonts w:ascii="Times New Roman" w:hAnsi="Times New Roman" w:cs="Times New Roman"/>
          <w:i/>
          <w:iCs/>
        </w:rPr>
        <w:t>is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to find out how the </w:t>
      </w:r>
      <w:r w:rsidR="00CF3A5C" w:rsidRPr="00CF3A5C">
        <w:rPr>
          <w:rFonts w:ascii="Times New Roman" w:hAnsi="Times New Roman" w:cs="Times New Roman"/>
          <w:i/>
          <w:iCs/>
        </w:rPr>
        <w:t>Honorary Council plays a role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in </w:t>
      </w:r>
      <w:r w:rsidR="00CF3A5C" w:rsidRPr="00CF3A5C">
        <w:rPr>
          <w:rFonts w:ascii="Times New Roman" w:hAnsi="Times New Roman" w:cs="Times New Roman"/>
          <w:i/>
          <w:iCs/>
        </w:rPr>
        <w:t>monitoring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and enforcing the </w:t>
      </w:r>
      <w:r w:rsidR="00CF3A5C" w:rsidRPr="00CF3A5C">
        <w:rPr>
          <w:rFonts w:ascii="Times New Roman" w:hAnsi="Times New Roman" w:cs="Times New Roman"/>
          <w:i/>
          <w:iCs/>
        </w:rPr>
        <w:t>notary's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code of </w:t>
      </w:r>
      <w:r w:rsidR="00CF3A5C" w:rsidRPr="00CF3A5C">
        <w:rPr>
          <w:rFonts w:ascii="Times New Roman" w:hAnsi="Times New Roman" w:cs="Times New Roman"/>
          <w:i/>
          <w:iCs/>
        </w:rPr>
        <w:t>ethics and imposing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penalties </w:t>
      </w:r>
      <w:r w:rsidR="00CF3A5C" w:rsidRPr="00CF3A5C">
        <w:rPr>
          <w:rFonts w:ascii="Times New Roman" w:hAnsi="Times New Roman" w:cs="Times New Roman"/>
          <w:i/>
          <w:iCs/>
        </w:rPr>
        <w:t>on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notaries who violate the code of ethics. </w:t>
      </w:r>
      <w:r w:rsidRPr="00CF3A5C">
        <w:rPr>
          <w:rFonts w:ascii="Times New Roman" w:eastAsia="Calibri" w:hAnsi="Times New Roman" w:cs="Times New Roman"/>
          <w:i/>
          <w:iCs/>
        </w:rPr>
        <w:t xml:space="preserve">Based on the results of this study, </w:t>
      </w:r>
      <w:r w:rsidR="00CF3A5C" w:rsidRPr="00CF3A5C">
        <w:rPr>
          <w:rFonts w:ascii="Times New Roman" w:eastAsia="Calibri" w:hAnsi="Times New Roman" w:cs="Times New Roman"/>
          <w:i/>
          <w:iCs/>
        </w:rPr>
        <w:t>it is concluded</w:t>
      </w:r>
      <w:r w:rsidRPr="00CF3A5C">
        <w:rPr>
          <w:rFonts w:ascii="Times New Roman" w:eastAsia="Calibri" w:hAnsi="Times New Roman" w:cs="Times New Roman"/>
          <w:i/>
          <w:iCs/>
        </w:rPr>
        <w:t xml:space="preserve"> that: 1) </w:t>
      </w:r>
      <w:r w:rsidR="00CF3A5C" w:rsidRPr="00CF3A5C">
        <w:rPr>
          <w:rFonts w:ascii="Times New Roman" w:hAnsi="Times New Roman" w:cs="Times New Roman"/>
          <w:i/>
          <w:iCs/>
        </w:rPr>
        <w:t>The oversight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and guidance </w:t>
      </w:r>
      <w:r w:rsidR="00CF3A5C" w:rsidRPr="00CF3A5C">
        <w:rPr>
          <w:rFonts w:ascii="Times New Roman" w:hAnsi="Times New Roman" w:cs="Times New Roman"/>
          <w:i/>
          <w:iCs/>
        </w:rPr>
        <w:t>provided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by the Honorary Council aims to improve the quality of work </w:t>
      </w:r>
      <w:r w:rsidR="00CF3A5C" w:rsidRPr="00CF3A5C">
        <w:rPr>
          <w:rFonts w:ascii="Times New Roman" w:hAnsi="Times New Roman" w:cs="Times New Roman"/>
          <w:i/>
          <w:iCs/>
        </w:rPr>
        <w:t>ethic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in </w:t>
      </w:r>
      <w:r w:rsidR="00CF3A5C" w:rsidRPr="00CF3A5C">
        <w:rPr>
          <w:rFonts w:ascii="Times New Roman" w:hAnsi="Times New Roman" w:cs="Times New Roman"/>
          <w:i/>
          <w:iCs/>
        </w:rPr>
        <w:t>the performance of notaries'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duties </w:t>
      </w:r>
      <w:r w:rsidR="00CF3A5C" w:rsidRPr="00CF3A5C">
        <w:rPr>
          <w:rFonts w:ascii="Times New Roman" w:hAnsi="Times New Roman" w:cs="Times New Roman"/>
          <w:i/>
          <w:iCs/>
        </w:rPr>
        <w:t>under</w:t>
      </w:r>
      <w:r w:rsidR="00CF3A5C" w:rsidRPr="00CF3A5C">
        <w:rPr>
          <w:rFonts w:ascii="Times New Roman" w:hAnsi="Times New Roman" w:cs="Times New Roman"/>
          <w:i/>
          <w:iCs/>
          <w:shd w:val="clear" w:color="auto" w:fill="FFFFFF"/>
        </w:rPr>
        <w:t xml:space="preserve"> the provisions of the Code of Ethics</w:t>
      </w:r>
      <w:r w:rsidRPr="00CF3A5C">
        <w:rPr>
          <w:rFonts w:ascii="Times New Roman" w:eastAsia="Calibri" w:hAnsi="Times New Roman" w:cs="Times New Roman"/>
          <w:i/>
          <w:iCs/>
        </w:rPr>
        <w:t xml:space="preserve">. 2) Notaries who violate the Code of Ethics may be sanctioned by the Honorary Council in the form of: a) Reprimand; b) Warning; c) Temporary suspension from membership of the Association; d) </w:t>
      </w:r>
      <w:proofErr w:type="spellStart"/>
      <w:r w:rsidRPr="00CF3A5C">
        <w:rPr>
          <w:rFonts w:ascii="Times New Roman" w:eastAsia="Calibri" w:hAnsi="Times New Roman" w:cs="Times New Roman"/>
          <w:i/>
          <w:iCs/>
        </w:rPr>
        <w:t>Honorably</w:t>
      </w:r>
      <w:proofErr w:type="spellEnd"/>
      <w:r w:rsidRPr="00CF3A5C">
        <w:rPr>
          <w:rFonts w:ascii="Times New Roman" w:eastAsia="Calibri" w:hAnsi="Times New Roman" w:cs="Times New Roman"/>
          <w:i/>
          <w:iCs/>
        </w:rPr>
        <w:t xml:space="preserve"> discharged from membership of the Association; and e) Disrespectful discharge from membership of the Association.</w:t>
      </w:r>
    </w:p>
    <w:p w14:paraId="4D160C5E" w14:textId="759C449C" w:rsidR="00497C1D" w:rsidRDefault="00497C1D" w:rsidP="00E6632F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</w:rPr>
      </w:pPr>
      <w:r w:rsidRPr="00497C1D">
        <w:rPr>
          <w:rFonts w:ascii="Times New Roman" w:eastAsia="Calibri" w:hAnsi="Times New Roman" w:cs="Times New Roman"/>
          <w:b/>
          <w:bCs/>
          <w:i/>
          <w:iCs/>
        </w:rPr>
        <w:t xml:space="preserve">Keyword: Notary; Exoneration Clause; </w:t>
      </w:r>
      <w:r w:rsidRPr="00497C1D">
        <w:rPr>
          <w:rFonts w:ascii="Times New Roman" w:eastAsia="Calibri" w:hAnsi="Times New Roman" w:cs="Times New Roman"/>
          <w:b/>
          <w:i/>
          <w:iCs/>
        </w:rPr>
        <w:t>The Code</w:t>
      </w:r>
    </w:p>
    <w:p w14:paraId="070116E7" w14:textId="77777777" w:rsidR="00E6632F" w:rsidRPr="00E6632F" w:rsidRDefault="00E6632F" w:rsidP="00E6632F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</w:rPr>
      </w:pPr>
    </w:p>
    <w:p w14:paraId="61E5446B" w14:textId="77777777" w:rsidR="00497C1D" w:rsidRPr="00497C1D" w:rsidRDefault="00497C1D" w:rsidP="00E6632F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497C1D">
        <w:rPr>
          <w:rFonts w:ascii="Times New Roman" w:eastAsia="Calibri" w:hAnsi="Times New Roman" w:cs="Times New Roman"/>
          <w:b/>
          <w:bCs/>
        </w:rPr>
        <w:t>Abstrak</w:t>
      </w:r>
      <w:proofErr w:type="spellEnd"/>
    </w:p>
    <w:p w14:paraId="337EA7A5" w14:textId="30007010" w:rsidR="00497C1D" w:rsidRPr="006F3168" w:rsidRDefault="00497C1D" w:rsidP="00E6632F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</w:rPr>
      </w:pP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sebagai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pejabat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umum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yang </w:t>
      </w:r>
      <w:proofErr w:type="spellStart"/>
      <w:r w:rsidR="00E6632F" w:rsidRPr="006F3168">
        <w:rPr>
          <w:rFonts w:ascii="Times New Roman" w:hAnsi="Times New Roman" w:cs="Times New Roman"/>
        </w:rPr>
        <w:t>diberi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wewenang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untuk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membuat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akta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E6632F" w:rsidRPr="006F3168">
        <w:rPr>
          <w:rFonts w:ascii="Times New Roman" w:hAnsi="Times New Roman" w:cs="Times New Roman"/>
        </w:rPr>
        <w:t>dapat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mengalami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permasalahan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hukum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perjalanannya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karena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terpenuhinya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kewajiban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wewenang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notaris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itu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sendiri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maupun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para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r w:rsidR="00E6632F" w:rsidRPr="006F3168">
        <w:rPr>
          <w:rFonts w:ascii="Times New Roman" w:hAnsi="Times New Roman" w:cs="Times New Roman"/>
        </w:rPr>
        <w:t xml:space="preserve">yang </w:t>
      </w:r>
      <w:proofErr w:type="spellStart"/>
      <w:r w:rsidR="00E6632F" w:rsidRPr="006F3168">
        <w:rPr>
          <w:rFonts w:ascii="Times New Roman" w:hAnsi="Times New Roman" w:cs="Times New Roman"/>
        </w:rPr>
        <w:t>membuat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akta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tersebut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Profesi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eastAsia="Calibri" w:hAnsi="Times New Roman" w:cs="Times New Roman"/>
        </w:rPr>
        <w:t>ialah</w:t>
      </w:r>
      <w:proofErr w:type="spellEnd"/>
      <w:r w:rsidR="00E6632F"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profesi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mempunyai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kewajiban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="00E6632F" w:rsidRPr="006F3168">
        <w:rPr>
          <w:rFonts w:ascii="Times New Roman" w:hAnsi="Times New Roman" w:cs="Times New Roman"/>
        </w:rPr>
        <w:t>memiliki</w:t>
      </w:r>
      <w:proofErr w:type="spellEnd"/>
      <w:r w:rsidR="00E6632F" w:rsidRPr="006F3168">
        <w:rPr>
          <w:rFonts w:ascii="Times New Roman" w:hAnsi="Times New Roman" w:cs="Times New Roman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izin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memberikan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pelayanan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bagi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kepentingan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umum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E6632F" w:rsidRPr="006F3168">
        <w:rPr>
          <w:rFonts w:ascii="Times New Roman" w:hAnsi="Times New Roman" w:cs="Times New Roman"/>
        </w:rPr>
        <w:t>khususnya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bidang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. Oleh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karena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itu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harus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</w:rPr>
        <w:t>diawasi</w:t>
      </w:r>
      <w:proofErr w:type="spellEnd"/>
      <w:r w:rsidR="00E6632F" w:rsidRPr="006F3168">
        <w:rPr>
          <w:rFonts w:ascii="Times New Roman" w:hAnsi="Times New Roman" w:cs="Times New Roman"/>
        </w:rPr>
        <w:t xml:space="preserve"> oleh badan</w:t>
      </w:r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netral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independen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menjalankan</w:t>
      </w:r>
      <w:proofErr w:type="spellEnd"/>
      <w:r w:rsidR="00E6632F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632F" w:rsidRPr="006F3168">
        <w:rPr>
          <w:rFonts w:ascii="Times New Roman" w:hAnsi="Times New Roman" w:cs="Times New Roman"/>
          <w:shd w:val="clear" w:color="auto" w:fill="FFFFFF"/>
        </w:rPr>
        <w:t>tugasnya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Pembinaan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Pr="006F3168">
        <w:rPr>
          <w:rFonts w:ascii="Times New Roman" w:eastAsia="Calibri" w:hAnsi="Times New Roman" w:cs="Times New Roman"/>
        </w:rPr>
        <w:t>pengawasan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terhadap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perlu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terus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dilakukan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sebagai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upaya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peningkatan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kualitas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semua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mengerjakan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tugas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jabatannya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="003113F1" w:rsidRPr="006F3168">
        <w:rPr>
          <w:rFonts w:ascii="Times New Roman" w:eastAsia="Calibri" w:hAnsi="Times New Roman" w:cs="Times New Roman"/>
        </w:rPr>
        <w:t>Berlandaskan</w:t>
      </w:r>
      <w:proofErr w:type="spellEnd"/>
      <w:r w:rsidR="003113F1" w:rsidRPr="006F3168">
        <w:rPr>
          <w:rFonts w:ascii="Times New Roman" w:eastAsia="Calibri" w:hAnsi="Times New Roman" w:cs="Times New Roman"/>
        </w:rPr>
        <w:t xml:space="preserve"> pada</w:t>
      </w:r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Pasal</w:t>
      </w:r>
      <w:proofErr w:type="spellEnd"/>
      <w:r w:rsidRPr="006F3168">
        <w:rPr>
          <w:rFonts w:ascii="Times New Roman" w:eastAsia="Calibri" w:hAnsi="Times New Roman" w:cs="Times New Roman"/>
        </w:rPr>
        <w:t xml:space="preserve"> 7 Kode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Pr="006F3168">
        <w:rPr>
          <w:rFonts w:ascii="Times New Roman" w:eastAsia="Calibri" w:hAnsi="Times New Roman" w:cs="Times New Roman"/>
        </w:rPr>
        <w:t>pengawasan</w:t>
      </w:r>
      <w:proofErr w:type="spellEnd"/>
      <w:r w:rsidRPr="006F3168">
        <w:rPr>
          <w:rFonts w:ascii="Times New Roman" w:eastAsia="Calibri" w:hAnsi="Times New Roman" w:cs="Times New Roman"/>
        </w:rPr>
        <w:t xml:space="preserve"> Kode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dapat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dikerjakan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oleh Dewan </w:t>
      </w:r>
      <w:proofErr w:type="spellStart"/>
      <w:r w:rsidRPr="006F3168">
        <w:rPr>
          <w:rFonts w:ascii="Times New Roman" w:eastAsia="Calibri" w:hAnsi="Times New Roman" w:cs="Times New Roman"/>
        </w:rPr>
        <w:t>Kehormatan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Artikel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ini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bertujuan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untuk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mengetahui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bagaimana</w:t>
      </w:r>
      <w:proofErr w:type="spellEnd"/>
      <w:r w:rsidRPr="006F3168">
        <w:rPr>
          <w:rFonts w:ascii="Times New Roman" w:eastAsia="Calibri" w:hAnsi="Times New Roman" w:cs="Times New Roman"/>
        </w:rPr>
        <w:t xml:space="preserve"> dewan </w:t>
      </w:r>
      <w:proofErr w:type="spellStart"/>
      <w:r w:rsidRPr="006F3168">
        <w:rPr>
          <w:rFonts w:ascii="Times New Roman" w:eastAsia="Calibri" w:hAnsi="Times New Roman" w:cs="Times New Roman"/>
        </w:rPr>
        <w:t>kehormatan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menjalankan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mengawasi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Pr="006F3168">
        <w:rPr>
          <w:rFonts w:ascii="Times New Roman" w:eastAsia="Calibri" w:hAnsi="Times New Roman" w:cs="Times New Roman"/>
        </w:rPr>
        <w:t>menegakkan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kode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Pr="006F3168">
        <w:rPr>
          <w:rFonts w:ascii="Times New Roman" w:eastAsia="Calibri" w:hAnsi="Times New Roman" w:cs="Times New Roman"/>
        </w:rPr>
        <w:t>serta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perannya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menerapkan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hukuman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kepada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melanggar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kode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Berdasarkan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hasil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C21BAD" w:rsidRPr="006F3168">
        <w:rPr>
          <w:rFonts w:ascii="Times New Roman" w:eastAsia="Calibri" w:hAnsi="Times New Roman" w:cs="Times New Roman"/>
        </w:rPr>
        <w:t>studi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ini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="00C21BAD" w:rsidRPr="006F3168">
        <w:rPr>
          <w:rFonts w:ascii="Times New Roman" w:eastAsia="Calibri" w:hAnsi="Times New Roman" w:cs="Times New Roman"/>
        </w:rPr>
        <w:t>dapat</w:t>
      </w:r>
      <w:proofErr w:type="spellEnd"/>
      <w:r w:rsidR="00C21BAD"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C21BAD" w:rsidRPr="006F3168">
        <w:rPr>
          <w:rFonts w:ascii="Times New Roman" w:eastAsia="Calibri" w:hAnsi="Times New Roman" w:cs="Times New Roman"/>
        </w:rPr>
        <w:t>disimpulkan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: 1) </w:t>
      </w:r>
      <w:proofErr w:type="spellStart"/>
      <w:r w:rsidRPr="006F3168">
        <w:rPr>
          <w:rFonts w:ascii="Times New Roman" w:eastAsia="Calibri" w:hAnsi="Times New Roman" w:cs="Times New Roman"/>
        </w:rPr>
        <w:t>Pengawasan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Pr="006F3168">
        <w:rPr>
          <w:rFonts w:ascii="Times New Roman" w:eastAsia="Calibri" w:hAnsi="Times New Roman" w:cs="Times New Roman"/>
        </w:rPr>
        <w:t>pembinaan</w:t>
      </w:r>
      <w:proofErr w:type="spellEnd"/>
      <w:r w:rsidRPr="006F3168">
        <w:rPr>
          <w:rFonts w:ascii="Times New Roman" w:eastAsia="Calibri" w:hAnsi="Times New Roman" w:cs="Times New Roman"/>
        </w:rPr>
        <w:t xml:space="preserve"> oleh Dewan </w:t>
      </w:r>
      <w:proofErr w:type="spellStart"/>
      <w:r w:rsidRPr="006F3168">
        <w:rPr>
          <w:rFonts w:ascii="Times New Roman" w:eastAsia="Calibri" w:hAnsi="Times New Roman" w:cs="Times New Roman"/>
        </w:rPr>
        <w:t>Kehormatan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bertujuan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untuk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meningkatkan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kualitas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etika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kerja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9D644B" w:rsidRPr="006F3168">
        <w:rPr>
          <w:rFonts w:ascii="Times New Roman" w:eastAsia="Calibri" w:hAnsi="Times New Roman" w:cs="Times New Roman"/>
        </w:rPr>
        <w:t>bertugas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9D644B" w:rsidRPr="006F3168">
        <w:rPr>
          <w:rFonts w:ascii="Times New Roman" w:eastAsia="Calibri" w:hAnsi="Times New Roman" w:cs="Times New Roman"/>
        </w:rPr>
        <w:t>berlandaskan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ketentuan</w:t>
      </w:r>
      <w:proofErr w:type="spellEnd"/>
      <w:r w:rsidRPr="006F3168">
        <w:rPr>
          <w:rFonts w:ascii="Times New Roman" w:eastAsia="Calibri" w:hAnsi="Times New Roman" w:cs="Times New Roman"/>
        </w:rPr>
        <w:t xml:space="preserve"> Kode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. 2)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="00741742" w:rsidRPr="006F3168">
        <w:rPr>
          <w:rFonts w:ascii="Times New Roman" w:eastAsia="Calibri" w:hAnsi="Times New Roman" w:cs="Times New Roman"/>
        </w:rPr>
        <w:t>tidak</w:t>
      </w:r>
      <w:proofErr w:type="spellEnd"/>
      <w:r w:rsidR="00741742"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741742" w:rsidRPr="006F3168">
        <w:rPr>
          <w:rFonts w:ascii="Times New Roman" w:eastAsia="Calibri" w:hAnsi="Times New Roman" w:cs="Times New Roman"/>
        </w:rPr>
        <w:t>bekerja</w:t>
      </w:r>
      <w:proofErr w:type="spellEnd"/>
      <w:r w:rsidR="00741742"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741742" w:rsidRPr="006F3168">
        <w:rPr>
          <w:rFonts w:ascii="Times New Roman" w:eastAsia="Calibri" w:hAnsi="Times New Roman" w:cs="Times New Roman"/>
        </w:rPr>
        <w:t>berdasar</w:t>
      </w:r>
      <w:proofErr w:type="spellEnd"/>
      <w:r w:rsidRPr="006F3168">
        <w:rPr>
          <w:rFonts w:ascii="Times New Roman" w:eastAsia="Calibri" w:hAnsi="Times New Roman" w:cs="Times New Roman"/>
        </w:rPr>
        <w:t xml:space="preserve"> Kode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dapat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dijatuhi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sanksi</w:t>
      </w:r>
      <w:proofErr w:type="spellEnd"/>
      <w:r w:rsidRPr="006F3168">
        <w:rPr>
          <w:rFonts w:ascii="Times New Roman" w:eastAsia="Calibri" w:hAnsi="Times New Roman" w:cs="Times New Roman"/>
        </w:rPr>
        <w:t xml:space="preserve"> oleh Dewan </w:t>
      </w:r>
      <w:proofErr w:type="spellStart"/>
      <w:r w:rsidRPr="006F3168">
        <w:rPr>
          <w:rFonts w:ascii="Times New Roman" w:eastAsia="Calibri" w:hAnsi="Times New Roman" w:cs="Times New Roman"/>
        </w:rPr>
        <w:t>Kehormatan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berupa</w:t>
      </w:r>
      <w:proofErr w:type="spellEnd"/>
      <w:r w:rsidRPr="006F3168">
        <w:rPr>
          <w:rFonts w:ascii="Times New Roman" w:eastAsia="Calibri" w:hAnsi="Times New Roman" w:cs="Times New Roman"/>
        </w:rPr>
        <w:t>: a)</w:t>
      </w:r>
      <w:proofErr w:type="spellStart"/>
      <w:r w:rsidRPr="006F3168">
        <w:rPr>
          <w:rFonts w:ascii="Times New Roman" w:eastAsia="Calibri" w:hAnsi="Times New Roman" w:cs="Times New Roman"/>
        </w:rPr>
        <w:t>Teguran</w:t>
      </w:r>
      <w:proofErr w:type="spellEnd"/>
      <w:r w:rsidRPr="006F3168">
        <w:rPr>
          <w:rFonts w:ascii="Times New Roman" w:eastAsia="Calibri" w:hAnsi="Times New Roman" w:cs="Times New Roman"/>
        </w:rPr>
        <w:t>; b)</w:t>
      </w:r>
      <w:proofErr w:type="spellStart"/>
      <w:r w:rsidRPr="006F3168">
        <w:rPr>
          <w:rFonts w:ascii="Times New Roman" w:eastAsia="Calibri" w:hAnsi="Times New Roman" w:cs="Times New Roman"/>
        </w:rPr>
        <w:t>Peringatan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; </w:t>
      </w:r>
      <w:r w:rsidRPr="006F3168">
        <w:rPr>
          <w:rFonts w:ascii="Times New Roman" w:eastAsia="Calibri" w:hAnsi="Times New Roman" w:cs="Times New Roman"/>
        </w:rPr>
        <w:lastRenderedPageBreak/>
        <w:t>c)</w:t>
      </w:r>
      <w:proofErr w:type="spellStart"/>
      <w:r w:rsidRPr="006F3168">
        <w:rPr>
          <w:rFonts w:ascii="Times New Roman" w:eastAsia="Calibri" w:hAnsi="Times New Roman" w:cs="Times New Roman"/>
        </w:rPr>
        <w:t>Pemberhentian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sementara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dari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keanggotaan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Asosiasi</w:t>
      </w:r>
      <w:proofErr w:type="spellEnd"/>
      <w:r w:rsidRPr="006F3168">
        <w:rPr>
          <w:rFonts w:ascii="Times New Roman" w:eastAsia="Calibri" w:hAnsi="Times New Roman" w:cs="Times New Roman"/>
        </w:rPr>
        <w:t>; d)</w:t>
      </w:r>
      <w:proofErr w:type="spellStart"/>
      <w:r w:rsidRPr="006F3168">
        <w:rPr>
          <w:rFonts w:ascii="Times New Roman" w:eastAsia="Calibri" w:hAnsi="Times New Roman" w:cs="Times New Roman"/>
        </w:rPr>
        <w:t>Diberhentikan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dengan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hormat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dari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keanggotaan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Asosiasi</w:t>
      </w:r>
      <w:proofErr w:type="spellEnd"/>
      <w:r w:rsidRPr="006F3168">
        <w:rPr>
          <w:rFonts w:ascii="Times New Roman" w:eastAsia="Calibri" w:hAnsi="Times New Roman" w:cs="Times New Roman"/>
        </w:rPr>
        <w:t xml:space="preserve">; dan e) </w:t>
      </w:r>
      <w:proofErr w:type="spellStart"/>
      <w:r w:rsidRPr="006F3168">
        <w:rPr>
          <w:rFonts w:ascii="Times New Roman" w:eastAsia="Calibri" w:hAnsi="Times New Roman" w:cs="Times New Roman"/>
        </w:rPr>
        <w:t>Diberhentikan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dengan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tidak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hormat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dari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keanggotaan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Asosiasi</w:t>
      </w:r>
      <w:proofErr w:type="spellEnd"/>
      <w:r w:rsidRPr="006F3168">
        <w:rPr>
          <w:rFonts w:ascii="Times New Roman" w:eastAsia="Calibri" w:hAnsi="Times New Roman" w:cs="Times New Roman"/>
        </w:rPr>
        <w:t>.</w:t>
      </w:r>
    </w:p>
    <w:p w14:paraId="1CF23890" w14:textId="04E99FCD" w:rsidR="00497C1D" w:rsidRPr="006F3168" w:rsidRDefault="00497C1D" w:rsidP="00135806">
      <w:pPr>
        <w:spacing w:after="0" w:afterAutospacing="0"/>
        <w:contextualSpacing/>
        <w:jc w:val="both"/>
        <w:rPr>
          <w:rFonts w:ascii="Times New Roman" w:eastAsia="Calibri" w:hAnsi="Times New Roman" w:cs="Times New Roman"/>
          <w:iCs/>
        </w:rPr>
      </w:pPr>
      <w:r w:rsidRPr="006F3168">
        <w:rPr>
          <w:rFonts w:ascii="Times New Roman" w:eastAsia="Calibri" w:hAnsi="Times New Roman" w:cs="Times New Roman"/>
        </w:rPr>
        <w:t xml:space="preserve">Kata </w:t>
      </w:r>
      <w:proofErr w:type="spellStart"/>
      <w:r w:rsidRPr="006F3168">
        <w:rPr>
          <w:rFonts w:ascii="Times New Roman" w:eastAsia="Calibri" w:hAnsi="Times New Roman" w:cs="Times New Roman"/>
        </w:rPr>
        <w:t>Kunci</w:t>
      </w:r>
      <w:proofErr w:type="spellEnd"/>
      <w:r w:rsidRPr="006F3168">
        <w:rPr>
          <w:rFonts w:ascii="Times New Roman" w:eastAsia="Calibri" w:hAnsi="Times New Roman" w:cs="Times New Roman"/>
        </w:rPr>
        <w:t xml:space="preserve">: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; </w:t>
      </w:r>
      <w:proofErr w:type="spellStart"/>
      <w:r w:rsidRPr="006F3168">
        <w:rPr>
          <w:rFonts w:ascii="Times New Roman" w:eastAsia="Calibri" w:hAnsi="Times New Roman" w:cs="Times New Roman"/>
        </w:rPr>
        <w:t>Klausula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Eksonerasi</w:t>
      </w:r>
      <w:proofErr w:type="spellEnd"/>
      <w:r w:rsidRPr="006F3168">
        <w:rPr>
          <w:rFonts w:ascii="Times New Roman" w:eastAsia="Calibri" w:hAnsi="Times New Roman" w:cs="Times New Roman"/>
        </w:rPr>
        <w:t xml:space="preserve">; </w:t>
      </w:r>
      <w:r w:rsidRPr="006F3168">
        <w:rPr>
          <w:rFonts w:ascii="Times New Roman" w:eastAsia="Calibri" w:hAnsi="Times New Roman" w:cs="Times New Roman"/>
          <w:iCs/>
        </w:rPr>
        <w:t xml:space="preserve">Kode </w:t>
      </w:r>
      <w:proofErr w:type="spellStart"/>
      <w:r w:rsidRPr="006F3168">
        <w:rPr>
          <w:rFonts w:ascii="Times New Roman" w:eastAsia="Calibri" w:hAnsi="Times New Roman" w:cs="Times New Roman"/>
          <w:iCs/>
        </w:rPr>
        <w:t>Etik</w:t>
      </w:r>
      <w:proofErr w:type="spellEnd"/>
    </w:p>
    <w:p w14:paraId="11A426EF" w14:textId="77777777" w:rsidR="00135806" w:rsidRPr="00497C1D" w:rsidRDefault="00135806" w:rsidP="00135806">
      <w:pPr>
        <w:spacing w:after="0" w:afterAutospacing="0"/>
        <w:contextualSpacing/>
        <w:jc w:val="both"/>
        <w:rPr>
          <w:rFonts w:ascii="Times New Roman" w:eastAsia="Calibri" w:hAnsi="Times New Roman" w:cs="Times New Roman"/>
        </w:rPr>
      </w:pPr>
    </w:p>
    <w:p w14:paraId="3619D09B" w14:textId="77777777" w:rsidR="00135806" w:rsidRDefault="00497C1D" w:rsidP="00135806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/>
          <w:bCs/>
        </w:rPr>
      </w:pPr>
      <w:r w:rsidRPr="00497C1D">
        <w:rPr>
          <w:rFonts w:ascii="Times New Roman" w:eastAsia="Calibri" w:hAnsi="Times New Roman" w:cs="Times New Roman"/>
          <w:b/>
          <w:bCs/>
        </w:rPr>
        <w:t>PENDAHULUAN</w:t>
      </w:r>
    </w:p>
    <w:p w14:paraId="19FA7B79" w14:textId="5118AB87" w:rsidR="00135806" w:rsidRPr="00CB1635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r w:rsidRPr="00CB1635">
        <w:rPr>
          <w:rFonts w:ascii="Times New Roman" w:eastAsia="Calibri" w:hAnsi="Times New Roman" w:cs="Times New Roman"/>
        </w:rPr>
        <w:t xml:space="preserve">Indonesia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negara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berdasarkan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Dasar </w:t>
      </w:r>
      <w:proofErr w:type="spellStart"/>
      <w:r w:rsidRPr="00CB1635">
        <w:rPr>
          <w:rFonts w:ascii="Times New Roman" w:eastAsia="Calibri" w:hAnsi="Times New Roman" w:cs="Times New Roman"/>
        </w:rPr>
        <w:t>Tahun</w:t>
      </w:r>
      <w:proofErr w:type="spellEnd"/>
      <w:r w:rsidRPr="00CB1635">
        <w:rPr>
          <w:rFonts w:ascii="Times New Roman" w:eastAsia="Calibri" w:hAnsi="Times New Roman" w:cs="Times New Roman"/>
        </w:rPr>
        <w:t xml:space="preserve"> 1945 </w:t>
      </w:r>
      <w:proofErr w:type="spellStart"/>
      <w:r w:rsidR="00166775" w:rsidRPr="00CB1635">
        <w:rPr>
          <w:rFonts w:ascii="Times New Roman" w:eastAsia="Calibri" w:hAnsi="Times New Roman" w:cs="Times New Roman"/>
        </w:rPr>
        <w:t>memberikan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jaminan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terhadap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hukum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166775" w:rsidRPr="00CB1635">
        <w:rPr>
          <w:rFonts w:ascii="Times New Roman" w:eastAsia="Calibri" w:hAnsi="Times New Roman" w:cs="Times New Roman"/>
        </w:rPr>
        <w:t>dapat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melindungi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166775" w:rsidRPr="00CB1635">
        <w:rPr>
          <w:rFonts w:ascii="Times New Roman" w:eastAsia="Calibri" w:hAnsi="Times New Roman" w:cs="Times New Roman"/>
        </w:rPr>
        <w:t>memberi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kepastian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166775" w:rsidRPr="00CB1635">
        <w:rPr>
          <w:rFonts w:ascii="Times New Roman" w:eastAsia="Calibri" w:hAnsi="Times New Roman" w:cs="Times New Roman"/>
        </w:rPr>
        <w:t>ketertiban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bagi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semua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eastAsia="Calibri" w:hAnsi="Times New Roman" w:cs="Times New Roman"/>
        </w:rPr>
        <w:t>warga</w:t>
      </w:r>
      <w:proofErr w:type="spellEnd"/>
      <w:r w:rsidR="00166775" w:rsidRPr="00CB1635">
        <w:rPr>
          <w:rFonts w:ascii="Times New Roman" w:eastAsia="Calibri" w:hAnsi="Times New Roman" w:cs="Times New Roman"/>
        </w:rPr>
        <w:t xml:space="preserve"> negara. </w:t>
      </w:r>
      <w:proofErr w:type="spellStart"/>
      <w:r w:rsidR="00166775" w:rsidRPr="00CB1635">
        <w:rPr>
          <w:rFonts w:ascii="Times New Roman" w:hAnsi="Times New Roman" w:cs="Times New Roman"/>
        </w:rPr>
        <w:t>Semua</w:t>
      </w:r>
      <w:proofErr w:type="spellEnd"/>
      <w:r w:rsidR="00166775" w:rsidRPr="00CB1635">
        <w:rPr>
          <w:rFonts w:ascii="Times New Roman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</w:rPr>
        <w:t>ini</w:t>
      </w:r>
      <w:proofErr w:type="spellEnd"/>
      <w:r w:rsidR="00166775" w:rsidRPr="00CB1635">
        <w:rPr>
          <w:rFonts w:ascii="Times New Roman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</w:rPr>
        <w:t>memerlukan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bukti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tertulis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166775" w:rsidRPr="00CB1635">
        <w:rPr>
          <w:rFonts w:ascii="Times New Roman" w:hAnsi="Times New Roman" w:cs="Times New Roman"/>
        </w:rPr>
        <w:t>otentik</w:t>
      </w:r>
      <w:proofErr w:type="spellEnd"/>
      <w:r w:rsidR="00603C00" w:rsidRPr="00CB1635">
        <w:rPr>
          <w:rFonts w:ascii="Times New Roman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</w:rPr>
        <w:t>dari</w:t>
      </w:r>
      <w:proofErr w:type="spellEnd"/>
      <w:r w:rsidR="00166775" w:rsidRPr="00CB1635">
        <w:rPr>
          <w:rFonts w:ascii="Times New Roman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</w:rPr>
        <w:t>tindakan</w:t>
      </w:r>
      <w:proofErr w:type="spellEnd"/>
      <w:r w:rsidR="00166775" w:rsidRPr="00CB1635">
        <w:rPr>
          <w:rFonts w:ascii="Times New Roman" w:hAnsi="Times New Roman" w:cs="Times New Roman"/>
        </w:rPr>
        <w:t>,</w:t>
      </w:r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perjanjian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166775" w:rsidRPr="00CB1635">
        <w:rPr>
          <w:rFonts w:ascii="Times New Roman" w:hAnsi="Times New Roman" w:cs="Times New Roman"/>
        </w:rPr>
        <w:t>peraturan</w:t>
      </w:r>
      <w:proofErr w:type="spellEnd"/>
      <w:r w:rsidR="00166775" w:rsidRPr="00CB1635">
        <w:rPr>
          <w:rFonts w:ascii="Times New Roman" w:hAnsi="Times New Roman" w:cs="Times New Roman"/>
        </w:rPr>
        <w:t>,</w:t>
      </w:r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peristiwa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166775" w:rsidRPr="00CB1635">
        <w:rPr>
          <w:rFonts w:ascii="Times New Roman" w:hAnsi="Times New Roman" w:cs="Times New Roman"/>
        </w:rPr>
        <w:t>dilakukan</w:t>
      </w:r>
      <w:proofErr w:type="spellEnd"/>
      <w:r w:rsidR="00166775" w:rsidRPr="00CB1635">
        <w:rPr>
          <w:rFonts w:ascii="Times New Roman" w:hAnsi="Times New Roman" w:cs="Times New Roman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</w:rPr>
        <w:t>dihadapan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pejabat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berkewenangan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66775" w:rsidRPr="00CB1635">
        <w:rPr>
          <w:rFonts w:ascii="Times New Roman" w:hAnsi="Times New Roman" w:cs="Times New Roman"/>
          <w:shd w:val="clear" w:color="auto" w:fill="FFFFFF"/>
        </w:rPr>
        <w:t>itu</w:t>
      </w:r>
      <w:proofErr w:type="spellEnd"/>
      <w:r w:rsidR="00166775" w:rsidRPr="00CB1635">
        <w:rPr>
          <w:rFonts w:ascii="Times New Roman" w:hAnsi="Times New Roman" w:cs="Times New Roman"/>
          <w:shd w:val="clear" w:color="auto" w:fill="FFFFFF"/>
        </w:rPr>
        <w:t>.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Manusia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makhluk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sosial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memenuhi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kebutuhan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hidup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lepas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hubungan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manusia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lain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mereka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992854" w:rsidRPr="00CB1635">
        <w:rPr>
          <w:rFonts w:ascii="Times New Roman" w:eastAsia="Calibri" w:hAnsi="Times New Roman" w:cs="Times New Roman"/>
        </w:rPr>
        <w:t>sering</w:t>
      </w:r>
      <w:proofErr w:type="spellEnd"/>
      <w:r w:rsidR="0099285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992854" w:rsidRPr="00CB1635">
        <w:rPr>
          <w:rFonts w:ascii="Times New Roman" w:eastAsia="Calibri" w:hAnsi="Times New Roman" w:cs="Times New Roman"/>
        </w:rPr>
        <w:t>dalam</w:t>
      </w:r>
      <w:proofErr w:type="spellEnd"/>
      <w:r w:rsidR="0099285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992854" w:rsidRPr="00CB1635">
        <w:rPr>
          <w:rFonts w:ascii="Times New Roman" w:eastAsia="Calibri" w:hAnsi="Times New Roman" w:cs="Times New Roman"/>
        </w:rPr>
        <w:t>keterikatan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satu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sama</w:t>
      </w:r>
      <w:proofErr w:type="spellEnd"/>
      <w:r w:rsidRPr="00CB1635">
        <w:rPr>
          <w:rFonts w:ascii="Times New Roman" w:eastAsia="Calibri" w:hAnsi="Times New Roman" w:cs="Times New Roman"/>
        </w:rPr>
        <w:t xml:space="preserve"> lain </w:t>
      </w:r>
      <w:r w:rsidR="00992854" w:rsidRPr="00CB1635">
        <w:rPr>
          <w:rFonts w:ascii="Times New Roman" w:eastAsia="Calibri" w:hAnsi="Times New Roman" w:cs="Times New Roman"/>
        </w:rPr>
        <w:t xml:space="preserve">pada </w:t>
      </w:r>
      <w:proofErr w:type="spellStart"/>
      <w:r w:rsidR="00992854" w:rsidRPr="00CB1635">
        <w:rPr>
          <w:rFonts w:ascii="Times New Roman" w:eastAsia="Calibri" w:hAnsi="Times New Roman" w:cs="Times New Roman"/>
        </w:rPr>
        <w:t>suatu</w:t>
      </w:r>
      <w:proofErr w:type="spellEnd"/>
      <w:r w:rsidR="0099285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992854" w:rsidRPr="00CB1635">
        <w:rPr>
          <w:rFonts w:ascii="Times New Roman" w:eastAsia="Calibri" w:hAnsi="Times New Roman" w:cs="Times New Roman"/>
        </w:rPr>
        <w:t>kontrak</w:t>
      </w:r>
      <w:proofErr w:type="spellEnd"/>
      <w:r w:rsidR="0099285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992854" w:rsidRPr="00CB1635">
        <w:rPr>
          <w:rFonts w:ascii="Times New Roman" w:eastAsia="Calibri" w:hAnsi="Times New Roman" w:cs="Times New Roman"/>
        </w:rPr>
        <w:t>tertentu</w:t>
      </w:r>
      <w:proofErr w:type="spellEnd"/>
      <w:r w:rsidRPr="00CB1635">
        <w:rPr>
          <w:rFonts w:ascii="Times New Roman" w:eastAsia="Calibri" w:hAnsi="Times New Roman" w:cs="Times New Roman"/>
        </w:rPr>
        <w:t xml:space="preserve">. Hal </w:t>
      </w:r>
      <w:proofErr w:type="spellStart"/>
      <w:r w:rsidR="00992854"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 xml:space="preserve"> d</w:t>
      </w:r>
      <w:proofErr w:type="spellStart"/>
      <w:r w:rsidRPr="00CB1635">
        <w:rPr>
          <w:rFonts w:ascii="Times New Roman" w:eastAsia="Calibri" w:hAnsi="Times New Roman" w:cs="Times New Roman"/>
        </w:rPr>
        <w:t>ilakukan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guna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menjamin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terpenuhinya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kewajiban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disepakati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992854" w:rsidRPr="00CB1635">
        <w:rPr>
          <w:rFonts w:ascii="Times New Roman" w:eastAsia="Calibri" w:hAnsi="Times New Roman" w:cs="Times New Roman"/>
        </w:rPr>
        <w:t xml:space="preserve">oleh para </w:t>
      </w:r>
      <w:proofErr w:type="spellStart"/>
      <w:r w:rsidR="00992854" w:rsidRPr="00CB1635">
        <w:rPr>
          <w:rFonts w:ascii="Times New Roman" w:eastAsia="Calibri" w:hAnsi="Times New Roman" w:cs="Times New Roman"/>
        </w:rPr>
        <w:t>pihak</w:t>
      </w:r>
      <w:proofErr w:type="spellEnd"/>
      <w:r w:rsidR="00992854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992854" w:rsidRPr="00CB1635">
        <w:rPr>
          <w:rFonts w:ascii="Times New Roman" w:eastAsia="Calibri" w:hAnsi="Times New Roman" w:cs="Times New Roman"/>
        </w:rPr>
        <w:t>membuat</w:t>
      </w:r>
      <w:proofErr w:type="spellEnd"/>
      <w:r w:rsidR="0099285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992854" w:rsidRPr="00CB1635">
        <w:rPr>
          <w:rFonts w:ascii="Times New Roman" w:eastAsia="Calibri" w:hAnsi="Times New Roman" w:cs="Times New Roman"/>
        </w:rPr>
        <w:t>perjanjian</w:t>
      </w:r>
      <w:proofErr w:type="spellEnd"/>
      <w:r w:rsidR="00992854" w:rsidRPr="00CB1635">
        <w:rPr>
          <w:rFonts w:ascii="Times New Roman" w:eastAsia="Calibri" w:hAnsi="Times New Roman" w:cs="Times New Roman"/>
        </w:rPr>
        <w:t>.</w:t>
      </w:r>
    </w:p>
    <w:p w14:paraId="07CA8C7C" w14:textId="0A8646DC" w:rsidR="00135806" w:rsidRPr="00CB1635" w:rsidRDefault="00497C1D" w:rsidP="00EB3DBB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UU </w:t>
      </w:r>
      <w:proofErr w:type="spellStart"/>
      <w:r w:rsidRPr="00CB1635">
        <w:rPr>
          <w:rFonts w:ascii="Times New Roman" w:eastAsia="Calibri" w:hAnsi="Times New Roman" w:cs="Times New Roman"/>
        </w:rPr>
        <w:t>Nomor</w:t>
      </w:r>
      <w:proofErr w:type="spellEnd"/>
      <w:r w:rsidRPr="00CB1635">
        <w:rPr>
          <w:rFonts w:ascii="Times New Roman" w:eastAsia="Calibri" w:hAnsi="Times New Roman" w:cs="Times New Roman"/>
        </w:rPr>
        <w:t xml:space="preserve"> 2 </w:t>
      </w:r>
      <w:proofErr w:type="spellStart"/>
      <w:r w:rsidRPr="00CB1635">
        <w:rPr>
          <w:rFonts w:ascii="Times New Roman" w:eastAsia="Calibri" w:hAnsi="Times New Roman" w:cs="Times New Roman"/>
        </w:rPr>
        <w:t>Tahun</w:t>
      </w:r>
      <w:proofErr w:type="spellEnd"/>
      <w:r w:rsidRPr="00CB1635">
        <w:rPr>
          <w:rFonts w:ascii="Times New Roman" w:eastAsia="Calibri" w:hAnsi="Times New Roman" w:cs="Times New Roman"/>
        </w:rPr>
        <w:t xml:space="preserve"> 2014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Perubahan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UU </w:t>
      </w:r>
      <w:proofErr w:type="spellStart"/>
      <w:r w:rsidRPr="00CB1635">
        <w:rPr>
          <w:rFonts w:ascii="Times New Roman" w:eastAsia="Calibri" w:hAnsi="Times New Roman" w:cs="Times New Roman"/>
        </w:rPr>
        <w:t>Nomor</w:t>
      </w:r>
      <w:proofErr w:type="spellEnd"/>
      <w:r w:rsidRPr="00CB1635">
        <w:rPr>
          <w:rFonts w:ascii="Times New Roman" w:eastAsia="Calibri" w:hAnsi="Times New Roman" w:cs="Times New Roman"/>
        </w:rPr>
        <w:t xml:space="preserve"> 30 </w:t>
      </w:r>
      <w:proofErr w:type="spellStart"/>
      <w:r w:rsidRPr="00CB1635">
        <w:rPr>
          <w:rFonts w:ascii="Times New Roman" w:eastAsia="Calibri" w:hAnsi="Times New Roman" w:cs="Times New Roman"/>
        </w:rPr>
        <w:t>Tahun</w:t>
      </w:r>
      <w:proofErr w:type="spellEnd"/>
      <w:r w:rsidRPr="00CB1635">
        <w:rPr>
          <w:rFonts w:ascii="Times New Roman" w:eastAsia="Calibri" w:hAnsi="Times New Roman" w:cs="Times New Roman"/>
        </w:rPr>
        <w:t xml:space="preserve"> 2004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Jabatan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(</w:t>
      </w:r>
      <w:r w:rsidR="00123DB5" w:rsidRPr="00CB1635">
        <w:rPr>
          <w:rFonts w:ascii="Times New Roman" w:eastAsia="Calibri" w:hAnsi="Times New Roman" w:cs="Times New Roman"/>
        </w:rPr>
        <w:t>yang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disingkat</w:t>
      </w:r>
      <w:proofErr w:type="spellEnd"/>
      <w:r w:rsidRPr="00CB1635">
        <w:rPr>
          <w:rFonts w:ascii="Times New Roman" w:eastAsia="Calibri" w:hAnsi="Times New Roman" w:cs="Times New Roman"/>
        </w:rPr>
        <w:t xml:space="preserve"> UUJN) pada </w:t>
      </w:r>
      <w:proofErr w:type="spellStart"/>
      <w:r w:rsidRPr="00CB1635">
        <w:rPr>
          <w:rFonts w:ascii="Times New Roman" w:eastAsia="Calibri" w:hAnsi="Times New Roman" w:cs="Times New Roman"/>
        </w:rPr>
        <w:t>pasal</w:t>
      </w:r>
      <w:proofErr w:type="spellEnd"/>
      <w:r w:rsidRPr="00CB1635">
        <w:rPr>
          <w:rFonts w:ascii="Times New Roman" w:eastAsia="Calibri" w:hAnsi="Times New Roman" w:cs="Times New Roman"/>
        </w:rPr>
        <w:t xml:space="preserve"> 1 </w:t>
      </w:r>
      <w:proofErr w:type="spellStart"/>
      <w:r w:rsidRPr="00CB1635">
        <w:rPr>
          <w:rFonts w:ascii="Times New Roman" w:eastAsia="Calibri" w:hAnsi="Times New Roman" w:cs="Times New Roman"/>
        </w:rPr>
        <w:t>ayat</w:t>
      </w:r>
      <w:proofErr w:type="spellEnd"/>
      <w:r w:rsidRPr="00CB1635">
        <w:rPr>
          <w:rFonts w:ascii="Times New Roman" w:eastAsia="Calibri" w:hAnsi="Times New Roman" w:cs="Times New Roman"/>
        </w:rPr>
        <w:t xml:space="preserve"> (1) </w:t>
      </w:r>
      <w:proofErr w:type="spellStart"/>
      <w:r w:rsidR="00EE25BD" w:rsidRPr="00CB1635">
        <w:rPr>
          <w:rFonts w:ascii="Times New Roman" w:eastAsia="Calibri" w:hAnsi="Times New Roman" w:cs="Times New Roman"/>
        </w:rPr>
        <w:t>menyatakan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bahwa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EE25BD" w:rsidRPr="00CB1635">
        <w:rPr>
          <w:rFonts w:ascii="Times New Roman" w:eastAsia="Calibri" w:hAnsi="Times New Roman" w:cs="Times New Roman"/>
        </w:rPr>
        <w:t>“</w:t>
      </w:r>
      <w:proofErr w:type="spellStart"/>
      <w:r w:rsidRPr="00CB1635">
        <w:rPr>
          <w:rFonts w:ascii="Times New Roman" w:eastAsia="Calibri" w:hAnsi="Times New Roman" w:cs="Times New Roman"/>
        </w:rPr>
        <w:t>kewenangan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pejabat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pubplik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23DB5" w:rsidRPr="00CB1635">
        <w:rPr>
          <w:rFonts w:ascii="Times New Roman" w:eastAsia="Calibri" w:hAnsi="Times New Roman" w:cs="Times New Roman"/>
        </w:rPr>
        <w:t>au</w:t>
      </w:r>
      <w:r w:rsidRPr="00CB1635">
        <w:rPr>
          <w:rFonts w:ascii="Times New Roman" w:eastAsia="Calibri" w:hAnsi="Times New Roman" w:cs="Times New Roman"/>
        </w:rPr>
        <w:t>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terdapat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wewenang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lain </w:t>
      </w:r>
      <w:proofErr w:type="spellStart"/>
      <w:r w:rsidRPr="00CB1635">
        <w:rPr>
          <w:rFonts w:ascii="Times New Roman" w:eastAsia="Calibri" w:hAnsi="Times New Roman" w:cs="Times New Roman"/>
        </w:rPr>
        <w:t>seperti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tertera</w:t>
      </w:r>
      <w:proofErr w:type="spellEnd"/>
      <w:r w:rsidRPr="00CB1635">
        <w:rPr>
          <w:rFonts w:ascii="Times New Roman" w:eastAsia="Calibri" w:hAnsi="Times New Roman" w:cs="Times New Roman"/>
        </w:rPr>
        <w:t xml:space="preserve"> di </w:t>
      </w:r>
      <w:proofErr w:type="spellStart"/>
      <w:r w:rsidRPr="00CB1635">
        <w:rPr>
          <w:rFonts w:ascii="Times New Roman" w:eastAsia="Calibri" w:hAnsi="Times New Roman" w:cs="Times New Roman"/>
        </w:rPr>
        <w:t>perundangan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lainnya</w:t>
      </w:r>
      <w:proofErr w:type="spellEnd"/>
      <w:r w:rsidR="00EE25BD" w:rsidRPr="00CB1635">
        <w:rPr>
          <w:rFonts w:ascii="Times New Roman" w:eastAsia="Calibri" w:hAnsi="Times New Roman" w:cs="Times New Roman"/>
        </w:rPr>
        <w:t>”</w:t>
      </w:r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Indrajaya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et  al., 2020).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diangkat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diberi</w:t>
      </w:r>
      <w:proofErr w:type="spellEnd"/>
      <w:r w:rsidRPr="00CB1635">
        <w:rPr>
          <w:rFonts w:ascii="Times New Roman" w:eastAsia="Calibri" w:hAnsi="Times New Roman" w:cs="Times New Roman"/>
        </w:rPr>
        <w:t xml:space="preserve"> mandate oleh Menteri Hukum dan HAM. </w:t>
      </w:r>
      <w:proofErr w:type="spellStart"/>
      <w:r w:rsidRPr="00CB1635">
        <w:rPr>
          <w:rFonts w:ascii="Times New Roman" w:eastAsia="Calibri" w:hAnsi="Times New Roman" w:cs="Times New Roman"/>
        </w:rPr>
        <w:t>Selain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pejabat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publik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mengemban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membantu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masyarakat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terkait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jasanya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23DB5" w:rsidRPr="00CB1635">
        <w:rPr>
          <w:rFonts w:ascii="Times New Roman" w:eastAsia="Calibri" w:hAnsi="Times New Roman" w:cs="Times New Roman"/>
        </w:rPr>
        <w:t>penyusunan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23DB5" w:rsidRPr="00CB1635">
        <w:rPr>
          <w:rFonts w:ascii="Times New Roman" w:eastAsia="Calibri" w:hAnsi="Times New Roman" w:cs="Times New Roman"/>
        </w:rPr>
        <w:t>tindakan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ingin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dilakukan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masyarakat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Martuti</w:t>
      </w:r>
      <w:proofErr w:type="spellEnd"/>
      <w:r w:rsidRPr="00CB1635">
        <w:rPr>
          <w:rFonts w:ascii="Times New Roman" w:eastAsia="Calibri" w:hAnsi="Times New Roman" w:cs="Times New Roman"/>
        </w:rPr>
        <w:t xml:space="preserve">, 2011).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 </w:t>
      </w:r>
      <w:proofErr w:type="spellStart"/>
      <w:r w:rsidRPr="00CB1635">
        <w:rPr>
          <w:rFonts w:ascii="Times New Roman" w:eastAsia="Calibri" w:hAnsi="Times New Roman" w:cs="Times New Roman"/>
        </w:rPr>
        <w:t>yaitu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menyatukan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keinginan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pihak-pihak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dituang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menjadi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tulisan </w:t>
      </w:r>
      <w:proofErr w:type="spellStart"/>
      <w:r w:rsidR="00EB3DBB" w:rsidRPr="00CB1635">
        <w:rPr>
          <w:rFonts w:ascii="Times New Roman" w:eastAsia="Calibri" w:hAnsi="Times New Roman" w:cs="Times New Roman"/>
        </w:rPr>
        <w:t>dengan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susunan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EB3DBB" w:rsidRPr="00CB1635">
        <w:rPr>
          <w:rFonts w:ascii="Times New Roman" w:eastAsia="Calibri" w:hAnsi="Times New Roman" w:cs="Times New Roman"/>
        </w:rPr>
        <w:t>sudah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diatur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yaitu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berupa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Profesi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merupakan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  <w:i/>
          <w:iCs/>
        </w:rPr>
        <w:t>nobile</w:t>
      </w:r>
      <w:proofErr w:type="spellEnd"/>
      <w:r w:rsidRPr="00CB1635">
        <w:rPr>
          <w:rFonts w:ascii="Times New Roman" w:eastAsia="Calibri" w:hAnsi="Times New Roman" w:cs="Times New Roman"/>
          <w:i/>
          <w:iCs/>
        </w:rPr>
        <w:t xml:space="preserve"> officium</w:t>
      </w:r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profesi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mulia</w:t>
      </w:r>
      <w:proofErr w:type="spellEnd"/>
      <w:r w:rsidRPr="00CB1635">
        <w:rPr>
          <w:rFonts w:ascii="Times New Roman" w:eastAsia="Calibri" w:hAnsi="Times New Roman" w:cs="Times New Roman"/>
        </w:rPr>
        <w:t xml:space="preserve">), </w:t>
      </w:r>
      <w:proofErr w:type="spellStart"/>
      <w:r w:rsidRPr="00CB1635">
        <w:rPr>
          <w:rFonts w:ascii="Times New Roman" w:eastAsia="Calibri" w:hAnsi="Times New Roman" w:cs="Times New Roman"/>
        </w:rPr>
        <w:t>karena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memiliki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keterkaitan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dengan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asas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kemanusiaann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seorang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bisa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dijadikan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alasan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terhadap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kejelasan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staus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hak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EB3DBB" w:rsidRPr="00CB1635">
        <w:rPr>
          <w:rFonts w:ascii="Times New Roman" w:eastAsia="Calibri" w:hAnsi="Times New Roman" w:cs="Times New Roman"/>
        </w:rPr>
        <w:t>kewajiban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EB3DBB" w:rsidRPr="00CB1635">
        <w:rPr>
          <w:rFonts w:ascii="Times New Roman" w:eastAsia="Calibri" w:hAnsi="Times New Roman" w:cs="Times New Roman"/>
        </w:rPr>
        <w:t>serta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harta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benda</w:t>
      </w:r>
      <w:proofErr w:type="spellEnd"/>
      <w:r w:rsidR="00EB3DBB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B3DBB" w:rsidRPr="00CB1635">
        <w:rPr>
          <w:rFonts w:ascii="Times New Roman" w:eastAsia="Calibri" w:hAnsi="Times New Roman" w:cs="Times New Roman"/>
        </w:rPr>
        <w:t>seseorang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Ansohri</w:t>
      </w:r>
      <w:proofErr w:type="spellEnd"/>
      <w:r w:rsidRPr="00CB1635">
        <w:rPr>
          <w:rFonts w:ascii="Times New Roman" w:eastAsia="Calibri" w:hAnsi="Times New Roman" w:cs="Times New Roman"/>
        </w:rPr>
        <w:t>, 2009).</w:t>
      </w:r>
    </w:p>
    <w:p w14:paraId="0AD3F35D" w14:textId="7AE7FC8E" w:rsidR="00135806" w:rsidRPr="00CB1635" w:rsidRDefault="00EB3DBB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Sebuah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dikatakan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jika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memenuhi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syarat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dihadapan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dikarenakan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ketetapan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>.</w:t>
      </w:r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Kredibilitas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memiliki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landasan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="00497C1D" w:rsidRPr="00CB1635">
        <w:rPr>
          <w:rFonts w:ascii="Times New Roman" w:eastAsia="Calibri" w:hAnsi="Times New Roman" w:cs="Times New Roman"/>
        </w:rPr>
        <w:t>Pasal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1 </w:t>
      </w:r>
      <w:proofErr w:type="spellStart"/>
      <w:r w:rsidR="00497C1D" w:rsidRPr="00CB1635">
        <w:rPr>
          <w:rFonts w:ascii="Times New Roman" w:eastAsia="Calibri" w:hAnsi="Times New Roman" w:cs="Times New Roman"/>
        </w:rPr>
        <w:t>Undang-Undang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Republik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 </w:t>
      </w:r>
      <w:proofErr w:type="spellStart"/>
      <w:r w:rsidR="00497C1D" w:rsidRPr="00CB1635">
        <w:rPr>
          <w:rFonts w:ascii="Times New Roman" w:eastAsia="Calibri" w:hAnsi="Times New Roman" w:cs="Times New Roman"/>
        </w:rPr>
        <w:t>Nomor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2 </w:t>
      </w:r>
      <w:proofErr w:type="spellStart"/>
      <w:r w:rsidR="00497C1D" w:rsidRPr="00CB1635">
        <w:rPr>
          <w:rFonts w:ascii="Times New Roman" w:eastAsia="Calibri" w:hAnsi="Times New Roman" w:cs="Times New Roman"/>
        </w:rPr>
        <w:t>Tahun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2014 </w:t>
      </w:r>
      <w:proofErr w:type="spellStart"/>
      <w:r w:rsidR="00497C1D" w:rsidRPr="00CB1635">
        <w:rPr>
          <w:rFonts w:ascii="Times New Roman" w:eastAsia="Calibri" w:hAnsi="Times New Roman" w:cs="Times New Roman"/>
        </w:rPr>
        <w:t>tentang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Perubahan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Atas </w:t>
      </w:r>
      <w:proofErr w:type="spellStart"/>
      <w:r w:rsidR="00497C1D" w:rsidRPr="00CB1635">
        <w:rPr>
          <w:rFonts w:ascii="Times New Roman" w:eastAsia="Calibri" w:hAnsi="Times New Roman" w:cs="Times New Roman"/>
        </w:rPr>
        <w:t>Undang-Undang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Nomor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30 </w:t>
      </w:r>
      <w:proofErr w:type="spellStart"/>
      <w:r w:rsidR="00497C1D" w:rsidRPr="00CB1635">
        <w:rPr>
          <w:rFonts w:ascii="Times New Roman" w:eastAsia="Calibri" w:hAnsi="Times New Roman" w:cs="Times New Roman"/>
        </w:rPr>
        <w:t>Tahun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2004 </w:t>
      </w:r>
      <w:proofErr w:type="spellStart"/>
      <w:r w:rsidR="00497C1D" w:rsidRPr="00CB1635">
        <w:rPr>
          <w:rFonts w:ascii="Times New Roman" w:eastAsia="Calibri" w:hAnsi="Times New Roman" w:cs="Times New Roman"/>
        </w:rPr>
        <w:t>tentang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Jabatan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497C1D" w:rsidRPr="00CB1635">
        <w:rPr>
          <w:rFonts w:ascii="Times New Roman" w:eastAsia="Calibri" w:hAnsi="Times New Roman" w:cs="Times New Roman"/>
        </w:rPr>
        <w:t>Sehingga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dibuat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pada</w:t>
      </w:r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kedudukannya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ini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memperoleh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sifat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autentik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autentik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barang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bukti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 xml:space="preserve">yang </w:t>
      </w:r>
      <w:proofErr w:type="spellStart"/>
      <w:r w:rsidRPr="00CB1635">
        <w:rPr>
          <w:rFonts w:ascii="Times New Roman" w:eastAsia="Calibri" w:hAnsi="Times New Roman" w:cs="Times New Roman"/>
        </w:rPr>
        <w:t>kuat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lengkap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memiliki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fungsi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pentinga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="00EC55C5" w:rsidRPr="00CB1635">
        <w:rPr>
          <w:rFonts w:ascii="Times New Roman" w:eastAsia="Calibri" w:hAnsi="Times New Roman" w:cs="Times New Roman"/>
        </w:rPr>
        <w:t xml:space="preserve">pada </w:t>
      </w:r>
      <w:proofErr w:type="spellStart"/>
      <w:r w:rsidR="00EC55C5" w:rsidRPr="00CB1635">
        <w:rPr>
          <w:rFonts w:ascii="Times New Roman" w:eastAsia="Calibri" w:hAnsi="Times New Roman" w:cs="Times New Roman"/>
        </w:rPr>
        <w:t>tiap-tiap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peristiwa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hukum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="00EC55C5" w:rsidRPr="00CB1635">
        <w:rPr>
          <w:rFonts w:ascii="Times New Roman" w:eastAsia="Calibri" w:hAnsi="Times New Roman" w:cs="Times New Roman"/>
        </w:rPr>
        <w:t xml:space="preserve">pada </w:t>
      </w:r>
      <w:proofErr w:type="spellStart"/>
      <w:r w:rsidR="00EC55C5" w:rsidRPr="00CB1635">
        <w:rPr>
          <w:rFonts w:ascii="Times New Roman" w:eastAsia="Calibri" w:hAnsi="Times New Roman" w:cs="Times New Roman"/>
        </w:rPr>
        <w:t>aktivitas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harian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masyarakat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EC55C5" w:rsidRPr="00CB1635">
        <w:rPr>
          <w:rFonts w:ascii="Times New Roman" w:eastAsia="Calibri" w:hAnsi="Times New Roman" w:cs="Times New Roman"/>
        </w:rPr>
        <w:t>Dampak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lain </w:t>
      </w:r>
      <w:proofErr w:type="spellStart"/>
      <w:r w:rsidR="00EC55C5" w:rsidRPr="00CB1635">
        <w:rPr>
          <w:rFonts w:ascii="Times New Roman" w:eastAsia="Calibri" w:hAnsi="Times New Roman" w:cs="Times New Roman"/>
        </w:rPr>
        <w:t>dari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autentik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ialah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lastRenderedPageBreak/>
        <w:t>mengatur</w:t>
      </w:r>
      <w:proofErr w:type="spellEnd"/>
      <w:r w:rsidR="0059542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hak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kewajiban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t>individu</w:t>
      </w:r>
      <w:proofErr w:type="spellEnd"/>
      <w:r w:rsidR="0059542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t>dengan</w:t>
      </w:r>
      <w:proofErr w:type="spellEnd"/>
      <w:r w:rsidR="0059542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t>rinci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EC55C5" w:rsidRPr="00CB1635">
        <w:rPr>
          <w:rFonts w:ascii="Times New Roman" w:eastAsia="Calibri" w:hAnsi="Times New Roman" w:cs="Times New Roman"/>
        </w:rPr>
        <w:t>memberikan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jaminan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kepastian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hukum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dan </w:t>
      </w:r>
      <w:r w:rsidR="00EC55C5" w:rsidRPr="00CB1635">
        <w:rPr>
          <w:rFonts w:ascii="Times New Roman" w:eastAsia="Calibri" w:hAnsi="Times New Roman" w:cs="Times New Roman"/>
        </w:rPr>
        <w:t xml:space="preserve">juga </w:t>
      </w:r>
      <w:proofErr w:type="spellStart"/>
      <w:r w:rsidR="00EC55C5" w:rsidRPr="00CB1635">
        <w:rPr>
          <w:rFonts w:ascii="Times New Roman" w:eastAsia="Calibri" w:hAnsi="Times New Roman" w:cs="Times New Roman"/>
        </w:rPr>
        <w:t>difungsikan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agar </w:t>
      </w:r>
      <w:proofErr w:type="spellStart"/>
      <w:r w:rsidR="00EC55C5" w:rsidRPr="00CB1635">
        <w:rPr>
          <w:rFonts w:ascii="Times New Roman" w:eastAsia="Calibri" w:hAnsi="Times New Roman" w:cs="Times New Roman"/>
        </w:rPr>
        <w:t>terhindar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dari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kejadian</w:t>
      </w:r>
      <w:proofErr w:type="spellEnd"/>
      <w:r w:rsidR="00EC55C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C55C5" w:rsidRPr="00CB1635">
        <w:rPr>
          <w:rFonts w:ascii="Times New Roman" w:eastAsia="Calibri" w:hAnsi="Times New Roman" w:cs="Times New Roman"/>
        </w:rPr>
        <w:t>sengketa</w:t>
      </w:r>
      <w:proofErr w:type="spellEnd"/>
      <w:r w:rsidR="0059542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t>serta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</w:t>
      </w:r>
      <w:proofErr w:type="spellStart"/>
      <w:r w:rsidR="00497C1D" w:rsidRPr="00CB1635">
        <w:rPr>
          <w:rFonts w:ascii="Times New Roman" w:eastAsia="Calibri" w:hAnsi="Times New Roman" w:cs="Times New Roman"/>
        </w:rPr>
        <w:t>apat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t>menghindari</w:t>
      </w:r>
      <w:proofErr w:type="spellEnd"/>
      <w:r w:rsidR="0059542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t>terjadinya</w:t>
      </w:r>
      <w:proofErr w:type="spellEnd"/>
      <w:r w:rsidR="0059542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95424" w:rsidRPr="00CB1635">
        <w:rPr>
          <w:rFonts w:ascii="Times New Roman" w:eastAsia="Calibri" w:hAnsi="Times New Roman" w:cs="Times New Roman"/>
        </w:rPr>
        <w:t>sengketa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="00497C1D" w:rsidRPr="00CB1635">
        <w:rPr>
          <w:rFonts w:ascii="Times New Roman" w:eastAsia="Calibri" w:hAnsi="Times New Roman" w:cs="Times New Roman"/>
        </w:rPr>
        <w:t>Mowoka</w:t>
      </w:r>
      <w:proofErr w:type="spellEnd"/>
      <w:r w:rsidR="00497C1D" w:rsidRPr="00CB1635">
        <w:rPr>
          <w:rFonts w:ascii="Times New Roman" w:eastAsia="Calibri" w:hAnsi="Times New Roman" w:cs="Times New Roman"/>
        </w:rPr>
        <w:t>, 2014).</w:t>
      </w:r>
    </w:p>
    <w:p w14:paraId="4954D3AC" w14:textId="5DFF33DE" w:rsidR="00595424" w:rsidRPr="00CB1635" w:rsidRDefault="00595424" w:rsidP="00B24BB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proofErr w:type="spellStart"/>
      <w:r w:rsidRPr="00CB1635">
        <w:rPr>
          <w:rFonts w:ascii="Times New Roman" w:hAnsi="Times New Roman" w:cs="Times New Roman"/>
        </w:rPr>
        <w:t>Sebagai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memberikan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pelayanan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masyarakat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umum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rangka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pembuatan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akta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dapat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menimbulkan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permasalahan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yang </w:t>
      </w:r>
      <w:proofErr w:type="spellStart"/>
      <w:r w:rsidRPr="00CB1635">
        <w:rPr>
          <w:rFonts w:ascii="Times New Roman" w:hAnsi="Times New Roman" w:cs="Times New Roman"/>
        </w:rPr>
        <w:t>timbul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baik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pelaksanaan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tugas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wewenang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itu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sendiri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maupun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pihak-pihak</w:t>
      </w:r>
      <w:proofErr w:type="spellEnd"/>
      <w:r w:rsidRPr="00CB1635">
        <w:rPr>
          <w:rFonts w:ascii="Times New Roman" w:hAnsi="Times New Roman" w:cs="Times New Roman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berkepentingan</w:t>
      </w:r>
      <w:proofErr w:type="spellEnd"/>
      <w:r w:rsidRPr="00CB1635">
        <w:rPr>
          <w:rFonts w:ascii="Times New Roman" w:hAnsi="Times New Roman" w:cs="Times New Roman"/>
        </w:rPr>
        <w:t xml:space="preserve">. </w:t>
      </w:r>
      <w:proofErr w:type="spellStart"/>
      <w:r w:rsidRPr="00CB1635">
        <w:rPr>
          <w:rFonts w:ascii="Times New Roman" w:hAnsi="Times New Roman" w:cs="Times New Roman"/>
        </w:rPr>
        <w:t>Adanya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problematika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tersebut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bisa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saja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mengancam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keselamatan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>.</w:t>
      </w:r>
    </w:p>
    <w:p w14:paraId="149D6592" w14:textId="0DA6F62A" w:rsidR="00135806" w:rsidRPr="00CB1635" w:rsidRDefault="00595424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Maka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itu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untuk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meminimalisir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terlibatnya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atau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adaya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dugaan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 xml:space="preserve">yang </w:t>
      </w:r>
      <w:proofErr w:type="spellStart"/>
      <w:r w:rsidRPr="00CB1635">
        <w:rPr>
          <w:rFonts w:ascii="Times New Roman" w:eastAsia="Calibri" w:hAnsi="Times New Roman" w:cs="Times New Roman"/>
        </w:rPr>
        <w:t>ditujukan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dalam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pelanggaran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ataupun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kejahatan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telah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dilakukan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para </w:t>
      </w:r>
      <w:proofErr w:type="spellStart"/>
      <w:r w:rsidR="00497C1D" w:rsidRPr="00CB1635">
        <w:rPr>
          <w:rFonts w:ascii="Times New Roman" w:eastAsia="Calibri" w:hAnsi="Times New Roman" w:cs="Times New Roman"/>
        </w:rPr>
        <w:t>pihak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="00497C1D" w:rsidRPr="00CB1635">
        <w:rPr>
          <w:rFonts w:ascii="Times New Roman" w:eastAsia="Calibri" w:hAnsi="Times New Roman" w:cs="Times New Roman"/>
        </w:rPr>
        <w:t>klien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),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kemudian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menambahkan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klausula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eksonerasi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dalam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sebagai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bentuk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pengaman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diri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Di mana </w:t>
      </w:r>
      <w:proofErr w:type="spellStart"/>
      <w:r w:rsidR="00497C1D" w:rsidRPr="00CB1635">
        <w:rPr>
          <w:rFonts w:ascii="Times New Roman" w:eastAsia="Calibri" w:hAnsi="Times New Roman" w:cs="Times New Roman"/>
        </w:rPr>
        <w:t>klausula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tersebut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berisi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pernyataan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terlibat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ikatan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bahwa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diperlihatkan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penjelasan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disampaikan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kepada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ialah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sesuai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kndisi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aslinya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serta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melepaskan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N</w:t>
      </w:r>
      <w:proofErr w:type="spellStart"/>
      <w:r w:rsidR="00497C1D" w:rsidRPr="00CB1635">
        <w:rPr>
          <w:rFonts w:ascii="Times New Roman" w:eastAsia="Calibri" w:hAnsi="Times New Roman" w:cs="Times New Roman"/>
        </w:rPr>
        <w:t>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dijatuh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tuntutan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apapun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apabila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terjadi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sengketa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di </w:t>
      </w:r>
      <w:proofErr w:type="spellStart"/>
      <w:r w:rsidR="00497C1D" w:rsidRPr="00CB1635">
        <w:rPr>
          <w:rFonts w:ascii="Times New Roman" w:eastAsia="Calibri" w:hAnsi="Times New Roman" w:cs="Times New Roman"/>
        </w:rPr>
        <w:t>kemudian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ditimbul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tersebut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</w:p>
    <w:p w14:paraId="4EC8FC19" w14:textId="7BC0A915" w:rsidR="00135806" w:rsidRPr="00CB1635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42B91" w:rsidRPr="00CB1635">
        <w:rPr>
          <w:rFonts w:ascii="Times New Roman" w:eastAsia="Calibri" w:hAnsi="Times New Roman" w:cs="Times New Roman"/>
        </w:rPr>
        <w:t>sebenarnya</w:t>
      </w:r>
      <w:proofErr w:type="spellEnd"/>
      <w:r w:rsidR="00442B91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42B91" w:rsidRPr="00CB1635">
        <w:rPr>
          <w:rFonts w:ascii="Times New Roman" w:eastAsia="Calibri" w:hAnsi="Times New Roman" w:cs="Times New Roman"/>
        </w:rPr>
        <w:t>masih</w:t>
      </w:r>
      <w:proofErr w:type="spellEnd"/>
      <w:r w:rsidR="00442B91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42B91" w:rsidRPr="00CB1635">
        <w:rPr>
          <w:rFonts w:ascii="Times New Roman" w:eastAsia="Calibri" w:hAnsi="Times New Roman" w:cs="Times New Roman"/>
        </w:rPr>
        <w:t>kontroversial</w:t>
      </w:r>
      <w:proofErr w:type="spellEnd"/>
      <w:r w:rsidRPr="00CB1635">
        <w:rPr>
          <w:rFonts w:ascii="Times New Roman" w:eastAsia="Calibri" w:hAnsi="Times New Roman" w:cs="Times New Roman"/>
        </w:rPr>
        <w:t>.</w:t>
      </w:r>
      <w:r w:rsidR="00442B91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42B91" w:rsidRPr="00CB1635">
        <w:rPr>
          <w:rFonts w:ascii="Times New Roman" w:eastAsia="Calibri" w:hAnsi="Times New Roman" w:cs="Times New Roman"/>
        </w:rPr>
        <w:t>Pengimplementasinya</w:t>
      </w:r>
      <w:proofErr w:type="spellEnd"/>
      <w:r w:rsidR="00442B91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42B91" w:rsidRPr="00CB1635">
        <w:rPr>
          <w:rFonts w:ascii="Times New Roman" w:eastAsia="Calibri" w:hAnsi="Times New Roman" w:cs="Times New Roman"/>
        </w:rPr>
        <w:t>terdapat</w:t>
      </w:r>
      <w:proofErr w:type="spellEnd"/>
      <w:r w:rsidR="00442B91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42B91" w:rsidRPr="00CB1635">
        <w:rPr>
          <w:rFonts w:ascii="Times New Roman" w:eastAsia="Calibri" w:hAnsi="Times New Roman" w:cs="Times New Roman"/>
        </w:rPr>
        <w:t>mendukung</w:t>
      </w:r>
      <w:proofErr w:type="spellEnd"/>
      <w:r w:rsidR="00442B91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42B91" w:rsidRPr="00CB1635">
        <w:rPr>
          <w:rFonts w:ascii="Times New Roman" w:eastAsia="Calibri" w:hAnsi="Times New Roman" w:cs="Times New Roman"/>
        </w:rPr>
        <w:t>atau</w:t>
      </w:r>
      <w:proofErr w:type="spellEnd"/>
      <w:r w:rsidR="00442B91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42B91" w:rsidRPr="00CB1635">
        <w:rPr>
          <w:rFonts w:ascii="Times New Roman" w:eastAsia="Calibri" w:hAnsi="Times New Roman" w:cs="Times New Roman"/>
        </w:rPr>
        <w:t>menolak</w:t>
      </w:r>
      <w:proofErr w:type="spellEnd"/>
      <w:r w:rsidR="00442B91" w:rsidRPr="00CB1635">
        <w:rPr>
          <w:rFonts w:ascii="Times New Roman" w:eastAsia="Calibri" w:hAnsi="Times New Roman" w:cs="Times New Roman"/>
        </w:rPr>
        <w:t>.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Walaupun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secara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sudah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dilindungi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namun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praktiknya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banyak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tetap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mencantumkan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pengaman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diri.Sedangkan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Kode </w:t>
      </w:r>
      <w:proofErr w:type="spellStart"/>
      <w:r w:rsidRPr="00CB1635">
        <w:rPr>
          <w:rFonts w:ascii="Times New Roman" w:eastAsia="Calibri" w:hAnsi="Times New Roman" w:cs="Times New Roman"/>
        </w:rPr>
        <w:t>Etik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didefinisikan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 </w:t>
      </w:r>
      <w:proofErr w:type="spellStart"/>
      <w:r w:rsidRPr="00CB1635">
        <w:rPr>
          <w:rFonts w:ascii="Times New Roman" w:eastAsia="Calibri" w:hAnsi="Times New Roman" w:cs="Times New Roman"/>
        </w:rPr>
        <w:t>petunjuk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arah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terkait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kaidah</w:t>
      </w:r>
      <w:proofErr w:type="spellEnd"/>
      <w:r w:rsidRPr="00CB1635">
        <w:rPr>
          <w:rFonts w:ascii="Times New Roman" w:eastAsia="Calibri" w:hAnsi="Times New Roman" w:cs="Times New Roman"/>
        </w:rPr>
        <w:t xml:space="preserve"> moral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menangani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permasalahan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masa </w:t>
      </w:r>
      <w:proofErr w:type="spellStart"/>
      <w:r w:rsidRPr="00CB1635">
        <w:rPr>
          <w:rFonts w:ascii="Times New Roman" w:eastAsia="Calibri" w:hAnsi="Times New Roman" w:cs="Times New Roman"/>
        </w:rPr>
        <w:t>jabatannya</w:t>
      </w:r>
      <w:proofErr w:type="spellEnd"/>
      <w:r w:rsidRPr="00CB1635">
        <w:rPr>
          <w:rFonts w:ascii="Times New Roman" w:eastAsia="Calibri" w:hAnsi="Times New Roman" w:cs="Times New Roman"/>
        </w:rPr>
        <w:t xml:space="preserve">. Hal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diperjelas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Pasal</w:t>
      </w:r>
      <w:proofErr w:type="spellEnd"/>
      <w:r w:rsidRPr="00CB1635">
        <w:rPr>
          <w:rFonts w:ascii="Times New Roman" w:eastAsia="Calibri" w:hAnsi="Times New Roman" w:cs="Times New Roman"/>
        </w:rPr>
        <w:t xml:space="preserve"> 2 Kode </w:t>
      </w:r>
      <w:proofErr w:type="spellStart"/>
      <w:r w:rsidRPr="00CB1635">
        <w:rPr>
          <w:rFonts w:ascii="Times New Roman" w:eastAsia="Calibri" w:hAnsi="Times New Roman" w:cs="Times New Roman"/>
        </w:rPr>
        <w:t>Etik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Ikatan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Indonesia </w:t>
      </w:r>
      <w:proofErr w:type="spellStart"/>
      <w:r w:rsidRPr="00CB1635">
        <w:rPr>
          <w:rFonts w:ascii="Times New Roman" w:eastAsia="Calibri" w:hAnsi="Times New Roman" w:cs="Times New Roman"/>
        </w:rPr>
        <w:t>mengenai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ruang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lingkupnya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Disebutkan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bahwa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595424" w:rsidRPr="00CB1635">
        <w:rPr>
          <w:rFonts w:ascii="Times New Roman" w:eastAsia="Calibri" w:hAnsi="Times New Roman" w:cs="Times New Roman"/>
        </w:rPr>
        <w:t>“</w:t>
      </w:r>
      <w:r w:rsidRPr="00CB1635">
        <w:rPr>
          <w:rFonts w:ascii="Times New Roman" w:eastAsia="Calibri" w:hAnsi="Times New Roman" w:cs="Times New Roman"/>
        </w:rPr>
        <w:t xml:space="preserve">Kode </w:t>
      </w:r>
      <w:proofErr w:type="spellStart"/>
      <w:r w:rsidRPr="00CB1635">
        <w:rPr>
          <w:rFonts w:ascii="Times New Roman" w:eastAsia="Calibri" w:hAnsi="Times New Roman" w:cs="Times New Roman"/>
        </w:rPr>
        <w:t>Etik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diberlakukan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semua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anggota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Perkumpulan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ataupun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lain yang </w:t>
      </w:r>
      <w:proofErr w:type="spellStart"/>
      <w:r w:rsidRPr="00CB1635">
        <w:rPr>
          <w:rFonts w:ascii="Times New Roman" w:eastAsia="Calibri" w:hAnsi="Times New Roman" w:cs="Times New Roman"/>
        </w:rPr>
        <w:t>melaksanakan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jabatan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lingkup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pelaksanaan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jabatan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saja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namun</w:t>
      </w:r>
      <w:proofErr w:type="spellEnd"/>
      <w:r w:rsidRPr="00CB1635">
        <w:rPr>
          <w:rFonts w:ascii="Times New Roman" w:eastAsia="Calibri" w:hAnsi="Times New Roman" w:cs="Times New Roman"/>
        </w:rPr>
        <w:t xml:space="preserve"> juga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cakupan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sehari-hari</w:t>
      </w:r>
      <w:proofErr w:type="spellEnd"/>
      <w:r w:rsidR="00595424" w:rsidRPr="00CB1635">
        <w:rPr>
          <w:rFonts w:ascii="Times New Roman" w:eastAsia="Calibri" w:hAnsi="Times New Roman" w:cs="Times New Roman"/>
        </w:rPr>
        <w:t>”</w:t>
      </w:r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Sulistiyono</w:t>
      </w:r>
      <w:proofErr w:type="spellEnd"/>
      <w:r w:rsidRPr="00CB1635">
        <w:rPr>
          <w:rFonts w:ascii="Times New Roman" w:eastAsia="Calibri" w:hAnsi="Times New Roman" w:cs="Times New Roman"/>
        </w:rPr>
        <w:t>, 2009).</w:t>
      </w:r>
    </w:p>
    <w:p w14:paraId="677560F6" w14:textId="1EAC5FC2" w:rsidR="00135806" w:rsidRPr="00CB1635" w:rsidRDefault="00442B91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Berdasarkan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hasil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Kongres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Istimewa </w:t>
      </w:r>
      <w:proofErr w:type="spellStart"/>
      <w:r w:rsidR="00497C1D" w:rsidRPr="00CB1635">
        <w:rPr>
          <w:rFonts w:ascii="Times New Roman" w:eastAsia="Calibri" w:hAnsi="Times New Roman" w:cs="Times New Roman"/>
        </w:rPr>
        <w:t>Ikatan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diselenggarakan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di Banten </w:t>
      </w:r>
      <w:proofErr w:type="spellStart"/>
      <w:r w:rsidR="00497C1D" w:rsidRPr="00CB1635">
        <w:rPr>
          <w:rFonts w:ascii="Times New Roman" w:eastAsia="Calibri" w:hAnsi="Times New Roman" w:cs="Times New Roman"/>
        </w:rPr>
        <w:t>dari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tanggal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29-30 Mei 2015, </w:t>
      </w:r>
      <w:proofErr w:type="spellStart"/>
      <w:r w:rsidRPr="00CB1635">
        <w:rPr>
          <w:rFonts w:ascii="Times New Roman" w:eastAsia="Calibri" w:hAnsi="Times New Roman" w:cs="Times New Roman"/>
        </w:rPr>
        <w:t>dijelaskan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terkait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Kode </w:t>
      </w:r>
      <w:proofErr w:type="spellStart"/>
      <w:r w:rsidR="00497C1D" w:rsidRPr="00CB1635">
        <w:rPr>
          <w:rFonts w:ascii="Times New Roman" w:eastAsia="Calibri" w:hAnsi="Times New Roman" w:cs="Times New Roman"/>
        </w:rPr>
        <w:t>Etik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diartikan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“</w:t>
      </w:r>
      <w:proofErr w:type="spellStart"/>
      <w:r w:rsidR="00497C1D" w:rsidRPr="00CB1635">
        <w:rPr>
          <w:rFonts w:ascii="Times New Roman" w:eastAsia="Calibri" w:hAnsi="Times New Roman" w:cs="Times New Roman"/>
        </w:rPr>
        <w:t>sebagai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keputusan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Ikatan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 dan/</w:t>
      </w:r>
      <w:proofErr w:type="spellStart"/>
      <w:r w:rsidR="00497C1D" w:rsidRPr="00CB1635">
        <w:rPr>
          <w:rFonts w:ascii="Times New Roman" w:eastAsia="Calibri" w:hAnsi="Times New Roman" w:cs="Times New Roman"/>
        </w:rPr>
        <w:t>atau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ditetapkan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diawasi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="00497C1D" w:rsidRPr="00CB1635">
        <w:rPr>
          <w:rFonts w:ascii="Times New Roman" w:eastAsia="Calibri" w:hAnsi="Times New Roman" w:cs="Times New Roman"/>
        </w:rPr>
        <w:t>Ikatan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Indonesia. </w:t>
      </w:r>
      <w:proofErr w:type="spellStart"/>
      <w:r w:rsidR="00497C1D" w:rsidRPr="00CB1635">
        <w:rPr>
          <w:rFonts w:ascii="Times New Roman" w:eastAsia="Calibri" w:hAnsi="Times New Roman" w:cs="Times New Roman"/>
        </w:rPr>
        <w:t>Aturan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tersebut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berlaku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bagi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setiap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anggota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Ikatan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semua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bertugas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sebagai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Pejabat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Sementara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sementara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pengganti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juga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termasuk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dalam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aturan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>”</w:t>
      </w:r>
      <w:r w:rsidR="00497C1D"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="00497C1D" w:rsidRPr="00CB1635">
        <w:rPr>
          <w:rFonts w:ascii="Times New Roman" w:eastAsia="Calibri" w:hAnsi="Times New Roman" w:cs="Times New Roman"/>
        </w:rPr>
        <w:t>Anindita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2018).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harus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selalu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memperhatikan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kaidah-kaidah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hukum</w:t>
      </w:r>
      <w:proofErr w:type="spellEnd"/>
      <w:r w:rsidRPr="00CB1635">
        <w:rPr>
          <w:rFonts w:ascii="Times New Roman" w:hAnsi="Times New Roman" w:cs="Times New Roman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profesi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mengerjakan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tugas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wewenangnya</w:t>
      </w:r>
      <w:proofErr w:type="spellEnd"/>
      <w:r w:rsidRPr="00CB1635">
        <w:rPr>
          <w:rFonts w:ascii="Times New Roman" w:hAnsi="Times New Roman" w:cs="Times New Roman"/>
        </w:rPr>
        <w:t>.</w:t>
      </w:r>
      <w:r w:rsidR="00497C1D"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="00497C1D" w:rsidRPr="00CB1635">
        <w:rPr>
          <w:rFonts w:ascii="Times New Roman" w:eastAsia="Calibri" w:hAnsi="Times New Roman" w:cs="Times New Roman"/>
        </w:rPr>
        <w:t>Saputro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2014). </w:t>
      </w:r>
    </w:p>
    <w:p w14:paraId="4C12DF6F" w14:textId="2C47E6E3" w:rsidR="00135806" w:rsidRPr="00CB1635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lastRenderedPageBreak/>
        <w:t>Ikatan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Indonesia (INI) </w:t>
      </w:r>
      <w:proofErr w:type="spellStart"/>
      <w:r w:rsidR="003756A7" w:rsidRPr="00CB1635">
        <w:rPr>
          <w:rFonts w:ascii="Times New Roman" w:eastAsia="Calibri" w:hAnsi="Times New Roman" w:cs="Times New Roman"/>
        </w:rPr>
        <w:t>menetapkan</w:t>
      </w:r>
      <w:proofErr w:type="spellEnd"/>
      <w:r w:rsidR="003756A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eastAsia="Calibri" w:hAnsi="Times New Roman" w:cs="Times New Roman"/>
        </w:rPr>
        <w:t>kode</w:t>
      </w:r>
      <w:proofErr w:type="spellEnd"/>
      <w:r w:rsidR="003756A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eastAsia="Calibri" w:hAnsi="Times New Roman" w:cs="Times New Roman"/>
        </w:rPr>
        <w:t>etik</w:t>
      </w:r>
      <w:proofErr w:type="spellEnd"/>
      <w:r w:rsidR="003756A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eastAsia="Calibri" w:hAnsi="Times New Roman" w:cs="Times New Roman"/>
        </w:rPr>
        <w:t>berdasar</w:t>
      </w:r>
      <w:proofErr w:type="spellEnd"/>
      <w:r w:rsidR="003756A7"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="003756A7" w:rsidRPr="00CB1635">
        <w:rPr>
          <w:rFonts w:ascii="Times New Roman" w:eastAsia="Calibri" w:hAnsi="Times New Roman" w:cs="Times New Roman"/>
        </w:rPr>
        <w:t>putusan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Majelis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Umum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Ikatan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ode </w:t>
      </w:r>
      <w:proofErr w:type="spellStart"/>
      <w:r w:rsidR="003756A7" w:rsidRPr="00CB1635">
        <w:rPr>
          <w:rFonts w:ascii="Times New Roman" w:hAnsi="Times New Roman" w:cs="Times New Roman"/>
        </w:rPr>
        <w:t>Etik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Notaris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secara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umum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meliputi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konsep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kewajiban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, Tindakan yang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dilarang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hukuman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, tata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cara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penerapan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kode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etik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notaris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tugas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kepengurusan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Ikatan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Indonesia (INI). </w:t>
      </w:r>
      <w:proofErr w:type="spellStart"/>
      <w:r w:rsidR="003756A7" w:rsidRPr="00CB1635">
        <w:rPr>
          <w:rFonts w:ascii="Times New Roman" w:hAnsi="Times New Roman" w:cs="Times New Roman"/>
        </w:rPr>
        <w:t>Dapat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dikatakan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bahwa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kode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etik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profesi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notaris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merupakan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tulang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punggung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UUJN,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sekaligus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pedoman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bagi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notaris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mengerjakan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tugas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menjaga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nilai-nilai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etika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profesi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(</w:t>
      </w:r>
      <w:proofErr w:type="spellStart"/>
      <w:r w:rsidRPr="00CB1635">
        <w:rPr>
          <w:rFonts w:ascii="Times New Roman" w:eastAsia="Calibri" w:hAnsi="Times New Roman" w:cs="Times New Roman"/>
        </w:rPr>
        <w:t>Faradina</w:t>
      </w:r>
      <w:proofErr w:type="spellEnd"/>
      <w:r w:rsidRPr="00CB1635">
        <w:rPr>
          <w:rFonts w:ascii="Times New Roman" w:eastAsia="Calibri" w:hAnsi="Times New Roman" w:cs="Times New Roman"/>
        </w:rPr>
        <w:t xml:space="preserve">, 2011). </w:t>
      </w:r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Kode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Etik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dimaksudkan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agar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menjalankan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fungsinya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secara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profesional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3756A7" w:rsidRPr="00CB1635">
        <w:rPr>
          <w:rFonts w:ascii="Times New Roman" w:hAnsi="Times New Roman" w:cs="Times New Roman"/>
        </w:rPr>
        <w:t>meningkatkan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motivasi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kerja</w:t>
      </w:r>
      <w:proofErr w:type="spellEnd"/>
      <w:r w:rsidR="003756A7" w:rsidRPr="00CB1635">
        <w:rPr>
          <w:rFonts w:ascii="Times New Roman" w:hAnsi="Times New Roman" w:cs="Times New Roman"/>
        </w:rPr>
        <w:t xml:space="preserve"> yang</w:t>
      </w:r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baik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Selain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itu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beberapa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kemampuan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seperti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peningkatan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intelektual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756A7" w:rsidRPr="00CB1635">
        <w:rPr>
          <w:rFonts w:ascii="Times New Roman" w:hAnsi="Times New Roman" w:cs="Times New Roman"/>
        </w:rPr>
        <w:t>penalaran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kritis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3756A7" w:rsidRPr="00CB1635">
        <w:rPr>
          <w:rFonts w:ascii="Times New Roman" w:hAnsi="Times New Roman" w:cs="Times New Roman"/>
        </w:rPr>
        <w:t>praktis</w:t>
      </w:r>
      <w:proofErr w:type="spellEnd"/>
      <w:r w:rsidR="003756A7" w:rsidRPr="00CB1635">
        <w:rPr>
          <w:rFonts w:ascii="Times New Roman" w:hAnsi="Times New Roman" w:cs="Times New Roman"/>
        </w:rPr>
        <w:t xml:space="preserve">, dan </w:t>
      </w:r>
      <w:proofErr w:type="spellStart"/>
      <w:r w:rsidR="003756A7" w:rsidRPr="00CB1635">
        <w:rPr>
          <w:rFonts w:ascii="Times New Roman" w:hAnsi="Times New Roman" w:cs="Times New Roman"/>
        </w:rPr>
        <w:t>prioritas</w:t>
      </w:r>
      <w:proofErr w:type="spellEnd"/>
      <w:r w:rsidR="003756A7" w:rsidRPr="00CB1635">
        <w:rPr>
          <w:rFonts w:ascii="Times New Roman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etika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dicapai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melalui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  <w:shd w:val="clear" w:color="auto" w:fill="FFFFFF"/>
        </w:rPr>
        <w:t>aturan</w:t>
      </w:r>
      <w:proofErr w:type="spellEnd"/>
      <w:r w:rsidR="003756A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756A7" w:rsidRPr="00CB1635">
        <w:rPr>
          <w:rFonts w:ascii="Times New Roman" w:hAnsi="Times New Roman" w:cs="Times New Roman"/>
        </w:rPr>
        <w:t>ini</w:t>
      </w:r>
      <w:proofErr w:type="spellEnd"/>
      <w:r w:rsidR="003756A7" w:rsidRPr="00CB1635">
        <w:rPr>
          <w:rFonts w:ascii="Times New Roman" w:hAnsi="Times New Roman" w:cs="Times New Roman"/>
        </w:rPr>
        <w:t>.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Sebagai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sebuah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asosiasi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, INI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mendapat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peranan</w:t>
      </w:r>
      <w:proofErr w:type="spellEnd"/>
      <w:r w:rsidR="005D4B1D" w:rsidRPr="00CB1635">
        <w:rPr>
          <w:rFonts w:ascii="Times New Roman" w:hAnsi="Times New Roman" w:cs="Times New Roman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penting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menerapkan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kode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etik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profesi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harus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bekerja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sesuai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peraturan</w:t>
      </w:r>
      <w:proofErr w:type="spellEnd"/>
      <w:r w:rsidR="005D4B1D" w:rsidRPr="00CB1635">
        <w:rPr>
          <w:rFonts w:ascii="Times New Roman" w:hAnsi="Times New Roman" w:cs="Times New Roman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perundang-undangan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5D4B1D" w:rsidRPr="00CB1635">
        <w:rPr>
          <w:rFonts w:ascii="Times New Roman" w:hAnsi="Times New Roman" w:cs="Times New Roman"/>
        </w:rPr>
        <w:t>telah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  <w:shd w:val="clear" w:color="auto" w:fill="FFFFFF"/>
        </w:rPr>
        <w:t>menjadi</w:t>
      </w:r>
      <w:proofErr w:type="spellEnd"/>
      <w:r w:rsidR="005D4B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D4B1D" w:rsidRPr="00CB1635">
        <w:rPr>
          <w:rFonts w:ascii="Times New Roman" w:hAnsi="Times New Roman" w:cs="Times New Roman"/>
        </w:rPr>
        <w:t>ketetapan</w:t>
      </w:r>
      <w:proofErr w:type="spellEnd"/>
      <w:r w:rsidR="005D4B1D" w:rsidRPr="00CB1635">
        <w:rPr>
          <w:rFonts w:ascii="Times New Roman" w:hAnsi="Times New Roman" w:cs="Times New Roman"/>
        </w:rPr>
        <w:t xml:space="preserve"> yang </w:t>
      </w:r>
      <w:proofErr w:type="spellStart"/>
      <w:r w:rsidR="005D4B1D" w:rsidRPr="00CB1635">
        <w:rPr>
          <w:rFonts w:ascii="Times New Roman" w:hAnsi="Times New Roman" w:cs="Times New Roman"/>
        </w:rPr>
        <w:t>diberlakukan</w:t>
      </w:r>
      <w:proofErr w:type="spellEnd"/>
      <w:r w:rsidR="005D4B1D" w:rsidRPr="00CB1635">
        <w:rPr>
          <w:rFonts w:ascii="Times New Roman" w:hAnsi="Times New Roman" w:cs="Times New Roman"/>
        </w:rPr>
        <w:t>.</w:t>
      </w:r>
    </w:p>
    <w:p w14:paraId="480A69A0" w14:textId="215D4CD0" w:rsidR="003756A7" w:rsidRPr="00CB1635" w:rsidRDefault="003756A7" w:rsidP="00B24BB1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CB1635">
        <w:rPr>
          <w:rFonts w:ascii="Times New Roman" w:eastAsia="Calibri" w:hAnsi="Times New Roman" w:cs="Times New Roman"/>
        </w:rPr>
        <w:t xml:space="preserve">Dari </w:t>
      </w:r>
      <w:proofErr w:type="spellStart"/>
      <w:r w:rsidRPr="00CB1635">
        <w:rPr>
          <w:rFonts w:ascii="Times New Roman" w:eastAsia="Calibri" w:hAnsi="Times New Roman" w:cs="Times New Roman"/>
        </w:rPr>
        <w:t>penjelasan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 xml:space="preserve">yang </w:t>
      </w:r>
      <w:proofErr w:type="spellStart"/>
      <w:r w:rsidRPr="00CB1635">
        <w:rPr>
          <w:rFonts w:ascii="Times New Roman" w:eastAsia="Calibri" w:hAnsi="Times New Roman" w:cs="Times New Roman"/>
        </w:rPr>
        <w:t>sudah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dijabarkan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terbut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maka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rumusan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persoalan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 xml:space="preserve">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akan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dibahas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dalam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artikel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ini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yaitu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: </w:t>
      </w:r>
      <w:proofErr w:type="spellStart"/>
      <w:r w:rsidR="00497C1D" w:rsidRPr="00CB1635">
        <w:rPr>
          <w:rFonts w:ascii="Times New Roman" w:eastAsia="Calibri" w:hAnsi="Times New Roman" w:cs="Times New Roman"/>
          <w:i/>
          <w:iCs/>
        </w:rPr>
        <w:t>Pertama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bagaimana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urgensi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pencantuman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klausula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eksonerasi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dalam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usaha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memberikan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proteksi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hukum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bagi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? </w:t>
      </w:r>
      <w:proofErr w:type="spellStart"/>
      <w:r w:rsidR="00497C1D" w:rsidRPr="00CB1635">
        <w:rPr>
          <w:rFonts w:ascii="Times New Roman" w:eastAsia="Calibri" w:hAnsi="Times New Roman" w:cs="Times New Roman"/>
          <w:i/>
          <w:iCs/>
        </w:rPr>
        <w:t>Kedua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bagaimana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jaminan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proteksi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hukum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bagi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 xml:space="preserve">pada </w:t>
      </w:r>
      <w:proofErr w:type="spellStart"/>
      <w:r w:rsidRPr="00CB1635">
        <w:rPr>
          <w:rFonts w:ascii="Times New Roman" w:eastAsia="Calibri" w:hAnsi="Times New Roman" w:cs="Times New Roman"/>
        </w:rPr>
        <w:t>saat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mengerjakan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jabatannya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Calibri" w:hAnsi="Times New Roman" w:cs="Times New Roman"/>
        </w:rPr>
        <w:t>berlandaskan</w:t>
      </w:r>
      <w:proofErr w:type="spellEnd"/>
      <w:r w:rsidR="003113F1" w:rsidRPr="00CB1635">
        <w:rPr>
          <w:rFonts w:ascii="Times New Roman" w:eastAsia="Calibri" w:hAnsi="Times New Roman" w:cs="Times New Roman"/>
        </w:rPr>
        <w:t xml:space="preserve"> pada</w:t>
      </w:r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undang-undang</w:t>
      </w:r>
      <w:proofErr w:type="spellEnd"/>
      <w:r w:rsidR="00497C1D" w:rsidRPr="00CB1635">
        <w:rPr>
          <w:rFonts w:ascii="Times New Roman" w:eastAsia="Calibri" w:hAnsi="Times New Roman" w:cs="Times New Roman"/>
        </w:rPr>
        <w:t>?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</w:rPr>
        <w:t>Berlandaskan</w:t>
      </w:r>
      <w:proofErr w:type="spellEnd"/>
      <w:r w:rsidR="003113F1" w:rsidRPr="00CB1635">
        <w:rPr>
          <w:rFonts w:ascii="Times New Roman" w:hAnsi="Times New Roman" w:cs="Times New Roman"/>
        </w:rPr>
        <w:t xml:space="preserve"> pada</w:t>
      </w:r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peraturan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Ikatan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Indonesia,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Pusat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terdiri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7 orang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biasa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dimana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paling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sedikit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4 orang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biasa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merupakan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aktif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3 orang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biasa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biasanya</w:t>
      </w:r>
      <w:proofErr w:type="spellEnd"/>
      <w:r w:rsidRPr="00CB1635">
        <w:rPr>
          <w:rFonts w:ascii="Times New Roman" w:hAnsi="Times New Roman" w:cs="Times New Roman"/>
        </w:rPr>
        <w:t xml:space="preserve"> oleh </w:t>
      </w:r>
      <w:proofErr w:type="spellStart"/>
      <w:r w:rsidRPr="00CB1635">
        <w:rPr>
          <w:rFonts w:ascii="Times New Roman" w:hAnsi="Times New Roman" w:cs="Times New Roman"/>
        </w:rPr>
        <w:t>jabatan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.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>Daerah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terdiri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5 </w:t>
      </w:r>
      <w:r w:rsidRPr="00CB1635">
        <w:rPr>
          <w:rFonts w:ascii="Times New Roman" w:hAnsi="Times New Roman" w:cs="Times New Roman"/>
        </w:rPr>
        <w:t>orang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biasa</w:t>
      </w:r>
      <w:proofErr w:type="spellEnd"/>
      <w:r w:rsidRPr="00CB1635">
        <w:rPr>
          <w:rFonts w:ascii="Times New Roman" w:hAnsi="Times New Roman" w:cs="Times New Roman"/>
        </w:rPr>
        <w:t>,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yaitu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sekurang-kurangnya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3 orang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biasa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di </w:t>
      </w:r>
      <w:proofErr w:type="spellStart"/>
      <w:r w:rsidRPr="00CB1635">
        <w:rPr>
          <w:rFonts w:ascii="Times New Roman" w:hAnsi="Times New Roman" w:cs="Times New Roman"/>
        </w:rPr>
        <w:t>kalangan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2 orang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biasa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di </w:t>
      </w:r>
      <w:proofErr w:type="spellStart"/>
      <w:r w:rsidRPr="00CB1635">
        <w:rPr>
          <w:rFonts w:ascii="Times New Roman" w:hAnsi="Times New Roman" w:cs="Times New Roman"/>
        </w:rPr>
        <w:t>kalangan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Sedangkan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Daerah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terdiri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3 </w:t>
      </w:r>
      <w:r w:rsidRPr="00CB1635">
        <w:rPr>
          <w:rFonts w:ascii="Times New Roman" w:hAnsi="Times New Roman" w:cs="Times New Roman"/>
        </w:rPr>
        <w:t>orang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biasa</w:t>
      </w:r>
      <w:proofErr w:type="spellEnd"/>
      <w:r w:rsidRPr="00CB1635">
        <w:rPr>
          <w:rFonts w:ascii="Times New Roman" w:hAnsi="Times New Roman" w:cs="Times New Roman"/>
        </w:rPr>
        <w:t>,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yaitu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2 orang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biasa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kalangan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2 orang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biasa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kalangan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>.</w:t>
      </w:r>
    </w:p>
    <w:p w14:paraId="73AF8356" w14:textId="4DF01DE7" w:rsidR="00135806" w:rsidRPr="00CB1635" w:rsidRDefault="003756A7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Apabila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seorang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melakukan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pelanggaran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etika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profesi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hingga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mengabaikan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tugasnya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maka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menjadi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mutlak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diperlukan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diawasi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Tugas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utama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Dewan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adalah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mengawasi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pelaksanaan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etika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profesi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497C1D" w:rsidRPr="00CB1635">
        <w:rPr>
          <w:rFonts w:ascii="Times New Roman" w:eastAsia="Calibri" w:hAnsi="Times New Roman" w:cs="Times New Roman"/>
        </w:rPr>
        <w:t>Beberapa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artikel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terdahulu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membahas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tentang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Klausul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Eksonerasi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di </w:t>
      </w:r>
      <w:proofErr w:type="spellStart"/>
      <w:r w:rsidR="00497C1D" w:rsidRPr="00CB1635">
        <w:rPr>
          <w:rFonts w:ascii="Times New Roman" w:eastAsia="Calibri" w:hAnsi="Times New Roman" w:cs="Times New Roman"/>
        </w:rPr>
        <w:t>antaranya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tulisan I Made </w:t>
      </w:r>
      <w:proofErr w:type="spellStart"/>
      <w:r w:rsidR="00497C1D" w:rsidRPr="00CB1635">
        <w:rPr>
          <w:rFonts w:ascii="Times New Roman" w:eastAsia="Calibri" w:hAnsi="Times New Roman" w:cs="Times New Roman"/>
        </w:rPr>
        <w:t>Sarjana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dengan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judul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“</w:t>
      </w:r>
      <w:proofErr w:type="spellStart"/>
      <w:r w:rsidR="00497C1D" w:rsidRPr="00CB1635">
        <w:rPr>
          <w:rFonts w:ascii="Times New Roman" w:eastAsia="Calibri" w:hAnsi="Times New Roman" w:cs="Times New Roman"/>
        </w:rPr>
        <w:t>Pembatasan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Klausula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Eksonerasi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”. </w:t>
      </w:r>
    </w:p>
    <w:p w14:paraId="3B0C42DB" w14:textId="2FD12F77" w:rsidR="00135806" w:rsidRPr="00CB1635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membahas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pembatasan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penggunaan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dunia </w:t>
      </w:r>
      <w:proofErr w:type="spellStart"/>
      <w:r w:rsidRPr="00CB1635">
        <w:rPr>
          <w:rFonts w:ascii="Times New Roman" w:eastAsia="Calibri" w:hAnsi="Times New Roman" w:cs="Times New Roman"/>
        </w:rPr>
        <w:t>kontrak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secara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umum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3756A7" w:rsidRPr="00CB1635">
        <w:rPr>
          <w:rFonts w:ascii="Times New Roman" w:eastAsia="Calibri" w:hAnsi="Times New Roman" w:cs="Times New Roman"/>
        </w:rPr>
        <w:t>melalui</w:t>
      </w:r>
      <w:proofErr w:type="spellEnd"/>
      <w:r w:rsidR="003756A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eastAsia="Calibri" w:hAnsi="Times New Roman" w:cs="Times New Roman"/>
        </w:rPr>
        <w:t>penjelasan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peraturan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eastAsia="Calibri" w:hAnsi="Times New Roman" w:cs="Times New Roman"/>
        </w:rPr>
        <w:t>perundangan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asas-asas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perjanjian</w:t>
      </w:r>
      <w:proofErr w:type="spellEnd"/>
      <w:r w:rsidRPr="00CB1635">
        <w:rPr>
          <w:rFonts w:ascii="Times New Roman" w:eastAsia="Calibri" w:hAnsi="Times New Roman" w:cs="Times New Roman"/>
        </w:rPr>
        <w:t xml:space="preserve">, dan </w:t>
      </w:r>
      <w:proofErr w:type="spellStart"/>
      <w:r w:rsidR="003756A7" w:rsidRPr="00CB1635">
        <w:rPr>
          <w:rFonts w:ascii="Times New Roman" w:eastAsia="Calibri" w:hAnsi="Times New Roman" w:cs="Times New Roman"/>
        </w:rPr>
        <w:t>j</w:t>
      </w:r>
      <w:r w:rsidRPr="00CB1635">
        <w:rPr>
          <w:rFonts w:ascii="Times New Roman" w:eastAsia="Calibri" w:hAnsi="Times New Roman" w:cs="Times New Roman"/>
        </w:rPr>
        <w:t>urisprudensi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mengurangi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keberadaan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merugikan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Sarjana</w:t>
      </w:r>
      <w:proofErr w:type="spellEnd"/>
      <w:r w:rsidRPr="00CB1635">
        <w:rPr>
          <w:rFonts w:ascii="Times New Roman" w:eastAsia="Calibri" w:hAnsi="Times New Roman" w:cs="Times New Roman"/>
        </w:rPr>
        <w:t xml:space="preserve">, 2016). </w:t>
      </w: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lain </w:t>
      </w:r>
      <w:proofErr w:type="spellStart"/>
      <w:r w:rsidRPr="00CB1635">
        <w:rPr>
          <w:rFonts w:ascii="Times New Roman" w:eastAsia="Calibri" w:hAnsi="Times New Roman" w:cs="Times New Roman"/>
        </w:rPr>
        <w:t>karya</w:t>
      </w:r>
      <w:proofErr w:type="spellEnd"/>
      <w:r w:rsidRPr="00CB1635">
        <w:rPr>
          <w:rFonts w:ascii="Times New Roman" w:eastAsia="Calibri" w:hAnsi="Times New Roman" w:cs="Times New Roman"/>
        </w:rPr>
        <w:t xml:space="preserve"> Vanessa </w:t>
      </w:r>
      <w:proofErr w:type="spellStart"/>
      <w:r w:rsidRPr="00CB1635">
        <w:rPr>
          <w:rFonts w:ascii="Times New Roman" w:eastAsia="Calibri" w:hAnsi="Times New Roman" w:cs="Times New Roman"/>
        </w:rPr>
        <w:t>Leoprayogo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judul</w:t>
      </w:r>
      <w:proofErr w:type="spellEnd"/>
      <w:r w:rsidRPr="00CB1635">
        <w:rPr>
          <w:rFonts w:ascii="Times New Roman" w:eastAsia="Calibri" w:hAnsi="Times New Roman" w:cs="Times New Roman"/>
        </w:rPr>
        <w:t xml:space="preserve"> “</w:t>
      </w:r>
      <w:proofErr w:type="spellStart"/>
      <w:r w:rsidRPr="00CB1635">
        <w:rPr>
          <w:rFonts w:ascii="Times New Roman" w:eastAsia="Calibri" w:hAnsi="Times New Roman" w:cs="Times New Roman"/>
        </w:rPr>
        <w:t>Kekuatan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Hukum </w:t>
      </w:r>
      <w:proofErr w:type="spellStart"/>
      <w:r w:rsidRPr="00CB1635">
        <w:rPr>
          <w:rFonts w:ascii="Times New Roman" w:eastAsia="Calibri" w:hAnsi="Times New Roman" w:cs="Times New Roman"/>
        </w:rPr>
        <w:t>Pencantuman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Pengaman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”. </w:t>
      </w: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lastRenderedPageBreak/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membahas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kekuatan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terhadap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pencantuman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pengaman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contoh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pengaman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partij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dapat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eastAsia="Calibri" w:hAnsi="Times New Roman" w:cs="Times New Roman"/>
        </w:rPr>
        <w:t>untuk</w:t>
      </w:r>
      <w:proofErr w:type="spellEnd"/>
      <w:r w:rsidR="003756A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3756A7" w:rsidRPr="00CB1635">
        <w:rPr>
          <w:rFonts w:ascii="Times New Roman" w:eastAsia="Calibri" w:hAnsi="Times New Roman" w:cs="Times New Roman"/>
        </w:rPr>
        <w:t xml:space="preserve">pada </w:t>
      </w:r>
      <w:proofErr w:type="spellStart"/>
      <w:r w:rsidR="003756A7" w:rsidRPr="00CB1635">
        <w:rPr>
          <w:rFonts w:ascii="Times New Roman" w:eastAsia="Calibri" w:hAnsi="Times New Roman" w:cs="Times New Roman"/>
        </w:rPr>
        <w:t>saat</w:t>
      </w:r>
      <w:proofErr w:type="spellEnd"/>
      <w:r w:rsidR="003756A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756A7" w:rsidRPr="00CB1635">
        <w:rPr>
          <w:rFonts w:ascii="Times New Roman" w:eastAsia="Calibri" w:hAnsi="Times New Roman" w:cs="Times New Roman"/>
        </w:rPr>
        <w:t>mengerjakan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jabatannya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Leoprayogo</w:t>
      </w:r>
      <w:proofErr w:type="spellEnd"/>
      <w:r w:rsidRPr="00CB1635">
        <w:rPr>
          <w:rFonts w:ascii="Times New Roman" w:eastAsia="Calibri" w:hAnsi="Times New Roman" w:cs="Times New Roman"/>
        </w:rPr>
        <w:t xml:space="preserve"> &amp; </w:t>
      </w:r>
      <w:proofErr w:type="spellStart"/>
      <w:r w:rsidRPr="00CB1635">
        <w:rPr>
          <w:rFonts w:ascii="Times New Roman" w:eastAsia="Calibri" w:hAnsi="Times New Roman" w:cs="Times New Roman"/>
        </w:rPr>
        <w:t>Hoesin</w:t>
      </w:r>
      <w:proofErr w:type="spellEnd"/>
      <w:r w:rsidRPr="00CB1635">
        <w:rPr>
          <w:rFonts w:ascii="Times New Roman" w:eastAsia="Calibri" w:hAnsi="Times New Roman" w:cs="Times New Roman"/>
        </w:rPr>
        <w:t xml:space="preserve">, 2019). </w:t>
      </w:r>
      <w:proofErr w:type="spellStart"/>
      <w:r w:rsidRPr="00CB1635">
        <w:rPr>
          <w:rFonts w:ascii="Times New Roman" w:eastAsia="Calibri" w:hAnsi="Times New Roman" w:cs="Times New Roman"/>
        </w:rPr>
        <w:t>Selanjutnya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tulisan Muhammad Ruby Khadafy,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judul</w:t>
      </w:r>
      <w:proofErr w:type="spellEnd"/>
      <w:r w:rsidRPr="00CB1635">
        <w:rPr>
          <w:rFonts w:ascii="Times New Roman" w:eastAsia="Calibri" w:hAnsi="Times New Roman" w:cs="Times New Roman"/>
        </w:rPr>
        <w:t xml:space="preserve"> “</w:t>
      </w:r>
      <w:proofErr w:type="spellStart"/>
      <w:r w:rsidRPr="00CB1635">
        <w:rPr>
          <w:rFonts w:ascii="Times New Roman" w:eastAsia="Calibri" w:hAnsi="Times New Roman" w:cs="Times New Roman"/>
        </w:rPr>
        <w:t>Tanggung</w:t>
      </w:r>
      <w:proofErr w:type="spellEnd"/>
      <w:r w:rsidRPr="00CB1635">
        <w:rPr>
          <w:rFonts w:ascii="Times New Roman" w:eastAsia="Calibri" w:hAnsi="Times New Roman" w:cs="Times New Roman"/>
        </w:rPr>
        <w:t xml:space="preserve"> Jawab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terhadap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Penerapan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Perjanjian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Kredit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Pemilikan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Rumah</w:t>
      </w:r>
      <w:proofErr w:type="spellEnd"/>
      <w:r w:rsidRPr="00CB1635">
        <w:rPr>
          <w:rFonts w:ascii="Times New Roman" w:eastAsia="Calibri" w:hAnsi="Times New Roman" w:cs="Times New Roman"/>
        </w:rPr>
        <w:t xml:space="preserve">”. </w:t>
      </w: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membahas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menccegah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B55C1C" w:rsidRPr="00CB1635">
        <w:rPr>
          <w:rFonts w:ascii="Times New Roman" w:eastAsia="Calibri" w:hAnsi="Times New Roman" w:cs="Times New Roman"/>
        </w:rPr>
        <w:t>mereduksi</w:t>
      </w:r>
      <w:proofErr w:type="spellEnd"/>
      <w:r w:rsidR="00B55C1C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B55C1C" w:rsidRPr="00CB1635">
        <w:rPr>
          <w:rFonts w:ascii="Times New Roman" w:eastAsia="Calibri" w:hAnsi="Times New Roman" w:cs="Times New Roman"/>
        </w:rPr>
        <w:t>kemunculan</w:t>
      </w:r>
      <w:proofErr w:type="spellEnd"/>
      <w:r w:rsidRPr="00CB1635">
        <w:rPr>
          <w:rFonts w:ascii="Times New Roman" w:eastAsia="Calibri" w:hAnsi="Times New Roman" w:cs="Times New Roman"/>
        </w:rPr>
        <w:t xml:space="preserve"> k</w:t>
      </w:r>
      <w:proofErr w:type="spellStart"/>
      <w:r w:rsidRPr="00CB1635">
        <w:rPr>
          <w:rFonts w:ascii="Times New Roman" w:eastAsia="Calibri" w:hAnsi="Times New Roman" w:cs="Times New Roman"/>
        </w:rPr>
        <w:t>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B55C1C" w:rsidRPr="00CB1635">
        <w:rPr>
          <w:rFonts w:ascii="Times New Roman" w:eastAsia="Calibri" w:hAnsi="Times New Roman" w:cs="Times New Roman"/>
        </w:rPr>
        <w:t>membuat</w:t>
      </w:r>
      <w:proofErr w:type="spellEnd"/>
      <w:r w:rsidR="00B55C1C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B55C1C" w:rsidRPr="00CB1635">
        <w:rPr>
          <w:rFonts w:ascii="Times New Roman" w:eastAsia="Calibri" w:hAnsi="Times New Roman" w:cs="Times New Roman"/>
        </w:rPr>
        <w:t>rugi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B55C1C" w:rsidRPr="00CB1635">
        <w:rPr>
          <w:rFonts w:ascii="Times New Roman" w:eastAsia="Calibri" w:hAnsi="Times New Roman" w:cs="Times New Roman"/>
        </w:rPr>
        <w:t>individu</w:t>
      </w:r>
      <w:proofErr w:type="spellEnd"/>
      <w:r w:rsidR="00B55C1C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B55C1C" w:rsidRPr="00CB1635">
        <w:rPr>
          <w:rFonts w:ascii="Times New Roman" w:eastAsia="Calibri" w:hAnsi="Times New Roman" w:cs="Times New Roman"/>
        </w:rPr>
        <w:t>tertentu</w:t>
      </w:r>
      <w:proofErr w:type="spellEnd"/>
      <w:r w:rsidRPr="00CB1635">
        <w:rPr>
          <w:rFonts w:ascii="Times New Roman" w:eastAsia="Calibri" w:hAnsi="Times New Roman" w:cs="Times New Roman"/>
        </w:rPr>
        <w:t xml:space="preserve"> d</w:t>
      </w:r>
      <w:proofErr w:type="spellStart"/>
      <w:r w:rsidRPr="00CB1635">
        <w:rPr>
          <w:rFonts w:ascii="Times New Roman" w:eastAsia="Calibri" w:hAnsi="Times New Roman" w:cs="Times New Roman"/>
        </w:rPr>
        <w:t>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suatu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perjanjian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tanggung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jawabnya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8449D3" w:rsidRPr="00CB1635">
        <w:rPr>
          <w:rFonts w:ascii="Times New Roman" w:eastAsia="Calibri" w:hAnsi="Times New Roman" w:cs="Times New Roman"/>
        </w:rPr>
        <w:t>memberikan</w:t>
      </w:r>
      <w:proofErr w:type="spellEnd"/>
      <w:r w:rsidR="008449D3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8449D3" w:rsidRPr="00CB1635">
        <w:rPr>
          <w:rFonts w:ascii="Times New Roman" w:eastAsia="Calibri" w:hAnsi="Times New Roman" w:cs="Times New Roman"/>
        </w:rPr>
        <w:t>jaminan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8449D3" w:rsidRPr="00CB1635">
        <w:rPr>
          <w:rFonts w:ascii="Times New Roman" w:eastAsia="Calibri" w:hAnsi="Times New Roman" w:cs="Times New Roman"/>
        </w:rPr>
        <w:t xml:space="preserve">yang </w:t>
      </w:r>
      <w:proofErr w:type="spellStart"/>
      <w:r w:rsidR="008449D3" w:rsidRPr="00CB1635">
        <w:rPr>
          <w:rFonts w:ascii="Times New Roman" w:eastAsia="Calibri" w:hAnsi="Times New Roman" w:cs="Times New Roman"/>
        </w:rPr>
        <w:t>pasti</w:t>
      </w:r>
      <w:proofErr w:type="spellEnd"/>
      <w:r w:rsidR="008449D3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perjanjian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dibuatnya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(Khadafy &amp; </w:t>
      </w:r>
      <w:proofErr w:type="spellStart"/>
      <w:r w:rsidRPr="00CB1635">
        <w:rPr>
          <w:rFonts w:ascii="Times New Roman" w:eastAsia="Calibri" w:hAnsi="Times New Roman" w:cs="Times New Roman"/>
        </w:rPr>
        <w:t>Imaniyati</w:t>
      </w:r>
      <w:proofErr w:type="spellEnd"/>
      <w:r w:rsidRPr="00CB1635">
        <w:rPr>
          <w:rFonts w:ascii="Times New Roman" w:eastAsia="Calibri" w:hAnsi="Times New Roman" w:cs="Times New Roman"/>
        </w:rPr>
        <w:t>, 2020).</w:t>
      </w:r>
    </w:p>
    <w:p w14:paraId="5D3BB5F1" w14:textId="18813B27" w:rsidR="00497C1D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Beberapa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di </w:t>
      </w:r>
      <w:proofErr w:type="spellStart"/>
      <w:r w:rsidRPr="00CB1635">
        <w:rPr>
          <w:rFonts w:ascii="Times New Roman" w:eastAsia="Calibri" w:hAnsi="Times New Roman" w:cs="Times New Roman"/>
        </w:rPr>
        <w:t>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membahas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batasan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penerapan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kekuatan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, dan </w:t>
      </w:r>
      <w:proofErr w:type="spellStart"/>
      <w:r w:rsidRPr="00CB1635">
        <w:rPr>
          <w:rFonts w:ascii="Times New Roman" w:eastAsia="Calibri" w:hAnsi="Times New Roman" w:cs="Times New Roman"/>
        </w:rPr>
        <w:t>peran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pencegahan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terhadap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penerapan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8449D3" w:rsidRPr="00CB1635">
        <w:rPr>
          <w:rFonts w:ascii="Times New Roman" w:eastAsia="Calibri" w:hAnsi="Times New Roman" w:cs="Times New Roman"/>
        </w:rPr>
        <w:t>mwnjadikan</w:t>
      </w:r>
      <w:proofErr w:type="spellEnd"/>
      <w:r w:rsidR="008449D3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8449D3" w:rsidRPr="00CB1635">
        <w:rPr>
          <w:rFonts w:ascii="Times New Roman" w:eastAsia="Calibri" w:hAnsi="Times New Roman" w:cs="Times New Roman"/>
        </w:rPr>
        <w:t>rugi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8449D3" w:rsidRPr="00CB1635">
        <w:rPr>
          <w:rFonts w:ascii="Times New Roman" w:eastAsia="Calibri" w:hAnsi="Times New Roman" w:cs="Times New Roman"/>
        </w:rPr>
        <w:t>pihak</w:t>
      </w:r>
      <w:proofErr w:type="spellEnd"/>
      <w:r w:rsidR="008449D3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8449D3" w:rsidRPr="00CB1635">
        <w:rPr>
          <w:rFonts w:ascii="Times New Roman" w:eastAsia="Calibri" w:hAnsi="Times New Roman" w:cs="Times New Roman"/>
        </w:rPr>
        <w:t>tertentu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Sedangkan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membahas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urgensi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seberapa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penting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pencantuman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pengaman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bagaimana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jaminan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diberikan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terhadap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menjalankan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jabatannya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</w:rPr>
        <w:t>Maka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berdasarkan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gagasan</w:t>
      </w:r>
      <w:proofErr w:type="spellEnd"/>
      <w:r w:rsidRPr="00497C1D">
        <w:rPr>
          <w:rFonts w:ascii="Times New Roman" w:eastAsia="Calibri" w:hAnsi="Times New Roman" w:cs="Times New Roman"/>
        </w:rPr>
        <w:t xml:space="preserve"> yang </w:t>
      </w:r>
      <w:proofErr w:type="spellStart"/>
      <w:r w:rsidRPr="00497C1D">
        <w:rPr>
          <w:rFonts w:ascii="Times New Roman" w:eastAsia="Calibri" w:hAnsi="Times New Roman" w:cs="Times New Roman"/>
        </w:rPr>
        <w:t>telah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dipaparkan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muncupl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urgensi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untuk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menulis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artikel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berjudul</w:t>
      </w:r>
      <w:proofErr w:type="spellEnd"/>
      <w:r w:rsidRPr="00497C1D">
        <w:rPr>
          <w:rFonts w:ascii="Times New Roman" w:eastAsia="Calibri" w:hAnsi="Times New Roman" w:cs="Times New Roman"/>
        </w:rPr>
        <w:t xml:space="preserve"> “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Pencantuman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Klausula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Eksonerasi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serta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Pemberian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Sanksi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Atas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Pelaksanaan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Etik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Oleh Dewan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Kehormatan</w:t>
      </w:r>
      <w:proofErr w:type="spellEnd"/>
      <w:r w:rsidRPr="00497C1D">
        <w:rPr>
          <w:rFonts w:ascii="Times New Roman" w:eastAsia="Calibri" w:hAnsi="Times New Roman" w:cs="Times New Roman"/>
        </w:rPr>
        <w:t>”</w:t>
      </w:r>
    </w:p>
    <w:p w14:paraId="30C7189E" w14:textId="77777777" w:rsidR="00CB1635" w:rsidRPr="00135806" w:rsidRDefault="00CB1635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  <w:b/>
          <w:bCs/>
        </w:rPr>
      </w:pPr>
    </w:p>
    <w:p w14:paraId="50AFFCBA" w14:textId="77777777" w:rsidR="003C1591" w:rsidRDefault="00497C1D" w:rsidP="003C159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/>
          <w:bCs/>
        </w:rPr>
      </w:pPr>
      <w:r w:rsidRPr="00497C1D">
        <w:rPr>
          <w:rFonts w:ascii="Times New Roman" w:eastAsia="Calibri" w:hAnsi="Times New Roman" w:cs="Times New Roman"/>
          <w:b/>
          <w:bCs/>
        </w:rPr>
        <w:t>METODE PENELITIAN</w:t>
      </w:r>
    </w:p>
    <w:p w14:paraId="6429FA94" w14:textId="19120CF6" w:rsidR="003C1591" w:rsidRPr="00CB1635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SimSun" w:hAnsi="Times New Roman" w:cs="Times New Roman"/>
          <w:iCs/>
        </w:rPr>
      </w:pP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Calibri" w:hAnsi="Times New Roman" w:cs="Times New Roman"/>
        </w:rPr>
        <w:t>ialah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Calibri" w:hAnsi="Times New Roman" w:cs="Times New Roman"/>
        </w:rPr>
        <w:t>riset</w:t>
      </w:r>
      <w:proofErr w:type="spellEnd"/>
      <w:r w:rsidR="003113F1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kualitatif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bersifat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kepustakaan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Adapaun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metode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penelitian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digunakan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artikel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adalah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metode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pendekatan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yuridis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normatif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yaitu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pendekatan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</w:rPr>
        <w:t>berbasis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masalah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berpatokan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pada </w:t>
      </w:r>
      <w:proofErr w:type="spellStart"/>
      <w:r w:rsidR="003113F1" w:rsidRPr="00CB1635">
        <w:rPr>
          <w:rFonts w:ascii="Times New Roman" w:hAnsi="Times New Roman" w:cs="Times New Roman"/>
        </w:rPr>
        <w:t>ketentuan-ketentuan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terdapat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</w:rPr>
        <w:t>undang-undang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putusan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pengadilan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113F1" w:rsidRPr="00CB1635">
        <w:rPr>
          <w:rFonts w:ascii="Times New Roman" w:hAnsi="Times New Roman" w:cs="Times New Roman"/>
        </w:rPr>
        <w:t>kontrak</w:t>
      </w:r>
      <w:proofErr w:type="spellEnd"/>
      <w:r w:rsidR="003113F1" w:rsidRPr="00CB1635">
        <w:rPr>
          <w:rFonts w:ascii="Times New Roman" w:hAnsi="Times New Roman" w:cs="Times New Roman"/>
        </w:rPr>
        <w:t>/</w:t>
      </w:r>
      <w:proofErr w:type="spellStart"/>
      <w:r w:rsidR="003113F1" w:rsidRPr="00CB1635">
        <w:rPr>
          <w:rFonts w:ascii="Times New Roman" w:hAnsi="Times New Roman" w:cs="Times New Roman"/>
        </w:rPr>
        <w:t>perjanjian</w:t>
      </w:r>
      <w:proofErr w:type="spellEnd"/>
      <w:r w:rsidR="003113F1" w:rsidRPr="00CB1635">
        <w:rPr>
          <w:rFonts w:ascii="Times New Roman" w:hAnsi="Times New Roman" w:cs="Times New Roman"/>
        </w:rPr>
        <w:t>/</w:t>
      </w:r>
      <w:proofErr w:type="spellStart"/>
      <w:r w:rsidR="003113F1" w:rsidRPr="00CB1635">
        <w:rPr>
          <w:rFonts w:ascii="Times New Roman" w:hAnsi="Times New Roman" w:cs="Times New Roman"/>
        </w:rPr>
        <w:t>kontrak</w:t>
      </w:r>
      <w:proofErr w:type="spellEnd"/>
      <w:r w:rsidR="003113F1" w:rsidRPr="00CB1635">
        <w:rPr>
          <w:rFonts w:ascii="Times New Roman" w:hAnsi="Times New Roman" w:cs="Times New Roman"/>
        </w:rPr>
        <w:t>,</w:t>
      </w:r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teori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="003113F1" w:rsidRPr="00CB1635">
        <w:rPr>
          <w:rFonts w:ascii="Times New Roman" w:hAnsi="Times New Roman" w:cs="Times New Roman"/>
        </w:rPr>
        <w:t xml:space="preserve">dan </w:t>
      </w:r>
      <w:proofErr w:type="spellStart"/>
      <w:r w:rsidR="003113F1" w:rsidRPr="00CB1635">
        <w:rPr>
          <w:rFonts w:ascii="Times New Roman" w:hAnsi="Times New Roman" w:cs="Times New Roman"/>
        </w:rPr>
        <w:t>kehidupan</w:t>
      </w:r>
      <w:proofErr w:type="spellEnd"/>
      <w:r w:rsidR="003113F1" w:rsidRPr="00CB1635">
        <w:rPr>
          <w:rFonts w:ascii="Times New Roman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</w:rPr>
        <w:t>hukum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="003113F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113F1" w:rsidRPr="00CB1635">
        <w:rPr>
          <w:rFonts w:ascii="Times New Roman" w:hAnsi="Times New Roman" w:cs="Times New Roman"/>
        </w:rPr>
        <w:t>perkembangannya</w:t>
      </w:r>
      <w:proofErr w:type="spellEnd"/>
      <w:r w:rsidR="003113F1" w:rsidRPr="00CB1635">
        <w:rPr>
          <w:rFonts w:ascii="Times New Roman" w:hAnsi="Times New Roman" w:cs="Times New Roman"/>
        </w:rPr>
        <w:t xml:space="preserve"> di </w:t>
      </w:r>
      <w:proofErr w:type="spellStart"/>
      <w:r w:rsidR="003113F1" w:rsidRPr="00CB1635">
        <w:rPr>
          <w:rFonts w:ascii="Times New Roman" w:hAnsi="Times New Roman" w:cs="Times New Roman"/>
        </w:rPr>
        <w:t>masyarakat</w:t>
      </w:r>
      <w:proofErr w:type="spellEnd"/>
      <w:r w:rsidR="003113F1" w:rsidRPr="00CB1635">
        <w:rPr>
          <w:rFonts w:ascii="Times New Roman" w:hAnsi="Times New Roman" w:cs="Times New Roman"/>
        </w:rPr>
        <w:t>.</w:t>
      </w:r>
      <w:r w:rsidR="003113F1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 xml:space="preserve">(Ali, 2009). </w:t>
      </w:r>
      <w:proofErr w:type="spellStart"/>
      <w:r w:rsidR="003D0701" w:rsidRPr="00CB1635">
        <w:rPr>
          <w:rFonts w:ascii="Times New Roman" w:hAnsi="Times New Roman" w:cs="Times New Roman"/>
        </w:rPr>
        <w:t>Pendekatan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ini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bekerja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cara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memilih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data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sekunder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tentang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dokumen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3D0701" w:rsidRPr="00CB1635">
        <w:rPr>
          <w:rFonts w:ascii="Times New Roman" w:hAnsi="Times New Roman" w:cs="Times New Roman"/>
        </w:rPr>
        <w:t>terkait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isi</w:t>
      </w:r>
      <w:proofErr w:type="spellEnd"/>
      <w:r w:rsidR="003D0701" w:rsidRPr="00CB1635">
        <w:rPr>
          <w:rFonts w:ascii="Times New Roman" w:hAnsi="Times New Roman" w:cs="Times New Roman"/>
        </w:rPr>
        <w:t xml:space="preserve"> yang </w:t>
      </w:r>
      <w:proofErr w:type="spellStart"/>
      <w:r w:rsidR="003D0701" w:rsidRPr="00CB1635">
        <w:rPr>
          <w:rFonts w:ascii="Times New Roman" w:hAnsi="Times New Roman" w:cs="Times New Roman"/>
        </w:rPr>
        <w:t>dibahas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artikel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ini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kemudian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mengklasifikasikannya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sesuai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dengan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klasifikasi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dokumen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tersebut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D0701" w:rsidRPr="00CB1635">
        <w:rPr>
          <w:rFonts w:ascii="Times New Roman" w:hAnsi="Times New Roman" w:cs="Times New Roman"/>
        </w:rPr>
        <w:t>kemudian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secara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sistematis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mensintesis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data </w:t>
      </w:r>
      <w:proofErr w:type="spellStart"/>
      <w:r w:rsidR="003D0701" w:rsidRPr="00CB1635">
        <w:rPr>
          <w:rFonts w:ascii="Times New Roman" w:hAnsi="Times New Roman" w:cs="Times New Roman"/>
        </w:rPr>
        <w:t>penelitian</w:t>
      </w:r>
      <w:proofErr w:type="spellEnd"/>
      <w:r w:rsidR="003D0701" w:rsidRPr="00CB1635">
        <w:rPr>
          <w:rFonts w:ascii="Times New Roman" w:hAnsi="Times New Roman" w:cs="Times New Roman"/>
        </w:rPr>
        <w:t xml:space="preserve">. Ruang </w:t>
      </w:r>
      <w:proofErr w:type="spellStart"/>
      <w:r w:rsidR="003D0701" w:rsidRPr="00CB1635">
        <w:rPr>
          <w:rFonts w:ascii="Times New Roman" w:hAnsi="Times New Roman" w:cs="Times New Roman"/>
        </w:rPr>
        <w:t>lingkup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penelitian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jenis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legalitas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ini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meliputi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="003D0701" w:rsidRPr="00CB1635">
        <w:rPr>
          <w:rFonts w:ascii="Times New Roman" w:hAnsi="Times New Roman" w:cs="Times New Roman"/>
        </w:rPr>
        <w:t>asas-asas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D0701" w:rsidRPr="00CB1635">
        <w:rPr>
          <w:rFonts w:ascii="Times New Roman" w:hAnsi="Times New Roman" w:cs="Times New Roman"/>
        </w:rPr>
        <w:t>sistem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sinkronisasi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vertikal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dan horizontal, </w:t>
      </w:r>
      <w:proofErr w:type="spellStart"/>
      <w:r w:rsidR="003D0701" w:rsidRPr="00CB1635">
        <w:rPr>
          <w:rFonts w:ascii="Times New Roman" w:hAnsi="Times New Roman" w:cs="Times New Roman"/>
          <w:shd w:val="clear" w:color="auto" w:fill="FFFFFF"/>
        </w:rPr>
        <w:t>perbandingan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3D0701" w:rsidRPr="00CB1635">
        <w:rPr>
          <w:rFonts w:ascii="Times New Roman" w:hAnsi="Times New Roman" w:cs="Times New Roman"/>
        </w:rPr>
        <w:t>hukum</w:t>
      </w:r>
      <w:proofErr w:type="spellEnd"/>
      <w:r w:rsidR="003D0701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3D0701" w:rsidRPr="00CB1635">
        <w:rPr>
          <w:rFonts w:ascii="Times New Roman" w:hAnsi="Times New Roman" w:cs="Times New Roman"/>
        </w:rPr>
        <w:t>sejarah</w:t>
      </w:r>
      <w:proofErr w:type="spellEnd"/>
      <w:r w:rsidR="003D0701" w:rsidRPr="00CB1635">
        <w:rPr>
          <w:rFonts w:ascii="Times New Roman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(</w:t>
      </w:r>
      <w:proofErr w:type="spellStart"/>
      <w:r w:rsidRPr="00CB1635">
        <w:rPr>
          <w:rFonts w:ascii="Times New Roman" w:eastAsia="Calibri" w:hAnsi="Times New Roman" w:cs="Times New Roman"/>
        </w:rPr>
        <w:t>Soekanto</w:t>
      </w:r>
      <w:proofErr w:type="spellEnd"/>
      <w:r w:rsidRPr="00CB1635">
        <w:rPr>
          <w:rFonts w:ascii="Times New Roman" w:eastAsia="Calibri" w:hAnsi="Times New Roman" w:cs="Times New Roman"/>
        </w:rPr>
        <w:t xml:space="preserve"> &amp; </w:t>
      </w:r>
      <w:proofErr w:type="spellStart"/>
      <w:r w:rsidRPr="00CB1635">
        <w:rPr>
          <w:rFonts w:ascii="Times New Roman" w:eastAsia="Calibri" w:hAnsi="Times New Roman" w:cs="Times New Roman"/>
        </w:rPr>
        <w:t>Mamudji</w:t>
      </w:r>
      <w:proofErr w:type="spellEnd"/>
      <w:r w:rsidRPr="00CB1635">
        <w:rPr>
          <w:rFonts w:ascii="Times New Roman" w:eastAsia="Calibri" w:hAnsi="Times New Roman" w:cs="Times New Roman"/>
        </w:rPr>
        <w:t xml:space="preserve">, 1995), </w:t>
      </w:r>
      <w:proofErr w:type="spellStart"/>
      <w:r w:rsidRPr="00CB1635">
        <w:rPr>
          <w:rFonts w:ascii="Times New Roman" w:eastAsia="Calibri" w:hAnsi="Times New Roman" w:cs="Times New Roman"/>
        </w:rPr>
        <w:t>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sampai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perilaku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manusia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menerapkan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suatu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peraturan</w:t>
      </w:r>
      <w:proofErr w:type="spellEnd"/>
      <w:r w:rsidRPr="00CB1635">
        <w:rPr>
          <w:rFonts w:ascii="Times New Roman" w:eastAsia="Calibri" w:hAnsi="Times New Roman" w:cs="Times New Roman"/>
        </w:rPr>
        <w:t xml:space="preserve">. Serta </w:t>
      </w:r>
      <w:proofErr w:type="spellStart"/>
      <w:r w:rsidRPr="00CB1635">
        <w:rPr>
          <w:rFonts w:ascii="Times New Roman" w:eastAsia="SimSun" w:hAnsi="Times New Roman" w:cs="Times New Roman"/>
        </w:rPr>
        <w:t>Berdasarkan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tujuan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penelitian</w:t>
      </w:r>
      <w:proofErr w:type="spellEnd"/>
      <w:r w:rsidRPr="00CB1635">
        <w:rPr>
          <w:rFonts w:ascii="Times New Roman" w:eastAsia="SimSun" w:hAnsi="Times New Roman" w:cs="Times New Roman"/>
        </w:rPr>
        <w:t xml:space="preserve">, </w:t>
      </w:r>
      <w:proofErr w:type="spellStart"/>
      <w:r w:rsidRPr="00CB1635">
        <w:rPr>
          <w:rFonts w:ascii="Times New Roman" w:eastAsia="SimSun" w:hAnsi="Times New Roman" w:cs="Times New Roman"/>
        </w:rPr>
        <w:t>metode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penulisan</w:t>
      </w:r>
      <w:proofErr w:type="spellEnd"/>
      <w:r w:rsidRPr="00CB1635">
        <w:rPr>
          <w:rFonts w:ascii="Times New Roman" w:eastAsia="SimSun" w:hAnsi="Times New Roman" w:cs="Times New Roman"/>
        </w:rPr>
        <w:t xml:space="preserve"> yang </w:t>
      </w:r>
      <w:proofErr w:type="spellStart"/>
      <w:r w:rsidRPr="00CB1635">
        <w:rPr>
          <w:rFonts w:ascii="Times New Roman" w:eastAsia="SimSun" w:hAnsi="Times New Roman" w:cs="Times New Roman"/>
        </w:rPr>
        <w:t>diterapkan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adalah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penelitian</w:t>
      </w:r>
      <w:proofErr w:type="spellEnd"/>
      <w:r w:rsidRPr="00CB1635">
        <w:rPr>
          <w:rFonts w:ascii="Times New Roman" w:eastAsia="SimSun" w:hAnsi="Times New Roman" w:cs="Times New Roman"/>
        </w:rPr>
        <w:t xml:space="preserve"> Hukum </w:t>
      </w:r>
      <w:proofErr w:type="spellStart"/>
      <w:r w:rsidRPr="00CB1635">
        <w:rPr>
          <w:rFonts w:ascii="Times New Roman" w:eastAsia="SimSun" w:hAnsi="Times New Roman" w:cs="Times New Roman"/>
        </w:rPr>
        <w:t>Normatif</w:t>
      </w:r>
      <w:proofErr w:type="spellEnd"/>
      <w:r w:rsidRPr="00CB1635">
        <w:rPr>
          <w:rFonts w:ascii="Times New Roman" w:eastAsia="SimSun" w:hAnsi="Times New Roman" w:cs="Times New Roman"/>
        </w:rPr>
        <w:t xml:space="preserve">, </w:t>
      </w:r>
      <w:proofErr w:type="spellStart"/>
      <w:r w:rsidRPr="00CB1635">
        <w:rPr>
          <w:rFonts w:ascii="Times New Roman" w:eastAsia="SimSun" w:hAnsi="Times New Roman" w:cs="Times New Roman"/>
        </w:rPr>
        <w:t>yaitu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SimSun" w:hAnsi="Times New Roman" w:cs="Times New Roman"/>
        </w:rPr>
        <w:t>riset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artikel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berdasarkan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penelitian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kepustakaan</w:t>
      </w:r>
      <w:proofErr w:type="spellEnd"/>
      <w:r w:rsidRPr="00CB1635">
        <w:rPr>
          <w:rFonts w:ascii="Times New Roman" w:eastAsia="SimSun" w:hAnsi="Times New Roman" w:cs="Times New Roman"/>
        </w:rPr>
        <w:t xml:space="preserve">, </w:t>
      </w:r>
      <w:proofErr w:type="spellStart"/>
      <w:r w:rsidRPr="00CB1635">
        <w:rPr>
          <w:rFonts w:ascii="Times New Roman" w:eastAsia="SimSun" w:hAnsi="Times New Roman" w:cs="Times New Roman"/>
        </w:rPr>
        <w:t>termasuk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bahan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lastRenderedPageBreak/>
        <w:t>hukum</w:t>
      </w:r>
      <w:proofErr w:type="spellEnd"/>
      <w:r w:rsidRPr="00CB1635">
        <w:rPr>
          <w:rFonts w:ascii="Times New Roman" w:eastAsia="SimSun" w:hAnsi="Times New Roman" w:cs="Times New Roman"/>
        </w:rPr>
        <w:t xml:space="preserve"> primer dan </w:t>
      </w:r>
      <w:proofErr w:type="spellStart"/>
      <w:r w:rsidRPr="00CB1635">
        <w:rPr>
          <w:rFonts w:ascii="Times New Roman" w:eastAsia="SimSun" w:hAnsi="Times New Roman" w:cs="Times New Roman"/>
        </w:rPr>
        <w:t>sekunder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berupa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buku</w:t>
      </w:r>
      <w:proofErr w:type="spellEnd"/>
      <w:r w:rsidRPr="00CB1635">
        <w:rPr>
          <w:rFonts w:ascii="Times New Roman" w:eastAsia="SimSun" w:hAnsi="Times New Roman" w:cs="Times New Roman"/>
        </w:rPr>
        <w:t xml:space="preserve"> sastra dan </w:t>
      </w:r>
      <w:proofErr w:type="spellStart"/>
      <w:r w:rsidRPr="00CB1635">
        <w:rPr>
          <w:rFonts w:ascii="Times New Roman" w:eastAsia="SimSun" w:hAnsi="Times New Roman" w:cs="Times New Roman"/>
        </w:rPr>
        <w:t>peraturan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perundang-undangan</w:t>
      </w:r>
      <w:proofErr w:type="spellEnd"/>
      <w:r w:rsidRPr="00CB1635">
        <w:rPr>
          <w:rFonts w:ascii="Times New Roman" w:eastAsia="SimSun" w:hAnsi="Times New Roman" w:cs="Times New Roman"/>
        </w:rPr>
        <w:t xml:space="preserve"> (</w:t>
      </w:r>
      <w:proofErr w:type="spellStart"/>
      <w:r w:rsidRPr="00CB1635">
        <w:rPr>
          <w:rFonts w:ascii="Times New Roman" w:eastAsia="SimSun" w:hAnsi="Times New Roman" w:cs="Times New Roman"/>
        </w:rPr>
        <w:t>Suteki</w:t>
      </w:r>
      <w:proofErr w:type="spellEnd"/>
      <w:r w:rsidRPr="00CB1635">
        <w:rPr>
          <w:rFonts w:ascii="Times New Roman" w:eastAsia="SimSun" w:hAnsi="Times New Roman" w:cs="Times New Roman"/>
        </w:rPr>
        <w:t xml:space="preserve"> &amp; </w:t>
      </w:r>
      <w:proofErr w:type="spellStart"/>
      <w:r w:rsidRPr="00CB1635">
        <w:rPr>
          <w:rFonts w:ascii="Times New Roman" w:eastAsia="SimSun" w:hAnsi="Times New Roman" w:cs="Times New Roman"/>
        </w:rPr>
        <w:t>Taufani</w:t>
      </w:r>
      <w:proofErr w:type="spellEnd"/>
      <w:r w:rsidRPr="00CB1635">
        <w:rPr>
          <w:rFonts w:ascii="Times New Roman" w:eastAsia="SimSun" w:hAnsi="Times New Roman" w:cs="Times New Roman"/>
        </w:rPr>
        <w:t xml:space="preserve">, 2020). </w:t>
      </w:r>
      <w:proofErr w:type="spellStart"/>
      <w:r w:rsidRPr="00CB1635">
        <w:rPr>
          <w:rFonts w:ascii="Times New Roman" w:eastAsia="SimSun" w:hAnsi="Times New Roman" w:cs="Times New Roman"/>
        </w:rPr>
        <w:t>Sumber</w:t>
      </w:r>
      <w:proofErr w:type="spellEnd"/>
      <w:r w:rsidRPr="00CB1635">
        <w:rPr>
          <w:rFonts w:ascii="Times New Roman" w:eastAsia="SimSun" w:hAnsi="Times New Roman" w:cs="Times New Roman"/>
        </w:rPr>
        <w:t xml:space="preserve"> data yang </w:t>
      </w:r>
      <w:proofErr w:type="spellStart"/>
      <w:r w:rsidRPr="00CB1635">
        <w:rPr>
          <w:rFonts w:ascii="Times New Roman" w:eastAsia="SimSun" w:hAnsi="Times New Roman" w:cs="Times New Roman"/>
        </w:rPr>
        <w:t>digunakan</w:t>
      </w:r>
      <w:proofErr w:type="spellEnd"/>
      <w:r w:rsidRPr="00CB1635">
        <w:rPr>
          <w:rFonts w:ascii="Times New Roman" w:eastAsia="SimSun" w:hAnsi="Times New Roman" w:cs="Times New Roman"/>
        </w:rPr>
        <w:t xml:space="preserve"> pada </w:t>
      </w:r>
      <w:proofErr w:type="spellStart"/>
      <w:r w:rsidRPr="00CB1635">
        <w:rPr>
          <w:rFonts w:ascii="Times New Roman" w:eastAsia="SimSun" w:hAnsi="Times New Roman" w:cs="Times New Roman"/>
        </w:rPr>
        <w:t>penulisan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ini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adalah</w:t>
      </w:r>
      <w:proofErr w:type="spellEnd"/>
      <w:r w:rsidRPr="00CB1635">
        <w:rPr>
          <w:rFonts w:ascii="Times New Roman" w:eastAsia="SimSun" w:hAnsi="Times New Roman" w:cs="Times New Roman"/>
        </w:rPr>
        <w:t xml:space="preserve"> data </w:t>
      </w:r>
      <w:proofErr w:type="spellStart"/>
      <w:r w:rsidRPr="00CB1635">
        <w:rPr>
          <w:rFonts w:ascii="Times New Roman" w:eastAsia="SimSun" w:hAnsi="Times New Roman" w:cs="Times New Roman"/>
        </w:rPr>
        <w:t>Sekunder</w:t>
      </w:r>
      <w:proofErr w:type="spellEnd"/>
      <w:r w:rsidRPr="00CB1635">
        <w:rPr>
          <w:rFonts w:ascii="Times New Roman" w:eastAsia="SimSun" w:hAnsi="Times New Roman" w:cs="Times New Roman"/>
        </w:rPr>
        <w:t xml:space="preserve">, </w:t>
      </w:r>
      <w:proofErr w:type="spellStart"/>
      <w:r w:rsidR="003113F1" w:rsidRPr="00CB1635">
        <w:rPr>
          <w:rFonts w:ascii="Times New Roman" w:eastAsia="SimSun" w:hAnsi="Times New Roman" w:cs="Times New Roman"/>
        </w:rPr>
        <w:t>yakni</w:t>
      </w:r>
      <w:proofErr w:type="spellEnd"/>
      <w:r w:rsidR="003113F1" w:rsidRPr="00CB1635">
        <w:rPr>
          <w:rFonts w:ascii="Times New Roman" w:eastAsia="SimSun" w:hAnsi="Times New Roman" w:cs="Times New Roman"/>
        </w:rPr>
        <w:t xml:space="preserve"> </w:t>
      </w:r>
      <w:r w:rsidRPr="00CB1635">
        <w:rPr>
          <w:rFonts w:ascii="Times New Roman" w:eastAsia="SimSun" w:hAnsi="Times New Roman" w:cs="Times New Roman"/>
        </w:rPr>
        <w:t>data yang d</w:t>
      </w:r>
      <w:proofErr w:type="spellStart"/>
      <w:r w:rsidRPr="00CB1635">
        <w:rPr>
          <w:rFonts w:ascii="Times New Roman" w:eastAsia="SimSun" w:hAnsi="Times New Roman" w:cs="Times New Roman"/>
        </w:rPr>
        <w:t>iambil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dari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SimSun" w:hAnsi="Times New Roman" w:cs="Times New Roman"/>
        </w:rPr>
        <w:t>bentuk</w:t>
      </w:r>
      <w:proofErr w:type="spellEnd"/>
      <w:r w:rsidR="003113F1"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SimSun" w:hAnsi="Times New Roman" w:cs="Times New Roman"/>
        </w:rPr>
        <w:t>sumber</w:t>
      </w:r>
      <w:proofErr w:type="spellEnd"/>
      <w:r w:rsidR="003113F1"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SimSun" w:hAnsi="Times New Roman" w:cs="Times New Roman"/>
        </w:rPr>
        <w:t>tertulis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berupa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literatur</w:t>
      </w:r>
      <w:proofErr w:type="spellEnd"/>
      <w:r w:rsidRPr="00CB1635">
        <w:rPr>
          <w:rFonts w:ascii="Times New Roman" w:eastAsia="SimSun" w:hAnsi="Times New Roman" w:cs="Times New Roman"/>
        </w:rPr>
        <w:t xml:space="preserve">, </w:t>
      </w:r>
      <w:proofErr w:type="spellStart"/>
      <w:r w:rsidRPr="00CB1635">
        <w:rPr>
          <w:rFonts w:ascii="Times New Roman" w:eastAsia="SimSun" w:hAnsi="Times New Roman" w:cs="Times New Roman"/>
        </w:rPr>
        <w:t>buku</w:t>
      </w:r>
      <w:proofErr w:type="spellEnd"/>
      <w:r w:rsidRPr="00CB1635">
        <w:rPr>
          <w:rFonts w:ascii="Times New Roman" w:eastAsia="SimSun" w:hAnsi="Times New Roman" w:cs="Times New Roman"/>
        </w:rPr>
        <w:t xml:space="preserve"> dan </w:t>
      </w:r>
      <w:proofErr w:type="spellStart"/>
      <w:r w:rsidRPr="00CB1635">
        <w:rPr>
          <w:rFonts w:ascii="Times New Roman" w:eastAsia="SimSun" w:hAnsi="Times New Roman" w:cs="Times New Roman"/>
        </w:rPr>
        <w:t>peraturan</w:t>
      </w:r>
      <w:proofErr w:type="spellEnd"/>
      <w:r w:rsidRPr="00CB1635">
        <w:rPr>
          <w:rFonts w:ascii="Times New Roman" w:eastAsia="SimSun" w:hAnsi="Times New Roman" w:cs="Times New Roman"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</w:rPr>
        <w:t>perundang-undangan</w:t>
      </w:r>
      <w:proofErr w:type="spellEnd"/>
      <w:r w:rsidRPr="00CB1635">
        <w:rPr>
          <w:rFonts w:ascii="Times New Roman" w:eastAsia="SimSun" w:hAnsi="Times New Roman" w:cs="Times New Roman"/>
        </w:rPr>
        <w:t xml:space="preserve"> (</w:t>
      </w:r>
      <w:proofErr w:type="spellStart"/>
      <w:r w:rsidRPr="00CB1635">
        <w:rPr>
          <w:rFonts w:ascii="Times New Roman" w:eastAsia="SimSun" w:hAnsi="Times New Roman" w:cs="Times New Roman"/>
        </w:rPr>
        <w:t>Seometri</w:t>
      </w:r>
      <w:proofErr w:type="spellEnd"/>
      <w:r w:rsidRPr="00CB1635">
        <w:rPr>
          <w:rFonts w:ascii="Times New Roman" w:eastAsia="SimSun" w:hAnsi="Times New Roman" w:cs="Times New Roman"/>
        </w:rPr>
        <w:t>, 1988)</w:t>
      </w:r>
      <w:r w:rsidRPr="00CB1635">
        <w:rPr>
          <w:rFonts w:ascii="Times New Roman" w:eastAsia="SimSun" w:hAnsi="Times New Roman" w:cs="Times New Roman"/>
          <w:iCs/>
        </w:rPr>
        <w:t xml:space="preserve">. </w:t>
      </w:r>
    </w:p>
    <w:p w14:paraId="295869AB" w14:textId="610829E2" w:rsidR="00497C1D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SimSun" w:hAnsi="Times New Roman" w:cs="Times New Roman"/>
          <w:iCs/>
        </w:rPr>
      </w:pPr>
      <w:proofErr w:type="spellStart"/>
      <w:r w:rsidRPr="00CB1635">
        <w:rPr>
          <w:rFonts w:ascii="Times New Roman" w:eastAsia="SimSun" w:hAnsi="Times New Roman" w:cs="Times New Roman"/>
          <w:iCs/>
        </w:rPr>
        <w:t>Penggunaan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data </w:t>
      </w:r>
      <w:proofErr w:type="spellStart"/>
      <w:r w:rsidRPr="00CB1635">
        <w:rPr>
          <w:rFonts w:ascii="Times New Roman" w:eastAsia="SimSun" w:hAnsi="Times New Roman" w:cs="Times New Roman"/>
          <w:iCs/>
        </w:rPr>
        <w:t>kualitatif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diambil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oleh </w:t>
      </w:r>
      <w:proofErr w:type="spellStart"/>
      <w:r w:rsidRPr="00CB1635">
        <w:rPr>
          <w:rFonts w:ascii="Times New Roman" w:eastAsia="SimSun" w:hAnsi="Times New Roman" w:cs="Times New Roman"/>
          <w:iCs/>
        </w:rPr>
        <w:t>penulis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dalam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merumuskan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artikel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. Hal </w:t>
      </w:r>
      <w:proofErr w:type="spellStart"/>
      <w:r w:rsidRPr="00CB1635">
        <w:rPr>
          <w:rFonts w:ascii="Times New Roman" w:eastAsia="SimSun" w:hAnsi="Times New Roman" w:cs="Times New Roman"/>
          <w:iCs/>
        </w:rPr>
        <w:t>tersebut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berarti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penulis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mengumpulkan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dan </w:t>
      </w:r>
      <w:proofErr w:type="spellStart"/>
      <w:r w:rsidRPr="00CB1635">
        <w:rPr>
          <w:rFonts w:ascii="Times New Roman" w:eastAsia="SimSun" w:hAnsi="Times New Roman" w:cs="Times New Roman"/>
          <w:iCs/>
        </w:rPr>
        <w:t>mengkaji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data yang di </w:t>
      </w:r>
      <w:proofErr w:type="spellStart"/>
      <w:r w:rsidRPr="00CB1635">
        <w:rPr>
          <w:rFonts w:ascii="Times New Roman" w:eastAsia="SimSun" w:hAnsi="Times New Roman" w:cs="Times New Roman"/>
          <w:iCs/>
        </w:rPr>
        <w:t>peroleh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kemudian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menghubungkan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dengan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teori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yang </w:t>
      </w:r>
      <w:proofErr w:type="spellStart"/>
      <w:r w:rsidRPr="00CB1635">
        <w:rPr>
          <w:rFonts w:ascii="Times New Roman" w:eastAsia="SimSun" w:hAnsi="Times New Roman" w:cs="Times New Roman"/>
          <w:iCs/>
        </w:rPr>
        <w:t>berhubungan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dengan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permasalahan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yang </w:t>
      </w:r>
      <w:proofErr w:type="spellStart"/>
      <w:r w:rsidRPr="00CB1635">
        <w:rPr>
          <w:rFonts w:ascii="Times New Roman" w:eastAsia="SimSun" w:hAnsi="Times New Roman" w:cs="Times New Roman"/>
          <w:iCs/>
        </w:rPr>
        <w:t>diteliti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(</w:t>
      </w:r>
      <w:proofErr w:type="spellStart"/>
      <w:r w:rsidRPr="00CB1635">
        <w:rPr>
          <w:rFonts w:ascii="Times New Roman" w:eastAsia="SimSun" w:hAnsi="Times New Roman" w:cs="Times New Roman"/>
          <w:iCs/>
        </w:rPr>
        <w:t>Kountur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, 2005). Hasil </w:t>
      </w:r>
      <w:proofErr w:type="spellStart"/>
      <w:r w:rsidRPr="00CB1635">
        <w:rPr>
          <w:rFonts w:ascii="Times New Roman" w:eastAsia="SimSun" w:hAnsi="Times New Roman" w:cs="Times New Roman"/>
          <w:iCs/>
        </w:rPr>
        <w:t>kajian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analisa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data </w:t>
      </w:r>
      <w:proofErr w:type="spellStart"/>
      <w:r w:rsidRPr="00CB1635">
        <w:rPr>
          <w:rFonts w:ascii="Times New Roman" w:eastAsia="SimSun" w:hAnsi="Times New Roman" w:cs="Times New Roman"/>
          <w:iCs/>
        </w:rPr>
        <w:t>akan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dirangkai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dalam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bentuk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deskriptif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. Data </w:t>
      </w:r>
      <w:proofErr w:type="spellStart"/>
      <w:r w:rsidRPr="00CB1635">
        <w:rPr>
          <w:rFonts w:ascii="Times New Roman" w:eastAsia="SimSun" w:hAnsi="Times New Roman" w:cs="Times New Roman"/>
          <w:iCs/>
        </w:rPr>
        <w:t>deskriptif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berarti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hasilnya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akan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digambarkan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secara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rinci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terkait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objek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penelitian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yang </w:t>
      </w:r>
      <w:proofErr w:type="spellStart"/>
      <w:r w:rsidRPr="00CB1635">
        <w:rPr>
          <w:rFonts w:ascii="Times New Roman" w:eastAsia="SimSun" w:hAnsi="Times New Roman" w:cs="Times New Roman"/>
          <w:iCs/>
        </w:rPr>
        <w:t>selanjutnya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diatur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secara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sistematis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hingga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menjadi</w:t>
      </w:r>
      <w:proofErr w:type="spellEnd"/>
      <w:r w:rsidRPr="00CB1635">
        <w:rPr>
          <w:rFonts w:ascii="Times New Roman" w:eastAsia="SimSun" w:hAnsi="Times New Roman" w:cs="Times New Roman"/>
          <w:iCs/>
        </w:rPr>
        <w:t xml:space="preserve"> </w:t>
      </w:r>
      <w:proofErr w:type="spellStart"/>
      <w:r w:rsidRPr="00CB1635">
        <w:rPr>
          <w:rFonts w:ascii="Times New Roman" w:eastAsia="SimSun" w:hAnsi="Times New Roman" w:cs="Times New Roman"/>
          <w:iCs/>
        </w:rPr>
        <w:t>artikel</w:t>
      </w:r>
      <w:proofErr w:type="spellEnd"/>
      <w:r w:rsidRPr="00CB1635">
        <w:rPr>
          <w:rFonts w:ascii="Times New Roman" w:eastAsia="SimSun" w:hAnsi="Times New Roman" w:cs="Times New Roman"/>
          <w:iCs/>
        </w:rPr>
        <w:t>.</w:t>
      </w:r>
    </w:p>
    <w:p w14:paraId="113B9DB1" w14:textId="77777777" w:rsidR="00CB1635" w:rsidRPr="00CB1635" w:rsidRDefault="00CB1635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</w:p>
    <w:p w14:paraId="3FDA7C6B" w14:textId="77777777" w:rsidR="00497C1D" w:rsidRPr="00497C1D" w:rsidRDefault="00497C1D" w:rsidP="003C159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/>
          <w:bCs/>
        </w:rPr>
      </w:pPr>
      <w:r w:rsidRPr="00497C1D">
        <w:rPr>
          <w:rFonts w:ascii="Times New Roman" w:eastAsia="Calibri" w:hAnsi="Times New Roman" w:cs="Times New Roman"/>
          <w:b/>
          <w:bCs/>
        </w:rPr>
        <w:t xml:space="preserve">HASIL DAN PEMBAHASAN </w:t>
      </w:r>
    </w:p>
    <w:p w14:paraId="0FBD6C5A" w14:textId="77777777" w:rsidR="003C1591" w:rsidRDefault="00497C1D" w:rsidP="00497C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r w:rsidRPr="00497C1D">
        <w:rPr>
          <w:rFonts w:ascii="Times New Roman" w:eastAsia="Calibri" w:hAnsi="Times New Roman" w:cs="Times New Roman"/>
          <w:b/>
          <w:bCs/>
        </w:rPr>
        <w:t>Urgensi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Pencantuman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Klausula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Eksonerasi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dalam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Akta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sebagai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Upaya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Perlindungan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Hukum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Bagi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Notaris</w:t>
      </w:r>
      <w:proofErr w:type="spellEnd"/>
    </w:p>
    <w:p w14:paraId="7F477FA9" w14:textId="44A0F0EC" w:rsidR="003C1591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merupakan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pejabat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003CA3" w:rsidRPr="00CB1635">
        <w:rPr>
          <w:rFonts w:ascii="Times New Roman" w:eastAsia="Calibri" w:hAnsi="Times New Roman" w:cs="Times New Roman"/>
        </w:rPr>
        <w:t>publik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diberi</w:t>
      </w:r>
      <w:proofErr w:type="spellEnd"/>
      <w:r w:rsidR="00F6264F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F6264F" w:rsidRPr="00CB1635">
        <w:rPr>
          <w:rFonts w:ascii="Times New Roman" w:eastAsia="Calibri" w:hAnsi="Times New Roman" w:cs="Times New Roman"/>
        </w:rPr>
        <w:t>wewenang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F6264F" w:rsidRPr="00CB1635">
        <w:rPr>
          <w:rFonts w:ascii="Times New Roman" w:eastAsia="Calibri" w:hAnsi="Times New Roman" w:cs="Times New Roman"/>
        </w:rPr>
        <w:t>guna</w:t>
      </w:r>
      <w:proofErr w:type="spellEnd"/>
      <w:r w:rsidR="00F6264F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F6264F" w:rsidRPr="00CB1635">
        <w:rPr>
          <w:rFonts w:ascii="Times New Roman" w:eastAsia="Calibri" w:hAnsi="Times New Roman" w:cs="Times New Roman"/>
        </w:rPr>
        <w:t>menulis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Calibri" w:hAnsi="Times New Roman" w:cs="Times New Roman"/>
        </w:rPr>
        <w:t>berlandaskan</w:t>
      </w:r>
      <w:proofErr w:type="spellEnd"/>
      <w:r w:rsidR="003113F1" w:rsidRPr="00CB1635">
        <w:rPr>
          <w:rFonts w:ascii="Times New Roman" w:eastAsia="Calibri" w:hAnsi="Times New Roman" w:cs="Times New Roman"/>
        </w:rPr>
        <w:t xml:space="preserve"> pada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Pasal</w:t>
      </w:r>
      <w:proofErr w:type="spellEnd"/>
      <w:r w:rsidRPr="00CB1635">
        <w:rPr>
          <w:rFonts w:ascii="Times New Roman" w:eastAsia="Calibri" w:hAnsi="Times New Roman" w:cs="Times New Roman"/>
        </w:rPr>
        <w:t xml:space="preserve"> 1868 </w:t>
      </w:r>
      <w:r w:rsidR="00003CA3" w:rsidRPr="00CB1635">
        <w:rPr>
          <w:rFonts w:ascii="Times New Roman" w:eastAsia="Calibri" w:hAnsi="Times New Roman" w:cs="Times New Roman"/>
        </w:rPr>
        <w:t>KUHP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F6264F" w:rsidRPr="00CB1635">
        <w:rPr>
          <w:rFonts w:ascii="Times New Roman" w:eastAsia="Calibri" w:hAnsi="Times New Roman" w:cs="Times New Roman"/>
        </w:rPr>
        <w:t>diartikam</w:t>
      </w:r>
      <w:proofErr w:type="spellEnd"/>
      <w:r w:rsidRPr="00CB1635">
        <w:rPr>
          <w:rFonts w:ascii="Times New Roman" w:eastAsia="Calibri" w:hAnsi="Times New Roman" w:cs="Times New Roman"/>
        </w:rPr>
        <w:t>: “</w:t>
      </w:r>
      <w:proofErr w:type="spellStart"/>
      <w:r w:rsidRPr="00CB1635">
        <w:rPr>
          <w:rFonts w:ascii="Times New Roman" w:eastAsia="Calibri" w:hAnsi="Times New Roman" w:cs="Times New Roman"/>
        </w:rPr>
        <w:t>Suatu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ditentukan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dihadapan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pejabat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umum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berwenang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 di </w:t>
      </w:r>
      <w:proofErr w:type="spellStart"/>
      <w:r w:rsidRPr="00CB1635">
        <w:rPr>
          <w:rFonts w:ascii="Times New Roman" w:eastAsia="Calibri" w:hAnsi="Times New Roman" w:cs="Times New Roman"/>
        </w:rPr>
        <w:t>tempat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.”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Calibri" w:hAnsi="Times New Roman" w:cs="Times New Roman"/>
        </w:rPr>
        <w:t>berlandaskan</w:t>
      </w:r>
      <w:proofErr w:type="spellEnd"/>
      <w:r w:rsidR="003113F1" w:rsidRPr="00CB1635">
        <w:rPr>
          <w:rFonts w:ascii="Times New Roman" w:eastAsia="Calibri" w:hAnsi="Times New Roman" w:cs="Times New Roman"/>
        </w:rPr>
        <w:t xml:space="preserve"> pada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kamus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adalah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003CA3" w:rsidRPr="00CB1635">
        <w:rPr>
          <w:rFonts w:ascii="Times New Roman" w:eastAsia="Calibri" w:hAnsi="Times New Roman" w:cs="Times New Roman"/>
        </w:rPr>
        <w:t>”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sejak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awal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sengaja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resmi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pembuktian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apabila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sengketa</w:t>
      </w:r>
      <w:proofErr w:type="spellEnd"/>
      <w:r w:rsidRPr="00CB1635">
        <w:rPr>
          <w:rFonts w:ascii="Times New Roman" w:eastAsia="Calibri" w:hAnsi="Times New Roman" w:cs="Times New Roman"/>
        </w:rPr>
        <w:t xml:space="preserve"> di </w:t>
      </w:r>
      <w:proofErr w:type="spellStart"/>
      <w:r w:rsidRPr="00CB1635">
        <w:rPr>
          <w:rFonts w:ascii="Times New Roman" w:eastAsia="Calibri" w:hAnsi="Times New Roman" w:cs="Times New Roman"/>
        </w:rPr>
        <w:t>kemudian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hari</w:t>
      </w:r>
      <w:proofErr w:type="spellEnd"/>
      <w:r w:rsidR="00003CA3" w:rsidRPr="00CB1635">
        <w:rPr>
          <w:rFonts w:ascii="Times New Roman" w:eastAsia="Calibri" w:hAnsi="Times New Roman" w:cs="Times New Roman"/>
        </w:rPr>
        <w:t xml:space="preserve">” </w:t>
      </w:r>
      <w:r w:rsidRPr="00CB1635">
        <w:rPr>
          <w:rFonts w:ascii="Times New Roman" w:eastAsia="Calibri" w:hAnsi="Times New Roman" w:cs="Times New Roman"/>
        </w:rPr>
        <w:t>(</w:t>
      </w:r>
      <w:proofErr w:type="spellStart"/>
      <w:r w:rsidRPr="00CB1635">
        <w:rPr>
          <w:rFonts w:ascii="Times New Roman" w:eastAsia="Calibri" w:hAnsi="Times New Roman" w:cs="Times New Roman"/>
        </w:rPr>
        <w:t>Listiana</w:t>
      </w:r>
      <w:proofErr w:type="spellEnd"/>
      <w:r w:rsidRPr="00CB1635">
        <w:rPr>
          <w:rFonts w:ascii="Times New Roman" w:eastAsia="Calibri" w:hAnsi="Times New Roman" w:cs="Times New Roman"/>
        </w:rPr>
        <w:t>, 2020).</w:t>
      </w:r>
    </w:p>
    <w:p w14:paraId="5D486BB7" w14:textId="058F1273" w:rsidR="003C1591" w:rsidRPr="00CB1635" w:rsidRDefault="00F6264F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Akta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otentik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pada </w:t>
      </w:r>
      <w:proofErr w:type="spellStart"/>
      <w:r w:rsidRPr="00CB1635">
        <w:rPr>
          <w:rFonts w:ascii="Times New Roman" w:hAnsi="Times New Roman" w:cs="Times New Roman"/>
        </w:rPr>
        <w:t>dasarnya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berisi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pernyataan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formal </w:t>
      </w:r>
      <w:r w:rsidRPr="00CB1635">
        <w:rPr>
          <w:rFonts w:ascii="Times New Roman" w:hAnsi="Times New Roman" w:cs="Times New Roman"/>
        </w:rPr>
        <w:t>yang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sesuai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apa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telah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diberitahukan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>oleh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para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klien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)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. </w:t>
      </w:r>
      <w:proofErr w:type="spellStart"/>
      <w:r w:rsidRPr="00CB1635">
        <w:rPr>
          <w:rFonts w:ascii="Times New Roman" w:hAnsi="Times New Roman" w:cs="Times New Roman"/>
        </w:rPr>
        <w:t>Namun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mempunyai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kewajiban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mencantumkan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bahwa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apa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termuat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akta</w:t>
      </w:r>
      <w:proofErr w:type="spellEnd"/>
      <w:r w:rsidRPr="00CB1635">
        <w:rPr>
          <w:rFonts w:ascii="Times New Roman" w:hAnsi="Times New Roman" w:cs="Times New Roman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dibuat</w:t>
      </w:r>
      <w:proofErr w:type="spellEnd"/>
      <w:r w:rsidRPr="00CB1635">
        <w:rPr>
          <w:rFonts w:ascii="Times New Roman" w:hAnsi="Times New Roman" w:cs="Times New Roman"/>
        </w:rPr>
        <w:t xml:space="preserve"> oleh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telah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benar-benar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dipahami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sesuai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keinginan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para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yaitu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membacanya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sedemikian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rupa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sehingga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akta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menjadi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jelas</w:t>
      </w:r>
      <w:proofErr w:type="spellEnd"/>
      <w:r w:rsidRPr="00CB1635">
        <w:rPr>
          <w:rFonts w:ascii="Times New Roman" w:hAnsi="Times New Roman" w:cs="Times New Roman"/>
        </w:rPr>
        <w:t>.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memberikan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akses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informasi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atau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legalisasi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mengenai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perbuatan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para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>(</w:t>
      </w:r>
      <w:proofErr w:type="spellStart"/>
      <w:r w:rsidRPr="00CB1635">
        <w:rPr>
          <w:rFonts w:ascii="Times New Roman" w:hAnsi="Times New Roman" w:cs="Times New Roman"/>
        </w:rPr>
        <w:t>klien</w:t>
      </w:r>
      <w:proofErr w:type="spellEnd"/>
      <w:r w:rsidRPr="00CB1635">
        <w:rPr>
          <w:rFonts w:ascii="Times New Roman" w:hAnsi="Times New Roman" w:cs="Times New Roman"/>
        </w:rPr>
        <w:t>)</w:t>
      </w:r>
      <w:r w:rsidRPr="00CB1635">
        <w:rPr>
          <w:rFonts w:ascii="Times New Roman" w:eastAsia="Calibri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>(</w:t>
      </w:r>
      <w:proofErr w:type="spellStart"/>
      <w:r w:rsidR="00497C1D" w:rsidRPr="00CB1635">
        <w:rPr>
          <w:rFonts w:ascii="Times New Roman" w:eastAsia="Calibri" w:hAnsi="Times New Roman" w:cs="Times New Roman"/>
        </w:rPr>
        <w:t>Sasauw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2015). Jadi,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selain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menjadi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notulen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saja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r w:rsidRPr="00CB1635">
        <w:rPr>
          <w:rFonts w:ascii="Times New Roman" w:eastAsia="Calibri" w:hAnsi="Times New Roman" w:cs="Times New Roman"/>
        </w:rPr>
        <w:t xml:space="preserve">juga </w:t>
      </w:r>
      <w:proofErr w:type="spellStart"/>
      <w:r w:rsidRPr="00CB1635">
        <w:rPr>
          <w:rFonts w:ascii="Times New Roman" w:eastAsia="Calibri" w:hAnsi="Times New Roman" w:cs="Times New Roman"/>
        </w:rPr>
        <w:t>menulis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dan </w:t>
      </w:r>
      <w:r w:rsidRPr="00CB1635">
        <w:rPr>
          <w:rFonts w:ascii="Times New Roman" w:eastAsia="Calibri" w:hAnsi="Times New Roman" w:cs="Times New Roman"/>
        </w:rPr>
        <w:t xml:space="preserve">data </w:t>
      </w:r>
      <w:proofErr w:type="spellStart"/>
      <w:r w:rsidRPr="00CB1635">
        <w:rPr>
          <w:rFonts w:ascii="Times New Roman" w:eastAsia="Calibri" w:hAnsi="Times New Roman" w:cs="Times New Roman"/>
        </w:rPr>
        <w:t>tersebutt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dimasukkan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dalam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</w:t>
      </w:r>
      <w:r w:rsidRPr="00CB1635">
        <w:rPr>
          <w:rFonts w:ascii="Times New Roman" w:eastAsia="Calibri" w:hAnsi="Times New Roman" w:cs="Times New Roman"/>
        </w:rPr>
        <w:t>ebuah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terkait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aoa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diinginkan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 xml:space="preserve">oleh para </w:t>
      </w:r>
      <w:proofErr w:type="spellStart"/>
      <w:r w:rsidR="00497C1D" w:rsidRPr="00CB1635">
        <w:rPr>
          <w:rFonts w:ascii="Times New Roman" w:eastAsia="Calibri" w:hAnsi="Times New Roman" w:cs="Times New Roman"/>
        </w:rPr>
        <w:t>penghadap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497C1D" w:rsidRPr="00CB1635">
        <w:rPr>
          <w:rFonts w:ascii="Times New Roman" w:eastAsia="Calibri" w:hAnsi="Times New Roman" w:cs="Times New Roman"/>
        </w:rPr>
        <w:t>Melainkan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memiliki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lebih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luas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memiliki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kewenangan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kewajiban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serta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tanggung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jawab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atas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jabatannya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yakni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administrasi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perdata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ataupun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pidana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="00497C1D" w:rsidRPr="00CB1635">
        <w:rPr>
          <w:rFonts w:ascii="Times New Roman" w:eastAsia="Calibri" w:hAnsi="Times New Roman" w:cs="Times New Roman"/>
        </w:rPr>
        <w:t>Sarjana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2016). </w:t>
      </w:r>
    </w:p>
    <w:p w14:paraId="15B38142" w14:textId="7458378C" w:rsidR="003C1591" w:rsidRPr="00CB1635" w:rsidRDefault="00F6264F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Maka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itu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tidak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heran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jika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suatu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kode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etik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disusun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dilaksanakan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setiap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maka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diperlukan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pengendalian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pihak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berwenang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yang </w:t>
      </w:r>
      <w:proofErr w:type="spellStart"/>
      <w:r w:rsidRPr="00CB1635">
        <w:rPr>
          <w:rFonts w:ascii="Times New Roman" w:hAnsi="Times New Roman" w:cs="Times New Roman"/>
        </w:rPr>
        <w:t>mengendalikannya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Pada acara </w:t>
      </w:r>
      <w:proofErr w:type="spellStart"/>
      <w:r w:rsidR="00497C1D" w:rsidRPr="00CB1635">
        <w:rPr>
          <w:rFonts w:ascii="Times New Roman" w:eastAsia="Calibri" w:hAnsi="Times New Roman" w:cs="Times New Roman"/>
        </w:rPr>
        <w:t>kongres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r w:rsidR="006B251D" w:rsidRPr="00CB1635">
        <w:rPr>
          <w:rFonts w:ascii="Times New Roman" w:eastAsia="Calibri" w:hAnsi="Times New Roman" w:cs="Times New Roman"/>
        </w:rPr>
        <w:t>INI</w:t>
      </w:r>
      <w:r w:rsidR="00497C1D" w:rsidRPr="00CB1635">
        <w:rPr>
          <w:rFonts w:ascii="Times New Roman" w:eastAsia="Calibri" w:hAnsi="Times New Roman" w:cs="Times New Roman"/>
        </w:rPr>
        <w:t xml:space="preserve"> di Banten </w:t>
      </w:r>
      <w:proofErr w:type="spellStart"/>
      <w:r w:rsidR="00497C1D" w:rsidRPr="00CB1635">
        <w:rPr>
          <w:rFonts w:ascii="Times New Roman" w:eastAsia="Calibri" w:hAnsi="Times New Roman" w:cs="Times New Roman"/>
        </w:rPr>
        <w:t>dari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tanggal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29-30 Mei 2015, </w:t>
      </w:r>
      <w:proofErr w:type="spellStart"/>
      <w:r w:rsidR="00497C1D" w:rsidRPr="00CB1635">
        <w:rPr>
          <w:rFonts w:ascii="Times New Roman" w:eastAsia="Calibri" w:hAnsi="Times New Roman" w:cs="Times New Roman"/>
        </w:rPr>
        <w:t>jika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lastRenderedPageBreak/>
        <w:t>etika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dapat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diawasi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Dewan </w:t>
      </w:r>
      <w:proofErr w:type="spellStart"/>
      <w:r w:rsidR="00497C1D" w:rsidRPr="00CB1635">
        <w:rPr>
          <w:rFonts w:ascii="Times New Roman" w:eastAsia="Calibri" w:hAnsi="Times New Roman" w:cs="Times New Roman"/>
        </w:rPr>
        <w:t>Kehormatan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Hal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tersebut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berdasar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="00497C1D" w:rsidRPr="00CB1635">
        <w:rPr>
          <w:rFonts w:ascii="Times New Roman" w:eastAsia="Calibri" w:hAnsi="Times New Roman" w:cs="Times New Roman"/>
        </w:rPr>
        <w:t>isi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pasal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7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Perubahan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Kode </w:t>
      </w:r>
      <w:proofErr w:type="spellStart"/>
      <w:r w:rsidR="00497C1D" w:rsidRPr="00CB1635">
        <w:rPr>
          <w:rFonts w:ascii="Times New Roman" w:eastAsia="Calibri" w:hAnsi="Times New Roman" w:cs="Times New Roman"/>
        </w:rPr>
        <w:t>Etik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3113F1" w:rsidRPr="00CB1635">
        <w:rPr>
          <w:rFonts w:ascii="Times New Roman" w:eastAsia="Calibri" w:hAnsi="Times New Roman" w:cs="Times New Roman"/>
        </w:rPr>
        <w:t>Berlandaskan</w:t>
      </w:r>
      <w:proofErr w:type="spellEnd"/>
      <w:r w:rsidR="003113F1" w:rsidRPr="00CB1635">
        <w:rPr>
          <w:rFonts w:ascii="Times New Roman" w:eastAsia="Calibri" w:hAnsi="Times New Roman" w:cs="Times New Roman"/>
        </w:rPr>
        <w:t xml:space="preserve"> pada</w:t>
      </w:r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Pasal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12 </w:t>
      </w:r>
      <w:proofErr w:type="spellStart"/>
      <w:r w:rsidR="00497C1D" w:rsidRPr="00CB1635">
        <w:rPr>
          <w:rFonts w:ascii="Times New Roman" w:eastAsia="Calibri" w:hAnsi="Times New Roman" w:cs="Times New Roman"/>
        </w:rPr>
        <w:t>Anggaran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Dasar </w:t>
      </w:r>
      <w:proofErr w:type="spellStart"/>
      <w:r w:rsidR="00497C1D" w:rsidRPr="00CB1635">
        <w:rPr>
          <w:rFonts w:ascii="Times New Roman" w:eastAsia="Calibri" w:hAnsi="Times New Roman" w:cs="Times New Roman"/>
        </w:rPr>
        <w:t>Ikatan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Indonesia, </w:t>
      </w:r>
      <w:proofErr w:type="spellStart"/>
      <w:r w:rsidR="00497C1D" w:rsidRPr="00CB1635">
        <w:rPr>
          <w:rFonts w:ascii="Times New Roman" w:eastAsia="Calibri" w:hAnsi="Times New Roman" w:cs="Times New Roman"/>
        </w:rPr>
        <w:t>Kongres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Luar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Biasa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Ikatan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 di Banten </w:t>
      </w:r>
      <w:proofErr w:type="spellStart"/>
      <w:r w:rsidR="006B251D" w:rsidRPr="00CB1635">
        <w:rPr>
          <w:rFonts w:ascii="Times New Roman" w:eastAsia="Calibri" w:hAnsi="Times New Roman" w:cs="Times New Roman"/>
        </w:rPr>
        <w:t>memutuskan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Majelis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bertugas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mendorong</w:t>
      </w:r>
      <w:proofErr w:type="spellEnd"/>
      <w:r w:rsidR="006B251D" w:rsidRPr="00CB1635">
        <w:rPr>
          <w:rFonts w:ascii="Times New Roman" w:hAnsi="Times New Roman" w:cs="Times New Roman"/>
        </w:rPr>
        <w:t xml:space="preserve">, </w:t>
      </w:r>
      <w:proofErr w:type="spellStart"/>
      <w:r w:rsidR="006B251D" w:rsidRPr="00CB1635">
        <w:rPr>
          <w:rFonts w:ascii="Times New Roman" w:hAnsi="Times New Roman" w:cs="Times New Roman"/>
        </w:rPr>
        <w:t>memantau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6B251D" w:rsidRPr="00CB1635">
        <w:rPr>
          <w:rFonts w:ascii="Times New Roman" w:hAnsi="Times New Roman" w:cs="Times New Roman"/>
        </w:rPr>
        <w:t>menerapkan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sanksi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atas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nama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perkumpulan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atas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nama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undang-undang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untuk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melaksanakan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Kode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Etik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profesi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notaris</w:t>
      </w:r>
      <w:proofErr w:type="spellEnd"/>
      <w:r w:rsidR="006B251D" w:rsidRPr="00CB1635">
        <w:rPr>
          <w:rFonts w:ascii="Times New Roman" w:hAnsi="Times New Roman" w:cs="Times New Roman"/>
        </w:rPr>
        <w:t>.</w:t>
      </w:r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Kata </w:t>
      </w:r>
      <w:r w:rsidR="006B251D" w:rsidRPr="00CB1635">
        <w:rPr>
          <w:rFonts w:ascii="Times New Roman" w:hAnsi="Times New Roman" w:cs="Times New Roman"/>
        </w:rPr>
        <w:t>“</w:t>
      </w:r>
      <w:proofErr w:type="spellStart"/>
      <w:r w:rsidR="006B251D" w:rsidRPr="00CB1635">
        <w:rPr>
          <w:rFonts w:ascii="Times New Roman" w:hAnsi="Times New Roman" w:cs="Times New Roman"/>
        </w:rPr>
        <w:t>pembinaan</w:t>
      </w:r>
      <w:proofErr w:type="spellEnd"/>
      <w:r w:rsidR="006B251D" w:rsidRPr="00CB1635">
        <w:rPr>
          <w:rFonts w:ascii="Times New Roman" w:hAnsi="Times New Roman" w:cs="Times New Roman"/>
        </w:rPr>
        <w:t>”</w:t>
      </w:r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diletakkan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="006B251D" w:rsidRPr="00CB1635">
        <w:rPr>
          <w:rFonts w:ascii="Times New Roman" w:hAnsi="Times New Roman" w:cs="Times New Roman"/>
        </w:rPr>
        <w:t>di</w:t>
      </w:r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awal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frasa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untuk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menunjukkan</w:t>
      </w:r>
      <w:proofErr w:type="spellEnd"/>
      <w:r w:rsidR="006B251D" w:rsidRPr="00CB1635">
        <w:rPr>
          <w:rFonts w:ascii="Times New Roman" w:hAnsi="Times New Roman" w:cs="Times New Roman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</w:rPr>
        <w:t>bahwa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dewan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fungsinya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251D" w:rsidRPr="00CB1635">
        <w:rPr>
          <w:rFonts w:ascii="Times New Roman" w:hAnsi="Times New Roman" w:cs="Times New Roman"/>
          <w:shd w:val="clear" w:color="auto" w:fill="FFFFFF"/>
        </w:rPr>
        <w:t>sebagai</w:t>
      </w:r>
      <w:proofErr w:type="spellEnd"/>
      <w:r w:rsidR="006B251D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="006B251D" w:rsidRPr="00CB1635">
        <w:rPr>
          <w:rFonts w:ascii="Times New Roman" w:hAnsi="Times New Roman" w:cs="Times New Roman"/>
        </w:rPr>
        <w:t xml:space="preserve">badan </w:t>
      </w:r>
      <w:proofErr w:type="spellStart"/>
      <w:r w:rsidR="006B251D" w:rsidRPr="00CB1635">
        <w:rPr>
          <w:rFonts w:ascii="Times New Roman" w:hAnsi="Times New Roman" w:cs="Times New Roman"/>
        </w:rPr>
        <w:t>pengawas</w:t>
      </w:r>
      <w:proofErr w:type="spellEnd"/>
      <w:r w:rsidR="006B251D" w:rsidRPr="00CB1635">
        <w:rPr>
          <w:rFonts w:ascii="Times New Roman" w:hAnsi="Times New Roman" w:cs="Times New Roman"/>
        </w:rPr>
        <w:t>.</w:t>
      </w:r>
      <w:r w:rsidR="006B251D" w:rsidRPr="00CB1635">
        <w:rPr>
          <w:rFonts w:ascii="Times New Roman" w:eastAsia="Calibri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>(</w:t>
      </w:r>
      <w:proofErr w:type="spellStart"/>
      <w:r w:rsidR="00497C1D" w:rsidRPr="00CB1635">
        <w:rPr>
          <w:rFonts w:ascii="Times New Roman" w:eastAsia="Calibri" w:hAnsi="Times New Roman" w:cs="Times New Roman"/>
        </w:rPr>
        <w:t>Martuti</w:t>
      </w:r>
      <w:proofErr w:type="spellEnd"/>
      <w:r w:rsidR="00497C1D" w:rsidRPr="00CB1635">
        <w:rPr>
          <w:rFonts w:ascii="Times New Roman" w:eastAsia="Calibri" w:hAnsi="Times New Roman" w:cs="Times New Roman"/>
        </w:rPr>
        <w:t>, 2011).</w:t>
      </w:r>
    </w:p>
    <w:p w14:paraId="15104481" w14:textId="06136FAF" w:rsidR="00F8149A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Seiring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berjalannya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waktu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berkembangnya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zaman, </w:t>
      </w:r>
      <w:proofErr w:type="spellStart"/>
      <w:r w:rsidRPr="00CB1635">
        <w:rPr>
          <w:rFonts w:ascii="Times New Roman" w:eastAsia="Calibri" w:hAnsi="Times New Roman" w:cs="Times New Roman"/>
        </w:rPr>
        <w:t>kemudian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perjanjian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baku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diadopsi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kebanyakan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dicantumkan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pembuatan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. Hal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dilakukan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keamanan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Karena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prakteknya</w:t>
      </w:r>
      <w:proofErr w:type="spellEnd"/>
      <w:r w:rsidR="007D4522" w:rsidRPr="00CB1635">
        <w:rPr>
          <w:rFonts w:ascii="Times New Roman" w:hAnsi="Times New Roman" w:cs="Times New Roman"/>
        </w:rPr>
        <w:t xml:space="preserve">, </w:t>
      </w:r>
      <w:proofErr w:type="spellStart"/>
      <w:r w:rsidR="007D4522" w:rsidRPr="00CB1635">
        <w:rPr>
          <w:rFonts w:ascii="Times New Roman" w:hAnsi="Times New Roman" w:cs="Times New Roman"/>
        </w:rPr>
        <w:t>suatu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perbuatan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7D4522" w:rsidRPr="00CB1635">
        <w:rPr>
          <w:rFonts w:ascii="Times New Roman" w:hAnsi="Times New Roman" w:cs="Times New Roman"/>
        </w:rPr>
        <w:t>dilakukan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seringkali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dipermasalahkan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satu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lain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karena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menganggap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perbuatan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tersebut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bertentangan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dengan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kepentingannya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7D4522" w:rsidRPr="00CB1635">
        <w:rPr>
          <w:rFonts w:ascii="Times New Roman" w:hAnsi="Times New Roman" w:cs="Times New Roman"/>
        </w:rPr>
        <w:t>sekalipun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merupakan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perbuatan</w:t>
      </w:r>
      <w:proofErr w:type="spellEnd"/>
      <w:r w:rsidR="007D4522" w:rsidRPr="00CB1635">
        <w:rPr>
          <w:rFonts w:ascii="Times New Roman" w:hAnsi="Times New Roman" w:cs="Times New Roman"/>
        </w:rPr>
        <w:t xml:space="preserve"> yang </w:t>
      </w:r>
      <w:proofErr w:type="spellStart"/>
      <w:r w:rsidR="007D4522" w:rsidRPr="00CB1635">
        <w:rPr>
          <w:rFonts w:ascii="Times New Roman" w:hAnsi="Times New Roman" w:cs="Times New Roman"/>
        </w:rPr>
        <w:t>meniadakan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isi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akta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tersebut</w:t>
      </w:r>
      <w:proofErr w:type="spellEnd"/>
      <w:r w:rsidR="007D4522" w:rsidRPr="00CB1635">
        <w:rPr>
          <w:rFonts w:ascii="Times New Roman" w:hAnsi="Times New Roman" w:cs="Times New Roman"/>
        </w:rPr>
        <w:t>.</w:t>
      </w:r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kehadiran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hadapan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notaris</w:t>
      </w:r>
      <w:proofErr w:type="spellEnd"/>
      <w:r w:rsidR="007D4522" w:rsidRPr="00CB1635">
        <w:rPr>
          <w:rFonts w:ascii="Times New Roman" w:hAnsi="Times New Roman" w:cs="Times New Roman"/>
        </w:rPr>
        <w:t>,</w:t>
      </w:r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bahkan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dugaan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pernyataan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palsu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akta</w:t>
      </w:r>
      <w:proofErr w:type="spellEnd"/>
      <w:r w:rsidR="007D4522" w:rsidRPr="00CB1635">
        <w:rPr>
          <w:rFonts w:ascii="Times New Roman" w:hAnsi="Times New Roman" w:cs="Times New Roman"/>
        </w:rPr>
        <w:t xml:space="preserve">. </w:t>
      </w:r>
      <w:proofErr w:type="spellStart"/>
      <w:r w:rsidR="007D4522" w:rsidRPr="00CB1635">
        <w:rPr>
          <w:rFonts w:ascii="Times New Roman" w:hAnsi="Times New Roman" w:cs="Times New Roman"/>
        </w:rPr>
        <w:t>Untuk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itu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terjadi</w:t>
      </w:r>
      <w:proofErr w:type="spellEnd"/>
      <w:r w:rsidR="007D4522" w:rsidRPr="00CB1635">
        <w:rPr>
          <w:rFonts w:ascii="Times New Roman" w:hAnsi="Times New Roman" w:cs="Times New Roman"/>
        </w:rPr>
        <w:t xml:space="preserve">, </w:t>
      </w:r>
      <w:proofErr w:type="spellStart"/>
      <w:r w:rsidR="007D4522" w:rsidRPr="00CB1635">
        <w:rPr>
          <w:rFonts w:ascii="Times New Roman" w:hAnsi="Times New Roman" w:cs="Times New Roman"/>
        </w:rPr>
        <w:t>notaris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harus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menghadiri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sidang</w:t>
      </w:r>
      <w:proofErr w:type="spellEnd"/>
      <w:r w:rsidR="007D4522" w:rsidRPr="00CB1635">
        <w:rPr>
          <w:rFonts w:ascii="Times New Roman" w:hAnsi="Times New Roman" w:cs="Times New Roman"/>
        </w:rPr>
        <w:t>,</w:t>
      </w:r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bahkan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beberapa</w:t>
      </w:r>
      <w:proofErr w:type="spellEnd"/>
      <w:r w:rsidR="007D4522" w:rsidRPr="00CB1635">
        <w:rPr>
          <w:rFonts w:ascii="Times New Roman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notaris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tidak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dipanggil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ke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</w:rPr>
        <w:t>pengadilan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sebagai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saksi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7D4522" w:rsidRPr="00CB1635">
        <w:rPr>
          <w:rFonts w:ascii="Times New Roman" w:hAnsi="Times New Roman" w:cs="Times New Roman"/>
        </w:rPr>
        <w:t>dapat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D4522" w:rsidRPr="00CB1635">
        <w:rPr>
          <w:rFonts w:ascii="Times New Roman" w:hAnsi="Times New Roman" w:cs="Times New Roman"/>
          <w:shd w:val="clear" w:color="auto" w:fill="FFFFFF"/>
        </w:rPr>
        <w:t>digugat</w:t>
      </w:r>
      <w:proofErr w:type="spellEnd"/>
      <w:r w:rsidR="007D4522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Sehubungan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7D4522" w:rsidRPr="00CB1635">
        <w:rPr>
          <w:rFonts w:ascii="Times New Roman" w:eastAsia="Calibri" w:hAnsi="Times New Roman" w:cs="Times New Roman"/>
        </w:rPr>
        <w:t>persoalan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heran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apabila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bermaksud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memberikan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kepada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sendiri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mencantumkan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F8149A" w:rsidRPr="00CB1635">
        <w:rPr>
          <w:rFonts w:ascii="Times New Roman" w:hAnsi="Times New Roman" w:cs="Times New Roman"/>
        </w:rPr>
        <w:t>Sekalipun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="00F8149A" w:rsidRPr="00CB1635">
        <w:rPr>
          <w:rFonts w:ascii="Times New Roman" w:hAnsi="Times New Roman" w:cs="Times New Roman"/>
        </w:rPr>
        <w:t>proses</w:t>
      </w:r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  <w:shd w:val="clear" w:color="auto" w:fill="FFFFFF"/>
        </w:rPr>
        <w:t>menjalankan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fungsi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F8149A" w:rsidRPr="00CB1635">
        <w:rPr>
          <w:rFonts w:ascii="Times New Roman" w:hAnsi="Times New Roman" w:cs="Times New Roman"/>
        </w:rPr>
        <w:t>tugasnya</w:t>
      </w:r>
      <w:proofErr w:type="spellEnd"/>
      <w:r w:rsidR="00F8149A" w:rsidRPr="00CB1635">
        <w:rPr>
          <w:rFonts w:ascii="Times New Roman" w:hAnsi="Times New Roman" w:cs="Times New Roman"/>
        </w:rPr>
        <w:t xml:space="preserve">, </w:t>
      </w:r>
      <w:proofErr w:type="spellStart"/>
      <w:r w:rsidR="00F8149A" w:rsidRPr="00CB1635">
        <w:rPr>
          <w:rFonts w:ascii="Times New Roman" w:hAnsi="Times New Roman" w:cs="Times New Roman"/>
        </w:rPr>
        <w:t>jika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memenuhi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ketentuan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undang-undang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tentang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fungsi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notaris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F8149A" w:rsidRPr="00CB1635">
        <w:rPr>
          <w:rFonts w:ascii="Times New Roman" w:hAnsi="Times New Roman" w:cs="Times New Roman"/>
          <w:shd w:val="clear" w:color="auto" w:fill="FFFFFF"/>
        </w:rPr>
        <w:t>tidak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  <w:shd w:val="clear" w:color="auto" w:fill="FFFFFF"/>
        </w:rPr>
        <w:t>melanggar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kode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etik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profesi</w:t>
      </w:r>
      <w:proofErr w:type="spellEnd"/>
      <w:r w:rsidR="00F8149A" w:rsidRPr="00CB1635">
        <w:rPr>
          <w:rFonts w:ascii="Times New Roman" w:hAnsi="Times New Roman" w:cs="Times New Roman"/>
        </w:rPr>
        <w:t xml:space="preserve">, </w:t>
      </w:r>
      <w:proofErr w:type="spellStart"/>
      <w:r w:rsidR="00F8149A" w:rsidRPr="00CB1635">
        <w:rPr>
          <w:rFonts w:ascii="Times New Roman" w:hAnsi="Times New Roman" w:cs="Times New Roman"/>
        </w:rPr>
        <w:t>maka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  <w:shd w:val="clear" w:color="auto" w:fill="FFFFFF"/>
        </w:rPr>
        <w:t>sudah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tentu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aturan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telah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menjamin</w:t>
      </w:r>
      <w:proofErr w:type="spellEnd"/>
      <w:r w:rsidR="00F8149A" w:rsidRPr="00CB1635">
        <w:rPr>
          <w:rFonts w:ascii="Times New Roman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integritasnya</w:t>
      </w:r>
      <w:proofErr w:type="spellEnd"/>
      <w:r w:rsidR="00F8149A" w:rsidRPr="00CB1635">
        <w:rPr>
          <w:rFonts w:ascii="Times New Roman" w:hAnsi="Times New Roman" w:cs="Times New Roman"/>
        </w:rPr>
        <w:t>,</w:t>
      </w:r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  <w:shd w:val="clear" w:color="auto" w:fill="FFFFFF"/>
        </w:rPr>
        <w:t>perlindungan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F8149A" w:rsidRPr="00CB1635">
        <w:rPr>
          <w:rFonts w:ascii="Times New Roman" w:hAnsi="Times New Roman" w:cs="Times New Roman"/>
        </w:rPr>
        <w:t>memadai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  <w:shd w:val="clear" w:color="auto" w:fill="FFFFFF"/>
        </w:rPr>
        <w:t>bagi</w:t>
      </w:r>
      <w:proofErr w:type="spellEnd"/>
      <w:r w:rsidR="00F8149A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F8149A" w:rsidRPr="00CB1635">
        <w:rPr>
          <w:rFonts w:ascii="Times New Roman" w:hAnsi="Times New Roman" w:cs="Times New Roman"/>
        </w:rPr>
        <w:t>notaris</w:t>
      </w:r>
      <w:proofErr w:type="spellEnd"/>
      <w:r w:rsidR="00F8149A" w:rsidRPr="00CB1635">
        <w:rPr>
          <w:rFonts w:ascii="Times New Roman" w:hAnsi="Times New Roman" w:cs="Times New Roman"/>
        </w:rPr>
        <w:t>.</w:t>
      </w:r>
    </w:p>
    <w:p w14:paraId="6C9EBE62" w14:textId="32A3FBDA" w:rsidR="003C1591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Urgensi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pencantuman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terutama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akta-akta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tertentu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seperti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Pendirian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Perseroan </w:t>
      </w:r>
      <w:proofErr w:type="spellStart"/>
      <w:r w:rsidRPr="00CB1635">
        <w:rPr>
          <w:rFonts w:ascii="Times New Roman" w:eastAsia="Calibri" w:hAnsi="Times New Roman" w:cs="Times New Roman"/>
        </w:rPr>
        <w:t>Terbatas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Pasal</w:t>
      </w:r>
      <w:proofErr w:type="spellEnd"/>
      <w:r w:rsidRPr="00CB1635">
        <w:rPr>
          <w:rFonts w:ascii="Times New Roman" w:eastAsia="Calibri" w:hAnsi="Times New Roman" w:cs="Times New Roman"/>
        </w:rPr>
        <w:t xml:space="preserve"> 7 </w:t>
      </w:r>
      <w:proofErr w:type="spellStart"/>
      <w:r w:rsidRPr="00CB1635">
        <w:rPr>
          <w:rFonts w:ascii="Times New Roman" w:eastAsia="Calibri" w:hAnsi="Times New Roman" w:cs="Times New Roman"/>
        </w:rPr>
        <w:t>ayat</w:t>
      </w:r>
      <w:proofErr w:type="spellEnd"/>
      <w:r w:rsidRPr="00CB1635">
        <w:rPr>
          <w:rFonts w:ascii="Times New Roman" w:eastAsia="Calibri" w:hAnsi="Times New Roman" w:cs="Times New Roman"/>
        </w:rPr>
        <w:t xml:space="preserve"> (1)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Nomor</w:t>
      </w:r>
      <w:proofErr w:type="spellEnd"/>
      <w:r w:rsidRPr="00CB1635">
        <w:rPr>
          <w:rFonts w:ascii="Times New Roman" w:eastAsia="Calibri" w:hAnsi="Times New Roman" w:cs="Times New Roman"/>
        </w:rPr>
        <w:t xml:space="preserve"> 5 </w:t>
      </w:r>
      <w:proofErr w:type="spellStart"/>
      <w:r w:rsidRPr="00CB1635">
        <w:rPr>
          <w:rFonts w:ascii="Times New Roman" w:eastAsia="Calibri" w:hAnsi="Times New Roman" w:cs="Times New Roman"/>
        </w:rPr>
        <w:t>Tahun</w:t>
      </w:r>
      <w:proofErr w:type="spellEnd"/>
      <w:r w:rsidRPr="00CB1635">
        <w:rPr>
          <w:rFonts w:ascii="Times New Roman" w:eastAsia="Calibri" w:hAnsi="Times New Roman" w:cs="Times New Roman"/>
        </w:rPr>
        <w:t xml:space="preserve"> 2007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Perseroan </w:t>
      </w:r>
      <w:proofErr w:type="spellStart"/>
      <w:r w:rsidRPr="00CB1635">
        <w:rPr>
          <w:rFonts w:ascii="Times New Roman" w:eastAsia="Calibri" w:hAnsi="Times New Roman" w:cs="Times New Roman"/>
        </w:rPr>
        <w:t>Terbatas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menyebutkan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bahwa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F8149A" w:rsidRPr="00CB1635">
        <w:rPr>
          <w:rFonts w:ascii="Times New Roman" w:eastAsia="Calibri" w:hAnsi="Times New Roman" w:cs="Times New Roman"/>
        </w:rPr>
        <w:t>“</w:t>
      </w:r>
      <w:r w:rsidRPr="00CB1635">
        <w:rPr>
          <w:rFonts w:ascii="Times New Roman" w:eastAsia="Calibri" w:hAnsi="Times New Roman" w:cs="Times New Roman"/>
        </w:rPr>
        <w:t xml:space="preserve">Perseroan </w:t>
      </w:r>
      <w:proofErr w:type="spellStart"/>
      <w:r w:rsidRPr="00CB1635">
        <w:rPr>
          <w:rFonts w:ascii="Times New Roman" w:eastAsia="Calibri" w:hAnsi="Times New Roman" w:cs="Times New Roman"/>
        </w:rPr>
        <w:t>Terbatas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harus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didirikan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bahasa</w:t>
      </w:r>
      <w:proofErr w:type="spellEnd"/>
      <w:r w:rsidRPr="00CB1635">
        <w:rPr>
          <w:rFonts w:ascii="Times New Roman" w:eastAsia="Calibri" w:hAnsi="Times New Roman" w:cs="Times New Roman"/>
        </w:rPr>
        <w:t xml:space="preserve"> Indonesia. </w:t>
      </w:r>
      <w:proofErr w:type="spellStart"/>
      <w:r w:rsidRPr="00CB1635">
        <w:rPr>
          <w:rFonts w:ascii="Times New Roman" w:eastAsia="Calibri" w:hAnsi="Times New Roman" w:cs="Times New Roman"/>
        </w:rPr>
        <w:t>Sedangkan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proses </w:t>
      </w:r>
      <w:proofErr w:type="spellStart"/>
      <w:r w:rsidRPr="00CB1635">
        <w:rPr>
          <w:rFonts w:ascii="Times New Roman" w:eastAsia="Calibri" w:hAnsi="Times New Roman" w:cs="Times New Roman"/>
        </w:rPr>
        <w:t>pendaftaran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Sistem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Administrasi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Badan Hukum </w:t>
      </w:r>
      <w:proofErr w:type="spellStart"/>
      <w:r w:rsidRPr="00CB1635">
        <w:rPr>
          <w:rFonts w:ascii="Times New Roman" w:eastAsia="Calibri" w:hAnsi="Times New Roman" w:cs="Times New Roman"/>
        </w:rPr>
        <w:t>Umum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setiap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penginputan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dilakukan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data-data </w:t>
      </w:r>
      <w:proofErr w:type="spellStart"/>
      <w:r w:rsidRPr="00CB1635">
        <w:rPr>
          <w:rFonts w:ascii="Times New Roman" w:eastAsia="Calibri" w:hAnsi="Times New Roman" w:cs="Times New Roman"/>
        </w:rPr>
        <w:t>perseroan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diberikan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para </w:t>
      </w: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disertakan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juga </w:t>
      </w:r>
      <w:proofErr w:type="spellStart"/>
      <w:r w:rsidRPr="00CB1635">
        <w:rPr>
          <w:rFonts w:ascii="Times New Roman" w:eastAsia="Calibri" w:hAnsi="Times New Roman" w:cs="Times New Roman"/>
        </w:rPr>
        <w:t>pernyataan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jaminan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kebenaran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harus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disetujui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="00F8149A" w:rsidRPr="00CB1635">
        <w:rPr>
          <w:rFonts w:ascii="Times New Roman" w:eastAsia="Calibri" w:hAnsi="Times New Roman" w:cs="Times New Roman"/>
        </w:rPr>
        <w:t>”</w:t>
      </w:r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Leoprayogo</w:t>
      </w:r>
      <w:proofErr w:type="spellEnd"/>
      <w:r w:rsidRPr="00CB1635">
        <w:rPr>
          <w:rFonts w:ascii="Times New Roman" w:eastAsia="Calibri" w:hAnsi="Times New Roman" w:cs="Times New Roman"/>
        </w:rPr>
        <w:t xml:space="preserve"> &amp; </w:t>
      </w:r>
      <w:proofErr w:type="spellStart"/>
      <w:r w:rsidRPr="00CB1635">
        <w:rPr>
          <w:rFonts w:ascii="Times New Roman" w:eastAsia="Calibri" w:hAnsi="Times New Roman" w:cs="Times New Roman"/>
        </w:rPr>
        <w:t>Hoesin</w:t>
      </w:r>
      <w:proofErr w:type="spellEnd"/>
      <w:r w:rsidRPr="00CB1635">
        <w:rPr>
          <w:rFonts w:ascii="Times New Roman" w:eastAsia="Calibri" w:hAnsi="Times New Roman" w:cs="Times New Roman"/>
        </w:rPr>
        <w:t xml:space="preserve">, 2019). Oleh </w:t>
      </w:r>
      <w:proofErr w:type="spellStart"/>
      <w:r w:rsidRPr="00CB1635">
        <w:rPr>
          <w:rFonts w:ascii="Times New Roman" w:eastAsia="Calibri" w:hAnsi="Times New Roman" w:cs="Times New Roman"/>
        </w:rPr>
        <w:t>karena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sedikit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mencantumkan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dirinya</w:t>
      </w:r>
      <w:proofErr w:type="spellEnd"/>
      <w:r w:rsidRPr="00CB1635">
        <w:rPr>
          <w:rFonts w:ascii="Times New Roman" w:eastAsia="Calibri" w:hAnsi="Times New Roman" w:cs="Times New Roman"/>
        </w:rPr>
        <w:t>.</w:t>
      </w:r>
    </w:p>
    <w:p w14:paraId="624019F3" w14:textId="7A6BB610" w:rsidR="003C1591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merupakan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sebuah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pernyataan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  <w:i/>
          <w:iCs/>
        </w:rPr>
        <w:t>(statement)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pelindung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para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terbebas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tuntutan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dan/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gugatan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para </w:t>
      </w: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lastRenderedPageBreak/>
        <w:t>ingin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menyeret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bertanggung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jawab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terkait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diterbitkannya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Oktiva</w:t>
      </w:r>
      <w:proofErr w:type="spellEnd"/>
      <w:r w:rsidRPr="00CB1635">
        <w:rPr>
          <w:rFonts w:ascii="Times New Roman" w:eastAsia="Calibri" w:hAnsi="Times New Roman" w:cs="Times New Roman"/>
        </w:rPr>
        <w:t xml:space="preserve"> et al., 2021). Habib </w:t>
      </w:r>
      <w:proofErr w:type="spellStart"/>
      <w:r w:rsidRPr="00CB1635">
        <w:rPr>
          <w:rFonts w:ascii="Times New Roman" w:eastAsia="Calibri" w:hAnsi="Times New Roman" w:cs="Times New Roman"/>
        </w:rPr>
        <w:t>Adjie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mengatakan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bahwa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F8149A" w:rsidRPr="00CB1635">
        <w:rPr>
          <w:rFonts w:ascii="Times New Roman" w:eastAsia="Calibri" w:hAnsi="Times New Roman" w:cs="Times New Roman"/>
        </w:rPr>
        <w:t>“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merupakan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  <w:i/>
          <w:iCs/>
        </w:rPr>
        <w:t>living law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dunia </w:t>
      </w:r>
      <w:proofErr w:type="spellStart"/>
      <w:r w:rsidRPr="00CB1635">
        <w:rPr>
          <w:rFonts w:ascii="Times New Roman" w:eastAsia="Calibri" w:hAnsi="Times New Roman" w:cs="Times New Roman"/>
        </w:rPr>
        <w:t>kenotariatan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, di mana </w:t>
      </w:r>
      <w:proofErr w:type="spellStart"/>
      <w:r w:rsidRPr="00CB1635">
        <w:rPr>
          <w:rFonts w:ascii="Times New Roman" w:eastAsia="Calibri" w:hAnsi="Times New Roman" w:cs="Times New Roman"/>
        </w:rPr>
        <w:t>hal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suatu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kebiasaan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dilakukan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para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terdahulu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walaupun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diatur</w:t>
      </w:r>
      <w:proofErr w:type="spellEnd"/>
      <w:r w:rsidRPr="00CB1635">
        <w:rPr>
          <w:rFonts w:ascii="Times New Roman" w:eastAsia="Calibri" w:hAnsi="Times New Roman" w:cs="Times New Roman"/>
        </w:rPr>
        <w:t xml:space="preserve"> di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="00F8149A" w:rsidRPr="00CB1635">
        <w:rPr>
          <w:rFonts w:ascii="Times New Roman" w:eastAsia="Calibri" w:hAnsi="Times New Roman" w:cs="Times New Roman"/>
        </w:rPr>
        <w:t>”</w:t>
      </w:r>
      <w:r w:rsidRPr="00CB1635">
        <w:rPr>
          <w:rFonts w:ascii="Times New Roman" w:eastAsia="Calibri" w:hAnsi="Times New Roman" w:cs="Times New Roman"/>
        </w:rPr>
        <w:t>.</w:t>
      </w:r>
    </w:p>
    <w:p w14:paraId="2C1498C0" w14:textId="0D92F513" w:rsidR="003C1591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Walaupun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F8149A" w:rsidRPr="00CB1635">
        <w:rPr>
          <w:rFonts w:ascii="Times New Roman" w:eastAsia="Calibri" w:hAnsi="Times New Roman" w:cs="Times New Roman"/>
        </w:rPr>
        <w:t>UU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eastAsia="Calibri" w:hAnsi="Times New Roman" w:cs="Times New Roman"/>
        </w:rPr>
        <w:t>memberi</w:t>
      </w:r>
      <w:proofErr w:type="spellEnd"/>
      <w:r w:rsidR="00F8149A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F8149A" w:rsidRPr="00CB1635">
        <w:rPr>
          <w:rFonts w:ascii="Times New Roman" w:eastAsia="Calibri" w:hAnsi="Times New Roman" w:cs="Times New Roman"/>
        </w:rPr>
        <w:t>aturan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terkait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pencantuman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tetapi</w:t>
      </w:r>
      <w:proofErr w:type="spellEnd"/>
      <w:r w:rsidRPr="00CB1635">
        <w:rPr>
          <w:rFonts w:ascii="Times New Roman" w:eastAsia="Calibri" w:hAnsi="Times New Roman" w:cs="Times New Roman"/>
        </w:rPr>
        <w:t xml:space="preserve"> juga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terdapat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pasal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melarang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tentang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hal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Selain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mencantumkan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juga </w:t>
      </w:r>
      <w:proofErr w:type="spellStart"/>
      <w:r w:rsidRPr="00CB1635">
        <w:rPr>
          <w:rFonts w:ascii="Times New Roman" w:eastAsia="Calibri" w:hAnsi="Times New Roman" w:cs="Times New Roman"/>
        </w:rPr>
        <w:t>sudah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persetujuan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para </w:t>
      </w: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(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). </w:t>
      </w:r>
      <w:proofErr w:type="spellStart"/>
      <w:r w:rsidRPr="00CB1635">
        <w:rPr>
          <w:rFonts w:ascii="Times New Roman" w:eastAsia="Calibri" w:hAnsi="Times New Roman" w:cs="Times New Roman"/>
        </w:rPr>
        <w:t>Sehingga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meskipun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termasuk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terdapat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namun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larangan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baginya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mencantumkan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klausula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eksonerasi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pelindung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Selama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prosedur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pembuatan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dilakukan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secara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bertahap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berurutan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unsur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utama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terwujudnya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autentik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dipenuhi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sesuai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Jabatan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maka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sah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memiliki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kekuatan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pembuktian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sempurna</w:t>
      </w:r>
      <w:proofErr w:type="spellEnd"/>
      <w:r w:rsidRPr="00CB1635">
        <w:rPr>
          <w:rFonts w:ascii="Times New Roman" w:eastAsia="Calibri" w:hAnsi="Times New Roman" w:cs="Times New Roman"/>
        </w:rPr>
        <w:t>.</w:t>
      </w:r>
    </w:p>
    <w:p w14:paraId="77C4915E" w14:textId="0D07C557" w:rsidR="00497C1D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Terdapat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tiga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unsur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A21B5" w:rsidRPr="00CB1635">
        <w:rPr>
          <w:rFonts w:ascii="Times New Roman" w:eastAsia="Calibri" w:hAnsi="Times New Roman" w:cs="Times New Roman"/>
        </w:rPr>
        <w:t>prioritas</w:t>
      </w:r>
      <w:proofErr w:type="spellEnd"/>
      <w:r w:rsidR="005A21B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A21B5" w:rsidRPr="00CB1635">
        <w:rPr>
          <w:rFonts w:ascii="Times New Roman" w:eastAsia="Calibri" w:hAnsi="Times New Roman" w:cs="Times New Roman"/>
        </w:rPr>
        <w:t>sebuah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A21B5" w:rsidRPr="00CB1635">
        <w:rPr>
          <w:rFonts w:ascii="Times New Roman" w:eastAsia="Calibri" w:hAnsi="Times New Roman" w:cs="Times New Roman"/>
        </w:rPr>
        <w:t>o</w:t>
      </w:r>
      <w:r w:rsidRPr="00CB1635">
        <w:rPr>
          <w:rFonts w:ascii="Times New Roman" w:eastAsia="Calibri" w:hAnsi="Times New Roman" w:cs="Times New Roman"/>
        </w:rPr>
        <w:t>tentik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A21B5" w:rsidRPr="00CB1635">
        <w:rPr>
          <w:rFonts w:ascii="Times New Roman" w:eastAsia="Calibri" w:hAnsi="Times New Roman" w:cs="Times New Roman"/>
        </w:rPr>
        <w:t>dapat</w:t>
      </w:r>
      <w:proofErr w:type="spellEnd"/>
      <w:r w:rsidR="005A21B5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A21B5" w:rsidRPr="00CB1635">
        <w:rPr>
          <w:rFonts w:ascii="Times New Roman" w:eastAsia="Calibri" w:hAnsi="Times New Roman" w:cs="Times New Roman"/>
        </w:rPr>
        <w:t>terwujud</w:t>
      </w:r>
      <w:proofErr w:type="spellEnd"/>
      <w:r w:rsidR="005A21B5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5A21B5" w:rsidRPr="00CB1635">
        <w:rPr>
          <w:rFonts w:ascii="Times New Roman" w:eastAsia="Calibri" w:hAnsi="Times New Roman" w:cs="Times New Roman"/>
        </w:rPr>
        <w:t>yakni</w:t>
      </w:r>
      <w:proofErr w:type="spellEnd"/>
      <w:r w:rsidR="005A21B5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(</w:t>
      </w:r>
      <w:proofErr w:type="spellStart"/>
      <w:r w:rsidRPr="00CB1635">
        <w:rPr>
          <w:rFonts w:ascii="Times New Roman" w:eastAsia="Calibri" w:hAnsi="Times New Roman" w:cs="Times New Roman"/>
        </w:rPr>
        <w:t>Wijayanto</w:t>
      </w:r>
      <w:proofErr w:type="spellEnd"/>
      <w:r w:rsidRPr="00CB1635">
        <w:rPr>
          <w:rFonts w:ascii="Times New Roman" w:eastAsia="Calibri" w:hAnsi="Times New Roman" w:cs="Times New Roman"/>
        </w:rPr>
        <w:t>, 2017)</w:t>
      </w:r>
      <w:r w:rsidR="005A21B5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:</w:t>
      </w:r>
    </w:p>
    <w:p w14:paraId="4B09B603" w14:textId="4CC723AC" w:rsidR="00497C1D" w:rsidRPr="00CB1635" w:rsidRDefault="005A21B5" w:rsidP="003C1591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Bentuk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>validator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harus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ditentukan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Pr="00CB1635">
        <w:rPr>
          <w:rFonts w:ascii="Times New Roman" w:hAnsi="Times New Roman" w:cs="Times New Roman"/>
        </w:rPr>
        <w:t>undang-undang</w:t>
      </w:r>
      <w:proofErr w:type="spellEnd"/>
      <w:r w:rsidRPr="00CB1635">
        <w:rPr>
          <w:rFonts w:ascii="Times New Roman" w:hAnsi="Times New Roman" w:cs="Times New Roman"/>
        </w:rPr>
        <w:t>,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artinya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tidak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dapat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ditentukan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Pr="00CB1635">
        <w:rPr>
          <w:rFonts w:ascii="Times New Roman" w:hAnsi="Times New Roman" w:cs="Times New Roman"/>
        </w:rPr>
        <w:t>batasan-batasan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ketentuan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perundang-undangan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bawah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undang-undang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seperti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peraturan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pemerintah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4E987C76" w14:textId="4878F60D" w:rsidR="00497C1D" w:rsidRPr="00CB1635" w:rsidRDefault="005A21B5" w:rsidP="003C1591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Ditulis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="00497C1D" w:rsidRPr="00CB1635">
        <w:rPr>
          <w:rFonts w:ascii="Times New Roman" w:eastAsia="Calibri" w:hAnsi="Times New Roman" w:cs="Times New Roman"/>
        </w:rPr>
        <w:t>atau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dihadapan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pejabat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publik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4AEB9FDF" w14:textId="1C83F0F8" w:rsidR="00497C1D" w:rsidRPr="00CB1635" w:rsidRDefault="00497C1D" w:rsidP="003C1591">
      <w:pPr>
        <w:pStyle w:val="ListParagraph"/>
        <w:numPr>
          <w:ilvl w:val="0"/>
          <w:numId w:val="3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5A21B5" w:rsidRPr="00CB1635">
        <w:rPr>
          <w:rFonts w:ascii="Times New Roman" w:eastAsia="Calibri" w:hAnsi="Times New Roman" w:cs="Times New Roman"/>
        </w:rPr>
        <w:t>ditulis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dihadapan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pejabat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umum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5A21B5" w:rsidRPr="00CB1635">
        <w:rPr>
          <w:rFonts w:ascii="Times New Roman" w:eastAsia="Calibri" w:hAnsi="Times New Roman" w:cs="Times New Roman"/>
        </w:rPr>
        <w:t xml:space="preserve">pada </w:t>
      </w:r>
      <w:proofErr w:type="spellStart"/>
      <w:r w:rsidR="005A21B5" w:rsidRPr="00CB1635">
        <w:rPr>
          <w:rFonts w:ascii="Times New Roman" w:eastAsia="Calibri" w:hAnsi="Times New Roman" w:cs="Times New Roman"/>
        </w:rPr>
        <w:t>kawasan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jabatan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120B66" w:rsidRPr="00CB1635">
        <w:rPr>
          <w:rFonts w:ascii="Times New Roman" w:eastAsia="Calibri" w:hAnsi="Times New Roman" w:cs="Times New Roman"/>
        </w:rPr>
        <w:t xml:space="preserve">yang </w:t>
      </w:r>
      <w:proofErr w:type="spellStart"/>
      <w:r w:rsidR="00120B66" w:rsidRPr="00CB1635">
        <w:rPr>
          <w:rFonts w:ascii="Times New Roman" w:eastAsia="Calibri" w:hAnsi="Times New Roman" w:cs="Times New Roman"/>
        </w:rPr>
        <w:t>menjadi</w:t>
      </w:r>
      <w:proofErr w:type="spellEnd"/>
      <w:r w:rsidR="00120B66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20B66" w:rsidRPr="00CB1635">
        <w:rPr>
          <w:rFonts w:ascii="Times New Roman" w:eastAsia="Calibri" w:hAnsi="Times New Roman" w:cs="Times New Roman"/>
        </w:rPr>
        <w:t>wewenangnya</w:t>
      </w:r>
      <w:proofErr w:type="spellEnd"/>
      <w:r w:rsidRPr="00CB1635">
        <w:rPr>
          <w:rFonts w:ascii="Times New Roman" w:eastAsia="Calibri" w:hAnsi="Times New Roman" w:cs="Times New Roman"/>
        </w:rPr>
        <w:t>.</w:t>
      </w:r>
    </w:p>
    <w:p w14:paraId="0E77A9C3" w14:textId="3F4DA907" w:rsidR="003C1591" w:rsidRPr="00CB1635" w:rsidRDefault="00147985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hal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mengawasi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membina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memiliki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tujuan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meningkatkan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kualitas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kerja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mendorong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mereka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menjalankan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tugasnya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r w:rsidRPr="00CB1635">
        <w:rPr>
          <w:rFonts w:ascii="Times New Roman" w:hAnsi="Times New Roman" w:cs="Times New Roman"/>
        </w:rPr>
        <w:t>Peran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pengawasan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komite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reputasi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menjadi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pencegah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terjadinya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pelanggaran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etika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. Hal </w:t>
      </w:r>
      <w:proofErr w:type="spellStart"/>
      <w:r w:rsidRPr="00CB1635">
        <w:rPr>
          <w:rFonts w:ascii="Times New Roman" w:hAnsi="Times New Roman" w:cs="Times New Roman"/>
        </w:rPr>
        <w:t>ini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karena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dewan </w:t>
      </w:r>
      <w:proofErr w:type="spellStart"/>
      <w:r w:rsidRPr="00CB1635">
        <w:rPr>
          <w:rFonts w:ascii="Times New Roman" w:hAnsi="Times New Roman" w:cs="Times New Roman"/>
        </w:rPr>
        <w:t>adalah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utama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pembinaan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pengawasan</w:t>
      </w:r>
      <w:proofErr w:type="spellEnd"/>
      <w:r w:rsidRPr="00CB1635">
        <w:rPr>
          <w:rFonts w:ascii="Times New Roman" w:hAnsi="Times New Roman" w:cs="Times New Roman"/>
        </w:rPr>
        <w:t>,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734BC1" w:rsidRPr="00CB1635">
        <w:rPr>
          <w:rFonts w:ascii="Times New Roman" w:hAnsi="Times New Roman" w:cs="Times New Roman"/>
          <w:shd w:val="clear" w:color="auto" w:fill="FFFFFF"/>
        </w:rPr>
        <w:t>pemberi</w:t>
      </w:r>
      <w:proofErr w:type="spellEnd"/>
      <w:r w:rsidR="00734BC1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34BC1" w:rsidRPr="00CB1635">
        <w:rPr>
          <w:rFonts w:ascii="Times New Roman" w:hAnsi="Times New Roman" w:cs="Times New Roman"/>
          <w:shd w:val="clear" w:color="auto" w:fill="FFFFFF"/>
        </w:rPr>
        <w:t>hukuman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CB1635">
        <w:rPr>
          <w:rFonts w:ascii="Times New Roman" w:hAnsi="Times New Roman" w:cs="Times New Roman"/>
        </w:rPr>
        <w:t>Dalam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hal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itu</w:t>
      </w:r>
      <w:proofErr w:type="spellEnd"/>
      <w:r w:rsidRPr="00CB1635">
        <w:rPr>
          <w:rFonts w:ascii="Times New Roman" w:hAnsi="Times New Roman" w:cs="Times New Roman"/>
        </w:rPr>
        <w:t>,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bentuk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pengawasannya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34BC1" w:rsidRPr="00CB1635">
        <w:rPr>
          <w:rFonts w:ascii="Times New Roman" w:hAnsi="Times New Roman" w:cs="Times New Roman"/>
          <w:shd w:val="clear" w:color="auto" w:fill="FFFFFF"/>
        </w:rPr>
        <w:t>ialah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34BC1" w:rsidRPr="00CB1635">
        <w:rPr>
          <w:rFonts w:ascii="Times New Roman" w:hAnsi="Times New Roman" w:cs="Times New Roman"/>
          <w:shd w:val="clear" w:color="auto" w:fill="FFFFFF"/>
        </w:rPr>
        <w:t>mengawasi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kewajiban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larangan</w:t>
      </w:r>
      <w:proofErr w:type="spellEnd"/>
      <w:r w:rsidRPr="00CB1635">
        <w:rPr>
          <w:rFonts w:ascii="Times New Roman" w:hAnsi="Times New Roman" w:cs="Times New Roman"/>
        </w:rPr>
        <w:t>,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734BC1" w:rsidRPr="00CB1635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pengecualian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harus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dipatuhi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r w:rsidRPr="00CB1635">
        <w:rPr>
          <w:rFonts w:ascii="Times New Roman" w:hAnsi="Times New Roman" w:cs="Times New Roman"/>
        </w:rPr>
        <w:t>Oleh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karena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itu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kewenangan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datang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dalam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bentuk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kewenangan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meminta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diduga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melanggar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kode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etik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>.</w:t>
      </w:r>
      <w:r w:rsidRPr="00CB1635">
        <w:rPr>
          <w:rFonts w:ascii="Times New Roman" w:eastAsia="Calibri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>(</w:t>
      </w:r>
      <w:proofErr w:type="spellStart"/>
      <w:r w:rsidR="00497C1D" w:rsidRPr="00CB1635">
        <w:rPr>
          <w:rFonts w:ascii="Times New Roman" w:eastAsia="Calibri" w:hAnsi="Times New Roman" w:cs="Times New Roman"/>
        </w:rPr>
        <w:t>Ngadino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2020). </w:t>
      </w:r>
    </w:p>
    <w:p w14:paraId="28043377" w14:textId="3831579D" w:rsidR="00734BC1" w:rsidRPr="00CB1635" w:rsidRDefault="00734BC1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r w:rsidRPr="00CB1635">
        <w:rPr>
          <w:rFonts w:ascii="Times New Roman" w:hAnsi="Times New Roman" w:cs="Times New Roman"/>
          <w:shd w:val="clear" w:color="auto" w:fill="FFFFFF"/>
        </w:rPr>
        <w:t xml:space="preserve">Jika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bersalah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ditemukan</w:t>
      </w:r>
      <w:proofErr w:type="spellEnd"/>
      <w:r w:rsidRPr="00CB1635">
        <w:rPr>
          <w:rFonts w:ascii="Times New Roman" w:hAnsi="Times New Roman" w:cs="Times New Roman"/>
        </w:rPr>
        <w:t xml:space="preserve"> di Dewan </w:t>
      </w:r>
      <w:proofErr w:type="spellStart"/>
      <w:r w:rsidRPr="00CB1635">
        <w:rPr>
          <w:rFonts w:ascii="Times New Roman" w:hAnsi="Times New Roman" w:cs="Times New Roman"/>
        </w:rPr>
        <w:t>Kehormatan</w:t>
      </w:r>
      <w:proofErr w:type="spellEnd"/>
      <w:r w:rsidRPr="00CB1635">
        <w:rPr>
          <w:rFonts w:ascii="Times New Roman" w:hAnsi="Times New Roman" w:cs="Times New Roman"/>
        </w:rPr>
        <w:t>, Dewan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berhak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untuk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menjatuhkan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hukuman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sistematis</w:t>
      </w:r>
      <w:proofErr w:type="spellEnd"/>
      <w:r w:rsidRPr="00CB1635">
        <w:rPr>
          <w:rFonts w:ascii="Times New Roman" w:hAnsi="Times New Roman" w:cs="Times New Roman"/>
        </w:rPr>
        <w:t xml:space="preserve">. </w:t>
      </w:r>
      <w:proofErr w:type="spellStart"/>
      <w:r w:rsidRPr="00CB1635">
        <w:rPr>
          <w:rFonts w:ascii="Times New Roman" w:hAnsi="Times New Roman" w:cs="Times New Roman"/>
        </w:rPr>
        <w:t>Berdasarkan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Pasal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6 </w:t>
      </w:r>
      <w:r w:rsidRPr="00CB1635">
        <w:rPr>
          <w:rFonts w:ascii="Times New Roman" w:hAnsi="Times New Roman" w:cs="Times New Roman"/>
        </w:rPr>
        <w:t>(1)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Kode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Etik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Ikatan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Indonesia,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sanksi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diperoleh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ya</w:t>
      </w:r>
      <w:r w:rsidRPr="00CB1635">
        <w:rPr>
          <w:rFonts w:ascii="Times New Roman" w:hAnsi="Times New Roman" w:cs="Times New Roman"/>
          <w:shd w:val="clear" w:color="auto" w:fill="FFFFFF"/>
        </w:rPr>
        <w:t>kni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teguran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diperingatkan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pemberhentian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lastRenderedPageBreak/>
        <w:t>sementara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pemberhentian</w:t>
      </w:r>
      <w:proofErr w:type="spellEnd"/>
      <w:r w:rsidRPr="00CB1635">
        <w:rPr>
          <w:rFonts w:ascii="Times New Roman" w:hAnsi="Times New Roman" w:cs="Times New Roman"/>
        </w:rPr>
        <w:t>,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pemberhentian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secara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tidak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hormat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anggota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perkumpulan</w:t>
      </w:r>
      <w:proofErr w:type="spellEnd"/>
      <w:r w:rsidRPr="00CB1635">
        <w:rPr>
          <w:rFonts w:ascii="Times New Roman" w:hAnsi="Times New Roman" w:cs="Times New Roman"/>
        </w:rPr>
        <w:t xml:space="preserve">. </w:t>
      </w:r>
      <w:proofErr w:type="spellStart"/>
      <w:r w:rsidRPr="00CB1635">
        <w:rPr>
          <w:rFonts w:ascii="Times New Roman" w:hAnsi="Times New Roman" w:cs="Times New Roman"/>
        </w:rPr>
        <w:t>Tujuan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pengawasan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adalah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mencegah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mengurangi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pelanggaran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hukum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merugikan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dengan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efek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mencegah</w:t>
      </w:r>
      <w:proofErr w:type="spellEnd"/>
      <w:r w:rsidRPr="00CB1635">
        <w:rPr>
          <w:rFonts w:ascii="Times New Roman" w:hAnsi="Times New Roman" w:cs="Times New Roman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membenarkan</w:t>
      </w:r>
      <w:proofErr w:type="spellEnd"/>
      <w:r w:rsidRPr="00CB1635">
        <w:rPr>
          <w:rFonts w:ascii="Times New Roman" w:hAnsi="Times New Roman" w:cs="Times New Roman"/>
        </w:rPr>
        <w:t>.</w:t>
      </w:r>
      <w:r w:rsidRPr="00CB1635">
        <w:rPr>
          <w:rFonts w:ascii="Times New Roman" w:eastAsia="Calibri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>(</w:t>
      </w:r>
      <w:proofErr w:type="spellStart"/>
      <w:r w:rsidR="00497C1D" w:rsidRPr="00CB1635">
        <w:rPr>
          <w:rFonts w:ascii="Times New Roman" w:eastAsia="Calibri" w:hAnsi="Times New Roman" w:cs="Times New Roman"/>
        </w:rPr>
        <w:t>Suryani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2016).  </w:t>
      </w:r>
    </w:p>
    <w:p w14:paraId="409C91B2" w14:textId="4E68EF2A" w:rsidR="00497C1D" w:rsidRPr="00CB1635" w:rsidRDefault="00E65487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Pengawasan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preventif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berupa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pelatihan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dapat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dilakukan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pada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saat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melakukan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pemeriksaan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pembinaan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lebih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lanjut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terhadap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. Di lain </w:t>
      </w:r>
      <w:proofErr w:type="spellStart"/>
      <w:r w:rsidRPr="00CB1635">
        <w:rPr>
          <w:rFonts w:ascii="Times New Roman" w:hAnsi="Times New Roman" w:cs="Times New Roman"/>
        </w:rPr>
        <w:t>pihak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Majelis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menjatuhkan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sanksi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atas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pelanggaran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Tata </w:t>
      </w:r>
      <w:proofErr w:type="spellStart"/>
      <w:r w:rsidRPr="00CB1635">
        <w:rPr>
          <w:rFonts w:ascii="Times New Roman" w:hAnsi="Times New Roman" w:cs="Times New Roman"/>
        </w:rPr>
        <w:t>Tertib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dilakukan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sebagai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Ikatan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Indonesia. </w:t>
      </w:r>
      <w:proofErr w:type="spellStart"/>
      <w:r w:rsidRPr="00CB1635">
        <w:rPr>
          <w:rFonts w:ascii="Times New Roman" w:hAnsi="Times New Roman" w:cs="Times New Roman"/>
        </w:rPr>
        <w:t>Sanksi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ini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diharapkan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mengurangi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pelanggaran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Kode </w:t>
      </w:r>
      <w:proofErr w:type="spellStart"/>
      <w:r w:rsidRPr="00CB1635">
        <w:rPr>
          <w:rFonts w:ascii="Times New Roman" w:hAnsi="Times New Roman" w:cs="Times New Roman"/>
        </w:rPr>
        <w:t>Etik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di </w:t>
      </w:r>
      <w:r w:rsidRPr="00CB1635">
        <w:rPr>
          <w:rFonts w:ascii="Times New Roman" w:hAnsi="Times New Roman" w:cs="Times New Roman"/>
        </w:rPr>
        <w:t xml:space="preserve">masa </w:t>
      </w:r>
      <w:proofErr w:type="spellStart"/>
      <w:r w:rsidRPr="00CB1635">
        <w:rPr>
          <w:rFonts w:ascii="Times New Roman" w:hAnsi="Times New Roman" w:cs="Times New Roman"/>
        </w:rPr>
        <w:t>mendatang</w:t>
      </w:r>
      <w:proofErr w:type="spellEnd"/>
      <w:r w:rsidRPr="00CB1635">
        <w:rPr>
          <w:rFonts w:ascii="Times New Roman" w:hAnsi="Times New Roman" w:cs="Times New Roman"/>
        </w:rPr>
        <w:t>.</w:t>
      </w:r>
    </w:p>
    <w:p w14:paraId="3F22227C" w14:textId="60551F37" w:rsidR="003C1591" w:rsidRPr="00CB1635" w:rsidRDefault="00497C1D" w:rsidP="00497C1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Jaminan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Hukum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Menjalankan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Jabatannya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113F1" w:rsidRPr="00CB1635">
        <w:rPr>
          <w:rFonts w:ascii="Times New Roman" w:eastAsia="Calibri" w:hAnsi="Times New Roman" w:cs="Times New Roman"/>
        </w:rPr>
        <w:t>berlandaskan</w:t>
      </w:r>
      <w:proofErr w:type="spellEnd"/>
      <w:r w:rsidR="003113F1" w:rsidRPr="00CB1635">
        <w:rPr>
          <w:rFonts w:ascii="Times New Roman" w:eastAsia="Calibri" w:hAnsi="Times New Roman" w:cs="Times New Roman"/>
        </w:rPr>
        <w:t xml:space="preserve"> pada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</w:p>
    <w:p w14:paraId="2A7ADF55" w14:textId="1A4D148C" w:rsidR="003C1591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P</w:t>
      </w:r>
      <w:r w:rsidR="00E65487" w:rsidRPr="00CB1635">
        <w:rPr>
          <w:rFonts w:ascii="Times New Roman" w:eastAsia="Calibri" w:hAnsi="Times New Roman" w:cs="Times New Roman"/>
        </w:rPr>
        <w:t>roteksi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eastAsia="Calibri" w:hAnsi="Times New Roman" w:cs="Times New Roman"/>
        </w:rPr>
        <w:t>dilihat</w:t>
      </w:r>
      <w:proofErr w:type="spellEnd"/>
      <w:r w:rsidR="00E6548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eastAsia="Calibri" w:hAnsi="Times New Roman" w:cs="Times New Roman"/>
        </w:rPr>
        <w:t>dari</w:t>
      </w:r>
      <w:proofErr w:type="spellEnd"/>
      <w:r w:rsidR="00E6548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eastAsia="Calibri" w:hAnsi="Times New Roman" w:cs="Times New Roman"/>
        </w:rPr>
        <w:t>sumber</w:t>
      </w:r>
      <w:proofErr w:type="spellEnd"/>
      <w:r w:rsidR="00E6548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eastAsia="Calibri" w:hAnsi="Times New Roman" w:cs="Times New Roman"/>
        </w:rPr>
        <w:t>kamus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eastAsia="Calibri" w:hAnsi="Times New Roman" w:cs="Times New Roman"/>
        </w:rPr>
        <w:t>berasal</w:t>
      </w:r>
      <w:proofErr w:type="spellEnd"/>
      <w:r w:rsidR="00E65487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eastAsia="Calibri" w:hAnsi="Times New Roman" w:cs="Times New Roman"/>
        </w:rPr>
        <w:t>dari</w:t>
      </w:r>
      <w:proofErr w:type="spellEnd"/>
      <w:r w:rsidR="00E65487" w:rsidRPr="00CB1635">
        <w:rPr>
          <w:rFonts w:ascii="Times New Roman" w:eastAsia="Calibri" w:hAnsi="Times New Roman" w:cs="Times New Roman"/>
        </w:rPr>
        <w:t xml:space="preserve"> Bahasa </w:t>
      </w:r>
      <w:proofErr w:type="spellStart"/>
      <w:r w:rsidR="00E65487" w:rsidRPr="00CB1635">
        <w:rPr>
          <w:rFonts w:ascii="Times New Roman" w:eastAsia="Calibri" w:hAnsi="Times New Roman" w:cs="Times New Roman"/>
        </w:rPr>
        <w:t>belanda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eastAsia="Calibri" w:hAnsi="Times New Roman" w:cs="Times New Roman"/>
        </w:rPr>
        <w:t>yakni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  <w:i/>
          <w:iCs/>
        </w:rPr>
        <w:t>“</w:t>
      </w:r>
      <w:proofErr w:type="spellStart"/>
      <w:r w:rsidRPr="00CB1635">
        <w:rPr>
          <w:rFonts w:ascii="Times New Roman" w:eastAsia="Calibri" w:hAnsi="Times New Roman" w:cs="Times New Roman"/>
          <w:i/>
          <w:iCs/>
        </w:rPr>
        <w:t>Rechtbescherming</w:t>
      </w:r>
      <w:proofErr w:type="spellEnd"/>
      <w:r w:rsidRPr="00CB1635">
        <w:rPr>
          <w:rFonts w:ascii="Times New Roman" w:eastAsia="Calibri" w:hAnsi="Times New Roman" w:cs="Times New Roman"/>
          <w:i/>
          <w:iCs/>
        </w:rPr>
        <w:t xml:space="preserve"> van de burgers”.</w:t>
      </w:r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Bentuk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prroteksi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melindungi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subjek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melalui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peraturan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perundang-undangan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E65487" w:rsidRPr="00CB1635">
        <w:rPr>
          <w:rFonts w:ascii="Times New Roman" w:hAnsi="Times New Roman" w:cs="Times New Roman"/>
        </w:rPr>
        <w:t>berlaku</w:t>
      </w:r>
      <w:proofErr w:type="spellEnd"/>
      <w:r w:rsidR="00E65487" w:rsidRPr="00CB1635">
        <w:rPr>
          <w:rFonts w:ascii="Times New Roman" w:hAnsi="Times New Roman" w:cs="Times New Roman"/>
        </w:rPr>
        <w:t>,</w:t>
      </w:r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pelaksanaannya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dilakukan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sanksi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Perlindungan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dibagi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menjadi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dua</w:t>
      </w:r>
      <w:proofErr w:type="spellEnd"/>
      <w:r w:rsidR="00E65487" w:rsidRPr="00CB1635">
        <w:rPr>
          <w:rFonts w:ascii="Times New Roman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bidang</w:t>
      </w:r>
      <w:proofErr w:type="spellEnd"/>
      <w:r w:rsidR="00E65487" w:rsidRPr="00CB1635">
        <w:rPr>
          <w:rFonts w:ascii="Times New Roman" w:hAnsi="Times New Roman" w:cs="Times New Roman"/>
        </w:rPr>
        <w:t xml:space="preserve">. </w:t>
      </w:r>
      <w:proofErr w:type="spellStart"/>
      <w:r w:rsidR="00E65487" w:rsidRPr="00CB1635">
        <w:rPr>
          <w:rFonts w:ascii="Times New Roman" w:hAnsi="Times New Roman" w:cs="Times New Roman"/>
        </w:rPr>
        <w:t>Dengan</w:t>
      </w:r>
      <w:proofErr w:type="spellEnd"/>
      <w:r w:rsidR="00E65487" w:rsidRPr="00CB1635">
        <w:rPr>
          <w:rFonts w:ascii="Times New Roman" w:hAnsi="Times New Roman" w:cs="Times New Roman"/>
        </w:rPr>
        <w:t xml:space="preserve"> kata lain</w:t>
      </w:r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perlindungan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preventif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E65487" w:rsidRPr="00CB1635">
        <w:rPr>
          <w:rFonts w:ascii="Times New Roman" w:hAnsi="Times New Roman" w:cs="Times New Roman"/>
        </w:rPr>
        <w:t>yaitu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perlindungan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diberikan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pemerintah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mencegah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pelanggaran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sebelum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terjadi</w:t>
      </w:r>
      <w:proofErr w:type="spellEnd"/>
      <w:r w:rsidR="00E65487" w:rsidRPr="00CB1635">
        <w:rPr>
          <w:rFonts w:ascii="Times New Roman" w:hAnsi="Times New Roman" w:cs="Times New Roman"/>
        </w:rPr>
        <w:t xml:space="preserve">. </w:t>
      </w:r>
      <w:proofErr w:type="spellStart"/>
      <w:r w:rsidR="00E65487" w:rsidRPr="00CB1635">
        <w:rPr>
          <w:rFonts w:ascii="Times New Roman" w:hAnsi="Times New Roman" w:cs="Times New Roman"/>
        </w:rPr>
        <w:t>Dalam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hal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ini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ada</w:t>
      </w:r>
      <w:proofErr w:type="spellEnd"/>
      <w:r w:rsidR="00E65487" w:rsidRPr="00CB1635">
        <w:rPr>
          <w:rFonts w:ascii="Times New Roman" w:hAnsi="Times New Roman" w:cs="Times New Roman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undang-undangnya</w:t>
      </w:r>
      <w:proofErr w:type="spellEnd"/>
      <w:r w:rsidR="00E65487" w:rsidRPr="00CB1635">
        <w:rPr>
          <w:rFonts w:ascii="Times New Roman" w:hAnsi="Times New Roman" w:cs="Times New Roman"/>
        </w:rPr>
        <w:t xml:space="preserve">. </w:t>
      </w:r>
      <w:proofErr w:type="spellStart"/>
      <w:r w:rsidR="00E65487" w:rsidRPr="00CB1635">
        <w:rPr>
          <w:rFonts w:ascii="Times New Roman" w:hAnsi="Times New Roman" w:cs="Times New Roman"/>
        </w:rPr>
        <w:t>Perlindungan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hukum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represif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adalah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perlindungan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terakhir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berupa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sanksi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</w:rPr>
        <w:t>berupa</w:t>
      </w:r>
      <w:proofErr w:type="spellEnd"/>
      <w:r w:rsidR="00E6548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65487" w:rsidRPr="00CB1635">
        <w:rPr>
          <w:rFonts w:ascii="Times New Roman" w:hAnsi="Times New Roman" w:cs="Times New Roman"/>
          <w:shd w:val="clear" w:color="auto" w:fill="FFFFFF"/>
        </w:rPr>
        <w:t>denda</w:t>
      </w:r>
      <w:proofErr w:type="spellEnd"/>
      <w:r w:rsidR="00E65487"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(</w:t>
      </w:r>
      <w:proofErr w:type="spellStart"/>
      <w:r w:rsidRPr="00CB1635">
        <w:rPr>
          <w:rFonts w:ascii="Times New Roman" w:eastAsia="Calibri" w:hAnsi="Times New Roman" w:cs="Times New Roman"/>
        </w:rPr>
        <w:t>Manuaba</w:t>
      </w:r>
      <w:proofErr w:type="spellEnd"/>
      <w:r w:rsidRPr="00CB1635">
        <w:rPr>
          <w:rFonts w:ascii="Times New Roman" w:eastAsia="Calibri" w:hAnsi="Times New Roman" w:cs="Times New Roman"/>
        </w:rPr>
        <w:t xml:space="preserve"> et al., 2018). </w:t>
      </w:r>
    </w:p>
    <w:p w14:paraId="34AC8F74" w14:textId="5F92B838" w:rsidR="003C1591" w:rsidRPr="00CB1635" w:rsidRDefault="009C3E70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sebagai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akta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asli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memiliki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nilai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bukti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lengkap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kuat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sehingga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bagi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individu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memberikan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keterangan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akta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tersebut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  <w:shd w:val="clear" w:color="auto" w:fill="FFFFFF"/>
        </w:rPr>
        <w:t>salah,</w:t>
      </w:r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harus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membuktikannya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persidangan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pengadilan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>negeri.</w:t>
      </w:r>
      <w:r w:rsidRPr="00CB1635">
        <w:rPr>
          <w:rFonts w:ascii="Times New Roman" w:eastAsia="Calibri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>(</w:t>
      </w:r>
      <w:proofErr w:type="spellStart"/>
      <w:r w:rsidR="00497C1D" w:rsidRPr="00CB1635">
        <w:rPr>
          <w:rFonts w:ascii="Times New Roman" w:eastAsia="Calibri" w:hAnsi="Times New Roman" w:cs="Times New Roman"/>
        </w:rPr>
        <w:t>Wijayanto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2017). </w:t>
      </w:r>
      <w:proofErr w:type="spellStart"/>
      <w:r w:rsidR="00497C1D" w:rsidRPr="00CB1635">
        <w:rPr>
          <w:rFonts w:ascii="Times New Roman" w:eastAsia="Calibri" w:hAnsi="Times New Roman" w:cs="Times New Roman"/>
        </w:rPr>
        <w:t>Walaupun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demikian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pencantuman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klausula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eksonerasi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dalam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autentik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merupakan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tindakan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preventif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sebagai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upaya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perlindungan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hukum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bagi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dirinya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di </w:t>
      </w:r>
      <w:proofErr w:type="spellStart"/>
      <w:r w:rsidR="00497C1D" w:rsidRPr="00CB1635">
        <w:rPr>
          <w:rFonts w:ascii="Times New Roman" w:eastAsia="Calibri" w:hAnsi="Times New Roman" w:cs="Times New Roman"/>
        </w:rPr>
        <w:t>kemudian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497C1D" w:rsidRPr="00CB1635">
        <w:rPr>
          <w:rFonts w:ascii="Times New Roman" w:eastAsia="Calibri" w:hAnsi="Times New Roman" w:cs="Times New Roman"/>
        </w:rPr>
        <w:t>Mengingat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E79F4" w:rsidRPr="00CB1635">
        <w:rPr>
          <w:rFonts w:ascii="Times New Roman" w:eastAsia="Calibri" w:hAnsi="Times New Roman" w:cs="Times New Roman"/>
        </w:rPr>
        <w:t>cukup</w:t>
      </w:r>
      <w:proofErr w:type="spellEnd"/>
      <w:r w:rsidR="00EE79F4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E79F4" w:rsidRPr="00CB1635">
        <w:rPr>
          <w:rFonts w:ascii="Times New Roman" w:eastAsia="Calibri" w:hAnsi="Times New Roman" w:cs="Times New Roman"/>
        </w:rPr>
        <w:t>sering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N</w:t>
      </w:r>
      <w:proofErr w:type="spellStart"/>
      <w:r w:rsidR="00497C1D" w:rsidRPr="00CB1635">
        <w:rPr>
          <w:rFonts w:ascii="Times New Roman" w:eastAsia="Calibri" w:hAnsi="Times New Roman" w:cs="Times New Roman"/>
        </w:rPr>
        <w:t>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2C68DC" w:rsidRPr="00CB1635">
        <w:rPr>
          <w:rFonts w:ascii="Times New Roman" w:eastAsia="Calibri" w:hAnsi="Times New Roman" w:cs="Times New Roman"/>
        </w:rPr>
        <w:t>menghadapi</w:t>
      </w:r>
      <w:proofErr w:type="spellEnd"/>
      <w:r w:rsidR="002C68DC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2C68DC" w:rsidRPr="00CB1635">
        <w:rPr>
          <w:rFonts w:ascii="Times New Roman" w:eastAsia="Calibri" w:hAnsi="Times New Roman" w:cs="Times New Roman"/>
        </w:rPr>
        <w:t>persoalan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hukum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="002C68DC" w:rsidRPr="00CB1635">
        <w:rPr>
          <w:rFonts w:ascii="Times New Roman" w:eastAsia="Calibri" w:hAnsi="Times New Roman" w:cs="Times New Roman"/>
        </w:rPr>
        <w:t>klien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mempunyai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“</w:t>
      </w:r>
      <w:proofErr w:type="spellStart"/>
      <w:r w:rsidR="00497C1D" w:rsidRPr="00CB1635">
        <w:rPr>
          <w:rFonts w:ascii="Times New Roman" w:eastAsia="Calibri" w:hAnsi="Times New Roman" w:cs="Times New Roman"/>
        </w:rPr>
        <w:t>niat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tidak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baik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” </w:t>
      </w:r>
      <w:r w:rsidR="002C68DC" w:rsidRPr="00CB1635">
        <w:rPr>
          <w:rFonts w:ascii="Times New Roman" w:eastAsia="Calibri" w:hAnsi="Times New Roman" w:cs="Times New Roman"/>
        </w:rPr>
        <w:t>pada</w:t>
      </w:r>
      <w:r w:rsidR="00497C1D" w:rsidRPr="00CB1635">
        <w:rPr>
          <w:rFonts w:ascii="Times New Roman" w:eastAsia="Calibri" w:hAnsi="Times New Roman" w:cs="Times New Roman"/>
        </w:rPr>
        <w:t xml:space="preserve"> p</w:t>
      </w:r>
      <w:proofErr w:type="spellStart"/>
      <w:r w:rsidR="00497C1D" w:rsidRPr="00CB1635">
        <w:rPr>
          <w:rFonts w:ascii="Times New Roman" w:eastAsia="Calibri" w:hAnsi="Times New Roman" w:cs="Times New Roman"/>
        </w:rPr>
        <w:t>embuatan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akta</w:t>
      </w:r>
      <w:proofErr w:type="spellEnd"/>
      <w:r w:rsidR="00497C1D" w:rsidRPr="00CB1635">
        <w:rPr>
          <w:rFonts w:ascii="Times New Roman" w:eastAsia="Calibri" w:hAnsi="Times New Roman" w:cs="Times New Roman"/>
        </w:rPr>
        <w:t>.</w:t>
      </w:r>
    </w:p>
    <w:p w14:paraId="40647A1A" w14:textId="3BD997AC" w:rsidR="00CC5611" w:rsidRPr="00CB1635" w:rsidRDefault="00CC5611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Pelaksanaan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kewenangan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sesuai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UUJN</w:t>
      </w:r>
      <w:r w:rsidRPr="00CB1635">
        <w:rPr>
          <w:rFonts w:ascii="Times New Roman" w:eastAsia="Calibri" w:hAnsi="Times New Roman" w:cs="Times New Roman"/>
        </w:rPr>
        <w:t xml:space="preserve">  dan Kode </w:t>
      </w:r>
      <w:proofErr w:type="spellStart"/>
      <w:r w:rsidRPr="00CB1635">
        <w:rPr>
          <w:rFonts w:ascii="Times New Roman" w:eastAsia="Calibri" w:hAnsi="Times New Roman" w:cs="Times New Roman"/>
        </w:rPr>
        <w:t>Etik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berarti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bahwa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bisa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menghindari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jeratan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dasarnya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berkewajiban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bertindak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sungguh-sungguh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menjalankan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tugasnya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tetapi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dapat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menuruti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kebenaran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dikatakan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ditunjukkan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Pr="00CB1635">
        <w:rPr>
          <w:rFonts w:ascii="Times New Roman" w:eastAsia="Calibri" w:hAnsi="Times New Roman" w:cs="Times New Roman"/>
        </w:rPr>
        <w:t>mereka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muncul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memiliki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kekuasaan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“</w:t>
      </w:r>
      <w:proofErr w:type="spellStart"/>
      <w:r w:rsidRPr="00CB1635">
        <w:rPr>
          <w:rFonts w:ascii="Times New Roman" w:eastAsia="Calibri" w:hAnsi="Times New Roman" w:cs="Times New Roman"/>
        </w:rPr>
        <w:t>menyentuh</w:t>
      </w:r>
      <w:proofErr w:type="spellEnd"/>
      <w:r w:rsidRPr="00CB1635">
        <w:rPr>
          <w:rFonts w:ascii="Times New Roman" w:eastAsia="Calibri" w:hAnsi="Times New Roman" w:cs="Times New Roman"/>
        </w:rPr>
        <w:t xml:space="preserve">” </w:t>
      </w:r>
      <w:proofErr w:type="spellStart"/>
      <w:r w:rsidRPr="00CB1635">
        <w:rPr>
          <w:rFonts w:ascii="Times New Roman" w:eastAsia="Calibri" w:hAnsi="Times New Roman" w:cs="Times New Roman"/>
        </w:rPr>
        <w:t>kebenaran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formal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dokumen-dokumen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dihadirkan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orang-orang yang </w:t>
      </w:r>
      <w:proofErr w:type="spellStart"/>
      <w:r w:rsidRPr="00CB1635">
        <w:rPr>
          <w:rFonts w:ascii="Times New Roman" w:eastAsia="Calibri" w:hAnsi="Times New Roman" w:cs="Times New Roman"/>
        </w:rPr>
        <w:t>tampil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Sementara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kebenaran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sebenarnya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lastRenderedPageBreak/>
        <w:t>terletak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para </w:t>
      </w: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produk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sah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dibawa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hadapan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. Oleh </w:t>
      </w:r>
      <w:proofErr w:type="spellStart"/>
      <w:r w:rsidRPr="00CB1635">
        <w:rPr>
          <w:rFonts w:ascii="Times New Roman" w:eastAsia="Calibri" w:hAnsi="Times New Roman" w:cs="Times New Roman"/>
        </w:rPr>
        <w:t>karena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itu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jika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masalah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serius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pengawas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penyidik</w:t>
      </w:r>
      <w:proofErr w:type="spellEnd"/>
      <w:r w:rsidRPr="00CB1635">
        <w:rPr>
          <w:rFonts w:ascii="Times New Roman" w:eastAsia="Calibri" w:hAnsi="Times New Roman" w:cs="Times New Roman"/>
        </w:rPr>
        <w:t xml:space="preserve"> ​​</w:t>
      </w:r>
      <w:proofErr w:type="spellStart"/>
      <w:r w:rsidRPr="00CB1635">
        <w:rPr>
          <w:rFonts w:ascii="Times New Roman" w:eastAsia="Calibri" w:hAnsi="Times New Roman" w:cs="Times New Roman"/>
        </w:rPr>
        <w:t>harus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melacak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pelaku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sengaja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memberikan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surat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palsu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kepada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</w:p>
    <w:p w14:paraId="7D3B2D28" w14:textId="190B85AA" w:rsidR="003C1591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Guna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menjamin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keamanan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Ikatan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Notaris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Indonesia (INI) </w:t>
      </w:r>
      <w:proofErr w:type="spellStart"/>
      <w:r w:rsidR="001F0CF7" w:rsidRPr="00CB1635">
        <w:rPr>
          <w:rFonts w:ascii="Times New Roman" w:hAnsi="Times New Roman" w:cs="Times New Roman"/>
        </w:rPr>
        <w:t>mencari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peran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pembinaan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meningkatkan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pengetahuan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1F0CF7" w:rsidRPr="00CB1635">
        <w:rPr>
          <w:rFonts w:ascii="Times New Roman" w:hAnsi="Times New Roman" w:cs="Times New Roman"/>
        </w:rPr>
        <w:t>keterampilan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1F0CF7" w:rsidRPr="00CB1635">
        <w:rPr>
          <w:rFonts w:ascii="Times New Roman" w:hAnsi="Times New Roman" w:cs="Times New Roman"/>
        </w:rPr>
        <w:t>kemampuan</w:t>
      </w:r>
      <w:proofErr w:type="spellEnd"/>
      <w:r w:rsidR="001F0CF7" w:rsidRPr="00CB1635">
        <w:rPr>
          <w:rFonts w:ascii="Times New Roman" w:hAnsi="Times New Roman" w:cs="Times New Roman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</w:rPr>
        <w:t>notaris</w:t>
      </w:r>
      <w:proofErr w:type="spellEnd"/>
      <w:r w:rsidR="001F0CF7" w:rsidRPr="00CB1635">
        <w:rPr>
          <w:rFonts w:ascii="Times New Roman" w:hAnsi="Times New Roman" w:cs="Times New Roman"/>
        </w:rPr>
        <w:t>.</w:t>
      </w:r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Hal </w:t>
      </w:r>
      <w:proofErr w:type="spellStart"/>
      <w:r w:rsidR="001F0CF7" w:rsidRPr="00CB1635">
        <w:rPr>
          <w:rFonts w:ascii="Times New Roman" w:hAnsi="Times New Roman" w:cs="Times New Roman"/>
        </w:rPr>
        <w:t>ini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dilakukan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harapan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="001F0CF7" w:rsidRPr="00CB1635">
        <w:rPr>
          <w:rFonts w:ascii="Times New Roman" w:hAnsi="Times New Roman" w:cs="Times New Roman"/>
        </w:rPr>
        <w:t xml:space="preserve">agar </w:t>
      </w:r>
      <w:proofErr w:type="spellStart"/>
      <w:r w:rsidR="001F0CF7" w:rsidRPr="00CB1635">
        <w:rPr>
          <w:rFonts w:ascii="Times New Roman" w:hAnsi="Times New Roman" w:cs="Times New Roman"/>
        </w:rPr>
        <w:t>notaris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terhindar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jebakan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penipuan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ditimbulkan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oleh para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pihak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="001F0CF7" w:rsidRPr="00CB1635">
        <w:rPr>
          <w:rFonts w:ascii="Times New Roman" w:hAnsi="Times New Roman" w:cs="Times New Roman"/>
        </w:rPr>
        <w:t>(</w:t>
      </w:r>
      <w:proofErr w:type="spellStart"/>
      <w:r w:rsidR="001F0CF7" w:rsidRPr="00CB1635">
        <w:rPr>
          <w:rFonts w:ascii="Times New Roman" w:hAnsi="Times New Roman" w:cs="Times New Roman"/>
        </w:rPr>
        <w:t>penampilan</w:t>
      </w:r>
      <w:proofErr w:type="spellEnd"/>
      <w:r w:rsidR="001F0CF7" w:rsidRPr="00CB1635">
        <w:rPr>
          <w:rFonts w:ascii="Times New Roman" w:hAnsi="Times New Roman" w:cs="Times New Roman"/>
        </w:rPr>
        <w:t>).</w:t>
      </w:r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Karena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faktor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eksternal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seperti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penipuan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="001F0CF7" w:rsidRPr="00CB1635">
        <w:rPr>
          <w:rFonts w:ascii="Times New Roman" w:hAnsi="Times New Roman" w:cs="Times New Roman"/>
        </w:rPr>
        <w:t>dan</w:t>
      </w:r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  <w:shd w:val="clear" w:color="auto" w:fill="FFFFFF"/>
        </w:rPr>
        <w:t>pemalsuan</w:t>
      </w:r>
      <w:proofErr w:type="spellEnd"/>
      <w:r w:rsidR="001F0CF7"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</w:rPr>
        <w:t>berada</w:t>
      </w:r>
      <w:proofErr w:type="spellEnd"/>
      <w:r w:rsidR="001F0CF7" w:rsidRPr="00CB1635">
        <w:rPr>
          <w:rFonts w:ascii="Times New Roman" w:hAnsi="Times New Roman" w:cs="Times New Roman"/>
        </w:rPr>
        <w:t xml:space="preserve"> di </w:t>
      </w:r>
      <w:proofErr w:type="spellStart"/>
      <w:r w:rsidR="001F0CF7" w:rsidRPr="00CB1635">
        <w:rPr>
          <w:rFonts w:ascii="Times New Roman" w:hAnsi="Times New Roman" w:cs="Times New Roman"/>
        </w:rPr>
        <w:t>luar</w:t>
      </w:r>
      <w:proofErr w:type="spellEnd"/>
      <w:r w:rsidR="001F0CF7" w:rsidRPr="00CB1635">
        <w:rPr>
          <w:rFonts w:ascii="Times New Roman" w:hAnsi="Times New Roman" w:cs="Times New Roman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</w:rPr>
        <w:t>kendali</w:t>
      </w:r>
      <w:proofErr w:type="spellEnd"/>
      <w:r w:rsidR="001F0CF7" w:rsidRPr="00CB1635">
        <w:rPr>
          <w:rFonts w:ascii="Times New Roman" w:hAnsi="Times New Roman" w:cs="Times New Roman"/>
        </w:rPr>
        <w:t xml:space="preserve"> </w:t>
      </w:r>
      <w:proofErr w:type="spellStart"/>
      <w:r w:rsidR="001F0CF7" w:rsidRPr="00CB1635">
        <w:rPr>
          <w:rFonts w:ascii="Times New Roman" w:hAnsi="Times New Roman" w:cs="Times New Roman"/>
        </w:rPr>
        <w:t>notaris</w:t>
      </w:r>
      <w:proofErr w:type="spellEnd"/>
      <w:r w:rsidR="001F0CF7" w:rsidRPr="00CB1635">
        <w:rPr>
          <w:rFonts w:ascii="Times New Roman" w:hAnsi="Times New Roman" w:cs="Times New Roman"/>
        </w:rPr>
        <w:t xml:space="preserve"> </w:t>
      </w:r>
      <w:r w:rsidRPr="00CB1635">
        <w:rPr>
          <w:rFonts w:ascii="Times New Roman" w:eastAsia="Calibri" w:hAnsi="Times New Roman" w:cs="Times New Roman"/>
        </w:rPr>
        <w:t>(</w:t>
      </w:r>
      <w:proofErr w:type="spellStart"/>
      <w:r w:rsidRPr="00CB1635">
        <w:rPr>
          <w:rFonts w:ascii="Times New Roman" w:eastAsia="Calibri" w:hAnsi="Times New Roman" w:cs="Times New Roman"/>
        </w:rPr>
        <w:t>Leoprayogo</w:t>
      </w:r>
      <w:proofErr w:type="spellEnd"/>
      <w:r w:rsidRPr="00CB1635">
        <w:rPr>
          <w:rFonts w:ascii="Times New Roman" w:eastAsia="Calibri" w:hAnsi="Times New Roman" w:cs="Times New Roman"/>
        </w:rPr>
        <w:t xml:space="preserve"> &amp; </w:t>
      </w:r>
      <w:proofErr w:type="spellStart"/>
      <w:r w:rsidRPr="00CB1635">
        <w:rPr>
          <w:rFonts w:ascii="Times New Roman" w:eastAsia="Calibri" w:hAnsi="Times New Roman" w:cs="Times New Roman"/>
        </w:rPr>
        <w:t>Hoesin</w:t>
      </w:r>
      <w:proofErr w:type="spellEnd"/>
      <w:r w:rsidRPr="00CB1635">
        <w:rPr>
          <w:rFonts w:ascii="Times New Roman" w:eastAsia="Calibri" w:hAnsi="Times New Roman" w:cs="Times New Roman"/>
        </w:rPr>
        <w:t>, 2019).</w:t>
      </w:r>
    </w:p>
    <w:p w14:paraId="7B180D69" w14:textId="43D5E0B0" w:rsidR="003C1591" w:rsidRPr="00CB1635" w:rsidRDefault="002D773C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Selain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itu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INI </w:t>
      </w:r>
      <w:proofErr w:type="spellStart"/>
      <w:r w:rsidRPr="00CB1635">
        <w:rPr>
          <w:rFonts w:ascii="Times New Roman" w:hAnsi="Times New Roman" w:cs="Times New Roman"/>
        </w:rPr>
        <w:t>akan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membantu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untuk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mendapatkan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persetujuan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dari</w:t>
      </w:r>
      <w:proofErr w:type="spellEnd"/>
      <w:r w:rsidRPr="00CB1635">
        <w:rPr>
          <w:rFonts w:ascii="Times New Roman" w:hAnsi="Times New Roman" w:cs="Times New Roman"/>
        </w:rPr>
        <w:t xml:space="preserve"> dewan </w:t>
      </w:r>
      <w:proofErr w:type="spellStart"/>
      <w:r w:rsidRPr="00CB1635">
        <w:rPr>
          <w:rFonts w:ascii="Times New Roman" w:hAnsi="Times New Roman" w:cs="Times New Roman"/>
        </w:rPr>
        <w:t>pemeriksa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jika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penyidik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jaksa</w:t>
      </w:r>
      <w:proofErr w:type="spellEnd"/>
      <w:r w:rsidRPr="00CB1635">
        <w:rPr>
          <w:rFonts w:ascii="Times New Roman" w:hAnsi="Times New Roman" w:cs="Times New Roman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atau</w:t>
      </w:r>
      <w:proofErr w:type="spellEnd"/>
      <w:r w:rsidRPr="00CB1635">
        <w:rPr>
          <w:rFonts w:ascii="Times New Roman" w:hAnsi="Times New Roman" w:cs="Times New Roman"/>
        </w:rPr>
        <w:t xml:space="preserve"> hakim </w:t>
      </w:r>
      <w:proofErr w:type="spellStart"/>
      <w:r w:rsidRPr="00CB1635">
        <w:rPr>
          <w:rFonts w:ascii="Times New Roman" w:hAnsi="Times New Roman" w:cs="Times New Roman"/>
        </w:rPr>
        <w:t>memanggil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melalui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Departemen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Konservasi</w:t>
      </w:r>
      <w:proofErr w:type="spellEnd"/>
      <w:r w:rsidRPr="00CB1635">
        <w:rPr>
          <w:rFonts w:ascii="Times New Roman" w:hAnsi="Times New Roman" w:cs="Times New Roman"/>
        </w:rPr>
        <w:t xml:space="preserve">. Hal </w:t>
      </w:r>
      <w:proofErr w:type="spellStart"/>
      <w:r w:rsidRPr="00CB1635">
        <w:rPr>
          <w:rFonts w:ascii="Times New Roman" w:hAnsi="Times New Roman" w:cs="Times New Roman"/>
        </w:rPr>
        <w:t>ini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memberikan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pembinaan</w:t>
      </w:r>
      <w:proofErr w:type="spellEnd"/>
      <w:r w:rsidRPr="00CB1635">
        <w:rPr>
          <w:rFonts w:ascii="Times New Roman" w:hAnsi="Times New Roman" w:cs="Times New Roman"/>
        </w:rPr>
        <w:t xml:space="preserve"> dan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pendampingan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untuk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memastikan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bahwa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terhimpun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dengan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baik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kaitannya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dengan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profesi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pegawai</w:t>
      </w:r>
      <w:proofErr w:type="spellEnd"/>
      <w:r w:rsidRPr="00CB1635">
        <w:rPr>
          <w:rFonts w:ascii="Times New Roman" w:hAnsi="Times New Roman" w:cs="Times New Roman"/>
        </w:rPr>
        <w:t xml:space="preserve"> negeri </w:t>
      </w:r>
      <w:proofErr w:type="spellStart"/>
      <w:r w:rsidRPr="00CB1635">
        <w:rPr>
          <w:rFonts w:ascii="Times New Roman" w:hAnsi="Times New Roman" w:cs="Times New Roman"/>
        </w:rPr>
        <w:t>sipil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CB1635">
        <w:rPr>
          <w:rFonts w:ascii="Times New Roman" w:hAnsi="Times New Roman" w:cs="Times New Roman"/>
        </w:rPr>
        <w:t>diberdayakan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menjalankan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sebagian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tugas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>negara.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Hal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ini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sesuai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pemahaman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bahwa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semua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direksi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memiliki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fitur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pembinaan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perlindungan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karena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direksi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merupakan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faktor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kontraproduktif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tanpa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pembinaan</w:t>
      </w:r>
      <w:proofErr w:type="spellEnd"/>
      <w:r w:rsidRPr="00CB1635">
        <w:rPr>
          <w:rFonts w:ascii="Times New Roman" w:hAnsi="Times New Roman" w:cs="Times New Roman"/>
        </w:rPr>
        <w:t>.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Pengawasan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tersebut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juga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harus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mencakup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unsur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perlindungan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B1635">
        <w:rPr>
          <w:rFonts w:ascii="Times New Roman" w:hAnsi="Times New Roman" w:cs="Times New Roman"/>
        </w:rPr>
        <w:t>terutama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berkenaan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asas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praduga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bersalah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kedudukan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sebagai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dalam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menjalankan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tugas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kedaulatannya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r w:rsidR="00497C1D" w:rsidRPr="00CB1635">
        <w:rPr>
          <w:rFonts w:ascii="Times New Roman" w:eastAsia="Calibri" w:hAnsi="Times New Roman" w:cs="Times New Roman"/>
        </w:rPr>
        <w:t>(</w:t>
      </w:r>
      <w:proofErr w:type="spellStart"/>
      <w:r w:rsidR="00497C1D" w:rsidRPr="00CB1635">
        <w:rPr>
          <w:rFonts w:ascii="Times New Roman" w:eastAsia="Calibri" w:hAnsi="Times New Roman" w:cs="Times New Roman"/>
        </w:rPr>
        <w:t>Pengurus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Pusat </w:t>
      </w:r>
      <w:proofErr w:type="spellStart"/>
      <w:r w:rsidR="00497C1D" w:rsidRPr="00CB1635">
        <w:rPr>
          <w:rFonts w:ascii="Times New Roman" w:eastAsia="Calibri" w:hAnsi="Times New Roman" w:cs="Times New Roman"/>
        </w:rPr>
        <w:t>Ikatan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Notaris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Indonesia, 2008).</w:t>
      </w:r>
    </w:p>
    <w:p w14:paraId="3AE66BE4" w14:textId="2862048F" w:rsidR="00497C1D" w:rsidRPr="00CB1635" w:rsidRDefault="00497C1D" w:rsidP="003C1591">
      <w:pPr>
        <w:pStyle w:val="ListParagraph"/>
        <w:spacing w:line="360" w:lineRule="auto"/>
        <w:ind w:left="720"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apabila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terseret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kasus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akibat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tindakan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para </w:t>
      </w:r>
      <w:proofErr w:type="spellStart"/>
      <w:r w:rsidRPr="00CB1635">
        <w:rPr>
          <w:rFonts w:ascii="Times New Roman" w:eastAsia="Calibri" w:hAnsi="Times New Roman" w:cs="Times New Roman"/>
        </w:rPr>
        <w:t>penghadap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memberikan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keterangan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palsu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perlindungan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hukum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bagi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gugatan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sebenarnya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belum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diatur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secara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jelas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undang-undang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="001D3F10" w:rsidRPr="00CB1635">
        <w:rPr>
          <w:rFonts w:ascii="Times New Roman" w:eastAsia="Calibri" w:hAnsi="Times New Roman" w:cs="Times New Roman"/>
        </w:rPr>
        <w:t>Adanya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1D3F10" w:rsidRPr="00CB1635">
        <w:rPr>
          <w:rFonts w:ascii="Times New Roman" w:eastAsia="Calibri" w:hAnsi="Times New Roman" w:cs="Times New Roman"/>
        </w:rPr>
        <w:t>pelarangan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diatur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Pasal</w:t>
      </w:r>
      <w:proofErr w:type="spellEnd"/>
      <w:r w:rsidRPr="00CB1635">
        <w:rPr>
          <w:rFonts w:ascii="Times New Roman" w:eastAsia="Calibri" w:hAnsi="Times New Roman" w:cs="Times New Roman"/>
        </w:rPr>
        <w:t xml:space="preserve"> 4 Kode </w:t>
      </w:r>
      <w:proofErr w:type="spellStart"/>
      <w:r w:rsidRPr="00CB1635">
        <w:rPr>
          <w:rFonts w:ascii="Times New Roman" w:eastAsia="Calibri" w:hAnsi="Times New Roman" w:cs="Times New Roman"/>
        </w:rPr>
        <w:t>Etik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1D3F10" w:rsidRPr="00CB1635">
        <w:rPr>
          <w:rFonts w:ascii="Times New Roman" w:eastAsia="Calibri" w:hAnsi="Times New Roman" w:cs="Times New Roman"/>
        </w:rPr>
        <w:t>dilarang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. </w:t>
      </w:r>
      <w:proofErr w:type="spellStart"/>
      <w:r w:rsidRPr="00CB1635">
        <w:rPr>
          <w:rFonts w:ascii="Times New Roman" w:eastAsia="Calibri" w:hAnsi="Times New Roman" w:cs="Times New Roman"/>
        </w:rPr>
        <w:t>Larangan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adalah</w:t>
      </w:r>
      <w:proofErr w:type="spellEnd"/>
      <w:r w:rsidRPr="00CB1635">
        <w:rPr>
          <w:rFonts w:ascii="Times New Roman" w:eastAsia="Calibri" w:hAnsi="Times New Roman" w:cs="Times New Roman"/>
        </w:rPr>
        <w:t xml:space="preserve">: </w:t>
      </w:r>
    </w:p>
    <w:p w14:paraId="34C5E5FE" w14:textId="4AFA385F" w:rsidR="00497C1D" w:rsidRPr="00CB1635" w:rsidRDefault="001D3F10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Apabila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memiliki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banyak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kantor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="00497C1D" w:rsidRPr="00CB1635">
        <w:rPr>
          <w:rFonts w:ascii="Times New Roman" w:eastAsia="Calibri" w:hAnsi="Times New Roman" w:cs="Times New Roman"/>
        </w:rPr>
        <w:t>baik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cabang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maupun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kantor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perwakilan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271504C9" w14:textId="4F0C37E2" w:rsidR="00497C1D" w:rsidRPr="00CB1635" w:rsidRDefault="001D3F10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</w:rPr>
        <w:t>Menempel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papan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nama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dan/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membubuhkan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stempel</w:t>
      </w:r>
      <w:proofErr w:type="spellEnd"/>
      <w:r w:rsidRPr="00CB1635">
        <w:rPr>
          <w:rFonts w:ascii="Times New Roman" w:hAnsi="Times New Roman" w:cs="Times New Roman"/>
        </w:rPr>
        <w:t xml:space="preserve"> “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>/</w:t>
      </w:r>
      <w:proofErr w:type="spellStart"/>
      <w:r w:rsidRPr="00CB1635">
        <w:rPr>
          <w:rFonts w:ascii="Times New Roman" w:hAnsi="Times New Roman" w:cs="Times New Roman"/>
        </w:rPr>
        <w:t>kantor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notaris</w:t>
      </w:r>
      <w:proofErr w:type="spellEnd"/>
      <w:r w:rsidRPr="00CB1635">
        <w:rPr>
          <w:rFonts w:ascii="Times New Roman" w:hAnsi="Times New Roman" w:cs="Times New Roman"/>
        </w:rPr>
        <w:t>”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di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luar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r w:rsidRPr="00CB1635">
        <w:rPr>
          <w:rFonts w:ascii="Times New Roman" w:hAnsi="Times New Roman" w:cs="Times New Roman"/>
        </w:rPr>
        <w:t xml:space="preserve">area </w:t>
      </w:r>
      <w:proofErr w:type="spellStart"/>
      <w:r w:rsidRPr="00CB1635">
        <w:rPr>
          <w:rFonts w:ascii="Times New Roman" w:hAnsi="Times New Roman" w:cs="Times New Roman"/>
        </w:rPr>
        <w:t>kantor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6C655FBE" w14:textId="0BE64F1C" w:rsidR="00497C1D" w:rsidRPr="00CB1635" w:rsidRDefault="001D3F10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Publikasi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promosi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diri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penulisan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nama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CB1635">
        <w:rPr>
          <w:rFonts w:ascii="Times New Roman" w:hAnsi="Times New Roman" w:cs="Times New Roman"/>
        </w:rPr>
        <w:t>lokasi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secara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serentak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pada media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cetak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dan/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elektronik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dengan</w:t>
      </w:r>
      <w:proofErr w:type="spellEnd"/>
      <w:r w:rsidRPr="00CB1635">
        <w:rPr>
          <w:rFonts w:ascii="Times New Roman" w:hAnsi="Times New Roman" w:cs="Times New Roman"/>
        </w:rPr>
        <w:t xml:space="preserve"> format </w:t>
      </w:r>
      <w:proofErr w:type="spellStart"/>
      <w:r w:rsidRPr="00CB1635">
        <w:rPr>
          <w:rFonts w:ascii="Times New Roman" w:hAnsi="Times New Roman" w:cs="Times New Roman"/>
        </w:rPr>
        <w:t>sebagai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berikut</w:t>
      </w:r>
      <w:proofErr w:type="spellEnd"/>
      <w:r w:rsidR="00497C1D" w:rsidRPr="00CB1635">
        <w:rPr>
          <w:rFonts w:ascii="Times New Roman" w:eastAsia="Calibri" w:hAnsi="Times New Roman" w:cs="Times New Roman"/>
        </w:rPr>
        <w:t>:</w:t>
      </w:r>
    </w:p>
    <w:p w14:paraId="0816FC3B" w14:textId="77777777" w:rsidR="00497C1D" w:rsidRPr="00CB1635" w:rsidRDefault="00497C1D" w:rsidP="003C1591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Iklan</w:t>
      </w:r>
      <w:proofErr w:type="spellEnd"/>
      <w:r w:rsidRPr="00CB1635">
        <w:rPr>
          <w:rFonts w:ascii="Times New Roman" w:eastAsia="Calibri" w:hAnsi="Times New Roman" w:cs="Times New Roman"/>
        </w:rPr>
        <w:t>;</w:t>
      </w:r>
    </w:p>
    <w:p w14:paraId="74D70ED0" w14:textId="2EAF5479" w:rsidR="00497C1D" w:rsidRPr="00CB1635" w:rsidRDefault="001D3F10" w:rsidP="003C1591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Ucapan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Selamat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79604848" w14:textId="5E2BA59B" w:rsidR="00497C1D" w:rsidRPr="00CB1635" w:rsidRDefault="001D3F10" w:rsidP="003C1591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Ucapan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be</w:t>
      </w:r>
      <w:r w:rsidRPr="00CB1635">
        <w:rPr>
          <w:rFonts w:ascii="Times New Roman" w:eastAsia="Calibri" w:hAnsi="Times New Roman" w:cs="Times New Roman"/>
        </w:rPr>
        <w:t>rdukacita</w:t>
      </w:r>
      <w:proofErr w:type="spellEnd"/>
      <w:r w:rsidR="00497C1D" w:rsidRPr="00CB1635">
        <w:rPr>
          <w:rFonts w:ascii="Times New Roman" w:eastAsia="Calibri" w:hAnsi="Times New Roman" w:cs="Times New Roman"/>
        </w:rPr>
        <w:t>:</w:t>
      </w:r>
    </w:p>
    <w:p w14:paraId="7DC1E2C5" w14:textId="4B7D1508" w:rsidR="00497C1D" w:rsidRPr="00CB1635" w:rsidRDefault="001D3F10" w:rsidP="003C1591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Ucapan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terimakasih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1225A012" w14:textId="60AB73F3" w:rsidR="00497C1D" w:rsidRPr="00CB1635" w:rsidRDefault="001D3F10" w:rsidP="003C1591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lastRenderedPageBreak/>
        <w:t>Aktivitas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promosi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487A99CC" w14:textId="1A93E6E6" w:rsidR="00497C1D" w:rsidRPr="00CB1635" w:rsidRDefault="001D3F10" w:rsidP="003C1591">
      <w:pPr>
        <w:pStyle w:val="ListParagraph"/>
        <w:numPr>
          <w:ilvl w:val="0"/>
          <w:numId w:val="5"/>
        </w:numPr>
        <w:spacing w:line="360" w:lineRule="auto"/>
        <w:ind w:left="144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Memberi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bantuan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agenda</w:t>
      </w:r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sosial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, </w:t>
      </w:r>
      <w:r w:rsidRPr="00CB1635">
        <w:rPr>
          <w:rFonts w:ascii="Times New Roman" w:eastAsia="Calibri" w:hAnsi="Times New Roman" w:cs="Times New Roman"/>
        </w:rPr>
        <w:t>agama</w:t>
      </w:r>
      <w:r w:rsidR="00497C1D" w:rsidRPr="00CB1635">
        <w:rPr>
          <w:rFonts w:ascii="Times New Roman" w:eastAsia="Calibri" w:hAnsi="Times New Roman" w:cs="Times New Roman"/>
        </w:rPr>
        <w:t xml:space="preserve">,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olahraga</w:t>
      </w:r>
      <w:proofErr w:type="spellEnd"/>
      <w:r w:rsidR="00497C1D" w:rsidRPr="00CB1635">
        <w:rPr>
          <w:rFonts w:ascii="Times New Roman" w:eastAsia="Calibri" w:hAnsi="Times New Roman" w:cs="Times New Roman"/>
        </w:rPr>
        <w:t>.</w:t>
      </w:r>
    </w:p>
    <w:p w14:paraId="226AF6FC" w14:textId="2D23EF96" w:rsidR="00497C1D" w:rsidRPr="00CB1635" w:rsidRDefault="00DE431E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Bekerja</w:t>
      </w:r>
      <w:r w:rsidRPr="00CB1635">
        <w:rPr>
          <w:rFonts w:ascii="Times New Roman" w:hAnsi="Times New Roman" w:cs="Times New Roman"/>
        </w:rPr>
        <w:t>sama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biro </w:t>
      </w:r>
      <w:proofErr w:type="spellStart"/>
      <w:r w:rsidRPr="00CB1635">
        <w:rPr>
          <w:rFonts w:ascii="Times New Roman" w:hAnsi="Times New Roman" w:cs="Times New Roman"/>
        </w:rPr>
        <w:t>jasa</w:t>
      </w:r>
      <w:proofErr w:type="spellEnd"/>
      <w:r w:rsidRPr="00CB1635">
        <w:rPr>
          <w:rFonts w:ascii="Times New Roman" w:hAnsi="Times New Roman" w:cs="Times New Roman"/>
        </w:rPr>
        <w:t>/</w:t>
      </w:r>
      <w:proofErr w:type="spellStart"/>
      <w:r w:rsidRPr="00CB1635">
        <w:rPr>
          <w:rFonts w:ascii="Times New Roman" w:hAnsi="Times New Roman" w:cs="Times New Roman"/>
        </w:rPr>
        <w:t>perorangan</w:t>
      </w:r>
      <w:proofErr w:type="spellEnd"/>
      <w:r w:rsidRPr="00CB1635">
        <w:rPr>
          <w:rFonts w:ascii="Times New Roman" w:hAnsi="Times New Roman" w:cs="Times New Roman"/>
        </w:rPr>
        <w:t>/</w:t>
      </w:r>
      <w:proofErr w:type="spellStart"/>
      <w:r w:rsidRPr="00CB1635">
        <w:rPr>
          <w:rFonts w:ascii="Times New Roman" w:hAnsi="Times New Roman" w:cs="Times New Roman"/>
        </w:rPr>
        <w:t>korporasi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dan pada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dasarnya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bertindak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sebagai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perantara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mencari</w:t>
      </w:r>
      <w:proofErr w:type="spellEnd"/>
      <w:r w:rsidRPr="00CB1635">
        <w:rPr>
          <w:rFonts w:ascii="Times New Roman" w:hAnsi="Times New Roman" w:cs="Times New Roman"/>
        </w:rPr>
        <w:t xml:space="preserve"> dan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  <w:shd w:val="clear" w:color="auto" w:fill="FFFFFF"/>
        </w:rPr>
        <w:t>menarik</w:t>
      </w:r>
      <w:proofErr w:type="spellEnd"/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minat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masyarakat</w:t>
      </w:r>
      <w:proofErr w:type="spellEnd"/>
      <w:r w:rsidRPr="00CB1635">
        <w:rPr>
          <w:rFonts w:ascii="Times New Roman" w:hAnsi="Times New Roman" w:cs="Times New Roman"/>
        </w:rPr>
        <w:t xml:space="preserve"> </w:t>
      </w:r>
      <w:proofErr w:type="spellStart"/>
      <w:r w:rsidRPr="00CB1635">
        <w:rPr>
          <w:rFonts w:ascii="Times New Roman" w:hAnsi="Times New Roman" w:cs="Times New Roman"/>
        </w:rPr>
        <w:t>umum</w:t>
      </w:r>
      <w:proofErr w:type="spellEnd"/>
      <w:r w:rsidRPr="00CB1635">
        <w:rPr>
          <w:rFonts w:ascii="Times New Roman" w:hAnsi="Times New Roman" w:cs="Times New Roman"/>
        </w:rPr>
        <w:t>.</w:t>
      </w:r>
      <w:r w:rsidRPr="00CB16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masyarakat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7C91ED25" w14:textId="77777777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 lain yang </w:t>
      </w:r>
      <w:proofErr w:type="spellStart"/>
      <w:r w:rsidRPr="00CB1635">
        <w:rPr>
          <w:rFonts w:ascii="Times New Roman" w:eastAsia="Calibri" w:hAnsi="Times New Roman" w:cs="Times New Roman"/>
        </w:rPr>
        <w:t>menyiapkan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dokumen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kemudian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ditandatangani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</w:p>
    <w:p w14:paraId="0543AF36" w14:textId="77777777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Mengirim</w:t>
      </w:r>
      <w:proofErr w:type="spellEnd"/>
      <w:r w:rsidRPr="00CB1635">
        <w:rPr>
          <w:rFonts w:ascii="Times New Roman" w:eastAsia="Calibri" w:hAnsi="Times New Roman" w:cs="Times New Roman"/>
        </w:rPr>
        <w:t xml:space="preserve"> protocol (</w:t>
      </w:r>
      <w:proofErr w:type="spellStart"/>
      <w:r w:rsidRPr="00CB1635">
        <w:rPr>
          <w:rFonts w:ascii="Times New Roman" w:eastAsia="Calibri" w:hAnsi="Times New Roman" w:cs="Times New Roman"/>
        </w:rPr>
        <w:t>minuta</w:t>
      </w:r>
      <w:proofErr w:type="spellEnd"/>
      <w:r w:rsidRPr="00CB1635">
        <w:rPr>
          <w:rFonts w:ascii="Times New Roman" w:eastAsia="Calibri" w:hAnsi="Times New Roman" w:cs="Times New Roman"/>
        </w:rPr>
        <w:t xml:space="preserve">) pada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ditandatangani</w:t>
      </w:r>
      <w:proofErr w:type="spellEnd"/>
      <w:r w:rsidRPr="00CB1635">
        <w:rPr>
          <w:rFonts w:ascii="Times New Roman" w:eastAsia="Calibri" w:hAnsi="Times New Roman" w:cs="Times New Roman"/>
        </w:rPr>
        <w:t>;</w:t>
      </w:r>
    </w:p>
    <w:p w14:paraId="10A56D62" w14:textId="77777777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Mengupayakan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memindahkan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lain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cara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sepihak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terllepas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apakah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upaya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ditujukan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kepada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terkait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dimediasi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orang lain;</w:t>
      </w:r>
    </w:p>
    <w:p w14:paraId="3561F602" w14:textId="586DF44E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Memaksa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dokumen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diserahkan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dan/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tekanan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psikologis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maksud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 agar </w:t>
      </w:r>
      <w:proofErr w:type="spellStart"/>
      <w:r w:rsidRPr="00CB1635">
        <w:rPr>
          <w:rFonts w:ascii="Times New Roman" w:eastAsia="Calibri" w:hAnsi="Times New Roman" w:cs="Times New Roman"/>
        </w:rPr>
        <w:t>tetap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membuat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</w:t>
      </w:r>
      <w:r w:rsidR="00DE431E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notaris</w:t>
      </w:r>
      <w:proofErr w:type="spellEnd"/>
      <w:r w:rsidR="00DE431E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tersebut</w:t>
      </w:r>
      <w:proofErr w:type="spellEnd"/>
      <w:r w:rsidRPr="00CB1635">
        <w:rPr>
          <w:rFonts w:ascii="Times New Roman" w:eastAsia="Calibri" w:hAnsi="Times New Roman" w:cs="Times New Roman"/>
        </w:rPr>
        <w:t>;</w:t>
      </w:r>
    </w:p>
    <w:p w14:paraId="0A27876B" w14:textId="2825EB92" w:rsidR="00497C1D" w:rsidRPr="00CB1635" w:rsidRDefault="00DE431E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Mengusahakan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s</w:t>
      </w:r>
      <w:proofErr w:type="spellStart"/>
      <w:r w:rsidR="00497C1D" w:rsidRPr="00CB1635">
        <w:rPr>
          <w:rFonts w:ascii="Times New Roman" w:eastAsia="Calibri" w:hAnsi="Times New Roman" w:cs="Times New Roman"/>
        </w:rPr>
        <w:t>ecara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langsung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ataupun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terang-terangan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menimbulkan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antar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bersaing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adil</w:t>
      </w:r>
      <w:proofErr w:type="spellEnd"/>
      <w:r w:rsidRPr="00CB1635">
        <w:rPr>
          <w:rFonts w:ascii="Times New Roman" w:eastAsia="Calibri" w:hAnsi="Times New Roman" w:cs="Times New Roman"/>
        </w:rPr>
        <w:t>.</w:t>
      </w:r>
    </w:p>
    <w:p w14:paraId="2982BB6F" w14:textId="3F38C698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Menentukan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biaya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DE431E" w:rsidRPr="00CB1635">
        <w:rPr>
          <w:rFonts w:ascii="Times New Roman" w:eastAsia="Calibri" w:hAnsi="Times New Roman" w:cs="Times New Roman"/>
        </w:rPr>
        <w:t>wjib</w:t>
      </w:r>
      <w:proofErr w:type="spellEnd"/>
      <w:r w:rsidR="00DE431E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dibayarkan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oleh </w:t>
      </w:r>
      <w:proofErr w:type="spellStart"/>
      <w:r w:rsidR="00DE431E" w:rsidRPr="00CB1635">
        <w:rPr>
          <w:rFonts w:ascii="Times New Roman" w:eastAsia="Calibri" w:hAnsi="Times New Roman" w:cs="Times New Roman"/>
        </w:rPr>
        <w:t>pengguna</w:t>
      </w:r>
      <w:proofErr w:type="spellEnd"/>
      <w:r w:rsidR="00DE431E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jasa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berupa</w:t>
      </w:r>
      <w:proofErr w:type="spellEnd"/>
      <w:r w:rsidR="00DE431E" w:rsidRPr="00CB1635">
        <w:rPr>
          <w:rFonts w:ascii="Times New Roman" w:eastAsia="Calibri" w:hAnsi="Times New Roman" w:cs="Times New Roman"/>
        </w:rPr>
        <w:t xml:space="preserve"> nominal</w:t>
      </w:r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lebih</w:t>
      </w:r>
      <w:proofErr w:type="spellEnd"/>
      <w:r w:rsidRPr="00CB1635">
        <w:rPr>
          <w:rFonts w:ascii="Times New Roman" w:eastAsia="Calibri" w:hAnsi="Times New Roman" w:cs="Times New Roman"/>
        </w:rPr>
        <w:t xml:space="preserve"> minimal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upah</w:t>
      </w:r>
      <w:proofErr w:type="spellEnd"/>
      <w:r w:rsidR="00DE431E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DE431E" w:rsidRPr="00CB1635">
        <w:rPr>
          <w:rFonts w:ascii="Times New Roman" w:eastAsia="Calibri" w:hAnsi="Times New Roman" w:cs="Times New Roman"/>
        </w:rPr>
        <w:t>ditentukan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asosiasi</w:t>
      </w:r>
      <w:proofErr w:type="spellEnd"/>
    </w:p>
    <w:p w14:paraId="175D6792" w14:textId="37167BE0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Mempekerjkan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orang yang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sengaja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pegawai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kantor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lain</w:t>
      </w:r>
      <w:r w:rsidR="00DE431E" w:rsidRPr="00CB1635">
        <w:rPr>
          <w:rFonts w:ascii="Times New Roman" w:eastAsia="Calibri" w:hAnsi="Times New Roman" w:cs="Times New Roman"/>
        </w:rPr>
        <w:t>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tanpa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disetujui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DE431E" w:rsidRPr="00CB1635">
        <w:rPr>
          <w:rFonts w:ascii="Times New Roman" w:eastAsia="Calibri" w:hAnsi="Times New Roman" w:cs="Times New Roman"/>
        </w:rPr>
        <w:t xml:space="preserve">oleh </w:t>
      </w:r>
      <w:proofErr w:type="spellStart"/>
      <w:r w:rsidR="00DE431E"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DE431E" w:rsidRPr="00CB1635">
        <w:rPr>
          <w:rFonts w:ascii="Times New Roman" w:eastAsia="Calibri" w:hAnsi="Times New Roman" w:cs="Times New Roman"/>
        </w:rPr>
        <w:t>menyanggupi</w:t>
      </w:r>
      <w:proofErr w:type="spellEnd"/>
      <w:r w:rsidRPr="00CB1635">
        <w:rPr>
          <w:rFonts w:ascii="Times New Roman" w:eastAsia="Calibri" w:hAnsi="Times New Roman" w:cs="Times New Roman"/>
        </w:rPr>
        <w:t xml:space="preserve"> t</w:t>
      </w:r>
      <w:proofErr w:type="spellStart"/>
      <w:r w:rsidRPr="00CB1635">
        <w:rPr>
          <w:rFonts w:ascii="Times New Roman" w:eastAsia="Calibri" w:hAnsi="Times New Roman" w:cs="Times New Roman"/>
        </w:rPr>
        <w:t>ugas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pekerja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kantor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lain</w:t>
      </w:r>
      <w:r w:rsidR="00DE431E" w:rsidRPr="00CB1635">
        <w:rPr>
          <w:rFonts w:ascii="Times New Roman" w:eastAsia="Calibri" w:hAnsi="Times New Roman" w:cs="Times New Roman"/>
        </w:rPr>
        <w:t>nya</w:t>
      </w:r>
      <w:proofErr w:type="spellEnd"/>
      <w:r w:rsidRPr="00CB1635">
        <w:rPr>
          <w:rFonts w:ascii="Times New Roman" w:eastAsia="Calibri" w:hAnsi="Times New Roman" w:cs="Times New Roman"/>
        </w:rPr>
        <w:t>;</w:t>
      </w:r>
    </w:p>
    <w:p w14:paraId="755B0222" w14:textId="62A17E74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Memfitnah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dan/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menyalahkan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331759" w:rsidRPr="00CB1635">
        <w:rPr>
          <w:rFonts w:ascii="Times New Roman" w:eastAsia="Calibri" w:hAnsi="Times New Roman" w:cs="Times New Roman"/>
        </w:rPr>
        <w:t>teman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r w:rsidR="00331759" w:rsidRPr="00CB1635">
        <w:rPr>
          <w:rFonts w:ascii="Times New Roman" w:eastAsia="Calibri" w:hAnsi="Times New Roman" w:cs="Times New Roman"/>
        </w:rPr>
        <w:t>pun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dibuatnya</w:t>
      </w:r>
      <w:proofErr w:type="spellEnd"/>
      <w:r w:rsidRPr="00CB1635">
        <w:rPr>
          <w:rFonts w:ascii="Times New Roman" w:eastAsia="Calibri" w:hAnsi="Times New Roman" w:cs="Times New Roman"/>
        </w:rPr>
        <w:t xml:space="preserve">. Jika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menemukan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dokumen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rekan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kerja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dan/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ternyata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merupakan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kesalahan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serius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dan/</w:t>
      </w:r>
      <w:proofErr w:type="spellStart"/>
      <w:r w:rsidRPr="00CB1635">
        <w:rPr>
          <w:rFonts w:ascii="Times New Roman" w:eastAsia="Calibri" w:hAnsi="Times New Roman" w:cs="Times New Roman"/>
        </w:rPr>
        <w:t>atau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menemukan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tindakan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membahayakan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harus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menginfokan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atas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kesalahan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dibuatnya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secara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edukatif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sebagai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tindakan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pencegahan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kesalahan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diinginkan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terjadi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klien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rekan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kerja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terlibat</w:t>
      </w:r>
      <w:proofErr w:type="spellEnd"/>
      <w:r w:rsidRPr="00CB1635">
        <w:rPr>
          <w:rFonts w:ascii="Times New Roman" w:eastAsia="Calibri" w:hAnsi="Times New Roman" w:cs="Times New Roman"/>
        </w:rPr>
        <w:t>;</w:t>
      </w:r>
    </w:p>
    <w:p w14:paraId="3F6DD819" w14:textId="47063F2B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Pelanggaran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Kewajiban</w:t>
      </w:r>
      <w:proofErr w:type="spellEnd"/>
      <w:r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Pr="00CB1635">
        <w:rPr>
          <w:rFonts w:ascii="Times New Roman" w:eastAsia="Calibri" w:hAnsi="Times New Roman" w:cs="Times New Roman"/>
        </w:rPr>
        <w:t>ketidakpatuhan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larangan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sudah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dijelaskan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dalam</w:t>
      </w:r>
      <w:proofErr w:type="spellEnd"/>
      <w:r w:rsidRPr="00CB1635">
        <w:rPr>
          <w:rFonts w:ascii="Times New Roman" w:eastAsia="Calibri" w:hAnsi="Times New Roman" w:cs="Times New Roman"/>
        </w:rPr>
        <w:t xml:space="preserve"> Kode </w:t>
      </w:r>
      <w:proofErr w:type="spellStart"/>
      <w:r w:rsidRPr="00CB1635">
        <w:rPr>
          <w:rFonts w:ascii="Times New Roman" w:eastAsia="Calibri" w:hAnsi="Times New Roman" w:cs="Times New Roman"/>
        </w:rPr>
        <w:t>Etik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dengan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penggunaaan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media </w:t>
      </w:r>
      <w:proofErr w:type="spellStart"/>
      <w:r w:rsidRPr="00CB1635">
        <w:rPr>
          <w:rFonts w:ascii="Times New Roman" w:eastAsia="Calibri" w:hAnsi="Times New Roman" w:cs="Times New Roman"/>
        </w:rPr>
        <w:t>elektronik</w:t>
      </w:r>
      <w:proofErr w:type="spellEnd"/>
      <w:r w:rsidRPr="00CB1635">
        <w:rPr>
          <w:rFonts w:ascii="Times New Roman" w:eastAsia="Calibri" w:hAnsi="Times New Roman" w:cs="Times New Roman"/>
        </w:rPr>
        <w:t xml:space="preserve">, dan </w:t>
      </w:r>
      <w:proofErr w:type="spellStart"/>
      <w:r w:rsidRPr="00CB1635">
        <w:rPr>
          <w:rFonts w:ascii="Times New Roman" w:eastAsia="Calibri" w:hAnsi="Times New Roman" w:cs="Times New Roman"/>
        </w:rPr>
        <w:t>tidak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dibatasi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hanya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penggunaan</w:t>
      </w:r>
      <w:proofErr w:type="spellEnd"/>
      <w:r w:rsidRPr="00CB1635">
        <w:rPr>
          <w:rFonts w:ascii="Times New Roman" w:eastAsia="Calibri" w:hAnsi="Times New Roman" w:cs="Times New Roman"/>
        </w:rPr>
        <w:t xml:space="preserve"> internet </w:t>
      </w:r>
      <w:proofErr w:type="spellStart"/>
      <w:r w:rsidR="00481DE1" w:rsidRPr="00CB1635">
        <w:rPr>
          <w:rFonts w:ascii="Times New Roman" w:eastAsia="Calibri" w:hAnsi="Times New Roman" w:cs="Times New Roman"/>
        </w:rPr>
        <w:t>serta</w:t>
      </w:r>
      <w:proofErr w:type="spellEnd"/>
      <w:r w:rsidRPr="00CB1635">
        <w:rPr>
          <w:rFonts w:ascii="Times New Roman" w:eastAsia="Calibri" w:hAnsi="Times New Roman" w:cs="Times New Roman"/>
        </w:rPr>
        <w:t xml:space="preserve"> media </w:t>
      </w:r>
      <w:proofErr w:type="spellStart"/>
      <w:r w:rsidRPr="00CB1635">
        <w:rPr>
          <w:rFonts w:ascii="Times New Roman" w:eastAsia="Calibri" w:hAnsi="Times New Roman" w:cs="Times New Roman"/>
        </w:rPr>
        <w:t>sosial</w:t>
      </w:r>
      <w:proofErr w:type="spellEnd"/>
      <w:r w:rsidRPr="00CB1635">
        <w:rPr>
          <w:rFonts w:ascii="Times New Roman" w:eastAsia="Calibri" w:hAnsi="Times New Roman" w:cs="Times New Roman"/>
        </w:rPr>
        <w:t>:</w:t>
      </w:r>
    </w:p>
    <w:p w14:paraId="740819C2" w14:textId="215E5867" w:rsidR="00497C1D" w:rsidRPr="00CB1635" w:rsidRDefault="00497C1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Mendirikan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sejawat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eksklusif</w:t>
      </w:r>
      <w:proofErr w:type="spellEnd"/>
      <w:r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ditujukan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F4FED" w:rsidRPr="00CB1635">
        <w:rPr>
          <w:rFonts w:ascii="Times New Roman" w:eastAsia="Calibri" w:hAnsi="Times New Roman" w:cs="Times New Roman"/>
        </w:rPr>
        <w:t>membantu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kepentingan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F4FED" w:rsidRPr="00CB1635">
        <w:rPr>
          <w:rFonts w:ascii="Times New Roman" w:eastAsia="Calibri" w:hAnsi="Times New Roman" w:cs="Times New Roman"/>
        </w:rPr>
        <w:t>sebuah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r w:rsidR="00EF4FED" w:rsidRPr="00CB1635">
        <w:rPr>
          <w:rFonts w:ascii="Times New Roman" w:eastAsia="Calibri" w:hAnsi="Times New Roman" w:cs="Times New Roman"/>
        </w:rPr>
        <w:t xml:space="preserve">Lembaga </w:t>
      </w:r>
      <w:proofErr w:type="spellStart"/>
      <w:r w:rsidR="00EF4FED" w:rsidRPr="00CB1635">
        <w:rPr>
          <w:rFonts w:ascii="Times New Roman" w:eastAsia="Calibri" w:hAnsi="Times New Roman" w:cs="Times New Roman"/>
        </w:rPr>
        <w:t>atau</w:t>
      </w:r>
      <w:proofErr w:type="spellEnd"/>
      <w:r w:rsidR="00EF4FE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F4FED" w:rsidRPr="00CB1635">
        <w:rPr>
          <w:rFonts w:ascii="Times New Roman" w:eastAsia="Calibri" w:hAnsi="Times New Roman" w:cs="Times New Roman"/>
        </w:rPr>
        <w:t>institusi</w:t>
      </w:r>
      <w:proofErr w:type="spellEnd"/>
      <w:r w:rsidR="00EF4FE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EF4FED" w:rsidRPr="00CB1635">
        <w:rPr>
          <w:rFonts w:ascii="Times New Roman" w:eastAsia="Calibri" w:hAnsi="Times New Roman" w:cs="Times New Roman"/>
        </w:rPr>
        <w:t>tertentu</w:t>
      </w:r>
      <w:proofErr w:type="spellEnd"/>
      <w:r w:rsidRPr="00CB1635">
        <w:rPr>
          <w:rFonts w:ascii="Times New Roman" w:eastAsia="Calibri" w:hAnsi="Times New Roman" w:cs="Times New Roman"/>
        </w:rPr>
        <w:t xml:space="preserve">, </w:t>
      </w:r>
      <w:proofErr w:type="spellStart"/>
      <w:r w:rsidRPr="00CB1635">
        <w:rPr>
          <w:rFonts w:ascii="Times New Roman" w:eastAsia="Calibri" w:hAnsi="Times New Roman" w:cs="Times New Roman"/>
        </w:rPr>
        <w:t>terlebih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hingga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menafikan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peluang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partisipasi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Notaris</w:t>
      </w:r>
      <w:proofErr w:type="spellEnd"/>
      <w:r w:rsidRPr="00CB1635">
        <w:rPr>
          <w:rFonts w:ascii="Times New Roman" w:eastAsia="Calibri" w:hAnsi="Times New Roman" w:cs="Times New Roman"/>
        </w:rPr>
        <w:t xml:space="preserve"> lain;</w:t>
      </w:r>
    </w:p>
    <w:p w14:paraId="75D13025" w14:textId="68671915" w:rsidR="00497C1D" w:rsidRPr="00CB1635" w:rsidRDefault="00EF4FED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Menuliskan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membubuhkan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gelar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Pr="00CB1635">
        <w:rPr>
          <w:rFonts w:ascii="Times New Roman" w:eastAsia="Calibri" w:hAnsi="Times New Roman" w:cs="Times New Roman"/>
        </w:rPr>
        <w:t>melanggar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="00497C1D" w:rsidRPr="00CB1635">
        <w:rPr>
          <w:rFonts w:ascii="Times New Roman" w:eastAsia="Calibri" w:hAnsi="Times New Roman" w:cs="Times New Roman"/>
        </w:rPr>
        <w:t>hukum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dan </w:t>
      </w:r>
      <w:proofErr w:type="spellStart"/>
      <w:r w:rsidR="00497C1D" w:rsidRPr="00CB1635">
        <w:rPr>
          <w:rFonts w:ascii="Times New Roman" w:eastAsia="Calibri" w:hAnsi="Times New Roman" w:cs="Times New Roman"/>
        </w:rPr>
        <w:t>undang-undang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berlaku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7530E144" w14:textId="58F33937" w:rsidR="00497C1D" w:rsidRPr="00CB1635" w:rsidRDefault="00A40E1E" w:rsidP="003C1591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lastRenderedPageBreak/>
        <w:t>Menuliskan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a</w:t>
      </w:r>
      <w:proofErr w:type="spellStart"/>
      <w:r w:rsidR="00497C1D" w:rsidRPr="00CB1635">
        <w:rPr>
          <w:rFonts w:ascii="Times New Roman" w:eastAsia="Calibri" w:hAnsi="Times New Roman" w:cs="Times New Roman"/>
        </w:rPr>
        <w:t>kta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jumlahnya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lebih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dari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b</w:t>
      </w:r>
      <w:proofErr w:type="spellStart"/>
      <w:r w:rsidR="00497C1D" w:rsidRPr="00CB1635">
        <w:rPr>
          <w:rFonts w:ascii="Times New Roman" w:eastAsia="Calibri" w:hAnsi="Times New Roman" w:cs="Times New Roman"/>
        </w:rPr>
        <w:t>atas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yang </w:t>
      </w:r>
      <w:proofErr w:type="spellStart"/>
      <w:r w:rsidR="00497C1D" w:rsidRPr="00CB1635">
        <w:rPr>
          <w:rFonts w:ascii="Times New Roman" w:eastAsia="Calibri" w:hAnsi="Times New Roman" w:cs="Times New Roman"/>
        </w:rPr>
        <w:t>ditetapkan</w:t>
      </w:r>
      <w:proofErr w:type="spellEnd"/>
      <w:r w:rsidR="00497C1D" w:rsidRPr="00CB1635">
        <w:rPr>
          <w:rFonts w:ascii="Times New Roman" w:eastAsia="Calibri" w:hAnsi="Times New Roman" w:cs="Times New Roman"/>
        </w:rPr>
        <w:t xml:space="preserve"> oleh Dewan </w:t>
      </w:r>
      <w:proofErr w:type="spellStart"/>
      <w:r w:rsidR="00497C1D" w:rsidRPr="00CB1635">
        <w:rPr>
          <w:rFonts w:ascii="Times New Roman" w:eastAsia="Calibri" w:hAnsi="Times New Roman" w:cs="Times New Roman"/>
        </w:rPr>
        <w:t>Kehormatan</w:t>
      </w:r>
      <w:proofErr w:type="spellEnd"/>
      <w:r w:rsidR="00497C1D" w:rsidRPr="00CB1635">
        <w:rPr>
          <w:rFonts w:ascii="Times New Roman" w:eastAsia="Calibri" w:hAnsi="Times New Roman" w:cs="Times New Roman"/>
        </w:rPr>
        <w:t>;</w:t>
      </w:r>
    </w:p>
    <w:p w14:paraId="03C1601F" w14:textId="4430D097" w:rsidR="006F3168" w:rsidRPr="00CB1635" w:rsidRDefault="00497C1D" w:rsidP="006F3168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  <w:proofErr w:type="spellStart"/>
      <w:r w:rsidRPr="00CB1635">
        <w:rPr>
          <w:rFonts w:ascii="Times New Roman" w:eastAsia="Calibri" w:hAnsi="Times New Roman" w:cs="Times New Roman"/>
        </w:rPr>
        <w:t>Berpartisipasi</w:t>
      </w:r>
      <w:proofErr w:type="spellEnd"/>
      <w:r w:rsidRPr="00CB1635">
        <w:rPr>
          <w:rFonts w:ascii="Times New Roman" w:eastAsia="Calibri" w:hAnsi="Times New Roman" w:cs="Times New Roman"/>
        </w:rPr>
        <w:t xml:space="preserve"> pada </w:t>
      </w:r>
      <w:proofErr w:type="spellStart"/>
      <w:r w:rsidRPr="00CB1635">
        <w:rPr>
          <w:rFonts w:ascii="Times New Roman" w:eastAsia="Calibri" w:hAnsi="Times New Roman" w:cs="Times New Roman"/>
        </w:rPr>
        <w:t>kegiatan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lelang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untuk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mendapatkan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pekerjaan</w:t>
      </w:r>
      <w:proofErr w:type="spellEnd"/>
      <w:r w:rsidRPr="00CB1635">
        <w:rPr>
          <w:rFonts w:ascii="Times New Roman" w:eastAsia="Calibri" w:hAnsi="Times New Roman" w:cs="Times New Roman"/>
        </w:rPr>
        <w:t>/</w:t>
      </w:r>
      <w:proofErr w:type="spellStart"/>
      <w:r w:rsidRPr="00CB1635">
        <w:rPr>
          <w:rFonts w:ascii="Times New Roman" w:eastAsia="Calibri" w:hAnsi="Times New Roman" w:cs="Times New Roman"/>
        </w:rPr>
        <w:t>pembuatan</w:t>
      </w:r>
      <w:proofErr w:type="spellEnd"/>
      <w:r w:rsidRPr="00CB1635">
        <w:rPr>
          <w:rFonts w:ascii="Times New Roman" w:eastAsia="Calibri" w:hAnsi="Times New Roman" w:cs="Times New Roman"/>
        </w:rPr>
        <w:t xml:space="preserve"> </w:t>
      </w:r>
      <w:proofErr w:type="spellStart"/>
      <w:r w:rsidRPr="00CB1635">
        <w:rPr>
          <w:rFonts w:ascii="Times New Roman" w:eastAsia="Calibri" w:hAnsi="Times New Roman" w:cs="Times New Roman"/>
        </w:rPr>
        <w:t>akta</w:t>
      </w:r>
      <w:proofErr w:type="spellEnd"/>
      <w:r w:rsidRPr="00CB1635">
        <w:rPr>
          <w:rFonts w:ascii="Times New Roman" w:eastAsia="Calibri" w:hAnsi="Times New Roman" w:cs="Times New Roman"/>
        </w:rPr>
        <w:t>.</w:t>
      </w:r>
    </w:p>
    <w:p w14:paraId="1FBF15B6" w14:textId="77777777" w:rsidR="006F3168" w:rsidRPr="00CB1635" w:rsidRDefault="006F3168" w:rsidP="006F3168">
      <w:pPr>
        <w:pStyle w:val="ListParagraph"/>
        <w:spacing w:line="360" w:lineRule="auto"/>
        <w:ind w:left="1080"/>
        <w:jc w:val="both"/>
        <w:rPr>
          <w:rFonts w:ascii="Times New Roman" w:eastAsia="Calibri" w:hAnsi="Times New Roman" w:cs="Times New Roman"/>
        </w:rPr>
      </w:pPr>
    </w:p>
    <w:p w14:paraId="66AF6B5B" w14:textId="77777777" w:rsidR="003C1591" w:rsidRDefault="00497C1D" w:rsidP="003C1591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eastAsia="Calibri" w:hAnsi="Times New Roman" w:cs="Times New Roman"/>
          <w:b/>
          <w:bCs/>
        </w:rPr>
      </w:pPr>
      <w:r w:rsidRPr="00497C1D">
        <w:rPr>
          <w:rFonts w:ascii="Times New Roman" w:eastAsia="Calibri" w:hAnsi="Times New Roman" w:cs="Times New Roman"/>
          <w:b/>
          <w:bCs/>
        </w:rPr>
        <w:t>SIMPULAN</w:t>
      </w:r>
    </w:p>
    <w:p w14:paraId="341BFC9A" w14:textId="43FF4757" w:rsidR="003C1591" w:rsidRPr="006F3168" w:rsidRDefault="00497C1D" w:rsidP="00B24BB1">
      <w:pPr>
        <w:pStyle w:val="ListParagraph"/>
        <w:spacing w:line="360" w:lineRule="auto"/>
        <w:ind w:left="360" w:firstLine="360"/>
        <w:jc w:val="both"/>
        <w:rPr>
          <w:rFonts w:ascii="Times New Roman" w:eastAsia="Calibri" w:hAnsi="Times New Roman" w:cs="Times New Roman"/>
        </w:rPr>
      </w:pPr>
      <w:proofErr w:type="spellStart"/>
      <w:r w:rsidRPr="006F3168">
        <w:rPr>
          <w:rFonts w:ascii="Times New Roman" w:eastAsia="Calibri" w:hAnsi="Times New Roman" w:cs="Times New Roman"/>
        </w:rPr>
        <w:t>Berdasarkan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uraian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pembahasan</w:t>
      </w:r>
      <w:proofErr w:type="spellEnd"/>
      <w:r w:rsidRPr="006F3168">
        <w:rPr>
          <w:rFonts w:ascii="Times New Roman" w:eastAsia="Calibri" w:hAnsi="Times New Roman" w:cs="Times New Roman"/>
        </w:rPr>
        <w:t xml:space="preserve"> di </w:t>
      </w:r>
      <w:proofErr w:type="spellStart"/>
      <w:r w:rsidRPr="006F3168">
        <w:rPr>
          <w:rFonts w:ascii="Times New Roman" w:eastAsia="Calibri" w:hAnsi="Times New Roman" w:cs="Times New Roman"/>
        </w:rPr>
        <w:t>atas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="00A40E1E" w:rsidRPr="006F3168">
        <w:rPr>
          <w:rFonts w:ascii="Times New Roman" w:eastAsia="Calibri" w:hAnsi="Times New Roman" w:cs="Times New Roman"/>
        </w:rPr>
        <w:t>kesimpulannya</w:t>
      </w:r>
      <w:proofErr w:type="spellEnd"/>
      <w:r w:rsidR="00A40E1E"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="00A40E1E" w:rsidRPr="006F3168">
        <w:rPr>
          <w:rFonts w:ascii="Times New Roman" w:eastAsia="Calibri" w:hAnsi="Times New Roman" w:cs="Times New Roman"/>
        </w:rPr>
        <w:t>ialah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urgensi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pencantuman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klausula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eksonerasi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sebagai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upaya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perindungan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bagi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perlu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adanya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Pr="006F3168">
        <w:rPr>
          <w:rFonts w:ascii="Times New Roman" w:eastAsia="Calibri" w:hAnsi="Times New Roman" w:cs="Times New Roman"/>
        </w:rPr>
        <w:t>terutama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akta-akta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tertentu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seperti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Akta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Pendirian</w:t>
      </w:r>
      <w:proofErr w:type="spellEnd"/>
      <w:r w:rsidRPr="006F3168">
        <w:rPr>
          <w:rFonts w:ascii="Times New Roman" w:eastAsia="Calibri" w:hAnsi="Times New Roman" w:cs="Times New Roman"/>
        </w:rPr>
        <w:t xml:space="preserve"> Perseroan </w:t>
      </w:r>
      <w:proofErr w:type="spellStart"/>
      <w:r w:rsidRPr="006F3168">
        <w:rPr>
          <w:rFonts w:ascii="Times New Roman" w:eastAsia="Calibri" w:hAnsi="Times New Roman" w:cs="Times New Roman"/>
        </w:rPr>
        <w:t>Terbatas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Klausula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eksonerasi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merupakan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merupakan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r w:rsidRPr="006F3168">
        <w:rPr>
          <w:rFonts w:ascii="Times New Roman" w:eastAsia="Calibri" w:hAnsi="Times New Roman" w:cs="Times New Roman"/>
          <w:i/>
          <w:iCs/>
        </w:rPr>
        <w:t>living law</w:t>
      </w:r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dunia </w:t>
      </w:r>
      <w:proofErr w:type="spellStart"/>
      <w:r w:rsidRPr="006F3168">
        <w:rPr>
          <w:rFonts w:ascii="Times New Roman" w:eastAsia="Calibri" w:hAnsi="Times New Roman" w:cs="Times New Roman"/>
        </w:rPr>
        <w:t>kenotariatan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, di mana </w:t>
      </w:r>
      <w:proofErr w:type="spellStart"/>
      <w:r w:rsidRPr="006F3168">
        <w:rPr>
          <w:rFonts w:ascii="Times New Roman" w:eastAsia="Calibri" w:hAnsi="Times New Roman" w:cs="Times New Roman"/>
        </w:rPr>
        <w:t>hal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tersebut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suatu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kebiasaan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telah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dilakukan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oleh para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terdahulu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Pr="006F3168">
        <w:rPr>
          <w:rFonts w:ascii="Times New Roman" w:eastAsia="Calibri" w:hAnsi="Times New Roman" w:cs="Times New Roman"/>
        </w:rPr>
        <w:t>walaupun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tidak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diatur</w:t>
      </w:r>
      <w:proofErr w:type="spellEnd"/>
      <w:r w:rsidRPr="006F3168">
        <w:rPr>
          <w:rFonts w:ascii="Times New Roman" w:eastAsia="Calibri" w:hAnsi="Times New Roman" w:cs="Times New Roman"/>
        </w:rPr>
        <w:t xml:space="preserve"> di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undang-undang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Pencantuman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klausula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eksonerasi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sebagai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upaya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perlindungan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“</w:t>
      </w:r>
      <w:proofErr w:type="spellStart"/>
      <w:r w:rsidRPr="006F3168">
        <w:rPr>
          <w:rFonts w:ascii="Times New Roman" w:eastAsia="Calibri" w:hAnsi="Times New Roman" w:cs="Times New Roman"/>
        </w:rPr>
        <w:t>ganda</w:t>
      </w:r>
      <w:proofErr w:type="spellEnd"/>
      <w:r w:rsidRPr="006F3168">
        <w:rPr>
          <w:rFonts w:ascii="Times New Roman" w:eastAsia="Calibri" w:hAnsi="Times New Roman" w:cs="Times New Roman"/>
        </w:rPr>
        <w:t xml:space="preserve">” </w:t>
      </w:r>
      <w:proofErr w:type="spellStart"/>
      <w:r w:rsidRPr="006F3168">
        <w:rPr>
          <w:rFonts w:ascii="Times New Roman" w:eastAsia="Calibri" w:hAnsi="Times New Roman" w:cs="Times New Roman"/>
        </w:rPr>
        <w:t>bagi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agar </w:t>
      </w:r>
      <w:proofErr w:type="spellStart"/>
      <w:r w:rsidRPr="006F3168">
        <w:rPr>
          <w:rFonts w:ascii="Times New Roman" w:eastAsia="Calibri" w:hAnsi="Times New Roman" w:cs="Times New Roman"/>
        </w:rPr>
        <w:t>terbebas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dari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tuntutan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dan/</w:t>
      </w:r>
      <w:proofErr w:type="spellStart"/>
      <w:r w:rsidRPr="006F3168">
        <w:rPr>
          <w:rFonts w:ascii="Times New Roman" w:eastAsia="Calibri" w:hAnsi="Times New Roman" w:cs="Times New Roman"/>
        </w:rPr>
        <w:t>atau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gugatan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para </w:t>
      </w:r>
      <w:proofErr w:type="spellStart"/>
      <w:r w:rsidRPr="006F3168">
        <w:rPr>
          <w:rFonts w:ascii="Times New Roman" w:eastAsia="Calibri" w:hAnsi="Times New Roman" w:cs="Times New Roman"/>
        </w:rPr>
        <w:t>pihak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ingin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menyeret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dirinya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untuk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bertanggung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jawab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terkait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isi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akta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autentik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telah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diterbitkan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Maka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berdasarkan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kajian</w:t>
      </w:r>
      <w:proofErr w:type="spellEnd"/>
      <w:r w:rsidRPr="006F3168">
        <w:rPr>
          <w:rFonts w:ascii="Times New Roman" w:eastAsia="Calibri" w:hAnsi="Times New Roman" w:cs="Times New Roman"/>
        </w:rPr>
        <w:t xml:space="preserve"> pada </w:t>
      </w:r>
      <w:proofErr w:type="spellStart"/>
      <w:r w:rsidRPr="006F3168">
        <w:rPr>
          <w:rFonts w:ascii="Times New Roman" w:eastAsia="Calibri" w:hAnsi="Times New Roman" w:cs="Times New Roman"/>
        </w:rPr>
        <w:t>bab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sebelumnya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Pr="006F3168">
        <w:rPr>
          <w:rFonts w:ascii="Times New Roman" w:eastAsia="Calibri" w:hAnsi="Times New Roman" w:cs="Times New Roman"/>
        </w:rPr>
        <w:t>dapat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disimpulkan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bahwa</w:t>
      </w:r>
      <w:proofErr w:type="spellEnd"/>
      <w:r w:rsidRPr="006F3168">
        <w:rPr>
          <w:rFonts w:ascii="Times New Roman" w:eastAsia="Calibri" w:hAnsi="Times New Roman" w:cs="Times New Roman"/>
        </w:rPr>
        <w:t xml:space="preserve"> Kode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adalah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kode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ditetapkan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oleh </w:t>
      </w:r>
      <w:proofErr w:type="spellStart"/>
      <w:r w:rsidRPr="006F3168">
        <w:rPr>
          <w:rFonts w:ascii="Times New Roman" w:eastAsia="Calibri" w:hAnsi="Times New Roman" w:cs="Times New Roman"/>
        </w:rPr>
        <w:t>Ikatan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Indonesia </w:t>
      </w:r>
      <w:proofErr w:type="spellStart"/>
      <w:r w:rsidRPr="006F3168">
        <w:rPr>
          <w:rFonts w:ascii="Times New Roman" w:eastAsia="Calibri" w:hAnsi="Times New Roman" w:cs="Times New Roman"/>
        </w:rPr>
        <w:t>sesuai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dengan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keputusan</w:t>
      </w:r>
      <w:proofErr w:type="spellEnd"/>
      <w:r w:rsidRPr="006F3168">
        <w:rPr>
          <w:rFonts w:ascii="Times New Roman" w:eastAsia="Calibri" w:hAnsi="Times New Roman" w:cs="Times New Roman"/>
        </w:rPr>
        <w:t xml:space="preserve"> Keputusan </w:t>
      </w:r>
      <w:proofErr w:type="spellStart"/>
      <w:r w:rsidRPr="006F3168">
        <w:rPr>
          <w:rFonts w:ascii="Times New Roman" w:eastAsia="Calibri" w:hAnsi="Times New Roman" w:cs="Times New Roman"/>
        </w:rPr>
        <w:t>Kongres</w:t>
      </w:r>
      <w:proofErr w:type="spellEnd"/>
      <w:r w:rsidRPr="006F3168">
        <w:rPr>
          <w:rFonts w:ascii="Times New Roman" w:eastAsia="Calibri" w:hAnsi="Times New Roman" w:cs="Times New Roman"/>
        </w:rPr>
        <w:t xml:space="preserve">, yang </w:t>
      </w:r>
      <w:proofErr w:type="spellStart"/>
      <w:r w:rsidRPr="006F3168">
        <w:rPr>
          <w:rFonts w:ascii="Times New Roman" w:eastAsia="Calibri" w:hAnsi="Times New Roman" w:cs="Times New Roman"/>
        </w:rPr>
        <w:t>menentukan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Pr="006F3168">
        <w:rPr>
          <w:rFonts w:ascii="Times New Roman" w:eastAsia="Calibri" w:hAnsi="Times New Roman" w:cs="Times New Roman"/>
        </w:rPr>
        <w:t>mengatur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serta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berlaku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bagi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setiap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anggota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organisasi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Pr="006F3168">
        <w:rPr>
          <w:rFonts w:ascii="Times New Roman" w:eastAsia="Calibri" w:hAnsi="Times New Roman" w:cs="Times New Roman"/>
        </w:rPr>
        <w:t>tiap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pihak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menjalankan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tugas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Pr="006F3168">
        <w:rPr>
          <w:rFonts w:ascii="Times New Roman" w:eastAsia="Calibri" w:hAnsi="Times New Roman" w:cs="Times New Roman"/>
        </w:rPr>
        <w:t>kewajiban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harus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taat</w:t>
      </w:r>
      <w:proofErr w:type="spellEnd"/>
      <w:r w:rsidRPr="006F3168">
        <w:rPr>
          <w:rFonts w:ascii="Times New Roman" w:eastAsia="Calibri" w:hAnsi="Times New Roman" w:cs="Times New Roman"/>
        </w:rPr>
        <w:t xml:space="preserve"> dan </w:t>
      </w:r>
      <w:proofErr w:type="spellStart"/>
      <w:r w:rsidRPr="006F3168">
        <w:rPr>
          <w:rFonts w:ascii="Times New Roman" w:eastAsia="Calibri" w:hAnsi="Times New Roman" w:cs="Times New Roman"/>
        </w:rPr>
        <w:t>patuh</w:t>
      </w:r>
      <w:proofErr w:type="spellEnd"/>
      <w:r w:rsidRPr="006F3168">
        <w:rPr>
          <w:rFonts w:ascii="Times New Roman" w:eastAsia="Calibri" w:hAnsi="Times New Roman" w:cs="Times New Roman"/>
        </w:rPr>
        <w:t xml:space="preserve">. Dewan </w:t>
      </w:r>
      <w:proofErr w:type="spellStart"/>
      <w:r w:rsidRPr="006F3168">
        <w:rPr>
          <w:rFonts w:ascii="Times New Roman" w:eastAsia="Calibri" w:hAnsi="Times New Roman" w:cs="Times New Roman"/>
        </w:rPr>
        <w:t>Kehormatan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 Daerah </w:t>
      </w:r>
      <w:proofErr w:type="spellStart"/>
      <w:r w:rsidRPr="006F3168">
        <w:rPr>
          <w:rFonts w:ascii="Times New Roman" w:eastAsia="Calibri" w:hAnsi="Times New Roman" w:cs="Times New Roman"/>
        </w:rPr>
        <w:t>merupakan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wadah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kelengkapan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organisasi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didirikan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agar </w:t>
      </w:r>
      <w:proofErr w:type="spellStart"/>
      <w:r w:rsidRPr="006F3168">
        <w:rPr>
          <w:rFonts w:ascii="Times New Roman" w:eastAsia="Calibri" w:hAnsi="Times New Roman" w:cs="Times New Roman"/>
        </w:rPr>
        <w:t>berfungsi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sebagai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penegak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kode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etik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dengan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sifatnya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yaitu</w:t>
      </w:r>
      <w:proofErr w:type="spellEnd"/>
      <w:r w:rsidRPr="006F3168">
        <w:rPr>
          <w:rFonts w:ascii="Times New Roman" w:eastAsia="Calibri" w:hAnsi="Times New Roman" w:cs="Times New Roman"/>
        </w:rPr>
        <w:t xml:space="preserve"> independent dan </w:t>
      </w:r>
      <w:proofErr w:type="spellStart"/>
      <w:r w:rsidRPr="006F3168">
        <w:rPr>
          <w:rFonts w:ascii="Times New Roman" w:eastAsia="Calibri" w:hAnsi="Times New Roman" w:cs="Times New Roman"/>
        </w:rPr>
        <w:t>netral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Pr="006F3168">
        <w:rPr>
          <w:rFonts w:ascii="Times New Roman" w:eastAsia="Calibri" w:hAnsi="Times New Roman" w:cs="Times New Roman"/>
        </w:rPr>
        <w:t>Artinya</w:t>
      </w:r>
      <w:proofErr w:type="spellEnd"/>
      <w:r w:rsidRPr="006F3168">
        <w:rPr>
          <w:rFonts w:ascii="Times New Roman" w:eastAsia="Calibri" w:hAnsi="Times New Roman" w:cs="Times New Roman"/>
        </w:rPr>
        <w:t xml:space="preserve"> dewan </w:t>
      </w:r>
      <w:proofErr w:type="spellStart"/>
      <w:r w:rsidRPr="006F3168">
        <w:rPr>
          <w:rFonts w:ascii="Times New Roman" w:eastAsia="Calibri" w:hAnsi="Times New Roman" w:cs="Times New Roman"/>
        </w:rPr>
        <w:t>tidak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memiliki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kecondongan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pada </w:t>
      </w:r>
      <w:proofErr w:type="spellStart"/>
      <w:r w:rsidRPr="006F3168">
        <w:rPr>
          <w:rFonts w:ascii="Times New Roman" w:eastAsia="Calibri" w:hAnsi="Times New Roman" w:cs="Times New Roman"/>
        </w:rPr>
        <w:t>pihak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tertentu.</w:t>
      </w:r>
      <w:proofErr w:type="spellEnd"/>
    </w:p>
    <w:p w14:paraId="56B199F7" w14:textId="77777777" w:rsidR="006F3168" w:rsidRPr="006F3168" w:rsidRDefault="00497C1D" w:rsidP="006F3168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</w:rPr>
      </w:pPr>
      <w:r w:rsidRPr="006F3168">
        <w:rPr>
          <w:rFonts w:ascii="Times New Roman" w:eastAsia="Calibri" w:hAnsi="Times New Roman" w:cs="Times New Roman"/>
        </w:rPr>
        <w:t xml:space="preserve">Adapun </w:t>
      </w:r>
      <w:proofErr w:type="spellStart"/>
      <w:r w:rsidRPr="006F3168">
        <w:rPr>
          <w:rFonts w:ascii="Times New Roman" w:eastAsia="Calibri" w:hAnsi="Times New Roman" w:cs="Times New Roman"/>
        </w:rPr>
        <w:t>jaminan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perlindungan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hukum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bagi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apabila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terseret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kasus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akibat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tindakan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para </w:t>
      </w:r>
      <w:proofErr w:type="spellStart"/>
      <w:r w:rsidRPr="006F3168">
        <w:rPr>
          <w:rFonts w:ascii="Times New Roman" w:eastAsia="Calibri" w:hAnsi="Times New Roman" w:cs="Times New Roman"/>
        </w:rPr>
        <w:t>penghadap</w:t>
      </w:r>
      <w:proofErr w:type="spellEnd"/>
      <w:r w:rsidRPr="006F3168">
        <w:rPr>
          <w:rFonts w:ascii="Times New Roman" w:eastAsia="Calibri" w:hAnsi="Times New Roman" w:cs="Times New Roman"/>
        </w:rPr>
        <w:t xml:space="preserve"> yang </w:t>
      </w:r>
      <w:proofErr w:type="spellStart"/>
      <w:r w:rsidRPr="006F3168">
        <w:rPr>
          <w:rFonts w:ascii="Times New Roman" w:eastAsia="Calibri" w:hAnsi="Times New Roman" w:cs="Times New Roman"/>
        </w:rPr>
        <w:t>memberikan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keterangan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palsu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atau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perlindungan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hukum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bagi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Notaris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dari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gugatan</w:t>
      </w:r>
      <w:proofErr w:type="spellEnd"/>
      <w:r w:rsidRPr="006F3168">
        <w:rPr>
          <w:rFonts w:ascii="Times New Roman" w:eastAsia="Calibri" w:hAnsi="Times New Roman" w:cs="Times New Roman"/>
        </w:rPr>
        <w:t xml:space="preserve">, </w:t>
      </w:r>
      <w:proofErr w:type="spellStart"/>
      <w:r w:rsidRPr="006F3168">
        <w:rPr>
          <w:rFonts w:ascii="Times New Roman" w:eastAsia="Calibri" w:hAnsi="Times New Roman" w:cs="Times New Roman"/>
        </w:rPr>
        <w:t>sebenarnya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belum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diatur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secara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jelas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dalam</w:t>
      </w:r>
      <w:proofErr w:type="spellEnd"/>
      <w:r w:rsidRPr="006F3168">
        <w:rPr>
          <w:rFonts w:ascii="Times New Roman" w:eastAsia="Calibri" w:hAnsi="Times New Roman" w:cs="Times New Roman"/>
        </w:rPr>
        <w:t xml:space="preserve"> </w:t>
      </w:r>
      <w:proofErr w:type="spellStart"/>
      <w:r w:rsidRPr="006F3168">
        <w:rPr>
          <w:rFonts w:ascii="Times New Roman" w:eastAsia="Calibri" w:hAnsi="Times New Roman" w:cs="Times New Roman"/>
        </w:rPr>
        <w:t>undang-undang</w:t>
      </w:r>
      <w:proofErr w:type="spellEnd"/>
      <w:r w:rsidRPr="006F3168">
        <w:rPr>
          <w:rFonts w:ascii="Times New Roman" w:eastAsia="Calibri" w:hAnsi="Times New Roman" w:cs="Times New Roman"/>
        </w:rPr>
        <w:t xml:space="preserve">. </w:t>
      </w:r>
      <w:proofErr w:type="spellStart"/>
      <w:r w:rsidR="006F3168" w:rsidRPr="006F3168">
        <w:rPr>
          <w:rFonts w:ascii="Times New Roman" w:hAnsi="Times New Roman" w:cs="Times New Roman"/>
        </w:rPr>
        <w:t>Majelis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memperoleh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fakta-fakta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tentang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dugaan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pelanggaran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organisasi</w:t>
      </w:r>
      <w:proofErr w:type="spellEnd"/>
      <w:r w:rsidR="006F3168" w:rsidRPr="006F3168">
        <w:rPr>
          <w:rFonts w:ascii="Times New Roman" w:hAnsi="Times New Roman" w:cs="Times New Roman"/>
        </w:rPr>
        <w:t xml:space="preserve">, </w:t>
      </w:r>
      <w:proofErr w:type="spellStart"/>
      <w:r w:rsidR="006F3168" w:rsidRPr="006F3168">
        <w:rPr>
          <w:rFonts w:ascii="Times New Roman" w:hAnsi="Times New Roman" w:cs="Times New Roman"/>
        </w:rPr>
        <w:t>bersama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dengan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fakta-fakta</w:t>
      </w:r>
      <w:proofErr w:type="spellEnd"/>
      <w:r w:rsidR="006F3168" w:rsidRPr="006F3168">
        <w:rPr>
          <w:rFonts w:ascii="Times New Roman" w:hAnsi="Times New Roman" w:cs="Times New Roman"/>
        </w:rPr>
        <w:t xml:space="preserve"> yang </w:t>
      </w:r>
      <w:proofErr w:type="spellStart"/>
      <w:r w:rsidR="006F3168" w:rsidRPr="006F3168">
        <w:rPr>
          <w:rFonts w:ascii="Times New Roman" w:hAnsi="Times New Roman" w:cs="Times New Roman"/>
        </w:rPr>
        <w:t>meyakinkan</w:t>
      </w:r>
      <w:proofErr w:type="spellEnd"/>
      <w:r w:rsidR="006F3168" w:rsidRPr="006F3168">
        <w:rPr>
          <w:rFonts w:ascii="Times New Roman" w:hAnsi="Times New Roman" w:cs="Times New Roman"/>
        </w:rPr>
        <w:t xml:space="preserve"> dan </w:t>
      </w:r>
      <w:proofErr w:type="spellStart"/>
      <w:r w:rsidR="006F3168" w:rsidRPr="006F3168">
        <w:rPr>
          <w:rFonts w:ascii="Times New Roman" w:hAnsi="Times New Roman" w:cs="Times New Roman"/>
        </w:rPr>
        <w:t>bukti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dugaan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pelanggaran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setelah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menerima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penyelidikan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independen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pengaduan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tertulis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organisasi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orang </w:t>
      </w:r>
      <w:r w:rsidR="006F3168" w:rsidRPr="006F3168">
        <w:rPr>
          <w:rFonts w:ascii="Times New Roman" w:hAnsi="Times New Roman" w:cs="Times New Roman"/>
        </w:rPr>
        <w:t>lain. Kode</w:t>
      </w:r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etik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oleh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anggota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asosiasi</w:t>
      </w:r>
      <w:proofErr w:type="spellEnd"/>
      <w:r w:rsidR="006F3168" w:rsidRPr="006F3168">
        <w:rPr>
          <w:rFonts w:ascii="Times New Roman" w:hAnsi="Times New Roman" w:cs="Times New Roman"/>
        </w:rPr>
        <w:t xml:space="preserve">. </w:t>
      </w:r>
      <w:proofErr w:type="spellStart"/>
      <w:r w:rsidR="006F3168" w:rsidRPr="006F3168">
        <w:rPr>
          <w:rFonts w:ascii="Times New Roman" w:hAnsi="Times New Roman" w:cs="Times New Roman"/>
        </w:rPr>
        <w:t>Pemberlakuan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sanksi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dijatuhkan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r w:rsidR="006F3168" w:rsidRPr="006F3168">
        <w:rPr>
          <w:rFonts w:ascii="Times New Roman" w:hAnsi="Times New Roman" w:cs="Times New Roman"/>
        </w:rPr>
        <w:t xml:space="preserve">oleh </w:t>
      </w:r>
      <w:proofErr w:type="spellStart"/>
      <w:r w:rsidR="006F3168" w:rsidRPr="006F3168">
        <w:rPr>
          <w:rFonts w:ascii="Times New Roman" w:hAnsi="Times New Roman" w:cs="Times New Roman"/>
        </w:rPr>
        <w:t>Majelis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Kehormatan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dapat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berupa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teguran</w:t>
      </w:r>
      <w:proofErr w:type="spellEnd"/>
      <w:r w:rsidR="006F3168" w:rsidRPr="006F3168">
        <w:rPr>
          <w:rFonts w:ascii="Times New Roman" w:hAnsi="Times New Roman" w:cs="Times New Roman"/>
        </w:rPr>
        <w:t xml:space="preserve">, </w:t>
      </w:r>
      <w:proofErr w:type="spellStart"/>
      <w:r w:rsidR="006F3168" w:rsidRPr="006F3168">
        <w:rPr>
          <w:rFonts w:ascii="Times New Roman" w:hAnsi="Times New Roman" w:cs="Times New Roman"/>
        </w:rPr>
        <w:t>teguran</w:t>
      </w:r>
      <w:proofErr w:type="spellEnd"/>
      <w:r w:rsidR="006F3168" w:rsidRPr="006F3168">
        <w:rPr>
          <w:rFonts w:ascii="Times New Roman" w:hAnsi="Times New Roman" w:cs="Times New Roman"/>
        </w:rPr>
        <w:t xml:space="preserve">, </w:t>
      </w:r>
      <w:proofErr w:type="spellStart"/>
      <w:r w:rsidR="006F3168" w:rsidRPr="006F3168">
        <w:rPr>
          <w:rFonts w:ascii="Times New Roman" w:hAnsi="Times New Roman" w:cs="Times New Roman"/>
        </w:rPr>
        <w:t>pemberhentian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sementara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anggota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perkumpulan</w:t>
      </w:r>
      <w:proofErr w:type="spellEnd"/>
      <w:r w:rsidR="006F3168" w:rsidRPr="006F3168">
        <w:rPr>
          <w:rFonts w:ascii="Times New Roman" w:hAnsi="Times New Roman" w:cs="Times New Roman"/>
        </w:rPr>
        <w:t xml:space="preserve">, </w:t>
      </w:r>
      <w:proofErr w:type="spellStart"/>
      <w:r w:rsidR="006F3168" w:rsidRPr="006F3168">
        <w:rPr>
          <w:rFonts w:ascii="Times New Roman" w:hAnsi="Times New Roman" w:cs="Times New Roman"/>
        </w:rPr>
        <w:t>pemberhentian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hormat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anggota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perkumpulan</w:t>
      </w:r>
      <w:proofErr w:type="spellEnd"/>
      <w:r w:rsidR="006F3168" w:rsidRPr="006F3168">
        <w:rPr>
          <w:rFonts w:ascii="Times New Roman" w:hAnsi="Times New Roman" w:cs="Times New Roman"/>
        </w:rPr>
        <w:t xml:space="preserve">, dan </w:t>
      </w:r>
      <w:proofErr w:type="spellStart"/>
      <w:r w:rsidR="006F3168" w:rsidRPr="006F3168">
        <w:rPr>
          <w:rFonts w:ascii="Times New Roman" w:hAnsi="Times New Roman" w:cs="Times New Roman"/>
        </w:rPr>
        <w:t>pemberhentian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hormat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="006F3168" w:rsidRPr="006F316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anggota</w:t>
      </w:r>
      <w:proofErr w:type="spellEnd"/>
      <w:r w:rsidR="006F3168" w:rsidRPr="006F3168">
        <w:rPr>
          <w:rFonts w:ascii="Times New Roman" w:hAnsi="Times New Roman" w:cs="Times New Roman"/>
        </w:rPr>
        <w:t xml:space="preserve"> </w:t>
      </w:r>
      <w:proofErr w:type="spellStart"/>
      <w:r w:rsidR="006F3168" w:rsidRPr="006F3168">
        <w:rPr>
          <w:rFonts w:ascii="Times New Roman" w:hAnsi="Times New Roman" w:cs="Times New Roman"/>
        </w:rPr>
        <w:t>perkumpulan</w:t>
      </w:r>
      <w:proofErr w:type="spellEnd"/>
      <w:r w:rsidR="006F3168" w:rsidRPr="006F3168">
        <w:rPr>
          <w:rFonts w:ascii="Times New Roman" w:hAnsi="Times New Roman" w:cs="Times New Roman"/>
        </w:rPr>
        <w:t>.</w:t>
      </w:r>
    </w:p>
    <w:p w14:paraId="509F78B5" w14:textId="77777777" w:rsidR="00CB1635" w:rsidRDefault="00CB1635" w:rsidP="00CB1635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  <w:sectPr w:rsidR="00CB163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F096C0" w14:textId="2FF7CDD0" w:rsidR="00497C1D" w:rsidRPr="006F3168" w:rsidRDefault="00497C1D" w:rsidP="00CB1635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6F3168">
        <w:rPr>
          <w:rFonts w:ascii="Times New Roman" w:eastAsia="Calibri" w:hAnsi="Times New Roman" w:cs="Times New Roman"/>
          <w:b/>
          <w:bCs/>
        </w:rPr>
        <w:lastRenderedPageBreak/>
        <w:t>DAFTAR PUSTAKA</w:t>
      </w:r>
    </w:p>
    <w:p w14:paraId="62D40682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r w:rsidRPr="00497C1D">
        <w:rPr>
          <w:rFonts w:ascii="Times New Roman" w:eastAsia="Calibri" w:hAnsi="Times New Roman" w:cs="Times New Roman"/>
          <w:b/>
          <w:bCs/>
        </w:rPr>
        <w:t>Buku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:</w:t>
      </w:r>
    </w:p>
    <w:p w14:paraId="19AE57BC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Adjie</w:t>
      </w:r>
      <w:proofErr w:type="spellEnd"/>
      <w:r w:rsidRPr="00497C1D">
        <w:rPr>
          <w:rFonts w:ascii="Times New Roman" w:eastAsia="Calibri" w:hAnsi="Times New Roman" w:cs="Times New Roman"/>
        </w:rPr>
        <w:t xml:space="preserve">, Habib., &amp; </w:t>
      </w:r>
      <w:proofErr w:type="spellStart"/>
      <w:r w:rsidRPr="00497C1D">
        <w:rPr>
          <w:rFonts w:ascii="Times New Roman" w:eastAsia="Calibri" w:hAnsi="Times New Roman" w:cs="Times New Roman"/>
        </w:rPr>
        <w:t>Sesung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Rusdianto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(2020). </w:t>
      </w:r>
      <w:r w:rsidRPr="00497C1D">
        <w:rPr>
          <w:rFonts w:ascii="Times New Roman" w:eastAsia="Calibri" w:hAnsi="Times New Roman" w:cs="Times New Roman"/>
          <w:i/>
          <w:iCs/>
        </w:rPr>
        <w:t xml:space="preserve">Tafsir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Penjelasan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Komentar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Atas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Undang-Undang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Jabatan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. Bandung: </w:t>
      </w:r>
      <w:proofErr w:type="spellStart"/>
      <w:r w:rsidRPr="00497C1D">
        <w:rPr>
          <w:rFonts w:ascii="Times New Roman" w:eastAsia="Calibri" w:hAnsi="Times New Roman" w:cs="Times New Roman"/>
        </w:rPr>
        <w:t>Refika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Aditama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50688F74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Bachrudin</w:t>
      </w:r>
      <w:proofErr w:type="spellEnd"/>
      <w:r w:rsidRPr="00497C1D">
        <w:rPr>
          <w:rFonts w:ascii="Times New Roman" w:eastAsia="Calibri" w:hAnsi="Times New Roman" w:cs="Times New Roman"/>
        </w:rPr>
        <w:t xml:space="preserve"> (2019). </w:t>
      </w:r>
      <w:r w:rsidRPr="00497C1D">
        <w:rPr>
          <w:rFonts w:ascii="Times New Roman" w:eastAsia="Calibri" w:hAnsi="Times New Roman" w:cs="Times New Roman"/>
          <w:i/>
          <w:iCs/>
        </w:rPr>
        <w:t xml:space="preserve">Hukum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Kenotariatan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Teknik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Pembuatan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Akta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Bahasa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. Bandung: </w:t>
      </w:r>
      <w:proofErr w:type="spellStart"/>
      <w:r w:rsidRPr="00497C1D">
        <w:rPr>
          <w:rFonts w:ascii="Times New Roman" w:eastAsia="Calibri" w:hAnsi="Times New Roman" w:cs="Times New Roman"/>
        </w:rPr>
        <w:t>Refika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Aditama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56542BE8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Bachrudin</w:t>
      </w:r>
      <w:proofErr w:type="spellEnd"/>
      <w:r w:rsidRPr="00497C1D">
        <w:rPr>
          <w:rFonts w:ascii="Times New Roman" w:eastAsia="Calibri" w:hAnsi="Times New Roman" w:cs="Times New Roman"/>
        </w:rPr>
        <w:t xml:space="preserve">., &amp; </w:t>
      </w:r>
      <w:proofErr w:type="spellStart"/>
      <w:r w:rsidRPr="00497C1D">
        <w:rPr>
          <w:rFonts w:ascii="Times New Roman" w:eastAsia="Calibri" w:hAnsi="Times New Roman" w:cs="Times New Roman"/>
        </w:rPr>
        <w:t>Gunarto</w:t>
      </w:r>
      <w:proofErr w:type="spellEnd"/>
      <w:r w:rsidRPr="00497C1D">
        <w:rPr>
          <w:rFonts w:ascii="Times New Roman" w:eastAsia="Calibri" w:hAnsi="Times New Roman" w:cs="Times New Roman"/>
        </w:rPr>
        <w:t xml:space="preserve">., &amp; </w:t>
      </w:r>
      <w:proofErr w:type="spellStart"/>
      <w:r w:rsidRPr="00497C1D">
        <w:rPr>
          <w:rFonts w:ascii="Times New Roman" w:eastAsia="Calibri" w:hAnsi="Times New Roman" w:cs="Times New Roman"/>
        </w:rPr>
        <w:t>Sopoyono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Eko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(2019). </w:t>
      </w:r>
      <w:r w:rsidRPr="00497C1D">
        <w:rPr>
          <w:rFonts w:ascii="Times New Roman" w:eastAsia="Calibri" w:hAnsi="Times New Roman" w:cs="Times New Roman"/>
          <w:i/>
          <w:iCs/>
        </w:rPr>
        <w:t xml:space="preserve">Hukum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Kenotariatan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Membangun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Sistem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Kenotariatan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Berkeadilan</w:t>
      </w:r>
      <w:proofErr w:type="spellEnd"/>
      <w:r w:rsidRPr="00497C1D">
        <w:rPr>
          <w:rFonts w:ascii="Times New Roman" w:eastAsia="Calibri" w:hAnsi="Times New Roman" w:cs="Times New Roman"/>
        </w:rPr>
        <w:t xml:space="preserve">. Bandung: </w:t>
      </w:r>
      <w:proofErr w:type="spellStart"/>
      <w:r w:rsidRPr="00497C1D">
        <w:rPr>
          <w:rFonts w:ascii="Times New Roman" w:eastAsia="Calibri" w:hAnsi="Times New Roman" w:cs="Times New Roman"/>
        </w:rPr>
        <w:t>Refika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Aditama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76254A28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Husen</w:t>
      </w:r>
      <w:proofErr w:type="spellEnd"/>
      <w:r w:rsidRPr="00497C1D">
        <w:rPr>
          <w:rFonts w:ascii="Times New Roman" w:eastAsia="Calibri" w:hAnsi="Times New Roman" w:cs="Times New Roman"/>
        </w:rPr>
        <w:t xml:space="preserve">, H. (1990).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Kejahatan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Penegakan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 Di Indonesia</w:t>
      </w:r>
      <w:r w:rsidRPr="00497C1D">
        <w:rPr>
          <w:rFonts w:ascii="Times New Roman" w:eastAsia="Calibri" w:hAnsi="Times New Roman" w:cs="Times New Roman"/>
        </w:rPr>
        <w:t xml:space="preserve">. Jakarta: </w:t>
      </w:r>
      <w:proofErr w:type="spellStart"/>
      <w:r w:rsidRPr="00497C1D">
        <w:rPr>
          <w:rFonts w:ascii="Times New Roman" w:eastAsia="Calibri" w:hAnsi="Times New Roman" w:cs="Times New Roman"/>
        </w:rPr>
        <w:t>Bineka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Cipta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0F9AC96F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Indrajaya</w:t>
      </w:r>
      <w:proofErr w:type="spellEnd"/>
      <w:r w:rsidRPr="00497C1D">
        <w:rPr>
          <w:rFonts w:ascii="Times New Roman" w:eastAsia="Calibri" w:hAnsi="Times New Roman" w:cs="Times New Roman"/>
        </w:rPr>
        <w:t xml:space="preserve">, Rudi., </w:t>
      </w:r>
      <w:proofErr w:type="spellStart"/>
      <w:r w:rsidRPr="00497C1D">
        <w:rPr>
          <w:rFonts w:ascii="Times New Roman" w:eastAsia="Calibri" w:hAnsi="Times New Roman" w:cs="Times New Roman"/>
        </w:rPr>
        <w:t>Dimmarca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Yogastio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Esa</w:t>
      </w:r>
      <w:proofErr w:type="spellEnd"/>
      <w:r w:rsidRPr="00497C1D">
        <w:rPr>
          <w:rFonts w:ascii="Times New Roman" w:eastAsia="Calibri" w:hAnsi="Times New Roman" w:cs="Times New Roman"/>
        </w:rPr>
        <w:t xml:space="preserve">., </w:t>
      </w:r>
      <w:proofErr w:type="spellStart"/>
      <w:r w:rsidRPr="00497C1D">
        <w:rPr>
          <w:rFonts w:ascii="Times New Roman" w:eastAsia="Calibri" w:hAnsi="Times New Roman" w:cs="Times New Roman"/>
        </w:rPr>
        <w:t>Pamungkas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Prastyo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Teguh</w:t>
      </w:r>
      <w:proofErr w:type="spellEnd"/>
      <w:r w:rsidRPr="00497C1D">
        <w:rPr>
          <w:rFonts w:ascii="Times New Roman" w:eastAsia="Calibri" w:hAnsi="Times New Roman" w:cs="Times New Roman"/>
        </w:rPr>
        <w:t xml:space="preserve">., &amp; </w:t>
      </w:r>
      <w:proofErr w:type="spellStart"/>
      <w:r w:rsidRPr="00497C1D">
        <w:rPr>
          <w:rFonts w:ascii="Times New Roman" w:eastAsia="Calibri" w:hAnsi="Times New Roman" w:cs="Times New Roman"/>
        </w:rPr>
        <w:t>Insrajaya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Rizkika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Arkan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(2020).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PPAT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Suatu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Pengantar</w:t>
      </w:r>
      <w:proofErr w:type="spellEnd"/>
      <w:r w:rsidRPr="00497C1D">
        <w:rPr>
          <w:rFonts w:ascii="Times New Roman" w:eastAsia="Calibri" w:hAnsi="Times New Roman" w:cs="Times New Roman"/>
        </w:rPr>
        <w:t xml:space="preserve">. Bandung: </w:t>
      </w:r>
      <w:proofErr w:type="spellStart"/>
      <w:r w:rsidRPr="00497C1D">
        <w:rPr>
          <w:rFonts w:ascii="Times New Roman" w:eastAsia="Calibri" w:hAnsi="Times New Roman" w:cs="Times New Roman"/>
        </w:rPr>
        <w:t>Refika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Aditama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402E6630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Kountur</w:t>
      </w:r>
      <w:proofErr w:type="spellEnd"/>
      <w:r w:rsidRPr="00497C1D">
        <w:rPr>
          <w:rFonts w:ascii="Times New Roman" w:eastAsia="Calibri" w:hAnsi="Times New Roman" w:cs="Times New Roman"/>
        </w:rPr>
        <w:t xml:space="preserve">, R. (2005).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Metode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Penelitian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Untu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Penulisan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Skripsi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Tesis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</w:rPr>
        <w:t>Taruna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Grafica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4F13287D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Ngadino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(2020).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Tugas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Tanggung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Jawab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Jabatan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Di Indonesia</w:t>
      </w:r>
      <w:r w:rsidRPr="00497C1D">
        <w:rPr>
          <w:rFonts w:ascii="Times New Roman" w:eastAsia="Calibri" w:hAnsi="Times New Roman" w:cs="Times New Roman"/>
        </w:rPr>
        <w:t xml:space="preserve">. Semarang: UPT </w:t>
      </w:r>
      <w:proofErr w:type="spellStart"/>
      <w:r w:rsidRPr="00497C1D">
        <w:rPr>
          <w:rFonts w:ascii="Times New Roman" w:eastAsia="Calibri" w:hAnsi="Times New Roman" w:cs="Times New Roman"/>
        </w:rPr>
        <w:t>Penerbitan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Universitas</w:t>
      </w:r>
      <w:proofErr w:type="spellEnd"/>
      <w:r w:rsidRPr="00497C1D">
        <w:rPr>
          <w:rFonts w:ascii="Times New Roman" w:eastAsia="Calibri" w:hAnsi="Times New Roman" w:cs="Times New Roman"/>
        </w:rPr>
        <w:t xml:space="preserve"> PGRI Semarang Press."</w:t>
      </w:r>
    </w:p>
    <w:p w14:paraId="2D051037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Seometri</w:t>
      </w:r>
      <w:proofErr w:type="spellEnd"/>
      <w:r w:rsidRPr="00497C1D">
        <w:rPr>
          <w:rFonts w:ascii="Times New Roman" w:eastAsia="Calibri" w:hAnsi="Times New Roman" w:cs="Times New Roman"/>
        </w:rPr>
        <w:t xml:space="preserve">, R. H. (1988).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Metodologi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Penelitian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 Dan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Jurimetri</w:t>
      </w:r>
      <w:proofErr w:type="spellEnd"/>
      <w:r w:rsidRPr="00497C1D">
        <w:rPr>
          <w:rFonts w:ascii="Times New Roman" w:eastAsia="Calibri" w:hAnsi="Times New Roman" w:cs="Times New Roman"/>
        </w:rPr>
        <w:t xml:space="preserve">. Jakarta: </w:t>
      </w:r>
      <w:proofErr w:type="spellStart"/>
      <w:r w:rsidRPr="00497C1D">
        <w:rPr>
          <w:rFonts w:ascii="Times New Roman" w:eastAsia="Calibri" w:hAnsi="Times New Roman" w:cs="Times New Roman"/>
        </w:rPr>
        <w:t>Ghalia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Indonesia."</w:t>
      </w:r>
    </w:p>
    <w:p w14:paraId="364BC86D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Suteki</w:t>
      </w:r>
      <w:proofErr w:type="spellEnd"/>
      <w:r w:rsidRPr="00497C1D">
        <w:rPr>
          <w:rFonts w:ascii="Times New Roman" w:eastAsia="Calibri" w:hAnsi="Times New Roman" w:cs="Times New Roman"/>
        </w:rPr>
        <w:t xml:space="preserve">., &amp; </w:t>
      </w:r>
      <w:proofErr w:type="spellStart"/>
      <w:r w:rsidRPr="00497C1D">
        <w:rPr>
          <w:rFonts w:ascii="Times New Roman" w:eastAsia="Calibri" w:hAnsi="Times New Roman" w:cs="Times New Roman"/>
        </w:rPr>
        <w:t>Taufani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Galang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(2020).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Metodologi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Penelitian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Humum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(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Filsafat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Teori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Praktik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>)</w:t>
      </w:r>
      <w:r w:rsidRPr="00497C1D">
        <w:rPr>
          <w:rFonts w:ascii="Times New Roman" w:eastAsia="Calibri" w:hAnsi="Times New Roman" w:cs="Times New Roman"/>
        </w:rPr>
        <w:t xml:space="preserve"> (3rd ed.). Depok: PT </w:t>
      </w:r>
      <w:proofErr w:type="spellStart"/>
      <w:r w:rsidRPr="00497C1D">
        <w:rPr>
          <w:rFonts w:ascii="Times New Roman" w:eastAsia="Calibri" w:hAnsi="Times New Roman" w:cs="Times New Roman"/>
        </w:rPr>
        <w:t>RajaGrafindo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Persada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1454CB27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Wajdi</w:t>
      </w:r>
      <w:proofErr w:type="spellEnd"/>
      <w:r w:rsidRPr="00497C1D">
        <w:rPr>
          <w:rFonts w:ascii="Times New Roman" w:eastAsia="Calibri" w:hAnsi="Times New Roman" w:cs="Times New Roman"/>
        </w:rPr>
        <w:t xml:space="preserve">, Farid., &amp; </w:t>
      </w:r>
      <w:proofErr w:type="spellStart"/>
      <w:r w:rsidRPr="00497C1D">
        <w:rPr>
          <w:rFonts w:ascii="Times New Roman" w:eastAsia="Calibri" w:hAnsi="Times New Roman" w:cs="Times New Roman"/>
        </w:rPr>
        <w:t>Lubis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</w:rPr>
        <w:t>Suhrawardi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(2019). </w:t>
      </w:r>
      <w:r w:rsidRPr="00497C1D">
        <w:rPr>
          <w:rFonts w:ascii="Times New Roman" w:eastAsia="Calibri" w:hAnsi="Times New Roman" w:cs="Times New Roman"/>
          <w:i/>
          <w:iCs/>
        </w:rPr>
        <w:t xml:space="preserve">Etika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Profesi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</w:t>
      </w:r>
      <w:r w:rsidRPr="00497C1D">
        <w:rPr>
          <w:rFonts w:ascii="Times New Roman" w:eastAsia="Calibri" w:hAnsi="Times New Roman" w:cs="Times New Roman"/>
        </w:rPr>
        <w:t xml:space="preserve">. Jakarta: </w:t>
      </w:r>
      <w:proofErr w:type="spellStart"/>
      <w:r w:rsidRPr="00497C1D">
        <w:rPr>
          <w:rFonts w:ascii="Times New Roman" w:eastAsia="Calibri" w:hAnsi="Times New Roman" w:cs="Times New Roman"/>
        </w:rPr>
        <w:t>Sinar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Grafika</w:t>
      </w:r>
      <w:proofErr w:type="spellEnd"/>
    </w:p>
    <w:p w14:paraId="14024A92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Adjie</w:t>
      </w:r>
      <w:proofErr w:type="spellEnd"/>
      <w:r w:rsidRPr="00497C1D">
        <w:rPr>
          <w:rFonts w:ascii="Times New Roman" w:eastAsia="Calibri" w:hAnsi="Times New Roman" w:cs="Times New Roman"/>
        </w:rPr>
        <w:t xml:space="preserve">, H. (2015). </w:t>
      </w:r>
      <w:r w:rsidRPr="00497C1D">
        <w:rPr>
          <w:rFonts w:ascii="Times New Roman" w:eastAsia="Calibri" w:hAnsi="Times New Roman" w:cs="Times New Roman"/>
          <w:i/>
          <w:iCs/>
        </w:rPr>
        <w:t xml:space="preserve">Hukum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Indonesia (Tafsir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Tematik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Terhadap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UU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Nomor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2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Tahun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2014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tentang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Perubahan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atas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Undang-Undang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Nomor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30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Tahun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2004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tentang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Jabatan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>)</w:t>
      </w:r>
      <w:r w:rsidRPr="00497C1D">
        <w:rPr>
          <w:rFonts w:ascii="Times New Roman" w:eastAsia="Calibri" w:hAnsi="Times New Roman" w:cs="Times New Roman"/>
        </w:rPr>
        <w:t xml:space="preserve">. PT. </w:t>
      </w:r>
      <w:proofErr w:type="spellStart"/>
      <w:r w:rsidRPr="00497C1D">
        <w:rPr>
          <w:rFonts w:ascii="Times New Roman" w:eastAsia="Calibri" w:hAnsi="Times New Roman" w:cs="Times New Roman"/>
        </w:rPr>
        <w:t>Refika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Aditama</w:t>
      </w:r>
      <w:proofErr w:type="spellEnd"/>
      <w:r w:rsidRPr="00497C1D">
        <w:rPr>
          <w:rFonts w:ascii="Times New Roman" w:eastAsia="Calibri" w:hAnsi="Times New Roman" w:cs="Times New Roman"/>
        </w:rPr>
        <w:t>.</w:t>
      </w:r>
    </w:p>
    <w:p w14:paraId="36F38DBE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 xml:space="preserve">Ali, Z. (2009).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Metode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Penelitian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</w:t>
      </w:r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</w:rPr>
        <w:t>Sinar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Grafika</w:t>
      </w:r>
      <w:proofErr w:type="spellEnd"/>
      <w:r w:rsidRPr="00497C1D">
        <w:rPr>
          <w:rFonts w:ascii="Times New Roman" w:eastAsia="Calibri" w:hAnsi="Times New Roman" w:cs="Times New Roman"/>
        </w:rPr>
        <w:t>.</w:t>
      </w:r>
    </w:p>
    <w:p w14:paraId="38918F89" w14:textId="0F875F72" w:rsid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Ansohri</w:t>
      </w:r>
      <w:proofErr w:type="spellEnd"/>
      <w:r w:rsidRPr="00497C1D">
        <w:rPr>
          <w:rFonts w:ascii="Times New Roman" w:eastAsia="Calibri" w:hAnsi="Times New Roman" w:cs="Times New Roman"/>
        </w:rPr>
        <w:t xml:space="preserve">, A. G. (2009). </w:t>
      </w:r>
      <w:r w:rsidRPr="00497C1D">
        <w:rPr>
          <w:rFonts w:ascii="Times New Roman" w:eastAsia="Calibri" w:hAnsi="Times New Roman" w:cs="Times New Roman"/>
          <w:i/>
          <w:iCs/>
        </w:rPr>
        <w:t xml:space="preserve">Lembaga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Kenotariatan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Indonesia: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Perspektif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 dan Etika</w:t>
      </w:r>
      <w:r w:rsidRPr="00497C1D">
        <w:rPr>
          <w:rFonts w:ascii="Times New Roman" w:eastAsia="Calibri" w:hAnsi="Times New Roman" w:cs="Times New Roman"/>
        </w:rPr>
        <w:t>. UII Press.</w:t>
      </w:r>
    </w:p>
    <w:p w14:paraId="5765436C" w14:textId="77777777" w:rsidR="003C1591" w:rsidRPr="00497C1D" w:rsidRDefault="003C1591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</w:p>
    <w:p w14:paraId="7E5BC88E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r w:rsidRPr="00497C1D">
        <w:rPr>
          <w:rFonts w:ascii="Times New Roman" w:eastAsia="Calibri" w:hAnsi="Times New Roman" w:cs="Times New Roman"/>
          <w:b/>
          <w:bCs/>
        </w:rPr>
        <w:t>Artikel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Jurnal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:</w:t>
      </w:r>
    </w:p>
    <w:p w14:paraId="2229DBDC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Efenti</w:t>
      </w:r>
      <w:proofErr w:type="spellEnd"/>
      <w:r w:rsidRPr="00497C1D">
        <w:rPr>
          <w:rFonts w:ascii="Times New Roman" w:eastAsia="Calibri" w:hAnsi="Times New Roman" w:cs="Times New Roman"/>
        </w:rPr>
        <w:t xml:space="preserve">, C. (2015). </w:t>
      </w:r>
      <w:proofErr w:type="spellStart"/>
      <w:r w:rsidRPr="00497C1D">
        <w:rPr>
          <w:rFonts w:ascii="Times New Roman" w:eastAsia="Calibri" w:hAnsi="Times New Roman" w:cs="Times New Roman"/>
        </w:rPr>
        <w:t>Kecenderungan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Putusan-Putusan</w:t>
      </w:r>
      <w:proofErr w:type="spellEnd"/>
      <w:r w:rsidRPr="00497C1D">
        <w:rPr>
          <w:rFonts w:ascii="Times New Roman" w:eastAsia="Calibri" w:hAnsi="Times New Roman" w:cs="Times New Roman"/>
        </w:rPr>
        <w:t xml:space="preserve"> Hakim </w:t>
      </w:r>
      <w:proofErr w:type="spellStart"/>
      <w:r w:rsidRPr="00497C1D">
        <w:rPr>
          <w:rFonts w:ascii="Times New Roman" w:eastAsia="Calibri" w:hAnsi="Times New Roman" w:cs="Times New Roman"/>
        </w:rPr>
        <w:t>Pengadilan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terhadap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Pencantuman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Klausula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Eksonerasi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Perjanjian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r w:rsidRPr="00497C1D">
        <w:rPr>
          <w:rFonts w:ascii="Times New Roman" w:eastAsia="Calibri" w:hAnsi="Times New Roman" w:cs="Times New Roman"/>
          <w:i/>
          <w:iCs/>
        </w:rPr>
        <w:t>USU Law Journal</w:t>
      </w:r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3</w:t>
      </w:r>
      <w:r w:rsidRPr="00497C1D">
        <w:rPr>
          <w:rFonts w:ascii="Times New Roman" w:eastAsia="Calibri" w:hAnsi="Times New Roman" w:cs="Times New Roman"/>
        </w:rPr>
        <w:t>(2).</w:t>
      </w:r>
    </w:p>
    <w:p w14:paraId="3AE44C88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 xml:space="preserve">Khadafy, M. R., &amp; </w:t>
      </w:r>
      <w:proofErr w:type="spellStart"/>
      <w:r w:rsidRPr="00497C1D">
        <w:rPr>
          <w:rFonts w:ascii="Times New Roman" w:eastAsia="Calibri" w:hAnsi="Times New Roman" w:cs="Times New Roman"/>
        </w:rPr>
        <w:t>Imaniyati</w:t>
      </w:r>
      <w:proofErr w:type="spellEnd"/>
      <w:r w:rsidRPr="00497C1D">
        <w:rPr>
          <w:rFonts w:ascii="Times New Roman" w:eastAsia="Calibri" w:hAnsi="Times New Roman" w:cs="Times New Roman"/>
        </w:rPr>
        <w:t xml:space="preserve">, N. S. (2020). </w:t>
      </w:r>
      <w:proofErr w:type="spellStart"/>
      <w:r w:rsidRPr="00497C1D">
        <w:rPr>
          <w:rFonts w:ascii="Times New Roman" w:eastAsia="Calibri" w:hAnsi="Times New Roman" w:cs="Times New Roman"/>
        </w:rPr>
        <w:t>Tanggung</w:t>
      </w:r>
      <w:proofErr w:type="spellEnd"/>
      <w:r w:rsidRPr="00497C1D">
        <w:rPr>
          <w:rFonts w:ascii="Times New Roman" w:eastAsia="Calibri" w:hAnsi="Times New Roman" w:cs="Times New Roman"/>
        </w:rPr>
        <w:t xml:space="preserve"> Jawab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terhadap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Penerapan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Klausula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Eksonerasi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Perjanjian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Kredit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Pemilikan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Rumah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Aktualita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3</w:t>
      </w:r>
      <w:r w:rsidRPr="00497C1D">
        <w:rPr>
          <w:rFonts w:ascii="Times New Roman" w:eastAsia="Calibri" w:hAnsi="Times New Roman" w:cs="Times New Roman"/>
        </w:rPr>
        <w:t>(1).</w:t>
      </w:r>
    </w:p>
    <w:p w14:paraId="6358CD6E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Leoprayogo</w:t>
      </w:r>
      <w:proofErr w:type="spellEnd"/>
      <w:r w:rsidRPr="00497C1D">
        <w:rPr>
          <w:rFonts w:ascii="Times New Roman" w:eastAsia="Calibri" w:hAnsi="Times New Roman" w:cs="Times New Roman"/>
        </w:rPr>
        <w:t xml:space="preserve">, V., &amp; </w:t>
      </w:r>
      <w:proofErr w:type="spellStart"/>
      <w:r w:rsidRPr="00497C1D">
        <w:rPr>
          <w:rFonts w:ascii="Times New Roman" w:eastAsia="Calibri" w:hAnsi="Times New Roman" w:cs="Times New Roman"/>
        </w:rPr>
        <w:t>Hoesin</w:t>
      </w:r>
      <w:proofErr w:type="spellEnd"/>
      <w:r w:rsidRPr="00497C1D">
        <w:rPr>
          <w:rFonts w:ascii="Times New Roman" w:eastAsia="Calibri" w:hAnsi="Times New Roman" w:cs="Times New Roman"/>
        </w:rPr>
        <w:t xml:space="preserve">, S. H. (2019). </w:t>
      </w:r>
      <w:proofErr w:type="spellStart"/>
      <w:r w:rsidRPr="00497C1D">
        <w:rPr>
          <w:rFonts w:ascii="Times New Roman" w:eastAsia="Calibri" w:hAnsi="Times New Roman" w:cs="Times New Roman"/>
        </w:rPr>
        <w:t>Kekuatan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Hukum </w:t>
      </w:r>
      <w:proofErr w:type="spellStart"/>
      <w:r w:rsidRPr="00497C1D">
        <w:rPr>
          <w:rFonts w:ascii="Times New Roman" w:eastAsia="Calibri" w:hAnsi="Times New Roman" w:cs="Times New Roman"/>
        </w:rPr>
        <w:t>Pencantuman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Klasul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Pengaman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Diri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r w:rsidRPr="00497C1D">
        <w:rPr>
          <w:rFonts w:ascii="Times New Roman" w:eastAsia="Calibri" w:hAnsi="Times New Roman" w:cs="Times New Roman"/>
          <w:i/>
          <w:iCs/>
        </w:rPr>
        <w:t>Notary Indonesian</w:t>
      </w:r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1</w:t>
      </w:r>
      <w:r w:rsidRPr="00497C1D">
        <w:rPr>
          <w:rFonts w:ascii="Times New Roman" w:eastAsia="Calibri" w:hAnsi="Times New Roman" w:cs="Times New Roman"/>
        </w:rPr>
        <w:t>(003).</w:t>
      </w:r>
    </w:p>
    <w:p w14:paraId="60CDCE80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lastRenderedPageBreak/>
        <w:t>Listiana</w:t>
      </w:r>
      <w:proofErr w:type="spellEnd"/>
      <w:r w:rsidRPr="00497C1D">
        <w:rPr>
          <w:rFonts w:ascii="Times New Roman" w:eastAsia="Calibri" w:hAnsi="Times New Roman" w:cs="Times New Roman"/>
        </w:rPr>
        <w:t xml:space="preserve">, A. (2020). </w:t>
      </w:r>
      <w:proofErr w:type="spellStart"/>
      <w:r w:rsidRPr="00497C1D">
        <w:rPr>
          <w:rFonts w:ascii="Times New Roman" w:eastAsia="Calibri" w:hAnsi="Times New Roman" w:cs="Times New Roman"/>
        </w:rPr>
        <w:t>Kekuatan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Klausula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Pengaman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Diri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Bagi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r w:rsidRPr="00497C1D">
        <w:rPr>
          <w:rFonts w:ascii="Times New Roman" w:eastAsia="Calibri" w:hAnsi="Times New Roman" w:cs="Times New Roman"/>
          <w:i/>
          <w:iCs/>
        </w:rPr>
        <w:t>Lex Renaissance</w:t>
      </w:r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5</w:t>
      </w:r>
      <w:r w:rsidRPr="00497C1D">
        <w:rPr>
          <w:rFonts w:ascii="Times New Roman" w:eastAsia="Calibri" w:hAnsi="Times New Roman" w:cs="Times New Roman"/>
        </w:rPr>
        <w:t>(3).</w:t>
      </w:r>
    </w:p>
    <w:p w14:paraId="5277E0A9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Manuaba</w:t>
      </w:r>
      <w:proofErr w:type="spellEnd"/>
      <w:r w:rsidRPr="00497C1D">
        <w:rPr>
          <w:rFonts w:ascii="Times New Roman" w:eastAsia="Calibri" w:hAnsi="Times New Roman" w:cs="Times New Roman"/>
        </w:rPr>
        <w:t xml:space="preserve">, I. B. P., </w:t>
      </w:r>
      <w:proofErr w:type="spellStart"/>
      <w:r w:rsidRPr="00497C1D">
        <w:rPr>
          <w:rFonts w:ascii="Times New Roman" w:eastAsia="Calibri" w:hAnsi="Times New Roman" w:cs="Times New Roman"/>
        </w:rPr>
        <w:t>Parsa</w:t>
      </w:r>
      <w:proofErr w:type="spellEnd"/>
      <w:r w:rsidRPr="00497C1D">
        <w:rPr>
          <w:rFonts w:ascii="Times New Roman" w:eastAsia="Calibri" w:hAnsi="Times New Roman" w:cs="Times New Roman"/>
        </w:rPr>
        <w:t xml:space="preserve">, I. W., &amp; </w:t>
      </w:r>
      <w:proofErr w:type="spellStart"/>
      <w:r w:rsidRPr="00497C1D">
        <w:rPr>
          <w:rFonts w:ascii="Times New Roman" w:eastAsia="Calibri" w:hAnsi="Times New Roman" w:cs="Times New Roman"/>
        </w:rPr>
        <w:t>Ariawan</w:t>
      </w:r>
      <w:proofErr w:type="spellEnd"/>
      <w:r w:rsidRPr="00497C1D">
        <w:rPr>
          <w:rFonts w:ascii="Times New Roman" w:eastAsia="Calibri" w:hAnsi="Times New Roman" w:cs="Times New Roman"/>
        </w:rPr>
        <w:t xml:space="preserve">, I. G. K. (2018). </w:t>
      </w:r>
      <w:proofErr w:type="spellStart"/>
      <w:r w:rsidRPr="00497C1D">
        <w:rPr>
          <w:rFonts w:ascii="Times New Roman" w:eastAsia="Calibri" w:hAnsi="Times New Roman" w:cs="Times New Roman"/>
        </w:rPr>
        <w:t>Prinsip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Kehati-hatian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Membuat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Autentik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r w:rsidRPr="00497C1D">
        <w:rPr>
          <w:rFonts w:ascii="Times New Roman" w:eastAsia="Calibri" w:hAnsi="Times New Roman" w:cs="Times New Roman"/>
          <w:i/>
          <w:iCs/>
        </w:rPr>
        <w:t xml:space="preserve">Acta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Comitas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3</w:t>
      </w:r>
      <w:r w:rsidRPr="00497C1D">
        <w:rPr>
          <w:rFonts w:ascii="Times New Roman" w:eastAsia="Calibri" w:hAnsi="Times New Roman" w:cs="Times New Roman"/>
        </w:rPr>
        <w:t>(1).</w:t>
      </w:r>
    </w:p>
    <w:p w14:paraId="5BF29D44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Mowoka</w:t>
      </w:r>
      <w:proofErr w:type="spellEnd"/>
      <w:r w:rsidRPr="00497C1D">
        <w:rPr>
          <w:rFonts w:ascii="Times New Roman" w:eastAsia="Calibri" w:hAnsi="Times New Roman" w:cs="Times New Roman"/>
        </w:rPr>
        <w:t xml:space="preserve">, V. P. (2014). </w:t>
      </w:r>
      <w:proofErr w:type="spellStart"/>
      <w:r w:rsidRPr="00497C1D">
        <w:rPr>
          <w:rFonts w:ascii="Times New Roman" w:eastAsia="Calibri" w:hAnsi="Times New Roman" w:cs="Times New Roman"/>
        </w:rPr>
        <w:t>Pelaksanaan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Tanggung</w:t>
      </w:r>
      <w:proofErr w:type="spellEnd"/>
      <w:r w:rsidRPr="00497C1D">
        <w:rPr>
          <w:rFonts w:ascii="Times New Roman" w:eastAsia="Calibri" w:hAnsi="Times New Roman" w:cs="Times New Roman"/>
        </w:rPr>
        <w:t xml:space="preserve"> Jawab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terhadap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 yang </w:t>
      </w:r>
      <w:proofErr w:type="spellStart"/>
      <w:r w:rsidRPr="00497C1D">
        <w:rPr>
          <w:rFonts w:ascii="Times New Roman" w:eastAsia="Calibri" w:hAnsi="Times New Roman" w:cs="Times New Roman"/>
        </w:rPr>
        <w:t>Dibuatnya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r w:rsidRPr="00497C1D">
        <w:rPr>
          <w:rFonts w:ascii="Times New Roman" w:eastAsia="Calibri" w:hAnsi="Times New Roman" w:cs="Times New Roman"/>
          <w:i/>
          <w:iCs/>
        </w:rPr>
        <w:t xml:space="preserve">Lex et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Societatis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II</w:t>
      </w:r>
      <w:r w:rsidRPr="00497C1D">
        <w:rPr>
          <w:rFonts w:ascii="Times New Roman" w:eastAsia="Calibri" w:hAnsi="Times New Roman" w:cs="Times New Roman"/>
        </w:rPr>
        <w:t>(4).</w:t>
      </w:r>
    </w:p>
    <w:p w14:paraId="05882CCC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Oktiva</w:t>
      </w:r>
      <w:proofErr w:type="spellEnd"/>
      <w:r w:rsidRPr="00497C1D">
        <w:rPr>
          <w:rFonts w:ascii="Times New Roman" w:eastAsia="Calibri" w:hAnsi="Times New Roman" w:cs="Times New Roman"/>
        </w:rPr>
        <w:t xml:space="preserve">, R., </w:t>
      </w:r>
      <w:proofErr w:type="spellStart"/>
      <w:r w:rsidRPr="00497C1D">
        <w:rPr>
          <w:rFonts w:ascii="Times New Roman" w:eastAsia="Calibri" w:hAnsi="Times New Roman" w:cs="Times New Roman"/>
        </w:rPr>
        <w:t>Jauhari</w:t>
      </w:r>
      <w:proofErr w:type="spellEnd"/>
      <w:r w:rsidRPr="00497C1D">
        <w:rPr>
          <w:rFonts w:ascii="Times New Roman" w:eastAsia="Calibri" w:hAnsi="Times New Roman" w:cs="Times New Roman"/>
        </w:rPr>
        <w:t xml:space="preserve">, I., &amp; Muazzin. (2021). Peran </w:t>
      </w:r>
      <w:proofErr w:type="spellStart"/>
      <w:r w:rsidRPr="00497C1D">
        <w:rPr>
          <w:rFonts w:ascii="Times New Roman" w:eastAsia="Calibri" w:hAnsi="Times New Roman" w:cs="Times New Roman"/>
        </w:rPr>
        <w:t>Majelis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Pengawas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Terkait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Pencantuman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Klausula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Pelindung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Diri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Udayana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Master Law Journal</w:t>
      </w:r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10</w:t>
      </w:r>
      <w:r w:rsidRPr="00497C1D">
        <w:rPr>
          <w:rFonts w:ascii="Times New Roman" w:eastAsia="Calibri" w:hAnsi="Times New Roman" w:cs="Times New Roman"/>
        </w:rPr>
        <w:t>(2).</w:t>
      </w:r>
    </w:p>
    <w:p w14:paraId="542B4196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Pengurus</w:t>
      </w:r>
      <w:proofErr w:type="spellEnd"/>
      <w:r w:rsidRPr="00497C1D">
        <w:rPr>
          <w:rFonts w:ascii="Times New Roman" w:eastAsia="Calibri" w:hAnsi="Times New Roman" w:cs="Times New Roman"/>
        </w:rPr>
        <w:t xml:space="preserve"> Pusat </w:t>
      </w:r>
      <w:proofErr w:type="spellStart"/>
      <w:r w:rsidRPr="00497C1D">
        <w:rPr>
          <w:rFonts w:ascii="Times New Roman" w:eastAsia="Calibri" w:hAnsi="Times New Roman" w:cs="Times New Roman"/>
        </w:rPr>
        <w:t>Ikatan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Indonesia. (2008). </w:t>
      </w:r>
      <w:r w:rsidRPr="00497C1D">
        <w:rPr>
          <w:rFonts w:ascii="Times New Roman" w:eastAsia="Calibri" w:hAnsi="Times New Roman" w:cs="Times New Roman"/>
          <w:i/>
          <w:iCs/>
        </w:rPr>
        <w:t xml:space="preserve">100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Tahun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Ikatan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Jati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Diri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Dulu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Sekarang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, dan di Masa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Datang</w:t>
      </w:r>
      <w:proofErr w:type="spellEnd"/>
      <w:r w:rsidRPr="00497C1D">
        <w:rPr>
          <w:rFonts w:ascii="Times New Roman" w:eastAsia="Calibri" w:hAnsi="Times New Roman" w:cs="Times New Roman"/>
        </w:rPr>
        <w:t>. PT. Gramedia Pustaka.</w:t>
      </w:r>
    </w:p>
    <w:p w14:paraId="1A7FE92B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Sarjana</w:t>
      </w:r>
      <w:proofErr w:type="spellEnd"/>
      <w:r w:rsidRPr="00497C1D">
        <w:rPr>
          <w:rFonts w:ascii="Times New Roman" w:eastAsia="Calibri" w:hAnsi="Times New Roman" w:cs="Times New Roman"/>
        </w:rPr>
        <w:t xml:space="preserve">, M. (2016). </w:t>
      </w:r>
      <w:proofErr w:type="spellStart"/>
      <w:r w:rsidRPr="00497C1D">
        <w:rPr>
          <w:rFonts w:ascii="Times New Roman" w:eastAsia="Calibri" w:hAnsi="Times New Roman" w:cs="Times New Roman"/>
        </w:rPr>
        <w:t>Pembatasan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Klausula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Eksonerasi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Jurnal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Notariil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1</w:t>
      </w:r>
      <w:r w:rsidRPr="00497C1D">
        <w:rPr>
          <w:rFonts w:ascii="Times New Roman" w:eastAsia="Calibri" w:hAnsi="Times New Roman" w:cs="Times New Roman"/>
        </w:rPr>
        <w:t>(1).</w:t>
      </w:r>
    </w:p>
    <w:p w14:paraId="3820C9A6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Sasauw</w:t>
      </w:r>
      <w:proofErr w:type="spellEnd"/>
      <w:r w:rsidRPr="00497C1D">
        <w:rPr>
          <w:rFonts w:ascii="Times New Roman" w:eastAsia="Calibri" w:hAnsi="Times New Roman" w:cs="Times New Roman"/>
        </w:rPr>
        <w:t xml:space="preserve">, C. (2015). </w:t>
      </w:r>
      <w:proofErr w:type="spellStart"/>
      <w:r w:rsidRPr="00497C1D">
        <w:rPr>
          <w:rFonts w:ascii="Times New Roman" w:eastAsia="Calibri" w:hAnsi="Times New Roman" w:cs="Times New Roman"/>
        </w:rPr>
        <w:t>Tinjauan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Yuridis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Kekuatan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Mengikat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Suatu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r w:rsidRPr="00497C1D">
        <w:rPr>
          <w:rFonts w:ascii="Times New Roman" w:eastAsia="Calibri" w:hAnsi="Times New Roman" w:cs="Times New Roman"/>
          <w:i/>
          <w:iCs/>
        </w:rPr>
        <w:t>Lex Privatum</w:t>
      </w:r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III</w:t>
      </w:r>
      <w:r w:rsidRPr="00497C1D">
        <w:rPr>
          <w:rFonts w:ascii="Times New Roman" w:eastAsia="Calibri" w:hAnsi="Times New Roman" w:cs="Times New Roman"/>
        </w:rPr>
        <w:t>(1).</w:t>
      </w:r>
    </w:p>
    <w:p w14:paraId="5CE4B387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Soekanto</w:t>
      </w:r>
      <w:proofErr w:type="spellEnd"/>
      <w:r w:rsidRPr="00497C1D">
        <w:rPr>
          <w:rFonts w:ascii="Times New Roman" w:eastAsia="Calibri" w:hAnsi="Times New Roman" w:cs="Times New Roman"/>
        </w:rPr>
        <w:t xml:space="preserve">, S., &amp; </w:t>
      </w:r>
      <w:proofErr w:type="spellStart"/>
      <w:r w:rsidRPr="00497C1D">
        <w:rPr>
          <w:rFonts w:ascii="Times New Roman" w:eastAsia="Calibri" w:hAnsi="Times New Roman" w:cs="Times New Roman"/>
        </w:rPr>
        <w:t>Mamudji</w:t>
      </w:r>
      <w:proofErr w:type="spellEnd"/>
      <w:r w:rsidRPr="00497C1D">
        <w:rPr>
          <w:rFonts w:ascii="Times New Roman" w:eastAsia="Calibri" w:hAnsi="Times New Roman" w:cs="Times New Roman"/>
        </w:rPr>
        <w:t xml:space="preserve">, S. (1995).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Penelitian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Normatif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Suatu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Tinjauan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Singkat</w:t>
      </w:r>
      <w:proofErr w:type="spellEnd"/>
      <w:r w:rsidRPr="00497C1D">
        <w:rPr>
          <w:rFonts w:ascii="Times New Roman" w:eastAsia="Calibri" w:hAnsi="Times New Roman" w:cs="Times New Roman"/>
        </w:rPr>
        <w:t xml:space="preserve">. Raja </w:t>
      </w:r>
      <w:proofErr w:type="spellStart"/>
      <w:r w:rsidRPr="00497C1D">
        <w:rPr>
          <w:rFonts w:ascii="Times New Roman" w:eastAsia="Calibri" w:hAnsi="Times New Roman" w:cs="Times New Roman"/>
        </w:rPr>
        <w:t>Grafindo</w:t>
      </w:r>
      <w:proofErr w:type="spellEnd"/>
      <w:r w:rsidRPr="00497C1D">
        <w:rPr>
          <w:rFonts w:ascii="Times New Roman" w:eastAsia="Calibri" w:hAnsi="Times New Roman" w:cs="Times New Roman"/>
        </w:rPr>
        <w:t>.</w:t>
      </w:r>
    </w:p>
    <w:p w14:paraId="4CC83429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Wijayanto</w:t>
      </w:r>
      <w:proofErr w:type="spellEnd"/>
      <w:r w:rsidRPr="00497C1D">
        <w:rPr>
          <w:rFonts w:ascii="Times New Roman" w:eastAsia="Calibri" w:hAnsi="Times New Roman" w:cs="Times New Roman"/>
        </w:rPr>
        <w:t xml:space="preserve">, A. (2017). </w:t>
      </w:r>
      <w:proofErr w:type="spellStart"/>
      <w:r w:rsidRPr="00497C1D">
        <w:rPr>
          <w:rFonts w:ascii="Times New Roman" w:eastAsia="Calibri" w:hAnsi="Times New Roman" w:cs="Times New Roman"/>
        </w:rPr>
        <w:t>Perlindungan</w:t>
      </w:r>
      <w:proofErr w:type="spellEnd"/>
      <w:r w:rsidRPr="00497C1D">
        <w:rPr>
          <w:rFonts w:ascii="Times New Roman" w:eastAsia="Calibri" w:hAnsi="Times New Roman" w:cs="Times New Roman"/>
        </w:rPr>
        <w:t xml:space="preserve"> Hukum </w:t>
      </w:r>
      <w:proofErr w:type="spellStart"/>
      <w:r w:rsidRPr="00497C1D">
        <w:rPr>
          <w:rFonts w:ascii="Times New Roman" w:eastAsia="Calibri" w:hAnsi="Times New Roman" w:cs="Times New Roman"/>
        </w:rPr>
        <w:t>terhadap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Kriminalisasi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Menjalankan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Tugas</w:t>
      </w:r>
      <w:proofErr w:type="spellEnd"/>
      <w:r w:rsidRPr="00497C1D">
        <w:rPr>
          <w:rFonts w:ascii="Times New Roman" w:eastAsia="Calibri" w:hAnsi="Times New Roman" w:cs="Times New Roman"/>
        </w:rPr>
        <w:t xml:space="preserve"> dan </w:t>
      </w:r>
      <w:proofErr w:type="spellStart"/>
      <w:r w:rsidRPr="00497C1D">
        <w:rPr>
          <w:rFonts w:ascii="Times New Roman" w:eastAsia="Calibri" w:hAnsi="Times New Roman" w:cs="Times New Roman"/>
        </w:rPr>
        <w:t>Fugsinya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sebagai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Pejabat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Umum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Berdasarkan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2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2014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Jabatan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Jurnal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4</w:t>
      </w:r>
      <w:r w:rsidRPr="00497C1D">
        <w:rPr>
          <w:rFonts w:ascii="Times New Roman" w:eastAsia="Calibri" w:hAnsi="Times New Roman" w:cs="Times New Roman"/>
        </w:rPr>
        <w:t>(4).</w:t>
      </w:r>
    </w:p>
    <w:p w14:paraId="3785D4DF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“</w:t>
      </w:r>
      <w:proofErr w:type="spellStart"/>
      <w:r w:rsidRPr="00497C1D">
        <w:rPr>
          <w:rFonts w:ascii="Times New Roman" w:eastAsia="Calibri" w:hAnsi="Times New Roman" w:cs="Times New Roman"/>
        </w:rPr>
        <w:t>Anindita</w:t>
      </w:r>
      <w:proofErr w:type="spellEnd"/>
      <w:r w:rsidRPr="00497C1D">
        <w:rPr>
          <w:rFonts w:ascii="Times New Roman" w:eastAsia="Calibri" w:hAnsi="Times New Roman" w:cs="Times New Roman"/>
        </w:rPr>
        <w:t xml:space="preserve">, T. (2018).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Analisis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Terhadap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Pelanggaran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Etik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Sebagai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Pejabat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Umum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di Kota Medan</w:t>
      </w:r>
      <w:r w:rsidRPr="00497C1D">
        <w:rPr>
          <w:rFonts w:ascii="Times New Roman" w:eastAsia="Calibri" w:hAnsi="Times New Roman" w:cs="Times New Roman"/>
        </w:rPr>
        <w:t>. Universitas Sumatera Utara.”</w:t>
      </w:r>
    </w:p>
    <w:p w14:paraId="24444FE5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“</w:t>
      </w:r>
      <w:proofErr w:type="spellStart"/>
      <w:r w:rsidRPr="00497C1D">
        <w:rPr>
          <w:rFonts w:ascii="Times New Roman" w:eastAsia="Calibri" w:hAnsi="Times New Roman" w:cs="Times New Roman"/>
        </w:rPr>
        <w:t>Faradina</w:t>
      </w:r>
      <w:proofErr w:type="spellEnd"/>
      <w:r w:rsidRPr="00497C1D">
        <w:rPr>
          <w:rFonts w:ascii="Times New Roman" w:eastAsia="Calibri" w:hAnsi="Times New Roman" w:cs="Times New Roman"/>
        </w:rPr>
        <w:t xml:space="preserve">, F. (2011). </w:t>
      </w:r>
      <w:proofErr w:type="spellStart"/>
      <w:r w:rsidRPr="00497C1D">
        <w:rPr>
          <w:rFonts w:ascii="Times New Roman" w:eastAsia="Calibri" w:hAnsi="Times New Roman" w:cs="Times New Roman"/>
          <w:iCs/>
        </w:rPr>
        <w:t>P</w:t>
      </w:r>
      <w:r w:rsidRPr="00497C1D">
        <w:rPr>
          <w:rFonts w:ascii="Times New Roman" w:eastAsia="Calibri" w:hAnsi="Times New Roman" w:cs="Times New Roman"/>
          <w:i/>
          <w:iCs/>
        </w:rPr>
        <w:t>ersaingan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Tidak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Sehat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Antar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Rekan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Sebagai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Dampak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Dari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Penetapan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Tarif Jasa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Dibawah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Standar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Ditinjau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Dari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Undang-Undang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Nom0r 30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Tahun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2004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Tentang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Jabatan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Kode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Etik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>. Universitas Indonesia.”</w:t>
      </w:r>
    </w:p>
    <w:p w14:paraId="6BB9D8B5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Handayani</w:t>
      </w:r>
      <w:proofErr w:type="spellEnd"/>
      <w:r w:rsidRPr="00497C1D">
        <w:rPr>
          <w:rFonts w:ascii="Times New Roman" w:eastAsia="Calibri" w:hAnsi="Times New Roman" w:cs="Times New Roman"/>
        </w:rPr>
        <w:t xml:space="preserve">, Tri </w:t>
      </w:r>
      <w:proofErr w:type="spellStart"/>
      <w:r w:rsidRPr="00497C1D">
        <w:rPr>
          <w:rFonts w:ascii="Times New Roman" w:eastAsia="Calibri" w:hAnsi="Times New Roman" w:cs="Times New Roman"/>
        </w:rPr>
        <w:t>Ulfi</w:t>
      </w:r>
      <w:proofErr w:type="spellEnd"/>
      <w:r w:rsidRPr="00497C1D">
        <w:rPr>
          <w:rFonts w:ascii="Times New Roman" w:eastAsia="Calibri" w:hAnsi="Times New Roman" w:cs="Times New Roman"/>
        </w:rPr>
        <w:t xml:space="preserve">., </w:t>
      </w:r>
      <w:proofErr w:type="spellStart"/>
      <w:r w:rsidRPr="00497C1D">
        <w:rPr>
          <w:rFonts w:ascii="Times New Roman" w:eastAsia="Calibri" w:hAnsi="Times New Roman" w:cs="Times New Roman"/>
        </w:rPr>
        <w:t>Suryaningtyas</w:t>
      </w:r>
      <w:proofErr w:type="spellEnd"/>
      <w:r w:rsidRPr="00497C1D">
        <w:rPr>
          <w:rFonts w:ascii="Times New Roman" w:eastAsia="Calibri" w:hAnsi="Times New Roman" w:cs="Times New Roman"/>
        </w:rPr>
        <w:t xml:space="preserve">, Agustina., &amp; </w:t>
      </w:r>
      <w:proofErr w:type="spellStart"/>
      <w:r w:rsidRPr="00497C1D">
        <w:rPr>
          <w:rFonts w:ascii="Times New Roman" w:eastAsia="Calibri" w:hAnsi="Times New Roman" w:cs="Times New Roman"/>
        </w:rPr>
        <w:t>Mashdurohatun</w:t>
      </w:r>
      <w:proofErr w:type="spellEnd"/>
      <w:r w:rsidRPr="00497C1D">
        <w:rPr>
          <w:rFonts w:ascii="Times New Roman" w:eastAsia="Calibri" w:hAnsi="Times New Roman" w:cs="Times New Roman"/>
        </w:rPr>
        <w:t xml:space="preserve">, Anis. (2018). </w:t>
      </w:r>
      <w:proofErr w:type="spellStart"/>
      <w:r w:rsidRPr="00497C1D">
        <w:rPr>
          <w:rFonts w:ascii="Times New Roman" w:eastAsia="Calibri" w:hAnsi="Times New Roman" w:cs="Times New Roman"/>
        </w:rPr>
        <w:t>Urgensi</w:t>
      </w:r>
      <w:proofErr w:type="spellEnd"/>
      <w:r w:rsidRPr="00497C1D">
        <w:rPr>
          <w:rFonts w:ascii="Times New Roman" w:eastAsia="Calibri" w:hAnsi="Times New Roman" w:cs="Times New Roman"/>
        </w:rPr>
        <w:t xml:space="preserve"> Dewan </w:t>
      </w:r>
      <w:proofErr w:type="spellStart"/>
      <w:r w:rsidRPr="00497C1D">
        <w:rPr>
          <w:rFonts w:ascii="Times New Roman" w:eastAsia="Calibri" w:hAnsi="Times New Roman" w:cs="Times New Roman"/>
        </w:rPr>
        <w:t>Kehormatan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Penegakan</w:t>
      </w:r>
      <w:proofErr w:type="spellEnd"/>
      <w:r w:rsidRPr="00497C1D">
        <w:rPr>
          <w:rFonts w:ascii="Times New Roman" w:eastAsia="Calibri" w:hAnsi="Times New Roman" w:cs="Times New Roman"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</w:rPr>
        <w:t>Etik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Di </w:t>
      </w:r>
      <w:proofErr w:type="spellStart"/>
      <w:r w:rsidRPr="00497C1D">
        <w:rPr>
          <w:rFonts w:ascii="Times New Roman" w:eastAsia="Calibri" w:hAnsi="Times New Roman" w:cs="Times New Roman"/>
        </w:rPr>
        <w:t>Kabupaten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Pati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Jurnal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Akta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5</w:t>
      </w:r>
      <w:r w:rsidRPr="00497C1D">
        <w:rPr>
          <w:rFonts w:ascii="Times New Roman" w:eastAsia="Calibri" w:hAnsi="Times New Roman" w:cs="Times New Roman"/>
        </w:rPr>
        <w:t>(1), 51–64."</w:t>
      </w:r>
    </w:p>
    <w:p w14:paraId="53BB93C2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 xml:space="preserve">"Jamil, M. (2018). </w:t>
      </w:r>
      <w:proofErr w:type="spellStart"/>
      <w:r w:rsidRPr="00497C1D">
        <w:rPr>
          <w:rFonts w:ascii="Times New Roman" w:eastAsia="Calibri" w:hAnsi="Times New Roman" w:cs="Times New Roman"/>
        </w:rPr>
        <w:t>Sanksi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Pelanggaran</w:t>
      </w:r>
      <w:proofErr w:type="spellEnd"/>
      <w:r w:rsidRPr="00497C1D">
        <w:rPr>
          <w:rFonts w:ascii="Times New Roman" w:eastAsia="Calibri" w:hAnsi="Times New Roman" w:cs="Times New Roman"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</w:rPr>
        <w:t>Etik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Oleh </w:t>
      </w:r>
      <w:proofErr w:type="spellStart"/>
      <w:r w:rsidRPr="00497C1D">
        <w:rPr>
          <w:rFonts w:ascii="Times New Roman" w:eastAsia="Calibri" w:hAnsi="Times New Roman" w:cs="Times New Roman"/>
        </w:rPr>
        <w:t>Majelis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Pengawas</w:t>
      </w:r>
      <w:proofErr w:type="spellEnd"/>
      <w:r w:rsidRPr="00497C1D">
        <w:rPr>
          <w:rFonts w:ascii="Times New Roman" w:eastAsia="Calibri" w:hAnsi="Times New Roman" w:cs="Times New Roman"/>
        </w:rPr>
        <w:t xml:space="preserve"> Daerah.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Supermasi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</w:t>
      </w:r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/>
          <w:iCs/>
        </w:rPr>
        <w:t>7</w:t>
      </w:r>
      <w:r w:rsidRPr="00497C1D">
        <w:rPr>
          <w:rFonts w:ascii="Times New Roman" w:eastAsia="Calibri" w:hAnsi="Times New Roman" w:cs="Times New Roman"/>
        </w:rPr>
        <w:t>(2), 1–18."</w:t>
      </w:r>
    </w:p>
    <w:p w14:paraId="5E206AFE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Martuti</w:t>
      </w:r>
      <w:proofErr w:type="spellEnd"/>
      <w:r w:rsidRPr="00497C1D">
        <w:rPr>
          <w:rFonts w:ascii="Times New Roman" w:eastAsia="Calibri" w:hAnsi="Times New Roman" w:cs="Times New Roman"/>
        </w:rPr>
        <w:t xml:space="preserve">, E. S. (2011).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Kewenangan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Penanganan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Pelanggaran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Etik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Oleh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Majelis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Pengawas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Dan Dewan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Kehormatan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</w:rPr>
        <w:t>Universitas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Diponegoro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1CB5733C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Purwaningsih</w:t>
      </w:r>
      <w:proofErr w:type="spellEnd"/>
      <w:r w:rsidRPr="00497C1D">
        <w:rPr>
          <w:rFonts w:ascii="Times New Roman" w:eastAsia="Calibri" w:hAnsi="Times New Roman" w:cs="Times New Roman"/>
        </w:rPr>
        <w:t xml:space="preserve">, E. (2015). </w:t>
      </w:r>
      <w:proofErr w:type="spellStart"/>
      <w:r w:rsidRPr="00497C1D">
        <w:rPr>
          <w:rFonts w:ascii="Times New Roman" w:eastAsia="Calibri" w:hAnsi="Times New Roman" w:cs="Times New Roman"/>
        </w:rPr>
        <w:t>Bentuk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Pelanggaran</w:t>
      </w:r>
      <w:proofErr w:type="spellEnd"/>
      <w:r w:rsidRPr="00497C1D">
        <w:rPr>
          <w:rFonts w:ascii="Times New Roman" w:eastAsia="Calibri" w:hAnsi="Times New Roman" w:cs="Times New Roman"/>
        </w:rPr>
        <w:t xml:space="preserve"> Hukum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Di Wilayah </w:t>
      </w:r>
      <w:proofErr w:type="spellStart"/>
      <w:r w:rsidRPr="00497C1D">
        <w:rPr>
          <w:rFonts w:ascii="Times New Roman" w:eastAsia="Calibri" w:hAnsi="Times New Roman" w:cs="Times New Roman"/>
        </w:rPr>
        <w:t>Provinsi</w:t>
      </w:r>
      <w:proofErr w:type="spellEnd"/>
      <w:r w:rsidRPr="00497C1D">
        <w:rPr>
          <w:rFonts w:ascii="Times New Roman" w:eastAsia="Calibri" w:hAnsi="Times New Roman" w:cs="Times New Roman"/>
        </w:rPr>
        <w:t xml:space="preserve"> Banten Dan </w:t>
      </w:r>
      <w:proofErr w:type="spellStart"/>
      <w:r w:rsidRPr="00497C1D">
        <w:rPr>
          <w:rFonts w:ascii="Times New Roman" w:eastAsia="Calibri" w:hAnsi="Times New Roman" w:cs="Times New Roman"/>
        </w:rPr>
        <w:t>Penegakan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Hukumnya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Mimbar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 -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Fakultas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Hukum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Universitas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Gadjah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Mada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Cs/>
        </w:rPr>
        <w:t>27</w:t>
      </w:r>
      <w:r w:rsidRPr="00497C1D">
        <w:rPr>
          <w:rFonts w:ascii="Times New Roman" w:eastAsia="Calibri" w:hAnsi="Times New Roman" w:cs="Times New Roman"/>
        </w:rPr>
        <w:t xml:space="preserve">(1), 14–29." </w:t>
      </w:r>
    </w:p>
    <w:p w14:paraId="781279EB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Saputro</w:t>
      </w:r>
      <w:proofErr w:type="spellEnd"/>
      <w:r w:rsidRPr="00497C1D">
        <w:rPr>
          <w:rFonts w:ascii="Times New Roman" w:eastAsia="Calibri" w:hAnsi="Times New Roman" w:cs="Times New Roman"/>
        </w:rPr>
        <w:t xml:space="preserve">, R. (2014). </w:t>
      </w:r>
      <w:proofErr w:type="spellStart"/>
      <w:r w:rsidRPr="00497C1D">
        <w:rPr>
          <w:rFonts w:ascii="Times New Roman" w:eastAsia="Calibri" w:hAnsi="Times New Roman" w:cs="Times New Roman"/>
          <w:iCs/>
        </w:rPr>
        <w:t>P</w:t>
      </w:r>
      <w:r w:rsidRPr="00497C1D">
        <w:rPr>
          <w:rFonts w:ascii="Times New Roman" w:eastAsia="Calibri" w:hAnsi="Times New Roman" w:cs="Times New Roman"/>
          <w:i/>
          <w:iCs/>
        </w:rPr>
        <w:t>ertimbangan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Dewan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Kehormatan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Daerah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Dalam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Menyelesaikan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lastRenderedPageBreak/>
        <w:t>Permasalahan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Tentang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Jarak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Antar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Kantor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Notaris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Di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Kabupaten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Kulon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Progo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</w:rPr>
        <w:t>Universitas</w:t>
      </w:r>
      <w:proofErr w:type="spellEnd"/>
      <w:r w:rsidRPr="00497C1D">
        <w:rPr>
          <w:rFonts w:ascii="Times New Roman" w:eastAsia="Calibri" w:hAnsi="Times New Roman" w:cs="Times New Roman"/>
        </w:rPr>
        <w:t xml:space="preserve"> Gadjah </w:t>
      </w:r>
      <w:proofErr w:type="spellStart"/>
      <w:r w:rsidRPr="00497C1D">
        <w:rPr>
          <w:rFonts w:ascii="Times New Roman" w:eastAsia="Calibri" w:hAnsi="Times New Roman" w:cs="Times New Roman"/>
        </w:rPr>
        <w:t>Mada</w:t>
      </w:r>
      <w:proofErr w:type="spellEnd"/>
      <w:r w:rsidRPr="00497C1D">
        <w:rPr>
          <w:rFonts w:ascii="Times New Roman" w:eastAsia="Calibri" w:hAnsi="Times New Roman" w:cs="Times New Roman"/>
        </w:rPr>
        <w:t>."</w:t>
      </w:r>
    </w:p>
    <w:p w14:paraId="77DC2441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Sulistiyono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(2009). </w:t>
      </w:r>
      <w:proofErr w:type="spellStart"/>
      <w:r w:rsidRPr="00497C1D">
        <w:rPr>
          <w:rFonts w:ascii="Times New Roman" w:eastAsia="Calibri" w:hAnsi="Times New Roman" w:cs="Times New Roman"/>
        </w:rPr>
        <w:t>Pelaksanaan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Sanksi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Pelanggaran</w:t>
      </w:r>
      <w:proofErr w:type="spellEnd"/>
      <w:r w:rsidRPr="00497C1D">
        <w:rPr>
          <w:rFonts w:ascii="Times New Roman" w:eastAsia="Calibri" w:hAnsi="Times New Roman" w:cs="Times New Roman"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</w:rPr>
        <w:t>Etik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Profesi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Oleh Dewan </w:t>
      </w:r>
      <w:proofErr w:type="spellStart"/>
      <w:r w:rsidRPr="00497C1D">
        <w:rPr>
          <w:rFonts w:ascii="Times New Roman" w:eastAsia="Calibri" w:hAnsi="Times New Roman" w:cs="Times New Roman"/>
        </w:rPr>
        <w:t>Kehormatan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Ikatan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Di </w:t>
      </w:r>
      <w:proofErr w:type="spellStart"/>
      <w:r w:rsidRPr="00497C1D">
        <w:rPr>
          <w:rFonts w:ascii="Times New Roman" w:eastAsia="Calibri" w:hAnsi="Times New Roman" w:cs="Times New Roman"/>
        </w:rPr>
        <w:t>Kabupaten</w:t>
      </w:r>
      <w:proofErr w:type="spellEnd"/>
      <w:r w:rsidRPr="00497C1D">
        <w:rPr>
          <w:rFonts w:ascii="Times New Roman" w:eastAsia="Calibri" w:hAnsi="Times New Roman" w:cs="Times New Roman"/>
        </w:rPr>
        <w:t xml:space="preserve"> Tangerang.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Jurnal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Studi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Kenotariatan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Cs/>
        </w:rPr>
        <w:t>Vol 1</w:t>
      </w:r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Cs/>
        </w:rPr>
        <w:t>No</w:t>
      </w:r>
      <w:r w:rsidRPr="00497C1D">
        <w:rPr>
          <w:rFonts w:ascii="Times New Roman" w:eastAsia="Calibri" w:hAnsi="Times New Roman" w:cs="Times New Roman"/>
        </w:rPr>
        <w:t>.1"</w:t>
      </w:r>
    </w:p>
    <w:p w14:paraId="436CDFA4" w14:textId="62D86A1D" w:rsid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"</w:t>
      </w:r>
      <w:proofErr w:type="spellStart"/>
      <w:r w:rsidRPr="00497C1D">
        <w:rPr>
          <w:rFonts w:ascii="Times New Roman" w:eastAsia="Calibri" w:hAnsi="Times New Roman" w:cs="Times New Roman"/>
        </w:rPr>
        <w:t>Suryani</w:t>
      </w:r>
      <w:proofErr w:type="spellEnd"/>
      <w:r w:rsidRPr="00497C1D">
        <w:rPr>
          <w:rFonts w:ascii="Times New Roman" w:eastAsia="Calibri" w:hAnsi="Times New Roman" w:cs="Times New Roman"/>
        </w:rPr>
        <w:t xml:space="preserve">, A. (2016). </w:t>
      </w:r>
      <w:proofErr w:type="spellStart"/>
      <w:r w:rsidRPr="00497C1D">
        <w:rPr>
          <w:rFonts w:ascii="Times New Roman" w:eastAsia="Calibri" w:hAnsi="Times New Roman" w:cs="Times New Roman"/>
        </w:rPr>
        <w:t>Peranan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Ikatan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(</w:t>
      </w:r>
      <w:proofErr w:type="spellStart"/>
      <w:r w:rsidRPr="00497C1D">
        <w:rPr>
          <w:rFonts w:ascii="Times New Roman" w:eastAsia="Calibri" w:hAnsi="Times New Roman" w:cs="Times New Roman"/>
        </w:rPr>
        <w:t>Ini</w:t>
      </w:r>
      <w:proofErr w:type="spellEnd"/>
      <w:r w:rsidRPr="00497C1D">
        <w:rPr>
          <w:rFonts w:ascii="Times New Roman" w:eastAsia="Calibri" w:hAnsi="Times New Roman" w:cs="Times New Roman"/>
        </w:rPr>
        <w:t xml:space="preserve"> ) </w:t>
      </w:r>
      <w:proofErr w:type="spellStart"/>
      <w:r w:rsidRPr="00497C1D">
        <w:rPr>
          <w:rFonts w:ascii="Times New Roman" w:eastAsia="Calibri" w:hAnsi="Times New Roman" w:cs="Times New Roman"/>
        </w:rPr>
        <w:t>Dalam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Pelaksanaan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Tugas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Sesuai</w:t>
      </w:r>
      <w:proofErr w:type="spellEnd"/>
      <w:r w:rsidRPr="00497C1D">
        <w:rPr>
          <w:rFonts w:ascii="Times New Roman" w:eastAsia="Calibri" w:hAnsi="Times New Roman" w:cs="Times New Roman"/>
        </w:rPr>
        <w:t xml:space="preserve"> Kode </w:t>
      </w:r>
      <w:proofErr w:type="spellStart"/>
      <w:r w:rsidRPr="00497C1D">
        <w:rPr>
          <w:rFonts w:ascii="Times New Roman" w:eastAsia="Calibri" w:hAnsi="Times New Roman" w:cs="Times New Roman"/>
        </w:rPr>
        <w:t>Etik</w:t>
      </w:r>
      <w:proofErr w:type="spellEnd"/>
      <w:r w:rsidRPr="00497C1D">
        <w:rPr>
          <w:rFonts w:ascii="Times New Roman" w:eastAsia="Calibri" w:hAnsi="Times New Roman" w:cs="Times New Roman"/>
        </w:rPr>
        <w:t xml:space="preserve">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Jurnal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Reper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Torium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r w:rsidRPr="00497C1D">
        <w:rPr>
          <w:rFonts w:ascii="Times New Roman" w:eastAsia="Calibri" w:hAnsi="Times New Roman" w:cs="Times New Roman"/>
          <w:iCs/>
        </w:rPr>
        <w:t xml:space="preserve">No. 2 </w:t>
      </w:r>
      <w:proofErr w:type="spellStart"/>
      <w:r w:rsidRPr="00497C1D">
        <w:rPr>
          <w:rFonts w:ascii="Times New Roman" w:eastAsia="Calibri" w:hAnsi="Times New Roman" w:cs="Times New Roman"/>
          <w:iCs/>
        </w:rPr>
        <w:t>Juli</w:t>
      </w:r>
      <w:proofErr w:type="spellEnd"/>
      <w:r w:rsidRPr="00497C1D">
        <w:rPr>
          <w:rFonts w:ascii="Times New Roman" w:eastAsia="Calibri" w:hAnsi="Times New Roman" w:cs="Times New Roman"/>
          <w:iCs/>
        </w:rPr>
        <w:t xml:space="preserve"> -</w:t>
      </w:r>
      <w:proofErr w:type="spellStart"/>
      <w:r w:rsidRPr="00497C1D">
        <w:rPr>
          <w:rFonts w:ascii="Times New Roman" w:eastAsia="Calibri" w:hAnsi="Times New Roman" w:cs="Times New Roman"/>
          <w:iCs/>
        </w:rPr>
        <w:t>Desember</w:t>
      </w:r>
      <w:proofErr w:type="spellEnd"/>
      <w:r w:rsidRPr="00497C1D">
        <w:rPr>
          <w:rFonts w:ascii="Times New Roman" w:eastAsia="Calibri" w:hAnsi="Times New Roman" w:cs="Times New Roman"/>
        </w:rPr>
        <w:t xml:space="preserve">, </w:t>
      </w:r>
      <w:r w:rsidRPr="00497C1D">
        <w:rPr>
          <w:rFonts w:ascii="Times New Roman" w:eastAsia="Calibri" w:hAnsi="Times New Roman" w:cs="Times New Roman"/>
          <w:iCs/>
        </w:rPr>
        <w:t>Volume I I</w:t>
      </w:r>
      <w:r w:rsidRPr="00497C1D">
        <w:rPr>
          <w:rFonts w:ascii="Times New Roman" w:eastAsia="Calibri" w:hAnsi="Times New Roman" w:cs="Times New Roman"/>
        </w:rPr>
        <w:t xml:space="preserve">(No. 2 </w:t>
      </w:r>
      <w:proofErr w:type="spellStart"/>
      <w:r w:rsidRPr="00497C1D">
        <w:rPr>
          <w:rFonts w:ascii="Times New Roman" w:eastAsia="Calibri" w:hAnsi="Times New Roman" w:cs="Times New Roman"/>
        </w:rPr>
        <w:t>Juli-Desember</w:t>
      </w:r>
      <w:proofErr w:type="spellEnd"/>
      <w:r w:rsidRPr="00497C1D">
        <w:rPr>
          <w:rFonts w:ascii="Times New Roman" w:eastAsia="Calibri" w:hAnsi="Times New Roman" w:cs="Times New Roman"/>
        </w:rPr>
        <w:t>), 17–26."</w:t>
      </w:r>
    </w:p>
    <w:p w14:paraId="236BB93F" w14:textId="77777777" w:rsidR="003C1591" w:rsidRPr="003C1591" w:rsidRDefault="003C1591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</w:p>
    <w:p w14:paraId="42CC7AAF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r w:rsidRPr="00497C1D">
        <w:rPr>
          <w:rFonts w:ascii="Times New Roman" w:eastAsia="Calibri" w:hAnsi="Times New Roman" w:cs="Times New Roman"/>
          <w:b/>
          <w:bCs/>
        </w:rPr>
        <w:t>Peraturan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b/>
          <w:bCs/>
        </w:rPr>
        <w:t>Perundang-Undangan</w:t>
      </w:r>
      <w:proofErr w:type="spellEnd"/>
    </w:p>
    <w:p w14:paraId="398B58D3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 xml:space="preserve">Kitab </w:t>
      </w: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Hukum </w:t>
      </w:r>
      <w:proofErr w:type="spellStart"/>
      <w:r w:rsidRPr="00497C1D">
        <w:rPr>
          <w:rFonts w:ascii="Times New Roman" w:eastAsia="Calibri" w:hAnsi="Times New Roman" w:cs="Times New Roman"/>
        </w:rPr>
        <w:t>Perdata</w:t>
      </w:r>
      <w:proofErr w:type="spellEnd"/>
      <w:r w:rsidRPr="00497C1D">
        <w:rPr>
          <w:rFonts w:ascii="Times New Roman" w:eastAsia="Calibri" w:hAnsi="Times New Roman" w:cs="Times New Roman"/>
        </w:rPr>
        <w:t>.</w:t>
      </w:r>
    </w:p>
    <w:p w14:paraId="31DB7AE8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Republik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18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2003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Advokat</w:t>
      </w:r>
      <w:proofErr w:type="spellEnd"/>
      <w:r w:rsidRPr="00497C1D">
        <w:rPr>
          <w:rFonts w:ascii="Times New Roman" w:eastAsia="Calibri" w:hAnsi="Times New Roman" w:cs="Times New Roman"/>
        </w:rPr>
        <w:t>.</w:t>
      </w:r>
    </w:p>
    <w:p w14:paraId="4C06F178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Republik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40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2007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Perseroan </w:t>
      </w:r>
      <w:proofErr w:type="spellStart"/>
      <w:r w:rsidRPr="00497C1D">
        <w:rPr>
          <w:rFonts w:ascii="Times New Roman" w:eastAsia="Calibri" w:hAnsi="Times New Roman" w:cs="Times New Roman"/>
        </w:rPr>
        <w:t>Terbatas</w:t>
      </w:r>
      <w:proofErr w:type="spellEnd"/>
      <w:r w:rsidRPr="00497C1D">
        <w:rPr>
          <w:rFonts w:ascii="Times New Roman" w:eastAsia="Calibri" w:hAnsi="Times New Roman" w:cs="Times New Roman"/>
        </w:rPr>
        <w:t>.</w:t>
      </w:r>
    </w:p>
    <w:p w14:paraId="416A649B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Republik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2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2014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Perubatan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Atas </w:t>
      </w: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30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2004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Jabatan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>.</w:t>
      </w:r>
    </w:p>
    <w:p w14:paraId="29A26A3F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“</w:t>
      </w: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Republik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30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2004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Jabatan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>”</w:t>
      </w:r>
    </w:p>
    <w:p w14:paraId="56D2C7DB" w14:textId="77777777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>“</w:t>
      </w: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Republik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2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2014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Perubahan</w:t>
      </w:r>
      <w:proofErr w:type="spellEnd"/>
      <w:r w:rsidRPr="00497C1D">
        <w:rPr>
          <w:rFonts w:ascii="Times New Roman" w:eastAsia="Calibri" w:hAnsi="Times New Roman" w:cs="Times New Roman"/>
        </w:rPr>
        <w:t xml:space="preserve"> Atas </w:t>
      </w:r>
      <w:proofErr w:type="spellStart"/>
      <w:r w:rsidRPr="00497C1D">
        <w:rPr>
          <w:rFonts w:ascii="Times New Roman" w:eastAsia="Calibri" w:hAnsi="Times New Roman" w:cs="Times New Roman"/>
        </w:rPr>
        <w:t>Undang-Undang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Nomor</w:t>
      </w:r>
      <w:proofErr w:type="spellEnd"/>
      <w:r w:rsidRPr="00497C1D">
        <w:rPr>
          <w:rFonts w:ascii="Times New Roman" w:eastAsia="Calibri" w:hAnsi="Times New Roman" w:cs="Times New Roman"/>
        </w:rPr>
        <w:t xml:space="preserve"> 30 </w:t>
      </w:r>
      <w:proofErr w:type="spellStart"/>
      <w:r w:rsidRPr="00497C1D">
        <w:rPr>
          <w:rFonts w:ascii="Times New Roman" w:eastAsia="Calibri" w:hAnsi="Times New Roman" w:cs="Times New Roman"/>
        </w:rPr>
        <w:t>Tahun</w:t>
      </w:r>
      <w:proofErr w:type="spellEnd"/>
      <w:r w:rsidRPr="00497C1D">
        <w:rPr>
          <w:rFonts w:ascii="Times New Roman" w:eastAsia="Calibri" w:hAnsi="Times New Roman" w:cs="Times New Roman"/>
        </w:rPr>
        <w:t xml:space="preserve"> 2004 </w:t>
      </w:r>
      <w:proofErr w:type="spellStart"/>
      <w:r w:rsidRPr="00497C1D">
        <w:rPr>
          <w:rFonts w:ascii="Times New Roman" w:eastAsia="Calibri" w:hAnsi="Times New Roman" w:cs="Times New Roman"/>
        </w:rPr>
        <w:t>Tentang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Jabatan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>.”</w:t>
      </w:r>
    </w:p>
    <w:p w14:paraId="6F49F5A5" w14:textId="784C4294" w:rsid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 xml:space="preserve">“Kode </w:t>
      </w:r>
      <w:proofErr w:type="spellStart"/>
      <w:r w:rsidRPr="00497C1D">
        <w:rPr>
          <w:rFonts w:ascii="Times New Roman" w:eastAsia="Calibri" w:hAnsi="Times New Roman" w:cs="Times New Roman"/>
        </w:rPr>
        <w:t>Etik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Kongres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Luar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Biasa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Ikatan</w:t>
      </w:r>
      <w:proofErr w:type="spellEnd"/>
      <w:r w:rsidRPr="00497C1D">
        <w:rPr>
          <w:rFonts w:ascii="Times New Roman" w:eastAsia="Calibri" w:hAnsi="Times New Roman" w:cs="Times New Roman"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</w:rPr>
        <w:t>Notaris</w:t>
      </w:r>
      <w:proofErr w:type="spellEnd"/>
      <w:r w:rsidRPr="00497C1D">
        <w:rPr>
          <w:rFonts w:ascii="Times New Roman" w:eastAsia="Calibri" w:hAnsi="Times New Roman" w:cs="Times New Roman"/>
        </w:rPr>
        <w:t xml:space="preserve"> Indonesia Banten, 29-30 Mei 2015”</w:t>
      </w:r>
    </w:p>
    <w:p w14:paraId="20A31011" w14:textId="77777777" w:rsidR="00B24BB1" w:rsidRPr="00497C1D" w:rsidRDefault="00B24BB1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</w:rPr>
      </w:pPr>
    </w:p>
    <w:p w14:paraId="0361BA06" w14:textId="0C485C35" w:rsidR="00497C1D" w:rsidRPr="00497C1D" w:rsidRDefault="00497C1D" w:rsidP="003C1591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/>
          <w:bCs/>
        </w:rPr>
      </w:pPr>
      <w:proofErr w:type="spellStart"/>
      <w:r w:rsidRPr="00497C1D">
        <w:rPr>
          <w:rFonts w:ascii="Times New Roman" w:eastAsia="Calibri" w:hAnsi="Times New Roman" w:cs="Times New Roman"/>
          <w:b/>
          <w:bCs/>
        </w:rPr>
        <w:t>Sumber</w:t>
      </w:r>
      <w:proofErr w:type="spellEnd"/>
      <w:r w:rsidRPr="00497C1D">
        <w:rPr>
          <w:rFonts w:ascii="Times New Roman" w:eastAsia="Calibri" w:hAnsi="Times New Roman" w:cs="Times New Roman"/>
          <w:b/>
          <w:bCs/>
        </w:rPr>
        <w:t xml:space="preserve"> Online :</w:t>
      </w:r>
    </w:p>
    <w:p w14:paraId="572A2E0D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proofErr w:type="spellStart"/>
      <w:r w:rsidRPr="00497C1D">
        <w:rPr>
          <w:rFonts w:ascii="Times New Roman" w:eastAsia="Calibri" w:hAnsi="Times New Roman" w:cs="Times New Roman"/>
        </w:rPr>
        <w:t>Oktavira</w:t>
      </w:r>
      <w:proofErr w:type="spellEnd"/>
      <w:r w:rsidRPr="00497C1D">
        <w:rPr>
          <w:rFonts w:ascii="Times New Roman" w:eastAsia="Calibri" w:hAnsi="Times New Roman" w:cs="Times New Roman"/>
        </w:rPr>
        <w:t xml:space="preserve">, B. A. (2021).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Hukumnya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Mencantumkan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Klausul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Eksonerasi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dalam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Perjanjian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-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Klinik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Hukumonline</w:t>
      </w:r>
      <w:proofErr w:type="spellEnd"/>
      <w:r w:rsidRPr="00497C1D">
        <w:rPr>
          <w:rFonts w:ascii="Times New Roman" w:eastAsia="Calibri" w:hAnsi="Times New Roman" w:cs="Times New Roman"/>
        </w:rPr>
        <w:t>. Hukum Online. https://www.hukumonline.com/klinik/a/hukumnya-mencantumkan-klausul-eksonerasi-dalam-perjanjian-lt4d0894211ad0e.</w:t>
      </w:r>
    </w:p>
    <w:p w14:paraId="08359992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 xml:space="preserve">STIH </w:t>
      </w:r>
      <w:proofErr w:type="spellStart"/>
      <w:r w:rsidRPr="00497C1D">
        <w:rPr>
          <w:rFonts w:ascii="Times New Roman" w:eastAsia="Calibri" w:hAnsi="Times New Roman" w:cs="Times New Roman"/>
        </w:rPr>
        <w:t>Painan</w:t>
      </w:r>
      <w:proofErr w:type="spellEnd"/>
      <w:r w:rsidRPr="00497C1D">
        <w:rPr>
          <w:rFonts w:ascii="Times New Roman" w:eastAsia="Calibri" w:hAnsi="Times New Roman" w:cs="Times New Roman"/>
        </w:rPr>
        <w:t xml:space="preserve">. (2021).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Hak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Imunitas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Advokat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Dicederai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,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Ancaman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untuk</w:t>
      </w:r>
      <w:proofErr w:type="spellEnd"/>
      <w:r w:rsidRPr="00497C1D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497C1D">
        <w:rPr>
          <w:rFonts w:ascii="Times New Roman" w:eastAsia="Calibri" w:hAnsi="Times New Roman" w:cs="Times New Roman"/>
          <w:i/>
          <w:iCs/>
        </w:rPr>
        <w:t>Keadilan</w:t>
      </w:r>
      <w:proofErr w:type="spellEnd"/>
      <w:r w:rsidRPr="00497C1D">
        <w:rPr>
          <w:rFonts w:ascii="Times New Roman" w:eastAsia="Calibri" w:hAnsi="Times New Roman" w:cs="Times New Roman"/>
        </w:rPr>
        <w:t xml:space="preserve">. STIH </w:t>
      </w:r>
      <w:proofErr w:type="spellStart"/>
      <w:r w:rsidRPr="00497C1D">
        <w:rPr>
          <w:rFonts w:ascii="Times New Roman" w:eastAsia="Calibri" w:hAnsi="Times New Roman" w:cs="Times New Roman"/>
        </w:rPr>
        <w:t>Painan</w:t>
      </w:r>
      <w:proofErr w:type="spellEnd"/>
      <w:r w:rsidRPr="00497C1D">
        <w:rPr>
          <w:rFonts w:ascii="Times New Roman" w:eastAsia="Calibri" w:hAnsi="Times New Roman" w:cs="Times New Roman"/>
        </w:rPr>
        <w:t>. https://stih-painan.ac.id/hak-imunitas-advokat-dicederai-ancaman-untuk-keadilan/.</w:t>
      </w:r>
    </w:p>
    <w:p w14:paraId="0B511849" w14:textId="77777777" w:rsidR="00497C1D" w:rsidRPr="00497C1D" w:rsidRDefault="00497C1D" w:rsidP="003C1591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rPr>
          <w:rFonts w:ascii="Times New Roman" w:eastAsia="Calibri" w:hAnsi="Times New Roman" w:cs="Times New Roman"/>
        </w:rPr>
      </w:pPr>
      <w:r w:rsidRPr="00497C1D">
        <w:rPr>
          <w:rFonts w:ascii="Times New Roman" w:eastAsia="Calibri" w:hAnsi="Times New Roman" w:cs="Times New Roman"/>
        </w:rPr>
        <w:t xml:space="preserve"> </w:t>
      </w:r>
    </w:p>
    <w:p w14:paraId="411D5C5F" w14:textId="77777777" w:rsidR="00497C1D" w:rsidRPr="00497C1D" w:rsidRDefault="00497C1D" w:rsidP="00497C1D">
      <w:pPr>
        <w:spacing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97C1D">
        <w:rPr>
          <w:rFonts w:ascii="Times New Roman" w:eastAsia="Calibri" w:hAnsi="Times New Roman" w:cs="Times New Roman"/>
          <w:b/>
          <w:bCs/>
        </w:rPr>
        <w:t xml:space="preserve"> </w:t>
      </w:r>
    </w:p>
    <w:p w14:paraId="06196C21" w14:textId="77777777" w:rsidR="008B68C2" w:rsidRPr="00497C1D" w:rsidRDefault="008B68C2">
      <w:pPr>
        <w:rPr>
          <w:rFonts w:ascii="Times New Roman" w:hAnsi="Times New Roman" w:cs="Times New Roman"/>
        </w:rPr>
      </w:pPr>
    </w:p>
    <w:sectPr w:rsidR="008B68C2" w:rsidRPr="0049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4820"/>
    <w:multiLevelType w:val="multilevel"/>
    <w:tmpl w:val="954AA39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316500"/>
    <w:multiLevelType w:val="multilevel"/>
    <w:tmpl w:val="07049DD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C643E7A"/>
    <w:multiLevelType w:val="multilevel"/>
    <w:tmpl w:val="2ED03A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EB17AAF"/>
    <w:multiLevelType w:val="multilevel"/>
    <w:tmpl w:val="C32634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15B74AD"/>
    <w:multiLevelType w:val="multilevel"/>
    <w:tmpl w:val="BEE6F50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1D"/>
    <w:rsid w:val="00003CA3"/>
    <w:rsid w:val="00120B66"/>
    <w:rsid w:val="00123DB5"/>
    <w:rsid w:val="00135806"/>
    <w:rsid w:val="00147985"/>
    <w:rsid w:val="00166775"/>
    <w:rsid w:val="001D3F10"/>
    <w:rsid w:val="001F0CF7"/>
    <w:rsid w:val="002C68DC"/>
    <w:rsid w:val="002D773C"/>
    <w:rsid w:val="003113F1"/>
    <w:rsid w:val="00331759"/>
    <w:rsid w:val="003756A7"/>
    <w:rsid w:val="003C1591"/>
    <w:rsid w:val="003D0701"/>
    <w:rsid w:val="00442B91"/>
    <w:rsid w:val="00481DE1"/>
    <w:rsid w:val="00497C1D"/>
    <w:rsid w:val="004E5C46"/>
    <w:rsid w:val="00500FD6"/>
    <w:rsid w:val="00595424"/>
    <w:rsid w:val="005A21B5"/>
    <w:rsid w:val="005D4B1D"/>
    <w:rsid w:val="0060218D"/>
    <w:rsid w:val="00603C00"/>
    <w:rsid w:val="006B251D"/>
    <w:rsid w:val="006F3168"/>
    <w:rsid w:val="00734BC1"/>
    <w:rsid w:val="00741742"/>
    <w:rsid w:val="007D4522"/>
    <w:rsid w:val="008449D3"/>
    <w:rsid w:val="008B68C2"/>
    <w:rsid w:val="00992854"/>
    <w:rsid w:val="009C3E70"/>
    <w:rsid w:val="009D644B"/>
    <w:rsid w:val="00A40E1E"/>
    <w:rsid w:val="00B06F00"/>
    <w:rsid w:val="00B24BB1"/>
    <w:rsid w:val="00B55C1C"/>
    <w:rsid w:val="00C21BAD"/>
    <w:rsid w:val="00C27EDA"/>
    <w:rsid w:val="00CB1635"/>
    <w:rsid w:val="00CC5611"/>
    <w:rsid w:val="00CF3A5C"/>
    <w:rsid w:val="00DE431E"/>
    <w:rsid w:val="00E65487"/>
    <w:rsid w:val="00E6632F"/>
    <w:rsid w:val="00EB3DBB"/>
    <w:rsid w:val="00EC55C5"/>
    <w:rsid w:val="00EE25BD"/>
    <w:rsid w:val="00EE79F4"/>
    <w:rsid w:val="00EF4FED"/>
    <w:rsid w:val="00F6264F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4B04"/>
  <w15:chartTrackingRefBased/>
  <w15:docId w15:val="{B596ABD8-4000-43B5-991D-169742D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C1D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7C1D"/>
    <w:pPr>
      <w:contextualSpacing/>
    </w:pPr>
  </w:style>
  <w:style w:type="character" w:styleId="Hyperlink">
    <w:name w:val="Hyperlink"/>
    <w:basedOn w:val="DefaultParagraphFont"/>
    <w:uiPriority w:val="99"/>
    <w:unhideWhenUsed/>
    <w:rsid w:val="00135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us.willy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15</Pages>
  <Words>5371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dc:description/>
  <cp:lastModifiedBy>Dwiani Miftahur R</cp:lastModifiedBy>
  <cp:revision>41</cp:revision>
  <dcterms:created xsi:type="dcterms:W3CDTF">2022-04-16T08:33:00Z</dcterms:created>
  <dcterms:modified xsi:type="dcterms:W3CDTF">2022-04-27T03:06:00Z</dcterms:modified>
</cp:coreProperties>
</file>