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4570" w:rsidRPr="00692639" w:rsidRDefault="00C302F8" w:rsidP="00692639">
      <w:pPr>
        <w:spacing w:after="0" w:line="216" w:lineRule="auto"/>
        <w:jc w:val="center"/>
        <w:rPr>
          <w:rFonts w:ascii="Times New Roman" w:hAnsi="Times New Roman" w:cs="Times New Roman"/>
          <w:b/>
          <w:sz w:val="28"/>
          <w:szCs w:val="28"/>
          <w:lang w:val="en-ID"/>
        </w:rPr>
      </w:pPr>
      <w:r w:rsidRPr="00692639">
        <w:rPr>
          <w:rFonts w:ascii="Times New Roman" w:hAnsi="Times New Roman" w:cs="Times New Roman"/>
          <w:b/>
          <w:sz w:val="28"/>
          <w:szCs w:val="28"/>
          <w:lang w:val="en-ID"/>
        </w:rPr>
        <w:t>Makna dan Struktur Sastra Lisan Dalam Mantra Pengasih Semar Mesem dan Jaran Goyang pada Masyarakat Desa Saleh Mulya Jalur 6 Jembatan 1 Kabupaten Banyuasin</w:t>
      </w:r>
    </w:p>
    <w:p w:rsidR="003E4570" w:rsidRPr="000D126E" w:rsidRDefault="003E4570" w:rsidP="00692639">
      <w:pPr>
        <w:spacing w:after="0" w:line="216" w:lineRule="auto"/>
        <w:jc w:val="center"/>
        <w:rPr>
          <w:rFonts w:ascii="Times New Roman" w:hAnsi="Times New Roman" w:cs="Times New Roman"/>
          <w:b/>
          <w:sz w:val="24"/>
          <w:szCs w:val="24"/>
          <w:lang w:val="en-ID"/>
        </w:rPr>
      </w:pPr>
    </w:p>
    <w:p w:rsidR="003E4570" w:rsidRPr="00692639" w:rsidRDefault="00B23D98" w:rsidP="00692639">
      <w:pPr>
        <w:spacing w:after="0" w:line="216" w:lineRule="auto"/>
        <w:jc w:val="center"/>
        <w:rPr>
          <w:rFonts w:ascii="Times New Roman" w:hAnsi="Times New Roman" w:cs="Times New Roman"/>
          <w:b/>
          <w:sz w:val="24"/>
          <w:szCs w:val="24"/>
          <w:lang w:val="id-ID"/>
        </w:rPr>
      </w:pPr>
      <w:r w:rsidRPr="000D126E">
        <w:rPr>
          <w:rFonts w:ascii="Times New Roman" w:hAnsi="Times New Roman" w:cs="Times New Roman"/>
          <w:b/>
          <w:sz w:val="24"/>
          <w:szCs w:val="24"/>
          <w:lang w:val="en-ID"/>
        </w:rPr>
        <w:t>Khamidah Yustianingsih</w:t>
      </w:r>
      <w:r w:rsidR="00692639" w:rsidRPr="00692639">
        <w:rPr>
          <w:rFonts w:ascii="Times New Roman" w:hAnsi="Times New Roman" w:cs="Times New Roman"/>
          <w:b/>
          <w:sz w:val="24"/>
          <w:szCs w:val="24"/>
          <w:vertAlign w:val="superscript"/>
          <w:lang w:val="id-ID"/>
        </w:rPr>
        <w:t>1</w:t>
      </w:r>
      <w:r w:rsidR="00692639">
        <w:rPr>
          <w:rFonts w:ascii="Times New Roman" w:hAnsi="Times New Roman" w:cs="Times New Roman"/>
          <w:b/>
          <w:sz w:val="24"/>
          <w:szCs w:val="24"/>
          <w:lang w:val="id-ID"/>
        </w:rPr>
        <w:t>, Dian Nuzulia</w:t>
      </w:r>
      <w:r w:rsidR="00692639" w:rsidRPr="00692639">
        <w:rPr>
          <w:rFonts w:ascii="Times New Roman" w:hAnsi="Times New Roman" w:cs="Times New Roman"/>
          <w:b/>
          <w:sz w:val="24"/>
          <w:szCs w:val="24"/>
          <w:vertAlign w:val="superscript"/>
          <w:lang w:val="id-ID"/>
        </w:rPr>
        <w:t>2</w:t>
      </w:r>
      <w:r w:rsidR="00692639">
        <w:rPr>
          <w:rFonts w:ascii="Times New Roman" w:hAnsi="Times New Roman" w:cs="Times New Roman"/>
          <w:b/>
          <w:sz w:val="24"/>
          <w:szCs w:val="24"/>
          <w:lang w:val="id-ID"/>
        </w:rPr>
        <w:t xml:space="preserve">, </w:t>
      </w:r>
      <w:r w:rsidR="00692639" w:rsidRPr="00692639">
        <w:rPr>
          <w:rFonts w:ascii="Times New Roman" w:hAnsi="Times New Roman" w:cs="Times New Roman"/>
          <w:b/>
          <w:sz w:val="24"/>
          <w:szCs w:val="24"/>
          <w:lang w:val="id-ID"/>
        </w:rPr>
        <w:t>Masnunah</w:t>
      </w:r>
      <w:r w:rsidR="00692639">
        <w:rPr>
          <w:rFonts w:ascii="Times New Roman" w:hAnsi="Times New Roman" w:cs="Times New Roman"/>
          <w:b/>
          <w:sz w:val="24"/>
          <w:szCs w:val="24"/>
          <w:vertAlign w:val="superscript"/>
          <w:lang w:val="id-ID"/>
        </w:rPr>
        <w:t>3</w:t>
      </w:r>
    </w:p>
    <w:p w:rsidR="003E4570" w:rsidRDefault="00012C76" w:rsidP="00692639">
      <w:pPr>
        <w:spacing w:after="0" w:line="216" w:lineRule="auto"/>
        <w:jc w:val="center"/>
        <w:rPr>
          <w:rFonts w:ascii="Times New Roman" w:hAnsi="Times New Roman" w:cs="Times New Roman"/>
          <w:b/>
          <w:sz w:val="24"/>
          <w:szCs w:val="24"/>
          <w:lang w:val="id-ID"/>
        </w:rPr>
      </w:pPr>
      <w:r>
        <w:rPr>
          <w:rFonts w:ascii="Times New Roman" w:hAnsi="Times New Roman" w:cs="Times New Roman"/>
          <w:b/>
          <w:sz w:val="24"/>
          <w:szCs w:val="24"/>
          <w:lang w:val="id-ID"/>
        </w:rPr>
        <w:t>Fakultas Keguruan dan Ilmu Pendidikan Universitas PGRI Palembang</w:t>
      </w:r>
    </w:p>
    <w:p w:rsidR="00012C76" w:rsidRDefault="00B23D98" w:rsidP="00692639">
      <w:pPr>
        <w:spacing w:after="0" w:line="216" w:lineRule="auto"/>
        <w:jc w:val="center"/>
        <w:rPr>
          <w:rFonts w:ascii="Times New Roman" w:hAnsi="Times New Roman" w:cs="Times New Roman"/>
          <w:b/>
          <w:sz w:val="24"/>
          <w:szCs w:val="24"/>
          <w:lang w:val="id-ID"/>
        </w:rPr>
      </w:pPr>
      <w:r>
        <w:rPr>
          <w:rFonts w:ascii="Times New Roman" w:hAnsi="Times New Roman" w:cs="Times New Roman"/>
          <w:b/>
          <w:sz w:val="24"/>
          <w:szCs w:val="24"/>
          <w:lang w:val="id-ID"/>
        </w:rPr>
        <w:t>khamidahyn@gmail.com</w:t>
      </w:r>
      <w:r w:rsidR="00692639">
        <w:rPr>
          <w:rFonts w:ascii="Times New Roman" w:hAnsi="Times New Roman" w:cs="Times New Roman"/>
          <w:b/>
          <w:sz w:val="24"/>
          <w:szCs w:val="24"/>
          <w:lang w:val="id-ID"/>
        </w:rPr>
        <w:t xml:space="preserve">, dianarera@yahoo.com, </w:t>
      </w:r>
      <w:r w:rsidR="00692639" w:rsidRPr="00692639">
        <w:rPr>
          <w:rFonts w:ascii="Times New Roman" w:hAnsi="Times New Roman" w:cs="Times New Roman"/>
          <w:b/>
          <w:sz w:val="24"/>
          <w:szCs w:val="24"/>
          <w:lang w:val="id-ID"/>
        </w:rPr>
        <w:t>masnunah42@gmail.com</w:t>
      </w:r>
    </w:p>
    <w:p w:rsidR="003E4570" w:rsidRPr="000D126E" w:rsidRDefault="003E4570" w:rsidP="00692639">
      <w:pPr>
        <w:spacing w:after="0" w:line="216" w:lineRule="auto"/>
        <w:jc w:val="center"/>
        <w:rPr>
          <w:rFonts w:ascii="Times New Roman" w:hAnsi="Times New Roman" w:cs="Times New Roman"/>
          <w:b/>
          <w:sz w:val="24"/>
          <w:szCs w:val="24"/>
          <w:lang w:val="en-ID"/>
        </w:rPr>
      </w:pPr>
    </w:p>
    <w:p w:rsidR="00703A27" w:rsidRPr="00692639" w:rsidRDefault="00012C76" w:rsidP="00692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6" w:lineRule="auto"/>
        <w:jc w:val="center"/>
        <w:rPr>
          <w:rFonts w:ascii="Times New Roman" w:eastAsia="Times New Roman" w:hAnsi="Times New Roman" w:cs="Times New Roman"/>
          <w:b/>
          <w:sz w:val="24"/>
          <w:szCs w:val="24"/>
          <w:lang w:val="id-ID" w:eastAsia="id-ID"/>
        </w:rPr>
      </w:pPr>
      <w:r w:rsidRPr="00692639">
        <w:rPr>
          <w:rFonts w:ascii="Times New Roman" w:eastAsia="Times New Roman" w:hAnsi="Times New Roman" w:cs="Times New Roman"/>
          <w:b/>
          <w:sz w:val="24"/>
          <w:szCs w:val="24"/>
          <w:lang w:val="id-ID" w:eastAsia="id-ID"/>
        </w:rPr>
        <w:t>Abstrack</w:t>
      </w:r>
    </w:p>
    <w:p w:rsidR="00703A27" w:rsidRPr="00692639" w:rsidRDefault="00703A27" w:rsidP="00692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6" w:lineRule="auto"/>
        <w:rPr>
          <w:rFonts w:ascii="Times New Roman" w:eastAsia="Times New Roman" w:hAnsi="Times New Roman" w:cs="Times New Roman"/>
          <w:sz w:val="24"/>
          <w:szCs w:val="24"/>
          <w:lang w:eastAsia="id-ID"/>
        </w:rPr>
      </w:pPr>
    </w:p>
    <w:p w:rsidR="00703A27" w:rsidRPr="00692639" w:rsidRDefault="00703A27" w:rsidP="00692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6" w:lineRule="auto"/>
        <w:jc w:val="both"/>
        <w:rPr>
          <w:rFonts w:ascii="Times New Roman" w:eastAsia="Times New Roman" w:hAnsi="Times New Roman" w:cs="Times New Roman"/>
          <w:sz w:val="24"/>
          <w:szCs w:val="24"/>
          <w:lang w:val="id-ID" w:eastAsia="id-ID"/>
        </w:rPr>
      </w:pPr>
      <w:r w:rsidRPr="00692639">
        <w:rPr>
          <w:rFonts w:ascii="Times New Roman" w:eastAsia="Times New Roman" w:hAnsi="Times New Roman" w:cs="Times New Roman"/>
          <w:sz w:val="24"/>
          <w:szCs w:val="24"/>
          <w:lang w:eastAsia="id-ID"/>
        </w:rPr>
        <w:t>Mantra can be interpreted as a word-for-word arrangement that is arranged so that it has poetic elements that have rhymes and rhythms and is believed to contain powers beyond human reasoning (supernatural). The purpose of this research is to find out and describe the meaning and structure of oral literature in the mesar loving spells of mesem and jaran shake in the Saleh Mulya Village community on line 6 Jembatan 1, Banyuasin Regency. The research method used is descriptive method and grounded method. The results showed that the mantra in Saleh Mulya Village Lane 6 Bridge 1 Banyuasin District there are ten spells in Javanese that can be analyzed structure with Nine components namely: (a) the greeting component opening, (b) the intention component, (c) the component name mantra, (d) suggestion component, (e) visualization component or symbol, (f) target name component, (g) destination component, (h) expectation component, (i) closing component and with denotative and connotative meaning contained in every spell.</w:t>
      </w:r>
    </w:p>
    <w:p w:rsidR="00B260AD" w:rsidRPr="00B260AD" w:rsidRDefault="00B260AD" w:rsidP="00B260AD">
      <w:pPr>
        <w:pStyle w:val="HTMLPreformatted"/>
        <w:rPr>
          <w:rFonts w:ascii="Times New Roman" w:hAnsi="Times New Roman" w:cs="Times New Roman"/>
          <w:sz w:val="24"/>
          <w:szCs w:val="24"/>
        </w:rPr>
      </w:pPr>
      <w:r w:rsidRPr="00B260AD">
        <w:rPr>
          <w:rFonts w:ascii="Times New Roman" w:hAnsi="Times New Roman" w:cs="Times New Roman"/>
          <w:sz w:val="24"/>
          <w:szCs w:val="24"/>
        </w:rPr>
        <w:t>Keywords: Compassion Semar Mesem and Jaran Shoyang</w:t>
      </w:r>
    </w:p>
    <w:p w:rsidR="00B260AD" w:rsidRPr="00692639" w:rsidRDefault="00B260AD" w:rsidP="00692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6" w:lineRule="auto"/>
        <w:jc w:val="both"/>
        <w:rPr>
          <w:rFonts w:ascii="Times New Roman" w:eastAsia="Times New Roman" w:hAnsi="Times New Roman" w:cs="Times New Roman"/>
          <w:sz w:val="24"/>
          <w:szCs w:val="24"/>
          <w:lang w:val="id-ID" w:eastAsia="id-ID"/>
        </w:rPr>
      </w:pPr>
    </w:p>
    <w:p w:rsidR="00D53159" w:rsidRPr="00692639" w:rsidRDefault="00D53159" w:rsidP="00692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6" w:lineRule="auto"/>
        <w:jc w:val="center"/>
        <w:rPr>
          <w:rFonts w:ascii="Times New Roman" w:eastAsia="Times New Roman" w:hAnsi="Times New Roman" w:cs="Times New Roman"/>
          <w:b/>
          <w:sz w:val="24"/>
          <w:szCs w:val="24"/>
          <w:lang w:val="id-ID" w:eastAsia="id-ID"/>
        </w:rPr>
      </w:pPr>
      <w:r w:rsidRPr="00692639">
        <w:rPr>
          <w:rFonts w:ascii="Times New Roman" w:eastAsia="Times New Roman" w:hAnsi="Times New Roman" w:cs="Times New Roman"/>
          <w:b/>
          <w:sz w:val="24"/>
          <w:szCs w:val="24"/>
          <w:lang w:val="id-ID" w:eastAsia="id-ID"/>
        </w:rPr>
        <w:t>Intisari</w:t>
      </w:r>
    </w:p>
    <w:p w:rsidR="00D53159" w:rsidRPr="00692639" w:rsidRDefault="00D53159" w:rsidP="00692639">
      <w:pPr>
        <w:spacing w:after="0" w:line="216" w:lineRule="auto"/>
        <w:jc w:val="center"/>
        <w:rPr>
          <w:rFonts w:ascii="Times New Roman" w:hAnsi="Times New Roman" w:cs="Times New Roman"/>
          <w:sz w:val="24"/>
          <w:szCs w:val="24"/>
          <w:lang w:val="en-ID"/>
        </w:rPr>
      </w:pPr>
    </w:p>
    <w:p w:rsidR="00D53159" w:rsidRDefault="00D53159" w:rsidP="00FC5F84">
      <w:pPr>
        <w:spacing w:after="0" w:line="216" w:lineRule="auto"/>
        <w:jc w:val="both"/>
        <w:rPr>
          <w:rFonts w:ascii="Times New Roman" w:hAnsi="Times New Roman" w:cs="Times New Roman"/>
          <w:sz w:val="24"/>
          <w:szCs w:val="24"/>
          <w:lang w:val="id-ID"/>
        </w:rPr>
      </w:pPr>
      <w:r w:rsidRPr="00692639">
        <w:rPr>
          <w:rFonts w:ascii="Times New Roman" w:hAnsi="Times New Roman" w:cs="Times New Roman"/>
          <w:sz w:val="24"/>
          <w:szCs w:val="24"/>
          <w:lang w:val="en-ID"/>
        </w:rPr>
        <w:t xml:space="preserve">Mantra dapat diartikan sebagai susunan kata demi kata yang tersusun sehingga berunsur puisi yang mempunyai rima dan irama serta dipercaya mengandung kekuatan diluar nalar manusia (gaib). Tujuan penelitian ini untuk mengetahui dan mendeskripsikan makna dan struktur sastra lisan dalam mantra pengasih semar mesem dan jaran goyang pada masyarakat Desa Saleh Mulya jalur 6 Jembatan 1 Kabupaten Banyuasin. Metode penelitian yang digunakan metode deskriptif dan metode </w:t>
      </w:r>
      <w:r w:rsidRPr="00692639">
        <w:rPr>
          <w:rFonts w:ascii="Times New Roman" w:hAnsi="Times New Roman" w:cs="Times New Roman"/>
          <w:i/>
          <w:sz w:val="24"/>
          <w:szCs w:val="24"/>
          <w:lang w:val="en-ID"/>
        </w:rPr>
        <w:t>grounded.</w:t>
      </w:r>
      <w:r w:rsidRPr="00692639">
        <w:rPr>
          <w:rFonts w:ascii="Times New Roman" w:hAnsi="Times New Roman" w:cs="Times New Roman"/>
          <w:sz w:val="24"/>
          <w:szCs w:val="24"/>
          <w:lang w:val="id-ID"/>
        </w:rPr>
        <w:t xml:space="preserve"> </w:t>
      </w:r>
      <w:r w:rsidRPr="00692639">
        <w:rPr>
          <w:rFonts w:ascii="Times New Roman" w:hAnsi="Times New Roman" w:cs="Times New Roman"/>
          <w:sz w:val="24"/>
          <w:szCs w:val="24"/>
          <w:lang w:val="en-ID"/>
        </w:rPr>
        <w:t>Hasil penelitian menunjukkan bahwa mantra yang ada di Desa Saleh Mulya Jalur 6 Jembatan 1 Kabupaten Banyuasin terdapat sepuluh mantra dengan bahasa jawa yang dapat dianalisis struktur dengan Sembilan komponen yaitu: (a) komponen salam pembuka, (b) komponen niat, (c) komponen nama mantra, (d) komponen sugesti, (e) komponen visualilasi atau simbol, (f) komponen nama sasaran, (g) komponen tujuan, (h) komponen harapan, (i) komponen penutup dan dengan makna denotatif dan makna konotatif yang terdapat didalam setiap mantra.</w:t>
      </w:r>
    </w:p>
    <w:p w:rsidR="00D53159" w:rsidRPr="00B260AD" w:rsidRDefault="00F261EC" w:rsidP="00B260AD">
      <w:pPr>
        <w:spacing w:after="0" w:line="216" w:lineRule="auto"/>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Kata kunci :  </w:t>
      </w:r>
      <w:r w:rsidR="00B260AD" w:rsidRPr="00B260AD">
        <w:rPr>
          <w:rFonts w:ascii="Times New Roman" w:hAnsi="Times New Roman" w:cs="Times New Roman"/>
          <w:sz w:val="24"/>
          <w:szCs w:val="24"/>
          <w:lang w:val="en-ID"/>
        </w:rPr>
        <w:t>Mantra Pengasih Semar Mesem dan Jaran Goyang</w:t>
      </w:r>
    </w:p>
    <w:p w:rsidR="00012C76" w:rsidRDefault="00012C76" w:rsidP="000D126E">
      <w:pPr>
        <w:spacing w:after="0" w:line="240" w:lineRule="auto"/>
        <w:ind w:firstLine="567"/>
        <w:jc w:val="both"/>
        <w:rPr>
          <w:rFonts w:ascii="Times New Roman" w:hAnsi="Times New Roman" w:cs="Times New Roman"/>
          <w:sz w:val="24"/>
          <w:szCs w:val="24"/>
          <w:lang w:val="id-ID"/>
        </w:rPr>
      </w:pPr>
    </w:p>
    <w:p w:rsidR="002B730E" w:rsidRPr="00012C76" w:rsidRDefault="002B730E" w:rsidP="00012C76">
      <w:pPr>
        <w:spacing w:after="0" w:line="360" w:lineRule="auto"/>
        <w:jc w:val="both"/>
        <w:rPr>
          <w:rFonts w:ascii="Times New Roman" w:hAnsi="Times New Roman" w:cs="Times New Roman"/>
          <w:b/>
          <w:sz w:val="24"/>
          <w:szCs w:val="24"/>
          <w:lang w:val="en-ID"/>
        </w:rPr>
      </w:pPr>
      <w:r w:rsidRPr="00012C76">
        <w:rPr>
          <w:rFonts w:ascii="Times New Roman" w:hAnsi="Times New Roman" w:cs="Times New Roman"/>
          <w:b/>
          <w:sz w:val="24"/>
          <w:szCs w:val="24"/>
          <w:lang w:val="en-ID"/>
        </w:rPr>
        <w:t>P</w:t>
      </w:r>
      <w:r w:rsidR="009F4846" w:rsidRPr="00012C76">
        <w:rPr>
          <w:rFonts w:ascii="Times New Roman" w:hAnsi="Times New Roman" w:cs="Times New Roman"/>
          <w:b/>
          <w:sz w:val="24"/>
          <w:szCs w:val="24"/>
          <w:lang w:val="en-ID"/>
        </w:rPr>
        <w:t>endahuluan</w:t>
      </w:r>
    </w:p>
    <w:p w:rsidR="002B730E" w:rsidRPr="000D126E" w:rsidRDefault="002B730E" w:rsidP="00FC5F84">
      <w:pPr>
        <w:spacing w:after="0" w:line="360" w:lineRule="auto"/>
        <w:jc w:val="both"/>
        <w:rPr>
          <w:rFonts w:ascii="Times New Roman" w:hAnsi="Times New Roman" w:cs="Times New Roman"/>
          <w:sz w:val="24"/>
          <w:szCs w:val="24"/>
          <w:lang w:val="en-ID"/>
        </w:rPr>
      </w:pPr>
      <w:r w:rsidRPr="000D126E">
        <w:rPr>
          <w:rFonts w:ascii="Times New Roman" w:hAnsi="Times New Roman" w:cs="Times New Roman"/>
          <w:sz w:val="24"/>
          <w:szCs w:val="24"/>
          <w:lang w:val="en-ID"/>
        </w:rPr>
        <w:t xml:space="preserve">Sastra merupakan salah satu cabang kesenian yang selalu berada dalam peradapan manusia semmenjak ribuan tahun yang lalu. Hingga saat ini, sastra tidak saja dinilai sebagai sebuah karya seni yang memiliki budi, imajinasi, dan emosi, tetapi </w:t>
      </w:r>
      <w:r w:rsidRPr="000D126E">
        <w:rPr>
          <w:rFonts w:ascii="Times New Roman" w:hAnsi="Times New Roman" w:cs="Times New Roman"/>
          <w:sz w:val="24"/>
          <w:szCs w:val="24"/>
          <w:lang w:val="en-ID"/>
        </w:rPr>
        <w:lastRenderedPageBreak/>
        <w:t xml:space="preserve">telah dianggap sebagai suatu karya kreatif yang dimanfaatkan sebagai konsumsi intelektual di samping konsumsi emosi. Sastra berusaha menemukan nilai-nilai kehidupan yang bisa ditemukan dalam karya sastra tersebut. Banyak nilai-nilai kehidupan yang bisa ditemukan dalam karya sastra tersebut. Sastra sebagai produk budaya manusia berisi nilai-nilai yang hidup dan berlaku dalam masyarakat. Sastra sebagai hasil pengolahan jiwa pengarangnya, dihasilkan melalui suatu proses perenungan yang panjang mengenai hakikat hidup dan kehidupan. Sastra ditulis dengan penuh penghayatan dan sentuhan jiwa yang dikemas dalam imajinasi yang dalam tentang kehidupan. </w:t>
      </w:r>
    </w:p>
    <w:p w:rsidR="002B730E" w:rsidRPr="000D126E" w:rsidRDefault="002B730E" w:rsidP="009F4846">
      <w:pPr>
        <w:spacing w:after="0" w:line="360" w:lineRule="auto"/>
        <w:ind w:firstLine="567"/>
        <w:jc w:val="both"/>
        <w:rPr>
          <w:rFonts w:ascii="Times New Roman" w:hAnsi="Times New Roman" w:cs="Times New Roman"/>
          <w:sz w:val="24"/>
          <w:szCs w:val="24"/>
          <w:lang w:val="en-ID"/>
        </w:rPr>
      </w:pPr>
      <w:r w:rsidRPr="000D126E">
        <w:rPr>
          <w:rFonts w:ascii="Times New Roman" w:hAnsi="Times New Roman" w:cs="Times New Roman"/>
          <w:sz w:val="24"/>
          <w:szCs w:val="24"/>
          <w:lang w:val="en-ID"/>
        </w:rPr>
        <w:t xml:space="preserve">Salah satu bagian sastra daerah adalah sastra lisan. Sastra lisan yang terdapat pada masyarakat suku bangsa Indonesia telah lama ada, bahkan setelah tradisi tulis berkembang, sastra lisan masih kita jumpai. Baik dari segi kualitas maupun dari segi kuantitas sastra lisan di Indonesia luar biasa kayanya dan ragamnya. Melalui sastra lisan, masyarakat dengan kreativitas yang tinggi menyatakan diri dengan menggunakan bahasa yang artistik (Semi, 2012:3). Bentuk sastra lisan itu sendiri yang masih bertahan sampai sekarang adalah mantra (Rohman dan Emzir 2015:237) menyatakan bahwa Mantra adalah adalah kata-kata yang mengandung hikmat kekuatan gaib. Mantra yang sering diucapkan oleh dukun atau pawang, namun ada juga seorang awam yang mengucapkan. </w:t>
      </w:r>
    </w:p>
    <w:p w:rsidR="002B730E" w:rsidRPr="000D126E" w:rsidRDefault="002B730E" w:rsidP="009F4846">
      <w:pPr>
        <w:spacing w:after="0" w:line="360" w:lineRule="auto"/>
        <w:ind w:firstLine="567"/>
        <w:jc w:val="both"/>
        <w:rPr>
          <w:rFonts w:ascii="Times New Roman" w:hAnsi="Times New Roman" w:cs="Times New Roman"/>
          <w:i/>
          <w:sz w:val="24"/>
          <w:szCs w:val="24"/>
          <w:lang w:val="en-ID"/>
        </w:rPr>
      </w:pPr>
      <w:r w:rsidRPr="000D126E">
        <w:rPr>
          <w:rFonts w:ascii="Times New Roman" w:hAnsi="Times New Roman" w:cs="Times New Roman"/>
          <w:sz w:val="24"/>
          <w:szCs w:val="24"/>
          <w:lang w:val="en-ID"/>
        </w:rPr>
        <w:t>Mantra merupakan puisi lama dalam sastra Indonesia. Dalam perkembangan mantra saat ini yang berasal dari Desa Saleh Mulya jalur 6 jembatan Nama lain dari mantra adalah jampi-Jampi yaitu suatu bentuk sastra lama yang menggunakan bahasa jawa berirama dengan pilihan kata sugestif yang dianggap mengandung Aura negatif. Mantra yang digunakan di Desa Saleh Mulya jalur 6 jemb</w:t>
      </w:r>
      <w:r w:rsidR="00070580">
        <w:rPr>
          <w:rFonts w:ascii="Times New Roman" w:hAnsi="Times New Roman" w:cs="Times New Roman"/>
          <w:sz w:val="24"/>
          <w:szCs w:val="24"/>
          <w:lang w:val="en-ID"/>
        </w:rPr>
        <w:t>atan 1 memiliki berbagai tujuan</w:t>
      </w:r>
      <w:r w:rsidRPr="000D126E">
        <w:rPr>
          <w:rFonts w:ascii="Times New Roman" w:hAnsi="Times New Roman" w:cs="Times New Roman"/>
          <w:sz w:val="24"/>
          <w:szCs w:val="24"/>
          <w:lang w:val="en-ID"/>
        </w:rPr>
        <w:t xml:space="preserve">, seperti mantra untuk pengobatan, penolak hujan dan untuk memikat hati lawan jenis. Sementara jenis mantra yang masih digunakan adalah </w:t>
      </w:r>
      <w:r w:rsidRPr="000D126E">
        <w:rPr>
          <w:rFonts w:ascii="Times New Roman" w:hAnsi="Times New Roman" w:cs="Times New Roman"/>
          <w:i/>
          <w:sz w:val="24"/>
          <w:szCs w:val="24"/>
          <w:lang w:val="en-ID"/>
        </w:rPr>
        <w:t xml:space="preserve">Semar Mesem </w:t>
      </w:r>
      <w:r w:rsidRPr="000D126E">
        <w:rPr>
          <w:rFonts w:ascii="Times New Roman" w:hAnsi="Times New Roman" w:cs="Times New Roman"/>
          <w:sz w:val="24"/>
          <w:szCs w:val="24"/>
          <w:lang w:val="en-ID"/>
        </w:rPr>
        <w:t>dan</w:t>
      </w:r>
      <w:r w:rsidRPr="000D126E">
        <w:rPr>
          <w:rFonts w:ascii="Times New Roman" w:hAnsi="Times New Roman" w:cs="Times New Roman"/>
          <w:i/>
          <w:sz w:val="24"/>
          <w:szCs w:val="24"/>
          <w:lang w:val="en-ID"/>
        </w:rPr>
        <w:t xml:space="preserve"> Jaran Goyang. </w:t>
      </w:r>
      <w:r w:rsidRPr="000D126E">
        <w:rPr>
          <w:rFonts w:ascii="Times New Roman" w:hAnsi="Times New Roman" w:cs="Times New Roman"/>
          <w:sz w:val="24"/>
          <w:szCs w:val="24"/>
          <w:lang w:val="en-ID"/>
        </w:rPr>
        <w:t xml:space="preserve">Mantra </w:t>
      </w:r>
      <w:r w:rsidRPr="000D126E">
        <w:rPr>
          <w:rFonts w:ascii="Times New Roman" w:hAnsi="Times New Roman" w:cs="Times New Roman"/>
          <w:i/>
          <w:sz w:val="24"/>
          <w:szCs w:val="24"/>
          <w:lang w:val="en-ID"/>
        </w:rPr>
        <w:t>Semar Mesem</w:t>
      </w:r>
      <w:r w:rsidRPr="000D126E">
        <w:rPr>
          <w:rFonts w:ascii="Times New Roman" w:hAnsi="Times New Roman" w:cs="Times New Roman"/>
          <w:sz w:val="24"/>
          <w:szCs w:val="24"/>
          <w:lang w:val="en-ID"/>
        </w:rPr>
        <w:t xml:space="preserve"> dan </w:t>
      </w:r>
      <w:r w:rsidRPr="000D126E">
        <w:rPr>
          <w:rFonts w:ascii="Times New Roman" w:hAnsi="Times New Roman" w:cs="Times New Roman"/>
          <w:i/>
          <w:sz w:val="24"/>
          <w:szCs w:val="24"/>
          <w:lang w:val="en-ID"/>
        </w:rPr>
        <w:t>Jaran Goyang</w:t>
      </w:r>
      <w:r w:rsidRPr="000D126E">
        <w:rPr>
          <w:rFonts w:ascii="Times New Roman" w:hAnsi="Times New Roman" w:cs="Times New Roman"/>
          <w:sz w:val="24"/>
          <w:szCs w:val="24"/>
          <w:lang w:val="en-ID"/>
        </w:rPr>
        <w:t xml:space="preserve"> adalah salah satu ajian yang diyakini memiliki keampuhan untuk menaklukkan dan memikat hati lawan jenis.</w:t>
      </w:r>
      <w:r w:rsidRPr="000D126E">
        <w:rPr>
          <w:rFonts w:ascii="Times New Roman" w:hAnsi="Times New Roman" w:cs="Times New Roman"/>
          <w:i/>
          <w:sz w:val="24"/>
          <w:szCs w:val="24"/>
          <w:lang w:val="en-ID"/>
        </w:rPr>
        <w:t xml:space="preserve"> </w:t>
      </w:r>
    </w:p>
    <w:p w:rsidR="002B730E" w:rsidRPr="000D126E" w:rsidRDefault="00070580" w:rsidP="009F4846">
      <w:pPr>
        <w:spacing w:after="0" w:line="360" w:lineRule="auto"/>
        <w:ind w:firstLine="567"/>
        <w:jc w:val="both"/>
        <w:rPr>
          <w:rFonts w:ascii="Times New Roman" w:hAnsi="Times New Roman" w:cs="Times New Roman"/>
          <w:sz w:val="24"/>
          <w:szCs w:val="24"/>
          <w:lang w:val="en-ID"/>
        </w:rPr>
      </w:pPr>
      <w:r>
        <w:rPr>
          <w:rFonts w:ascii="Times New Roman" w:hAnsi="Times New Roman" w:cs="Times New Roman"/>
          <w:sz w:val="24"/>
          <w:szCs w:val="24"/>
          <w:lang w:val="en-ID"/>
        </w:rPr>
        <w:t>M</w:t>
      </w:r>
      <w:r w:rsidR="002B730E" w:rsidRPr="000D126E">
        <w:rPr>
          <w:rFonts w:ascii="Times New Roman" w:hAnsi="Times New Roman" w:cs="Times New Roman"/>
          <w:sz w:val="24"/>
          <w:szCs w:val="24"/>
          <w:lang w:val="en-ID"/>
        </w:rPr>
        <w:t xml:space="preserve">antra mengandung nilai-nilai yang berharga dan perlu dilestarikan agar sastra lisan ini tidak mengalami kepunahan. Dengan melakukan pemertahanan </w:t>
      </w:r>
      <w:r w:rsidR="002B730E" w:rsidRPr="000D126E">
        <w:rPr>
          <w:rFonts w:ascii="Times New Roman" w:hAnsi="Times New Roman" w:cs="Times New Roman"/>
          <w:sz w:val="24"/>
          <w:szCs w:val="24"/>
          <w:lang w:val="en-ID"/>
        </w:rPr>
        <w:lastRenderedPageBreak/>
        <w:t xml:space="preserve">sastra lisan dalam mantra pengasih </w:t>
      </w:r>
      <w:r w:rsidR="002B730E" w:rsidRPr="000D126E">
        <w:rPr>
          <w:rFonts w:ascii="Times New Roman" w:hAnsi="Times New Roman" w:cs="Times New Roman"/>
          <w:i/>
          <w:sz w:val="24"/>
          <w:szCs w:val="24"/>
          <w:lang w:val="en-ID"/>
        </w:rPr>
        <w:t>semar mesem</w:t>
      </w:r>
      <w:r w:rsidR="002B730E" w:rsidRPr="000D126E">
        <w:rPr>
          <w:rFonts w:ascii="Times New Roman" w:hAnsi="Times New Roman" w:cs="Times New Roman"/>
          <w:sz w:val="24"/>
          <w:szCs w:val="24"/>
          <w:lang w:val="en-ID"/>
        </w:rPr>
        <w:t xml:space="preserve"> dan </w:t>
      </w:r>
      <w:r w:rsidR="002B730E" w:rsidRPr="000D126E">
        <w:rPr>
          <w:rFonts w:ascii="Times New Roman" w:hAnsi="Times New Roman" w:cs="Times New Roman"/>
          <w:i/>
          <w:sz w:val="24"/>
          <w:szCs w:val="24"/>
          <w:lang w:val="en-ID"/>
        </w:rPr>
        <w:t>jaran goyang</w:t>
      </w:r>
      <w:r w:rsidR="002B730E" w:rsidRPr="000D126E">
        <w:rPr>
          <w:rFonts w:ascii="Times New Roman" w:hAnsi="Times New Roman" w:cs="Times New Roman"/>
          <w:sz w:val="24"/>
          <w:szCs w:val="24"/>
          <w:lang w:val="en-ID"/>
        </w:rPr>
        <w:t xml:space="preserve"> pada masyarakat Jalur 6 Jembatan 1 Kabupaten Banyuasin, sebagaimana ia dikenal oleh kaum muda dan oleh masyarakat dalam bentuk yang masih asli. Usaha pemertahanan perlu dilaksanakan karena sastra lisan adalah fenomena ditengah masyarakat. Ada karyanya (teks) yang dipertunjukkan oleh anggota masyarakatnya (seniman) untuk masyarakatnya (khalayak). Selama masyarakatnya masih menikmati maka sastra lisan ada dan hidup. Artinya sastra lisan mewujud atas apresiasi masyarakatnya. </w:t>
      </w:r>
    </w:p>
    <w:p w:rsidR="00070580" w:rsidRDefault="002B730E" w:rsidP="009F4846">
      <w:pPr>
        <w:spacing w:after="0" w:line="360" w:lineRule="auto"/>
        <w:ind w:firstLine="567"/>
        <w:jc w:val="both"/>
        <w:rPr>
          <w:rFonts w:ascii="Times New Roman" w:hAnsi="Times New Roman" w:cs="Times New Roman"/>
          <w:sz w:val="24"/>
          <w:szCs w:val="24"/>
          <w:lang w:val="en-ID"/>
        </w:rPr>
      </w:pPr>
      <w:r w:rsidRPr="000D126E">
        <w:rPr>
          <w:rFonts w:ascii="Times New Roman" w:hAnsi="Times New Roman" w:cs="Times New Roman"/>
          <w:sz w:val="24"/>
          <w:szCs w:val="24"/>
          <w:lang w:val="en-ID"/>
        </w:rPr>
        <w:t xml:space="preserve">Peneliti tertarik untuk meneliti mantra </w:t>
      </w:r>
      <w:r w:rsidRPr="000D126E">
        <w:rPr>
          <w:rFonts w:ascii="Times New Roman" w:hAnsi="Times New Roman" w:cs="Times New Roman"/>
          <w:i/>
          <w:sz w:val="24"/>
          <w:szCs w:val="24"/>
          <w:lang w:val="en-ID"/>
        </w:rPr>
        <w:t>Semar Mesem</w:t>
      </w:r>
      <w:r w:rsidRPr="000D126E">
        <w:rPr>
          <w:rFonts w:ascii="Times New Roman" w:hAnsi="Times New Roman" w:cs="Times New Roman"/>
          <w:sz w:val="24"/>
          <w:szCs w:val="24"/>
          <w:lang w:val="en-ID"/>
        </w:rPr>
        <w:t xml:space="preserve"> dan </w:t>
      </w:r>
      <w:r w:rsidRPr="000D126E">
        <w:rPr>
          <w:rFonts w:ascii="Times New Roman" w:hAnsi="Times New Roman" w:cs="Times New Roman"/>
          <w:i/>
          <w:sz w:val="24"/>
          <w:szCs w:val="24"/>
          <w:lang w:val="en-ID"/>
        </w:rPr>
        <w:t>Jaran Goyang</w:t>
      </w:r>
      <w:r w:rsidRPr="000D126E">
        <w:rPr>
          <w:rFonts w:ascii="Times New Roman" w:hAnsi="Times New Roman" w:cs="Times New Roman"/>
          <w:sz w:val="24"/>
          <w:szCs w:val="24"/>
          <w:lang w:val="en-ID"/>
        </w:rPr>
        <w:t xml:space="preserve"> karena mantra </w:t>
      </w:r>
      <w:r w:rsidRPr="000D126E">
        <w:rPr>
          <w:rFonts w:ascii="Times New Roman" w:hAnsi="Times New Roman" w:cs="Times New Roman"/>
          <w:i/>
          <w:sz w:val="24"/>
          <w:szCs w:val="24"/>
          <w:lang w:val="en-ID"/>
        </w:rPr>
        <w:t>Semar Mesem</w:t>
      </w:r>
      <w:r w:rsidRPr="000D126E">
        <w:rPr>
          <w:rFonts w:ascii="Times New Roman" w:hAnsi="Times New Roman" w:cs="Times New Roman"/>
          <w:sz w:val="24"/>
          <w:szCs w:val="24"/>
          <w:lang w:val="en-ID"/>
        </w:rPr>
        <w:t xml:space="preserve"> dan </w:t>
      </w:r>
      <w:r w:rsidRPr="000D126E">
        <w:rPr>
          <w:rFonts w:ascii="Times New Roman" w:hAnsi="Times New Roman" w:cs="Times New Roman"/>
          <w:i/>
          <w:sz w:val="24"/>
          <w:szCs w:val="24"/>
          <w:lang w:val="en-ID"/>
        </w:rPr>
        <w:t>Jaran Goyang</w:t>
      </w:r>
      <w:r w:rsidRPr="000D126E">
        <w:rPr>
          <w:rFonts w:ascii="Times New Roman" w:hAnsi="Times New Roman" w:cs="Times New Roman"/>
          <w:sz w:val="24"/>
          <w:szCs w:val="24"/>
          <w:lang w:val="en-ID"/>
        </w:rPr>
        <w:t xml:space="preserve"> ini paling banyak digunakan di Desa Saleh Mulya jalur 6 Jembatan 1 dan peneliti juga melihat adanya  struktur dan makna yang sangat menarik baik dapat dilihat dari segi isi dan fungsi dalam mantra tersebut. Contoh, jika mantra untuk penolak hujan itu tidak setiap saat digunakan oleh masyarakat setempat. Misalnya hanya digunakan ketika di Desa Saleh Mulya itu mengadakan khajatan pernikahan atau khitanan dan tidak menginginkan turunnya hujan. Lain halnya dengan mantra </w:t>
      </w:r>
      <w:r w:rsidRPr="000D126E">
        <w:rPr>
          <w:rFonts w:ascii="Times New Roman" w:hAnsi="Times New Roman" w:cs="Times New Roman"/>
          <w:i/>
          <w:sz w:val="24"/>
          <w:szCs w:val="24"/>
          <w:lang w:val="en-ID"/>
        </w:rPr>
        <w:t>Semar Mesem</w:t>
      </w:r>
      <w:r w:rsidRPr="000D126E">
        <w:rPr>
          <w:rFonts w:ascii="Times New Roman" w:hAnsi="Times New Roman" w:cs="Times New Roman"/>
          <w:sz w:val="24"/>
          <w:szCs w:val="24"/>
          <w:lang w:val="en-ID"/>
        </w:rPr>
        <w:t xml:space="preserve"> dan </w:t>
      </w:r>
      <w:r w:rsidRPr="000D126E">
        <w:rPr>
          <w:rFonts w:ascii="Times New Roman" w:hAnsi="Times New Roman" w:cs="Times New Roman"/>
          <w:i/>
          <w:sz w:val="24"/>
          <w:szCs w:val="24"/>
          <w:lang w:val="en-ID"/>
        </w:rPr>
        <w:t>Jaran Goyang</w:t>
      </w:r>
      <w:r w:rsidRPr="000D126E">
        <w:rPr>
          <w:rFonts w:ascii="Times New Roman" w:hAnsi="Times New Roman" w:cs="Times New Roman"/>
          <w:sz w:val="24"/>
          <w:szCs w:val="24"/>
          <w:lang w:val="en-ID"/>
        </w:rPr>
        <w:t xml:space="preserve"> mantra ini bisa digunakan untuk kalangan remaja, atau orang yang belum mendapatkan jodoh untuk memikat hati lawan jenis, bisa juga untuk seorang istri atau suami yang ingin memikat hati pasangannya agar hubungannya menjadi lebih harmonis sehingga mantra ini sering digunakan oleh masyarakat setempat dalam kehidupan sehari-hari. </w:t>
      </w:r>
    </w:p>
    <w:p w:rsidR="002B730E" w:rsidRPr="000D126E" w:rsidRDefault="002B730E" w:rsidP="009F4846">
      <w:pPr>
        <w:spacing w:after="0" w:line="360" w:lineRule="auto"/>
        <w:ind w:firstLine="567"/>
        <w:jc w:val="both"/>
        <w:rPr>
          <w:rFonts w:ascii="Times New Roman" w:hAnsi="Times New Roman" w:cs="Times New Roman"/>
          <w:sz w:val="24"/>
          <w:szCs w:val="24"/>
          <w:lang w:val="en-ID"/>
        </w:rPr>
      </w:pPr>
      <w:r w:rsidRPr="000D126E">
        <w:rPr>
          <w:rFonts w:ascii="Times New Roman" w:hAnsi="Times New Roman" w:cs="Times New Roman"/>
          <w:sz w:val="24"/>
          <w:szCs w:val="24"/>
          <w:lang w:val="en-ID"/>
        </w:rPr>
        <w:t xml:space="preserve">Kenyataan ini dibuktikan dengan masih bertahannya mantra pengasih </w:t>
      </w:r>
      <w:r w:rsidRPr="000D126E">
        <w:rPr>
          <w:rFonts w:ascii="Times New Roman" w:hAnsi="Times New Roman" w:cs="Times New Roman"/>
          <w:i/>
          <w:sz w:val="24"/>
          <w:szCs w:val="24"/>
          <w:lang w:val="en-ID"/>
        </w:rPr>
        <w:t>Semar Mesem</w:t>
      </w:r>
      <w:r w:rsidRPr="000D126E">
        <w:rPr>
          <w:rFonts w:ascii="Times New Roman" w:hAnsi="Times New Roman" w:cs="Times New Roman"/>
          <w:sz w:val="24"/>
          <w:szCs w:val="24"/>
          <w:lang w:val="en-ID"/>
        </w:rPr>
        <w:t xml:space="preserve"> dan </w:t>
      </w:r>
      <w:r w:rsidRPr="000D126E">
        <w:rPr>
          <w:rFonts w:ascii="Times New Roman" w:hAnsi="Times New Roman" w:cs="Times New Roman"/>
          <w:i/>
          <w:sz w:val="24"/>
          <w:szCs w:val="24"/>
          <w:lang w:val="en-ID"/>
        </w:rPr>
        <w:t>Jaran Goyang</w:t>
      </w:r>
      <w:r w:rsidRPr="000D126E">
        <w:rPr>
          <w:rFonts w:ascii="Times New Roman" w:hAnsi="Times New Roman" w:cs="Times New Roman"/>
          <w:sz w:val="24"/>
          <w:szCs w:val="24"/>
          <w:lang w:val="en-ID"/>
        </w:rPr>
        <w:t xml:space="preserve"> di Desa Saleh Mulya meskipun minat masyarakat khususnya remaja untuk mempelajarinya sudah sangat berkurang, ini disebabkan kemajuan zaman dan teknologi yang semakin canggih, hilangnya bahasa jawa kromo inggil serta hilangnya kepercayaan masyarakat terhadap kekuatan negatif dalam mantra pengasih</w:t>
      </w:r>
      <w:r w:rsidRPr="000D126E">
        <w:rPr>
          <w:rFonts w:ascii="Times New Roman" w:hAnsi="Times New Roman" w:cs="Times New Roman"/>
          <w:i/>
          <w:sz w:val="24"/>
          <w:szCs w:val="24"/>
          <w:lang w:val="en-ID"/>
        </w:rPr>
        <w:t xml:space="preserve"> Semar Mesem</w:t>
      </w:r>
      <w:r w:rsidRPr="000D126E">
        <w:rPr>
          <w:rFonts w:ascii="Times New Roman" w:hAnsi="Times New Roman" w:cs="Times New Roman"/>
          <w:sz w:val="24"/>
          <w:szCs w:val="24"/>
          <w:lang w:val="en-ID"/>
        </w:rPr>
        <w:t xml:space="preserve"> dan </w:t>
      </w:r>
      <w:r w:rsidRPr="000D126E">
        <w:rPr>
          <w:rFonts w:ascii="Times New Roman" w:hAnsi="Times New Roman" w:cs="Times New Roman"/>
          <w:i/>
          <w:sz w:val="24"/>
          <w:szCs w:val="24"/>
          <w:lang w:val="en-ID"/>
        </w:rPr>
        <w:t>Jaran Goyang</w:t>
      </w:r>
      <w:r w:rsidRPr="000D126E">
        <w:rPr>
          <w:rFonts w:ascii="Times New Roman" w:hAnsi="Times New Roman" w:cs="Times New Roman"/>
          <w:sz w:val="24"/>
          <w:szCs w:val="24"/>
          <w:lang w:val="en-ID"/>
        </w:rPr>
        <w:t xml:space="preserve">. </w:t>
      </w:r>
    </w:p>
    <w:p w:rsidR="002B730E" w:rsidRDefault="002B730E" w:rsidP="009F4846">
      <w:pPr>
        <w:spacing w:after="0" w:line="360" w:lineRule="auto"/>
        <w:ind w:firstLine="567"/>
        <w:jc w:val="both"/>
        <w:rPr>
          <w:rFonts w:ascii="Times New Roman" w:hAnsi="Times New Roman" w:cs="Times New Roman"/>
          <w:sz w:val="24"/>
          <w:szCs w:val="24"/>
          <w:lang w:val="id-ID"/>
        </w:rPr>
      </w:pPr>
      <w:r w:rsidRPr="000D126E">
        <w:rPr>
          <w:rFonts w:ascii="Times New Roman" w:hAnsi="Times New Roman" w:cs="Times New Roman"/>
          <w:sz w:val="24"/>
          <w:szCs w:val="24"/>
          <w:lang w:val="en-ID"/>
        </w:rPr>
        <w:t xml:space="preserve">Berdasarkan uraian diatas maka peneliti tertarik untuk menganalisis struktur dan makna dalam mantra pengasih </w:t>
      </w:r>
      <w:r w:rsidRPr="000D126E">
        <w:rPr>
          <w:rFonts w:ascii="Times New Roman" w:hAnsi="Times New Roman" w:cs="Times New Roman"/>
          <w:i/>
          <w:sz w:val="24"/>
          <w:szCs w:val="24"/>
          <w:lang w:val="en-ID"/>
        </w:rPr>
        <w:t>Semar Mesem</w:t>
      </w:r>
      <w:r w:rsidRPr="000D126E">
        <w:rPr>
          <w:rFonts w:ascii="Times New Roman" w:hAnsi="Times New Roman" w:cs="Times New Roman"/>
          <w:sz w:val="24"/>
          <w:szCs w:val="24"/>
          <w:lang w:val="en-ID"/>
        </w:rPr>
        <w:t xml:space="preserve"> dan </w:t>
      </w:r>
      <w:r w:rsidRPr="000D126E">
        <w:rPr>
          <w:rFonts w:ascii="Times New Roman" w:hAnsi="Times New Roman" w:cs="Times New Roman"/>
          <w:i/>
          <w:sz w:val="24"/>
          <w:szCs w:val="24"/>
          <w:lang w:val="en-ID"/>
        </w:rPr>
        <w:t>Jaran Goyang</w:t>
      </w:r>
      <w:r w:rsidRPr="000D126E">
        <w:rPr>
          <w:rFonts w:ascii="Times New Roman" w:hAnsi="Times New Roman" w:cs="Times New Roman"/>
          <w:sz w:val="24"/>
          <w:szCs w:val="24"/>
          <w:lang w:val="en-ID"/>
        </w:rPr>
        <w:t xml:space="preserve"> di Desa Saleh Mulya Jalur 6 jembatan 1 Kecamatan Air Salek. Melalui analisis struktur dapat ditemukan unsur dan makna sastra lisan yang terdapat dalam mantra karena </w:t>
      </w:r>
      <w:r w:rsidRPr="000D126E">
        <w:rPr>
          <w:rFonts w:ascii="Times New Roman" w:hAnsi="Times New Roman" w:cs="Times New Roman"/>
          <w:sz w:val="24"/>
          <w:szCs w:val="24"/>
          <w:lang w:val="en-ID"/>
        </w:rPr>
        <w:lastRenderedPageBreak/>
        <w:t xml:space="preserve">makna dalam sastra lisan tidak dapat dilihat sebelum memahami unsurnya terlebih dahulu. </w:t>
      </w:r>
    </w:p>
    <w:p w:rsidR="004337CB" w:rsidRPr="004337CB" w:rsidRDefault="004337CB" w:rsidP="009F4846">
      <w:pPr>
        <w:spacing w:after="0" w:line="360" w:lineRule="auto"/>
        <w:ind w:firstLine="567"/>
        <w:jc w:val="both"/>
        <w:rPr>
          <w:rFonts w:ascii="Times New Roman" w:hAnsi="Times New Roman" w:cs="Times New Roman"/>
          <w:sz w:val="24"/>
          <w:szCs w:val="24"/>
          <w:lang w:val="id-ID"/>
        </w:rPr>
      </w:pPr>
    </w:p>
    <w:p w:rsidR="006948A4" w:rsidRDefault="004337CB" w:rsidP="00012C76">
      <w:pPr>
        <w:spacing w:after="0" w:line="360" w:lineRule="auto"/>
        <w:jc w:val="both"/>
        <w:rPr>
          <w:rFonts w:ascii="Times New Roman" w:hAnsi="Times New Roman" w:cs="Times New Roman"/>
          <w:b/>
          <w:sz w:val="24"/>
          <w:szCs w:val="24"/>
        </w:rPr>
      </w:pPr>
      <w:r w:rsidRPr="004337CB">
        <w:rPr>
          <w:rFonts w:ascii="Times New Roman" w:hAnsi="Times New Roman" w:cs="Times New Roman"/>
          <w:b/>
          <w:sz w:val="24"/>
          <w:szCs w:val="24"/>
        </w:rPr>
        <w:t>Metode Penelitian</w:t>
      </w:r>
    </w:p>
    <w:p w:rsidR="00070580" w:rsidRDefault="00070580" w:rsidP="006B7408">
      <w:pPr>
        <w:spacing w:after="0" w:line="360" w:lineRule="auto"/>
        <w:ind w:firstLine="709"/>
        <w:jc w:val="both"/>
        <w:rPr>
          <w:rFonts w:ascii="Times New Roman" w:hAnsi="Times New Roman" w:cs="Times New Roman"/>
          <w:sz w:val="24"/>
          <w:szCs w:val="24"/>
          <w:lang w:val="en-ID"/>
        </w:rPr>
      </w:pPr>
      <w:r>
        <w:rPr>
          <w:rFonts w:ascii="Times New Roman" w:hAnsi="Times New Roman" w:cs="Times New Roman"/>
          <w:sz w:val="24"/>
          <w:szCs w:val="24"/>
          <w:lang w:val="en-ID"/>
        </w:rPr>
        <w:t xml:space="preserve">Metode yang digunakan dalam penelitian sastra (Endraswara 2013:37), yaitu menggunakan metode </w:t>
      </w:r>
      <w:r w:rsidRPr="00CB4FF6">
        <w:rPr>
          <w:rFonts w:ascii="Times New Roman" w:hAnsi="Times New Roman" w:cs="Times New Roman"/>
          <w:i/>
          <w:sz w:val="24"/>
          <w:szCs w:val="24"/>
          <w:lang w:val="en-ID"/>
        </w:rPr>
        <w:t>grounded</w:t>
      </w:r>
      <w:r>
        <w:rPr>
          <w:rFonts w:ascii="Times New Roman" w:hAnsi="Times New Roman" w:cs="Times New Roman"/>
          <w:i/>
          <w:sz w:val="24"/>
          <w:szCs w:val="24"/>
          <w:lang w:val="en-ID"/>
        </w:rPr>
        <w:t xml:space="preserve">, </w:t>
      </w:r>
      <w:r w:rsidRPr="00CB4FF6">
        <w:rPr>
          <w:rFonts w:ascii="Times New Roman" w:hAnsi="Times New Roman" w:cs="Times New Roman"/>
          <w:sz w:val="24"/>
          <w:szCs w:val="24"/>
          <w:lang w:val="en-ID"/>
        </w:rPr>
        <w:t xml:space="preserve">Metode </w:t>
      </w:r>
      <w:r w:rsidRPr="00ED7A76">
        <w:rPr>
          <w:rFonts w:ascii="Times New Roman" w:hAnsi="Times New Roman" w:cs="Times New Roman"/>
          <w:i/>
          <w:sz w:val="24"/>
          <w:szCs w:val="24"/>
          <w:lang w:val="en-ID"/>
        </w:rPr>
        <w:t>grounded</w:t>
      </w:r>
      <w:r>
        <w:rPr>
          <w:rFonts w:ascii="Times New Roman" w:hAnsi="Times New Roman" w:cs="Times New Roman"/>
          <w:sz w:val="24"/>
          <w:szCs w:val="24"/>
          <w:lang w:val="en-ID"/>
        </w:rPr>
        <w:t xml:space="preserve"> akan mampu memahami fenomena sastra sebagai kesadaran individual dan kolektif, metode </w:t>
      </w:r>
      <w:r w:rsidRPr="0065510B">
        <w:rPr>
          <w:rFonts w:ascii="Times New Roman" w:hAnsi="Times New Roman" w:cs="Times New Roman"/>
          <w:i/>
          <w:sz w:val="24"/>
          <w:szCs w:val="24"/>
          <w:lang w:val="en-ID"/>
        </w:rPr>
        <w:t xml:space="preserve">grounded </w:t>
      </w:r>
      <w:r>
        <w:rPr>
          <w:rFonts w:ascii="Times New Roman" w:hAnsi="Times New Roman" w:cs="Times New Roman"/>
          <w:sz w:val="24"/>
          <w:szCs w:val="24"/>
          <w:lang w:val="en-ID"/>
        </w:rPr>
        <w:t xml:space="preserve">lebih mengutamakan data natural. Data lapangan adalah guru seorang peneliti. Metode </w:t>
      </w:r>
      <w:r w:rsidRPr="0065510B">
        <w:rPr>
          <w:rFonts w:ascii="Times New Roman" w:hAnsi="Times New Roman" w:cs="Times New Roman"/>
          <w:i/>
          <w:sz w:val="24"/>
          <w:szCs w:val="24"/>
          <w:lang w:val="en-ID"/>
        </w:rPr>
        <w:t>grounded</w:t>
      </w:r>
      <w:r>
        <w:rPr>
          <w:rFonts w:ascii="Times New Roman" w:hAnsi="Times New Roman" w:cs="Times New Roman"/>
          <w:sz w:val="24"/>
          <w:szCs w:val="24"/>
          <w:lang w:val="en-ID"/>
        </w:rPr>
        <w:t xml:space="preserve"> dalam penelitian sastra memang membutuhkan langkah-langkah tertentu yang mungkin mirip dan atau berbeda sama sekali dengan metode yang lain. Penelitian sastra dengan metode </w:t>
      </w:r>
      <w:r w:rsidRPr="00ED7A76">
        <w:rPr>
          <w:rFonts w:ascii="Times New Roman" w:hAnsi="Times New Roman" w:cs="Times New Roman"/>
          <w:i/>
          <w:sz w:val="24"/>
          <w:szCs w:val="24"/>
          <w:lang w:val="en-ID"/>
        </w:rPr>
        <w:t>grounded</w:t>
      </w:r>
      <w:r>
        <w:rPr>
          <w:rFonts w:ascii="Times New Roman" w:hAnsi="Times New Roman" w:cs="Times New Roman"/>
          <w:sz w:val="24"/>
          <w:szCs w:val="24"/>
          <w:lang w:val="en-ID"/>
        </w:rPr>
        <w:t xml:space="preserve"> hendaknya dilakukan dengan prosedur sebagai berikut:</w:t>
      </w:r>
    </w:p>
    <w:p w:rsidR="00070580" w:rsidRDefault="00070580" w:rsidP="006B7408">
      <w:pPr>
        <w:pStyle w:val="ListParagraph"/>
        <w:numPr>
          <w:ilvl w:val="0"/>
          <w:numId w:val="17"/>
        </w:numPr>
        <w:tabs>
          <w:tab w:val="left" w:pos="426"/>
        </w:tabs>
        <w:spacing w:after="0" w:line="360" w:lineRule="auto"/>
        <w:ind w:left="0" w:firstLine="0"/>
        <w:jc w:val="both"/>
        <w:rPr>
          <w:rFonts w:ascii="Times New Roman" w:hAnsi="Times New Roman" w:cs="Times New Roman"/>
          <w:sz w:val="24"/>
          <w:szCs w:val="24"/>
          <w:lang w:val="en-ID"/>
        </w:rPr>
      </w:pPr>
      <w:r w:rsidRPr="00100295">
        <w:rPr>
          <w:rFonts w:ascii="Times New Roman" w:hAnsi="Times New Roman" w:cs="Times New Roman"/>
          <w:sz w:val="24"/>
          <w:szCs w:val="24"/>
          <w:lang w:val="en-ID"/>
        </w:rPr>
        <w:t>Peneliti menentukan persoalan yang ingin diketahui</w:t>
      </w:r>
    </w:p>
    <w:p w:rsidR="00070580" w:rsidRDefault="00070580" w:rsidP="006B7408">
      <w:pPr>
        <w:pStyle w:val="ListParagraph"/>
        <w:numPr>
          <w:ilvl w:val="0"/>
          <w:numId w:val="17"/>
        </w:numPr>
        <w:tabs>
          <w:tab w:val="left" w:pos="426"/>
        </w:tabs>
        <w:spacing w:after="0" w:line="360" w:lineRule="auto"/>
        <w:ind w:left="426" w:hanging="426"/>
        <w:jc w:val="both"/>
        <w:rPr>
          <w:rFonts w:ascii="Times New Roman" w:hAnsi="Times New Roman" w:cs="Times New Roman"/>
          <w:sz w:val="24"/>
          <w:szCs w:val="24"/>
          <w:lang w:val="en-ID"/>
        </w:rPr>
      </w:pPr>
      <w:r w:rsidRPr="004A11B3">
        <w:rPr>
          <w:rFonts w:ascii="Times New Roman" w:hAnsi="Times New Roman" w:cs="Times New Roman"/>
          <w:sz w:val="24"/>
          <w:szCs w:val="24"/>
          <w:lang w:val="en-ID"/>
        </w:rPr>
        <w:t>Penenliti bertanya kepada para pengarang tersebut mengenai makna karya itu beserta seluk-beluk segala hal yang berhubungan dengannya</w:t>
      </w:r>
    </w:p>
    <w:p w:rsidR="00070580" w:rsidRDefault="00070580" w:rsidP="006B7408">
      <w:pPr>
        <w:pStyle w:val="ListParagraph"/>
        <w:numPr>
          <w:ilvl w:val="0"/>
          <w:numId w:val="17"/>
        </w:numPr>
        <w:tabs>
          <w:tab w:val="left" w:pos="426"/>
        </w:tabs>
        <w:spacing w:after="0" w:line="360" w:lineRule="auto"/>
        <w:ind w:left="0" w:firstLine="0"/>
        <w:jc w:val="both"/>
        <w:rPr>
          <w:rFonts w:ascii="Times New Roman" w:hAnsi="Times New Roman" w:cs="Times New Roman"/>
          <w:sz w:val="24"/>
          <w:szCs w:val="24"/>
          <w:lang w:val="en-ID"/>
        </w:rPr>
      </w:pPr>
      <w:r w:rsidRPr="004A11B3">
        <w:rPr>
          <w:rFonts w:ascii="Times New Roman" w:hAnsi="Times New Roman" w:cs="Times New Roman"/>
          <w:sz w:val="24"/>
          <w:szCs w:val="24"/>
          <w:lang w:val="en-ID"/>
        </w:rPr>
        <w:t>Peneliti membangun kategori berdasarkan hasil (data).</w:t>
      </w:r>
    </w:p>
    <w:p w:rsidR="00070580" w:rsidRPr="00070580" w:rsidRDefault="00070580" w:rsidP="006B7408">
      <w:pPr>
        <w:pStyle w:val="ListParagraph"/>
        <w:numPr>
          <w:ilvl w:val="0"/>
          <w:numId w:val="17"/>
        </w:numPr>
        <w:tabs>
          <w:tab w:val="left" w:pos="426"/>
        </w:tabs>
        <w:spacing w:after="0" w:line="360" w:lineRule="auto"/>
        <w:ind w:left="0" w:firstLine="0"/>
        <w:jc w:val="both"/>
        <w:rPr>
          <w:rFonts w:ascii="Times New Roman" w:hAnsi="Times New Roman" w:cs="Times New Roman"/>
          <w:sz w:val="24"/>
          <w:szCs w:val="24"/>
          <w:lang w:val="en-ID"/>
        </w:rPr>
      </w:pPr>
      <w:r w:rsidRPr="004A11B3">
        <w:rPr>
          <w:rFonts w:ascii="Times New Roman" w:hAnsi="Times New Roman" w:cs="Times New Roman"/>
          <w:sz w:val="24"/>
          <w:szCs w:val="24"/>
          <w:lang w:val="en-ID"/>
        </w:rPr>
        <w:t>Peneliti kembali ke ‘lapangan’.</w:t>
      </w:r>
    </w:p>
    <w:p w:rsidR="00012C76" w:rsidRDefault="002B730E" w:rsidP="006B7408">
      <w:pPr>
        <w:spacing w:after="0" w:line="360" w:lineRule="auto"/>
        <w:ind w:firstLine="567"/>
        <w:jc w:val="both"/>
        <w:rPr>
          <w:rFonts w:ascii="Times New Roman" w:hAnsi="Times New Roman" w:cs="Times New Roman"/>
          <w:sz w:val="24"/>
          <w:szCs w:val="24"/>
          <w:lang w:val="id-ID"/>
        </w:rPr>
      </w:pPr>
      <w:r w:rsidRPr="000D126E">
        <w:rPr>
          <w:rFonts w:ascii="Times New Roman" w:hAnsi="Times New Roman" w:cs="Times New Roman"/>
          <w:sz w:val="24"/>
          <w:szCs w:val="24"/>
          <w:lang w:val="en-ID"/>
        </w:rPr>
        <w:t>Teknik pengumpulan data merupakan langkah yang paling utama dalam penelitian, karena tujuan utama dari penelitian adalah mendapatkan data (Sugiyono, 2015:308). Tanpa mengetahui teknik pengumpulan data, maka peneliti tidak akan mendapatkan data yang memenuhi standar data yang ditetapkan. Teknik pengumpulan data yang digunakan dalam penelitian ini adalah teknik observasi, wawncara, rekam, dan teknik catat.</w:t>
      </w:r>
      <w:r w:rsidR="00012C76">
        <w:rPr>
          <w:rFonts w:ascii="Times New Roman" w:hAnsi="Times New Roman" w:cs="Times New Roman"/>
          <w:sz w:val="24"/>
          <w:szCs w:val="24"/>
          <w:lang w:val="id-ID"/>
        </w:rPr>
        <w:t xml:space="preserve"> </w:t>
      </w:r>
    </w:p>
    <w:p w:rsidR="004337CB" w:rsidRDefault="004337CB" w:rsidP="004337CB">
      <w:pPr>
        <w:spacing w:after="0" w:line="240" w:lineRule="auto"/>
        <w:ind w:left="284" w:hanging="284"/>
        <w:jc w:val="both"/>
        <w:rPr>
          <w:rFonts w:ascii="Times New Roman" w:hAnsi="Times New Roman" w:cs="Times New Roman"/>
          <w:b/>
          <w:sz w:val="24"/>
          <w:szCs w:val="24"/>
          <w:lang w:val="id-ID"/>
        </w:rPr>
      </w:pPr>
    </w:p>
    <w:p w:rsidR="005B010B" w:rsidRPr="005B010B" w:rsidRDefault="00012C76" w:rsidP="005B010B">
      <w:pPr>
        <w:spacing w:after="0" w:line="360" w:lineRule="auto"/>
        <w:ind w:left="284" w:hanging="284"/>
        <w:jc w:val="both"/>
        <w:rPr>
          <w:rFonts w:ascii="Times New Roman" w:hAnsi="Times New Roman" w:cs="Times New Roman"/>
          <w:b/>
          <w:sz w:val="24"/>
          <w:szCs w:val="24"/>
          <w:lang w:val="en-ID"/>
        </w:rPr>
      </w:pPr>
      <w:r>
        <w:rPr>
          <w:rFonts w:ascii="Times New Roman" w:hAnsi="Times New Roman" w:cs="Times New Roman"/>
          <w:b/>
          <w:sz w:val="24"/>
          <w:szCs w:val="24"/>
          <w:lang w:val="id-ID"/>
        </w:rPr>
        <w:t xml:space="preserve">Hasil dan </w:t>
      </w:r>
      <w:r w:rsidR="003E4570" w:rsidRPr="000D126E">
        <w:rPr>
          <w:rFonts w:ascii="Times New Roman" w:hAnsi="Times New Roman" w:cs="Times New Roman"/>
          <w:b/>
          <w:sz w:val="24"/>
          <w:szCs w:val="24"/>
          <w:lang w:val="en-ID"/>
        </w:rPr>
        <w:t>Pembahasan</w:t>
      </w:r>
      <w:r w:rsidR="005B010B">
        <w:rPr>
          <w:rFonts w:ascii="Times New Roman" w:hAnsi="Times New Roman" w:cs="Times New Roman"/>
          <w:sz w:val="24"/>
          <w:szCs w:val="24"/>
          <w:lang w:val="en-ID"/>
        </w:rPr>
        <w:t xml:space="preserve"> </w:t>
      </w:r>
    </w:p>
    <w:p w:rsidR="005B010B" w:rsidRDefault="005B010B" w:rsidP="005B010B">
      <w:pPr>
        <w:tabs>
          <w:tab w:val="left" w:pos="-142"/>
          <w:tab w:val="left" w:pos="142"/>
        </w:tabs>
        <w:spacing w:after="0" w:line="360" w:lineRule="auto"/>
        <w:jc w:val="both"/>
        <w:rPr>
          <w:rFonts w:ascii="Times New Roman" w:hAnsi="Times New Roman" w:cs="Times New Roman"/>
          <w:sz w:val="24"/>
          <w:szCs w:val="24"/>
          <w:lang w:val="en-ID"/>
        </w:rPr>
      </w:pPr>
      <w:r>
        <w:rPr>
          <w:rFonts w:ascii="Times New Roman" w:hAnsi="Times New Roman" w:cs="Times New Roman"/>
          <w:sz w:val="24"/>
          <w:szCs w:val="24"/>
          <w:lang w:val="en-ID"/>
        </w:rPr>
        <w:tab/>
      </w:r>
      <w:r>
        <w:rPr>
          <w:rFonts w:ascii="Times New Roman" w:hAnsi="Times New Roman" w:cs="Times New Roman"/>
          <w:sz w:val="24"/>
          <w:szCs w:val="24"/>
          <w:lang w:val="en-ID"/>
        </w:rPr>
        <w:tab/>
        <w:t xml:space="preserve">Hasil penelitian yang dilakukan di Desa Saleh Mulya Jalur 6 Jembatan 1 Kabupaten Banyuasin didapat sepuluh mantra, diantaranya 8 mantra semar mesem dan dua mantra jaran goyang. Mantra dipercaya mempunyai kekuatan magis. dengan kepercayaan ini pemantra bersugesti bahwa mantra mempunyai kekuatan gaib seperti mantra pengasihan ini. semua mantra dianalisis oleh peneliti memiliki makna pemikat hati untuk lawan jenis. Unsur tujuan dalam mantra merupakan </w:t>
      </w:r>
      <w:r>
        <w:rPr>
          <w:rFonts w:ascii="Times New Roman" w:hAnsi="Times New Roman" w:cs="Times New Roman"/>
          <w:sz w:val="24"/>
          <w:szCs w:val="24"/>
          <w:lang w:val="en-ID"/>
        </w:rPr>
        <w:lastRenderedPageBreak/>
        <w:t xml:space="preserve">muara atau maksud yang ingin dicapai oleh si pemantra dalam mengamalkan mantranya. Mantra juga mempunyai unsur penutup seperti larik akhir yang biasanya juga menggunakan bahasa jawa yang memiliki arti bahwa hanya Allah yang dapat mengabulkan namun malalui perantara pemantra. </w:t>
      </w:r>
    </w:p>
    <w:p w:rsidR="005B010B" w:rsidRDefault="005B010B" w:rsidP="005B010B">
      <w:pPr>
        <w:tabs>
          <w:tab w:val="left" w:pos="-142"/>
          <w:tab w:val="left" w:pos="142"/>
        </w:tabs>
        <w:spacing w:after="0" w:line="360" w:lineRule="auto"/>
        <w:jc w:val="both"/>
        <w:rPr>
          <w:rFonts w:ascii="Times New Roman" w:hAnsi="Times New Roman" w:cs="Times New Roman"/>
          <w:sz w:val="24"/>
          <w:szCs w:val="24"/>
          <w:lang w:val="en-ID"/>
        </w:rPr>
      </w:pPr>
      <w:r>
        <w:rPr>
          <w:rFonts w:ascii="Times New Roman" w:hAnsi="Times New Roman" w:cs="Times New Roman"/>
          <w:sz w:val="24"/>
          <w:szCs w:val="24"/>
          <w:lang w:val="en-ID"/>
        </w:rPr>
        <w:tab/>
      </w:r>
      <w:r>
        <w:rPr>
          <w:rFonts w:ascii="Times New Roman" w:hAnsi="Times New Roman" w:cs="Times New Roman"/>
          <w:sz w:val="24"/>
          <w:szCs w:val="24"/>
          <w:lang w:val="en-ID"/>
        </w:rPr>
        <w:tab/>
        <w:t>Hasil penelitian dapat dijelaskan bahwa mantra memiliki struktur dengan Sembilan komponen yaitu : komponen salam pembuka, komponen niat, komponen nama mantra, komponen sugesti, komponen visualisasi dan simbol, komponen nama sasaran, komponen tujuan, komponen harapan, komponen penutup dan makna ( konotatif, denotatif).</w:t>
      </w:r>
    </w:p>
    <w:p w:rsidR="005B010B" w:rsidRDefault="005B010B" w:rsidP="005B010B">
      <w:pPr>
        <w:tabs>
          <w:tab w:val="left" w:pos="-142"/>
          <w:tab w:val="left" w:pos="142"/>
        </w:tabs>
        <w:spacing w:after="0" w:line="360" w:lineRule="auto"/>
        <w:jc w:val="both"/>
        <w:rPr>
          <w:rFonts w:ascii="Times New Roman" w:hAnsi="Times New Roman" w:cs="Times New Roman"/>
          <w:sz w:val="24"/>
          <w:szCs w:val="24"/>
          <w:lang w:val="en-ID"/>
        </w:rPr>
      </w:pPr>
      <w:r>
        <w:rPr>
          <w:rFonts w:ascii="Times New Roman" w:hAnsi="Times New Roman" w:cs="Times New Roman"/>
          <w:sz w:val="24"/>
          <w:szCs w:val="24"/>
          <w:lang w:val="en-ID"/>
        </w:rPr>
        <w:tab/>
      </w:r>
      <w:r>
        <w:rPr>
          <w:rFonts w:ascii="Times New Roman" w:hAnsi="Times New Roman" w:cs="Times New Roman"/>
          <w:sz w:val="24"/>
          <w:szCs w:val="24"/>
          <w:lang w:val="en-ID"/>
        </w:rPr>
        <w:tab/>
        <w:t>Dalam m</w:t>
      </w:r>
      <w:r w:rsidRPr="00CB1E66">
        <w:rPr>
          <w:rFonts w:ascii="Times New Roman" w:hAnsi="Times New Roman" w:cs="Times New Roman"/>
          <w:sz w:val="24"/>
          <w:szCs w:val="24"/>
          <w:lang w:val="en-ID"/>
        </w:rPr>
        <w:t>antra yang ada di Desa Saleh Mulya Jalur 6</w:t>
      </w:r>
      <w:r>
        <w:rPr>
          <w:rFonts w:ascii="Times New Roman" w:hAnsi="Times New Roman" w:cs="Times New Roman"/>
          <w:sz w:val="24"/>
          <w:szCs w:val="24"/>
          <w:lang w:val="en-ID"/>
        </w:rPr>
        <w:t xml:space="preserve"> Jembatan 1 Kabupaten Banyuasin,  Mantra adalah ilmu pengasihan yang berkaitan dengan alam gaib yang memiliki kekuatan magis bagi pemantra tersebut. Hasil Analisi data jika dikaitkan dengan teori yang digunakan yakni teori Rohman dan Emzir (2015:237) Mantra didasarkan seseorang pada tempat tertentu, teksnya juga sudah tertentu, lafalnya tidak jelas, kekuatan magis didalamnya, dan ada akibat rill atas pelaksanaanya.</w:t>
      </w:r>
    </w:p>
    <w:p w:rsidR="005B010B" w:rsidRDefault="005B010B" w:rsidP="005B010B">
      <w:pPr>
        <w:tabs>
          <w:tab w:val="left" w:pos="-142"/>
          <w:tab w:val="left" w:pos="142"/>
        </w:tabs>
        <w:spacing w:after="0" w:line="360" w:lineRule="auto"/>
        <w:jc w:val="both"/>
        <w:rPr>
          <w:rFonts w:ascii="Times New Roman" w:hAnsi="Times New Roman" w:cs="Times New Roman"/>
          <w:sz w:val="24"/>
          <w:szCs w:val="24"/>
          <w:lang w:val="en-ID"/>
        </w:rPr>
      </w:pPr>
      <w:r>
        <w:rPr>
          <w:rFonts w:ascii="Times New Roman" w:hAnsi="Times New Roman" w:cs="Times New Roman"/>
          <w:sz w:val="24"/>
          <w:szCs w:val="24"/>
          <w:lang w:val="en-ID"/>
        </w:rPr>
        <w:tab/>
      </w:r>
      <w:r>
        <w:rPr>
          <w:rFonts w:ascii="Times New Roman" w:hAnsi="Times New Roman" w:cs="Times New Roman"/>
          <w:sz w:val="24"/>
          <w:szCs w:val="24"/>
          <w:lang w:val="en-ID"/>
        </w:rPr>
        <w:tab/>
        <w:t xml:space="preserve">Hartarta (2010:20) Struktur mantra tidak memiliki pola umum. Struktur pembangun mantra ada Sembilan komponen: komponen pembuka, komponen niat, komponen nama mantra, komponen sugesti, komponen visualisasi dan simbol, komponen nama sasaran, komponen tujuan, komponen harapan, komponen penutup. Hasil penelitian yang dilakukan di Desa Saleh Mulya jalu 6 Jembatan 1 Kabupaten banyuasin yaitu terdapat enam mantra yang memiliki Sembilan komponen dan empat mantra lainnya hanya memiliki delapan komponen. enam mantra yang memiliki Sembilan komponen antara lain: 1). Pengasihan semar kuning, 2). semar mesem puter giling, 3). Semar Mesem pengunci, 4). semar mesem putih, 5). Semar mesem angin, 6). semar mesem jabat tangan. Empat mantra yang hanya memiliki delapan komponen, dan tidak memiliki komponen nama mantra tidak mengurangi atau menambah nilai magis mantra karena komponen nama mantra tidak mengurangi atau menambah nilai magis mantra karena komponen nama mantra bukanlah tolak ukur manjur atau </w:t>
      </w:r>
      <w:r>
        <w:rPr>
          <w:rFonts w:ascii="Times New Roman" w:hAnsi="Times New Roman" w:cs="Times New Roman"/>
          <w:sz w:val="24"/>
          <w:szCs w:val="24"/>
          <w:lang w:val="en-ID"/>
        </w:rPr>
        <w:lastRenderedPageBreak/>
        <w:t xml:space="preserve">tidaknya mantra tersebut, tetapi yang menjadi ukuran manjur atau tidaknya mantra dinilai dari isi. </w:t>
      </w:r>
    </w:p>
    <w:p w:rsidR="005B010B" w:rsidRDefault="005B010B" w:rsidP="005B010B">
      <w:pPr>
        <w:tabs>
          <w:tab w:val="left" w:pos="-142"/>
          <w:tab w:val="left" w:pos="142"/>
        </w:tabs>
        <w:spacing w:after="0" w:line="360" w:lineRule="auto"/>
        <w:jc w:val="both"/>
        <w:rPr>
          <w:rFonts w:ascii="Times New Roman" w:hAnsi="Times New Roman" w:cs="Times New Roman"/>
          <w:sz w:val="24"/>
          <w:szCs w:val="24"/>
          <w:lang w:val="en-ID"/>
        </w:rPr>
      </w:pPr>
      <w:r>
        <w:rPr>
          <w:rFonts w:ascii="Times New Roman" w:hAnsi="Times New Roman" w:cs="Times New Roman"/>
          <w:sz w:val="24"/>
          <w:szCs w:val="24"/>
          <w:lang w:val="en-ID"/>
        </w:rPr>
        <w:tab/>
      </w:r>
      <w:r>
        <w:rPr>
          <w:rFonts w:ascii="Times New Roman" w:hAnsi="Times New Roman" w:cs="Times New Roman"/>
          <w:sz w:val="24"/>
          <w:szCs w:val="24"/>
          <w:lang w:val="en-ID"/>
        </w:rPr>
        <w:tab/>
        <w:t xml:space="preserve">Selain memiliki struktur mantra juga memiliki makna yaitu : makna konotatif dadn maknoa denotasi.  Makna konotasi adalah makna ganda, makna tersebut menambah nilai sugesti kata. Sugesti merupakan keyakinan pemantra bahwa mantra memiliki kekuatan magis, dari keyakinan inilah mantra dipercaya memiliki fungsi yang bisa membuat lawan jenis jatuh cinta. Makna kedua yaitu makna denotasi merupakan makna yang sebenarnya terdapat dalam mantra seperti kata salam pembuka dan salam penutup yang diadopsi dari bahasa Arab. </w:t>
      </w:r>
    </w:p>
    <w:p w:rsidR="005B010B" w:rsidRPr="006A4E5A" w:rsidRDefault="00352BB2" w:rsidP="005B010B">
      <w:pPr>
        <w:tabs>
          <w:tab w:val="left" w:pos="-142"/>
          <w:tab w:val="left" w:pos="142"/>
        </w:tabs>
        <w:spacing w:after="0" w:line="360" w:lineRule="auto"/>
        <w:jc w:val="center"/>
        <w:rPr>
          <w:rFonts w:ascii="Times New Roman" w:hAnsi="Times New Roman" w:cs="Times New Roman"/>
          <w:b/>
          <w:sz w:val="24"/>
          <w:szCs w:val="24"/>
          <w:lang w:val="en-ID"/>
        </w:rPr>
      </w:pPr>
      <w:r>
        <w:rPr>
          <w:rFonts w:ascii="Times New Roman" w:hAnsi="Times New Roman" w:cs="Times New Roman"/>
          <w:b/>
          <w:sz w:val="24"/>
          <w:szCs w:val="24"/>
          <w:lang w:val="en-ID"/>
        </w:rPr>
        <w:t>TABEL 1</w:t>
      </w:r>
      <w:bookmarkStart w:id="0" w:name="_GoBack"/>
      <w:bookmarkEnd w:id="0"/>
    </w:p>
    <w:p w:rsidR="005B010B" w:rsidRDefault="005B010B" w:rsidP="005B010B">
      <w:pPr>
        <w:tabs>
          <w:tab w:val="left" w:pos="-142"/>
          <w:tab w:val="left" w:pos="142"/>
        </w:tabs>
        <w:spacing w:after="0" w:line="360" w:lineRule="auto"/>
        <w:jc w:val="center"/>
        <w:rPr>
          <w:rFonts w:ascii="Times New Roman" w:hAnsi="Times New Roman" w:cs="Times New Roman"/>
          <w:b/>
          <w:sz w:val="24"/>
          <w:szCs w:val="24"/>
          <w:lang w:val="en-ID"/>
        </w:rPr>
      </w:pPr>
      <w:r w:rsidRPr="006A4E5A">
        <w:rPr>
          <w:rFonts w:ascii="Times New Roman" w:hAnsi="Times New Roman" w:cs="Times New Roman"/>
          <w:b/>
          <w:sz w:val="24"/>
          <w:szCs w:val="24"/>
          <w:lang w:val="en-ID"/>
        </w:rPr>
        <w:t>MAKNA MANTRA YANG TERDAPAT DALAM MANTRA PENGASIHAN SEMAR MESEM DAN JARAN GOYANG</w:t>
      </w:r>
    </w:p>
    <w:tbl>
      <w:tblPr>
        <w:tblStyle w:val="TableGrid"/>
        <w:tblW w:w="7938" w:type="dxa"/>
        <w:tblInd w:w="108" w:type="dxa"/>
        <w:tblLook w:val="04A0" w:firstRow="1" w:lastRow="0" w:firstColumn="1" w:lastColumn="0" w:noHBand="0" w:noVBand="1"/>
      </w:tblPr>
      <w:tblGrid>
        <w:gridCol w:w="1872"/>
        <w:gridCol w:w="3515"/>
        <w:gridCol w:w="2551"/>
      </w:tblGrid>
      <w:tr w:rsidR="005B010B" w:rsidTr="005B010B">
        <w:tc>
          <w:tcPr>
            <w:tcW w:w="1872" w:type="dxa"/>
            <w:shd w:val="clear" w:color="auto" w:fill="ED7D31" w:themeFill="accent2"/>
          </w:tcPr>
          <w:p w:rsidR="005B010B" w:rsidRDefault="005B010B" w:rsidP="005B010B">
            <w:pPr>
              <w:tabs>
                <w:tab w:val="left" w:pos="-142"/>
                <w:tab w:val="left" w:pos="142"/>
              </w:tabs>
              <w:spacing w:before="120" w:line="360" w:lineRule="auto"/>
              <w:jc w:val="center"/>
              <w:rPr>
                <w:rFonts w:ascii="Times New Roman" w:hAnsi="Times New Roman" w:cs="Times New Roman"/>
                <w:b/>
                <w:sz w:val="24"/>
                <w:szCs w:val="24"/>
                <w:lang w:val="en-ID"/>
              </w:rPr>
            </w:pPr>
            <w:r>
              <w:rPr>
                <w:rFonts w:ascii="Times New Roman" w:hAnsi="Times New Roman" w:cs="Times New Roman"/>
                <w:b/>
                <w:sz w:val="24"/>
                <w:szCs w:val="24"/>
                <w:lang w:val="en-ID"/>
              </w:rPr>
              <w:t>No</w:t>
            </w:r>
          </w:p>
        </w:tc>
        <w:tc>
          <w:tcPr>
            <w:tcW w:w="3515" w:type="dxa"/>
            <w:shd w:val="clear" w:color="auto" w:fill="ED7D31" w:themeFill="accent2"/>
          </w:tcPr>
          <w:p w:rsidR="005B010B" w:rsidRDefault="005B010B" w:rsidP="005B010B">
            <w:pPr>
              <w:tabs>
                <w:tab w:val="left" w:pos="-142"/>
                <w:tab w:val="left" w:pos="142"/>
              </w:tabs>
              <w:spacing w:before="120" w:line="360" w:lineRule="auto"/>
              <w:jc w:val="center"/>
              <w:rPr>
                <w:rFonts w:ascii="Times New Roman" w:hAnsi="Times New Roman" w:cs="Times New Roman"/>
                <w:b/>
                <w:sz w:val="24"/>
                <w:szCs w:val="24"/>
                <w:lang w:val="en-ID"/>
              </w:rPr>
            </w:pPr>
            <w:r>
              <w:rPr>
                <w:rFonts w:ascii="Times New Roman" w:hAnsi="Times New Roman" w:cs="Times New Roman"/>
                <w:b/>
                <w:sz w:val="24"/>
                <w:szCs w:val="24"/>
                <w:lang w:val="en-ID"/>
              </w:rPr>
              <w:t>Makna Denotatif</w:t>
            </w:r>
          </w:p>
        </w:tc>
        <w:tc>
          <w:tcPr>
            <w:tcW w:w="2551" w:type="dxa"/>
            <w:shd w:val="clear" w:color="auto" w:fill="ED7D31" w:themeFill="accent2"/>
          </w:tcPr>
          <w:p w:rsidR="005B010B" w:rsidRDefault="005B010B" w:rsidP="005B010B">
            <w:pPr>
              <w:tabs>
                <w:tab w:val="left" w:pos="-142"/>
                <w:tab w:val="left" w:pos="142"/>
              </w:tabs>
              <w:spacing w:before="120" w:line="360" w:lineRule="auto"/>
              <w:jc w:val="center"/>
              <w:rPr>
                <w:rFonts w:ascii="Times New Roman" w:hAnsi="Times New Roman" w:cs="Times New Roman"/>
                <w:b/>
                <w:sz w:val="24"/>
                <w:szCs w:val="24"/>
                <w:lang w:val="en-ID"/>
              </w:rPr>
            </w:pPr>
            <w:r>
              <w:rPr>
                <w:rFonts w:ascii="Times New Roman" w:hAnsi="Times New Roman" w:cs="Times New Roman"/>
                <w:b/>
                <w:sz w:val="24"/>
                <w:szCs w:val="24"/>
                <w:lang w:val="en-ID"/>
              </w:rPr>
              <w:t>Makna konotatif</w:t>
            </w:r>
          </w:p>
        </w:tc>
      </w:tr>
      <w:tr w:rsidR="005B010B" w:rsidTr="005B010B">
        <w:tc>
          <w:tcPr>
            <w:tcW w:w="1872" w:type="dxa"/>
          </w:tcPr>
          <w:p w:rsidR="005B010B" w:rsidRPr="00855961" w:rsidRDefault="005B010B" w:rsidP="005B010B">
            <w:pPr>
              <w:pStyle w:val="ListParagraph"/>
              <w:numPr>
                <w:ilvl w:val="3"/>
                <w:numId w:val="9"/>
              </w:numPr>
              <w:tabs>
                <w:tab w:val="left" w:pos="-142"/>
                <w:tab w:val="left" w:pos="142"/>
              </w:tabs>
              <w:spacing w:line="360" w:lineRule="auto"/>
              <w:ind w:left="318" w:hanging="318"/>
              <w:rPr>
                <w:rFonts w:ascii="Times New Roman" w:hAnsi="Times New Roman" w:cs="Times New Roman"/>
                <w:b/>
                <w:sz w:val="24"/>
                <w:szCs w:val="24"/>
                <w:lang w:val="en-ID"/>
              </w:rPr>
            </w:pPr>
            <w:r>
              <w:rPr>
                <w:rFonts w:ascii="Times New Roman" w:hAnsi="Times New Roman" w:cs="Times New Roman"/>
                <w:b/>
                <w:sz w:val="24"/>
                <w:szCs w:val="24"/>
                <w:lang w:val="en-ID"/>
              </w:rPr>
              <w:t>Semar Mesem Satu</w:t>
            </w:r>
          </w:p>
        </w:tc>
        <w:tc>
          <w:tcPr>
            <w:tcW w:w="3515" w:type="dxa"/>
          </w:tcPr>
          <w:p w:rsidR="005B010B" w:rsidRPr="006A4E5A" w:rsidRDefault="005B010B" w:rsidP="005B010B">
            <w:pPr>
              <w:tabs>
                <w:tab w:val="left" w:pos="-142"/>
                <w:tab w:val="left" w:pos="142"/>
              </w:tabs>
              <w:spacing w:line="360" w:lineRule="auto"/>
              <w:rPr>
                <w:rFonts w:ascii="Times New Roman" w:hAnsi="Times New Roman" w:cs="Times New Roman"/>
                <w:sz w:val="24"/>
                <w:szCs w:val="24"/>
                <w:lang w:val="en-ID"/>
              </w:rPr>
            </w:pPr>
            <w:r w:rsidRPr="006A4E5A">
              <w:rPr>
                <w:rFonts w:ascii="Times New Roman" w:hAnsi="Times New Roman" w:cs="Times New Roman"/>
                <w:sz w:val="24"/>
                <w:szCs w:val="24"/>
                <w:lang w:val="en-ID"/>
              </w:rPr>
              <w:t>Pada</w:t>
            </w:r>
            <w:r>
              <w:rPr>
                <w:rFonts w:ascii="Times New Roman" w:hAnsi="Times New Roman" w:cs="Times New Roman"/>
                <w:sz w:val="24"/>
                <w:szCs w:val="24"/>
                <w:lang w:val="en-ID"/>
              </w:rPr>
              <w:t xml:space="preserve"> mantra </w:t>
            </w:r>
            <w:r>
              <w:rPr>
                <w:rFonts w:ascii="Times New Roman" w:hAnsi="Times New Roman" w:cs="Times New Roman"/>
                <w:i/>
                <w:sz w:val="24"/>
                <w:szCs w:val="24"/>
                <w:lang w:val="en-ID"/>
              </w:rPr>
              <w:t xml:space="preserve">semar mesem satu </w:t>
            </w:r>
            <w:r>
              <w:rPr>
                <w:rFonts w:ascii="Times New Roman" w:hAnsi="Times New Roman" w:cs="Times New Roman"/>
                <w:sz w:val="24"/>
                <w:szCs w:val="24"/>
                <w:lang w:val="en-ID"/>
              </w:rPr>
              <w:t xml:space="preserve">memiliki makna denotatif bahwa pemantra akan memikat dengan menggunakan pelantara tetesan air kecil dari ki Semar Hitam yang ilmu ini tidak ada obatnya, karena pemantra berkeyakinan bakwa tidak aka nada orang yang lebih baik darinya, korban akan merasakan kegelisahan yang tidak terkira, korban tidak akan bisa tidur, jika tidur ia akan terbangun, kalau korban sudah terbangun makan berjalan untuk menemui si pemantra/ dukun. </w:t>
            </w:r>
          </w:p>
        </w:tc>
        <w:tc>
          <w:tcPr>
            <w:tcW w:w="2551" w:type="dxa"/>
          </w:tcPr>
          <w:p w:rsidR="005B010B" w:rsidRPr="00315381" w:rsidRDefault="005B010B" w:rsidP="005B010B">
            <w:pPr>
              <w:tabs>
                <w:tab w:val="left" w:pos="-142"/>
                <w:tab w:val="left" w:pos="142"/>
              </w:tabs>
              <w:spacing w:line="360" w:lineRule="auto"/>
              <w:rPr>
                <w:rFonts w:ascii="Times New Roman" w:hAnsi="Times New Roman" w:cs="Times New Roman"/>
                <w:sz w:val="24"/>
                <w:szCs w:val="24"/>
                <w:lang w:val="en-ID"/>
              </w:rPr>
            </w:pPr>
            <w:r>
              <w:rPr>
                <w:rFonts w:ascii="Times New Roman" w:hAnsi="Times New Roman" w:cs="Times New Roman"/>
                <w:sz w:val="24"/>
                <w:szCs w:val="24"/>
                <w:lang w:val="en-ID"/>
              </w:rPr>
              <w:t>Makna konotatif dalam mantra ini adalah pada kalimat (krecek-krecek uyuhe ki Semar Ireng) yaitu suara tetesan air kecil dari ki SEmar Hitam. Maknanya: bahwa ki Semar Ireng mengeluarkan air kencingnya.</w:t>
            </w:r>
          </w:p>
        </w:tc>
      </w:tr>
      <w:tr w:rsidR="005B010B" w:rsidTr="005B010B">
        <w:tc>
          <w:tcPr>
            <w:tcW w:w="1872" w:type="dxa"/>
          </w:tcPr>
          <w:p w:rsidR="005B010B" w:rsidRPr="00315381" w:rsidRDefault="005B010B" w:rsidP="005B010B">
            <w:pPr>
              <w:tabs>
                <w:tab w:val="left" w:pos="460"/>
              </w:tabs>
              <w:spacing w:line="360" w:lineRule="auto"/>
              <w:ind w:left="318" w:hanging="318"/>
              <w:rPr>
                <w:rFonts w:ascii="Times New Roman" w:hAnsi="Times New Roman" w:cs="Times New Roman"/>
                <w:b/>
                <w:sz w:val="24"/>
                <w:szCs w:val="24"/>
                <w:lang w:val="en-ID"/>
              </w:rPr>
            </w:pPr>
            <w:r>
              <w:rPr>
                <w:rFonts w:ascii="Times New Roman" w:hAnsi="Times New Roman" w:cs="Times New Roman"/>
                <w:b/>
                <w:sz w:val="24"/>
                <w:szCs w:val="24"/>
                <w:lang w:val="en-ID"/>
              </w:rPr>
              <w:t>2.  Semar Mesem Dua</w:t>
            </w:r>
          </w:p>
        </w:tc>
        <w:tc>
          <w:tcPr>
            <w:tcW w:w="3515" w:type="dxa"/>
          </w:tcPr>
          <w:p w:rsidR="005B010B" w:rsidRDefault="005B010B" w:rsidP="005B010B">
            <w:pPr>
              <w:tabs>
                <w:tab w:val="left" w:pos="-142"/>
                <w:tab w:val="left" w:pos="142"/>
              </w:tabs>
              <w:spacing w:line="360" w:lineRule="auto"/>
              <w:rPr>
                <w:rFonts w:ascii="Times New Roman" w:hAnsi="Times New Roman" w:cs="Times New Roman"/>
                <w:b/>
                <w:sz w:val="24"/>
                <w:szCs w:val="24"/>
                <w:lang w:val="en-ID"/>
              </w:rPr>
            </w:pPr>
            <w:r>
              <w:rPr>
                <w:rFonts w:ascii="Times New Roman" w:hAnsi="Times New Roman" w:cs="Times New Roman"/>
                <w:sz w:val="24"/>
                <w:szCs w:val="24"/>
                <w:lang w:val="en-ID"/>
              </w:rPr>
              <w:t xml:space="preserve">Dalam mantra ini mengandung makna bahwa segala raga dan </w:t>
            </w:r>
            <w:r>
              <w:rPr>
                <w:rFonts w:ascii="Times New Roman" w:hAnsi="Times New Roman" w:cs="Times New Roman"/>
                <w:sz w:val="24"/>
                <w:szCs w:val="24"/>
                <w:lang w:val="en-ID"/>
              </w:rPr>
              <w:lastRenderedPageBreak/>
              <w:t>jiwanya yang terkena jampian akan merasa bahwa hatinya akan luluh lantas, rasanya akan campur aduk karena pemantra menggunakan ajian yang seperti hewan buas (singa) yang akan membuat korban menjadi saying, kemudian akan tersenyum dengan hati yang berbunga-bunga ketika bertemu dengan si pemantra kemudian merasa dirinya akan jatuh cinta.</w:t>
            </w:r>
          </w:p>
        </w:tc>
        <w:tc>
          <w:tcPr>
            <w:tcW w:w="2551" w:type="dxa"/>
          </w:tcPr>
          <w:p w:rsidR="005B010B" w:rsidRDefault="005B010B" w:rsidP="005B010B">
            <w:pPr>
              <w:tabs>
                <w:tab w:val="left" w:pos="-142"/>
                <w:tab w:val="left" w:pos="142"/>
              </w:tabs>
              <w:spacing w:line="360" w:lineRule="auto"/>
              <w:rPr>
                <w:rFonts w:ascii="Times New Roman" w:hAnsi="Times New Roman" w:cs="Times New Roman"/>
                <w:b/>
                <w:sz w:val="24"/>
                <w:szCs w:val="24"/>
                <w:lang w:val="en-ID"/>
              </w:rPr>
            </w:pPr>
            <w:r>
              <w:rPr>
                <w:rFonts w:ascii="Times New Roman" w:hAnsi="Times New Roman" w:cs="Times New Roman"/>
                <w:sz w:val="24"/>
                <w:szCs w:val="24"/>
                <w:lang w:val="en-ID"/>
              </w:rPr>
              <w:lastRenderedPageBreak/>
              <w:t xml:space="preserve">Hatinya berbunga saat bertemu denganku. </w:t>
            </w:r>
            <w:r>
              <w:rPr>
                <w:rFonts w:ascii="Times New Roman" w:hAnsi="Times New Roman" w:cs="Times New Roman"/>
                <w:sz w:val="24"/>
                <w:szCs w:val="24"/>
                <w:lang w:val="en-ID"/>
              </w:rPr>
              <w:lastRenderedPageBreak/>
              <w:t>Maknanya: ia sedang bergembira</w:t>
            </w:r>
          </w:p>
        </w:tc>
      </w:tr>
      <w:tr w:rsidR="005B010B" w:rsidTr="005B010B">
        <w:tc>
          <w:tcPr>
            <w:tcW w:w="1872" w:type="dxa"/>
          </w:tcPr>
          <w:p w:rsidR="005B010B" w:rsidRDefault="005B010B" w:rsidP="005B010B">
            <w:pPr>
              <w:tabs>
                <w:tab w:val="left" w:pos="142"/>
                <w:tab w:val="left" w:pos="318"/>
                <w:tab w:val="center" w:pos="1806"/>
              </w:tabs>
              <w:spacing w:line="360" w:lineRule="auto"/>
              <w:ind w:left="176" w:hanging="176"/>
              <w:rPr>
                <w:rFonts w:ascii="Times New Roman" w:hAnsi="Times New Roman" w:cs="Times New Roman"/>
                <w:b/>
                <w:sz w:val="24"/>
                <w:szCs w:val="24"/>
                <w:lang w:val="en-ID"/>
              </w:rPr>
            </w:pPr>
            <w:r>
              <w:rPr>
                <w:rFonts w:ascii="Times New Roman" w:hAnsi="Times New Roman" w:cs="Times New Roman"/>
                <w:b/>
                <w:sz w:val="24"/>
                <w:szCs w:val="24"/>
                <w:lang w:val="en-ID"/>
              </w:rPr>
              <w:lastRenderedPageBreak/>
              <w:t>3. Pengasihan Semar Kuning</w:t>
            </w:r>
          </w:p>
        </w:tc>
        <w:tc>
          <w:tcPr>
            <w:tcW w:w="3515" w:type="dxa"/>
          </w:tcPr>
          <w:p w:rsidR="005B010B" w:rsidRPr="00FE1598" w:rsidRDefault="005B010B" w:rsidP="005B010B">
            <w:pPr>
              <w:tabs>
                <w:tab w:val="left" w:pos="-142"/>
                <w:tab w:val="left" w:pos="142"/>
              </w:tabs>
              <w:spacing w:line="360" w:lineRule="auto"/>
              <w:rPr>
                <w:rFonts w:ascii="Times New Roman" w:hAnsi="Times New Roman" w:cs="Times New Roman"/>
                <w:b/>
                <w:sz w:val="24"/>
                <w:szCs w:val="24"/>
                <w:lang w:val="en-ID"/>
              </w:rPr>
            </w:pPr>
            <w:r w:rsidRPr="006A4E5A">
              <w:rPr>
                <w:rFonts w:ascii="Times New Roman" w:hAnsi="Times New Roman" w:cs="Times New Roman"/>
                <w:sz w:val="24"/>
                <w:szCs w:val="24"/>
                <w:lang w:val="en-ID"/>
              </w:rPr>
              <w:t>Pada</w:t>
            </w:r>
            <w:r>
              <w:rPr>
                <w:rFonts w:ascii="Times New Roman" w:hAnsi="Times New Roman" w:cs="Times New Roman"/>
                <w:sz w:val="24"/>
                <w:szCs w:val="24"/>
                <w:lang w:val="en-ID"/>
              </w:rPr>
              <w:t xml:space="preserve"> mantra </w:t>
            </w:r>
            <w:r w:rsidRPr="00315381">
              <w:rPr>
                <w:rFonts w:ascii="Times New Roman" w:hAnsi="Times New Roman" w:cs="Times New Roman"/>
                <w:i/>
                <w:sz w:val="24"/>
                <w:szCs w:val="24"/>
                <w:lang w:val="en-ID"/>
              </w:rPr>
              <w:t>Semar Kuning</w:t>
            </w:r>
            <w:r>
              <w:rPr>
                <w:rFonts w:ascii="Times New Roman" w:hAnsi="Times New Roman" w:cs="Times New Roman"/>
                <w:sz w:val="24"/>
                <w:szCs w:val="24"/>
                <w:lang w:val="en-ID"/>
              </w:rPr>
              <w:t xml:space="preserve"> yang bermakna bahwa pemantra memiliki niat dan tekat yang kuat dengan menggunkan ajian </w:t>
            </w:r>
            <w:r w:rsidRPr="00FE1598">
              <w:rPr>
                <w:rFonts w:ascii="Times New Roman" w:hAnsi="Times New Roman" w:cs="Times New Roman"/>
                <w:i/>
                <w:sz w:val="24"/>
                <w:szCs w:val="24"/>
                <w:lang w:val="en-ID"/>
              </w:rPr>
              <w:t>semar kuning</w:t>
            </w:r>
            <w:r>
              <w:rPr>
                <w:rFonts w:ascii="Times New Roman" w:hAnsi="Times New Roman" w:cs="Times New Roman"/>
                <w:i/>
                <w:sz w:val="24"/>
                <w:szCs w:val="24"/>
                <w:lang w:val="en-ID"/>
              </w:rPr>
              <w:t xml:space="preserve"> </w:t>
            </w:r>
            <w:r>
              <w:rPr>
                <w:rFonts w:ascii="Times New Roman" w:hAnsi="Times New Roman" w:cs="Times New Roman"/>
                <w:sz w:val="24"/>
                <w:szCs w:val="24"/>
                <w:lang w:val="en-ID"/>
              </w:rPr>
              <w:t xml:space="preserve">dengan segenap perasaan, setelah itu aka nada tetesan air dari angin yang berbentuk sebagai embun. Ajian ini akan membuat korban menangis hingga keadaan menjadi kacau, karena pikirannya dipaksa untuk slalu memikirkan si pemantra dan tak akan hilang dari ingatan si korban. Karena semua ini atas kehendak Allah SWT. </w:t>
            </w:r>
          </w:p>
        </w:tc>
        <w:tc>
          <w:tcPr>
            <w:tcW w:w="2551" w:type="dxa"/>
          </w:tcPr>
          <w:p w:rsidR="005B010B" w:rsidRDefault="005B010B" w:rsidP="005B010B">
            <w:pPr>
              <w:tabs>
                <w:tab w:val="left" w:pos="-142"/>
                <w:tab w:val="left" w:pos="142"/>
              </w:tabs>
              <w:spacing w:line="360" w:lineRule="auto"/>
              <w:rPr>
                <w:rFonts w:ascii="Times New Roman" w:hAnsi="Times New Roman" w:cs="Times New Roman"/>
                <w:b/>
                <w:sz w:val="24"/>
                <w:szCs w:val="24"/>
                <w:lang w:val="en-ID"/>
              </w:rPr>
            </w:pPr>
            <w:r>
              <w:rPr>
                <w:rFonts w:ascii="Times New Roman" w:hAnsi="Times New Roman" w:cs="Times New Roman"/>
                <w:sz w:val="24"/>
                <w:szCs w:val="24"/>
                <w:lang w:val="en-ID"/>
              </w:rPr>
              <w:t>Dengan segenap rasa. Maknanya : sepenuh hati (ikhlas).</w:t>
            </w:r>
          </w:p>
        </w:tc>
      </w:tr>
      <w:tr w:rsidR="005B010B" w:rsidTr="005B010B">
        <w:tc>
          <w:tcPr>
            <w:tcW w:w="1872" w:type="dxa"/>
          </w:tcPr>
          <w:p w:rsidR="005B010B" w:rsidRDefault="005B010B" w:rsidP="005B010B">
            <w:pPr>
              <w:tabs>
                <w:tab w:val="left" w:pos="-142"/>
                <w:tab w:val="left" w:pos="34"/>
                <w:tab w:val="left" w:pos="142"/>
              </w:tabs>
              <w:spacing w:line="360" w:lineRule="auto"/>
              <w:jc w:val="center"/>
              <w:rPr>
                <w:rFonts w:ascii="Times New Roman" w:hAnsi="Times New Roman" w:cs="Times New Roman"/>
                <w:b/>
                <w:sz w:val="24"/>
                <w:szCs w:val="24"/>
                <w:lang w:val="en-ID"/>
              </w:rPr>
            </w:pPr>
            <w:r>
              <w:rPr>
                <w:rFonts w:ascii="Times New Roman" w:hAnsi="Times New Roman" w:cs="Times New Roman"/>
                <w:b/>
                <w:sz w:val="24"/>
                <w:szCs w:val="24"/>
                <w:lang w:val="en-ID"/>
              </w:rPr>
              <w:t xml:space="preserve">4. Semar Mesem Puter Giling </w:t>
            </w:r>
          </w:p>
        </w:tc>
        <w:tc>
          <w:tcPr>
            <w:tcW w:w="3515" w:type="dxa"/>
          </w:tcPr>
          <w:p w:rsidR="005B010B" w:rsidRPr="00FE1598" w:rsidRDefault="005B010B" w:rsidP="005B010B">
            <w:pPr>
              <w:tabs>
                <w:tab w:val="left" w:pos="-142"/>
                <w:tab w:val="left" w:pos="142"/>
              </w:tabs>
              <w:spacing w:line="360" w:lineRule="auto"/>
              <w:rPr>
                <w:rFonts w:ascii="Times New Roman" w:hAnsi="Times New Roman" w:cs="Times New Roman"/>
                <w:b/>
                <w:sz w:val="24"/>
                <w:szCs w:val="24"/>
                <w:lang w:val="en-ID"/>
              </w:rPr>
            </w:pPr>
            <w:r w:rsidRPr="006A4E5A">
              <w:rPr>
                <w:rFonts w:ascii="Times New Roman" w:hAnsi="Times New Roman" w:cs="Times New Roman"/>
                <w:sz w:val="24"/>
                <w:szCs w:val="24"/>
                <w:lang w:val="en-ID"/>
              </w:rPr>
              <w:t>Pada</w:t>
            </w:r>
            <w:r>
              <w:rPr>
                <w:rFonts w:ascii="Times New Roman" w:hAnsi="Times New Roman" w:cs="Times New Roman"/>
                <w:sz w:val="24"/>
                <w:szCs w:val="24"/>
                <w:lang w:val="en-ID"/>
              </w:rPr>
              <w:t xml:space="preserve"> mantra </w:t>
            </w:r>
            <w:r w:rsidRPr="00FE1598">
              <w:rPr>
                <w:rFonts w:ascii="Times New Roman" w:hAnsi="Times New Roman" w:cs="Times New Roman"/>
                <w:i/>
                <w:sz w:val="24"/>
                <w:szCs w:val="24"/>
                <w:lang w:val="en-ID"/>
              </w:rPr>
              <w:t xml:space="preserve">Semar Mesem puter giling </w:t>
            </w:r>
            <w:r>
              <w:rPr>
                <w:rFonts w:ascii="Times New Roman" w:hAnsi="Times New Roman" w:cs="Times New Roman"/>
                <w:sz w:val="24"/>
                <w:szCs w:val="24"/>
                <w:lang w:val="en-ID"/>
              </w:rPr>
              <w:t xml:space="preserve">yang memiliki makna bahwa si pemanta akan memanggil gurunya, yang </w:t>
            </w:r>
            <w:r>
              <w:rPr>
                <w:rFonts w:ascii="Times New Roman" w:hAnsi="Times New Roman" w:cs="Times New Roman"/>
                <w:sz w:val="24"/>
                <w:szCs w:val="24"/>
                <w:lang w:val="en-ID"/>
              </w:rPr>
              <w:lastRenderedPageBreak/>
              <w:t xml:space="preserve">membuat ingatan korban untuk terus menyukai si pemantra dengan iklas. menjadi sangat suka dan cinta kemudian ada rasa ingin mengejar dan mendapatkan si pemantra. </w:t>
            </w:r>
          </w:p>
        </w:tc>
        <w:tc>
          <w:tcPr>
            <w:tcW w:w="2551" w:type="dxa"/>
          </w:tcPr>
          <w:p w:rsidR="005B010B" w:rsidRDefault="005B010B" w:rsidP="005B010B">
            <w:pPr>
              <w:tabs>
                <w:tab w:val="left" w:pos="-142"/>
                <w:tab w:val="left" w:pos="142"/>
              </w:tabs>
              <w:spacing w:line="360" w:lineRule="auto"/>
              <w:rPr>
                <w:rFonts w:ascii="Times New Roman" w:hAnsi="Times New Roman" w:cs="Times New Roman"/>
                <w:b/>
                <w:sz w:val="24"/>
                <w:szCs w:val="24"/>
                <w:lang w:val="en-ID"/>
              </w:rPr>
            </w:pPr>
            <w:r>
              <w:rPr>
                <w:rFonts w:ascii="Times New Roman" w:hAnsi="Times New Roman" w:cs="Times New Roman"/>
                <w:sz w:val="24"/>
                <w:szCs w:val="24"/>
                <w:lang w:val="en-ID"/>
              </w:rPr>
              <w:lastRenderedPageBreak/>
              <w:t xml:space="preserve">Ingatlah dan sukai aku dengan segenap perasaanmu. Maknanya : iklas untuk </w:t>
            </w:r>
            <w:r>
              <w:rPr>
                <w:rFonts w:ascii="Times New Roman" w:hAnsi="Times New Roman" w:cs="Times New Roman"/>
                <w:sz w:val="24"/>
                <w:szCs w:val="24"/>
                <w:lang w:val="en-ID"/>
              </w:rPr>
              <w:lastRenderedPageBreak/>
              <w:t>mencintaiku</w:t>
            </w:r>
          </w:p>
        </w:tc>
      </w:tr>
      <w:tr w:rsidR="005B010B" w:rsidTr="005B010B">
        <w:tc>
          <w:tcPr>
            <w:tcW w:w="1872" w:type="dxa"/>
          </w:tcPr>
          <w:p w:rsidR="005B010B" w:rsidRDefault="005B010B" w:rsidP="005B010B">
            <w:pPr>
              <w:tabs>
                <w:tab w:val="left" w:pos="-142"/>
                <w:tab w:val="left" w:pos="176"/>
                <w:tab w:val="left" w:pos="318"/>
              </w:tabs>
              <w:spacing w:line="360" w:lineRule="auto"/>
              <w:ind w:left="176" w:hanging="176"/>
              <w:rPr>
                <w:rFonts w:ascii="Times New Roman" w:hAnsi="Times New Roman" w:cs="Times New Roman"/>
                <w:b/>
                <w:sz w:val="24"/>
                <w:szCs w:val="24"/>
                <w:lang w:val="en-ID"/>
              </w:rPr>
            </w:pPr>
            <w:r>
              <w:rPr>
                <w:rFonts w:ascii="Times New Roman" w:hAnsi="Times New Roman" w:cs="Times New Roman"/>
                <w:b/>
                <w:sz w:val="24"/>
                <w:szCs w:val="24"/>
                <w:lang w:val="en-ID"/>
              </w:rPr>
              <w:lastRenderedPageBreak/>
              <w:t xml:space="preserve">5. Semar Mesem Pengunci </w:t>
            </w:r>
          </w:p>
        </w:tc>
        <w:tc>
          <w:tcPr>
            <w:tcW w:w="3515" w:type="dxa"/>
          </w:tcPr>
          <w:p w:rsidR="005B010B" w:rsidRDefault="005B010B" w:rsidP="005B010B">
            <w:pPr>
              <w:tabs>
                <w:tab w:val="left" w:pos="-142"/>
                <w:tab w:val="left" w:pos="142"/>
              </w:tabs>
              <w:spacing w:line="360" w:lineRule="auto"/>
              <w:rPr>
                <w:rFonts w:ascii="Times New Roman" w:hAnsi="Times New Roman" w:cs="Times New Roman"/>
                <w:b/>
                <w:sz w:val="24"/>
                <w:szCs w:val="24"/>
                <w:lang w:val="en-ID"/>
              </w:rPr>
            </w:pPr>
            <w:r w:rsidRPr="006A4E5A">
              <w:rPr>
                <w:rFonts w:ascii="Times New Roman" w:hAnsi="Times New Roman" w:cs="Times New Roman"/>
                <w:sz w:val="24"/>
                <w:szCs w:val="24"/>
                <w:lang w:val="en-ID"/>
              </w:rPr>
              <w:t>Pada</w:t>
            </w:r>
            <w:r>
              <w:rPr>
                <w:rFonts w:ascii="Times New Roman" w:hAnsi="Times New Roman" w:cs="Times New Roman"/>
                <w:sz w:val="24"/>
                <w:szCs w:val="24"/>
                <w:lang w:val="en-ID"/>
              </w:rPr>
              <w:t xml:space="preserve"> mantra </w:t>
            </w:r>
            <w:r w:rsidRPr="008C54B1">
              <w:rPr>
                <w:rFonts w:ascii="Times New Roman" w:hAnsi="Times New Roman" w:cs="Times New Roman"/>
                <w:i/>
                <w:sz w:val="24"/>
                <w:szCs w:val="24"/>
                <w:lang w:val="en-ID"/>
              </w:rPr>
              <w:t>Semar Mesem pengunci</w:t>
            </w:r>
            <w:r>
              <w:rPr>
                <w:rFonts w:ascii="Times New Roman" w:hAnsi="Times New Roman" w:cs="Times New Roman"/>
                <w:sz w:val="24"/>
                <w:szCs w:val="24"/>
                <w:lang w:val="en-ID"/>
              </w:rPr>
              <w:t xml:space="preserve"> ini adalah si pemantra memiliki kunci dari nabi Muhammad yaitu kunci baginda Rosulullah, karna ajian ini akan dipergunakan untuk mengunci hati korban agar tidak akan pernah jatuh cinta pada orang lain kecuali kepada si pemanta. </w:t>
            </w:r>
          </w:p>
        </w:tc>
        <w:tc>
          <w:tcPr>
            <w:tcW w:w="2551" w:type="dxa"/>
          </w:tcPr>
          <w:p w:rsidR="005B010B" w:rsidRDefault="005B010B" w:rsidP="005B010B">
            <w:pPr>
              <w:tabs>
                <w:tab w:val="left" w:pos="-142"/>
                <w:tab w:val="left" w:pos="142"/>
              </w:tabs>
              <w:spacing w:line="360" w:lineRule="auto"/>
              <w:rPr>
                <w:rFonts w:ascii="Times New Roman" w:hAnsi="Times New Roman" w:cs="Times New Roman"/>
                <w:b/>
                <w:sz w:val="24"/>
                <w:szCs w:val="24"/>
                <w:lang w:val="en-ID"/>
              </w:rPr>
            </w:pPr>
            <w:r>
              <w:rPr>
                <w:rFonts w:ascii="Times New Roman" w:hAnsi="Times New Roman" w:cs="Times New Roman"/>
                <w:sz w:val="24"/>
                <w:szCs w:val="24"/>
                <w:lang w:val="en-ID"/>
              </w:rPr>
              <w:t>Kunci darahnya, kunci rasanya, kunci hatinya. Maknanya : dituntut untuk tetap setia.</w:t>
            </w:r>
          </w:p>
        </w:tc>
      </w:tr>
      <w:tr w:rsidR="005B010B" w:rsidTr="005B010B">
        <w:tc>
          <w:tcPr>
            <w:tcW w:w="1872" w:type="dxa"/>
          </w:tcPr>
          <w:p w:rsidR="005B010B" w:rsidRDefault="005B010B" w:rsidP="005B010B">
            <w:pPr>
              <w:tabs>
                <w:tab w:val="left" w:pos="176"/>
                <w:tab w:val="left" w:pos="318"/>
              </w:tabs>
              <w:spacing w:line="360" w:lineRule="auto"/>
              <w:ind w:left="176" w:hanging="176"/>
              <w:rPr>
                <w:rFonts w:ascii="Times New Roman" w:hAnsi="Times New Roman" w:cs="Times New Roman"/>
                <w:b/>
                <w:sz w:val="24"/>
                <w:szCs w:val="24"/>
                <w:lang w:val="en-ID"/>
              </w:rPr>
            </w:pPr>
            <w:r>
              <w:rPr>
                <w:rFonts w:ascii="Times New Roman" w:hAnsi="Times New Roman" w:cs="Times New Roman"/>
                <w:b/>
                <w:sz w:val="24"/>
                <w:szCs w:val="24"/>
                <w:lang w:val="en-ID"/>
              </w:rPr>
              <w:t xml:space="preserve">6.Semar Mesem Putih </w:t>
            </w:r>
          </w:p>
        </w:tc>
        <w:tc>
          <w:tcPr>
            <w:tcW w:w="3515" w:type="dxa"/>
          </w:tcPr>
          <w:p w:rsidR="005B010B" w:rsidRPr="008C54B1" w:rsidRDefault="005B010B" w:rsidP="005B010B">
            <w:pPr>
              <w:tabs>
                <w:tab w:val="left" w:pos="-142"/>
                <w:tab w:val="left" w:pos="142"/>
              </w:tabs>
              <w:spacing w:line="360" w:lineRule="auto"/>
              <w:rPr>
                <w:rFonts w:ascii="Times New Roman" w:hAnsi="Times New Roman" w:cs="Times New Roman"/>
                <w:b/>
                <w:sz w:val="24"/>
                <w:szCs w:val="24"/>
                <w:lang w:val="en-ID"/>
              </w:rPr>
            </w:pPr>
            <w:r w:rsidRPr="006A4E5A">
              <w:rPr>
                <w:rFonts w:ascii="Times New Roman" w:hAnsi="Times New Roman" w:cs="Times New Roman"/>
                <w:sz w:val="24"/>
                <w:szCs w:val="24"/>
                <w:lang w:val="en-ID"/>
              </w:rPr>
              <w:t>Pada</w:t>
            </w:r>
            <w:r>
              <w:rPr>
                <w:rFonts w:ascii="Times New Roman" w:hAnsi="Times New Roman" w:cs="Times New Roman"/>
                <w:sz w:val="24"/>
                <w:szCs w:val="24"/>
                <w:lang w:val="en-ID"/>
              </w:rPr>
              <w:t xml:space="preserve"> mantra </w:t>
            </w:r>
            <w:r w:rsidRPr="008C54B1">
              <w:rPr>
                <w:rFonts w:ascii="Times New Roman" w:hAnsi="Times New Roman" w:cs="Times New Roman"/>
                <w:i/>
                <w:sz w:val="24"/>
                <w:szCs w:val="24"/>
                <w:lang w:val="en-ID"/>
              </w:rPr>
              <w:t>Semar Mesem Putih</w:t>
            </w:r>
            <w:r>
              <w:rPr>
                <w:rFonts w:ascii="Times New Roman" w:hAnsi="Times New Roman" w:cs="Times New Roman"/>
                <w:sz w:val="24"/>
                <w:szCs w:val="24"/>
                <w:lang w:val="en-ID"/>
              </w:rPr>
              <w:t xml:space="preserve"> ini si pemantra memiliki niat memikat menggunakan ajian </w:t>
            </w:r>
            <w:r w:rsidRPr="008C54B1">
              <w:rPr>
                <w:rFonts w:ascii="Times New Roman" w:hAnsi="Times New Roman" w:cs="Times New Roman"/>
                <w:i/>
                <w:sz w:val="24"/>
                <w:szCs w:val="24"/>
                <w:lang w:val="en-ID"/>
              </w:rPr>
              <w:t>Semar Mesem Putih</w:t>
            </w:r>
            <w:r>
              <w:rPr>
                <w:rFonts w:ascii="Times New Roman" w:hAnsi="Times New Roman" w:cs="Times New Roman"/>
                <w:i/>
                <w:sz w:val="24"/>
                <w:szCs w:val="24"/>
                <w:lang w:val="en-ID"/>
              </w:rPr>
              <w:t xml:space="preserve"> </w:t>
            </w:r>
            <w:r>
              <w:rPr>
                <w:rFonts w:ascii="Times New Roman" w:hAnsi="Times New Roman" w:cs="Times New Roman"/>
                <w:sz w:val="24"/>
                <w:szCs w:val="24"/>
                <w:lang w:val="en-ID"/>
              </w:rPr>
              <w:t xml:space="preserve">yang memiliki sebuah mutiara dengan cahaya yang menyala di wajah kemudian akan membuat si korban jatuh cinta dan mengikuti apa saja keinginan si pemantra. </w:t>
            </w:r>
          </w:p>
        </w:tc>
        <w:tc>
          <w:tcPr>
            <w:tcW w:w="2551" w:type="dxa"/>
          </w:tcPr>
          <w:p w:rsidR="005B010B" w:rsidRDefault="005B010B" w:rsidP="005B010B">
            <w:pPr>
              <w:tabs>
                <w:tab w:val="left" w:pos="-142"/>
                <w:tab w:val="left" w:pos="142"/>
              </w:tabs>
              <w:spacing w:line="360" w:lineRule="auto"/>
              <w:rPr>
                <w:rFonts w:ascii="Times New Roman" w:hAnsi="Times New Roman" w:cs="Times New Roman"/>
                <w:b/>
                <w:sz w:val="24"/>
                <w:szCs w:val="24"/>
                <w:lang w:val="en-ID"/>
              </w:rPr>
            </w:pPr>
            <w:r>
              <w:rPr>
                <w:rFonts w:ascii="Times New Roman" w:hAnsi="Times New Roman" w:cs="Times New Roman"/>
                <w:sz w:val="24"/>
                <w:szCs w:val="24"/>
                <w:lang w:val="en-ID"/>
              </w:rPr>
              <w:t xml:space="preserve">Yang melihat saya akun jatuh cinta dan mengikuti apa mau saya. Maknanya: target akan tunduk. </w:t>
            </w:r>
          </w:p>
        </w:tc>
      </w:tr>
      <w:tr w:rsidR="005B010B" w:rsidTr="005B010B">
        <w:tc>
          <w:tcPr>
            <w:tcW w:w="1872" w:type="dxa"/>
          </w:tcPr>
          <w:p w:rsidR="005B010B" w:rsidRDefault="005B010B" w:rsidP="005B010B">
            <w:pPr>
              <w:tabs>
                <w:tab w:val="left" w:pos="142"/>
                <w:tab w:val="left" w:pos="176"/>
              </w:tabs>
              <w:spacing w:line="360" w:lineRule="auto"/>
              <w:ind w:left="176" w:hanging="176"/>
              <w:rPr>
                <w:rFonts w:ascii="Times New Roman" w:hAnsi="Times New Roman" w:cs="Times New Roman"/>
                <w:b/>
                <w:sz w:val="24"/>
                <w:szCs w:val="24"/>
                <w:lang w:val="en-ID"/>
              </w:rPr>
            </w:pPr>
            <w:r>
              <w:rPr>
                <w:rFonts w:ascii="Times New Roman" w:hAnsi="Times New Roman" w:cs="Times New Roman"/>
                <w:b/>
                <w:sz w:val="24"/>
                <w:szCs w:val="24"/>
                <w:lang w:val="en-ID"/>
              </w:rPr>
              <w:t xml:space="preserve">7. Semar Mesem Angin </w:t>
            </w:r>
          </w:p>
        </w:tc>
        <w:tc>
          <w:tcPr>
            <w:tcW w:w="3515" w:type="dxa"/>
          </w:tcPr>
          <w:p w:rsidR="005B010B" w:rsidRDefault="005B010B" w:rsidP="005B010B">
            <w:pPr>
              <w:tabs>
                <w:tab w:val="left" w:pos="-142"/>
                <w:tab w:val="left" w:pos="142"/>
              </w:tabs>
              <w:spacing w:line="360" w:lineRule="auto"/>
              <w:rPr>
                <w:rFonts w:ascii="Times New Roman" w:hAnsi="Times New Roman" w:cs="Times New Roman"/>
                <w:b/>
                <w:sz w:val="24"/>
                <w:szCs w:val="24"/>
                <w:lang w:val="en-ID"/>
              </w:rPr>
            </w:pPr>
            <w:r w:rsidRPr="006A4E5A">
              <w:rPr>
                <w:rFonts w:ascii="Times New Roman" w:hAnsi="Times New Roman" w:cs="Times New Roman"/>
                <w:sz w:val="24"/>
                <w:szCs w:val="24"/>
                <w:lang w:val="en-ID"/>
              </w:rPr>
              <w:t>Pada</w:t>
            </w:r>
            <w:r>
              <w:rPr>
                <w:rFonts w:ascii="Times New Roman" w:hAnsi="Times New Roman" w:cs="Times New Roman"/>
                <w:sz w:val="24"/>
                <w:szCs w:val="24"/>
                <w:lang w:val="en-ID"/>
              </w:rPr>
              <w:t xml:space="preserve"> mantra </w:t>
            </w:r>
            <w:r w:rsidRPr="002E106D">
              <w:rPr>
                <w:rFonts w:ascii="Times New Roman" w:hAnsi="Times New Roman" w:cs="Times New Roman"/>
                <w:i/>
                <w:sz w:val="24"/>
                <w:szCs w:val="24"/>
                <w:lang w:val="en-ID"/>
              </w:rPr>
              <w:t xml:space="preserve">Semar Mesem Angin </w:t>
            </w:r>
            <w:r>
              <w:rPr>
                <w:rFonts w:ascii="Times New Roman" w:hAnsi="Times New Roman" w:cs="Times New Roman"/>
                <w:sz w:val="24"/>
                <w:szCs w:val="24"/>
                <w:lang w:val="en-ID"/>
              </w:rPr>
              <w:t xml:space="preserve">yang bermakna bahwa pemantra memikat menggunakan ajian semar mesem angina untuk memanggil target agar datang dengan rasa bahagia kepada si </w:t>
            </w:r>
            <w:r>
              <w:rPr>
                <w:rFonts w:ascii="Times New Roman" w:hAnsi="Times New Roman" w:cs="Times New Roman"/>
                <w:sz w:val="24"/>
                <w:szCs w:val="24"/>
                <w:lang w:val="en-ID"/>
              </w:rPr>
              <w:lastRenderedPageBreak/>
              <w:t xml:space="preserve">pemantra. target akan menangis jika pemantra meninggalkannya, target tidak akan bias tidur kalau tidak bersama si pemantra. ketika tidur target tidak tenang dan akan terus mencari si pemantra, saat si pemantra bersamanya target merasa sangat bahagia, jika pemantra nekat pergi target akan menangis sejadi-jadinya yang bias membuat target akan menjadi depresi (gila). </w:t>
            </w:r>
          </w:p>
        </w:tc>
        <w:tc>
          <w:tcPr>
            <w:tcW w:w="2551" w:type="dxa"/>
          </w:tcPr>
          <w:p w:rsidR="005B010B" w:rsidRDefault="005B010B" w:rsidP="005B010B">
            <w:pPr>
              <w:tabs>
                <w:tab w:val="left" w:pos="-142"/>
                <w:tab w:val="left" w:pos="142"/>
              </w:tabs>
              <w:spacing w:line="360" w:lineRule="auto"/>
              <w:rPr>
                <w:rFonts w:ascii="Times New Roman" w:hAnsi="Times New Roman" w:cs="Times New Roman"/>
                <w:b/>
                <w:sz w:val="24"/>
                <w:szCs w:val="24"/>
                <w:lang w:val="en-ID"/>
              </w:rPr>
            </w:pPr>
            <w:r>
              <w:rPr>
                <w:rFonts w:ascii="Times New Roman" w:hAnsi="Times New Roman" w:cs="Times New Roman"/>
                <w:sz w:val="24"/>
                <w:szCs w:val="24"/>
                <w:lang w:val="en-ID"/>
              </w:rPr>
              <w:lastRenderedPageBreak/>
              <w:t xml:space="preserve">Saat aku datang ia bahagia, dan akan menangis jika aku pergi. Maknanya: tak ingin ditinggalkan.  </w:t>
            </w:r>
          </w:p>
        </w:tc>
      </w:tr>
      <w:tr w:rsidR="005B010B" w:rsidTr="005B010B">
        <w:tc>
          <w:tcPr>
            <w:tcW w:w="1872" w:type="dxa"/>
          </w:tcPr>
          <w:p w:rsidR="005B010B" w:rsidRPr="002E106D" w:rsidRDefault="005B010B" w:rsidP="005B010B">
            <w:pPr>
              <w:pStyle w:val="ListParagraph"/>
              <w:tabs>
                <w:tab w:val="left" w:pos="-142"/>
              </w:tabs>
              <w:spacing w:line="360" w:lineRule="auto"/>
              <w:ind w:left="176" w:hanging="176"/>
              <w:rPr>
                <w:rFonts w:ascii="Times New Roman" w:hAnsi="Times New Roman" w:cs="Times New Roman"/>
                <w:b/>
                <w:sz w:val="24"/>
                <w:szCs w:val="24"/>
                <w:lang w:val="en-ID"/>
              </w:rPr>
            </w:pPr>
            <w:r>
              <w:rPr>
                <w:rFonts w:ascii="Times New Roman" w:hAnsi="Times New Roman" w:cs="Times New Roman"/>
                <w:b/>
                <w:sz w:val="24"/>
                <w:szCs w:val="24"/>
                <w:lang w:val="en-ID"/>
              </w:rPr>
              <w:lastRenderedPageBreak/>
              <w:t>8. Semar Mesem  Jabat Tangan</w:t>
            </w:r>
          </w:p>
        </w:tc>
        <w:tc>
          <w:tcPr>
            <w:tcW w:w="3515" w:type="dxa"/>
          </w:tcPr>
          <w:p w:rsidR="005B010B" w:rsidRPr="00585267" w:rsidRDefault="005B010B" w:rsidP="005B010B">
            <w:pPr>
              <w:tabs>
                <w:tab w:val="left" w:pos="-142"/>
                <w:tab w:val="left" w:pos="142"/>
              </w:tabs>
              <w:spacing w:line="360" w:lineRule="auto"/>
              <w:rPr>
                <w:rFonts w:ascii="Times New Roman" w:hAnsi="Times New Roman" w:cs="Times New Roman"/>
                <w:sz w:val="24"/>
                <w:szCs w:val="24"/>
                <w:lang w:val="en-ID"/>
              </w:rPr>
            </w:pPr>
            <w:r w:rsidRPr="006A4E5A">
              <w:rPr>
                <w:rFonts w:ascii="Times New Roman" w:hAnsi="Times New Roman" w:cs="Times New Roman"/>
                <w:sz w:val="24"/>
                <w:szCs w:val="24"/>
                <w:lang w:val="en-ID"/>
              </w:rPr>
              <w:t>Pada</w:t>
            </w:r>
            <w:r>
              <w:rPr>
                <w:rFonts w:ascii="Times New Roman" w:hAnsi="Times New Roman" w:cs="Times New Roman"/>
                <w:sz w:val="24"/>
                <w:szCs w:val="24"/>
                <w:lang w:val="en-ID"/>
              </w:rPr>
              <w:t xml:space="preserve"> mantra Semar </w:t>
            </w:r>
            <w:r w:rsidRPr="002E106D">
              <w:rPr>
                <w:rFonts w:ascii="Times New Roman" w:hAnsi="Times New Roman" w:cs="Times New Roman"/>
                <w:i/>
                <w:sz w:val="24"/>
                <w:szCs w:val="24"/>
                <w:lang w:val="en-ID"/>
              </w:rPr>
              <w:t xml:space="preserve">Mesem jabat tangan </w:t>
            </w:r>
            <w:r w:rsidRPr="00585267">
              <w:rPr>
                <w:rFonts w:ascii="Times New Roman" w:hAnsi="Times New Roman" w:cs="Times New Roman"/>
                <w:sz w:val="24"/>
                <w:szCs w:val="24"/>
                <w:lang w:val="en-ID"/>
              </w:rPr>
              <w:t>yang</w:t>
            </w:r>
            <w:r>
              <w:rPr>
                <w:rFonts w:ascii="Times New Roman" w:hAnsi="Times New Roman" w:cs="Times New Roman"/>
                <w:sz w:val="24"/>
                <w:szCs w:val="24"/>
                <w:lang w:val="en-ID"/>
              </w:rPr>
              <w:t xml:space="preserve"> memiliki makna bahwa pemantra memiliki niat memikat si korban menggunakan ajian </w:t>
            </w:r>
            <w:r>
              <w:rPr>
                <w:rFonts w:ascii="Times New Roman" w:hAnsi="Times New Roman" w:cs="Times New Roman"/>
                <w:i/>
                <w:sz w:val="24"/>
                <w:szCs w:val="24"/>
                <w:lang w:val="en-ID"/>
              </w:rPr>
              <w:t>Semar Mesem Jabat T</w:t>
            </w:r>
            <w:r w:rsidRPr="00585267">
              <w:rPr>
                <w:rFonts w:ascii="Times New Roman" w:hAnsi="Times New Roman" w:cs="Times New Roman"/>
                <w:i/>
                <w:sz w:val="24"/>
                <w:szCs w:val="24"/>
                <w:lang w:val="en-ID"/>
              </w:rPr>
              <w:t>angan</w:t>
            </w:r>
            <w:r w:rsidRPr="00585267">
              <w:rPr>
                <w:rFonts w:ascii="Times New Roman" w:hAnsi="Times New Roman" w:cs="Times New Roman"/>
                <w:b/>
                <w:sz w:val="24"/>
                <w:szCs w:val="24"/>
                <w:lang w:val="en-ID"/>
              </w:rPr>
              <w:t xml:space="preserve"> </w:t>
            </w:r>
            <w:r w:rsidRPr="00585267">
              <w:rPr>
                <w:rFonts w:ascii="Times New Roman" w:hAnsi="Times New Roman" w:cs="Times New Roman"/>
                <w:sz w:val="24"/>
                <w:szCs w:val="24"/>
                <w:lang w:val="en-ID"/>
              </w:rPr>
              <w:t>dengan menggunakan se</w:t>
            </w:r>
            <w:r>
              <w:rPr>
                <w:rFonts w:ascii="Times New Roman" w:hAnsi="Times New Roman" w:cs="Times New Roman"/>
                <w:sz w:val="24"/>
                <w:szCs w:val="24"/>
                <w:lang w:val="en-ID"/>
              </w:rPr>
              <w:t>buah mutiara yang menjadikan dirinya semakin bercahaya, yang akan membuat target jika melihatnya akan menjadi jatuh cinta dan tergila-gila, akan menjadikan perasaanya untuk mengikuti kemauan si pemantra dengan rasa bahagia karna semua itu atas izin Allah SWT.</w:t>
            </w:r>
          </w:p>
        </w:tc>
        <w:tc>
          <w:tcPr>
            <w:tcW w:w="2551" w:type="dxa"/>
          </w:tcPr>
          <w:p w:rsidR="005B010B" w:rsidRDefault="005B010B" w:rsidP="005B010B">
            <w:pPr>
              <w:tabs>
                <w:tab w:val="left" w:pos="-142"/>
                <w:tab w:val="left" w:pos="142"/>
              </w:tabs>
              <w:spacing w:line="360" w:lineRule="auto"/>
              <w:rPr>
                <w:rFonts w:ascii="Times New Roman" w:hAnsi="Times New Roman" w:cs="Times New Roman"/>
                <w:b/>
                <w:sz w:val="24"/>
                <w:szCs w:val="24"/>
                <w:lang w:val="en-ID"/>
              </w:rPr>
            </w:pPr>
            <w:r>
              <w:rPr>
                <w:rFonts w:ascii="Times New Roman" w:hAnsi="Times New Roman" w:cs="Times New Roman"/>
                <w:sz w:val="24"/>
                <w:szCs w:val="24"/>
                <w:lang w:val="en-ID"/>
              </w:rPr>
              <w:t>Sudah tentu datang gembira dan menyukaiku. Maknanya : Jatuh hati.</w:t>
            </w:r>
          </w:p>
        </w:tc>
      </w:tr>
      <w:tr w:rsidR="005B010B" w:rsidTr="005B010B">
        <w:tc>
          <w:tcPr>
            <w:tcW w:w="1872" w:type="dxa"/>
          </w:tcPr>
          <w:p w:rsidR="005B010B" w:rsidRPr="00585267" w:rsidRDefault="005B010B" w:rsidP="005B010B">
            <w:pPr>
              <w:tabs>
                <w:tab w:val="left" w:pos="-142"/>
                <w:tab w:val="left" w:pos="142"/>
              </w:tabs>
              <w:spacing w:line="360" w:lineRule="auto"/>
              <w:ind w:left="176" w:hanging="176"/>
              <w:rPr>
                <w:rFonts w:ascii="Times New Roman" w:hAnsi="Times New Roman" w:cs="Times New Roman"/>
                <w:b/>
                <w:sz w:val="24"/>
                <w:szCs w:val="24"/>
                <w:lang w:val="en-ID"/>
              </w:rPr>
            </w:pPr>
            <w:r>
              <w:rPr>
                <w:rFonts w:ascii="Times New Roman" w:hAnsi="Times New Roman" w:cs="Times New Roman"/>
                <w:b/>
                <w:sz w:val="24"/>
                <w:szCs w:val="24"/>
                <w:lang w:val="en-ID"/>
              </w:rPr>
              <w:t>9. Pengasihan Jaran G</w:t>
            </w:r>
            <w:r w:rsidRPr="00585267">
              <w:rPr>
                <w:rFonts w:ascii="Times New Roman" w:hAnsi="Times New Roman" w:cs="Times New Roman"/>
                <w:b/>
                <w:sz w:val="24"/>
                <w:szCs w:val="24"/>
                <w:lang w:val="en-ID"/>
              </w:rPr>
              <w:t>oyang</w:t>
            </w:r>
          </w:p>
        </w:tc>
        <w:tc>
          <w:tcPr>
            <w:tcW w:w="3515" w:type="dxa"/>
          </w:tcPr>
          <w:p w:rsidR="005B010B" w:rsidRDefault="005B010B" w:rsidP="005B010B">
            <w:pPr>
              <w:tabs>
                <w:tab w:val="left" w:pos="-142"/>
                <w:tab w:val="left" w:pos="142"/>
              </w:tabs>
              <w:spacing w:line="360" w:lineRule="auto"/>
              <w:rPr>
                <w:rFonts w:ascii="Times New Roman" w:hAnsi="Times New Roman" w:cs="Times New Roman"/>
                <w:b/>
                <w:sz w:val="24"/>
                <w:szCs w:val="24"/>
                <w:lang w:val="en-ID"/>
              </w:rPr>
            </w:pPr>
            <w:r>
              <w:rPr>
                <w:rFonts w:ascii="Times New Roman" w:hAnsi="Times New Roman" w:cs="Times New Roman"/>
                <w:sz w:val="24"/>
                <w:szCs w:val="24"/>
                <w:lang w:val="en-ID"/>
              </w:rPr>
              <w:t xml:space="preserve">Mantra Jaran Goyang ini memiliki makna bahwa pemantra memiliki niat memikan </w:t>
            </w:r>
            <w:r>
              <w:rPr>
                <w:rFonts w:ascii="Times New Roman" w:hAnsi="Times New Roman" w:cs="Times New Roman"/>
                <w:sz w:val="24"/>
                <w:szCs w:val="24"/>
                <w:lang w:val="en-ID"/>
              </w:rPr>
              <w:lastRenderedPageBreak/>
              <w:t xml:space="preserve">menggunakan ajian jaran goyang, digoyang ditengah-tengah halaman menggunkan lidi yang akan dicambukkan ke gunung, gunungpun akan hancur, di cambukkan ke laut dan lautpun akan kering, dicambukkan ke ombak besar, ombak besar akan sirna. pemantra akan mencambukkan ke hati target, target seketika akan menjadi tergila-gila kepada pemantra, dan akan menjadi frustasi dan penyakit itu tidak akan sembuh jika bukan pemantra yang mengobaati, semua ini atas kehendak yang kuasa. </w:t>
            </w:r>
          </w:p>
        </w:tc>
        <w:tc>
          <w:tcPr>
            <w:tcW w:w="2551" w:type="dxa"/>
          </w:tcPr>
          <w:p w:rsidR="005B010B" w:rsidRDefault="005B010B" w:rsidP="005B010B">
            <w:pPr>
              <w:tabs>
                <w:tab w:val="left" w:pos="-142"/>
                <w:tab w:val="left" w:pos="142"/>
              </w:tabs>
              <w:spacing w:line="360" w:lineRule="auto"/>
              <w:rPr>
                <w:rFonts w:ascii="Times New Roman" w:hAnsi="Times New Roman" w:cs="Times New Roman"/>
                <w:b/>
                <w:sz w:val="24"/>
                <w:szCs w:val="24"/>
                <w:lang w:val="en-ID"/>
              </w:rPr>
            </w:pPr>
            <w:r>
              <w:rPr>
                <w:rFonts w:ascii="Times New Roman" w:hAnsi="Times New Roman" w:cs="Times New Roman"/>
                <w:sz w:val="24"/>
                <w:szCs w:val="24"/>
                <w:lang w:val="en-ID"/>
              </w:rPr>
              <w:lastRenderedPageBreak/>
              <w:t xml:space="preserve">Sudah tentu datang gembira dan menyukaiku. Maknanya </w:t>
            </w:r>
            <w:r>
              <w:rPr>
                <w:rFonts w:ascii="Times New Roman" w:hAnsi="Times New Roman" w:cs="Times New Roman"/>
                <w:sz w:val="24"/>
                <w:szCs w:val="24"/>
                <w:lang w:val="en-ID"/>
              </w:rPr>
              <w:lastRenderedPageBreak/>
              <w:t>: Jatuh cinta</w:t>
            </w:r>
          </w:p>
        </w:tc>
      </w:tr>
      <w:tr w:rsidR="005B010B" w:rsidTr="005B010B">
        <w:tc>
          <w:tcPr>
            <w:tcW w:w="1872" w:type="dxa"/>
          </w:tcPr>
          <w:p w:rsidR="005B010B" w:rsidRPr="00862BF6" w:rsidRDefault="005B010B" w:rsidP="005B010B">
            <w:pPr>
              <w:pStyle w:val="ListParagraph"/>
              <w:numPr>
                <w:ilvl w:val="0"/>
                <w:numId w:val="34"/>
              </w:numPr>
              <w:tabs>
                <w:tab w:val="left" w:pos="-142"/>
                <w:tab w:val="left" w:pos="142"/>
              </w:tabs>
              <w:spacing w:line="360" w:lineRule="auto"/>
              <w:ind w:left="318" w:hanging="318"/>
              <w:jc w:val="both"/>
              <w:rPr>
                <w:rFonts w:ascii="Times New Roman" w:hAnsi="Times New Roman" w:cs="Times New Roman"/>
                <w:b/>
                <w:sz w:val="24"/>
                <w:szCs w:val="24"/>
                <w:lang w:val="en-ID"/>
              </w:rPr>
            </w:pPr>
            <w:r>
              <w:rPr>
                <w:rFonts w:ascii="Times New Roman" w:hAnsi="Times New Roman" w:cs="Times New Roman"/>
                <w:b/>
                <w:sz w:val="24"/>
                <w:szCs w:val="24"/>
                <w:lang w:val="en-ID"/>
              </w:rPr>
              <w:lastRenderedPageBreak/>
              <w:t xml:space="preserve"> Jaran Goyang</w:t>
            </w:r>
          </w:p>
        </w:tc>
        <w:tc>
          <w:tcPr>
            <w:tcW w:w="3515" w:type="dxa"/>
          </w:tcPr>
          <w:p w:rsidR="005B010B" w:rsidRDefault="005B010B" w:rsidP="005B010B">
            <w:pPr>
              <w:tabs>
                <w:tab w:val="left" w:pos="-142"/>
                <w:tab w:val="left" w:pos="142"/>
              </w:tabs>
              <w:spacing w:line="360" w:lineRule="auto"/>
              <w:rPr>
                <w:rFonts w:ascii="Times New Roman" w:hAnsi="Times New Roman" w:cs="Times New Roman"/>
                <w:sz w:val="24"/>
                <w:szCs w:val="24"/>
                <w:lang w:val="en-ID"/>
              </w:rPr>
            </w:pPr>
            <w:r>
              <w:rPr>
                <w:rFonts w:ascii="Times New Roman" w:hAnsi="Times New Roman" w:cs="Times New Roman"/>
                <w:sz w:val="24"/>
                <w:szCs w:val="24"/>
                <w:lang w:val="en-ID"/>
              </w:rPr>
              <w:t xml:space="preserve">Mantra </w:t>
            </w:r>
            <w:r w:rsidRPr="00862BF6">
              <w:rPr>
                <w:rFonts w:ascii="Times New Roman" w:hAnsi="Times New Roman" w:cs="Times New Roman"/>
                <w:i/>
                <w:sz w:val="24"/>
                <w:szCs w:val="24"/>
                <w:lang w:val="en-ID"/>
              </w:rPr>
              <w:t>Jaran goyang</w:t>
            </w:r>
            <w:r>
              <w:rPr>
                <w:rFonts w:ascii="Times New Roman" w:hAnsi="Times New Roman" w:cs="Times New Roman"/>
                <w:sz w:val="24"/>
                <w:szCs w:val="24"/>
                <w:lang w:val="en-ID"/>
              </w:rPr>
              <w:t xml:space="preserve"> ini memilki makna jika pemantra memiliki niat memikat menggunakan ajian </w:t>
            </w:r>
            <w:r w:rsidRPr="00862BF6">
              <w:rPr>
                <w:rFonts w:ascii="Times New Roman" w:hAnsi="Times New Roman" w:cs="Times New Roman"/>
                <w:i/>
                <w:sz w:val="24"/>
                <w:szCs w:val="24"/>
                <w:lang w:val="en-ID"/>
              </w:rPr>
              <w:t>Jaran Goyang</w:t>
            </w:r>
            <w:r>
              <w:rPr>
                <w:rFonts w:ascii="Times New Roman" w:hAnsi="Times New Roman" w:cs="Times New Roman"/>
                <w:sz w:val="24"/>
                <w:szCs w:val="24"/>
                <w:lang w:val="en-ID"/>
              </w:rPr>
              <w:t xml:space="preserve"> ini menggunakan pelantara benang kapas, yang akan dicambukkan ke gunung, gung akan hancur. Saya cambukkan ke tanah, tanah akan mati. Saya cambukkan ke laut, laut akan surut. saya cambukkan ke hatinya dengan menyebut namanya dan nama walinya agar ia menjadi gila dan tak sembuh </w:t>
            </w:r>
            <w:r>
              <w:rPr>
                <w:rFonts w:ascii="Times New Roman" w:hAnsi="Times New Roman" w:cs="Times New Roman"/>
                <w:sz w:val="24"/>
                <w:szCs w:val="24"/>
                <w:lang w:val="en-ID"/>
              </w:rPr>
              <w:lastRenderedPageBreak/>
              <w:t xml:space="preserve">jika bukan pemantra yang mengobati karna kekuasaan Allah SWT. </w:t>
            </w:r>
          </w:p>
        </w:tc>
        <w:tc>
          <w:tcPr>
            <w:tcW w:w="2551" w:type="dxa"/>
          </w:tcPr>
          <w:p w:rsidR="005B010B" w:rsidRDefault="005B010B" w:rsidP="005B010B">
            <w:pPr>
              <w:tabs>
                <w:tab w:val="left" w:pos="-142"/>
                <w:tab w:val="left" w:pos="142"/>
              </w:tabs>
              <w:spacing w:line="360" w:lineRule="auto"/>
              <w:rPr>
                <w:rFonts w:ascii="Times New Roman" w:hAnsi="Times New Roman" w:cs="Times New Roman"/>
                <w:sz w:val="24"/>
                <w:szCs w:val="24"/>
                <w:lang w:val="en-ID"/>
              </w:rPr>
            </w:pPr>
            <w:r>
              <w:rPr>
                <w:rFonts w:ascii="Times New Roman" w:hAnsi="Times New Roman" w:cs="Times New Roman"/>
                <w:sz w:val="24"/>
                <w:szCs w:val="24"/>
                <w:lang w:val="en-ID"/>
              </w:rPr>
              <w:lastRenderedPageBreak/>
              <w:t>Menjadi gila dan tak sembuh-sembuh kalau bukan saya yang mengobati. Maknanya : depresi (gila)</w:t>
            </w:r>
          </w:p>
        </w:tc>
      </w:tr>
    </w:tbl>
    <w:p w:rsidR="005B010B" w:rsidRPr="00AD4AAD" w:rsidRDefault="005B010B" w:rsidP="005B010B">
      <w:pPr>
        <w:tabs>
          <w:tab w:val="left" w:pos="-142"/>
          <w:tab w:val="left" w:pos="142"/>
        </w:tabs>
        <w:spacing w:after="0" w:line="360" w:lineRule="auto"/>
        <w:jc w:val="both"/>
        <w:rPr>
          <w:rFonts w:ascii="Times New Roman" w:hAnsi="Times New Roman" w:cs="Times New Roman"/>
          <w:sz w:val="24"/>
          <w:szCs w:val="24"/>
          <w:lang w:val="en-ID"/>
        </w:rPr>
      </w:pPr>
    </w:p>
    <w:p w:rsidR="005B010B" w:rsidRDefault="005B010B" w:rsidP="005B010B">
      <w:pPr>
        <w:spacing w:after="0" w:line="360" w:lineRule="auto"/>
        <w:ind w:firstLine="720"/>
        <w:jc w:val="both"/>
        <w:rPr>
          <w:rFonts w:ascii="Times New Roman" w:hAnsi="Times New Roman" w:cs="Times New Roman"/>
          <w:sz w:val="24"/>
          <w:szCs w:val="24"/>
          <w:lang w:val="en-ID"/>
        </w:rPr>
      </w:pPr>
      <w:r>
        <w:rPr>
          <w:rFonts w:ascii="Times New Roman" w:hAnsi="Times New Roman" w:cs="Times New Roman"/>
          <w:sz w:val="24"/>
          <w:szCs w:val="24"/>
          <w:lang w:val="en-ID"/>
        </w:rPr>
        <w:t xml:space="preserve">Terkait dengan temuan penelitian ini, sebelumnya telah ada peneliti yang membahas Struktur dan Makna mantra yaitu: “Andri Asmara dalam skripsi ,Makna dan Struktur Sastra Lisan Dalam Manta Kekasihan di Desa Makarti Jaya  Kabupaten Banyuasin”. Hasil penelitian ini menunjukkan bahwa mantra adalah bagian dari puisi lama. Pembacaan mantra harus disesuaikan pada peristiwanya agar mantra tersebut menimbulkan efek spiritual. </w:t>
      </w:r>
    </w:p>
    <w:p w:rsidR="005B010B" w:rsidRDefault="005B010B" w:rsidP="005B010B">
      <w:pPr>
        <w:spacing w:after="0" w:line="360" w:lineRule="auto"/>
        <w:ind w:firstLine="720"/>
        <w:jc w:val="both"/>
        <w:rPr>
          <w:rFonts w:ascii="Times New Roman" w:hAnsi="Times New Roman" w:cs="Times New Roman"/>
          <w:sz w:val="24"/>
          <w:szCs w:val="24"/>
          <w:lang w:val="en-ID"/>
        </w:rPr>
      </w:pPr>
      <w:r>
        <w:rPr>
          <w:rFonts w:ascii="Times New Roman" w:hAnsi="Times New Roman" w:cs="Times New Roman"/>
          <w:sz w:val="24"/>
          <w:szCs w:val="24"/>
          <w:lang w:val="en-ID"/>
        </w:rPr>
        <w:t xml:space="preserve">Jadi, berdasarkan pembahasan diatas dapat disimpulkan bahwa adanya keterkaitan antara peneliti sekarang dengan penelilitian terdahulu yang relevan. Pada penelitian ini, peneliti menemukan adanya struktur dan makna pada mantra pengasihan semar mesem dan jaran goyang pada masyarakat Desa Saleh Mulya Jalur 6 Jembatan 1 Kabupaten Banyuasin sebagai bentuk keyakinan dan yang diyakini oleh masyarakat setempat, wawancara dan rekaman menunjukkan bahwa mantra masih bertahan sampai saat ini walaupun minat untuk mempelajarinya sudah berkurang disebabkan kemajuan zaman. </w:t>
      </w:r>
    </w:p>
    <w:p w:rsidR="005B010B" w:rsidRPr="000D126E" w:rsidRDefault="005B010B" w:rsidP="000A6220">
      <w:pPr>
        <w:spacing w:after="0" w:line="360" w:lineRule="auto"/>
        <w:ind w:left="284" w:hanging="284"/>
        <w:jc w:val="both"/>
        <w:rPr>
          <w:rFonts w:ascii="Times New Roman" w:hAnsi="Times New Roman" w:cs="Times New Roman"/>
          <w:b/>
          <w:sz w:val="24"/>
          <w:szCs w:val="24"/>
          <w:lang w:val="en-ID"/>
        </w:rPr>
      </w:pPr>
    </w:p>
    <w:p w:rsidR="003E4570" w:rsidRPr="000D126E" w:rsidRDefault="003E4570" w:rsidP="00B9165C">
      <w:pPr>
        <w:spacing w:after="0" w:line="360" w:lineRule="auto"/>
        <w:ind w:left="284" w:hanging="284"/>
        <w:jc w:val="both"/>
        <w:rPr>
          <w:rFonts w:ascii="Times New Roman" w:hAnsi="Times New Roman" w:cs="Times New Roman"/>
          <w:b/>
          <w:sz w:val="24"/>
          <w:szCs w:val="24"/>
          <w:lang w:val="en-ID"/>
        </w:rPr>
      </w:pPr>
      <w:r w:rsidRPr="000D126E">
        <w:rPr>
          <w:rFonts w:ascii="Times New Roman" w:hAnsi="Times New Roman" w:cs="Times New Roman"/>
          <w:b/>
          <w:sz w:val="24"/>
          <w:szCs w:val="24"/>
          <w:lang w:val="en-ID"/>
        </w:rPr>
        <w:t>Simpulan</w:t>
      </w:r>
    </w:p>
    <w:p w:rsidR="003E4570" w:rsidRPr="000D126E" w:rsidRDefault="003E4570" w:rsidP="000D126E">
      <w:pPr>
        <w:spacing w:after="0" w:line="360" w:lineRule="auto"/>
        <w:ind w:firstLine="567"/>
        <w:jc w:val="both"/>
        <w:rPr>
          <w:rFonts w:ascii="Times New Roman" w:hAnsi="Times New Roman" w:cs="Times New Roman"/>
          <w:sz w:val="24"/>
          <w:szCs w:val="24"/>
          <w:lang w:val="en-ID"/>
        </w:rPr>
      </w:pPr>
      <w:r w:rsidRPr="000D126E">
        <w:rPr>
          <w:rFonts w:ascii="Times New Roman" w:hAnsi="Times New Roman" w:cs="Times New Roman"/>
          <w:sz w:val="24"/>
          <w:szCs w:val="24"/>
          <w:lang w:val="en-ID"/>
        </w:rPr>
        <w:t xml:space="preserve">Berdasarkan hasil penelitian dan pembahasan, dapat disimpulkan bahwa mantra. </w:t>
      </w:r>
      <w:r w:rsidRPr="000D126E">
        <w:rPr>
          <w:rFonts w:ascii="Times New Roman" w:hAnsi="Times New Roman" w:cs="Times New Roman"/>
          <w:i/>
          <w:sz w:val="24"/>
          <w:szCs w:val="24"/>
          <w:lang w:val="en-ID"/>
        </w:rPr>
        <w:t>Semar mesem</w:t>
      </w:r>
      <w:r w:rsidRPr="000D126E">
        <w:rPr>
          <w:rFonts w:ascii="Times New Roman" w:hAnsi="Times New Roman" w:cs="Times New Roman"/>
          <w:sz w:val="24"/>
          <w:szCs w:val="24"/>
          <w:lang w:val="en-ID"/>
        </w:rPr>
        <w:t xml:space="preserve"> dan </w:t>
      </w:r>
      <w:r w:rsidRPr="000D126E">
        <w:rPr>
          <w:rFonts w:ascii="Times New Roman" w:hAnsi="Times New Roman" w:cs="Times New Roman"/>
          <w:i/>
          <w:sz w:val="24"/>
          <w:szCs w:val="24"/>
          <w:lang w:val="en-ID"/>
        </w:rPr>
        <w:t>jaran goyang</w:t>
      </w:r>
      <w:r w:rsidRPr="000D126E">
        <w:rPr>
          <w:rFonts w:ascii="Times New Roman" w:hAnsi="Times New Roman" w:cs="Times New Roman"/>
          <w:sz w:val="24"/>
          <w:szCs w:val="24"/>
          <w:lang w:val="en-ID"/>
        </w:rPr>
        <w:t xml:space="preserve"> Banyuasin, memiliki struktur dan makna. Mantra dianalisis berdasarkan struktur mantra meliputi Sembilan komponen antara lain: komponen salam pembuka, komponen niat, komponen nama mantra, komponen sugesti, komponen visualisasi dan simbol, komponen nama sasaran, komponen tujuan, komponen harapan, dan komponen penutup. Mantra dianalisis berdasarkan fungsi mantra yang bertujuan untuk mengetahui maksud dan kegunaan yang terkandung dalam mantra tersebut.</w:t>
      </w:r>
    </w:p>
    <w:p w:rsidR="003E4570" w:rsidRPr="000D126E" w:rsidRDefault="003E4570" w:rsidP="000D126E">
      <w:pPr>
        <w:spacing w:after="0" w:line="360" w:lineRule="auto"/>
        <w:ind w:firstLine="567"/>
        <w:jc w:val="both"/>
        <w:rPr>
          <w:rFonts w:ascii="Times New Roman" w:hAnsi="Times New Roman" w:cs="Times New Roman"/>
          <w:sz w:val="24"/>
          <w:szCs w:val="24"/>
          <w:lang w:val="en-ID"/>
        </w:rPr>
      </w:pPr>
      <w:r w:rsidRPr="000D126E">
        <w:rPr>
          <w:rFonts w:ascii="Times New Roman" w:hAnsi="Times New Roman" w:cs="Times New Roman"/>
          <w:sz w:val="24"/>
          <w:szCs w:val="24"/>
          <w:lang w:val="en-ID"/>
        </w:rPr>
        <w:t xml:space="preserve">Struktur mantra pada mantra-mantra di atas, salam pembuka, pada komponen mantra menggunakan salam pembuka dari bahasa Arab dan bahasa Jawa. Komponen niat, pada komponen ini mantra berniat untuk membuat orang </w:t>
      </w:r>
      <w:r w:rsidRPr="000D126E">
        <w:rPr>
          <w:rFonts w:ascii="Times New Roman" w:hAnsi="Times New Roman" w:cs="Times New Roman"/>
          <w:sz w:val="24"/>
          <w:szCs w:val="24"/>
          <w:lang w:val="en-ID"/>
        </w:rPr>
        <w:lastRenderedPageBreak/>
        <w:t>yang dituju menjadi pengasih, tertunduk, tertarik, dan tergila-gila, komponen nama mantra, pada komponen ini tidak semua mantra menyebutkan komponen nama mantra, komponen sugesti, pada komponen ini yang diterima adalah untuk mensugesti orang yang dituju ketika pengamal mantra menggunakan mantra, komponen visualisasi dan simbol, pada komponen ini berisi perintah terhadap sasarannya dengan mensimbolkan kata-kata yang ada di dalam mantra tersebut, komponen nama sasaran, pada komponen ini mantra memiliki nama sasaran, komponen tujuan, pada komponen ini tujuan seluruh mantra adalah untuk membuat orang terkasih, tertunduk, tertarik, komponen harapan, pada komponen ini setiap mantra harapan selaludipasrahkan kepada Allah SWT, dan komponen penutup, pada komponen ini mantra menggunakan dua bahasa, yaitu bahasa Arab dan bahasa Jawa.</w:t>
      </w:r>
    </w:p>
    <w:p w:rsidR="003E4570" w:rsidRDefault="003E4570" w:rsidP="000D126E">
      <w:pPr>
        <w:spacing w:after="0" w:line="360" w:lineRule="auto"/>
        <w:ind w:firstLine="567"/>
        <w:jc w:val="both"/>
        <w:rPr>
          <w:rFonts w:ascii="Times New Roman" w:hAnsi="Times New Roman" w:cs="Times New Roman"/>
          <w:sz w:val="24"/>
          <w:szCs w:val="24"/>
          <w:lang w:val="id-ID"/>
        </w:rPr>
      </w:pPr>
      <w:r w:rsidRPr="000D126E">
        <w:rPr>
          <w:rFonts w:ascii="Times New Roman" w:hAnsi="Times New Roman" w:cs="Times New Roman"/>
          <w:sz w:val="24"/>
          <w:szCs w:val="24"/>
          <w:lang w:val="en-ID"/>
        </w:rPr>
        <w:t>Mantra pengasihan yang ada di Desa Saleh Mulya jalur 6 Jembatan 1 Kabupaten Banyuasin pada umumnya digunakan para remaja maupun orang dewasa yang ingin memikat hati lawan jenis. Mantra pengasihan biasanya tidak lagi dipakai oleh orang tua yang telah lanjut usia, sebab mereka merasa sudah menemukan pasangan hidup. Bagi masyarakat yang ada di Desa Saleh Mulya mantra pengasihan tidak boleh diajarkan dengan suara keras, belajar mantra inipun harus dengan suara yang pelan dan dengan orang yang lebih tua serta benar-benar menguasai mantra pengasihan agar mantra tersebut manjur saat dibacakan.</w:t>
      </w:r>
    </w:p>
    <w:p w:rsidR="004337CB" w:rsidRPr="004337CB" w:rsidRDefault="004337CB" w:rsidP="000D126E">
      <w:pPr>
        <w:spacing w:after="0" w:line="360" w:lineRule="auto"/>
        <w:ind w:firstLine="567"/>
        <w:jc w:val="both"/>
        <w:rPr>
          <w:rFonts w:ascii="Times New Roman" w:hAnsi="Times New Roman" w:cs="Times New Roman"/>
          <w:sz w:val="24"/>
          <w:szCs w:val="24"/>
          <w:lang w:val="id-ID"/>
        </w:rPr>
      </w:pPr>
    </w:p>
    <w:p w:rsidR="003E4570" w:rsidRPr="000D126E" w:rsidRDefault="003E4570" w:rsidP="000D126E">
      <w:pPr>
        <w:pStyle w:val="ListParagraph"/>
        <w:spacing w:after="0" w:line="240" w:lineRule="auto"/>
        <w:ind w:left="0"/>
        <w:jc w:val="both"/>
        <w:rPr>
          <w:rFonts w:ascii="Times New Roman" w:hAnsi="Times New Roman" w:cs="Times New Roman"/>
          <w:b/>
          <w:sz w:val="24"/>
          <w:szCs w:val="24"/>
          <w:lang w:val="en-ID"/>
        </w:rPr>
      </w:pPr>
      <w:r w:rsidRPr="000D126E">
        <w:rPr>
          <w:rFonts w:ascii="Times New Roman" w:hAnsi="Times New Roman" w:cs="Times New Roman"/>
          <w:b/>
          <w:sz w:val="24"/>
          <w:szCs w:val="24"/>
          <w:lang w:val="en-ID"/>
        </w:rPr>
        <w:t>Daftar Pustaka</w:t>
      </w:r>
    </w:p>
    <w:p w:rsidR="003E4570" w:rsidRDefault="004275AE" w:rsidP="004337CB">
      <w:pPr>
        <w:pStyle w:val="Bibliography"/>
        <w:spacing w:after="0" w:line="240" w:lineRule="auto"/>
        <w:ind w:left="567" w:hanging="567"/>
        <w:jc w:val="both"/>
        <w:rPr>
          <w:rFonts w:ascii="Times New Roman" w:hAnsi="Times New Roman" w:cs="Times New Roman"/>
          <w:noProof/>
          <w:sz w:val="24"/>
          <w:szCs w:val="24"/>
          <w:lang w:val="id-ID"/>
        </w:rPr>
      </w:pPr>
      <w:r w:rsidRPr="000D126E">
        <w:rPr>
          <w:rFonts w:ascii="Times New Roman" w:hAnsi="Times New Roman" w:cs="Times New Roman"/>
          <w:sz w:val="24"/>
          <w:szCs w:val="24"/>
        </w:rPr>
        <w:fldChar w:fldCharType="begin"/>
      </w:r>
      <w:r w:rsidR="003E4570" w:rsidRPr="000D126E">
        <w:rPr>
          <w:rFonts w:ascii="Times New Roman" w:hAnsi="Times New Roman" w:cs="Times New Roman"/>
          <w:sz w:val="24"/>
          <w:szCs w:val="24"/>
        </w:rPr>
        <w:instrText xml:space="preserve"> BIBLIOGRAPHY </w:instrText>
      </w:r>
      <w:r w:rsidRPr="000D126E">
        <w:rPr>
          <w:rFonts w:ascii="Times New Roman" w:hAnsi="Times New Roman" w:cs="Times New Roman"/>
          <w:sz w:val="24"/>
          <w:szCs w:val="24"/>
        </w:rPr>
        <w:fldChar w:fldCharType="separate"/>
      </w:r>
      <w:r w:rsidR="003E4570" w:rsidRPr="000D126E">
        <w:rPr>
          <w:rFonts w:ascii="Times New Roman" w:hAnsi="Times New Roman" w:cs="Times New Roman"/>
          <w:noProof/>
          <w:sz w:val="24"/>
          <w:szCs w:val="24"/>
        </w:rPr>
        <w:t xml:space="preserve">Amir, A. (2013). </w:t>
      </w:r>
      <w:r w:rsidR="003E4570" w:rsidRPr="000D126E">
        <w:rPr>
          <w:rFonts w:ascii="Times New Roman" w:hAnsi="Times New Roman" w:cs="Times New Roman"/>
          <w:i/>
          <w:iCs/>
          <w:noProof/>
          <w:sz w:val="24"/>
          <w:szCs w:val="24"/>
        </w:rPr>
        <w:t>Sastra Lisan Indonesia.</w:t>
      </w:r>
      <w:r w:rsidR="003E4570" w:rsidRPr="000D126E">
        <w:rPr>
          <w:rFonts w:ascii="Times New Roman" w:hAnsi="Times New Roman" w:cs="Times New Roman"/>
          <w:noProof/>
          <w:sz w:val="24"/>
          <w:szCs w:val="24"/>
        </w:rPr>
        <w:t xml:space="preserve"> Yogyakarta: CV </w:t>
      </w:r>
      <w:r w:rsidR="000D126E" w:rsidRPr="000D126E">
        <w:rPr>
          <w:rFonts w:ascii="Times New Roman" w:hAnsi="Times New Roman" w:cs="Times New Roman"/>
          <w:noProof/>
          <w:sz w:val="24"/>
          <w:szCs w:val="24"/>
        </w:rPr>
        <w:t>Andi Offset</w:t>
      </w:r>
      <w:r w:rsidR="003E4570" w:rsidRPr="000D126E">
        <w:rPr>
          <w:rFonts w:ascii="Times New Roman" w:hAnsi="Times New Roman" w:cs="Times New Roman"/>
          <w:noProof/>
          <w:sz w:val="24"/>
          <w:szCs w:val="24"/>
        </w:rPr>
        <w:t>.</w:t>
      </w:r>
    </w:p>
    <w:p w:rsidR="004337CB" w:rsidRPr="004337CB" w:rsidRDefault="004337CB" w:rsidP="004337CB">
      <w:pPr>
        <w:spacing w:after="0" w:line="240" w:lineRule="auto"/>
        <w:rPr>
          <w:lang w:val="id-ID"/>
        </w:rPr>
      </w:pPr>
    </w:p>
    <w:p w:rsidR="003E4570" w:rsidRDefault="003E4570" w:rsidP="004337CB">
      <w:pPr>
        <w:pStyle w:val="Bibliography"/>
        <w:spacing w:after="0" w:line="240" w:lineRule="auto"/>
        <w:ind w:left="567" w:hanging="567"/>
        <w:jc w:val="both"/>
        <w:rPr>
          <w:rFonts w:ascii="Times New Roman" w:hAnsi="Times New Roman" w:cs="Times New Roman"/>
          <w:noProof/>
          <w:sz w:val="24"/>
          <w:szCs w:val="24"/>
          <w:lang w:val="id-ID"/>
        </w:rPr>
      </w:pPr>
      <w:r w:rsidRPr="000D126E">
        <w:rPr>
          <w:rFonts w:ascii="Times New Roman" w:hAnsi="Times New Roman" w:cs="Times New Roman"/>
          <w:noProof/>
          <w:sz w:val="24"/>
          <w:szCs w:val="24"/>
        </w:rPr>
        <w:t xml:space="preserve">Asmara, A. (2018). </w:t>
      </w:r>
      <w:r w:rsidRPr="000D126E">
        <w:rPr>
          <w:rFonts w:ascii="Times New Roman" w:hAnsi="Times New Roman" w:cs="Times New Roman"/>
          <w:i/>
          <w:iCs/>
          <w:noProof/>
          <w:sz w:val="24"/>
          <w:szCs w:val="24"/>
        </w:rPr>
        <w:t>Makna Dan Struktur Sastra Lisan Dalam Ajian Jaran Goyang Desa Makarti Jaya.</w:t>
      </w:r>
      <w:r w:rsidRPr="000D126E">
        <w:rPr>
          <w:rFonts w:ascii="Times New Roman" w:hAnsi="Times New Roman" w:cs="Times New Roman"/>
          <w:noProof/>
          <w:sz w:val="24"/>
          <w:szCs w:val="24"/>
        </w:rPr>
        <w:t xml:space="preserve"> Palembang: FKIP Universitas PGRI Palembang.</w:t>
      </w:r>
    </w:p>
    <w:p w:rsidR="004337CB" w:rsidRPr="004337CB" w:rsidRDefault="004337CB" w:rsidP="004337CB">
      <w:pPr>
        <w:spacing w:after="0"/>
        <w:rPr>
          <w:lang w:val="id-ID"/>
        </w:rPr>
      </w:pPr>
    </w:p>
    <w:p w:rsidR="003E4570" w:rsidRDefault="003E4570" w:rsidP="004337CB">
      <w:pPr>
        <w:pStyle w:val="Bibliography"/>
        <w:spacing w:after="0" w:line="240" w:lineRule="auto"/>
        <w:ind w:left="567" w:hanging="567"/>
        <w:jc w:val="both"/>
        <w:rPr>
          <w:rFonts w:ascii="Times New Roman" w:hAnsi="Times New Roman" w:cs="Times New Roman"/>
          <w:noProof/>
          <w:sz w:val="24"/>
          <w:szCs w:val="24"/>
          <w:lang w:val="id-ID"/>
        </w:rPr>
      </w:pPr>
      <w:r w:rsidRPr="000D126E">
        <w:rPr>
          <w:rFonts w:ascii="Times New Roman" w:hAnsi="Times New Roman" w:cs="Times New Roman"/>
          <w:noProof/>
          <w:sz w:val="24"/>
          <w:szCs w:val="24"/>
        </w:rPr>
        <w:t xml:space="preserve">Emzir, &amp; Rohman, S. (2015). </w:t>
      </w:r>
      <w:r w:rsidRPr="000D126E">
        <w:rPr>
          <w:rFonts w:ascii="Times New Roman" w:hAnsi="Times New Roman" w:cs="Times New Roman"/>
          <w:i/>
          <w:iCs/>
          <w:noProof/>
          <w:sz w:val="24"/>
          <w:szCs w:val="24"/>
        </w:rPr>
        <w:t>Teori dan Pengajaran sastra.</w:t>
      </w:r>
      <w:r w:rsidRPr="000D126E">
        <w:rPr>
          <w:rFonts w:ascii="Times New Roman" w:hAnsi="Times New Roman" w:cs="Times New Roman"/>
          <w:noProof/>
          <w:sz w:val="24"/>
          <w:szCs w:val="24"/>
        </w:rPr>
        <w:t xml:space="preserve"> Depok: PT </w:t>
      </w:r>
      <w:r w:rsidR="000D126E" w:rsidRPr="000D126E">
        <w:rPr>
          <w:rFonts w:ascii="Times New Roman" w:hAnsi="Times New Roman" w:cs="Times New Roman"/>
          <w:noProof/>
          <w:sz w:val="24"/>
          <w:szCs w:val="24"/>
        </w:rPr>
        <w:t>Rajagrafindo Persada</w:t>
      </w:r>
      <w:r w:rsidRPr="000D126E">
        <w:rPr>
          <w:rFonts w:ascii="Times New Roman" w:hAnsi="Times New Roman" w:cs="Times New Roman"/>
          <w:noProof/>
          <w:sz w:val="24"/>
          <w:szCs w:val="24"/>
        </w:rPr>
        <w:t>.</w:t>
      </w:r>
    </w:p>
    <w:p w:rsidR="004337CB" w:rsidRPr="004337CB" w:rsidRDefault="004337CB" w:rsidP="004337CB">
      <w:pPr>
        <w:spacing w:after="0"/>
        <w:rPr>
          <w:lang w:val="id-ID"/>
        </w:rPr>
      </w:pPr>
    </w:p>
    <w:p w:rsidR="003E4570" w:rsidRDefault="003E4570" w:rsidP="004337CB">
      <w:pPr>
        <w:pStyle w:val="Bibliography"/>
        <w:spacing w:after="0" w:line="240" w:lineRule="auto"/>
        <w:ind w:left="567" w:hanging="567"/>
        <w:jc w:val="both"/>
        <w:rPr>
          <w:rFonts w:ascii="Times New Roman" w:hAnsi="Times New Roman" w:cs="Times New Roman"/>
          <w:noProof/>
          <w:sz w:val="24"/>
          <w:szCs w:val="24"/>
          <w:lang w:val="id-ID"/>
        </w:rPr>
      </w:pPr>
      <w:r w:rsidRPr="000D126E">
        <w:rPr>
          <w:rFonts w:ascii="Times New Roman" w:hAnsi="Times New Roman" w:cs="Times New Roman"/>
          <w:noProof/>
          <w:sz w:val="24"/>
          <w:szCs w:val="24"/>
        </w:rPr>
        <w:t xml:space="preserve">Endraswara, S. (2011). </w:t>
      </w:r>
      <w:r w:rsidRPr="000D126E">
        <w:rPr>
          <w:rFonts w:ascii="Times New Roman" w:hAnsi="Times New Roman" w:cs="Times New Roman"/>
          <w:i/>
          <w:iCs/>
          <w:noProof/>
          <w:sz w:val="24"/>
          <w:szCs w:val="24"/>
        </w:rPr>
        <w:t>Metodologi Penelitian Sastra.</w:t>
      </w:r>
      <w:r w:rsidRPr="000D126E">
        <w:rPr>
          <w:rFonts w:ascii="Times New Roman" w:hAnsi="Times New Roman" w:cs="Times New Roman"/>
          <w:noProof/>
          <w:sz w:val="24"/>
          <w:szCs w:val="24"/>
        </w:rPr>
        <w:t xml:space="preserve"> Yogyakarta: CAPS Yogyakarta.</w:t>
      </w:r>
    </w:p>
    <w:p w:rsidR="004337CB" w:rsidRPr="004337CB" w:rsidRDefault="004337CB" w:rsidP="004337CB">
      <w:pPr>
        <w:spacing w:after="0"/>
        <w:rPr>
          <w:lang w:val="id-ID"/>
        </w:rPr>
      </w:pPr>
    </w:p>
    <w:p w:rsidR="003E4570" w:rsidRDefault="003E4570" w:rsidP="004337CB">
      <w:pPr>
        <w:pStyle w:val="Bibliography"/>
        <w:spacing w:after="0" w:line="240" w:lineRule="auto"/>
        <w:ind w:left="567" w:hanging="567"/>
        <w:jc w:val="both"/>
        <w:rPr>
          <w:rFonts w:ascii="Times New Roman" w:hAnsi="Times New Roman" w:cs="Times New Roman"/>
          <w:noProof/>
          <w:sz w:val="24"/>
          <w:szCs w:val="24"/>
          <w:lang w:val="id-ID"/>
        </w:rPr>
      </w:pPr>
      <w:r w:rsidRPr="000D126E">
        <w:rPr>
          <w:rFonts w:ascii="Times New Roman" w:hAnsi="Times New Roman" w:cs="Times New Roman"/>
          <w:noProof/>
          <w:sz w:val="24"/>
          <w:szCs w:val="24"/>
        </w:rPr>
        <w:lastRenderedPageBreak/>
        <w:t xml:space="preserve">Faruk. (2014). </w:t>
      </w:r>
      <w:r w:rsidR="004337CB">
        <w:rPr>
          <w:rFonts w:ascii="Times New Roman" w:hAnsi="Times New Roman" w:cs="Times New Roman"/>
          <w:i/>
          <w:iCs/>
          <w:noProof/>
          <w:sz w:val="24"/>
          <w:szCs w:val="24"/>
        </w:rPr>
        <w:t>Metode Penelitian Sastra (</w:t>
      </w:r>
      <w:r w:rsidRPr="000D126E">
        <w:rPr>
          <w:rFonts w:ascii="Times New Roman" w:hAnsi="Times New Roman" w:cs="Times New Roman"/>
          <w:i/>
          <w:iCs/>
          <w:noProof/>
          <w:sz w:val="24"/>
          <w:szCs w:val="24"/>
        </w:rPr>
        <w:t>Sebuah penjelajahan Awal).</w:t>
      </w:r>
      <w:r w:rsidRPr="000D126E">
        <w:rPr>
          <w:rFonts w:ascii="Times New Roman" w:hAnsi="Times New Roman" w:cs="Times New Roman"/>
          <w:noProof/>
          <w:sz w:val="24"/>
          <w:szCs w:val="24"/>
        </w:rPr>
        <w:t xml:space="preserve"> Yogyakarta: 2014.</w:t>
      </w:r>
    </w:p>
    <w:p w:rsidR="003E4570" w:rsidRDefault="003E4570" w:rsidP="005B010B">
      <w:pPr>
        <w:pStyle w:val="Bibliography"/>
        <w:spacing w:after="0" w:line="240" w:lineRule="auto"/>
        <w:jc w:val="both"/>
        <w:rPr>
          <w:rFonts w:ascii="Times New Roman" w:hAnsi="Times New Roman" w:cs="Times New Roman"/>
          <w:noProof/>
          <w:sz w:val="24"/>
          <w:szCs w:val="24"/>
          <w:lang w:val="id-ID"/>
        </w:rPr>
      </w:pPr>
    </w:p>
    <w:p w:rsidR="004337CB" w:rsidRPr="004337CB" w:rsidRDefault="004337CB" w:rsidP="004337CB">
      <w:pPr>
        <w:spacing w:after="0"/>
        <w:rPr>
          <w:lang w:val="id-ID"/>
        </w:rPr>
      </w:pPr>
    </w:p>
    <w:p w:rsidR="003E4570" w:rsidRDefault="003E4570" w:rsidP="004337CB">
      <w:pPr>
        <w:pStyle w:val="Bibliography"/>
        <w:spacing w:after="0" w:line="240" w:lineRule="auto"/>
        <w:ind w:left="567" w:hanging="567"/>
        <w:jc w:val="both"/>
        <w:rPr>
          <w:rFonts w:ascii="Times New Roman" w:hAnsi="Times New Roman" w:cs="Times New Roman"/>
          <w:noProof/>
          <w:sz w:val="24"/>
          <w:szCs w:val="24"/>
          <w:lang w:val="id-ID"/>
        </w:rPr>
      </w:pPr>
      <w:r w:rsidRPr="000D126E">
        <w:rPr>
          <w:rFonts w:ascii="Times New Roman" w:hAnsi="Times New Roman" w:cs="Times New Roman"/>
          <w:noProof/>
          <w:sz w:val="24"/>
          <w:szCs w:val="24"/>
        </w:rPr>
        <w:t xml:space="preserve">Hartarta, A. (2010). </w:t>
      </w:r>
      <w:r w:rsidRPr="000D126E">
        <w:rPr>
          <w:rFonts w:ascii="Times New Roman" w:hAnsi="Times New Roman" w:cs="Times New Roman"/>
          <w:i/>
          <w:iCs/>
          <w:noProof/>
          <w:sz w:val="24"/>
          <w:szCs w:val="24"/>
        </w:rPr>
        <w:t>Mantra Pengasih.</w:t>
      </w:r>
      <w:r w:rsidRPr="000D126E">
        <w:rPr>
          <w:rFonts w:ascii="Times New Roman" w:hAnsi="Times New Roman" w:cs="Times New Roman"/>
          <w:noProof/>
          <w:sz w:val="24"/>
          <w:szCs w:val="24"/>
        </w:rPr>
        <w:t xml:space="preserve"> Perum Sidoarjo Bumi Indah: </w:t>
      </w:r>
      <w:r w:rsidR="000D126E" w:rsidRPr="000D126E">
        <w:rPr>
          <w:rFonts w:ascii="Times New Roman" w:hAnsi="Times New Roman" w:cs="Times New Roman"/>
          <w:noProof/>
          <w:sz w:val="24"/>
          <w:szCs w:val="24"/>
        </w:rPr>
        <w:t>Kreasi Wacana</w:t>
      </w:r>
      <w:r w:rsidRPr="000D126E">
        <w:rPr>
          <w:rFonts w:ascii="Times New Roman" w:hAnsi="Times New Roman" w:cs="Times New Roman"/>
          <w:noProof/>
          <w:sz w:val="24"/>
          <w:szCs w:val="24"/>
        </w:rPr>
        <w:t>.</w:t>
      </w:r>
    </w:p>
    <w:p w:rsidR="004337CB" w:rsidRPr="004337CB" w:rsidRDefault="004337CB" w:rsidP="004337CB">
      <w:pPr>
        <w:spacing w:after="0"/>
        <w:rPr>
          <w:lang w:val="id-ID"/>
        </w:rPr>
      </w:pPr>
    </w:p>
    <w:p w:rsidR="003E4570" w:rsidRDefault="003E4570" w:rsidP="004337CB">
      <w:pPr>
        <w:pStyle w:val="Bibliography"/>
        <w:spacing w:after="0" w:line="240" w:lineRule="auto"/>
        <w:ind w:left="567" w:hanging="567"/>
        <w:jc w:val="both"/>
        <w:rPr>
          <w:rFonts w:ascii="Times New Roman" w:hAnsi="Times New Roman" w:cs="Times New Roman"/>
          <w:noProof/>
          <w:sz w:val="24"/>
          <w:szCs w:val="24"/>
          <w:lang w:val="id-ID"/>
        </w:rPr>
      </w:pPr>
      <w:r w:rsidRPr="000D126E">
        <w:rPr>
          <w:rFonts w:ascii="Times New Roman" w:hAnsi="Times New Roman" w:cs="Times New Roman"/>
          <w:noProof/>
          <w:sz w:val="24"/>
          <w:szCs w:val="24"/>
        </w:rPr>
        <w:t xml:space="preserve">Nurjamilah, A. S. (2015). Mantra Pengasih : Telaah Struktur, Konteks Penuturan, Fungsi, Dan Proses Pewarisannya. </w:t>
      </w:r>
      <w:r w:rsidRPr="000D126E">
        <w:rPr>
          <w:rFonts w:ascii="Times New Roman" w:hAnsi="Times New Roman" w:cs="Times New Roman"/>
          <w:i/>
          <w:iCs/>
          <w:noProof/>
          <w:sz w:val="24"/>
          <w:szCs w:val="24"/>
        </w:rPr>
        <w:t>Sastra</w:t>
      </w:r>
      <w:r w:rsidRPr="000D126E">
        <w:rPr>
          <w:rFonts w:ascii="Times New Roman" w:hAnsi="Times New Roman" w:cs="Times New Roman"/>
          <w:noProof/>
          <w:sz w:val="24"/>
          <w:szCs w:val="24"/>
        </w:rPr>
        <w:t>, Pasca Sarjana UPI Bandung.</w:t>
      </w:r>
    </w:p>
    <w:p w:rsidR="004337CB" w:rsidRPr="004337CB" w:rsidRDefault="004337CB" w:rsidP="004337CB">
      <w:pPr>
        <w:spacing w:after="0"/>
        <w:rPr>
          <w:lang w:val="id-ID"/>
        </w:rPr>
      </w:pPr>
    </w:p>
    <w:p w:rsidR="003E4570" w:rsidRDefault="003E4570" w:rsidP="004337CB">
      <w:pPr>
        <w:pStyle w:val="Bibliography"/>
        <w:spacing w:after="0" w:line="240" w:lineRule="auto"/>
        <w:ind w:left="567" w:hanging="567"/>
        <w:jc w:val="both"/>
        <w:rPr>
          <w:rFonts w:ascii="Times New Roman" w:hAnsi="Times New Roman" w:cs="Times New Roman"/>
          <w:noProof/>
          <w:sz w:val="24"/>
          <w:szCs w:val="24"/>
          <w:lang w:val="id-ID"/>
        </w:rPr>
      </w:pPr>
      <w:r w:rsidRPr="000D126E">
        <w:rPr>
          <w:rFonts w:ascii="Times New Roman" w:hAnsi="Times New Roman" w:cs="Times New Roman"/>
          <w:noProof/>
          <w:sz w:val="24"/>
          <w:szCs w:val="24"/>
        </w:rPr>
        <w:t xml:space="preserve">Semi, A. (2013). </w:t>
      </w:r>
      <w:r w:rsidRPr="000D126E">
        <w:rPr>
          <w:rFonts w:ascii="Times New Roman" w:hAnsi="Times New Roman" w:cs="Times New Roman"/>
          <w:i/>
          <w:iCs/>
          <w:noProof/>
          <w:sz w:val="24"/>
          <w:szCs w:val="24"/>
        </w:rPr>
        <w:t>Kritik Sastra.</w:t>
      </w:r>
      <w:r w:rsidRPr="000D126E">
        <w:rPr>
          <w:rFonts w:ascii="Times New Roman" w:hAnsi="Times New Roman" w:cs="Times New Roman"/>
          <w:noProof/>
          <w:sz w:val="24"/>
          <w:szCs w:val="24"/>
        </w:rPr>
        <w:t xml:space="preserve"> Bandung : Angkasa.</w:t>
      </w:r>
    </w:p>
    <w:p w:rsidR="004337CB" w:rsidRPr="004337CB" w:rsidRDefault="004337CB" w:rsidP="004337CB">
      <w:pPr>
        <w:spacing w:after="0"/>
        <w:rPr>
          <w:lang w:val="id-ID"/>
        </w:rPr>
      </w:pPr>
    </w:p>
    <w:p w:rsidR="003E4570" w:rsidRDefault="003E4570" w:rsidP="004337CB">
      <w:pPr>
        <w:pStyle w:val="Bibliography"/>
        <w:spacing w:after="0" w:line="240" w:lineRule="auto"/>
        <w:ind w:left="567" w:hanging="567"/>
        <w:jc w:val="both"/>
        <w:rPr>
          <w:rFonts w:ascii="Times New Roman" w:hAnsi="Times New Roman" w:cs="Times New Roman"/>
          <w:noProof/>
          <w:sz w:val="24"/>
          <w:szCs w:val="24"/>
          <w:lang w:val="id-ID"/>
        </w:rPr>
      </w:pPr>
      <w:r w:rsidRPr="000D126E">
        <w:rPr>
          <w:rFonts w:ascii="Times New Roman" w:hAnsi="Times New Roman" w:cs="Times New Roman"/>
          <w:noProof/>
          <w:sz w:val="24"/>
          <w:szCs w:val="24"/>
          <w:lang w:val="en-ID"/>
        </w:rPr>
        <w:t xml:space="preserve">Semi, M. A. (2012). </w:t>
      </w:r>
      <w:r w:rsidRPr="000D126E">
        <w:rPr>
          <w:rFonts w:ascii="Times New Roman" w:hAnsi="Times New Roman" w:cs="Times New Roman"/>
          <w:i/>
          <w:iCs/>
          <w:noProof/>
          <w:sz w:val="24"/>
          <w:szCs w:val="24"/>
          <w:lang w:val="en-ID"/>
        </w:rPr>
        <w:t>Metode Penelitian Sastra.</w:t>
      </w:r>
      <w:r w:rsidRPr="000D126E">
        <w:rPr>
          <w:rFonts w:ascii="Times New Roman" w:hAnsi="Times New Roman" w:cs="Times New Roman"/>
          <w:noProof/>
          <w:sz w:val="24"/>
          <w:szCs w:val="24"/>
          <w:lang w:val="en-ID"/>
        </w:rPr>
        <w:t xml:space="preserve"> Bandung: CV Angkasa.</w:t>
      </w:r>
    </w:p>
    <w:p w:rsidR="004337CB" w:rsidRPr="004337CB" w:rsidRDefault="004337CB" w:rsidP="004337CB">
      <w:pPr>
        <w:spacing w:after="0"/>
        <w:rPr>
          <w:lang w:val="id-ID"/>
        </w:rPr>
      </w:pPr>
    </w:p>
    <w:p w:rsidR="003E4570" w:rsidRDefault="003E4570" w:rsidP="004337CB">
      <w:pPr>
        <w:pStyle w:val="Bibliography"/>
        <w:spacing w:after="0" w:line="240" w:lineRule="auto"/>
        <w:ind w:left="567" w:hanging="567"/>
        <w:jc w:val="both"/>
        <w:rPr>
          <w:rFonts w:ascii="Times New Roman" w:hAnsi="Times New Roman" w:cs="Times New Roman"/>
          <w:noProof/>
          <w:sz w:val="24"/>
          <w:szCs w:val="24"/>
          <w:lang w:val="id-ID"/>
        </w:rPr>
      </w:pPr>
      <w:r w:rsidRPr="000D126E">
        <w:rPr>
          <w:rFonts w:ascii="Times New Roman" w:hAnsi="Times New Roman" w:cs="Times New Roman"/>
          <w:noProof/>
          <w:sz w:val="24"/>
          <w:szCs w:val="24"/>
        </w:rPr>
        <w:t xml:space="preserve">Siswantoro. (2010). </w:t>
      </w:r>
      <w:r w:rsidRPr="000D126E">
        <w:rPr>
          <w:rFonts w:ascii="Times New Roman" w:hAnsi="Times New Roman" w:cs="Times New Roman"/>
          <w:i/>
          <w:iCs/>
          <w:noProof/>
          <w:sz w:val="24"/>
          <w:szCs w:val="24"/>
        </w:rPr>
        <w:t>Metode Penelitian sastra .</w:t>
      </w:r>
      <w:r w:rsidRPr="000D126E">
        <w:rPr>
          <w:rFonts w:ascii="Times New Roman" w:hAnsi="Times New Roman" w:cs="Times New Roman"/>
          <w:noProof/>
          <w:sz w:val="24"/>
          <w:szCs w:val="24"/>
        </w:rPr>
        <w:t xml:space="preserve"> Yogyakarta: Pustaka Pelajar.</w:t>
      </w:r>
    </w:p>
    <w:p w:rsidR="004337CB" w:rsidRPr="004337CB" w:rsidRDefault="004337CB" w:rsidP="004337CB">
      <w:pPr>
        <w:spacing w:after="0"/>
        <w:rPr>
          <w:lang w:val="id-ID"/>
        </w:rPr>
      </w:pPr>
    </w:p>
    <w:p w:rsidR="004337CB" w:rsidRPr="004337CB" w:rsidRDefault="004337CB" w:rsidP="004337CB">
      <w:pPr>
        <w:pStyle w:val="ListParagraph"/>
        <w:spacing w:after="0" w:line="240" w:lineRule="auto"/>
        <w:ind w:left="567" w:hanging="567"/>
        <w:jc w:val="both"/>
        <w:rPr>
          <w:rFonts w:ascii="Times New Roman" w:hAnsi="Times New Roman" w:cs="Times New Roman"/>
          <w:sz w:val="24"/>
          <w:szCs w:val="24"/>
          <w:lang w:val="id-ID"/>
        </w:rPr>
      </w:pPr>
    </w:p>
    <w:p w:rsidR="004337CB" w:rsidRPr="004337CB" w:rsidRDefault="004337CB" w:rsidP="004337CB">
      <w:pPr>
        <w:spacing w:after="0"/>
        <w:rPr>
          <w:lang w:val="id-ID"/>
        </w:rPr>
      </w:pPr>
    </w:p>
    <w:p w:rsidR="00B27F17" w:rsidRPr="000D126E" w:rsidRDefault="004275AE" w:rsidP="004337CB">
      <w:pPr>
        <w:pStyle w:val="Bibliography"/>
        <w:spacing w:after="0" w:line="240" w:lineRule="auto"/>
        <w:ind w:left="567" w:hanging="567"/>
        <w:jc w:val="both"/>
        <w:rPr>
          <w:rFonts w:ascii="Times New Roman" w:hAnsi="Times New Roman" w:cs="Times New Roman"/>
          <w:sz w:val="24"/>
          <w:szCs w:val="24"/>
          <w:lang w:val="id-ID"/>
        </w:rPr>
      </w:pPr>
      <w:r w:rsidRPr="000D126E">
        <w:rPr>
          <w:rFonts w:ascii="Times New Roman" w:hAnsi="Times New Roman" w:cs="Times New Roman"/>
          <w:b/>
          <w:bCs/>
          <w:noProof/>
          <w:sz w:val="24"/>
          <w:szCs w:val="24"/>
        </w:rPr>
        <w:fldChar w:fldCharType="end"/>
      </w:r>
    </w:p>
    <w:sectPr w:rsidR="00B27F17" w:rsidRPr="000D126E" w:rsidSect="00012C76">
      <w:headerReference w:type="default" r:id="rId8"/>
      <w:footerReference w:type="default" r:id="rId9"/>
      <w:type w:val="continuous"/>
      <w:pgSz w:w="11907" w:h="16839" w:code="9"/>
      <w:pgMar w:top="2268" w:right="1701" w:bottom="1701" w:left="226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2EBD" w:rsidRDefault="002D2EBD">
      <w:pPr>
        <w:spacing w:after="0" w:line="240" w:lineRule="auto"/>
      </w:pPr>
      <w:r>
        <w:separator/>
      </w:r>
    </w:p>
  </w:endnote>
  <w:endnote w:type="continuationSeparator" w:id="0">
    <w:p w:rsidR="002D2EBD" w:rsidRDefault="002D2E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27039"/>
      <w:docPartObj>
        <w:docPartGallery w:val="Page Numbers (Bottom of Page)"/>
        <w:docPartUnique/>
      </w:docPartObj>
    </w:sdtPr>
    <w:sdtEndPr/>
    <w:sdtContent>
      <w:p w:rsidR="004337CB" w:rsidRPr="004337CB" w:rsidRDefault="004337CB" w:rsidP="004337CB">
        <w:pPr>
          <w:pStyle w:val="Footer"/>
          <w:jc w:val="center"/>
        </w:pPr>
        <w:r w:rsidRPr="004337CB">
          <w:rPr>
            <w:rFonts w:ascii="Times New Roman" w:hAnsi="Times New Roman" w:cs="Times New Roman"/>
            <w:sz w:val="24"/>
            <w:szCs w:val="24"/>
          </w:rPr>
          <w:fldChar w:fldCharType="begin"/>
        </w:r>
        <w:r w:rsidRPr="004337CB">
          <w:rPr>
            <w:rFonts w:ascii="Times New Roman" w:hAnsi="Times New Roman" w:cs="Times New Roman"/>
            <w:sz w:val="24"/>
            <w:szCs w:val="24"/>
          </w:rPr>
          <w:instrText xml:space="preserve"> PAGE   \* MERGEFORMAT </w:instrText>
        </w:r>
        <w:r w:rsidRPr="004337CB">
          <w:rPr>
            <w:rFonts w:ascii="Times New Roman" w:hAnsi="Times New Roman" w:cs="Times New Roman"/>
            <w:sz w:val="24"/>
            <w:szCs w:val="24"/>
          </w:rPr>
          <w:fldChar w:fldCharType="separate"/>
        </w:r>
        <w:r w:rsidR="00352BB2">
          <w:rPr>
            <w:rFonts w:ascii="Times New Roman" w:hAnsi="Times New Roman" w:cs="Times New Roman"/>
            <w:noProof/>
            <w:sz w:val="24"/>
            <w:szCs w:val="24"/>
          </w:rPr>
          <w:t>13</w:t>
        </w:r>
        <w:r w:rsidRPr="004337CB">
          <w:rPr>
            <w:rFonts w:ascii="Times New Roman" w:hAnsi="Times New Roman" w:cs="Times New Roman"/>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2EBD" w:rsidRDefault="002D2EBD">
      <w:pPr>
        <w:spacing w:after="0" w:line="240" w:lineRule="auto"/>
      </w:pPr>
      <w:r>
        <w:separator/>
      </w:r>
    </w:p>
  </w:footnote>
  <w:footnote w:type="continuationSeparator" w:id="0">
    <w:p w:rsidR="002D2EBD" w:rsidRDefault="002D2EB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3E07" w:rsidRPr="00463E07" w:rsidRDefault="00463E07" w:rsidP="00463E07">
    <w:pPr>
      <w:spacing w:after="0" w:line="240" w:lineRule="auto"/>
      <w:ind w:left="4111"/>
      <w:jc w:val="both"/>
      <w:rPr>
        <w:rFonts w:ascii="Times New Roman" w:hAnsi="Times New Roman" w:cs="Times New Roman"/>
        <w:sz w:val="20"/>
        <w:szCs w:val="20"/>
        <w:lang w:val="en-ID"/>
      </w:rPr>
    </w:pPr>
    <w:r w:rsidRPr="00463E07">
      <w:rPr>
        <w:rFonts w:ascii="Times New Roman" w:hAnsi="Times New Roman" w:cs="Times New Roman"/>
        <w:sz w:val="20"/>
        <w:szCs w:val="20"/>
        <w:lang w:val="id-ID"/>
      </w:rPr>
      <w:t xml:space="preserve">Khamidah Yustianingsih, </w:t>
    </w:r>
    <w:r w:rsidRPr="00463E07">
      <w:rPr>
        <w:rFonts w:ascii="Times New Roman" w:hAnsi="Times New Roman" w:cs="Times New Roman"/>
        <w:sz w:val="20"/>
        <w:szCs w:val="20"/>
        <w:lang w:val="en-ID"/>
      </w:rPr>
      <w:t>M</w:t>
    </w:r>
    <w:r>
      <w:rPr>
        <w:rFonts w:ascii="Times New Roman" w:hAnsi="Times New Roman" w:cs="Times New Roman"/>
        <w:sz w:val="20"/>
        <w:szCs w:val="20"/>
        <w:lang w:val="en-ID"/>
      </w:rPr>
      <w:t xml:space="preserve">akna dan Struktur Sastra Lisan </w:t>
    </w:r>
    <w:r>
      <w:rPr>
        <w:rFonts w:ascii="Times New Roman" w:hAnsi="Times New Roman" w:cs="Times New Roman"/>
        <w:sz w:val="20"/>
        <w:szCs w:val="20"/>
        <w:lang w:val="id-ID"/>
      </w:rPr>
      <w:t>d</w:t>
    </w:r>
    <w:r w:rsidRPr="00463E07">
      <w:rPr>
        <w:rFonts w:ascii="Times New Roman" w:hAnsi="Times New Roman" w:cs="Times New Roman"/>
        <w:sz w:val="20"/>
        <w:szCs w:val="20"/>
        <w:lang w:val="en-ID"/>
      </w:rPr>
      <w:t>alam Mantra Pengasih Semar Mesem dan Jaran Goyang pada Masyarakat Desa Saleh Mulya Jalur 6 Jembatan 1 Kabupaten Banyuasin</w:t>
    </w:r>
  </w:p>
  <w:p w:rsidR="0085019E" w:rsidRPr="00463E07" w:rsidRDefault="00463E07" w:rsidP="00463E07">
    <w:pPr>
      <w:pStyle w:val="Header"/>
      <w:ind w:left="3544" w:firstLine="56"/>
      <w:jc w:val="right"/>
      <w:rPr>
        <w:lang w:val="id-ID"/>
      </w:rPr>
    </w:pPr>
    <w:r>
      <w:rPr>
        <w:lang w:val="id-ID"/>
      </w:rPr>
      <w:t xml:space="preserve"> </w:t>
    </w:r>
  </w:p>
  <w:p w:rsidR="0085019E" w:rsidRDefault="0085019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7132E"/>
    <w:multiLevelType w:val="hybridMultilevel"/>
    <w:tmpl w:val="432A3398"/>
    <w:lvl w:ilvl="0" w:tplc="98963DA4">
      <w:start w:val="1"/>
      <w:numFmt w:val="decimal"/>
      <w:lvlText w:val="%1."/>
      <w:lvlJc w:val="left"/>
      <w:pPr>
        <w:ind w:left="1080" w:hanging="360"/>
      </w:pPr>
      <w:rPr>
        <w:i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05C62381"/>
    <w:multiLevelType w:val="hybridMultilevel"/>
    <w:tmpl w:val="A6D4B666"/>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nsid w:val="094A1E9E"/>
    <w:multiLevelType w:val="hybridMultilevel"/>
    <w:tmpl w:val="FF7CC95C"/>
    <w:lvl w:ilvl="0" w:tplc="496E6C3A">
      <w:start w:val="1"/>
      <w:numFmt w:val="decimal"/>
      <w:lvlText w:val="%1."/>
      <w:lvlJc w:val="left"/>
      <w:pPr>
        <w:ind w:left="720"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F334AA5"/>
    <w:multiLevelType w:val="hybridMultilevel"/>
    <w:tmpl w:val="208AAF70"/>
    <w:lvl w:ilvl="0" w:tplc="CBCE1B2E">
      <w:start w:val="1"/>
      <w:numFmt w:val="decimal"/>
      <w:lvlText w:val="%1."/>
      <w:lvlJc w:val="left"/>
      <w:pPr>
        <w:ind w:left="1080" w:hanging="360"/>
      </w:pPr>
      <w:rPr>
        <w:i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1276739D"/>
    <w:multiLevelType w:val="hybridMultilevel"/>
    <w:tmpl w:val="1414B5E8"/>
    <w:lvl w:ilvl="0" w:tplc="04090011">
      <w:start w:val="1"/>
      <w:numFmt w:val="decimal"/>
      <w:lvlText w:val="%1)"/>
      <w:lvlJc w:val="left"/>
      <w:pPr>
        <w:ind w:left="2886" w:hanging="360"/>
      </w:pPr>
    </w:lvl>
    <w:lvl w:ilvl="1" w:tplc="04090019">
      <w:start w:val="1"/>
      <w:numFmt w:val="lowerLetter"/>
      <w:lvlText w:val="%2."/>
      <w:lvlJc w:val="left"/>
      <w:pPr>
        <w:ind w:left="3606" w:hanging="360"/>
      </w:pPr>
    </w:lvl>
    <w:lvl w:ilvl="2" w:tplc="0409001B">
      <w:start w:val="1"/>
      <w:numFmt w:val="lowerRoman"/>
      <w:lvlText w:val="%3."/>
      <w:lvlJc w:val="right"/>
      <w:pPr>
        <w:ind w:left="4326" w:hanging="180"/>
      </w:pPr>
    </w:lvl>
    <w:lvl w:ilvl="3" w:tplc="0409000F">
      <w:start w:val="1"/>
      <w:numFmt w:val="decimal"/>
      <w:lvlText w:val="%4."/>
      <w:lvlJc w:val="left"/>
      <w:pPr>
        <w:ind w:left="5046" w:hanging="360"/>
      </w:pPr>
    </w:lvl>
    <w:lvl w:ilvl="4" w:tplc="04090019">
      <w:start w:val="1"/>
      <w:numFmt w:val="lowerLetter"/>
      <w:lvlText w:val="%5."/>
      <w:lvlJc w:val="left"/>
      <w:pPr>
        <w:ind w:left="5766" w:hanging="360"/>
      </w:pPr>
    </w:lvl>
    <w:lvl w:ilvl="5" w:tplc="0409001B">
      <w:start w:val="1"/>
      <w:numFmt w:val="lowerRoman"/>
      <w:lvlText w:val="%6."/>
      <w:lvlJc w:val="right"/>
      <w:pPr>
        <w:ind w:left="6486" w:hanging="180"/>
      </w:pPr>
    </w:lvl>
    <w:lvl w:ilvl="6" w:tplc="0409000F">
      <w:start w:val="1"/>
      <w:numFmt w:val="decimal"/>
      <w:lvlText w:val="%7."/>
      <w:lvlJc w:val="left"/>
      <w:pPr>
        <w:ind w:left="7206" w:hanging="360"/>
      </w:pPr>
    </w:lvl>
    <w:lvl w:ilvl="7" w:tplc="04090019">
      <w:start w:val="1"/>
      <w:numFmt w:val="lowerLetter"/>
      <w:lvlText w:val="%8."/>
      <w:lvlJc w:val="left"/>
      <w:pPr>
        <w:ind w:left="7926" w:hanging="360"/>
      </w:pPr>
    </w:lvl>
    <w:lvl w:ilvl="8" w:tplc="0409001B">
      <w:start w:val="1"/>
      <w:numFmt w:val="lowerRoman"/>
      <w:lvlText w:val="%9."/>
      <w:lvlJc w:val="right"/>
      <w:pPr>
        <w:ind w:left="8646" w:hanging="180"/>
      </w:pPr>
    </w:lvl>
  </w:abstractNum>
  <w:abstractNum w:abstractNumId="5">
    <w:nsid w:val="1A293C68"/>
    <w:multiLevelType w:val="hybridMultilevel"/>
    <w:tmpl w:val="545E23C8"/>
    <w:lvl w:ilvl="0" w:tplc="0409000F">
      <w:start w:val="1"/>
      <w:numFmt w:val="decimal"/>
      <w:lvlText w:val="%1."/>
      <w:lvlJc w:val="left"/>
      <w:pPr>
        <w:ind w:left="720"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1DAB7121"/>
    <w:multiLevelType w:val="hybridMultilevel"/>
    <w:tmpl w:val="C60C612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29B66220"/>
    <w:multiLevelType w:val="multilevel"/>
    <w:tmpl w:val="54AE26A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C2956BB"/>
    <w:multiLevelType w:val="hybridMultilevel"/>
    <w:tmpl w:val="2AF441D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30173117"/>
    <w:multiLevelType w:val="hybridMultilevel"/>
    <w:tmpl w:val="A53EBF80"/>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3B223B84"/>
    <w:multiLevelType w:val="hybridMultilevel"/>
    <w:tmpl w:val="A392882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3E5C08F9"/>
    <w:multiLevelType w:val="hybridMultilevel"/>
    <w:tmpl w:val="D624CF9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40F70882"/>
    <w:multiLevelType w:val="multilevel"/>
    <w:tmpl w:val="476A2494"/>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4302422"/>
    <w:multiLevelType w:val="hybridMultilevel"/>
    <w:tmpl w:val="DD6640C4"/>
    <w:lvl w:ilvl="0" w:tplc="344EF982">
      <w:start w:val="1"/>
      <w:numFmt w:val="decimal"/>
      <w:lvlText w:val="%1."/>
      <w:lvlJc w:val="left"/>
      <w:pPr>
        <w:ind w:left="720"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57B75C7B"/>
    <w:multiLevelType w:val="multilevel"/>
    <w:tmpl w:val="8CDEB60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5F335F7C"/>
    <w:multiLevelType w:val="hybridMultilevel"/>
    <w:tmpl w:val="0F8A7374"/>
    <w:lvl w:ilvl="0" w:tplc="B2E45C52">
      <w:start w:val="1"/>
      <w:numFmt w:val="decimal"/>
      <w:lvlText w:val="%1."/>
      <w:lvlJc w:val="left"/>
      <w:pPr>
        <w:ind w:left="1080" w:hanging="360"/>
      </w:pPr>
      <w:rPr>
        <w:i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nsid w:val="60A3128C"/>
    <w:multiLevelType w:val="hybridMultilevel"/>
    <w:tmpl w:val="8A76570C"/>
    <w:lvl w:ilvl="0" w:tplc="D39E02C2">
      <w:start w:val="1"/>
      <w:numFmt w:val="decimal"/>
      <w:lvlText w:val="%1."/>
      <w:lvlJc w:val="left"/>
      <w:pPr>
        <w:ind w:left="1080" w:hanging="360"/>
      </w:pPr>
      <w:rPr>
        <w:i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nsid w:val="63E5163B"/>
    <w:multiLevelType w:val="multilevel"/>
    <w:tmpl w:val="2954DD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64CD687A"/>
    <w:multiLevelType w:val="hybridMultilevel"/>
    <w:tmpl w:val="B4107F84"/>
    <w:lvl w:ilvl="0" w:tplc="04090017">
      <w:start w:val="1"/>
      <w:numFmt w:val="lowerLetter"/>
      <w:lvlText w:val="%1)"/>
      <w:lvlJc w:val="left"/>
      <w:pPr>
        <w:ind w:left="436" w:hanging="360"/>
      </w:p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19">
    <w:nsid w:val="653A230D"/>
    <w:multiLevelType w:val="hybridMultilevel"/>
    <w:tmpl w:val="AD24B90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78F19AF"/>
    <w:multiLevelType w:val="hybridMultilevel"/>
    <w:tmpl w:val="90187BB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69496BB0"/>
    <w:multiLevelType w:val="hybridMultilevel"/>
    <w:tmpl w:val="6B7CD21A"/>
    <w:lvl w:ilvl="0" w:tplc="D37A740A">
      <w:start w:val="1"/>
      <w:numFmt w:val="decimal"/>
      <w:lvlText w:val="%1."/>
      <w:lvlJc w:val="left"/>
      <w:pPr>
        <w:ind w:left="720"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6AEF290E"/>
    <w:multiLevelType w:val="multilevel"/>
    <w:tmpl w:val="6EB0B640"/>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6BA037A2"/>
    <w:multiLevelType w:val="hybridMultilevel"/>
    <w:tmpl w:val="00A6490E"/>
    <w:lvl w:ilvl="0" w:tplc="14382502">
      <w:start w:val="1"/>
      <w:numFmt w:val="decimal"/>
      <w:lvlText w:val="%1)"/>
      <w:lvlJc w:val="left"/>
      <w:pPr>
        <w:ind w:left="720"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6CF41660"/>
    <w:multiLevelType w:val="hybridMultilevel"/>
    <w:tmpl w:val="0F34AAF8"/>
    <w:lvl w:ilvl="0" w:tplc="7AB63160">
      <w:start w:val="1"/>
      <w:numFmt w:val="decimal"/>
      <w:lvlText w:val="%1."/>
      <w:lvlJc w:val="left"/>
      <w:pPr>
        <w:ind w:left="1440" w:hanging="360"/>
      </w:pPr>
      <w:rPr>
        <w:i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5">
    <w:nsid w:val="6D104EFE"/>
    <w:multiLevelType w:val="hybridMultilevel"/>
    <w:tmpl w:val="672C9506"/>
    <w:lvl w:ilvl="0" w:tplc="04090017">
      <w:start w:val="1"/>
      <w:numFmt w:val="lowerLetter"/>
      <w:lvlText w:val="%1)"/>
      <w:lvlJc w:val="left"/>
      <w:pPr>
        <w:ind w:left="1146" w:hanging="360"/>
      </w:pPr>
    </w:lvl>
    <w:lvl w:ilvl="1" w:tplc="04090019">
      <w:start w:val="1"/>
      <w:numFmt w:val="lowerLetter"/>
      <w:lvlText w:val="%2."/>
      <w:lvlJc w:val="left"/>
      <w:pPr>
        <w:ind w:left="1866" w:hanging="360"/>
      </w:pPr>
    </w:lvl>
    <w:lvl w:ilvl="2" w:tplc="0409001B">
      <w:start w:val="1"/>
      <w:numFmt w:val="lowerRoman"/>
      <w:lvlText w:val="%3."/>
      <w:lvlJc w:val="right"/>
      <w:pPr>
        <w:ind w:left="2586" w:hanging="180"/>
      </w:pPr>
    </w:lvl>
    <w:lvl w:ilvl="3" w:tplc="0409000F">
      <w:start w:val="1"/>
      <w:numFmt w:val="decimal"/>
      <w:lvlText w:val="%4."/>
      <w:lvlJc w:val="left"/>
      <w:pPr>
        <w:ind w:left="3306" w:hanging="360"/>
      </w:pPr>
    </w:lvl>
    <w:lvl w:ilvl="4" w:tplc="04090019">
      <w:start w:val="1"/>
      <w:numFmt w:val="lowerLetter"/>
      <w:lvlText w:val="%5."/>
      <w:lvlJc w:val="left"/>
      <w:pPr>
        <w:ind w:left="4026" w:hanging="360"/>
      </w:pPr>
    </w:lvl>
    <w:lvl w:ilvl="5" w:tplc="0409001B">
      <w:start w:val="1"/>
      <w:numFmt w:val="lowerRoman"/>
      <w:lvlText w:val="%6."/>
      <w:lvlJc w:val="right"/>
      <w:pPr>
        <w:ind w:left="4746" w:hanging="180"/>
      </w:pPr>
    </w:lvl>
    <w:lvl w:ilvl="6" w:tplc="0409000F">
      <w:start w:val="1"/>
      <w:numFmt w:val="decimal"/>
      <w:lvlText w:val="%7."/>
      <w:lvlJc w:val="left"/>
      <w:pPr>
        <w:ind w:left="5466" w:hanging="360"/>
      </w:pPr>
    </w:lvl>
    <w:lvl w:ilvl="7" w:tplc="04090019">
      <w:start w:val="1"/>
      <w:numFmt w:val="lowerLetter"/>
      <w:lvlText w:val="%8."/>
      <w:lvlJc w:val="left"/>
      <w:pPr>
        <w:ind w:left="6186" w:hanging="360"/>
      </w:pPr>
    </w:lvl>
    <w:lvl w:ilvl="8" w:tplc="0409001B">
      <w:start w:val="1"/>
      <w:numFmt w:val="lowerRoman"/>
      <w:lvlText w:val="%9."/>
      <w:lvlJc w:val="right"/>
      <w:pPr>
        <w:ind w:left="6906" w:hanging="180"/>
      </w:pPr>
    </w:lvl>
  </w:abstractNum>
  <w:abstractNum w:abstractNumId="26">
    <w:nsid w:val="6D400E19"/>
    <w:multiLevelType w:val="hybridMultilevel"/>
    <w:tmpl w:val="D7627B40"/>
    <w:lvl w:ilvl="0" w:tplc="BC00D5FC">
      <w:start w:val="1"/>
      <w:numFmt w:val="decimal"/>
      <w:lvlText w:val="%1."/>
      <w:lvlJc w:val="left"/>
      <w:pPr>
        <w:ind w:left="1080" w:hanging="360"/>
      </w:pPr>
      <w:rPr>
        <w:i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7">
    <w:nsid w:val="6FF01B7F"/>
    <w:multiLevelType w:val="hybridMultilevel"/>
    <w:tmpl w:val="9320BAF4"/>
    <w:lvl w:ilvl="0" w:tplc="04090011">
      <w:start w:val="1"/>
      <w:numFmt w:val="decimal"/>
      <w:lvlText w:val="%1)"/>
      <w:lvlJc w:val="left"/>
      <w:pPr>
        <w:ind w:left="2160" w:hanging="360"/>
      </w:pPr>
    </w:lvl>
    <w:lvl w:ilvl="1" w:tplc="04090017">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8">
    <w:nsid w:val="746474C5"/>
    <w:multiLevelType w:val="hybridMultilevel"/>
    <w:tmpl w:val="74F4219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752731FE"/>
    <w:multiLevelType w:val="hybridMultilevel"/>
    <w:tmpl w:val="34BA3CA8"/>
    <w:lvl w:ilvl="0" w:tplc="7D661056">
      <w:start w:val="2"/>
      <w:numFmt w:val="lowerLetter"/>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30">
    <w:nsid w:val="7542443E"/>
    <w:multiLevelType w:val="hybridMultilevel"/>
    <w:tmpl w:val="653E529C"/>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1">
    <w:nsid w:val="76723AF1"/>
    <w:multiLevelType w:val="hybridMultilevel"/>
    <w:tmpl w:val="7A72E4D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76F32657"/>
    <w:multiLevelType w:val="hybridMultilevel"/>
    <w:tmpl w:val="7BFE270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7BAB34D6"/>
    <w:multiLevelType w:val="hybridMultilevel"/>
    <w:tmpl w:val="99FE2404"/>
    <w:lvl w:ilvl="0" w:tplc="F0CA01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num>
  <w:num w:numId="8">
    <w:abstractNumId w:val="4"/>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3"/>
  </w:num>
  <w:num w:numId="13">
    <w:abstractNumId w:val="12"/>
  </w:num>
  <w:num w:numId="14">
    <w:abstractNumId w:val="7"/>
  </w:num>
  <w:num w:numId="15">
    <w:abstractNumId w:val="17"/>
  </w:num>
  <w:num w:numId="16">
    <w:abstractNumId w:val="22"/>
  </w:num>
  <w:num w:numId="17">
    <w:abstractNumId w:val="19"/>
  </w:num>
  <w:num w:numId="18">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num>
  <w:num w:numId="37">
    <w:abstractNumId w:val="1"/>
  </w:num>
  <w:num w:numId="38">
    <w:abstractNumId w:val="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B730E"/>
    <w:rsid w:val="000062BF"/>
    <w:rsid w:val="00012C76"/>
    <w:rsid w:val="0001672B"/>
    <w:rsid w:val="00070580"/>
    <w:rsid w:val="000A6220"/>
    <w:rsid w:val="000B27DC"/>
    <w:rsid w:val="000D126E"/>
    <w:rsid w:val="000D166A"/>
    <w:rsid w:val="00100295"/>
    <w:rsid w:val="00101932"/>
    <w:rsid w:val="001331E3"/>
    <w:rsid w:val="00151C3B"/>
    <w:rsid w:val="00181986"/>
    <w:rsid w:val="001E4B6A"/>
    <w:rsid w:val="00260C62"/>
    <w:rsid w:val="002823B5"/>
    <w:rsid w:val="002A67E6"/>
    <w:rsid w:val="002B730E"/>
    <w:rsid w:val="002D2EBD"/>
    <w:rsid w:val="002F665B"/>
    <w:rsid w:val="00315381"/>
    <w:rsid w:val="00352BB2"/>
    <w:rsid w:val="003C274A"/>
    <w:rsid w:val="003E4570"/>
    <w:rsid w:val="004215BB"/>
    <w:rsid w:val="004275AE"/>
    <w:rsid w:val="004337CB"/>
    <w:rsid w:val="00463E07"/>
    <w:rsid w:val="0049206C"/>
    <w:rsid w:val="004A11B3"/>
    <w:rsid w:val="005B010B"/>
    <w:rsid w:val="005C691F"/>
    <w:rsid w:val="00630A50"/>
    <w:rsid w:val="0063727C"/>
    <w:rsid w:val="00667332"/>
    <w:rsid w:val="006800CA"/>
    <w:rsid w:val="00692639"/>
    <w:rsid w:val="006948A4"/>
    <w:rsid w:val="006A4E5A"/>
    <w:rsid w:val="006B7408"/>
    <w:rsid w:val="006C19C5"/>
    <w:rsid w:val="006C1F78"/>
    <w:rsid w:val="00703A27"/>
    <w:rsid w:val="00743F94"/>
    <w:rsid w:val="007D320D"/>
    <w:rsid w:val="007E0D79"/>
    <w:rsid w:val="0085019E"/>
    <w:rsid w:val="008C5959"/>
    <w:rsid w:val="008E205C"/>
    <w:rsid w:val="00943AEF"/>
    <w:rsid w:val="009719BF"/>
    <w:rsid w:val="00982F10"/>
    <w:rsid w:val="009B6387"/>
    <w:rsid w:val="009E1095"/>
    <w:rsid w:val="009F4846"/>
    <w:rsid w:val="00A104E9"/>
    <w:rsid w:val="00A27946"/>
    <w:rsid w:val="00A371B3"/>
    <w:rsid w:val="00A5120C"/>
    <w:rsid w:val="00AE5A8A"/>
    <w:rsid w:val="00AF0A91"/>
    <w:rsid w:val="00B13A55"/>
    <w:rsid w:val="00B23D98"/>
    <w:rsid w:val="00B260AD"/>
    <w:rsid w:val="00B27F17"/>
    <w:rsid w:val="00B3593B"/>
    <w:rsid w:val="00B4046A"/>
    <w:rsid w:val="00B40FCF"/>
    <w:rsid w:val="00B902ED"/>
    <w:rsid w:val="00B9165C"/>
    <w:rsid w:val="00B9370F"/>
    <w:rsid w:val="00C10970"/>
    <w:rsid w:val="00C10D45"/>
    <w:rsid w:val="00C302F8"/>
    <w:rsid w:val="00D16303"/>
    <w:rsid w:val="00D23894"/>
    <w:rsid w:val="00D367C4"/>
    <w:rsid w:val="00D53159"/>
    <w:rsid w:val="00DF05DE"/>
    <w:rsid w:val="00E02150"/>
    <w:rsid w:val="00E74F9D"/>
    <w:rsid w:val="00EB1C96"/>
    <w:rsid w:val="00F10ABA"/>
    <w:rsid w:val="00F25714"/>
    <w:rsid w:val="00F261EC"/>
    <w:rsid w:val="00F95FF3"/>
    <w:rsid w:val="00FC5F84"/>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372493-C405-47FA-95A3-E2575B99C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730E"/>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730E"/>
    <w:pPr>
      <w:ind w:left="720"/>
      <w:contextualSpacing/>
    </w:pPr>
  </w:style>
  <w:style w:type="paragraph" w:styleId="Bibliography">
    <w:name w:val="Bibliography"/>
    <w:basedOn w:val="Normal"/>
    <w:next w:val="Normal"/>
    <w:uiPriority w:val="37"/>
    <w:unhideWhenUsed/>
    <w:rsid w:val="002B730E"/>
  </w:style>
  <w:style w:type="table" w:styleId="TableGrid">
    <w:name w:val="Table Grid"/>
    <w:basedOn w:val="TableNormal"/>
    <w:uiPriority w:val="59"/>
    <w:rsid w:val="002B73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B73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730E"/>
  </w:style>
  <w:style w:type="paragraph" w:styleId="Footer">
    <w:name w:val="footer"/>
    <w:basedOn w:val="Normal"/>
    <w:link w:val="FooterChar"/>
    <w:uiPriority w:val="99"/>
    <w:unhideWhenUsed/>
    <w:rsid w:val="003E45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4570"/>
  </w:style>
  <w:style w:type="paragraph" w:styleId="NoSpacing">
    <w:name w:val="No Spacing"/>
    <w:uiPriority w:val="1"/>
    <w:qFormat/>
    <w:rsid w:val="003C274A"/>
    <w:pPr>
      <w:spacing w:after="0" w:line="240" w:lineRule="auto"/>
    </w:pPr>
  </w:style>
  <w:style w:type="table" w:customStyle="1" w:styleId="PlainTable11">
    <w:name w:val="Plain Table 11"/>
    <w:basedOn w:val="TableNormal"/>
    <w:uiPriority w:val="41"/>
    <w:rsid w:val="006A4E5A"/>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Light1">
    <w:name w:val="Table Grid Light1"/>
    <w:basedOn w:val="TableNormal"/>
    <w:uiPriority w:val="40"/>
    <w:rsid w:val="006A4E5A"/>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04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04E9"/>
    <w:rPr>
      <w:rFonts w:ascii="Segoe UI" w:hAnsi="Segoe UI" w:cs="Segoe UI"/>
      <w:sz w:val="18"/>
      <w:szCs w:val="18"/>
    </w:rPr>
  </w:style>
  <w:style w:type="paragraph" w:styleId="HTMLPreformatted">
    <w:name w:val="HTML Preformatted"/>
    <w:basedOn w:val="Normal"/>
    <w:link w:val="HTMLPreformattedChar"/>
    <w:uiPriority w:val="99"/>
    <w:semiHidden/>
    <w:unhideWhenUsed/>
    <w:rsid w:val="00703A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id-ID" w:eastAsia="id-ID"/>
    </w:rPr>
  </w:style>
  <w:style w:type="character" w:customStyle="1" w:styleId="HTMLPreformattedChar">
    <w:name w:val="HTML Preformatted Char"/>
    <w:basedOn w:val="DefaultParagraphFont"/>
    <w:link w:val="HTMLPreformatted"/>
    <w:uiPriority w:val="99"/>
    <w:semiHidden/>
    <w:rsid w:val="00703A27"/>
    <w:rPr>
      <w:rFonts w:ascii="Courier New" w:eastAsia="Times New Roman" w:hAnsi="Courier New" w:cs="Courier New"/>
      <w:sz w:val="20"/>
      <w:szCs w:val="20"/>
      <w:lang w:val="id-ID" w:eastAsia="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8825244">
      <w:bodyDiv w:val="1"/>
      <w:marLeft w:val="0"/>
      <w:marRight w:val="0"/>
      <w:marTop w:val="0"/>
      <w:marBottom w:val="0"/>
      <w:divBdr>
        <w:top w:val="none" w:sz="0" w:space="0" w:color="auto"/>
        <w:left w:val="none" w:sz="0" w:space="0" w:color="auto"/>
        <w:bottom w:val="none" w:sz="0" w:space="0" w:color="auto"/>
        <w:right w:val="none" w:sz="0" w:space="0" w:color="auto"/>
      </w:divBdr>
      <w:divsChild>
        <w:div w:id="1645547585">
          <w:marLeft w:val="0"/>
          <w:marRight w:val="0"/>
          <w:marTop w:val="0"/>
          <w:marBottom w:val="0"/>
          <w:divBdr>
            <w:top w:val="none" w:sz="0" w:space="0" w:color="auto"/>
            <w:left w:val="none" w:sz="0" w:space="0" w:color="auto"/>
            <w:bottom w:val="none" w:sz="0" w:space="0" w:color="auto"/>
            <w:right w:val="none" w:sz="0" w:space="0" w:color="auto"/>
          </w:divBdr>
        </w:div>
      </w:divsChild>
    </w:div>
    <w:div w:id="1539471957">
      <w:bodyDiv w:val="1"/>
      <w:marLeft w:val="0"/>
      <w:marRight w:val="0"/>
      <w:marTop w:val="0"/>
      <w:marBottom w:val="0"/>
      <w:divBdr>
        <w:top w:val="none" w:sz="0" w:space="0" w:color="auto"/>
        <w:left w:val="none" w:sz="0" w:space="0" w:color="auto"/>
        <w:bottom w:val="none" w:sz="0" w:space="0" w:color="auto"/>
        <w:right w:val="none" w:sz="0" w:space="0" w:color="auto"/>
      </w:divBdr>
      <w:divsChild>
        <w:div w:id="16203370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Sug15</b:Tag>
    <b:SourceType>Book</b:SourceType>
    <b:Guid>{04658D1B-434E-489C-A9DE-F8FA0A637ECD}</b:Guid>
    <b:Title>Metode Penelitian Pendidikan</b:Title>
    <b:Year>2015</b:Year>
    <b:City>Bandung</b:City>
    <b:Author>
      <b:Author>
        <b:NameList>
          <b:Person>
            <b:First>Sugiyono</b:First>
          </b:Person>
        </b:NameList>
      </b:Author>
    </b:Author>
    <b:RefOrder>1</b:RefOrder>
  </b:Source>
</b:Sources>
</file>

<file path=customXml/itemProps1.xml><?xml version="1.0" encoding="utf-8"?>
<ds:datastoreItem xmlns:ds="http://schemas.openxmlformats.org/officeDocument/2006/customXml" ds:itemID="{FFD1A00F-BC41-4A5B-B2CC-B67D032A3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13</Pages>
  <Words>3156</Words>
  <Characters>17990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7</cp:revision>
  <cp:lastPrinted>2020-03-03T02:08:00Z</cp:lastPrinted>
  <dcterms:created xsi:type="dcterms:W3CDTF">2020-02-26T10:12:00Z</dcterms:created>
  <dcterms:modified xsi:type="dcterms:W3CDTF">2020-03-05T02:43:00Z</dcterms:modified>
</cp:coreProperties>
</file>