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8ED0" w14:textId="77777777" w:rsidR="00136CFE" w:rsidRDefault="00136CFE" w:rsidP="00136CFE">
      <w:pPr>
        <w:pStyle w:val="Heading1"/>
        <w:rPr>
          <w:highlight w:val="white"/>
        </w:rPr>
      </w:pPr>
      <w:r>
        <w:t>Instrumen Penelitian</w:t>
      </w:r>
    </w:p>
    <w:p w14:paraId="2A41BCD3" w14:textId="77777777" w:rsidR="00136CFE" w:rsidRDefault="00136CFE" w:rsidP="00136CF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9" w:after="0"/>
        <w:ind w:left="540" w:right="24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Alat Ukur Penelitian</w:t>
      </w:r>
    </w:p>
    <w:p w14:paraId="36F5A1E0" w14:textId="77777777" w:rsidR="00136CFE" w:rsidRDefault="00136CFE" w:rsidP="00136CFE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Skala intensi </w:t>
      </w:r>
      <w:r>
        <w:rPr>
          <w:rFonts w:ascii="Calibri" w:eastAsia="Calibri" w:hAnsi="Calibri" w:cs="Calibri"/>
          <w:b/>
          <w:i/>
          <w:color w:val="000000"/>
        </w:rPr>
        <w:t>bullying</w:t>
      </w:r>
    </w:p>
    <w:p w14:paraId="084FE333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Identitas</w:t>
      </w:r>
    </w:p>
    <w:p w14:paraId="7BCBC050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:</w:t>
      </w:r>
    </w:p>
    <w:p w14:paraId="529DC462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Usia/kelas</w:t>
      </w:r>
      <w:r>
        <w:rPr>
          <w:rFonts w:ascii="Calibri" w:eastAsia="Calibri" w:hAnsi="Calibri" w:cs="Calibri"/>
          <w:color w:val="000000"/>
        </w:rPr>
        <w:tab/>
        <w:t>: ….. tahun / …..</w:t>
      </w:r>
    </w:p>
    <w:p w14:paraId="0983BF3E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Jenis kelamin</w:t>
      </w:r>
      <w:r>
        <w:rPr>
          <w:rFonts w:ascii="Calibri" w:eastAsia="Calibri" w:hAnsi="Calibri" w:cs="Calibri"/>
          <w:color w:val="000000"/>
        </w:rPr>
        <w:tab/>
        <w:t>: L/P (Lingkari salah satu huruf yang sesuai)</w:t>
      </w:r>
      <w:r>
        <w:rPr>
          <w:rFonts w:ascii="Calibri" w:eastAsia="Calibri" w:hAnsi="Calibri" w:cs="Calibri"/>
          <w:color w:val="000000"/>
        </w:rPr>
        <w:tab/>
      </w:r>
    </w:p>
    <w:p w14:paraId="1E4C669F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Petunjuk </w:t>
      </w:r>
      <w:r>
        <w:rPr>
          <w:rFonts w:ascii="Calibri" w:eastAsia="Calibri" w:hAnsi="Calibri" w:cs="Calibri"/>
          <w:b/>
          <w:color w:val="000000"/>
        </w:rPr>
        <w:tab/>
      </w:r>
    </w:p>
    <w:p w14:paraId="7409A4F8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Berikut ini terdapat beberapa pernyataan tentang situasi yang diandaikan benar-benar terjadi selama teman-teman berada di sekolah, baik ketika jam pelajaran ataupun jam istirahat atau ketika teman-teman mengikuti kegiatan lain di sekolah. Baca dan pahami setiap pernyataan, kemudian berikan jawaban dengan memberikan tanda silang (X) pada salah satu angka (1-5) yang terletak di sebelah kanan pernyataan. Semakin ke kanan (semakin menuju angka 5) maka semakin menunjukkan kesesuaian atau kesetujuan teman-teman terhadap pernyataan tersebut.</w:t>
      </w:r>
    </w:p>
    <w:p w14:paraId="310ABBAD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ind w:left="540" w:right="248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Contoh</w:t>
      </w:r>
    </w:p>
    <w:tbl>
      <w:tblPr>
        <w:tblW w:w="5911" w:type="dxa"/>
        <w:tblInd w:w="432" w:type="dxa"/>
        <w:tbl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586"/>
        <w:gridCol w:w="602"/>
        <w:gridCol w:w="586"/>
        <w:gridCol w:w="586"/>
        <w:gridCol w:w="586"/>
      </w:tblGrid>
      <w:tr w:rsidR="00136CFE" w14:paraId="3F669955" w14:textId="77777777" w:rsidTr="000D4F90">
        <w:tc>
          <w:tcPr>
            <w:tcW w:w="2965" w:type="dxa"/>
          </w:tcPr>
          <w:p w14:paraId="03CE9FD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senang ketika ada teman yang mengajak saya untuk mengerjakan tugas di luar jam sekolah.</w:t>
            </w:r>
          </w:p>
        </w:tc>
        <w:tc>
          <w:tcPr>
            <w:tcW w:w="586" w:type="dxa"/>
          </w:tcPr>
          <w:p w14:paraId="28D5986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602" w:type="dxa"/>
          </w:tcPr>
          <w:p w14:paraId="25435BF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86" w:type="dxa"/>
          </w:tcPr>
          <w:p w14:paraId="242CCCD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586" w:type="dxa"/>
          </w:tcPr>
          <w:p w14:paraId="65BACBA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586" w:type="dxa"/>
          </w:tcPr>
          <w:p w14:paraId="4A23184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</w:tbl>
    <w:p w14:paraId="5E15274C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before="79"/>
        <w:ind w:left="540" w:right="2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Jika jawaban teman-teman adalah 4, maka teman-teman harus memberikan tanda silang (X) pada angka yang telah teman-teman pilih.</w:t>
      </w:r>
    </w:p>
    <w:tbl>
      <w:tblPr>
        <w:tblW w:w="5911" w:type="dxa"/>
        <w:tblInd w:w="432" w:type="dxa"/>
        <w:tbl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586"/>
        <w:gridCol w:w="602"/>
        <w:gridCol w:w="586"/>
        <w:gridCol w:w="586"/>
        <w:gridCol w:w="586"/>
      </w:tblGrid>
      <w:tr w:rsidR="00136CFE" w14:paraId="2ECF6E29" w14:textId="77777777" w:rsidTr="000D4F90">
        <w:tc>
          <w:tcPr>
            <w:tcW w:w="2965" w:type="dxa"/>
          </w:tcPr>
          <w:p w14:paraId="6C916B2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senang ketika ada teman yang mengajak saya untuk mengerjakan tugas di luar jam sekolah.</w:t>
            </w:r>
          </w:p>
        </w:tc>
        <w:tc>
          <w:tcPr>
            <w:tcW w:w="586" w:type="dxa"/>
          </w:tcPr>
          <w:p w14:paraId="21C850C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602" w:type="dxa"/>
          </w:tcPr>
          <w:p w14:paraId="1CD05A6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86" w:type="dxa"/>
          </w:tcPr>
          <w:p w14:paraId="002824E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586" w:type="dxa"/>
          </w:tcPr>
          <w:p w14:paraId="1F1BF6A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EA0A4F9" wp14:editId="03E5BD4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235805" cy="205960"/>
                      <wp:effectExtent l="0" t="0" r="0" b="0"/>
                      <wp:wrapNone/>
                      <wp:docPr id="2115993125" name="Rectangle 2115993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7098" y="3686020"/>
                                <a:ext cx="217805" cy="187960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A34504" w14:textId="77777777" w:rsidR="00136CFE" w:rsidRDefault="00136CFE" w:rsidP="00136CFE">
                                  <w:pPr>
                                    <w:spacing w:after="0"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0A4F9" id="Rectangle 2115993125" o:spid="_x0000_s1026" style="position:absolute;left:0;text-align:left;margin-left:7pt;margin-top:0;width:18.55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" filled="f" strokeweight=".5mm">
                      <v:stroke startarrowwidth="narrow" startarrowlength="short" endarrowwidth="narrow" endarrowlength="short" joinstyle="round" endcap="round"/>
                      <v:textbox inset="2.53958mm,2.53958mm,2.53958mm,2.53958mm">
                        <w:txbxContent>
                          <w:p w14:paraId="46A34504" w14:textId="77777777" w:rsidR="00136CFE" w:rsidRDefault="00136CFE" w:rsidP="00136CFE">
                            <w:pPr>
                              <w:spacing w:after="0"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6" w:type="dxa"/>
          </w:tcPr>
          <w:p w14:paraId="0ED2248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</w:tbl>
    <w:p w14:paraId="66C1FA0D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before="79"/>
        <w:ind w:left="540" w:right="40"/>
        <w:jc w:val="both"/>
      </w:pPr>
      <w:r>
        <w:lastRenderedPageBreak/>
        <w:t>Dalam hal ini, tidak ada jawaban yang benar atau salah, juga tidak ada jawaban baik atau buruk, sehingga kami menghargai kejujuran dan keterbukaan teman-teman. Jika sudah selesai mengerjakan, dimohon untuk memeriksa kembali agar tidak ada satupun nomor yang belum terjawab.</w:t>
      </w:r>
    </w:p>
    <w:tbl>
      <w:tblPr>
        <w:tblW w:w="8686" w:type="dxa"/>
        <w:tblInd w:w="432" w:type="dxa"/>
        <w:tblBorders>
          <w:top w:val="single" w:sz="8" w:space="0" w:color="4472C4"/>
          <w:left w:val="nil"/>
          <w:bottom w:val="single" w:sz="8" w:space="0" w:color="4472C4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4982"/>
        <w:gridCol w:w="586"/>
        <w:gridCol w:w="586"/>
        <w:gridCol w:w="586"/>
        <w:gridCol w:w="586"/>
        <w:gridCol w:w="588"/>
      </w:tblGrid>
      <w:tr w:rsidR="00136CFE" w14:paraId="3DEA7432" w14:textId="77777777" w:rsidTr="000D4F90">
        <w:tc>
          <w:tcPr>
            <w:tcW w:w="772" w:type="dxa"/>
          </w:tcPr>
          <w:p w14:paraId="3AA2B8C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</w:t>
            </w:r>
          </w:p>
        </w:tc>
        <w:tc>
          <w:tcPr>
            <w:tcW w:w="4982" w:type="dxa"/>
          </w:tcPr>
          <w:p w14:paraId="0F97DEB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Menurut saya, menyoraki teman yang salah dalam menjawab pertanyaan guru adalah hal yang wajar.</w:t>
            </w:r>
          </w:p>
        </w:tc>
        <w:tc>
          <w:tcPr>
            <w:tcW w:w="586" w:type="dxa"/>
          </w:tcPr>
          <w:p w14:paraId="504821A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A407B6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16CA256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6409F9A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6DBB1A3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AA38FEB" w14:textId="77777777" w:rsidTr="000D4F90">
        <w:tc>
          <w:tcPr>
            <w:tcW w:w="772" w:type="dxa"/>
          </w:tcPr>
          <w:p w14:paraId="66787A8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2.</w:t>
            </w:r>
          </w:p>
        </w:tc>
        <w:tc>
          <w:tcPr>
            <w:tcW w:w="4982" w:type="dxa"/>
          </w:tcPr>
          <w:p w14:paraId="3700869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Memberi nama julukan kepada teman (seperti gendut, pendek, cebol, cungkring, dll) merupakan hal yang biasa saja.</w:t>
            </w:r>
          </w:p>
        </w:tc>
        <w:tc>
          <w:tcPr>
            <w:tcW w:w="586" w:type="dxa"/>
          </w:tcPr>
          <w:p w14:paraId="2A3960D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6452B9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56A51F2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17A843E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D40D12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5A86C423" w14:textId="77777777" w:rsidTr="000D4F90">
        <w:tc>
          <w:tcPr>
            <w:tcW w:w="772" w:type="dxa"/>
          </w:tcPr>
          <w:p w14:paraId="5FD4F54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3.</w:t>
            </w:r>
          </w:p>
        </w:tc>
        <w:tc>
          <w:tcPr>
            <w:tcW w:w="4982" w:type="dxa"/>
          </w:tcPr>
          <w:p w14:paraId="07D3570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Kontak fisik yang dimaksudkan untuk menyapa (seperti mencubit, meninju) adalah hal yang wajar.</w:t>
            </w:r>
          </w:p>
        </w:tc>
        <w:tc>
          <w:tcPr>
            <w:tcW w:w="586" w:type="dxa"/>
          </w:tcPr>
          <w:p w14:paraId="51BE690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0D0284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1CA70E5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4FDE809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5F8F2C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C507226" w14:textId="77777777" w:rsidTr="000D4F90">
        <w:tc>
          <w:tcPr>
            <w:tcW w:w="772" w:type="dxa"/>
          </w:tcPr>
          <w:p w14:paraId="7F1F589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4.</w:t>
            </w:r>
          </w:p>
        </w:tc>
        <w:tc>
          <w:tcPr>
            <w:tcW w:w="4982" w:type="dxa"/>
          </w:tcPr>
          <w:p w14:paraId="7097806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Hal yang wajar ketika saya tertawa melihat teman yang aneh.</w:t>
            </w:r>
          </w:p>
        </w:tc>
        <w:tc>
          <w:tcPr>
            <w:tcW w:w="586" w:type="dxa"/>
          </w:tcPr>
          <w:p w14:paraId="7F2716D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9A3FAF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42DFACD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19F7CA5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521B4C7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44E3A2F" w14:textId="77777777" w:rsidTr="000D4F90">
        <w:tc>
          <w:tcPr>
            <w:tcW w:w="772" w:type="dxa"/>
          </w:tcPr>
          <w:p w14:paraId="3538199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5.</w:t>
            </w:r>
          </w:p>
        </w:tc>
        <w:tc>
          <w:tcPr>
            <w:tcW w:w="4982" w:type="dxa"/>
          </w:tcPr>
          <w:p w14:paraId="443B4E9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Memaksa teman meminjamkan barang miliknya adalah hal yang biasa.</w:t>
            </w:r>
          </w:p>
        </w:tc>
        <w:tc>
          <w:tcPr>
            <w:tcW w:w="586" w:type="dxa"/>
          </w:tcPr>
          <w:p w14:paraId="3243A7D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6889BB0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06D95EB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C13D53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FE7A26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6E75FF0D" w14:textId="77777777" w:rsidTr="000D4F90">
        <w:tc>
          <w:tcPr>
            <w:tcW w:w="772" w:type="dxa"/>
          </w:tcPr>
          <w:p w14:paraId="781B052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6.</w:t>
            </w:r>
          </w:p>
        </w:tc>
        <w:tc>
          <w:tcPr>
            <w:tcW w:w="4982" w:type="dxa"/>
          </w:tcPr>
          <w:p w14:paraId="3FA1682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Saya ikut membantu meneror orang yang dibenci oleh teman melalui </w:t>
            </w:r>
            <w:r>
              <w:rPr>
                <w:rFonts w:ascii="Calibri" w:eastAsia="Calibri" w:hAnsi="Calibri" w:cs="Calibri"/>
                <w:i/>
                <w:color w:val="000000"/>
              </w:rPr>
              <w:t>chat, sms</w:t>
            </w:r>
            <w:r>
              <w:rPr>
                <w:rFonts w:ascii="Calibri" w:eastAsia="Calibri" w:hAnsi="Calibri" w:cs="Calibri"/>
                <w:color w:val="000000"/>
              </w:rPr>
              <w:t>, atau telepon untuk menunjukkan kesetiakawanan.</w:t>
            </w:r>
          </w:p>
        </w:tc>
        <w:tc>
          <w:tcPr>
            <w:tcW w:w="586" w:type="dxa"/>
          </w:tcPr>
          <w:p w14:paraId="2E26A3C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B65AE7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26E29BF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E85336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712FCB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B202FA8" w14:textId="77777777" w:rsidTr="000D4F90">
        <w:tc>
          <w:tcPr>
            <w:tcW w:w="772" w:type="dxa"/>
          </w:tcPr>
          <w:p w14:paraId="3FC6784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7.</w:t>
            </w:r>
          </w:p>
        </w:tc>
        <w:tc>
          <w:tcPr>
            <w:tcW w:w="4982" w:type="dxa"/>
          </w:tcPr>
          <w:p w14:paraId="3C002A0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Berkata kasar kepada teman adalah hal yang tidak baik.</w:t>
            </w:r>
          </w:p>
        </w:tc>
        <w:tc>
          <w:tcPr>
            <w:tcW w:w="586" w:type="dxa"/>
          </w:tcPr>
          <w:p w14:paraId="6D5A501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3CC0AAD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46663A5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AD905B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52BCAC0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0EDCB7A2" w14:textId="77777777" w:rsidTr="000D4F90">
        <w:tc>
          <w:tcPr>
            <w:tcW w:w="772" w:type="dxa"/>
          </w:tcPr>
          <w:p w14:paraId="0CD112D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8.</w:t>
            </w:r>
          </w:p>
        </w:tc>
        <w:tc>
          <w:tcPr>
            <w:tcW w:w="4982" w:type="dxa"/>
          </w:tcPr>
          <w:p w14:paraId="4BCC1DD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semakin dekat dengan geng saya ketika saya berhasil menjahili teman saya yang cupu.</w:t>
            </w:r>
          </w:p>
        </w:tc>
        <w:tc>
          <w:tcPr>
            <w:tcW w:w="586" w:type="dxa"/>
          </w:tcPr>
          <w:p w14:paraId="70A19E3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34081E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5CC4123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68FBDAF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10D1B4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C533143" w14:textId="77777777" w:rsidTr="000D4F90">
        <w:tc>
          <w:tcPr>
            <w:tcW w:w="772" w:type="dxa"/>
          </w:tcPr>
          <w:p w14:paraId="447D7BD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9.</w:t>
            </w:r>
          </w:p>
        </w:tc>
        <w:tc>
          <w:tcPr>
            <w:tcW w:w="4982" w:type="dxa"/>
          </w:tcPr>
          <w:p w14:paraId="1D04FDF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merasa teman-teman senang dengan kelucuan yang saya buat ketika mengejek teman yang pendiam.</w:t>
            </w:r>
          </w:p>
        </w:tc>
        <w:tc>
          <w:tcPr>
            <w:tcW w:w="586" w:type="dxa"/>
          </w:tcPr>
          <w:p w14:paraId="638EAC5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37567E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7A1F156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158400C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041ECAB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1E90733F" w14:textId="77777777" w:rsidTr="000D4F90">
        <w:tc>
          <w:tcPr>
            <w:tcW w:w="772" w:type="dxa"/>
          </w:tcPr>
          <w:p w14:paraId="0E9590F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10.</w:t>
            </w:r>
          </w:p>
        </w:tc>
        <w:tc>
          <w:tcPr>
            <w:tcW w:w="4982" w:type="dxa"/>
          </w:tcPr>
          <w:p w14:paraId="1AE6FAF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Memarahi adik kelas membuat saya ditakuti.</w:t>
            </w:r>
          </w:p>
        </w:tc>
        <w:tc>
          <w:tcPr>
            <w:tcW w:w="586" w:type="dxa"/>
          </w:tcPr>
          <w:p w14:paraId="2A37C30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3840EA4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2D69B69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4B8E62D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071F35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0389E682" w14:textId="77777777" w:rsidTr="000D4F90">
        <w:tc>
          <w:tcPr>
            <w:tcW w:w="772" w:type="dxa"/>
          </w:tcPr>
          <w:p w14:paraId="26A2054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11.</w:t>
            </w:r>
          </w:p>
        </w:tc>
        <w:tc>
          <w:tcPr>
            <w:tcW w:w="4982" w:type="dxa"/>
          </w:tcPr>
          <w:p w14:paraId="30B1B3B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merasa senang ketika dapat membuat teman kebingungan mencari barang yang saya sembunyikan.</w:t>
            </w:r>
          </w:p>
        </w:tc>
        <w:tc>
          <w:tcPr>
            <w:tcW w:w="586" w:type="dxa"/>
          </w:tcPr>
          <w:p w14:paraId="2C48201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6602E29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17BAF64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7A8793B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E3B49C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ACF2C0B" w14:textId="77777777" w:rsidTr="000D4F90">
        <w:tc>
          <w:tcPr>
            <w:tcW w:w="772" w:type="dxa"/>
          </w:tcPr>
          <w:p w14:paraId="5C5CB7D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12.</w:t>
            </w:r>
          </w:p>
        </w:tc>
        <w:tc>
          <w:tcPr>
            <w:tcW w:w="4982" w:type="dxa"/>
          </w:tcPr>
          <w:p w14:paraId="6C053F7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merasa bahagia ketika mampu membuat teman menjauhi orang yang saya benci.</w:t>
            </w:r>
          </w:p>
        </w:tc>
        <w:tc>
          <w:tcPr>
            <w:tcW w:w="586" w:type="dxa"/>
          </w:tcPr>
          <w:p w14:paraId="2060B75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39652DF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79A01AA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E2BDAB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4372EBD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440F210A" w14:textId="77777777" w:rsidTr="000D4F90">
        <w:tc>
          <w:tcPr>
            <w:tcW w:w="772" w:type="dxa"/>
          </w:tcPr>
          <w:p w14:paraId="68D962A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13.</w:t>
            </w:r>
          </w:p>
        </w:tc>
        <w:tc>
          <w:tcPr>
            <w:tcW w:w="4982" w:type="dxa"/>
          </w:tcPr>
          <w:p w14:paraId="76AABDD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bangga saat dapat membuat nama panggilan (misal: krempeng, botak, gendut, dll) untuk teman.</w:t>
            </w:r>
          </w:p>
        </w:tc>
        <w:tc>
          <w:tcPr>
            <w:tcW w:w="586" w:type="dxa"/>
          </w:tcPr>
          <w:p w14:paraId="0F42CAA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06492B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7D5DB64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F275B7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3EC1C8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AD91C54" w14:textId="77777777" w:rsidTr="000D4F90">
        <w:tc>
          <w:tcPr>
            <w:tcW w:w="772" w:type="dxa"/>
          </w:tcPr>
          <w:p w14:paraId="137346E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14.</w:t>
            </w:r>
          </w:p>
        </w:tc>
        <w:tc>
          <w:tcPr>
            <w:tcW w:w="4982" w:type="dxa"/>
          </w:tcPr>
          <w:p w14:paraId="48734C8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menolong teman mencarikan barangnya yang disembunyikan oleh orang lain.</w:t>
            </w:r>
          </w:p>
        </w:tc>
        <w:tc>
          <w:tcPr>
            <w:tcW w:w="586" w:type="dxa"/>
          </w:tcPr>
          <w:p w14:paraId="0A4BBDA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6B649C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6A3999B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3ECB827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059A9F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332C22C" w14:textId="77777777" w:rsidTr="000D4F90">
        <w:tc>
          <w:tcPr>
            <w:tcW w:w="772" w:type="dxa"/>
          </w:tcPr>
          <w:p w14:paraId="6620889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15.</w:t>
            </w:r>
          </w:p>
        </w:tc>
        <w:tc>
          <w:tcPr>
            <w:tcW w:w="4982" w:type="dxa"/>
          </w:tcPr>
          <w:p w14:paraId="092442E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tidak ikut mengomentari teman yang menurut saya lebay.</w:t>
            </w:r>
          </w:p>
        </w:tc>
        <w:tc>
          <w:tcPr>
            <w:tcW w:w="586" w:type="dxa"/>
          </w:tcPr>
          <w:p w14:paraId="4F264C3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B45ABD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0ADE789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13C489F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5ED145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CA5ED72" w14:textId="77777777" w:rsidTr="000D4F90">
        <w:tc>
          <w:tcPr>
            <w:tcW w:w="772" w:type="dxa"/>
          </w:tcPr>
          <w:p w14:paraId="6D4FE70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16.</w:t>
            </w:r>
          </w:p>
        </w:tc>
        <w:tc>
          <w:tcPr>
            <w:tcW w:w="4982" w:type="dxa"/>
          </w:tcPr>
          <w:p w14:paraId="2D5ED79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ikut tertawa jika melihat teman dijahili oleh teman sekelas.</w:t>
            </w:r>
          </w:p>
        </w:tc>
        <w:tc>
          <w:tcPr>
            <w:tcW w:w="586" w:type="dxa"/>
          </w:tcPr>
          <w:p w14:paraId="2A8203B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58D4617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66ACB72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AFA21B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8ED24B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373139E8" w14:textId="77777777" w:rsidTr="000D4F90">
        <w:tc>
          <w:tcPr>
            <w:tcW w:w="772" w:type="dxa"/>
          </w:tcPr>
          <w:p w14:paraId="0493296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17.</w:t>
            </w:r>
          </w:p>
        </w:tc>
        <w:tc>
          <w:tcPr>
            <w:tcW w:w="4982" w:type="dxa"/>
          </w:tcPr>
          <w:p w14:paraId="1CA6FE3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Menirukan gaya bicara teman yang aneh (misal: suara cempreng) merupakan hal yang menyenangkan.</w:t>
            </w:r>
          </w:p>
        </w:tc>
        <w:tc>
          <w:tcPr>
            <w:tcW w:w="586" w:type="dxa"/>
          </w:tcPr>
          <w:p w14:paraId="4D72B87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451B106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A505C1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37E8B13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4E2ADC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975C4EE" w14:textId="77777777" w:rsidTr="000D4F90">
        <w:tc>
          <w:tcPr>
            <w:tcW w:w="772" w:type="dxa"/>
          </w:tcPr>
          <w:p w14:paraId="76873CF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18.</w:t>
            </w:r>
          </w:p>
        </w:tc>
        <w:tc>
          <w:tcPr>
            <w:tcW w:w="4982" w:type="dxa"/>
          </w:tcPr>
          <w:p w14:paraId="3D39C43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bahagia saat meneror orang yang saya benci.</w:t>
            </w:r>
          </w:p>
        </w:tc>
        <w:tc>
          <w:tcPr>
            <w:tcW w:w="586" w:type="dxa"/>
          </w:tcPr>
          <w:p w14:paraId="6C2943B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61816E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653472B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2821B08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F7EAB1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111C7D7E" w14:textId="77777777" w:rsidTr="000D4F90">
        <w:tc>
          <w:tcPr>
            <w:tcW w:w="772" w:type="dxa"/>
          </w:tcPr>
          <w:p w14:paraId="2610ADD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19.</w:t>
            </w:r>
          </w:p>
        </w:tc>
        <w:tc>
          <w:tcPr>
            <w:tcW w:w="4982" w:type="dxa"/>
          </w:tcPr>
          <w:p w14:paraId="68E8C5B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akan tertawa dan ikut mengejek teman.</w:t>
            </w:r>
          </w:p>
        </w:tc>
        <w:tc>
          <w:tcPr>
            <w:tcW w:w="586" w:type="dxa"/>
          </w:tcPr>
          <w:p w14:paraId="44F731A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5A3820B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64BF8E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1B98896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45DB822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03CED9E4" w14:textId="77777777" w:rsidTr="000D4F90">
        <w:tc>
          <w:tcPr>
            <w:tcW w:w="772" w:type="dxa"/>
          </w:tcPr>
          <w:p w14:paraId="0D06F92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20.</w:t>
            </w:r>
          </w:p>
        </w:tc>
        <w:tc>
          <w:tcPr>
            <w:tcW w:w="4982" w:type="dxa"/>
          </w:tcPr>
          <w:p w14:paraId="5F9137B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Hal yang menyenangkan saat saya melakukan kontak fisik (misal: mencubit) teman yang lambat.</w:t>
            </w:r>
          </w:p>
        </w:tc>
        <w:tc>
          <w:tcPr>
            <w:tcW w:w="586" w:type="dxa"/>
          </w:tcPr>
          <w:p w14:paraId="61134C8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3C6CE51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89C6BD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63E2909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05D2D1F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A22BC2F" w14:textId="77777777" w:rsidTr="000D4F90">
        <w:tc>
          <w:tcPr>
            <w:tcW w:w="772" w:type="dxa"/>
          </w:tcPr>
          <w:p w14:paraId="3189A06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21.</w:t>
            </w:r>
          </w:p>
        </w:tc>
        <w:tc>
          <w:tcPr>
            <w:tcW w:w="4982" w:type="dxa"/>
          </w:tcPr>
          <w:p w14:paraId="07DC299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senang jika ada teman yang meminta saya untuk meneror adik kelas atau orang yang ia tidak suka.</w:t>
            </w:r>
          </w:p>
        </w:tc>
        <w:tc>
          <w:tcPr>
            <w:tcW w:w="586" w:type="dxa"/>
          </w:tcPr>
          <w:p w14:paraId="2434AEA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41DB90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5350126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41DE5FC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0B0DC3F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08A8D072" w14:textId="77777777" w:rsidTr="000D4F90">
        <w:tc>
          <w:tcPr>
            <w:tcW w:w="772" w:type="dxa"/>
          </w:tcPr>
          <w:p w14:paraId="119A236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22.</w:t>
            </w:r>
          </w:p>
        </w:tc>
        <w:tc>
          <w:tcPr>
            <w:tcW w:w="4982" w:type="dxa"/>
          </w:tcPr>
          <w:p w14:paraId="614DE9F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merasa tidak nyaman ketika melihat teman saya diejek oleh teman-teman yang lain.</w:t>
            </w:r>
          </w:p>
        </w:tc>
        <w:tc>
          <w:tcPr>
            <w:tcW w:w="586" w:type="dxa"/>
          </w:tcPr>
          <w:p w14:paraId="0515424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B9C9BA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620CF55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262C0A7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029AD34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0756A3F4" w14:textId="77777777" w:rsidTr="000D4F90">
        <w:tc>
          <w:tcPr>
            <w:tcW w:w="772" w:type="dxa"/>
          </w:tcPr>
          <w:p w14:paraId="4F5163F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23.</w:t>
            </w:r>
          </w:p>
        </w:tc>
        <w:tc>
          <w:tcPr>
            <w:tcW w:w="4982" w:type="dxa"/>
          </w:tcPr>
          <w:p w14:paraId="0075785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tidak ingin terlibat ketika diajak untuk berkomentar buruk.</w:t>
            </w:r>
          </w:p>
        </w:tc>
        <w:tc>
          <w:tcPr>
            <w:tcW w:w="586" w:type="dxa"/>
          </w:tcPr>
          <w:p w14:paraId="3596FFF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CE7914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5ABE676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592B7C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8A259A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39258A83" w14:textId="77777777" w:rsidTr="000D4F90">
        <w:tc>
          <w:tcPr>
            <w:tcW w:w="772" w:type="dxa"/>
          </w:tcPr>
          <w:p w14:paraId="21DC8F5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24.</w:t>
            </w:r>
          </w:p>
        </w:tc>
        <w:tc>
          <w:tcPr>
            <w:tcW w:w="4982" w:type="dxa"/>
          </w:tcPr>
          <w:p w14:paraId="25741CA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Wajar jika ada teman yang senang menyebarkan kejelekan orang lain.</w:t>
            </w:r>
          </w:p>
        </w:tc>
        <w:tc>
          <w:tcPr>
            <w:tcW w:w="586" w:type="dxa"/>
          </w:tcPr>
          <w:p w14:paraId="727C0BE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BE1A9F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B4109F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4928484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968EBA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24A769E" w14:textId="77777777" w:rsidTr="000D4F90">
        <w:tc>
          <w:tcPr>
            <w:tcW w:w="772" w:type="dxa"/>
          </w:tcPr>
          <w:p w14:paraId="703F8E7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25.</w:t>
            </w:r>
          </w:p>
        </w:tc>
        <w:tc>
          <w:tcPr>
            <w:tcW w:w="4982" w:type="dxa"/>
          </w:tcPr>
          <w:p w14:paraId="5148707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Jika saya menyoraki teman yang tidak bisa menjawab pertanyaan guru saat di kelas, teman-teman yang lain juga akan ikut menyorakinya.</w:t>
            </w:r>
          </w:p>
        </w:tc>
        <w:tc>
          <w:tcPr>
            <w:tcW w:w="586" w:type="dxa"/>
          </w:tcPr>
          <w:p w14:paraId="6310A44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07A55F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403FA97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6555D6F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92457D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CA34750" w14:textId="77777777" w:rsidTr="000D4F90">
        <w:tc>
          <w:tcPr>
            <w:tcW w:w="772" w:type="dxa"/>
          </w:tcPr>
          <w:p w14:paraId="2DB58F5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26.</w:t>
            </w:r>
          </w:p>
        </w:tc>
        <w:tc>
          <w:tcPr>
            <w:tcW w:w="4982" w:type="dxa"/>
          </w:tcPr>
          <w:p w14:paraId="29491E3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Teman-teman akan membantu saya untuk memberikan ancaman kepada teman atau adik kelas yang menyebalkan.</w:t>
            </w:r>
          </w:p>
        </w:tc>
        <w:tc>
          <w:tcPr>
            <w:tcW w:w="586" w:type="dxa"/>
          </w:tcPr>
          <w:p w14:paraId="7519693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6AE559A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7BAC9E2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283C133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3B9DEC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699025B" w14:textId="77777777" w:rsidTr="000D4F90">
        <w:tc>
          <w:tcPr>
            <w:tcW w:w="772" w:type="dxa"/>
          </w:tcPr>
          <w:p w14:paraId="0EF3A08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27.</w:t>
            </w:r>
          </w:p>
        </w:tc>
        <w:tc>
          <w:tcPr>
            <w:tcW w:w="4982" w:type="dxa"/>
          </w:tcPr>
          <w:p w14:paraId="33632EE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Teman-teman akan meminta bantuan saya untuk menyebarluaskan gosip mengenai teman yang tidak disukai.</w:t>
            </w:r>
          </w:p>
        </w:tc>
        <w:tc>
          <w:tcPr>
            <w:tcW w:w="586" w:type="dxa"/>
          </w:tcPr>
          <w:p w14:paraId="7F0BC43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173397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C7048C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3AA5874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B43E44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6E08247" w14:textId="77777777" w:rsidTr="000D4F90">
        <w:tc>
          <w:tcPr>
            <w:tcW w:w="772" w:type="dxa"/>
          </w:tcPr>
          <w:p w14:paraId="66FC4E6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28.</w:t>
            </w:r>
          </w:p>
        </w:tc>
        <w:tc>
          <w:tcPr>
            <w:tcW w:w="4982" w:type="dxa"/>
          </w:tcPr>
          <w:p w14:paraId="78597EB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dianggap sebagai orang yang ditakuti oleh teman-teman atau adik kelas.</w:t>
            </w:r>
          </w:p>
        </w:tc>
        <w:tc>
          <w:tcPr>
            <w:tcW w:w="586" w:type="dxa"/>
          </w:tcPr>
          <w:p w14:paraId="1C5E370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6570C7A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2A8248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778E97E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467381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105B58F2" w14:textId="77777777" w:rsidTr="000D4F90">
        <w:tc>
          <w:tcPr>
            <w:tcW w:w="772" w:type="dxa"/>
          </w:tcPr>
          <w:p w14:paraId="1DF2E48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29.</w:t>
            </w:r>
          </w:p>
        </w:tc>
        <w:tc>
          <w:tcPr>
            <w:tcW w:w="4982" w:type="dxa"/>
          </w:tcPr>
          <w:p w14:paraId="0A35663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Teman-teman tidak berani untuk menjahili saya.</w:t>
            </w:r>
          </w:p>
        </w:tc>
        <w:tc>
          <w:tcPr>
            <w:tcW w:w="586" w:type="dxa"/>
          </w:tcPr>
          <w:p w14:paraId="3D9ED95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203DF0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98EF66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3C8F29A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5B3EB96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685AB47B" w14:textId="77777777" w:rsidTr="000D4F90">
        <w:tc>
          <w:tcPr>
            <w:tcW w:w="772" w:type="dxa"/>
          </w:tcPr>
          <w:p w14:paraId="1B6FFC0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30.</w:t>
            </w:r>
          </w:p>
        </w:tc>
        <w:tc>
          <w:tcPr>
            <w:tcW w:w="4982" w:type="dxa"/>
          </w:tcPr>
          <w:p w14:paraId="32256B2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Teman-teman mau berteman dengan saya karena saya tidak pernah terlibat pertengkaran di sekolah.</w:t>
            </w:r>
          </w:p>
        </w:tc>
        <w:tc>
          <w:tcPr>
            <w:tcW w:w="586" w:type="dxa"/>
          </w:tcPr>
          <w:p w14:paraId="608C3DE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F2FFAD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6EB628B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D442FC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1BE9833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BD3DBF3" w14:textId="77777777" w:rsidTr="000D4F90">
        <w:tc>
          <w:tcPr>
            <w:tcW w:w="772" w:type="dxa"/>
          </w:tcPr>
          <w:p w14:paraId="7ACAD00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31.</w:t>
            </w:r>
          </w:p>
        </w:tc>
        <w:tc>
          <w:tcPr>
            <w:tcW w:w="4982" w:type="dxa"/>
          </w:tcPr>
          <w:p w14:paraId="519BE50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Guru mengingatkan siswanya untuk tidak melakukan kekerasan.</w:t>
            </w:r>
          </w:p>
        </w:tc>
        <w:tc>
          <w:tcPr>
            <w:tcW w:w="586" w:type="dxa"/>
          </w:tcPr>
          <w:p w14:paraId="64AF004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28A9CA5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14C3D70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381BF6B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3D48A8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42B2AB6C" w14:textId="77777777" w:rsidTr="000D4F90">
        <w:tc>
          <w:tcPr>
            <w:tcW w:w="772" w:type="dxa"/>
          </w:tcPr>
          <w:p w14:paraId="79A9D0D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32.</w:t>
            </w:r>
          </w:p>
        </w:tc>
        <w:tc>
          <w:tcPr>
            <w:tcW w:w="4982" w:type="dxa"/>
          </w:tcPr>
          <w:p w14:paraId="02BEBB7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Orang tua berharap supaya saya selalu menjaga hubungan baik dengan teman.</w:t>
            </w:r>
          </w:p>
        </w:tc>
        <w:tc>
          <w:tcPr>
            <w:tcW w:w="586" w:type="dxa"/>
          </w:tcPr>
          <w:p w14:paraId="6A2A0CB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6A36651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43D1962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A7910E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1897DF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543CA8EF" w14:textId="77777777" w:rsidTr="000D4F90">
        <w:tc>
          <w:tcPr>
            <w:tcW w:w="772" w:type="dxa"/>
          </w:tcPr>
          <w:p w14:paraId="5B6732B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33.</w:t>
            </w:r>
          </w:p>
        </w:tc>
        <w:tc>
          <w:tcPr>
            <w:tcW w:w="4982" w:type="dxa"/>
          </w:tcPr>
          <w:p w14:paraId="2111603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mencontoh perilaku orang tua ketika memarahi orang.</w:t>
            </w:r>
          </w:p>
        </w:tc>
        <w:tc>
          <w:tcPr>
            <w:tcW w:w="586" w:type="dxa"/>
          </w:tcPr>
          <w:p w14:paraId="32A4C74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67D58C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41C3219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75ED1F6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4D9D7E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32D27497" w14:textId="77777777" w:rsidTr="000D4F90">
        <w:tc>
          <w:tcPr>
            <w:tcW w:w="772" w:type="dxa"/>
          </w:tcPr>
          <w:p w14:paraId="3629C7D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34.</w:t>
            </w:r>
          </w:p>
        </w:tc>
        <w:tc>
          <w:tcPr>
            <w:tcW w:w="4982" w:type="dxa"/>
          </w:tcPr>
          <w:p w14:paraId="7BE570D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Orang tua saya mengajarkan bahwa saya boleh membalas ketika dipukul teman.</w:t>
            </w:r>
          </w:p>
        </w:tc>
        <w:tc>
          <w:tcPr>
            <w:tcW w:w="586" w:type="dxa"/>
          </w:tcPr>
          <w:p w14:paraId="2C26656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580D324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0D4FA6E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43C32AE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152068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37C1BF7B" w14:textId="77777777" w:rsidTr="000D4F90">
        <w:tc>
          <w:tcPr>
            <w:tcW w:w="772" w:type="dxa"/>
          </w:tcPr>
          <w:p w14:paraId="4ECF9A2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35.</w:t>
            </w:r>
          </w:p>
        </w:tc>
        <w:tc>
          <w:tcPr>
            <w:tcW w:w="4982" w:type="dxa"/>
          </w:tcPr>
          <w:p w14:paraId="0D588C3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Saudara saya akan membantu saya saat melabrak teman atau adik kelas.</w:t>
            </w:r>
          </w:p>
        </w:tc>
        <w:tc>
          <w:tcPr>
            <w:tcW w:w="586" w:type="dxa"/>
          </w:tcPr>
          <w:p w14:paraId="1908554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6FBD48B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4B9B2A8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1ABAA6A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05981DF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14F36F2F" w14:textId="77777777" w:rsidTr="000D4F90">
        <w:tc>
          <w:tcPr>
            <w:tcW w:w="772" w:type="dxa"/>
          </w:tcPr>
          <w:p w14:paraId="1EDBA11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36.</w:t>
            </w:r>
          </w:p>
        </w:tc>
        <w:tc>
          <w:tcPr>
            <w:tcW w:w="4982" w:type="dxa"/>
          </w:tcPr>
          <w:p w14:paraId="6AC0775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Saudara saya akan tetap membela saya walaupun saya berada di posisi yang salah.</w:t>
            </w:r>
          </w:p>
        </w:tc>
        <w:tc>
          <w:tcPr>
            <w:tcW w:w="586" w:type="dxa"/>
          </w:tcPr>
          <w:p w14:paraId="74AEA84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6B7AB90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5E1950E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C40B40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29469CA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3BF73EC" w14:textId="77777777" w:rsidTr="000D4F90">
        <w:tc>
          <w:tcPr>
            <w:tcW w:w="772" w:type="dxa"/>
          </w:tcPr>
          <w:p w14:paraId="59FD155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37.</w:t>
            </w:r>
          </w:p>
        </w:tc>
        <w:tc>
          <w:tcPr>
            <w:tcW w:w="4982" w:type="dxa"/>
          </w:tcPr>
          <w:p w14:paraId="5D29B94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Saudara saya berharap supaya saya dapat bergaul dengan baik di sekolah.</w:t>
            </w:r>
          </w:p>
        </w:tc>
        <w:tc>
          <w:tcPr>
            <w:tcW w:w="586" w:type="dxa"/>
          </w:tcPr>
          <w:p w14:paraId="24B6860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93FB5B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6C2A45A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2CBE14C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132F96F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433A8DD2" w14:textId="77777777" w:rsidTr="000D4F90">
        <w:tc>
          <w:tcPr>
            <w:tcW w:w="772" w:type="dxa"/>
          </w:tcPr>
          <w:p w14:paraId="02CEF7A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38.</w:t>
            </w:r>
          </w:p>
        </w:tc>
        <w:tc>
          <w:tcPr>
            <w:tcW w:w="4982" w:type="dxa"/>
          </w:tcPr>
          <w:p w14:paraId="5900AAF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 w:rsidRPr="002F6259">
              <w:rPr>
                <w:rFonts w:ascii="Calibri" w:eastAsia="Calibri" w:hAnsi="Calibri" w:cs="Calibri"/>
                <w:color w:val="000000"/>
              </w:rPr>
              <w:t xml:space="preserve">Orang tua </w:t>
            </w:r>
            <w:r>
              <w:rPr>
                <w:rFonts w:ascii="Calibri" w:eastAsia="Calibri" w:hAnsi="Calibri" w:cs="Calibri"/>
                <w:color w:val="000000"/>
              </w:rPr>
              <w:t>saya berharap supaya saya</w:t>
            </w:r>
            <w:r w:rsidRPr="002F6259">
              <w:rPr>
                <w:rFonts w:ascii="Calibri" w:eastAsia="Calibri" w:hAnsi="Calibri" w:cs="Calibri"/>
                <w:color w:val="000000"/>
              </w:rPr>
              <w:t xml:space="preserve"> bersikap baik kepada teman meskipun teman tersebut adalah orang yang menyebalkan.</w:t>
            </w:r>
          </w:p>
        </w:tc>
        <w:tc>
          <w:tcPr>
            <w:tcW w:w="586" w:type="dxa"/>
          </w:tcPr>
          <w:p w14:paraId="09ABE75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22D750D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9445C0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E8C882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404F74A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125A6A6D" w14:textId="77777777" w:rsidTr="000D4F90">
        <w:tc>
          <w:tcPr>
            <w:tcW w:w="772" w:type="dxa"/>
          </w:tcPr>
          <w:p w14:paraId="385F8DC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39.</w:t>
            </w:r>
          </w:p>
        </w:tc>
        <w:tc>
          <w:tcPr>
            <w:tcW w:w="4982" w:type="dxa"/>
          </w:tcPr>
          <w:p w14:paraId="44CDDE2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Terdapat aturan sekolah yang menindak tegas setiap tindakan kekerasan.</w:t>
            </w:r>
          </w:p>
        </w:tc>
        <w:tc>
          <w:tcPr>
            <w:tcW w:w="586" w:type="dxa"/>
          </w:tcPr>
          <w:p w14:paraId="28CFA0F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405EB25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0BEC9D8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F65244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62DB3E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3630D44A" w14:textId="77777777" w:rsidTr="000D4F90">
        <w:tc>
          <w:tcPr>
            <w:tcW w:w="772" w:type="dxa"/>
          </w:tcPr>
          <w:p w14:paraId="31B1871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40.</w:t>
            </w:r>
          </w:p>
        </w:tc>
        <w:tc>
          <w:tcPr>
            <w:tcW w:w="4982" w:type="dxa"/>
          </w:tcPr>
          <w:p w14:paraId="0298D06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melihat saat ini sekolah menjadi tempat yang aman untuk belajar dan mencari teman.</w:t>
            </w:r>
          </w:p>
        </w:tc>
        <w:tc>
          <w:tcPr>
            <w:tcW w:w="586" w:type="dxa"/>
          </w:tcPr>
          <w:p w14:paraId="3B80D99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5928303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75CEFEA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210C47D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6F2D415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8BD8DBC" w14:textId="77777777" w:rsidTr="000D4F90">
        <w:tc>
          <w:tcPr>
            <w:tcW w:w="772" w:type="dxa"/>
          </w:tcPr>
          <w:p w14:paraId="0A4CF68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41.</w:t>
            </w:r>
          </w:p>
        </w:tc>
        <w:tc>
          <w:tcPr>
            <w:tcW w:w="4982" w:type="dxa"/>
          </w:tcPr>
          <w:p w14:paraId="459A2BC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 sekolah, saya jadi tahu bahwa menyebarkan kejelekan seseorang adalah hal yang biasa.</w:t>
            </w:r>
          </w:p>
        </w:tc>
        <w:tc>
          <w:tcPr>
            <w:tcW w:w="586" w:type="dxa"/>
          </w:tcPr>
          <w:p w14:paraId="468E348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5881101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6A52B99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2A6A60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4E3C420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48D56E7" w14:textId="77777777" w:rsidTr="000D4F90">
        <w:tc>
          <w:tcPr>
            <w:tcW w:w="772" w:type="dxa"/>
          </w:tcPr>
          <w:p w14:paraId="1AF366E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42.</w:t>
            </w:r>
          </w:p>
        </w:tc>
        <w:tc>
          <w:tcPr>
            <w:tcW w:w="4982" w:type="dxa"/>
          </w:tcPr>
          <w:p w14:paraId="06C04ED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Terdapat geng di sekolah yang senang melabrak orang lain.</w:t>
            </w:r>
          </w:p>
        </w:tc>
        <w:tc>
          <w:tcPr>
            <w:tcW w:w="586" w:type="dxa"/>
          </w:tcPr>
          <w:p w14:paraId="1A9E5A0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47F0FEB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0369489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7913927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EE6BA7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4E840B14" w14:textId="77777777" w:rsidTr="000D4F90">
        <w:tc>
          <w:tcPr>
            <w:tcW w:w="772" w:type="dxa"/>
          </w:tcPr>
          <w:p w14:paraId="6D4BC1B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43.</w:t>
            </w:r>
          </w:p>
        </w:tc>
        <w:tc>
          <w:tcPr>
            <w:tcW w:w="4982" w:type="dxa"/>
          </w:tcPr>
          <w:p w14:paraId="0E54908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Hampir tidak ada teman yang bertindak kasar kepada teman yang lain.</w:t>
            </w:r>
          </w:p>
        </w:tc>
        <w:tc>
          <w:tcPr>
            <w:tcW w:w="586" w:type="dxa"/>
          </w:tcPr>
          <w:p w14:paraId="5D398AA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388C29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09E153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3BA0AA3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1DAE9B2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5F91A2C5" w14:textId="77777777" w:rsidTr="000D4F90">
        <w:tc>
          <w:tcPr>
            <w:tcW w:w="772" w:type="dxa"/>
          </w:tcPr>
          <w:p w14:paraId="3AA9D02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44.</w:t>
            </w:r>
          </w:p>
        </w:tc>
        <w:tc>
          <w:tcPr>
            <w:tcW w:w="4982" w:type="dxa"/>
          </w:tcPr>
          <w:p w14:paraId="1FA3A33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Suasana sekolah sangat baik untuk berteman.</w:t>
            </w:r>
          </w:p>
        </w:tc>
        <w:tc>
          <w:tcPr>
            <w:tcW w:w="586" w:type="dxa"/>
          </w:tcPr>
          <w:p w14:paraId="63B850A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30FB56A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5376CA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2A4F25E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96E828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CA52AF2" w14:textId="77777777" w:rsidTr="000D4F90">
        <w:tc>
          <w:tcPr>
            <w:tcW w:w="772" w:type="dxa"/>
          </w:tcPr>
          <w:p w14:paraId="711E4ED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45.</w:t>
            </w:r>
          </w:p>
        </w:tc>
        <w:tc>
          <w:tcPr>
            <w:tcW w:w="4982" w:type="dxa"/>
          </w:tcPr>
          <w:p w14:paraId="32C3377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selalu didukung oleh teman-teman ketika akan posting aib teman.</w:t>
            </w:r>
          </w:p>
        </w:tc>
        <w:tc>
          <w:tcPr>
            <w:tcW w:w="586" w:type="dxa"/>
          </w:tcPr>
          <w:p w14:paraId="0633B44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89734A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2BCAA02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176E398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7AA1CF9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42922601" w14:textId="77777777" w:rsidTr="000D4F90">
        <w:tc>
          <w:tcPr>
            <w:tcW w:w="772" w:type="dxa"/>
          </w:tcPr>
          <w:p w14:paraId="576D592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46.</w:t>
            </w:r>
          </w:p>
        </w:tc>
        <w:tc>
          <w:tcPr>
            <w:tcW w:w="4982" w:type="dxa"/>
          </w:tcPr>
          <w:p w14:paraId="19024C2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 w:rsidRPr="002F6259">
              <w:rPr>
                <w:rFonts w:ascii="Calibri" w:eastAsia="Calibri" w:hAnsi="Calibri" w:cs="Calibri"/>
                <w:color w:val="000000"/>
              </w:rPr>
              <w:t xml:space="preserve">Media sosial </w:t>
            </w:r>
            <w:r>
              <w:rPr>
                <w:rFonts w:ascii="Calibri" w:eastAsia="Calibri" w:hAnsi="Calibri" w:cs="Calibri"/>
                <w:color w:val="000000"/>
              </w:rPr>
              <w:t>menjadi</w:t>
            </w:r>
            <w:r w:rsidRPr="002F6259">
              <w:rPr>
                <w:rFonts w:ascii="Calibri" w:eastAsia="Calibri" w:hAnsi="Calibri" w:cs="Calibri"/>
                <w:color w:val="000000"/>
              </w:rPr>
              <w:t xml:space="preserve"> tempat yang tepat untuk mengungkap keburukan </w:t>
            </w:r>
            <w:r>
              <w:rPr>
                <w:rFonts w:ascii="Calibri" w:eastAsia="Calibri" w:hAnsi="Calibri" w:cs="Calibri"/>
                <w:color w:val="000000"/>
              </w:rPr>
              <w:t>teman</w:t>
            </w:r>
            <w:r w:rsidRPr="002F6259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86" w:type="dxa"/>
          </w:tcPr>
          <w:p w14:paraId="0830D20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53F6508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2B7C19C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2F656E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4F71248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3CFC9AB5" w14:textId="77777777" w:rsidTr="000D4F90">
        <w:tc>
          <w:tcPr>
            <w:tcW w:w="772" w:type="dxa"/>
          </w:tcPr>
          <w:p w14:paraId="7BC8D69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47.</w:t>
            </w:r>
          </w:p>
        </w:tc>
        <w:tc>
          <w:tcPr>
            <w:tcW w:w="4982" w:type="dxa"/>
          </w:tcPr>
          <w:p w14:paraId="62DD641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Tidak ada yang melarang saya saat saya memaksa teman/adik kelas untuk meminjamkan barang miliknya kepada saya.</w:t>
            </w:r>
          </w:p>
        </w:tc>
        <w:tc>
          <w:tcPr>
            <w:tcW w:w="586" w:type="dxa"/>
          </w:tcPr>
          <w:p w14:paraId="62552B9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876B91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7DA6A04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7C5EF12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61560B4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75D299A2" w14:textId="77777777" w:rsidTr="000D4F90">
        <w:tc>
          <w:tcPr>
            <w:tcW w:w="772" w:type="dxa"/>
          </w:tcPr>
          <w:p w14:paraId="41C7F6C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48.</w:t>
            </w:r>
          </w:p>
        </w:tc>
        <w:tc>
          <w:tcPr>
            <w:tcW w:w="4982" w:type="dxa"/>
          </w:tcPr>
          <w:p w14:paraId="2F52449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Sekolah tidak pernah memberi sanksi setelah saya memukul teman yang lemah.</w:t>
            </w:r>
          </w:p>
        </w:tc>
        <w:tc>
          <w:tcPr>
            <w:tcW w:w="586" w:type="dxa"/>
          </w:tcPr>
          <w:p w14:paraId="021F60E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08D643C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1EF327C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7149B8C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34427D6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43030016" w14:textId="77777777" w:rsidTr="000D4F90">
        <w:tc>
          <w:tcPr>
            <w:tcW w:w="772" w:type="dxa"/>
          </w:tcPr>
          <w:p w14:paraId="2B5CD04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49.</w:t>
            </w:r>
          </w:p>
        </w:tc>
        <w:tc>
          <w:tcPr>
            <w:tcW w:w="4982" w:type="dxa"/>
          </w:tcPr>
          <w:p w14:paraId="22AF8B3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merasa bersalah kepada diri sendiri jika ikut menyebar aib teman.</w:t>
            </w:r>
          </w:p>
        </w:tc>
        <w:tc>
          <w:tcPr>
            <w:tcW w:w="586" w:type="dxa"/>
          </w:tcPr>
          <w:p w14:paraId="437C78C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19321BD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3262239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79FC9C6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6B08932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1158341D" w14:textId="77777777" w:rsidTr="000D4F90">
        <w:tc>
          <w:tcPr>
            <w:tcW w:w="772" w:type="dxa"/>
          </w:tcPr>
          <w:p w14:paraId="652724A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50.</w:t>
            </w:r>
          </w:p>
        </w:tc>
        <w:tc>
          <w:tcPr>
            <w:tcW w:w="4982" w:type="dxa"/>
          </w:tcPr>
          <w:p w14:paraId="29B5301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Banyak tempat di sekolah yang dapat dijadikan tempat untuk menyembunyikan barang milik teman.</w:t>
            </w:r>
          </w:p>
        </w:tc>
        <w:tc>
          <w:tcPr>
            <w:tcW w:w="586" w:type="dxa"/>
          </w:tcPr>
          <w:p w14:paraId="2703E3D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5B495D8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28956EB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07C438B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0DBFC79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11755928" w14:textId="77777777" w:rsidTr="000D4F90">
        <w:tc>
          <w:tcPr>
            <w:tcW w:w="772" w:type="dxa"/>
          </w:tcPr>
          <w:p w14:paraId="7FD3EA9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51.</w:t>
            </w:r>
          </w:p>
        </w:tc>
        <w:tc>
          <w:tcPr>
            <w:tcW w:w="4982" w:type="dxa"/>
          </w:tcPr>
          <w:p w14:paraId="7FDC7E1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Sekolah memberikan peraturan tegas mengenai kekerasan di sekolah.</w:t>
            </w:r>
          </w:p>
        </w:tc>
        <w:tc>
          <w:tcPr>
            <w:tcW w:w="586" w:type="dxa"/>
          </w:tcPr>
          <w:p w14:paraId="48DD6E4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71DB74E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0B1F973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55F994F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62D49C1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  <w:tr w:rsidR="00136CFE" w14:paraId="243A4900" w14:textId="77777777" w:rsidTr="000D4F90">
        <w:tc>
          <w:tcPr>
            <w:tcW w:w="772" w:type="dxa"/>
          </w:tcPr>
          <w:p w14:paraId="5DEA007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52.</w:t>
            </w:r>
          </w:p>
        </w:tc>
        <w:tc>
          <w:tcPr>
            <w:tcW w:w="4982" w:type="dxa"/>
          </w:tcPr>
          <w:p w14:paraId="752194A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Pihak sekolah mempunyai tim khusus untuk mengawasi kekerasan di sekolah.</w:t>
            </w:r>
          </w:p>
        </w:tc>
        <w:tc>
          <w:tcPr>
            <w:tcW w:w="586" w:type="dxa"/>
          </w:tcPr>
          <w:p w14:paraId="24508AF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86" w:type="dxa"/>
          </w:tcPr>
          <w:p w14:paraId="40EFAD2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86" w:type="dxa"/>
          </w:tcPr>
          <w:p w14:paraId="45D263F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86" w:type="dxa"/>
          </w:tcPr>
          <w:p w14:paraId="335200C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88" w:type="dxa"/>
          </w:tcPr>
          <w:p w14:paraId="6BF4AA6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</w:tr>
    </w:tbl>
    <w:p w14:paraId="6B0F4A28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before="79"/>
        <w:ind w:right="248"/>
      </w:pPr>
    </w:p>
    <w:p w14:paraId="449CD379" w14:textId="77777777" w:rsidR="00136CFE" w:rsidRDefault="00136CFE" w:rsidP="00136CFE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9" w:after="0"/>
        <w:ind w:left="540" w:right="24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Skala empati</w:t>
      </w:r>
    </w:p>
    <w:p w14:paraId="4F699502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before="79"/>
        <w:ind w:left="540" w:right="248"/>
        <w:rPr>
          <w:b/>
          <w:u w:val="single"/>
        </w:rPr>
      </w:pPr>
      <w:r>
        <w:rPr>
          <w:b/>
          <w:u w:val="single"/>
        </w:rPr>
        <w:t>Identitas</w:t>
      </w:r>
    </w:p>
    <w:p w14:paraId="20865594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before="79" w:after="0"/>
        <w:ind w:left="540" w:right="248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:</w:t>
      </w:r>
    </w:p>
    <w:p w14:paraId="5C8DDF2A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Usia/kelas</w:t>
      </w:r>
      <w:r>
        <w:rPr>
          <w:rFonts w:ascii="Calibri" w:eastAsia="Calibri" w:hAnsi="Calibri" w:cs="Calibri"/>
          <w:color w:val="000000"/>
        </w:rPr>
        <w:tab/>
        <w:t>: ….. tahun / …..</w:t>
      </w:r>
    </w:p>
    <w:p w14:paraId="49B72446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Jenis Kelamin</w:t>
      </w:r>
      <w:r>
        <w:rPr>
          <w:rFonts w:ascii="Calibri" w:eastAsia="Calibri" w:hAnsi="Calibri" w:cs="Calibri"/>
          <w:color w:val="000000"/>
        </w:rPr>
        <w:tab/>
        <w:t>: L/P (Lingkari salah satu huruf yang sesuai)</w:t>
      </w:r>
      <w:r>
        <w:rPr>
          <w:rFonts w:ascii="Calibri" w:eastAsia="Calibri" w:hAnsi="Calibri" w:cs="Calibri"/>
          <w:color w:val="000000"/>
        </w:rPr>
        <w:tab/>
      </w:r>
    </w:p>
    <w:p w14:paraId="11F77F5A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Petunjuk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:</w:t>
      </w:r>
    </w:p>
    <w:p w14:paraId="5EDD6514" w14:textId="77777777" w:rsidR="00136CFE" w:rsidRDefault="00136CFE" w:rsidP="00136CFE">
      <w:pPr>
        <w:widowControl w:val="0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right="2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Jawablah pertanyaan-pertanyaan di bawah ini dengan memberi tanda silang (X) pada kolom lembar jawab sesuai keadaanmu!</w:t>
      </w:r>
    </w:p>
    <w:p w14:paraId="6E7B91BF" w14:textId="77777777" w:rsidR="00136CFE" w:rsidRDefault="00136CFE" w:rsidP="00136CFE">
      <w:pPr>
        <w:widowControl w:val="0"/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9" w:after="0"/>
        <w:ind w:left="900" w:right="24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Semua jawaban benar, tidak ada yang salah. Oleh karena itu jawablah sesuai dengan keadaanmu sendiri tanpa harus sama dengan yang lain.</w:t>
      </w:r>
    </w:p>
    <w:tbl>
      <w:tblPr>
        <w:tblW w:w="9038" w:type="dxa"/>
        <w:tblInd w:w="432" w:type="dxa"/>
        <w:tblBorders>
          <w:top w:val="single" w:sz="8" w:space="0" w:color="4472C4"/>
          <w:left w:val="nil"/>
          <w:bottom w:val="single" w:sz="8" w:space="0" w:color="4472C4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2497"/>
        <w:gridCol w:w="1141"/>
        <w:gridCol w:w="1105"/>
        <w:gridCol w:w="1274"/>
        <w:gridCol w:w="1115"/>
        <w:gridCol w:w="1134"/>
      </w:tblGrid>
      <w:tr w:rsidR="00136CFE" w14:paraId="26F646FD" w14:textId="77777777" w:rsidTr="000D4F90">
        <w:tc>
          <w:tcPr>
            <w:tcW w:w="772" w:type="dxa"/>
          </w:tcPr>
          <w:p w14:paraId="1593324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No</w:t>
            </w:r>
          </w:p>
        </w:tc>
        <w:tc>
          <w:tcPr>
            <w:tcW w:w="2497" w:type="dxa"/>
          </w:tcPr>
          <w:p w14:paraId="4AFD1BE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Pernyataan</w:t>
            </w:r>
          </w:p>
        </w:tc>
        <w:tc>
          <w:tcPr>
            <w:tcW w:w="1141" w:type="dxa"/>
          </w:tcPr>
          <w:p w14:paraId="6B24FAC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Sangat Tidak Sesuai</w:t>
            </w:r>
          </w:p>
        </w:tc>
        <w:tc>
          <w:tcPr>
            <w:tcW w:w="1105" w:type="dxa"/>
          </w:tcPr>
          <w:p w14:paraId="04B6BB6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Tidak Sesuai</w:t>
            </w:r>
          </w:p>
        </w:tc>
        <w:tc>
          <w:tcPr>
            <w:tcW w:w="1274" w:type="dxa"/>
          </w:tcPr>
          <w:p w14:paraId="713F4C8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Kadang-kadang </w:t>
            </w:r>
          </w:p>
        </w:tc>
        <w:tc>
          <w:tcPr>
            <w:tcW w:w="1115" w:type="dxa"/>
          </w:tcPr>
          <w:p w14:paraId="2467E48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Sesuai</w:t>
            </w:r>
          </w:p>
        </w:tc>
        <w:tc>
          <w:tcPr>
            <w:tcW w:w="1134" w:type="dxa"/>
          </w:tcPr>
          <w:p w14:paraId="40B626A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Sangat Sesuai</w:t>
            </w:r>
          </w:p>
        </w:tc>
      </w:tr>
      <w:tr w:rsidR="00136CFE" w14:paraId="4D73EAC3" w14:textId="77777777" w:rsidTr="000D4F90">
        <w:tc>
          <w:tcPr>
            <w:tcW w:w="772" w:type="dxa"/>
          </w:tcPr>
          <w:p w14:paraId="510E1BB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</w:t>
            </w:r>
          </w:p>
        </w:tc>
        <w:tc>
          <w:tcPr>
            <w:tcW w:w="2497" w:type="dxa"/>
          </w:tcPr>
          <w:p w14:paraId="254A4A7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sering merasa sedih ketika membaca cerita sedih atau tertawa ketika membaca cerita lucu.</w:t>
            </w:r>
          </w:p>
        </w:tc>
        <w:tc>
          <w:tcPr>
            <w:tcW w:w="1141" w:type="dxa"/>
          </w:tcPr>
          <w:p w14:paraId="2E16C0C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39EE18B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7E37D5F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3F182D4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1D8D369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66543A4C" w14:textId="77777777" w:rsidTr="000D4F90">
        <w:tc>
          <w:tcPr>
            <w:tcW w:w="772" w:type="dxa"/>
          </w:tcPr>
          <w:p w14:paraId="7302259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2.</w:t>
            </w:r>
          </w:p>
        </w:tc>
        <w:tc>
          <w:tcPr>
            <w:tcW w:w="2497" w:type="dxa"/>
          </w:tcPr>
          <w:p w14:paraId="3469CBA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akan mempertimbangkan pendapat orang lain, sebelum mengambil keputusan.</w:t>
            </w:r>
          </w:p>
        </w:tc>
        <w:tc>
          <w:tcPr>
            <w:tcW w:w="1141" w:type="dxa"/>
          </w:tcPr>
          <w:p w14:paraId="59B6BAC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522860D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7217542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0403F2F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268C102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744D2B28" w14:textId="77777777" w:rsidTr="000D4F90">
        <w:tc>
          <w:tcPr>
            <w:tcW w:w="772" w:type="dxa"/>
          </w:tcPr>
          <w:p w14:paraId="484D742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3.</w:t>
            </w:r>
          </w:p>
        </w:tc>
        <w:tc>
          <w:tcPr>
            <w:tcW w:w="2497" w:type="dxa"/>
          </w:tcPr>
          <w:p w14:paraId="5E6E411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Ketika saya melihat teman dikucilkan, hati saya tergerak untuk menolong.</w:t>
            </w:r>
          </w:p>
        </w:tc>
        <w:tc>
          <w:tcPr>
            <w:tcW w:w="1141" w:type="dxa"/>
          </w:tcPr>
          <w:p w14:paraId="46C3839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559C243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6225AB6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5A2D06A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0C64062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7D274CED" w14:textId="77777777" w:rsidTr="000D4F90">
        <w:tc>
          <w:tcPr>
            <w:tcW w:w="772" w:type="dxa"/>
          </w:tcPr>
          <w:p w14:paraId="4F7D9CA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4.</w:t>
            </w:r>
          </w:p>
        </w:tc>
        <w:tc>
          <w:tcPr>
            <w:tcW w:w="2497" w:type="dxa"/>
          </w:tcPr>
          <w:p w14:paraId="20F0C8D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berusaha memahami teman saya dari yang mereka pikirkan.</w:t>
            </w:r>
          </w:p>
        </w:tc>
        <w:tc>
          <w:tcPr>
            <w:tcW w:w="1141" w:type="dxa"/>
          </w:tcPr>
          <w:p w14:paraId="505646E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18EA375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6C59423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374E3AB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4F2FF06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13B7521B" w14:textId="77777777" w:rsidTr="000D4F90">
        <w:tc>
          <w:tcPr>
            <w:tcW w:w="772" w:type="dxa"/>
          </w:tcPr>
          <w:p w14:paraId="67BF1D4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5.</w:t>
            </w:r>
          </w:p>
        </w:tc>
        <w:tc>
          <w:tcPr>
            <w:tcW w:w="2497" w:type="dxa"/>
          </w:tcPr>
          <w:p w14:paraId="29D400E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sulit terpengaruh dengan alur cerita yang saya baca.</w:t>
            </w:r>
          </w:p>
        </w:tc>
        <w:tc>
          <w:tcPr>
            <w:tcW w:w="1141" w:type="dxa"/>
          </w:tcPr>
          <w:p w14:paraId="4533169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53F5E6E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1BA7520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7D01CB6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48E4FC7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03250C23" w14:textId="77777777" w:rsidTr="000D4F90">
        <w:tc>
          <w:tcPr>
            <w:tcW w:w="772" w:type="dxa"/>
          </w:tcPr>
          <w:p w14:paraId="7AD5919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6.</w:t>
            </w:r>
          </w:p>
        </w:tc>
        <w:tc>
          <w:tcPr>
            <w:tcW w:w="2497" w:type="dxa"/>
          </w:tcPr>
          <w:p w14:paraId="6E3F98D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merasa tidak harus menolong apabila melihat kemalangan orang lain.</w:t>
            </w:r>
          </w:p>
        </w:tc>
        <w:tc>
          <w:tcPr>
            <w:tcW w:w="1141" w:type="dxa"/>
          </w:tcPr>
          <w:p w14:paraId="18D7262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10DE987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468C6E0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1465664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1112391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5157BF5F" w14:textId="77777777" w:rsidTr="000D4F90">
        <w:tc>
          <w:tcPr>
            <w:tcW w:w="772" w:type="dxa"/>
          </w:tcPr>
          <w:p w14:paraId="3F4F59F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7.</w:t>
            </w:r>
          </w:p>
        </w:tc>
        <w:tc>
          <w:tcPr>
            <w:tcW w:w="2497" w:type="dxa"/>
          </w:tcPr>
          <w:p w14:paraId="623ACB2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Jika saya merasa yakin saya benar, saya tidak mau mempertimbangkan pendapat orang lain.</w:t>
            </w:r>
          </w:p>
        </w:tc>
        <w:tc>
          <w:tcPr>
            <w:tcW w:w="1141" w:type="dxa"/>
          </w:tcPr>
          <w:p w14:paraId="0491263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4F72B2B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7E3DED1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28BC8AE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642A99B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53C67A4B" w14:textId="77777777" w:rsidTr="000D4F90">
        <w:tc>
          <w:tcPr>
            <w:tcW w:w="772" w:type="dxa"/>
          </w:tcPr>
          <w:p w14:paraId="2E557AB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8.</w:t>
            </w:r>
          </w:p>
        </w:tc>
        <w:tc>
          <w:tcPr>
            <w:tcW w:w="2497" w:type="dxa"/>
          </w:tcPr>
          <w:p w14:paraId="2051010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Setelah menonton film, saya tidak membayangkan diri saya berperan menjadi tokoh dalam film tersebut.</w:t>
            </w:r>
          </w:p>
        </w:tc>
        <w:tc>
          <w:tcPr>
            <w:tcW w:w="1141" w:type="dxa"/>
          </w:tcPr>
          <w:p w14:paraId="5EA1B89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7D328E0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177EBBD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73F819B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0FFF64B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3493B415" w14:textId="77777777" w:rsidTr="000D4F90">
        <w:tc>
          <w:tcPr>
            <w:tcW w:w="772" w:type="dxa"/>
          </w:tcPr>
          <w:p w14:paraId="004E7E9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9.</w:t>
            </w:r>
          </w:p>
        </w:tc>
        <w:tc>
          <w:tcPr>
            <w:tcW w:w="2497" w:type="dxa"/>
          </w:tcPr>
          <w:p w14:paraId="5E5B3D8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tidak merasa kasihan ketika ada teman yang dikucilkan di kelas.</w:t>
            </w:r>
          </w:p>
        </w:tc>
        <w:tc>
          <w:tcPr>
            <w:tcW w:w="1141" w:type="dxa"/>
          </w:tcPr>
          <w:p w14:paraId="6D5503C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717E719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1AD94DC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1D8AB37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6D14086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3AF8F854" w14:textId="77777777" w:rsidTr="000D4F90">
        <w:tc>
          <w:tcPr>
            <w:tcW w:w="772" w:type="dxa"/>
          </w:tcPr>
          <w:p w14:paraId="217060E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10.</w:t>
            </w:r>
          </w:p>
        </w:tc>
        <w:tc>
          <w:tcPr>
            <w:tcW w:w="2497" w:type="dxa"/>
          </w:tcPr>
          <w:p w14:paraId="6F4308A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merasa sedih melihat keadaan orang-orang yang kurang beruntung.</w:t>
            </w:r>
          </w:p>
        </w:tc>
        <w:tc>
          <w:tcPr>
            <w:tcW w:w="1141" w:type="dxa"/>
          </w:tcPr>
          <w:p w14:paraId="79B02DC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76DA461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2EC1111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3FB8921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26CA53A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51DB1AB7" w14:textId="77777777" w:rsidTr="000D4F90">
        <w:tc>
          <w:tcPr>
            <w:tcW w:w="772" w:type="dxa"/>
          </w:tcPr>
          <w:p w14:paraId="7C5B783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11.</w:t>
            </w:r>
          </w:p>
        </w:tc>
        <w:tc>
          <w:tcPr>
            <w:tcW w:w="2497" w:type="dxa"/>
          </w:tcPr>
          <w:p w14:paraId="5C20D88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Saya percaya bahwa tidak semua orang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memiliki jawaban yang sama dengan saya.</w:t>
            </w:r>
          </w:p>
        </w:tc>
        <w:tc>
          <w:tcPr>
            <w:tcW w:w="1141" w:type="dxa"/>
          </w:tcPr>
          <w:p w14:paraId="731FDCE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286A81A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18FCC7B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3485E45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0F94931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7859B007" w14:textId="77777777" w:rsidTr="000D4F90">
        <w:tc>
          <w:tcPr>
            <w:tcW w:w="772" w:type="dxa"/>
          </w:tcPr>
          <w:p w14:paraId="5D9CBE0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12.</w:t>
            </w:r>
          </w:p>
        </w:tc>
        <w:tc>
          <w:tcPr>
            <w:tcW w:w="2497" w:type="dxa"/>
          </w:tcPr>
          <w:p w14:paraId="613269A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Saya sering merasa tersentuh oleh hal-hal yang saya lihat.</w:t>
            </w:r>
          </w:p>
        </w:tc>
        <w:tc>
          <w:tcPr>
            <w:tcW w:w="1141" w:type="dxa"/>
          </w:tcPr>
          <w:p w14:paraId="660B3EF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587AB49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766FB7A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36E6ADC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4AA6B42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7B2958FD" w14:textId="77777777" w:rsidTr="000D4F90">
        <w:tc>
          <w:tcPr>
            <w:tcW w:w="772" w:type="dxa"/>
          </w:tcPr>
          <w:p w14:paraId="23C2EC6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13.</w:t>
            </w:r>
          </w:p>
        </w:tc>
        <w:tc>
          <w:tcPr>
            <w:tcW w:w="2497" w:type="dxa"/>
          </w:tcPr>
          <w:p w14:paraId="07F4595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Ketika saya menyaksikan film, saya dengan mudah membayangkan menjadi salah seseorang tokohnya.</w:t>
            </w:r>
          </w:p>
        </w:tc>
        <w:tc>
          <w:tcPr>
            <w:tcW w:w="1141" w:type="dxa"/>
          </w:tcPr>
          <w:p w14:paraId="4413B58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4328810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03EA696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52DA139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132E882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53E32301" w14:textId="77777777" w:rsidTr="000D4F90">
        <w:tc>
          <w:tcPr>
            <w:tcW w:w="772" w:type="dxa"/>
          </w:tcPr>
          <w:p w14:paraId="7C47DD8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14.</w:t>
            </w:r>
          </w:p>
        </w:tc>
        <w:tc>
          <w:tcPr>
            <w:tcW w:w="2497" w:type="dxa"/>
          </w:tcPr>
          <w:p w14:paraId="6C0AEC3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Ketika sedang marah dengan teman, saya tetap mencoba memahami apa yang ia pikirkan.</w:t>
            </w:r>
          </w:p>
        </w:tc>
        <w:tc>
          <w:tcPr>
            <w:tcW w:w="1141" w:type="dxa"/>
          </w:tcPr>
          <w:p w14:paraId="7A16032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3982E58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6DAC2C1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0124ED4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00AEFB1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64E3E70D" w14:textId="77777777" w:rsidTr="000D4F90">
        <w:tc>
          <w:tcPr>
            <w:tcW w:w="772" w:type="dxa"/>
          </w:tcPr>
          <w:p w14:paraId="4BC2C28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15.</w:t>
            </w:r>
          </w:p>
        </w:tc>
        <w:tc>
          <w:tcPr>
            <w:tcW w:w="2497" w:type="dxa"/>
          </w:tcPr>
          <w:p w14:paraId="09AE7D0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Ketika saya membaca cerita yang menarik, saya membayangkan bagaimana rasanya jika kejadian di cerita itu terjadi pada saya.</w:t>
            </w:r>
          </w:p>
        </w:tc>
        <w:tc>
          <w:tcPr>
            <w:tcW w:w="1141" w:type="dxa"/>
          </w:tcPr>
          <w:p w14:paraId="05FE6AC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0C531ED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6BD33A6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21747DE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0D0DC8F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136CFE" w14:paraId="4E53A397" w14:textId="77777777" w:rsidTr="000D4F90">
        <w:tc>
          <w:tcPr>
            <w:tcW w:w="772" w:type="dxa"/>
          </w:tcPr>
          <w:p w14:paraId="1623BB7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16.</w:t>
            </w:r>
          </w:p>
        </w:tc>
        <w:tc>
          <w:tcPr>
            <w:tcW w:w="2497" w:type="dxa"/>
          </w:tcPr>
          <w:p w14:paraId="73DB5A4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5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Sebelum mengkritik seseorang, saya mencoba memahami yang mereka pikirkan.</w:t>
            </w:r>
          </w:p>
        </w:tc>
        <w:tc>
          <w:tcPr>
            <w:tcW w:w="1141" w:type="dxa"/>
          </w:tcPr>
          <w:p w14:paraId="41227F4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05" w:type="dxa"/>
          </w:tcPr>
          <w:p w14:paraId="63789C0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4" w:type="dxa"/>
          </w:tcPr>
          <w:p w14:paraId="2506BA5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15" w:type="dxa"/>
          </w:tcPr>
          <w:p w14:paraId="0E26A65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34" w:type="dxa"/>
          </w:tcPr>
          <w:p w14:paraId="7BC84D8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79B7A674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before="79"/>
        <w:ind w:right="248"/>
        <w:jc w:val="both"/>
      </w:pPr>
    </w:p>
    <w:p w14:paraId="15799EBD" w14:textId="77777777" w:rsidR="00136CFE" w:rsidRDefault="00136CFE" w:rsidP="00136CFE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9" w:after="0"/>
        <w:ind w:left="540" w:right="24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Tes Pengetahuan </w:t>
      </w:r>
      <w:r>
        <w:rPr>
          <w:rFonts w:ascii="Calibri" w:eastAsia="Calibri" w:hAnsi="Calibri" w:cs="Calibri"/>
          <w:b/>
          <w:i/>
          <w:color w:val="000000"/>
        </w:rPr>
        <w:t>Bullying</w:t>
      </w:r>
    </w:p>
    <w:p w14:paraId="75CB7007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Nama</w:t>
      </w:r>
      <w:r>
        <w:rPr>
          <w:rFonts w:ascii="Calibri" w:eastAsia="Calibri" w:hAnsi="Calibri" w:cs="Calibri"/>
          <w:color w:val="000000"/>
        </w:rPr>
        <w:tab/>
        <w:t>:</w:t>
      </w:r>
    </w:p>
    <w:p w14:paraId="1895C5AA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right="248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Kelas</w:t>
      </w:r>
      <w:r>
        <w:rPr>
          <w:rFonts w:ascii="Calibri" w:eastAsia="Calibri" w:hAnsi="Calibri" w:cs="Calibri"/>
          <w:color w:val="000000"/>
        </w:rPr>
        <w:tab/>
        <w:t>:</w:t>
      </w:r>
    </w:p>
    <w:p w14:paraId="44CCCDD2" w14:textId="77777777" w:rsidR="00136CFE" w:rsidRDefault="00136CFE" w:rsidP="00136CFE">
      <w:pPr>
        <w:pBdr>
          <w:top w:val="nil"/>
          <w:left w:val="nil"/>
          <w:bottom w:val="nil"/>
          <w:right w:val="nil"/>
          <w:between w:val="nil"/>
        </w:pBdr>
        <w:ind w:left="540" w:right="248"/>
        <w:jc w:val="left"/>
        <w:rPr>
          <w:rFonts w:ascii="Calibri" w:eastAsia="Calibri" w:hAnsi="Calibri" w:cs="Calibri"/>
          <w:b/>
          <w:color w:val="000000"/>
          <w:highlight w:val="yellow"/>
        </w:rPr>
      </w:pPr>
      <w:r>
        <w:rPr>
          <w:rFonts w:ascii="Calibri" w:eastAsia="Calibri" w:hAnsi="Calibri" w:cs="Calibri"/>
          <w:color w:val="000000"/>
        </w:rPr>
        <w:t xml:space="preserve">Berikut adalah tes wawasan tentang </w:t>
      </w:r>
      <w:r>
        <w:rPr>
          <w:rFonts w:ascii="Calibri" w:eastAsia="Calibri" w:hAnsi="Calibri" w:cs="Calibri"/>
          <w:i/>
          <w:color w:val="000000"/>
        </w:rPr>
        <w:t>bullying.</w:t>
      </w:r>
      <w:r>
        <w:rPr>
          <w:rFonts w:ascii="Calibri" w:eastAsia="Calibri" w:hAnsi="Calibri" w:cs="Calibri"/>
          <w:color w:val="000000"/>
        </w:rPr>
        <w:t xml:space="preserve"> Di bawah ini terdapat 18 pernyataan, pilihlah salah satu dari dua pilihan jawaban. Beri tanda (X) pada kolom B jika </w:t>
      </w:r>
      <w:r>
        <w:t>pernyataan</w:t>
      </w:r>
      <w:r>
        <w:rPr>
          <w:rFonts w:ascii="Calibri" w:eastAsia="Calibri" w:hAnsi="Calibri" w:cs="Calibri"/>
          <w:color w:val="000000"/>
        </w:rPr>
        <w:t xml:space="preserve"> tersebut menurut teman-teman </w:t>
      </w:r>
      <w:r>
        <w:rPr>
          <w:rFonts w:ascii="Calibri" w:eastAsia="Calibri" w:hAnsi="Calibri" w:cs="Calibri"/>
          <w:b/>
          <w:color w:val="000000"/>
        </w:rPr>
        <w:t>Benar</w:t>
      </w:r>
      <w:r>
        <w:rPr>
          <w:rFonts w:ascii="Calibri" w:eastAsia="Calibri" w:hAnsi="Calibri" w:cs="Calibri"/>
          <w:color w:val="000000"/>
        </w:rPr>
        <w:t xml:space="preserve"> dan beri tanda (X) pada kolom S jika pernyataan tersebut </w:t>
      </w:r>
      <w:r>
        <w:rPr>
          <w:rFonts w:ascii="Calibri" w:eastAsia="Calibri" w:hAnsi="Calibri" w:cs="Calibri"/>
          <w:b/>
          <w:color w:val="000000"/>
        </w:rPr>
        <w:t>Salah.</w:t>
      </w:r>
    </w:p>
    <w:tbl>
      <w:tblPr>
        <w:tblW w:w="8669" w:type="dxa"/>
        <w:tblInd w:w="432" w:type="dxa"/>
        <w:tbl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9"/>
        <w:gridCol w:w="6627"/>
        <w:gridCol w:w="625"/>
        <w:gridCol w:w="598"/>
      </w:tblGrid>
      <w:tr w:rsidR="00136CFE" w14:paraId="488B675F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0000BA9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37023F3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Pernyataan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6C40FCF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1434CC3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</w:t>
            </w:r>
          </w:p>
        </w:tc>
      </w:tr>
      <w:tr w:rsidR="00136CFE" w14:paraId="5DD8F620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270977F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314CDB8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Bullying</w:t>
            </w:r>
            <w:r>
              <w:rPr>
                <w:rFonts w:ascii="Calibri" w:eastAsia="Calibri" w:hAnsi="Calibri" w:cs="Calibri"/>
                <w:color w:val="000000"/>
              </w:rPr>
              <w:t xml:space="preserve"> merupakan kondisi di mana terdapat perilaku agresif yang dilakukan oleh dua orang atau lebih dengan kekuatan yang sama.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6C8EDA3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3F55E90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4501592D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676701E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75C0609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“A” dikucilkan karena menurut murid lain sikap “A” sering aneh. Hal tersebut berarti murid lain telah membully “A”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7047709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7FB7B0A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71D8E1F1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5FC6F11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6E1B956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Memberi julukan seperti cungkring, gendut, item atau cempreng bukan merupakan perilaku </w:t>
            </w:r>
            <w:r>
              <w:rPr>
                <w:rFonts w:ascii="Calibri" w:eastAsia="Calibri" w:hAnsi="Calibri" w:cs="Calibri"/>
                <w:i/>
                <w:color w:val="000000"/>
              </w:rPr>
              <w:t>bullying.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333EB9E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086DA82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1B2B3E32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2860CB7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246A8A3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 tidak sengaja menabrak Y saat sedang berjalan hingga Y terjatuh, F sudah melakukan tindakan </w:t>
            </w:r>
            <w:r>
              <w:rPr>
                <w:rFonts w:ascii="Calibri" w:eastAsia="Calibri" w:hAnsi="Calibri" w:cs="Calibri"/>
                <w:i/>
                <w:color w:val="000000"/>
              </w:rPr>
              <w:t>bullying.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2646499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7181C9E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5C8F9199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64FDBC2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7527587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Murid di sekolah suka melakukan </w:t>
            </w:r>
            <w:r>
              <w:rPr>
                <w:rFonts w:ascii="Calibri" w:eastAsia="Calibri" w:hAnsi="Calibri" w:cs="Calibri"/>
                <w:i/>
                <w:color w:val="000000"/>
              </w:rPr>
              <w:t>bullying</w:t>
            </w:r>
            <w:r>
              <w:rPr>
                <w:rFonts w:ascii="Calibri" w:eastAsia="Calibri" w:hAnsi="Calibri" w:cs="Calibri"/>
                <w:color w:val="000000"/>
              </w:rPr>
              <w:t xml:space="preserve"> karena mereka sering </w:t>
            </w:r>
            <w:r>
              <w:t>mengganggu</w:t>
            </w:r>
            <w:r>
              <w:rPr>
                <w:rFonts w:ascii="Calibri" w:eastAsia="Calibri" w:hAnsi="Calibri" w:cs="Calibri"/>
                <w:color w:val="000000"/>
              </w:rPr>
              <w:t xml:space="preserve"> orang yang lebih lemah.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017AA21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58A8BE0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1ECFC3E4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0AD18B9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23E45CF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Jika seseorang diejek dan membalasnya dengan ejekan, maka itu bukan tindakan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bullying.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0ACE81E4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2F59B05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79761C4F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239ACF15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0507168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Menggosipkan seorang teman bukanlah tindakan </w:t>
            </w:r>
            <w:r>
              <w:rPr>
                <w:rFonts w:ascii="Calibri" w:eastAsia="Calibri" w:hAnsi="Calibri" w:cs="Calibri"/>
                <w:i/>
                <w:color w:val="000000"/>
              </w:rPr>
              <w:t>bullying</w:t>
            </w:r>
            <w:r>
              <w:rPr>
                <w:rFonts w:ascii="Calibri" w:eastAsia="Calibri" w:hAnsi="Calibri" w:cs="Calibri"/>
                <w:color w:val="000000"/>
              </w:rPr>
              <w:t>, karena tidak membawa pengaruh apa-apa terhadapnya.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7BF7C78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6BAD7BD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487116F3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4328FE1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16A931F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Memposting aib teman di media sosial hingga ia malu bukanlah tindakan </w:t>
            </w:r>
            <w:r>
              <w:rPr>
                <w:rFonts w:ascii="Calibri" w:eastAsia="Calibri" w:hAnsi="Calibri" w:cs="Calibri"/>
                <w:i/>
                <w:color w:val="000000"/>
              </w:rPr>
              <w:t>bullying.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73EDC61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03D61F0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78DAF1BE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358A461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14AFA3B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Menyembunyikan barang milik teman adalah tindakan </w:t>
            </w:r>
            <w:r>
              <w:rPr>
                <w:rFonts w:ascii="Calibri" w:eastAsia="Calibri" w:hAnsi="Calibri" w:cs="Calibri"/>
                <w:i/>
                <w:color w:val="000000"/>
              </w:rPr>
              <w:t>bullying.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312888A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7B0E90E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78EF6AE3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02790CD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78EDA56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Terus menerus diejek oleh teman-teman di kelas membuat seseorang menjadi malas untuk datang ke sekolah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4FF088A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59B7BD8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1D157E68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13E48E2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422E92E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Bullying</w:t>
            </w:r>
            <w:r>
              <w:rPr>
                <w:rFonts w:ascii="Calibri" w:eastAsia="Calibri" w:hAnsi="Calibri" w:cs="Calibri"/>
                <w:color w:val="000000"/>
              </w:rPr>
              <w:t xml:space="preserve"> dapat mengakibatkan seseorang terkena sakit kepala (migrain).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0FC7C51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7DE0331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0B7B6384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5C9F2F53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61E7714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Pelaku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bullying</w:t>
            </w:r>
            <w:r>
              <w:rPr>
                <w:rFonts w:ascii="Calibri" w:eastAsia="Calibri" w:hAnsi="Calibri" w:cs="Calibri"/>
                <w:color w:val="000000"/>
              </w:rPr>
              <w:t xml:space="preserve"> sebenarnya merasa sedih ketika melakukan tindakan bullying kepada orang lain.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06F24AE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18302EA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17A7D361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17A5691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3FBC67C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Pelaku </w:t>
            </w:r>
            <w:r>
              <w:rPr>
                <w:rFonts w:ascii="Calibri" w:eastAsia="Calibri" w:hAnsi="Calibri" w:cs="Calibri"/>
                <w:i/>
                <w:color w:val="000000"/>
              </w:rPr>
              <w:t>bullying</w:t>
            </w:r>
            <w:r>
              <w:rPr>
                <w:rFonts w:ascii="Calibri" w:eastAsia="Calibri" w:hAnsi="Calibri" w:cs="Calibri"/>
                <w:color w:val="000000"/>
              </w:rPr>
              <w:t xml:space="preserve"> biasanya merupakan anak yang senang mendominasi temannya.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39E6E6E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6A353E6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2EBFACF6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1C65018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69F8C1A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Korban biasanya adalah anak yang terlihat lemah.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072B130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1A8656E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036B1240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0A5B2E3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6707B29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Saksi adalah istilah bagi murid yang mengikuti dan mengamati perilaku korban.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2D5B2BD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1DACA60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688E49B3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3DA7C65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16.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6870CE1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Ikut mengejek orang lain akan membuat kita terhindar dari tindakan bullying.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4A9E79E8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3CB78C4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24044838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35AE4F2A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7B1FD0C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Menyadarkan korban atas potensi yang dimilikinya akan membantunya untuk bisa bangkit.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0E98556E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0512243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  <w:tr w:rsidR="00136CFE" w14:paraId="0F87CBF7" w14:textId="77777777" w:rsidTr="000D4F90"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535357F2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3F61C35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Membantu korban bisa dilakukan dengan cara menghiburnya seperti mengajak bercanda hingga tertawa.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</w:tcPr>
          <w:p w14:paraId="248EE38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18BC6BFF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right="248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</w:p>
        </w:tc>
      </w:tr>
    </w:tbl>
    <w:p w14:paraId="67A86A4A" w14:textId="77777777" w:rsidR="00136CFE" w:rsidRDefault="00136CFE" w:rsidP="00136CFE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9" w:after="0"/>
        <w:ind w:left="540" w:right="24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Alur Program Sadar dan Perangi </w:t>
      </w:r>
      <w:r>
        <w:rPr>
          <w:rFonts w:ascii="Calibri" w:eastAsia="Calibri" w:hAnsi="Calibri" w:cs="Calibri"/>
          <w:b/>
          <w:i/>
          <w:color w:val="000000"/>
        </w:rPr>
        <w:t>Bullying</w:t>
      </w:r>
    </w:p>
    <w:tbl>
      <w:tblPr>
        <w:tblW w:w="11070" w:type="dxa"/>
        <w:tblInd w:w="-108" w:type="dxa"/>
        <w:tblBorders>
          <w:top w:val="single" w:sz="8" w:space="0" w:color="4472C4"/>
          <w:left w:val="nil"/>
          <w:bottom w:val="single" w:sz="8" w:space="0" w:color="4472C4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7"/>
        <w:gridCol w:w="1508"/>
        <w:gridCol w:w="1520"/>
        <w:gridCol w:w="2797"/>
        <w:gridCol w:w="1648"/>
      </w:tblGrid>
      <w:tr w:rsidR="00136CFE" w14:paraId="5EF74ADC" w14:textId="77777777" w:rsidTr="000D4F90">
        <w:trPr>
          <w:trHeight w:val="359"/>
        </w:trPr>
        <w:tc>
          <w:tcPr>
            <w:tcW w:w="3597" w:type="dxa"/>
          </w:tcPr>
          <w:p w14:paraId="4302957D" w14:textId="77777777" w:rsidR="00136CFE" w:rsidRDefault="00136CFE" w:rsidP="000D4F90">
            <w:pPr>
              <w:ind w:right="1731"/>
              <w:rPr>
                <w:color w:val="000000"/>
              </w:rPr>
            </w:pPr>
            <w:r>
              <w:rPr>
                <w:color w:val="000000"/>
              </w:rPr>
              <w:t>Sesi/Materi</w:t>
            </w:r>
          </w:p>
        </w:tc>
        <w:tc>
          <w:tcPr>
            <w:tcW w:w="1508" w:type="dxa"/>
          </w:tcPr>
          <w:p w14:paraId="552DB8DF" w14:textId="77777777" w:rsidR="00136CFE" w:rsidRDefault="00136CFE" w:rsidP="000D4F90">
            <w:pPr>
              <w:ind w:left="-293" w:right="812"/>
              <w:rPr>
                <w:color w:val="000000"/>
              </w:rPr>
            </w:pPr>
            <w:r>
              <w:rPr>
                <w:color w:val="000000"/>
              </w:rPr>
              <w:t>Metode</w:t>
            </w:r>
          </w:p>
        </w:tc>
        <w:tc>
          <w:tcPr>
            <w:tcW w:w="1520" w:type="dxa"/>
          </w:tcPr>
          <w:p w14:paraId="561A2265" w14:textId="77777777" w:rsidR="00136CFE" w:rsidRDefault="00136CFE" w:rsidP="000D4F90">
            <w:pPr>
              <w:ind w:right="578"/>
              <w:rPr>
                <w:color w:val="000000"/>
              </w:rPr>
            </w:pPr>
            <w:r>
              <w:rPr>
                <w:color w:val="000000"/>
              </w:rPr>
              <w:t>Durasi</w:t>
            </w:r>
          </w:p>
        </w:tc>
        <w:tc>
          <w:tcPr>
            <w:tcW w:w="2797" w:type="dxa"/>
          </w:tcPr>
          <w:p w14:paraId="43A65F4C" w14:textId="77777777" w:rsidR="00136CFE" w:rsidRDefault="00136CFE" w:rsidP="000D4F90">
            <w:pPr>
              <w:ind w:right="1927"/>
              <w:rPr>
                <w:color w:val="000000"/>
              </w:rPr>
            </w:pPr>
            <w:r>
              <w:rPr>
                <w:color w:val="000000"/>
              </w:rPr>
              <w:t>Media</w:t>
            </w:r>
          </w:p>
        </w:tc>
        <w:tc>
          <w:tcPr>
            <w:tcW w:w="1648" w:type="dxa"/>
          </w:tcPr>
          <w:p w14:paraId="60A2C1F2" w14:textId="77777777" w:rsidR="00136CFE" w:rsidRDefault="00136CFE" w:rsidP="000D4F90">
            <w:pPr>
              <w:rPr>
                <w:color w:val="000000"/>
              </w:rPr>
            </w:pPr>
            <w:r>
              <w:rPr>
                <w:color w:val="000000"/>
              </w:rPr>
              <w:t>PIC</w:t>
            </w:r>
          </w:p>
        </w:tc>
      </w:tr>
      <w:tr w:rsidR="00136CFE" w14:paraId="247419E7" w14:textId="77777777" w:rsidTr="000D4F90">
        <w:tc>
          <w:tcPr>
            <w:tcW w:w="11070" w:type="dxa"/>
            <w:gridSpan w:val="5"/>
          </w:tcPr>
          <w:p w14:paraId="4FFFD3FB" w14:textId="77777777" w:rsidR="00136CFE" w:rsidRDefault="00136CFE" w:rsidP="000D4F90">
            <w:r>
              <w:t>HARI I</w:t>
            </w:r>
          </w:p>
        </w:tc>
      </w:tr>
      <w:tr w:rsidR="00136CFE" w14:paraId="0E80E22D" w14:textId="77777777" w:rsidTr="000D4F90">
        <w:tc>
          <w:tcPr>
            <w:tcW w:w="3597" w:type="dxa"/>
          </w:tcPr>
          <w:p w14:paraId="151284F8" w14:textId="77777777" w:rsidR="00136CFE" w:rsidRDefault="00136CFE" w:rsidP="000D4F90">
            <w:r>
              <w:t>Sesi Games I Know You So Well</w:t>
            </w:r>
          </w:p>
          <w:p w14:paraId="0283CD9A" w14:textId="77777777" w:rsidR="00136CFE" w:rsidRDefault="00136CFE" w:rsidP="000D4F9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9" w:lineRule="auto"/>
              <w:ind w:left="180" w:hanging="180"/>
              <w:jc w:val="left"/>
              <w:rPr>
                <w:color w:val="000000"/>
              </w:rPr>
            </w:pPr>
            <w:r>
              <w:rPr>
                <w:color w:val="000000"/>
              </w:rPr>
              <w:t>Ice breaking, Perkenalan, dan Aku &amp; Harapanku</w:t>
            </w:r>
          </w:p>
        </w:tc>
        <w:tc>
          <w:tcPr>
            <w:tcW w:w="1508" w:type="dxa"/>
          </w:tcPr>
          <w:p w14:paraId="15734691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/>
              <w:jc w:val="left"/>
              <w:rPr>
                <w:color w:val="000000"/>
              </w:rPr>
            </w:pPr>
          </w:p>
          <w:p w14:paraId="0266F64F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after="0"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Games</w:t>
            </w:r>
          </w:p>
          <w:p w14:paraId="4303DFB5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 w:hanging="162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Penugasan </w:t>
            </w:r>
          </w:p>
        </w:tc>
        <w:tc>
          <w:tcPr>
            <w:tcW w:w="1520" w:type="dxa"/>
          </w:tcPr>
          <w:p w14:paraId="06AA06A4" w14:textId="77777777" w:rsidR="00136CFE" w:rsidRDefault="00136CFE" w:rsidP="000D4F90">
            <w:r>
              <w:t>30’</w:t>
            </w:r>
          </w:p>
        </w:tc>
        <w:tc>
          <w:tcPr>
            <w:tcW w:w="2797" w:type="dxa"/>
          </w:tcPr>
          <w:p w14:paraId="43CD6A90" w14:textId="77777777" w:rsidR="00136CFE" w:rsidRDefault="00136CFE" w:rsidP="000D4F90">
            <w:r>
              <w:t>Koran &amp; Alat Tulis</w:t>
            </w:r>
          </w:p>
        </w:tc>
        <w:tc>
          <w:tcPr>
            <w:tcW w:w="1648" w:type="dxa"/>
          </w:tcPr>
          <w:p w14:paraId="3A7DFDDD" w14:textId="77777777" w:rsidR="00136CFE" w:rsidRDefault="00136CFE" w:rsidP="000D4F90">
            <w:r>
              <w:t>Fasilitator &amp; co-Fasilitator</w:t>
            </w:r>
          </w:p>
        </w:tc>
      </w:tr>
      <w:tr w:rsidR="00136CFE" w14:paraId="5F7B76D5" w14:textId="77777777" w:rsidTr="000D4F90">
        <w:tc>
          <w:tcPr>
            <w:tcW w:w="3597" w:type="dxa"/>
          </w:tcPr>
          <w:p w14:paraId="0171987E" w14:textId="77777777" w:rsidR="00136CFE" w:rsidRDefault="00136CFE" w:rsidP="000D4F90">
            <w:r>
              <w:t xml:space="preserve">Sesi Sadar </w:t>
            </w:r>
            <w:r>
              <w:rPr>
                <w:i/>
              </w:rPr>
              <w:t>Bullying</w:t>
            </w:r>
          </w:p>
          <w:p w14:paraId="7DF3B977" w14:textId="77777777" w:rsidR="00136CFE" w:rsidRDefault="00136CFE" w:rsidP="000D4F90">
            <w:r>
              <w:t xml:space="preserve">Materi Meningkatkan kesadaran akan </w:t>
            </w:r>
            <w:r>
              <w:rPr>
                <w:i/>
              </w:rPr>
              <w:t xml:space="preserve">bullying, </w:t>
            </w:r>
            <w:r>
              <w:t xml:space="preserve">mengenal definisi </w:t>
            </w:r>
            <w:r>
              <w:rPr>
                <w:i/>
              </w:rPr>
              <w:t>bullying,</w:t>
            </w:r>
            <w:r>
              <w:t xml:space="preserve"> dinamika terjadinta </w:t>
            </w:r>
            <w:r>
              <w:rPr>
                <w:i/>
              </w:rPr>
              <w:t xml:space="preserve">bullying, </w:t>
            </w:r>
            <w:r>
              <w:t xml:space="preserve">dan bentuk-bentuk </w:t>
            </w:r>
            <w:r>
              <w:rPr>
                <w:i/>
              </w:rPr>
              <w:t>bullying</w:t>
            </w:r>
          </w:p>
        </w:tc>
        <w:tc>
          <w:tcPr>
            <w:tcW w:w="1508" w:type="dxa"/>
          </w:tcPr>
          <w:p w14:paraId="0A1F0412" w14:textId="77777777" w:rsidR="00136CFE" w:rsidRDefault="00136CFE" w:rsidP="000D4F90">
            <w:pPr>
              <w:rPr>
                <w:b/>
              </w:rPr>
            </w:pPr>
          </w:p>
          <w:p w14:paraId="62EBCC87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07" w:hanging="207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Presentasi</w:t>
            </w:r>
          </w:p>
          <w:p w14:paraId="0B123468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07" w:hanging="207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Diskusi</w:t>
            </w:r>
          </w:p>
          <w:p w14:paraId="547139B2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07" w:hanging="207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Penugasan</w:t>
            </w:r>
          </w:p>
        </w:tc>
        <w:tc>
          <w:tcPr>
            <w:tcW w:w="1520" w:type="dxa"/>
          </w:tcPr>
          <w:p w14:paraId="16BF392F" w14:textId="77777777" w:rsidR="00136CFE" w:rsidRDefault="00136CFE" w:rsidP="000D4F90">
            <w:r>
              <w:t>90’</w:t>
            </w:r>
          </w:p>
        </w:tc>
        <w:tc>
          <w:tcPr>
            <w:tcW w:w="2797" w:type="dxa"/>
          </w:tcPr>
          <w:p w14:paraId="4101798B" w14:textId="77777777" w:rsidR="00136CFE" w:rsidRDefault="00136CFE" w:rsidP="000D4F90">
            <w:r>
              <w:t xml:space="preserve">LCD, Alat Tulis, Film, Kartu </w:t>
            </w:r>
            <w:r>
              <w:rPr>
                <w:i/>
              </w:rPr>
              <w:t>Bullying</w:t>
            </w:r>
          </w:p>
        </w:tc>
        <w:tc>
          <w:tcPr>
            <w:tcW w:w="1648" w:type="dxa"/>
          </w:tcPr>
          <w:p w14:paraId="70A0AF8C" w14:textId="77777777" w:rsidR="00136CFE" w:rsidRDefault="00136CFE" w:rsidP="000D4F90">
            <w:r>
              <w:t>Fasilitator &amp; co-Fasilitator</w:t>
            </w:r>
          </w:p>
        </w:tc>
      </w:tr>
      <w:tr w:rsidR="00136CFE" w14:paraId="78BE0C30" w14:textId="77777777" w:rsidTr="000D4F90">
        <w:tc>
          <w:tcPr>
            <w:tcW w:w="5105" w:type="dxa"/>
            <w:gridSpan w:val="2"/>
          </w:tcPr>
          <w:p w14:paraId="1E8AB5A7" w14:textId="77777777" w:rsidR="00136CFE" w:rsidRDefault="00136CFE" w:rsidP="000D4F90">
            <w:r>
              <w:rPr>
                <w:i/>
              </w:rPr>
              <w:t xml:space="preserve">Ice Breaking II </w:t>
            </w:r>
            <w:r>
              <w:t>&amp; Penutup</w:t>
            </w:r>
          </w:p>
        </w:tc>
        <w:tc>
          <w:tcPr>
            <w:tcW w:w="1520" w:type="dxa"/>
          </w:tcPr>
          <w:p w14:paraId="4A678D33" w14:textId="77777777" w:rsidR="00136CFE" w:rsidRDefault="00136CFE" w:rsidP="000D4F90">
            <w:r>
              <w:t>15’</w:t>
            </w:r>
          </w:p>
        </w:tc>
        <w:tc>
          <w:tcPr>
            <w:tcW w:w="2797" w:type="dxa"/>
          </w:tcPr>
          <w:p w14:paraId="01A0CCF3" w14:textId="77777777" w:rsidR="00136CFE" w:rsidRDefault="00136CFE" w:rsidP="000D4F90"/>
        </w:tc>
        <w:tc>
          <w:tcPr>
            <w:tcW w:w="1648" w:type="dxa"/>
          </w:tcPr>
          <w:p w14:paraId="10E33D94" w14:textId="77777777" w:rsidR="00136CFE" w:rsidRDefault="00136CFE" w:rsidP="000D4F90">
            <w:r>
              <w:t>Fasilitator &amp; co-Fasilitator</w:t>
            </w:r>
          </w:p>
        </w:tc>
      </w:tr>
      <w:tr w:rsidR="00136CFE" w14:paraId="7FBC5AE5" w14:textId="77777777" w:rsidTr="000D4F90">
        <w:tc>
          <w:tcPr>
            <w:tcW w:w="11070" w:type="dxa"/>
            <w:gridSpan w:val="5"/>
          </w:tcPr>
          <w:p w14:paraId="2DE68656" w14:textId="77777777" w:rsidR="00136CFE" w:rsidRDefault="00136CFE" w:rsidP="000D4F90">
            <w:r>
              <w:t>HARI II</w:t>
            </w:r>
          </w:p>
        </w:tc>
      </w:tr>
      <w:tr w:rsidR="00136CFE" w14:paraId="3D519AD4" w14:textId="77777777" w:rsidTr="000D4F90">
        <w:tc>
          <w:tcPr>
            <w:tcW w:w="3597" w:type="dxa"/>
          </w:tcPr>
          <w:p w14:paraId="77F7F23B" w14:textId="77777777" w:rsidR="00136CFE" w:rsidRDefault="00136CFE" w:rsidP="000D4F90">
            <w:pPr>
              <w:rPr>
                <w:i/>
              </w:rPr>
            </w:pPr>
            <w:r>
              <w:t>Ice breaking</w:t>
            </w:r>
          </w:p>
        </w:tc>
        <w:tc>
          <w:tcPr>
            <w:tcW w:w="1508" w:type="dxa"/>
          </w:tcPr>
          <w:p w14:paraId="7E14C92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/>
              <w:jc w:val="left"/>
              <w:rPr>
                <w:color w:val="000000"/>
              </w:rPr>
            </w:pPr>
          </w:p>
          <w:p w14:paraId="7E74CF07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Games</w:t>
            </w:r>
          </w:p>
        </w:tc>
        <w:tc>
          <w:tcPr>
            <w:tcW w:w="1520" w:type="dxa"/>
          </w:tcPr>
          <w:p w14:paraId="623729DD" w14:textId="77777777" w:rsidR="00136CFE" w:rsidRDefault="00136CFE" w:rsidP="000D4F90">
            <w:r>
              <w:t>30’</w:t>
            </w:r>
          </w:p>
        </w:tc>
        <w:tc>
          <w:tcPr>
            <w:tcW w:w="2797" w:type="dxa"/>
          </w:tcPr>
          <w:p w14:paraId="794DF9E5" w14:textId="77777777" w:rsidR="00136CFE" w:rsidRDefault="00136CFE" w:rsidP="000D4F90"/>
        </w:tc>
        <w:tc>
          <w:tcPr>
            <w:tcW w:w="1648" w:type="dxa"/>
          </w:tcPr>
          <w:p w14:paraId="3F78B4A3" w14:textId="77777777" w:rsidR="00136CFE" w:rsidRDefault="00136CFE" w:rsidP="000D4F90">
            <w:r>
              <w:t>Fasilitator &amp; co-Fasilitator</w:t>
            </w:r>
          </w:p>
          <w:p w14:paraId="14B6A12B" w14:textId="77777777" w:rsidR="00136CFE" w:rsidRDefault="00136CFE" w:rsidP="000D4F90"/>
        </w:tc>
      </w:tr>
      <w:tr w:rsidR="00136CFE" w14:paraId="4FE7CC64" w14:textId="77777777" w:rsidTr="000D4F90">
        <w:tc>
          <w:tcPr>
            <w:tcW w:w="3597" w:type="dxa"/>
          </w:tcPr>
          <w:p w14:paraId="7EAD974C" w14:textId="77777777" w:rsidR="00136CFE" w:rsidRDefault="00136CFE" w:rsidP="000D4F90">
            <w:pPr>
              <w:rPr>
                <w:i/>
              </w:rPr>
            </w:pPr>
            <w:r>
              <w:lastRenderedPageBreak/>
              <w:t xml:space="preserve">Sesi Sadar </w:t>
            </w:r>
            <w:r>
              <w:rPr>
                <w:i/>
              </w:rPr>
              <w:t>Bullying</w:t>
            </w:r>
          </w:p>
          <w:p w14:paraId="6492281B" w14:textId="77777777" w:rsidR="00136CFE" w:rsidRDefault="00136CFE" w:rsidP="000D4F90">
            <w:r>
              <w:t xml:space="preserve">Materi karakter pelaku dan korban </w:t>
            </w:r>
            <w:r>
              <w:rPr>
                <w:i/>
              </w:rPr>
              <w:t xml:space="preserve">bullying, </w:t>
            </w:r>
            <w:r>
              <w:t xml:space="preserve">dampak negative </w:t>
            </w:r>
            <w:r>
              <w:rPr>
                <w:i/>
              </w:rPr>
              <w:t xml:space="preserve">bullying, </w:t>
            </w:r>
            <w:r>
              <w:t xml:space="preserve">dan cara untuk mencegah dan mengintervensi perilaku </w:t>
            </w:r>
            <w:r>
              <w:rPr>
                <w:i/>
              </w:rPr>
              <w:t xml:space="preserve">bullying </w:t>
            </w:r>
            <w:r>
              <w:t xml:space="preserve">dan mengidentifikasi kasus </w:t>
            </w:r>
            <w:r>
              <w:rPr>
                <w:i/>
              </w:rPr>
              <w:t>bullying</w:t>
            </w:r>
            <w:r>
              <w:t xml:space="preserve"> melalui cerita</w:t>
            </w:r>
          </w:p>
          <w:p w14:paraId="56198A6B" w14:textId="77777777" w:rsidR="00136CFE" w:rsidRDefault="00136CFE" w:rsidP="000D4F90">
            <w:pPr>
              <w:rPr>
                <w:i/>
              </w:rPr>
            </w:pPr>
          </w:p>
        </w:tc>
        <w:tc>
          <w:tcPr>
            <w:tcW w:w="1508" w:type="dxa"/>
          </w:tcPr>
          <w:p w14:paraId="2CE01951" w14:textId="77777777" w:rsidR="00136CFE" w:rsidRDefault="00136CFE" w:rsidP="000D4F90">
            <w:pPr>
              <w:rPr>
                <w:b/>
              </w:rPr>
            </w:pPr>
          </w:p>
          <w:p w14:paraId="2C38083A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07" w:hanging="207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Presentasi</w:t>
            </w:r>
          </w:p>
          <w:p w14:paraId="7CA05DB4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07" w:hanging="207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Diskusi</w:t>
            </w:r>
          </w:p>
          <w:p w14:paraId="2F37AAE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/>
              <w:jc w:val="left"/>
              <w:rPr>
                <w:color w:val="000000"/>
              </w:rPr>
            </w:pPr>
            <w:r>
              <w:rPr>
                <w:color w:val="000000"/>
              </w:rPr>
              <w:t>Penugasan</w:t>
            </w:r>
          </w:p>
        </w:tc>
        <w:tc>
          <w:tcPr>
            <w:tcW w:w="1520" w:type="dxa"/>
          </w:tcPr>
          <w:p w14:paraId="05A4BBD6" w14:textId="77777777" w:rsidR="00136CFE" w:rsidRDefault="00136CFE" w:rsidP="000D4F90">
            <w:r>
              <w:t>90’</w:t>
            </w:r>
          </w:p>
        </w:tc>
        <w:tc>
          <w:tcPr>
            <w:tcW w:w="2797" w:type="dxa"/>
          </w:tcPr>
          <w:p w14:paraId="1BC6B8A4" w14:textId="77777777" w:rsidR="00136CFE" w:rsidRDefault="00136CFE" w:rsidP="000D4F90">
            <w:r>
              <w:t>LCD, Alat Tulis, Cerita</w:t>
            </w:r>
          </w:p>
        </w:tc>
        <w:tc>
          <w:tcPr>
            <w:tcW w:w="1648" w:type="dxa"/>
          </w:tcPr>
          <w:p w14:paraId="31A63263" w14:textId="77777777" w:rsidR="00136CFE" w:rsidRDefault="00136CFE" w:rsidP="000D4F90">
            <w:r>
              <w:t>Fasilitator &amp; co-Fasilitator</w:t>
            </w:r>
          </w:p>
        </w:tc>
      </w:tr>
      <w:tr w:rsidR="00136CFE" w14:paraId="1AF251CB" w14:textId="77777777" w:rsidTr="000D4F90">
        <w:tc>
          <w:tcPr>
            <w:tcW w:w="3597" w:type="dxa"/>
          </w:tcPr>
          <w:p w14:paraId="0A98FCA9" w14:textId="77777777" w:rsidR="00136CFE" w:rsidRDefault="00136CFE" w:rsidP="000D4F90">
            <w:r>
              <w:rPr>
                <w:i/>
              </w:rPr>
              <w:t xml:space="preserve">Ice Breaking II </w:t>
            </w:r>
            <w:r>
              <w:t>&amp; Penutup</w:t>
            </w:r>
          </w:p>
        </w:tc>
        <w:tc>
          <w:tcPr>
            <w:tcW w:w="1508" w:type="dxa"/>
          </w:tcPr>
          <w:p w14:paraId="2A219B30" w14:textId="77777777" w:rsidR="00136CFE" w:rsidRDefault="00136CFE" w:rsidP="000D4F90">
            <w:pPr>
              <w:rPr>
                <w:b/>
              </w:rPr>
            </w:pPr>
          </w:p>
        </w:tc>
        <w:tc>
          <w:tcPr>
            <w:tcW w:w="1520" w:type="dxa"/>
          </w:tcPr>
          <w:p w14:paraId="664B5854" w14:textId="77777777" w:rsidR="00136CFE" w:rsidRDefault="00136CFE" w:rsidP="000D4F90">
            <w:r>
              <w:t>15’</w:t>
            </w:r>
          </w:p>
        </w:tc>
        <w:tc>
          <w:tcPr>
            <w:tcW w:w="2797" w:type="dxa"/>
          </w:tcPr>
          <w:p w14:paraId="73886AD3" w14:textId="77777777" w:rsidR="00136CFE" w:rsidRDefault="00136CFE" w:rsidP="000D4F90"/>
        </w:tc>
        <w:tc>
          <w:tcPr>
            <w:tcW w:w="1648" w:type="dxa"/>
          </w:tcPr>
          <w:p w14:paraId="53771876" w14:textId="77777777" w:rsidR="00136CFE" w:rsidRDefault="00136CFE" w:rsidP="000D4F90">
            <w:r>
              <w:t>Fasilitator &amp; co-Fasilitator</w:t>
            </w:r>
          </w:p>
        </w:tc>
      </w:tr>
      <w:tr w:rsidR="00136CFE" w14:paraId="5E904B0F" w14:textId="77777777" w:rsidTr="000D4F90">
        <w:tc>
          <w:tcPr>
            <w:tcW w:w="11070" w:type="dxa"/>
            <w:gridSpan w:val="5"/>
          </w:tcPr>
          <w:p w14:paraId="5D3893F0" w14:textId="77777777" w:rsidR="00136CFE" w:rsidRDefault="00136CFE" w:rsidP="000D4F90">
            <w:r>
              <w:t>HARI III</w:t>
            </w:r>
          </w:p>
        </w:tc>
      </w:tr>
      <w:tr w:rsidR="00136CFE" w14:paraId="159F007B" w14:textId="77777777" w:rsidTr="000D4F90">
        <w:tc>
          <w:tcPr>
            <w:tcW w:w="3597" w:type="dxa"/>
          </w:tcPr>
          <w:p w14:paraId="609C555D" w14:textId="77777777" w:rsidR="00136CFE" w:rsidRDefault="00136CFE" w:rsidP="000D4F90">
            <w:r>
              <w:t>Ice breaking</w:t>
            </w:r>
          </w:p>
        </w:tc>
        <w:tc>
          <w:tcPr>
            <w:tcW w:w="1508" w:type="dxa"/>
          </w:tcPr>
          <w:p w14:paraId="6883C599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/>
              <w:jc w:val="left"/>
              <w:rPr>
                <w:color w:val="000000"/>
              </w:rPr>
            </w:pPr>
          </w:p>
          <w:p w14:paraId="22405F3E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Games</w:t>
            </w:r>
          </w:p>
        </w:tc>
        <w:tc>
          <w:tcPr>
            <w:tcW w:w="1520" w:type="dxa"/>
          </w:tcPr>
          <w:p w14:paraId="1A928D24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 w:hanging="294"/>
              <w:jc w:val="lef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97" w:type="dxa"/>
          </w:tcPr>
          <w:p w14:paraId="033D59BA" w14:textId="77777777" w:rsidR="00136CFE" w:rsidRDefault="00136CFE" w:rsidP="000D4F90"/>
        </w:tc>
        <w:tc>
          <w:tcPr>
            <w:tcW w:w="1648" w:type="dxa"/>
          </w:tcPr>
          <w:p w14:paraId="63A7D829" w14:textId="77777777" w:rsidR="00136CFE" w:rsidRDefault="00136CFE" w:rsidP="000D4F90">
            <w:r>
              <w:t>Fasilitator &amp; co-Fasilitator</w:t>
            </w:r>
          </w:p>
          <w:p w14:paraId="391C8174" w14:textId="77777777" w:rsidR="00136CFE" w:rsidRDefault="00136CFE" w:rsidP="000D4F90">
            <w:pPr>
              <w:rPr>
                <w:b/>
              </w:rPr>
            </w:pPr>
          </w:p>
        </w:tc>
      </w:tr>
      <w:tr w:rsidR="00136CFE" w14:paraId="0FF6462D" w14:textId="77777777" w:rsidTr="000D4F90">
        <w:tc>
          <w:tcPr>
            <w:tcW w:w="3597" w:type="dxa"/>
          </w:tcPr>
          <w:p w14:paraId="0FE23126" w14:textId="77777777" w:rsidR="00136CFE" w:rsidRDefault="00136CFE" w:rsidP="000D4F90">
            <w:pPr>
              <w:rPr>
                <w:i/>
              </w:rPr>
            </w:pPr>
            <w:r>
              <w:t xml:space="preserve">Sesi Sadar </w:t>
            </w:r>
            <w:r>
              <w:rPr>
                <w:i/>
              </w:rPr>
              <w:t>Bullying</w:t>
            </w:r>
          </w:p>
          <w:p w14:paraId="738436B3" w14:textId="77777777" w:rsidR="00136CFE" w:rsidRDefault="00136CFE" w:rsidP="000D4F90">
            <w:pPr>
              <w:jc w:val="both"/>
            </w:pPr>
            <w:r>
              <w:t xml:space="preserve">Kegiatan peduli serta memahami orang lain, mengidentifikasi empati/kepedulian dari kasus bullying melalui film pendek tentang empati, toleransi, persahabatan, dan animasi kartun </w:t>
            </w:r>
            <w:r>
              <w:rPr>
                <w:i/>
              </w:rPr>
              <w:t>bullying,</w:t>
            </w:r>
            <w:r>
              <w:t xml:space="preserve"> dan kegiatan mendengarkan dan menanggapi baik perilaku teman.</w:t>
            </w:r>
          </w:p>
          <w:p w14:paraId="32335E33" w14:textId="77777777" w:rsidR="00136CFE" w:rsidRDefault="00136CFE" w:rsidP="000D4F90"/>
        </w:tc>
        <w:tc>
          <w:tcPr>
            <w:tcW w:w="1508" w:type="dxa"/>
          </w:tcPr>
          <w:p w14:paraId="77B19707" w14:textId="77777777" w:rsidR="00136CFE" w:rsidRDefault="00136CFE" w:rsidP="000D4F90">
            <w:pPr>
              <w:rPr>
                <w:b/>
              </w:rPr>
            </w:pPr>
          </w:p>
          <w:p w14:paraId="72FBD2D6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07" w:hanging="207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Presentasi</w:t>
            </w:r>
          </w:p>
          <w:p w14:paraId="41D46024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07" w:hanging="207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Diskusi</w:t>
            </w:r>
          </w:p>
          <w:p w14:paraId="0B791D6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/>
              <w:jc w:val="left"/>
              <w:rPr>
                <w:color w:val="000000"/>
              </w:rPr>
            </w:pPr>
            <w:r>
              <w:rPr>
                <w:color w:val="000000"/>
              </w:rPr>
              <w:t>Penugasan</w:t>
            </w:r>
          </w:p>
        </w:tc>
        <w:tc>
          <w:tcPr>
            <w:tcW w:w="1520" w:type="dxa"/>
          </w:tcPr>
          <w:p w14:paraId="406A71A1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 w:hanging="294"/>
              <w:jc w:val="left"/>
              <w:rPr>
                <w:color w:val="000000"/>
              </w:rPr>
            </w:pPr>
            <w:r>
              <w:rPr>
                <w:color w:val="000000"/>
              </w:rPr>
              <w:t>90’</w:t>
            </w:r>
          </w:p>
        </w:tc>
        <w:tc>
          <w:tcPr>
            <w:tcW w:w="2797" w:type="dxa"/>
          </w:tcPr>
          <w:p w14:paraId="4E960C92" w14:textId="77777777" w:rsidR="00136CFE" w:rsidRDefault="00136CFE" w:rsidP="000D4F90">
            <w:r>
              <w:t xml:space="preserve">LCD, Alat Tulis, Cerita, Film, kartu </w:t>
            </w:r>
            <w:r>
              <w:rPr>
                <w:i/>
              </w:rPr>
              <w:t>bullying</w:t>
            </w:r>
            <w:r>
              <w:t>, dan kartu perbuatan kepedulian terhadap teman</w:t>
            </w:r>
          </w:p>
        </w:tc>
        <w:tc>
          <w:tcPr>
            <w:tcW w:w="1648" w:type="dxa"/>
          </w:tcPr>
          <w:p w14:paraId="6D6D2A22" w14:textId="77777777" w:rsidR="00136CFE" w:rsidRDefault="00136CFE" w:rsidP="000D4F90">
            <w:r>
              <w:t>Fasilitator &amp; co-Fasilitator</w:t>
            </w:r>
          </w:p>
        </w:tc>
      </w:tr>
      <w:tr w:rsidR="00136CFE" w14:paraId="212DF96A" w14:textId="77777777" w:rsidTr="000D4F90">
        <w:tc>
          <w:tcPr>
            <w:tcW w:w="3597" w:type="dxa"/>
          </w:tcPr>
          <w:p w14:paraId="75EEEE82" w14:textId="77777777" w:rsidR="00136CFE" w:rsidRDefault="00136CFE" w:rsidP="000D4F90">
            <w:r>
              <w:rPr>
                <w:i/>
              </w:rPr>
              <w:lastRenderedPageBreak/>
              <w:t xml:space="preserve">Ice Breaking II </w:t>
            </w:r>
            <w:r>
              <w:t>&amp; Penutup</w:t>
            </w:r>
          </w:p>
        </w:tc>
        <w:tc>
          <w:tcPr>
            <w:tcW w:w="1508" w:type="dxa"/>
          </w:tcPr>
          <w:p w14:paraId="6A40D9F9" w14:textId="77777777" w:rsidR="00136CFE" w:rsidRDefault="00136CFE" w:rsidP="000D4F90">
            <w:pPr>
              <w:rPr>
                <w:b/>
              </w:rPr>
            </w:pPr>
          </w:p>
        </w:tc>
        <w:tc>
          <w:tcPr>
            <w:tcW w:w="1520" w:type="dxa"/>
          </w:tcPr>
          <w:p w14:paraId="54F72343" w14:textId="77777777" w:rsidR="00136CFE" w:rsidRDefault="00136CFE" w:rsidP="000D4F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 w:hanging="294"/>
              <w:jc w:val="left"/>
              <w:rPr>
                <w:color w:val="000000"/>
              </w:rPr>
            </w:pPr>
            <w:r>
              <w:rPr>
                <w:color w:val="000000"/>
              </w:rPr>
              <w:t>15’</w:t>
            </w:r>
          </w:p>
        </w:tc>
        <w:tc>
          <w:tcPr>
            <w:tcW w:w="2797" w:type="dxa"/>
          </w:tcPr>
          <w:p w14:paraId="28109A35" w14:textId="77777777" w:rsidR="00136CFE" w:rsidRDefault="00136CFE" w:rsidP="000D4F90"/>
        </w:tc>
        <w:tc>
          <w:tcPr>
            <w:tcW w:w="1648" w:type="dxa"/>
          </w:tcPr>
          <w:p w14:paraId="1FF8A711" w14:textId="77777777" w:rsidR="00136CFE" w:rsidRDefault="00136CFE" w:rsidP="000D4F90">
            <w:r>
              <w:t>Fasilitator &amp; co-Fasilitator</w:t>
            </w:r>
          </w:p>
        </w:tc>
      </w:tr>
      <w:tr w:rsidR="00136CFE" w14:paraId="7AE79174" w14:textId="77777777" w:rsidTr="000D4F90">
        <w:tc>
          <w:tcPr>
            <w:tcW w:w="11070" w:type="dxa"/>
            <w:gridSpan w:val="5"/>
          </w:tcPr>
          <w:p w14:paraId="7BC620DC" w14:textId="77777777" w:rsidR="00136CFE" w:rsidRDefault="00136CFE" w:rsidP="000D4F90">
            <w:r>
              <w:t>HARI IV</w:t>
            </w:r>
          </w:p>
        </w:tc>
      </w:tr>
      <w:tr w:rsidR="00136CFE" w14:paraId="7E14A68A" w14:textId="77777777" w:rsidTr="000D4F90">
        <w:tc>
          <w:tcPr>
            <w:tcW w:w="3597" w:type="dxa"/>
          </w:tcPr>
          <w:p w14:paraId="20C400F5" w14:textId="77777777" w:rsidR="00136CFE" w:rsidRDefault="00136CFE" w:rsidP="000D4F90">
            <w:r>
              <w:t>Ice breaking I</w:t>
            </w:r>
          </w:p>
        </w:tc>
        <w:tc>
          <w:tcPr>
            <w:tcW w:w="1508" w:type="dxa"/>
          </w:tcPr>
          <w:p w14:paraId="1A658D8C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/>
              <w:jc w:val="left"/>
              <w:rPr>
                <w:color w:val="000000"/>
              </w:rPr>
            </w:pPr>
          </w:p>
          <w:p w14:paraId="44F405D5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Games</w:t>
            </w:r>
          </w:p>
        </w:tc>
        <w:tc>
          <w:tcPr>
            <w:tcW w:w="1520" w:type="dxa"/>
          </w:tcPr>
          <w:p w14:paraId="60908B4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/>
              <w:jc w:val="left"/>
              <w:rPr>
                <w:color w:val="000000"/>
              </w:rPr>
            </w:pPr>
            <w:r>
              <w:rPr>
                <w:color w:val="000000"/>
              </w:rPr>
              <w:t>5’</w:t>
            </w:r>
          </w:p>
        </w:tc>
        <w:tc>
          <w:tcPr>
            <w:tcW w:w="2797" w:type="dxa"/>
          </w:tcPr>
          <w:p w14:paraId="243C06E6" w14:textId="77777777" w:rsidR="00136CFE" w:rsidRDefault="00136CFE" w:rsidP="000D4F90">
            <w:r>
              <w:t>Alat Tulis</w:t>
            </w:r>
          </w:p>
        </w:tc>
        <w:tc>
          <w:tcPr>
            <w:tcW w:w="1648" w:type="dxa"/>
          </w:tcPr>
          <w:p w14:paraId="2DE172CF" w14:textId="77777777" w:rsidR="00136CFE" w:rsidRDefault="00136CFE" w:rsidP="000D4F90">
            <w:r>
              <w:t>Fasilitator &amp; co-Fasilitator</w:t>
            </w:r>
          </w:p>
          <w:p w14:paraId="3CFE2D17" w14:textId="77777777" w:rsidR="00136CFE" w:rsidRDefault="00136CFE" w:rsidP="000D4F90"/>
        </w:tc>
      </w:tr>
      <w:tr w:rsidR="00136CFE" w14:paraId="0C4B311F" w14:textId="77777777" w:rsidTr="000D4F90">
        <w:tc>
          <w:tcPr>
            <w:tcW w:w="3597" w:type="dxa"/>
          </w:tcPr>
          <w:p w14:paraId="7945FE81" w14:textId="77777777" w:rsidR="00136CFE" w:rsidRDefault="00136CFE" w:rsidP="000D4F90">
            <w:pPr>
              <w:rPr>
                <w:i/>
              </w:rPr>
            </w:pPr>
            <w:r>
              <w:t xml:space="preserve">Sesi Perangi </w:t>
            </w:r>
            <w:r>
              <w:rPr>
                <w:i/>
              </w:rPr>
              <w:t>Bullying 1</w:t>
            </w:r>
          </w:p>
          <w:p w14:paraId="0D419D2B" w14:textId="77777777" w:rsidR="00136CFE" w:rsidRDefault="00136CFE" w:rsidP="000D4F90">
            <w:r>
              <w:t>Reviu Materi</w:t>
            </w:r>
          </w:p>
        </w:tc>
        <w:tc>
          <w:tcPr>
            <w:tcW w:w="1508" w:type="dxa"/>
          </w:tcPr>
          <w:p w14:paraId="2937294E" w14:textId="77777777" w:rsidR="00136CFE" w:rsidRDefault="00136CFE" w:rsidP="000D4F90">
            <w:pPr>
              <w:tabs>
                <w:tab w:val="left" w:pos="162"/>
              </w:tabs>
            </w:pPr>
          </w:p>
          <w:p w14:paraId="44384F08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after="0"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Penugasan</w:t>
            </w:r>
          </w:p>
          <w:p w14:paraId="3F3CBA80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Diskusi</w:t>
            </w:r>
          </w:p>
        </w:tc>
        <w:tc>
          <w:tcPr>
            <w:tcW w:w="1520" w:type="dxa"/>
          </w:tcPr>
          <w:p w14:paraId="17CB9D1D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/>
              <w:jc w:val="left"/>
              <w:rPr>
                <w:color w:val="000000"/>
              </w:rPr>
            </w:pPr>
            <w:r>
              <w:rPr>
                <w:color w:val="000000"/>
              </w:rPr>
              <w:t>15’</w:t>
            </w:r>
          </w:p>
        </w:tc>
        <w:tc>
          <w:tcPr>
            <w:tcW w:w="2797" w:type="dxa"/>
          </w:tcPr>
          <w:p w14:paraId="7957287D" w14:textId="77777777" w:rsidR="00136CFE" w:rsidRDefault="00136CFE" w:rsidP="000D4F90">
            <w:r>
              <w:t>LCD, Alat Tulis, Film</w:t>
            </w:r>
          </w:p>
        </w:tc>
        <w:tc>
          <w:tcPr>
            <w:tcW w:w="1648" w:type="dxa"/>
          </w:tcPr>
          <w:p w14:paraId="1FB94424" w14:textId="77777777" w:rsidR="00136CFE" w:rsidRDefault="00136CFE" w:rsidP="000D4F90">
            <w:r>
              <w:t>Fasilitator &amp; co-Fasilitator</w:t>
            </w:r>
          </w:p>
          <w:p w14:paraId="2177CEF4" w14:textId="77777777" w:rsidR="00136CFE" w:rsidRDefault="00136CFE" w:rsidP="000D4F90"/>
        </w:tc>
      </w:tr>
      <w:tr w:rsidR="00136CFE" w14:paraId="69F7D321" w14:textId="77777777" w:rsidTr="000D4F90">
        <w:tc>
          <w:tcPr>
            <w:tcW w:w="3597" w:type="dxa"/>
          </w:tcPr>
          <w:p w14:paraId="3BA83ADE" w14:textId="77777777" w:rsidR="00136CFE" w:rsidRDefault="00136CFE" w:rsidP="000D4F90">
            <w:r>
              <w:t>Ice breaking II</w:t>
            </w:r>
          </w:p>
        </w:tc>
        <w:tc>
          <w:tcPr>
            <w:tcW w:w="1508" w:type="dxa"/>
          </w:tcPr>
          <w:p w14:paraId="3FE730DD" w14:textId="77777777" w:rsidR="00136CFE" w:rsidRDefault="00136CFE" w:rsidP="000D4F90">
            <w:pPr>
              <w:tabs>
                <w:tab w:val="left" w:pos="162"/>
              </w:tabs>
            </w:pPr>
            <w:r>
              <w:rPr>
                <w:i/>
              </w:rPr>
              <w:t>Games</w:t>
            </w:r>
          </w:p>
        </w:tc>
        <w:tc>
          <w:tcPr>
            <w:tcW w:w="1520" w:type="dxa"/>
          </w:tcPr>
          <w:p w14:paraId="234A5C7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/>
              <w:jc w:val="left"/>
              <w:rPr>
                <w:color w:val="000000"/>
              </w:rPr>
            </w:pPr>
            <w:r>
              <w:rPr>
                <w:color w:val="000000"/>
              </w:rPr>
              <w:t>5’</w:t>
            </w:r>
          </w:p>
        </w:tc>
        <w:tc>
          <w:tcPr>
            <w:tcW w:w="2797" w:type="dxa"/>
          </w:tcPr>
          <w:p w14:paraId="76C8F978" w14:textId="77777777" w:rsidR="00136CFE" w:rsidRDefault="00136CFE" w:rsidP="000D4F90">
            <w:r>
              <w:t>Alat Tulis</w:t>
            </w:r>
          </w:p>
        </w:tc>
        <w:tc>
          <w:tcPr>
            <w:tcW w:w="1648" w:type="dxa"/>
          </w:tcPr>
          <w:p w14:paraId="1717670F" w14:textId="77777777" w:rsidR="00136CFE" w:rsidRDefault="00136CFE" w:rsidP="000D4F90">
            <w:r>
              <w:t>Fasilitator &amp; co-Fasilitator</w:t>
            </w:r>
          </w:p>
          <w:p w14:paraId="77D964AA" w14:textId="77777777" w:rsidR="00136CFE" w:rsidRDefault="00136CFE" w:rsidP="000D4F90"/>
        </w:tc>
      </w:tr>
      <w:tr w:rsidR="00136CFE" w14:paraId="6DB40005" w14:textId="77777777" w:rsidTr="000D4F90">
        <w:tc>
          <w:tcPr>
            <w:tcW w:w="3597" w:type="dxa"/>
          </w:tcPr>
          <w:p w14:paraId="636B7F1D" w14:textId="77777777" w:rsidR="00136CFE" w:rsidRDefault="00136CFE" w:rsidP="000D4F90">
            <w:pPr>
              <w:rPr>
                <w:i/>
              </w:rPr>
            </w:pPr>
            <w:r>
              <w:t xml:space="preserve">Sesi Perangi </w:t>
            </w:r>
            <w:r>
              <w:rPr>
                <w:i/>
              </w:rPr>
              <w:t>Bullying 2</w:t>
            </w:r>
          </w:p>
          <w:p w14:paraId="2DF86B7B" w14:textId="77777777" w:rsidR="00136CFE" w:rsidRDefault="00136CFE" w:rsidP="000D4F90">
            <w:pPr>
              <w:rPr>
                <w:i/>
              </w:rPr>
            </w:pPr>
            <w:r>
              <w:t>Murid membuat materi dengan media gambar atau poster berdasarkan materi yang telah disampaikan</w:t>
            </w:r>
          </w:p>
          <w:p w14:paraId="2E400F66" w14:textId="77777777" w:rsidR="00136CFE" w:rsidRDefault="00136CFE" w:rsidP="000D4F90"/>
        </w:tc>
        <w:tc>
          <w:tcPr>
            <w:tcW w:w="1508" w:type="dxa"/>
          </w:tcPr>
          <w:p w14:paraId="6A9B7AFE" w14:textId="77777777" w:rsidR="00136CFE" w:rsidRDefault="00136CFE" w:rsidP="000D4F90">
            <w:pPr>
              <w:tabs>
                <w:tab w:val="left" w:pos="162"/>
              </w:tabs>
            </w:pPr>
          </w:p>
          <w:p w14:paraId="69CA524A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after="0"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Penugasan</w:t>
            </w:r>
          </w:p>
          <w:p w14:paraId="11C3CFEE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after="0"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Diskusi</w:t>
            </w:r>
          </w:p>
          <w:p w14:paraId="200C9848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Simulasi</w:t>
            </w:r>
          </w:p>
        </w:tc>
        <w:tc>
          <w:tcPr>
            <w:tcW w:w="1520" w:type="dxa"/>
          </w:tcPr>
          <w:p w14:paraId="1E3ACC30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/>
              <w:jc w:val="left"/>
              <w:rPr>
                <w:color w:val="000000"/>
              </w:rPr>
            </w:pPr>
            <w:r>
              <w:rPr>
                <w:color w:val="000000"/>
              </w:rPr>
              <w:t>60’</w:t>
            </w:r>
          </w:p>
        </w:tc>
        <w:tc>
          <w:tcPr>
            <w:tcW w:w="2797" w:type="dxa"/>
          </w:tcPr>
          <w:p w14:paraId="50B81298" w14:textId="77777777" w:rsidR="00136CFE" w:rsidRDefault="00136CFE" w:rsidP="000D4F90">
            <w:r>
              <w:t>LCD, Alat Tulis, Film, kertas asturo berjumlah 5, spidol warna, kertas hvs.</w:t>
            </w:r>
          </w:p>
        </w:tc>
        <w:tc>
          <w:tcPr>
            <w:tcW w:w="1648" w:type="dxa"/>
          </w:tcPr>
          <w:p w14:paraId="40AE4429" w14:textId="77777777" w:rsidR="00136CFE" w:rsidRDefault="00136CFE" w:rsidP="000D4F90">
            <w:r>
              <w:t>Fasilitator &amp; co-Fasilitator</w:t>
            </w:r>
          </w:p>
          <w:p w14:paraId="7879A4CB" w14:textId="77777777" w:rsidR="00136CFE" w:rsidRDefault="00136CFE" w:rsidP="000D4F90"/>
        </w:tc>
      </w:tr>
      <w:tr w:rsidR="00136CFE" w14:paraId="52852377" w14:textId="77777777" w:rsidTr="000D4F90">
        <w:tc>
          <w:tcPr>
            <w:tcW w:w="3597" w:type="dxa"/>
          </w:tcPr>
          <w:p w14:paraId="2D71BED2" w14:textId="77777777" w:rsidR="00136CFE" w:rsidRDefault="00136CFE" w:rsidP="000D4F90">
            <w:r>
              <w:t>Ice breaking III</w:t>
            </w:r>
          </w:p>
        </w:tc>
        <w:tc>
          <w:tcPr>
            <w:tcW w:w="1508" w:type="dxa"/>
          </w:tcPr>
          <w:p w14:paraId="7FB253A1" w14:textId="77777777" w:rsidR="00136CFE" w:rsidRDefault="00136CFE" w:rsidP="000D4F90">
            <w:pPr>
              <w:tabs>
                <w:tab w:val="left" w:pos="162"/>
              </w:tabs>
            </w:pPr>
            <w:r>
              <w:rPr>
                <w:i/>
              </w:rPr>
              <w:t>Games</w:t>
            </w:r>
          </w:p>
        </w:tc>
        <w:tc>
          <w:tcPr>
            <w:tcW w:w="1520" w:type="dxa"/>
          </w:tcPr>
          <w:p w14:paraId="773F436B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/>
              <w:jc w:val="left"/>
              <w:rPr>
                <w:color w:val="000000"/>
              </w:rPr>
            </w:pPr>
            <w:r>
              <w:rPr>
                <w:color w:val="000000"/>
              </w:rPr>
              <w:t>5’</w:t>
            </w:r>
          </w:p>
        </w:tc>
        <w:tc>
          <w:tcPr>
            <w:tcW w:w="2797" w:type="dxa"/>
          </w:tcPr>
          <w:p w14:paraId="510A4A7E" w14:textId="77777777" w:rsidR="00136CFE" w:rsidRDefault="00136CFE" w:rsidP="000D4F90">
            <w:r>
              <w:t>Alat Tulis</w:t>
            </w:r>
          </w:p>
        </w:tc>
        <w:tc>
          <w:tcPr>
            <w:tcW w:w="1648" w:type="dxa"/>
          </w:tcPr>
          <w:p w14:paraId="12D8AFE6" w14:textId="77777777" w:rsidR="00136CFE" w:rsidRDefault="00136CFE" w:rsidP="000D4F90">
            <w:r>
              <w:t>Fasilitator &amp; co-Fasilitator</w:t>
            </w:r>
          </w:p>
          <w:p w14:paraId="1DE0C227" w14:textId="77777777" w:rsidR="00136CFE" w:rsidRDefault="00136CFE" w:rsidP="000D4F90"/>
        </w:tc>
      </w:tr>
      <w:tr w:rsidR="00136CFE" w14:paraId="06F77F8D" w14:textId="77777777" w:rsidTr="000D4F90">
        <w:tc>
          <w:tcPr>
            <w:tcW w:w="3597" w:type="dxa"/>
          </w:tcPr>
          <w:p w14:paraId="58AE6924" w14:textId="77777777" w:rsidR="00136CFE" w:rsidRDefault="00136CFE" w:rsidP="000D4F90">
            <w:pPr>
              <w:rPr>
                <w:i/>
              </w:rPr>
            </w:pPr>
            <w:r>
              <w:t xml:space="preserve">Sesi Perangi </w:t>
            </w:r>
            <w:r>
              <w:rPr>
                <w:i/>
              </w:rPr>
              <w:t>Bullying 3</w:t>
            </w:r>
          </w:p>
          <w:p w14:paraId="36046CE9" w14:textId="77777777" w:rsidR="00136CFE" w:rsidRDefault="00136CFE" w:rsidP="000D4F90"/>
        </w:tc>
        <w:tc>
          <w:tcPr>
            <w:tcW w:w="1508" w:type="dxa"/>
          </w:tcPr>
          <w:p w14:paraId="62D2F086" w14:textId="77777777" w:rsidR="00136CFE" w:rsidRDefault="00136CFE" w:rsidP="000D4F90">
            <w:pPr>
              <w:tabs>
                <w:tab w:val="left" w:pos="162"/>
              </w:tabs>
            </w:pPr>
          </w:p>
          <w:p w14:paraId="51622244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after="0"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Penugasan</w:t>
            </w:r>
          </w:p>
          <w:p w14:paraId="3CC95F86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after="0"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Diskusi</w:t>
            </w:r>
          </w:p>
          <w:p w14:paraId="146262D6" w14:textId="77777777" w:rsidR="00136CFE" w:rsidRDefault="00136CFE" w:rsidP="000D4F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"/>
              </w:tabs>
              <w:spacing w:line="259" w:lineRule="auto"/>
              <w:ind w:left="162" w:hanging="162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Simulasi</w:t>
            </w:r>
          </w:p>
        </w:tc>
        <w:tc>
          <w:tcPr>
            <w:tcW w:w="1520" w:type="dxa"/>
          </w:tcPr>
          <w:p w14:paraId="1D766657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/>
              <w:jc w:val="left"/>
              <w:rPr>
                <w:color w:val="000000"/>
              </w:rPr>
            </w:pPr>
            <w:r>
              <w:rPr>
                <w:color w:val="000000"/>
              </w:rPr>
              <w:t>30’</w:t>
            </w:r>
          </w:p>
        </w:tc>
        <w:tc>
          <w:tcPr>
            <w:tcW w:w="2797" w:type="dxa"/>
          </w:tcPr>
          <w:p w14:paraId="6240CCBA" w14:textId="77777777" w:rsidR="00136CFE" w:rsidRDefault="00136CFE" w:rsidP="000D4F90">
            <w:r>
              <w:t>LCD, Alat Tulis, Film</w:t>
            </w:r>
          </w:p>
        </w:tc>
        <w:tc>
          <w:tcPr>
            <w:tcW w:w="1648" w:type="dxa"/>
          </w:tcPr>
          <w:p w14:paraId="6AFAF374" w14:textId="77777777" w:rsidR="00136CFE" w:rsidRDefault="00136CFE" w:rsidP="000D4F90">
            <w:r>
              <w:t>Fasilitator &amp; co-Fasilitator</w:t>
            </w:r>
          </w:p>
          <w:p w14:paraId="385A9AF5" w14:textId="77777777" w:rsidR="00136CFE" w:rsidRDefault="00136CFE" w:rsidP="000D4F90"/>
        </w:tc>
      </w:tr>
      <w:tr w:rsidR="00136CFE" w14:paraId="66F5488B" w14:textId="77777777" w:rsidTr="000D4F90">
        <w:tc>
          <w:tcPr>
            <w:tcW w:w="3597" w:type="dxa"/>
          </w:tcPr>
          <w:p w14:paraId="5FE4EFD4" w14:textId="77777777" w:rsidR="00136CFE" w:rsidRDefault="00136CFE" w:rsidP="000D4F90">
            <w:pPr>
              <w:rPr>
                <w:i/>
              </w:rPr>
            </w:pPr>
            <w:r>
              <w:rPr>
                <w:i/>
              </w:rPr>
              <w:lastRenderedPageBreak/>
              <w:t xml:space="preserve">Ice Breaking II </w:t>
            </w:r>
            <w:r>
              <w:t>&amp; Penutup</w:t>
            </w:r>
          </w:p>
        </w:tc>
        <w:tc>
          <w:tcPr>
            <w:tcW w:w="1508" w:type="dxa"/>
          </w:tcPr>
          <w:p w14:paraId="6CD18D47" w14:textId="77777777" w:rsidR="00136CFE" w:rsidRDefault="00136CFE" w:rsidP="000D4F90"/>
        </w:tc>
        <w:tc>
          <w:tcPr>
            <w:tcW w:w="1520" w:type="dxa"/>
          </w:tcPr>
          <w:p w14:paraId="3E25C0E6" w14:textId="77777777" w:rsidR="00136CFE" w:rsidRDefault="00136CFE" w:rsidP="000D4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4"/>
              <w:jc w:val="left"/>
              <w:rPr>
                <w:color w:val="000000"/>
              </w:rPr>
            </w:pPr>
            <w:r>
              <w:rPr>
                <w:color w:val="000000"/>
              </w:rPr>
              <w:t>15’</w:t>
            </w:r>
          </w:p>
        </w:tc>
        <w:tc>
          <w:tcPr>
            <w:tcW w:w="2797" w:type="dxa"/>
          </w:tcPr>
          <w:p w14:paraId="496604CE" w14:textId="77777777" w:rsidR="00136CFE" w:rsidRDefault="00136CFE" w:rsidP="000D4F90"/>
        </w:tc>
        <w:tc>
          <w:tcPr>
            <w:tcW w:w="1648" w:type="dxa"/>
          </w:tcPr>
          <w:p w14:paraId="69D33716" w14:textId="77777777" w:rsidR="00136CFE" w:rsidRDefault="00136CFE" w:rsidP="000D4F90">
            <w:r>
              <w:t>Fasilitator &amp; co-Fasilitator</w:t>
            </w:r>
          </w:p>
        </w:tc>
      </w:tr>
    </w:tbl>
    <w:p w14:paraId="6AECD881" w14:textId="77777777" w:rsidR="00136CFE" w:rsidRPr="00457464" w:rsidRDefault="00136CFE" w:rsidP="00136C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bCs/>
          <w:iCs/>
          <w:color w:val="000000"/>
        </w:rPr>
      </w:pPr>
      <w:bookmarkStart w:id="0" w:name="_heading=h.ihv636" w:colFirst="0" w:colLast="0"/>
      <w:bookmarkEnd w:id="0"/>
      <w:r w:rsidRPr="00457464">
        <w:rPr>
          <w:b/>
          <w:bCs/>
          <w:i/>
          <w:color w:val="000000"/>
        </w:rPr>
        <w:t>Rundown</w:t>
      </w:r>
      <w:r w:rsidRPr="00457464">
        <w:rPr>
          <w:b/>
          <w:bCs/>
          <w:iCs/>
          <w:color w:val="000000"/>
        </w:rPr>
        <w:t xml:space="preserve"> Program Sadar dan Perangi </w:t>
      </w:r>
      <w:r w:rsidRPr="00457464">
        <w:rPr>
          <w:b/>
          <w:bCs/>
          <w:i/>
          <w:color w:val="000000"/>
        </w:rPr>
        <w:t>Bullying</w:t>
      </w:r>
    </w:p>
    <w:tbl>
      <w:tblPr>
        <w:tblStyle w:val="42"/>
        <w:tblW w:w="9508" w:type="dxa"/>
        <w:tblInd w:w="-720" w:type="dxa"/>
        <w:tblBorders>
          <w:top w:val="single" w:sz="8" w:space="0" w:color="4472C4"/>
          <w:left w:val="nil"/>
          <w:bottom w:val="single" w:sz="8" w:space="0" w:color="4472C4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2279"/>
        <w:gridCol w:w="1435"/>
        <w:gridCol w:w="4012"/>
      </w:tblGrid>
      <w:tr w:rsidR="00136CFE" w:rsidRPr="00457464" w14:paraId="65C2727E" w14:textId="77777777" w:rsidTr="000D4F90">
        <w:tc>
          <w:tcPr>
            <w:tcW w:w="1782" w:type="dxa"/>
            <w:tcBorders>
              <w:bottom w:val="single" w:sz="4" w:space="0" w:color="000000"/>
            </w:tcBorders>
          </w:tcPr>
          <w:p w14:paraId="1B3ACF2B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PERTEMUAN</w:t>
            </w:r>
          </w:p>
        </w:tc>
        <w:tc>
          <w:tcPr>
            <w:tcW w:w="2279" w:type="dxa"/>
            <w:tcBorders>
              <w:bottom w:val="single" w:sz="4" w:space="0" w:color="000000"/>
            </w:tcBorders>
          </w:tcPr>
          <w:p w14:paraId="3A2A534D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PENGETAHUAN/</w:t>
            </w:r>
          </w:p>
          <w:p w14:paraId="04CA9109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KETERAMPILAN</w:t>
            </w:r>
          </w:p>
        </w:tc>
        <w:tc>
          <w:tcPr>
            <w:tcW w:w="1435" w:type="dxa"/>
          </w:tcPr>
          <w:p w14:paraId="6A2AB47F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NAMA SESI</w:t>
            </w:r>
          </w:p>
        </w:tc>
        <w:tc>
          <w:tcPr>
            <w:tcW w:w="4012" w:type="dxa"/>
          </w:tcPr>
          <w:p w14:paraId="035B6F1E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TUJUAN</w:t>
            </w:r>
          </w:p>
        </w:tc>
      </w:tr>
      <w:tr w:rsidR="00136CFE" w:rsidRPr="00457464" w14:paraId="63C11168" w14:textId="77777777" w:rsidTr="000D4F90">
        <w:trPr>
          <w:trHeight w:val="1534"/>
        </w:trPr>
        <w:tc>
          <w:tcPr>
            <w:tcW w:w="1782" w:type="dxa"/>
            <w:vMerge w:val="restart"/>
            <w:tcBorders>
              <w:top w:val="single" w:sz="4" w:space="0" w:color="000000"/>
              <w:bottom w:val="nil"/>
            </w:tcBorders>
          </w:tcPr>
          <w:p w14:paraId="6FAF2622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Pertemuan 1</w:t>
            </w:r>
          </w:p>
          <w:p w14:paraId="2D56E8CE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08.00-08.30</w:t>
            </w:r>
          </w:p>
          <w:p w14:paraId="7A2DE373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4D7BB0F5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1D407C5A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4DEF37E6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6D405D06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593DB3A7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08.30-09.15</w:t>
            </w:r>
          </w:p>
          <w:p w14:paraId="2F21ECE7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438A2E96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272A1413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1450DFBE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7DA43065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1EE1919F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09.15-10.00</w:t>
            </w:r>
          </w:p>
          <w:p w14:paraId="4E9C4F36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5D97AB46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10.00-10.15</w:t>
            </w:r>
          </w:p>
          <w:p w14:paraId="1E928269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75A1B1C9" w14:textId="77777777" w:rsidR="00136CFE" w:rsidRPr="00457464" w:rsidRDefault="00136CFE" w:rsidP="000D4F90">
            <w:pPr>
              <w:jc w:val="left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auto"/>
            </w:tcBorders>
          </w:tcPr>
          <w:p w14:paraId="572E5C56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t xml:space="preserve">Mengenali Program Sadar dan Perangi </w:t>
            </w:r>
            <w:r w:rsidRPr="00457464">
              <w:rPr>
                <w:i/>
              </w:rPr>
              <w:t>Bullying</w:t>
            </w:r>
          </w:p>
          <w:p w14:paraId="289933DF" w14:textId="77777777" w:rsidR="00136CFE" w:rsidRPr="00457464" w:rsidRDefault="00136CFE" w:rsidP="000D4F90">
            <w:pPr>
              <w:jc w:val="left"/>
              <w:rPr>
                <w:i/>
              </w:rPr>
            </w:pPr>
          </w:p>
          <w:p w14:paraId="1867C9AE" w14:textId="77777777" w:rsidR="00136CFE" w:rsidRPr="00457464" w:rsidRDefault="00136CFE" w:rsidP="000D4F90">
            <w:pPr>
              <w:jc w:val="left"/>
            </w:pPr>
          </w:p>
        </w:tc>
        <w:tc>
          <w:tcPr>
            <w:tcW w:w="1435" w:type="dxa"/>
            <w:vAlign w:val="center"/>
          </w:tcPr>
          <w:p w14:paraId="60B0DF9E" w14:textId="77777777" w:rsidR="00136CFE" w:rsidRPr="00457464" w:rsidRDefault="00136CFE" w:rsidP="000D4F90">
            <w:pPr>
              <w:jc w:val="left"/>
            </w:pPr>
            <w:r w:rsidRPr="00457464">
              <w:rPr>
                <w:i/>
              </w:rPr>
              <w:t xml:space="preserve">I Know You so Well </w:t>
            </w:r>
            <w:r w:rsidRPr="00457464">
              <w:t>&amp; Perkenalan (Aku &amp; Simbolku)</w:t>
            </w:r>
          </w:p>
        </w:tc>
        <w:tc>
          <w:tcPr>
            <w:tcW w:w="4012" w:type="dxa"/>
          </w:tcPr>
          <w:p w14:paraId="7C7F8E35" w14:textId="77777777" w:rsidR="00136CFE" w:rsidRPr="00457464" w:rsidRDefault="00136CFE" w:rsidP="000D4F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8" w:hanging="298"/>
              <w:jc w:val="left"/>
              <w:rPr>
                <w:color w:val="000000"/>
              </w:rPr>
            </w:pPr>
            <w:r w:rsidRPr="00457464">
              <w:rPr>
                <w:color w:val="000000"/>
              </w:rPr>
              <w:t xml:space="preserve">Melakukan pembukaan program dan </w:t>
            </w:r>
            <w:r w:rsidRPr="00457464">
              <w:rPr>
                <w:i/>
                <w:color w:val="000000"/>
              </w:rPr>
              <w:t xml:space="preserve">building rapport </w:t>
            </w:r>
            <w:r w:rsidRPr="00457464">
              <w:rPr>
                <w:color w:val="000000"/>
              </w:rPr>
              <w:t>dengan partisipan</w:t>
            </w:r>
          </w:p>
          <w:p w14:paraId="447F70FA" w14:textId="77777777" w:rsidR="00136CFE" w:rsidRPr="00457464" w:rsidRDefault="00136CFE" w:rsidP="000D4F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8" w:hanging="298"/>
              <w:jc w:val="left"/>
              <w:rPr>
                <w:color w:val="000000"/>
              </w:rPr>
            </w:pPr>
            <w:r w:rsidRPr="00457464">
              <w:rPr>
                <w:color w:val="000000"/>
              </w:rPr>
              <w:t>Mengenalkan program program</w:t>
            </w:r>
          </w:p>
          <w:p w14:paraId="681E0C0C" w14:textId="77777777" w:rsidR="00136CFE" w:rsidRPr="00457464" w:rsidRDefault="00136CFE" w:rsidP="000D4F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298" w:hanging="298"/>
              <w:jc w:val="left"/>
              <w:rPr>
                <w:color w:val="000000"/>
              </w:rPr>
            </w:pPr>
            <w:r w:rsidRPr="00457464">
              <w:rPr>
                <w:color w:val="000000"/>
              </w:rPr>
              <w:t>Partisipan dan fasilitator saling mengenal satu sama lain</w:t>
            </w:r>
          </w:p>
        </w:tc>
      </w:tr>
      <w:tr w:rsidR="00136CFE" w:rsidRPr="00457464" w14:paraId="51214C70" w14:textId="77777777" w:rsidTr="000D4F90">
        <w:trPr>
          <w:trHeight w:val="1049"/>
        </w:trPr>
        <w:tc>
          <w:tcPr>
            <w:tcW w:w="1782" w:type="dxa"/>
            <w:vMerge/>
            <w:tcBorders>
              <w:top w:val="single" w:sz="4" w:space="0" w:color="auto"/>
              <w:bottom w:val="nil"/>
            </w:tcBorders>
          </w:tcPr>
          <w:p w14:paraId="00C5B5F3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3BE1E5B9" w14:textId="77777777" w:rsidR="00136CFE" w:rsidRPr="00457464" w:rsidRDefault="00136CFE" w:rsidP="000D4F90">
            <w:pPr>
              <w:jc w:val="left"/>
            </w:pPr>
            <w:r w:rsidRPr="00457464">
              <w:t xml:space="preserve">Meningkatkan kesadaran akan </w:t>
            </w:r>
            <w:r w:rsidRPr="00457464">
              <w:rPr>
                <w:i/>
              </w:rPr>
              <w:t xml:space="preserve">bullying </w:t>
            </w:r>
            <w:r w:rsidRPr="00457464">
              <w:t xml:space="preserve">dengan mengenal definisi dan dinamika terjadinya </w:t>
            </w:r>
            <w:r w:rsidRPr="00457464">
              <w:rPr>
                <w:i/>
              </w:rPr>
              <w:t>bullying</w:t>
            </w:r>
          </w:p>
        </w:tc>
        <w:tc>
          <w:tcPr>
            <w:tcW w:w="1435" w:type="dxa"/>
            <w:vAlign w:val="center"/>
          </w:tcPr>
          <w:p w14:paraId="6436B7C2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t xml:space="preserve">Sadar </w:t>
            </w:r>
            <w:r w:rsidRPr="00457464">
              <w:rPr>
                <w:i/>
              </w:rPr>
              <w:t xml:space="preserve">Bullying </w:t>
            </w:r>
          </w:p>
        </w:tc>
        <w:tc>
          <w:tcPr>
            <w:tcW w:w="4012" w:type="dxa"/>
          </w:tcPr>
          <w:p w14:paraId="223472B5" w14:textId="77777777" w:rsidR="00136CFE" w:rsidRPr="00457464" w:rsidRDefault="00136CFE" w:rsidP="000D4F90">
            <w:pPr>
              <w:jc w:val="left"/>
            </w:pPr>
            <w:r w:rsidRPr="00457464">
              <w:t xml:space="preserve">Partisipan mengetahui definisi </w:t>
            </w:r>
            <w:r w:rsidRPr="00457464">
              <w:rPr>
                <w:i/>
              </w:rPr>
              <w:t xml:space="preserve">bullying </w:t>
            </w:r>
            <w:r w:rsidRPr="00457464">
              <w:t xml:space="preserve">serta proses terjadinya </w:t>
            </w:r>
            <w:r w:rsidRPr="00457464">
              <w:rPr>
                <w:i/>
              </w:rPr>
              <w:t xml:space="preserve">bullying </w:t>
            </w:r>
            <w:r w:rsidRPr="00457464">
              <w:t>di antara pelaku, korban, dan saksi.</w:t>
            </w:r>
          </w:p>
        </w:tc>
      </w:tr>
      <w:tr w:rsidR="00136CFE" w:rsidRPr="00457464" w14:paraId="644A06A2" w14:textId="77777777" w:rsidTr="000D4F90">
        <w:trPr>
          <w:trHeight w:val="690"/>
        </w:trPr>
        <w:tc>
          <w:tcPr>
            <w:tcW w:w="1782" w:type="dxa"/>
            <w:vMerge/>
            <w:tcBorders>
              <w:top w:val="single" w:sz="4" w:space="0" w:color="auto"/>
              <w:bottom w:val="nil"/>
            </w:tcBorders>
          </w:tcPr>
          <w:p w14:paraId="057E57DB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5AFD2700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t xml:space="preserve">Mengenali bentuk-bentuk </w:t>
            </w:r>
            <w:r w:rsidRPr="00457464">
              <w:rPr>
                <w:i/>
              </w:rPr>
              <w:t>bullying</w:t>
            </w:r>
          </w:p>
        </w:tc>
        <w:tc>
          <w:tcPr>
            <w:tcW w:w="1435" w:type="dxa"/>
            <w:vAlign w:val="center"/>
          </w:tcPr>
          <w:p w14:paraId="3CCE1EEA" w14:textId="77777777" w:rsidR="00136CFE" w:rsidRPr="00457464" w:rsidRDefault="00136CFE" w:rsidP="000D4F90">
            <w:pPr>
              <w:jc w:val="left"/>
            </w:pPr>
            <w:r w:rsidRPr="00457464">
              <w:t xml:space="preserve">Sadar </w:t>
            </w:r>
            <w:r w:rsidRPr="00457464">
              <w:rPr>
                <w:i/>
              </w:rPr>
              <w:t xml:space="preserve">Bullying </w:t>
            </w:r>
          </w:p>
        </w:tc>
        <w:tc>
          <w:tcPr>
            <w:tcW w:w="4012" w:type="dxa"/>
          </w:tcPr>
          <w:p w14:paraId="4A84D0C6" w14:textId="77777777" w:rsidR="00136CFE" w:rsidRPr="00457464" w:rsidRDefault="00136CFE" w:rsidP="000D4F90">
            <w:pPr>
              <w:jc w:val="left"/>
            </w:pPr>
            <w:r w:rsidRPr="00457464">
              <w:t xml:space="preserve">Partisipan mengetahui bentuk </w:t>
            </w:r>
            <w:r w:rsidRPr="00457464">
              <w:rPr>
                <w:i/>
              </w:rPr>
              <w:t xml:space="preserve">bullying </w:t>
            </w:r>
            <w:r w:rsidRPr="00457464">
              <w:t>dari kartu dan cerita.</w:t>
            </w:r>
          </w:p>
        </w:tc>
      </w:tr>
      <w:tr w:rsidR="00136CFE" w:rsidRPr="00457464" w14:paraId="4E23FD48" w14:textId="77777777" w:rsidTr="000D4F90">
        <w:trPr>
          <w:trHeight w:val="871"/>
        </w:trPr>
        <w:tc>
          <w:tcPr>
            <w:tcW w:w="1782" w:type="dxa"/>
            <w:vMerge/>
            <w:tcBorders>
              <w:top w:val="single" w:sz="4" w:space="0" w:color="auto"/>
              <w:bottom w:val="nil"/>
            </w:tcBorders>
          </w:tcPr>
          <w:p w14:paraId="06ED525E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597D87A2" w14:textId="77777777" w:rsidR="00136CFE" w:rsidRPr="00457464" w:rsidRDefault="00136CFE" w:rsidP="000D4F90">
            <w:pPr>
              <w:jc w:val="left"/>
            </w:pPr>
            <w:r w:rsidRPr="00457464">
              <w:t>Evaluasi, refleksi, dan tanya jawab.</w:t>
            </w:r>
          </w:p>
        </w:tc>
        <w:tc>
          <w:tcPr>
            <w:tcW w:w="1435" w:type="dxa"/>
            <w:vAlign w:val="center"/>
          </w:tcPr>
          <w:p w14:paraId="3FC9477D" w14:textId="77777777" w:rsidR="00136CFE" w:rsidRPr="00457464" w:rsidRDefault="00136CFE" w:rsidP="000D4F90">
            <w:pPr>
              <w:jc w:val="left"/>
            </w:pPr>
            <w:r w:rsidRPr="00457464">
              <w:t xml:space="preserve">Sadar </w:t>
            </w:r>
            <w:r w:rsidRPr="00457464">
              <w:rPr>
                <w:i/>
              </w:rPr>
              <w:t>Bullying</w:t>
            </w:r>
          </w:p>
        </w:tc>
        <w:tc>
          <w:tcPr>
            <w:tcW w:w="4012" w:type="dxa"/>
          </w:tcPr>
          <w:p w14:paraId="27C866FF" w14:textId="77777777" w:rsidR="00136CFE" w:rsidRPr="00457464" w:rsidRDefault="00136CFE" w:rsidP="000D4F90">
            <w:pPr>
              <w:jc w:val="left"/>
            </w:pPr>
            <w:r w:rsidRPr="00457464">
              <w:t>Partisipan dapat melakukan refleksi dan tanya jawab dengan fasilitator tentang kegiatan yang dilakukan hari pertama.</w:t>
            </w:r>
          </w:p>
        </w:tc>
      </w:tr>
      <w:tr w:rsidR="00136CFE" w:rsidRPr="00457464" w14:paraId="18DE7458" w14:textId="77777777" w:rsidTr="000D4F90">
        <w:trPr>
          <w:trHeight w:val="370"/>
        </w:trPr>
        <w:tc>
          <w:tcPr>
            <w:tcW w:w="1782" w:type="dxa"/>
            <w:vMerge w:val="restart"/>
            <w:tcBorders>
              <w:top w:val="nil"/>
            </w:tcBorders>
          </w:tcPr>
          <w:p w14:paraId="55B89948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Pertemuan 2</w:t>
            </w:r>
          </w:p>
          <w:p w14:paraId="25DD4F1A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09.00-09.10</w:t>
            </w:r>
          </w:p>
          <w:p w14:paraId="36305A29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09.10-09.55</w:t>
            </w:r>
          </w:p>
          <w:p w14:paraId="77FF95D5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2323FC66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36969DD0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4B30F659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lastRenderedPageBreak/>
              <w:t>09.55-1</w:t>
            </w:r>
          </w:p>
        </w:tc>
        <w:tc>
          <w:tcPr>
            <w:tcW w:w="2279" w:type="dxa"/>
          </w:tcPr>
          <w:p w14:paraId="3067A09B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rPr>
                <w:i/>
              </w:rPr>
              <w:lastRenderedPageBreak/>
              <w:t>Ice breaking</w:t>
            </w:r>
          </w:p>
        </w:tc>
        <w:tc>
          <w:tcPr>
            <w:tcW w:w="1435" w:type="dxa"/>
            <w:vAlign w:val="center"/>
          </w:tcPr>
          <w:p w14:paraId="12891FD8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t xml:space="preserve">Sadar </w:t>
            </w:r>
            <w:r w:rsidRPr="00457464">
              <w:rPr>
                <w:i/>
              </w:rPr>
              <w:t xml:space="preserve">Bullying </w:t>
            </w:r>
          </w:p>
        </w:tc>
        <w:tc>
          <w:tcPr>
            <w:tcW w:w="4012" w:type="dxa"/>
          </w:tcPr>
          <w:p w14:paraId="31976A86" w14:textId="77777777" w:rsidR="00136CFE" w:rsidRPr="00457464" w:rsidRDefault="00136CFE" w:rsidP="000D4F90">
            <w:pPr>
              <w:jc w:val="left"/>
            </w:pPr>
          </w:p>
        </w:tc>
      </w:tr>
      <w:tr w:rsidR="00136CFE" w:rsidRPr="00457464" w14:paraId="69B1205C" w14:textId="77777777" w:rsidTr="000D4F90">
        <w:trPr>
          <w:trHeight w:val="369"/>
        </w:trPr>
        <w:tc>
          <w:tcPr>
            <w:tcW w:w="1782" w:type="dxa"/>
            <w:vMerge/>
          </w:tcPr>
          <w:p w14:paraId="29220965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19CF2EBA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t xml:space="preserve">Mengenali karakter pelaku, korban, dan mengetahui dampak negatif </w:t>
            </w:r>
            <w:r w:rsidRPr="00457464">
              <w:rPr>
                <w:i/>
              </w:rPr>
              <w:t>bullying</w:t>
            </w:r>
          </w:p>
        </w:tc>
        <w:tc>
          <w:tcPr>
            <w:tcW w:w="1435" w:type="dxa"/>
            <w:vAlign w:val="center"/>
          </w:tcPr>
          <w:p w14:paraId="3C40508A" w14:textId="77777777" w:rsidR="00136CFE" w:rsidRPr="00457464" w:rsidRDefault="00136CFE" w:rsidP="000D4F90">
            <w:pPr>
              <w:jc w:val="left"/>
            </w:pPr>
            <w:r w:rsidRPr="00457464">
              <w:t xml:space="preserve">Sadar </w:t>
            </w:r>
            <w:r w:rsidRPr="00457464">
              <w:rPr>
                <w:i/>
              </w:rPr>
              <w:t xml:space="preserve">Bullying </w:t>
            </w:r>
          </w:p>
        </w:tc>
        <w:tc>
          <w:tcPr>
            <w:tcW w:w="4012" w:type="dxa"/>
          </w:tcPr>
          <w:p w14:paraId="0A5E961A" w14:textId="77777777" w:rsidR="00136CFE" w:rsidRPr="00457464" w:rsidRDefault="00136CFE" w:rsidP="000D4F90">
            <w:pPr>
              <w:jc w:val="left"/>
            </w:pPr>
            <w:r w:rsidRPr="00457464">
              <w:t xml:space="preserve">Partisipan mengetahui ciri-ciri pelaku, korban, dan dampak negatif </w:t>
            </w:r>
            <w:r w:rsidRPr="00457464">
              <w:rPr>
                <w:i/>
              </w:rPr>
              <w:t xml:space="preserve">bullying </w:t>
            </w:r>
            <w:r w:rsidRPr="00457464">
              <w:t>dari cerita.</w:t>
            </w:r>
          </w:p>
        </w:tc>
      </w:tr>
      <w:tr w:rsidR="00136CFE" w:rsidRPr="00457464" w14:paraId="65E06BB3" w14:textId="77777777" w:rsidTr="000D4F90">
        <w:trPr>
          <w:trHeight w:val="240"/>
        </w:trPr>
        <w:tc>
          <w:tcPr>
            <w:tcW w:w="1782" w:type="dxa"/>
            <w:vMerge/>
          </w:tcPr>
          <w:p w14:paraId="4B335D1C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0C87E666" w14:textId="77777777" w:rsidR="00136CFE" w:rsidRPr="00457464" w:rsidRDefault="00136CFE" w:rsidP="000D4F90">
            <w:pPr>
              <w:jc w:val="left"/>
            </w:pPr>
            <w:r w:rsidRPr="00457464">
              <w:t xml:space="preserve">Cara untuk mencegah dan mengintervensi </w:t>
            </w:r>
            <w:r w:rsidRPr="00457464">
              <w:rPr>
                <w:i/>
              </w:rPr>
              <w:t xml:space="preserve">bullying </w:t>
            </w:r>
            <w:r w:rsidRPr="00457464">
              <w:t xml:space="preserve">dan mengidentifikasi kasus </w:t>
            </w:r>
            <w:r w:rsidRPr="00457464">
              <w:rPr>
                <w:i/>
              </w:rPr>
              <w:t>bullying</w:t>
            </w:r>
            <w:r w:rsidRPr="00457464">
              <w:t xml:space="preserve"> melalui cerita</w:t>
            </w:r>
          </w:p>
        </w:tc>
        <w:tc>
          <w:tcPr>
            <w:tcW w:w="1435" w:type="dxa"/>
            <w:vAlign w:val="center"/>
          </w:tcPr>
          <w:p w14:paraId="549E87C2" w14:textId="77777777" w:rsidR="00136CFE" w:rsidRPr="00457464" w:rsidRDefault="00136CFE" w:rsidP="000D4F90">
            <w:pPr>
              <w:jc w:val="left"/>
            </w:pPr>
            <w:r w:rsidRPr="00457464">
              <w:t xml:space="preserve">Sadar </w:t>
            </w:r>
            <w:r w:rsidRPr="00457464">
              <w:rPr>
                <w:i/>
              </w:rPr>
              <w:t xml:space="preserve">Bullying </w:t>
            </w:r>
          </w:p>
        </w:tc>
        <w:tc>
          <w:tcPr>
            <w:tcW w:w="4012" w:type="dxa"/>
          </w:tcPr>
          <w:p w14:paraId="60CAF9DD" w14:textId="77777777" w:rsidR="00136CFE" w:rsidRPr="00457464" w:rsidRDefault="00136CFE" w:rsidP="000D4F90">
            <w:pPr>
              <w:jc w:val="left"/>
            </w:pPr>
            <w:r w:rsidRPr="00457464">
              <w:t xml:space="preserve">Partisipan mengetahui cara mencegah dan mengintervensi terjadinya </w:t>
            </w:r>
            <w:r w:rsidRPr="00457464">
              <w:rPr>
                <w:i/>
              </w:rPr>
              <w:t xml:space="preserve">bullying </w:t>
            </w:r>
            <w:r w:rsidRPr="00457464">
              <w:t>yang ada di sekolah</w:t>
            </w:r>
          </w:p>
        </w:tc>
      </w:tr>
      <w:tr w:rsidR="00136CFE" w:rsidRPr="00457464" w14:paraId="46FA5830" w14:textId="77777777" w:rsidTr="000D4F90">
        <w:trPr>
          <w:trHeight w:val="853"/>
        </w:trPr>
        <w:tc>
          <w:tcPr>
            <w:tcW w:w="1782" w:type="dxa"/>
            <w:vMerge/>
          </w:tcPr>
          <w:p w14:paraId="6D9098C0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5F40FF13" w14:textId="77777777" w:rsidR="00136CFE" w:rsidRPr="00457464" w:rsidRDefault="00136CFE" w:rsidP="000D4F90">
            <w:pPr>
              <w:jc w:val="left"/>
            </w:pPr>
            <w:r w:rsidRPr="00457464">
              <w:t>Evaluasi, refleksi, dan tanya jawab.</w:t>
            </w:r>
          </w:p>
        </w:tc>
        <w:tc>
          <w:tcPr>
            <w:tcW w:w="1435" w:type="dxa"/>
            <w:vAlign w:val="center"/>
          </w:tcPr>
          <w:p w14:paraId="5B866985" w14:textId="77777777" w:rsidR="00136CFE" w:rsidRPr="00457464" w:rsidRDefault="00136CFE" w:rsidP="000D4F90">
            <w:pPr>
              <w:jc w:val="left"/>
            </w:pPr>
            <w:r w:rsidRPr="00457464">
              <w:t xml:space="preserve">Sadar </w:t>
            </w:r>
            <w:r w:rsidRPr="00457464">
              <w:rPr>
                <w:i/>
              </w:rPr>
              <w:t>Bullying</w:t>
            </w:r>
          </w:p>
        </w:tc>
        <w:tc>
          <w:tcPr>
            <w:tcW w:w="4012" w:type="dxa"/>
          </w:tcPr>
          <w:p w14:paraId="4E8B098D" w14:textId="77777777" w:rsidR="00136CFE" w:rsidRPr="00457464" w:rsidRDefault="00136CFE" w:rsidP="000D4F90">
            <w:pPr>
              <w:jc w:val="left"/>
            </w:pPr>
            <w:r w:rsidRPr="00457464">
              <w:t>Partisipan dapat melakukan refleksi dan tanya jawab dengan fasilitator tentang kegiatan yang dilakukan hari kedua.</w:t>
            </w:r>
          </w:p>
        </w:tc>
      </w:tr>
      <w:tr w:rsidR="00136CFE" w:rsidRPr="00457464" w14:paraId="2BA2D1C3" w14:textId="77777777" w:rsidTr="000D4F90">
        <w:trPr>
          <w:trHeight w:val="629"/>
        </w:trPr>
        <w:tc>
          <w:tcPr>
            <w:tcW w:w="1782" w:type="dxa"/>
            <w:vMerge w:val="restart"/>
          </w:tcPr>
          <w:p w14:paraId="0D160DD8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Pertemuan 3</w:t>
            </w:r>
          </w:p>
          <w:p w14:paraId="221DDA3B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08.00-08.10</w:t>
            </w:r>
          </w:p>
          <w:p w14:paraId="6E49DD33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08.10-09.30</w:t>
            </w:r>
          </w:p>
          <w:p w14:paraId="22B7F094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05952BC5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46BCDB6A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563A49D9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152FE998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6A2124F0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09.30-10.00</w:t>
            </w:r>
          </w:p>
          <w:p w14:paraId="1492F849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654BCDFA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2829D846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685AB0D8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7A3F503E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10.00-10.15</w:t>
            </w:r>
          </w:p>
        </w:tc>
        <w:tc>
          <w:tcPr>
            <w:tcW w:w="2279" w:type="dxa"/>
          </w:tcPr>
          <w:p w14:paraId="69F64B70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rPr>
                <w:i/>
              </w:rPr>
              <w:t>Ice breaking</w:t>
            </w:r>
          </w:p>
        </w:tc>
        <w:tc>
          <w:tcPr>
            <w:tcW w:w="1435" w:type="dxa"/>
            <w:vAlign w:val="center"/>
          </w:tcPr>
          <w:p w14:paraId="28B8FDB4" w14:textId="77777777" w:rsidR="00136CFE" w:rsidRPr="00457464" w:rsidRDefault="00136CFE" w:rsidP="000D4F90">
            <w:pPr>
              <w:jc w:val="left"/>
            </w:pPr>
            <w:r w:rsidRPr="00457464">
              <w:t>Sadar</w:t>
            </w:r>
            <w:r w:rsidRPr="00457464">
              <w:rPr>
                <w:i/>
              </w:rPr>
              <w:t xml:space="preserve"> Bullying</w:t>
            </w:r>
          </w:p>
        </w:tc>
        <w:tc>
          <w:tcPr>
            <w:tcW w:w="4012" w:type="dxa"/>
          </w:tcPr>
          <w:p w14:paraId="5BE99916" w14:textId="77777777" w:rsidR="00136CFE" w:rsidRPr="00457464" w:rsidRDefault="00136CFE" w:rsidP="000D4F90">
            <w:pPr>
              <w:jc w:val="left"/>
            </w:pPr>
          </w:p>
        </w:tc>
      </w:tr>
      <w:tr w:rsidR="00136CFE" w:rsidRPr="00457464" w14:paraId="11FB0650" w14:textId="77777777" w:rsidTr="000D4F90">
        <w:trPr>
          <w:trHeight w:val="786"/>
        </w:trPr>
        <w:tc>
          <w:tcPr>
            <w:tcW w:w="1782" w:type="dxa"/>
            <w:vMerge/>
          </w:tcPr>
          <w:p w14:paraId="2055E77B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1A9E11A8" w14:textId="77777777" w:rsidR="00136CFE" w:rsidRPr="00457464" w:rsidRDefault="00136CFE" w:rsidP="000D4F90">
            <w:pPr>
              <w:jc w:val="left"/>
            </w:pPr>
            <w:r w:rsidRPr="00457464">
              <w:t>Kegiatan peduli serta memahami orang lain (Davis, 1990)</w:t>
            </w:r>
          </w:p>
        </w:tc>
        <w:tc>
          <w:tcPr>
            <w:tcW w:w="1435" w:type="dxa"/>
            <w:vAlign w:val="center"/>
          </w:tcPr>
          <w:p w14:paraId="3D1827CF" w14:textId="77777777" w:rsidR="00136CFE" w:rsidRPr="00457464" w:rsidRDefault="00136CFE" w:rsidP="000D4F90">
            <w:pPr>
              <w:jc w:val="left"/>
            </w:pPr>
            <w:r w:rsidRPr="00457464">
              <w:t xml:space="preserve">Sadar </w:t>
            </w:r>
            <w:r w:rsidRPr="00457464">
              <w:rPr>
                <w:i/>
              </w:rPr>
              <w:t xml:space="preserve">Bullying </w:t>
            </w:r>
          </w:p>
          <w:p w14:paraId="62BBF881" w14:textId="77777777" w:rsidR="00136CFE" w:rsidRPr="00457464" w:rsidRDefault="00136CFE" w:rsidP="000D4F90">
            <w:pPr>
              <w:jc w:val="left"/>
            </w:pPr>
          </w:p>
        </w:tc>
        <w:tc>
          <w:tcPr>
            <w:tcW w:w="4012" w:type="dxa"/>
          </w:tcPr>
          <w:p w14:paraId="60395191" w14:textId="77777777" w:rsidR="00136CFE" w:rsidRPr="00457464" w:rsidRDefault="00136CFE" w:rsidP="000D4F90">
            <w:pPr>
              <w:jc w:val="left"/>
            </w:pPr>
            <w:r w:rsidRPr="00457464">
              <w:t xml:space="preserve">Partisipan mengetahui hal yang harus dilakukan untuk peduli serta memahami orang lain melalui kartu dan film kebaikan terkait empati, toleransi, persahabatan, dan animasi kartun </w:t>
            </w:r>
            <w:r w:rsidRPr="00457464">
              <w:rPr>
                <w:i/>
              </w:rPr>
              <w:t>bullying</w:t>
            </w:r>
            <w:r w:rsidRPr="00457464">
              <w:t>.</w:t>
            </w:r>
          </w:p>
        </w:tc>
      </w:tr>
      <w:tr w:rsidR="00136CFE" w:rsidRPr="00457464" w14:paraId="7D220637" w14:textId="77777777" w:rsidTr="000D4F90">
        <w:trPr>
          <w:trHeight w:val="1258"/>
        </w:trPr>
        <w:tc>
          <w:tcPr>
            <w:tcW w:w="1782" w:type="dxa"/>
            <w:vMerge/>
          </w:tcPr>
          <w:p w14:paraId="662DEE59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0B1DAA85" w14:textId="77777777" w:rsidR="00136CFE" w:rsidRPr="00457464" w:rsidRDefault="00136CFE" w:rsidP="000D4F90">
            <w:pPr>
              <w:jc w:val="left"/>
            </w:pPr>
            <w:r w:rsidRPr="00457464">
              <w:t>Kegiatan mendengarkan dan menanggapi baik perilaku teman. (Davis, 1990)</w:t>
            </w:r>
          </w:p>
        </w:tc>
        <w:tc>
          <w:tcPr>
            <w:tcW w:w="1435" w:type="dxa"/>
            <w:vAlign w:val="center"/>
          </w:tcPr>
          <w:p w14:paraId="0C237029" w14:textId="77777777" w:rsidR="00136CFE" w:rsidRPr="00457464" w:rsidRDefault="00136CFE" w:rsidP="000D4F90">
            <w:pPr>
              <w:jc w:val="left"/>
            </w:pPr>
            <w:r w:rsidRPr="00457464">
              <w:t>Sadar</w:t>
            </w:r>
            <w:r w:rsidRPr="00457464">
              <w:rPr>
                <w:i/>
              </w:rPr>
              <w:t xml:space="preserve"> Bullying</w:t>
            </w:r>
          </w:p>
        </w:tc>
        <w:tc>
          <w:tcPr>
            <w:tcW w:w="4012" w:type="dxa"/>
          </w:tcPr>
          <w:p w14:paraId="46927F14" w14:textId="77777777" w:rsidR="00136CFE" w:rsidRPr="00457464" w:rsidRDefault="00136CFE" w:rsidP="000D4F90">
            <w:pPr>
              <w:jc w:val="left"/>
            </w:pPr>
            <w:r w:rsidRPr="00457464">
              <w:t>Partisipan mengetahui dan praktek bahwa saling mendengarkan satu sama lain merupakan bentuk penghargaan dan suatu kepedulian.</w:t>
            </w:r>
          </w:p>
        </w:tc>
      </w:tr>
      <w:tr w:rsidR="00136CFE" w:rsidRPr="00457464" w14:paraId="1189C693" w14:textId="77777777" w:rsidTr="000D4F90">
        <w:trPr>
          <w:trHeight w:val="952"/>
        </w:trPr>
        <w:tc>
          <w:tcPr>
            <w:tcW w:w="1782" w:type="dxa"/>
            <w:vMerge/>
          </w:tcPr>
          <w:p w14:paraId="1D557806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72EA4462" w14:textId="77777777" w:rsidR="00136CFE" w:rsidRPr="00457464" w:rsidRDefault="00136CFE" w:rsidP="000D4F90">
            <w:pPr>
              <w:jc w:val="left"/>
            </w:pPr>
            <w:r w:rsidRPr="00457464">
              <w:t>Evaluasi, refleksi, dan tanya jawab.</w:t>
            </w:r>
          </w:p>
        </w:tc>
        <w:tc>
          <w:tcPr>
            <w:tcW w:w="1435" w:type="dxa"/>
            <w:vAlign w:val="center"/>
          </w:tcPr>
          <w:p w14:paraId="204E6B60" w14:textId="77777777" w:rsidR="00136CFE" w:rsidRPr="00457464" w:rsidRDefault="00136CFE" w:rsidP="000D4F90">
            <w:pPr>
              <w:jc w:val="left"/>
            </w:pPr>
            <w:r w:rsidRPr="00457464">
              <w:t>Sadar</w:t>
            </w:r>
            <w:r w:rsidRPr="00457464">
              <w:rPr>
                <w:i/>
              </w:rPr>
              <w:t xml:space="preserve"> Bullying</w:t>
            </w:r>
          </w:p>
        </w:tc>
        <w:tc>
          <w:tcPr>
            <w:tcW w:w="4012" w:type="dxa"/>
          </w:tcPr>
          <w:p w14:paraId="7B79FA71" w14:textId="77777777" w:rsidR="00136CFE" w:rsidRPr="00457464" w:rsidRDefault="00136CFE" w:rsidP="000D4F90">
            <w:pPr>
              <w:jc w:val="left"/>
            </w:pPr>
            <w:r w:rsidRPr="00457464">
              <w:t>Partisipan dapat melakukan refleksi dan tanya jawab dengan fasilitator tentang kegiatan yang dilakukan hari ketiga.</w:t>
            </w:r>
          </w:p>
        </w:tc>
      </w:tr>
      <w:tr w:rsidR="00136CFE" w:rsidRPr="00457464" w14:paraId="2E8406A6" w14:textId="77777777" w:rsidTr="000D4F90">
        <w:trPr>
          <w:trHeight w:val="619"/>
        </w:trPr>
        <w:tc>
          <w:tcPr>
            <w:tcW w:w="1782" w:type="dxa"/>
            <w:vMerge w:val="restart"/>
          </w:tcPr>
          <w:p w14:paraId="6D93C340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Pertemuan 4</w:t>
            </w:r>
          </w:p>
          <w:p w14:paraId="58B663E3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09.00-09.10</w:t>
            </w:r>
          </w:p>
          <w:p w14:paraId="6822DC32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lastRenderedPageBreak/>
              <w:t>09.00-11.00</w:t>
            </w:r>
          </w:p>
          <w:p w14:paraId="1C66571D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1D28AB0F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3C3728C7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2B243B54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2804C19C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59844B12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4340E3BB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2B6D4FE1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1B9E4781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2229CE65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38DFCAD0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7C746A65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1922A6EB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616A5385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47130077" w14:textId="77777777" w:rsidR="00136CFE" w:rsidRPr="00457464" w:rsidRDefault="00136CFE" w:rsidP="000D4F90">
            <w:pPr>
              <w:jc w:val="left"/>
              <w:rPr>
                <w:b/>
              </w:rPr>
            </w:pPr>
          </w:p>
          <w:p w14:paraId="3F05A554" w14:textId="77777777" w:rsidR="00136CFE" w:rsidRPr="00457464" w:rsidRDefault="00136CFE" w:rsidP="000D4F90">
            <w:pPr>
              <w:jc w:val="left"/>
              <w:rPr>
                <w:b/>
              </w:rPr>
            </w:pPr>
            <w:r w:rsidRPr="00457464">
              <w:rPr>
                <w:b/>
              </w:rPr>
              <w:t>11.00-11.15</w:t>
            </w:r>
          </w:p>
          <w:p w14:paraId="56A46806" w14:textId="77777777" w:rsidR="00136CFE" w:rsidRPr="00457464" w:rsidRDefault="00136CFE" w:rsidP="000D4F90">
            <w:pPr>
              <w:jc w:val="left"/>
              <w:rPr>
                <w:b/>
              </w:rPr>
            </w:pPr>
          </w:p>
        </w:tc>
        <w:tc>
          <w:tcPr>
            <w:tcW w:w="2279" w:type="dxa"/>
          </w:tcPr>
          <w:p w14:paraId="7C378638" w14:textId="77777777" w:rsidR="00136CFE" w:rsidRPr="00457464" w:rsidRDefault="00136CFE" w:rsidP="000D4F90">
            <w:pPr>
              <w:jc w:val="left"/>
            </w:pPr>
            <w:r w:rsidRPr="00457464">
              <w:rPr>
                <w:i/>
              </w:rPr>
              <w:lastRenderedPageBreak/>
              <w:t>Ice breaking</w:t>
            </w:r>
          </w:p>
        </w:tc>
        <w:tc>
          <w:tcPr>
            <w:tcW w:w="1435" w:type="dxa"/>
            <w:vAlign w:val="center"/>
          </w:tcPr>
          <w:p w14:paraId="7924FC97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t xml:space="preserve">Perangi </w:t>
            </w:r>
            <w:r w:rsidRPr="00457464">
              <w:rPr>
                <w:i/>
              </w:rPr>
              <w:t>Bullying</w:t>
            </w:r>
          </w:p>
        </w:tc>
        <w:tc>
          <w:tcPr>
            <w:tcW w:w="4012" w:type="dxa"/>
          </w:tcPr>
          <w:p w14:paraId="1AFB1C93" w14:textId="77777777" w:rsidR="00136CFE" w:rsidRPr="00457464" w:rsidRDefault="00136CFE" w:rsidP="000D4F90">
            <w:pPr>
              <w:jc w:val="left"/>
            </w:pPr>
          </w:p>
        </w:tc>
      </w:tr>
      <w:tr w:rsidR="00136CFE" w:rsidRPr="00457464" w14:paraId="4711521D" w14:textId="77777777" w:rsidTr="000D4F90">
        <w:trPr>
          <w:trHeight w:val="2698"/>
        </w:trPr>
        <w:tc>
          <w:tcPr>
            <w:tcW w:w="1782" w:type="dxa"/>
            <w:vMerge/>
          </w:tcPr>
          <w:p w14:paraId="19FFE094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0857522E" w14:textId="77777777" w:rsidR="00136CFE" w:rsidRPr="00457464" w:rsidRDefault="00136CFE" w:rsidP="000D4F90">
            <w:pPr>
              <w:jc w:val="left"/>
            </w:pPr>
            <w:r w:rsidRPr="00457464">
              <w:t xml:space="preserve">Terampil perangi </w:t>
            </w:r>
            <w:r w:rsidRPr="00457464">
              <w:rPr>
                <w:i/>
              </w:rPr>
              <w:t>bullying</w:t>
            </w:r>
            <w:r w:rsidRPr="00457464">
              <w:t xml:space="preserve"> (Palladino, Nocentini, &amp; Menesini, 2012)</w:t>
            </w:r>
          </w:p>
        </w:tc>
        <w:tc>
          <w:tcPr>
            <w:tcW w:w="1435" w:type="dxa"/>
          </w:tcPr>
          <w:p w14:paraId="18F85BF8" w14:textId="77777777" w:rsidR="00136CFE" w:rsidRPr="00457464" w:rsidRDefault="00136CFE" w:rsidP="000D4F90">
            <w:pPr>
              <w:jc w:val="left"/>
            </w:pPr>
            <w:r w:rsidRPr="00457464">
              <w:t xml:space="preserve">Perangi </w:t>
            </w:r>
            <w:r w:rsidRPr="00457464">
              <w:rPr>
                <w:i/>
              </w:rPr>
              <w:t>Bullying</w:t>
            </w:r>
          </w:p>
        </w:tc>
        <w:tc>
          <w:tcPr>
            <w:tcW w:w="4012" w:type="dxa"/>
          </w:tcPr>
          <w:p w14:paraId="0AED07D9" w14:textId="77777777" w:rsidR="00136CFE" w:rsidRPr="00457464" w:rsidRDefault="00136CFE" w:rsidP="000D4F90">
            <w:pPr>
              <w:jc w:val="left"/>
            </w:pPr>
            <w:r w:rsidRPr="00457464">
              <w:t xml:space="preserve">Partisipan memiliki keterampilan dalam membuat media gambar atau poster </w:t>
            </w:r>
            <w:r w:rsidRPr="00457464">
              <w:rPr>
                <w:i/>
              </w:rPr>
              <w:t xml:space="preserve">anti bullying </w:t>
            </w:r>
            <w:r w:rsidRPr="00457464">
              <w:t xml:space="preserve"> di sekolah</w:t>
            </w:r>
            <w:r w:rsidRPr="00457464">
              <w:rPr>
                <w:i/>
              </w:rPr>
              <w:t xml:space="preserve"> </w:t>
            </w:r>
            <w:r w:rsidRPr="00457464">
              <w:t xml:space="preserve">dengan materi: </w:t>
            </w:r>
          </w:p>
          <w:p w14:paraId="4252BFA3" w14:textId="77777777" w:rsidR="00136CFE" w:rsidRPr="00457464" w:rsidRDefault="00136CFE" w:rsidP="000D4F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 w:rsidRPr="00457464">
              <w:rPr>
                <w:color w:val="000000"/>
              </w:rPr>
              <w:t xml:space="preserve">Definisi &amp; dinamika terjadinya </w:t>
            </w:r>
            <w:r w:rsidRPr="00457464">
              <w:rPr>
                <w:i/>
                <w:color w:val="000000"/>
              </w:rPr>
              <w:t xml:space="preserve">bullying </w:t>
            </w:r>
            <w:r w:rsidRPr="00457464">
              <w:rPr>
                <w:color w:val="000000"/>
              </w:rPr>
              <w:t xml:space="preserve">serta dampak negatif terjadinya </w:t>
            </w:r>
            <w:r w:rsidRPr="00457464">
              <w:rPr>
                <w:i/>
                <w:color w:val="000000"/>
              </w:rPr>
              <w:t>bullying.</w:t>
            </w:r>
          </w:p>
          <w:p w14:paraId="7B8EA5B4" w14:textId="77777777" w:rsidR="00136CFE" w:rsidRPr="00457464" w:rsidRDefault="00136CFE" w:rsidP="000D4F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 w:rsidRPr="00457464">
              <w:rPr>
                <w:color w:val="000000"/>
              </w:rPr>
              <w:t xml:space="preserve">Karakteristik pelaku &amp; korban </w:t>
            </w:r>
            <w:r w:rsidRPr="00457464">
              <w:rPr>
                <w:i/>
                <w:color w:val="000000"/>
              </w:rPr>
              <w:t xml:space="preserve">bullying, </w:t>
            </w:r>
            <w:r w:rsidRPr="00457464">
              <w:rPr>
                <w:color w:val="000000"/>
              </w:rPr>
              <w:t xml:space="preserve">bentuk </w:t>
            </w:r>
            <w:r w:rsidRPr="00457464">
              <w:rPr>
                <w:i/>
                <w:color w:val="000000"/>
              </w:rPr>
              <w:t>bullying</w:t>
            </w:r>
            <w:r w:rsidRPr="00457464">
              <w:rPr>
                <w:color w:val="000000"/>
              </w:rPr>
              <w:t xml:space="preserve"> dan cara mencegah terjadinya </w:t>
            </w:r>
            <w:r w:rsidRPr="00457464">
              <w:rPr>
                <w:i/>
                <w:color w:val="000000"/>
              </w:rPr>
              <w:t>bullying.</w:t>
            </w:r>
          </w:p>
          <w:p w14:paraId="2A77F443" w14:textId="77777777" w:rsidR="00136CFE" w:rsidRPr="00457464" w:rsidRDefault="00136CFE" w:rsidP="000D4F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color w:val="000000"/>
              </w:rPr>
            </w:pPr>
            <w:r w:rsidRPr="00457464">
              <w:rPr>
                <w:color w:val="000000"/>
              </w:rPr>
              <w:t>Ajakan untuk peduli dengan teman.</w:t>
            </w:r>
          </w:p>
          <w:p w14:paraId="56E26A35" w14:textId="77777777" w:rsidR="00136CFE" w:rsidRPr="00457464" w:rsidRDefault="00136CFE" w:rsidP="000D4F90">
            <w:pPr>
              <w:jc w:val="left"/>
            </w:pPr>
            <w:r w:rsidRPr="00457464">
              <w:rPr>
                <w:highlight w:val="white"/>
              </w:rPr>
              <w:t>Poin-poin penting pengetahuan yang telah didapat pada sesi sebelumnya.</w:t>
            </w:r>
          </w:p>
        </w:tc>
      </w:tr>
      <w:tr w:rsidR="00136CFE" w:rsidRPr="00457464" w14:paraId="0F0D59F1" w14:textId="77777777" w:rsidTr="000D4F90">
        <w:trPr>
          <w:trHeight w:val="350"/>
        </w:trPr>
        <w:tc>
          <w:tcPr>
            <w:tcW w:w="1782" w:type="dxa"/>
            <w:vMerge/>
          </w:tcPr>
          <w:p w14:paraId="7E87FAB9" w14:textId="77777777" w:rsidR="00136CFE" w:rsidRPr="00457464" w:rsidRDefault="00136CFE" w:rsidP="000D4F90">
            <w:pPr>
              <w:jc w:val="both"/>
              <w:rPr>
                <w:b/>
              </w:rPr>
            </w:pPr>
          </w:p>
        </w:tc>
        <w:tc>
          <w:tcPr>
            <w:tcW w:w="2279" w:type="dxa"/>
          </w:tcPr>
          <w:p w14:paraId="41AA8364" w14:textId="77777777" w:rsidR="00136CFE" w:rsidRPr="00457464" w:rsidRDefault="00136CFE" w:rsidP="000D4F90">
            <w:pPr>
              <w:jc w:val="left"/>
            </w:pPr>
            <w:r w:rsidRPr="00457464">
              <w:t>Evaluasi, refleksi, dan tanya jawab.</w:t>
            </w:r>
          </w:p>
        </w:tc>
        <w:tc>
          <w:tcPr>
            <w:tcW w:w="1435" w:type="dxa"/>
            <w:vAlign w:val="center"/>
          </w:tcPr>
          <w:p w14:paraId="457F7AA7" w14:textId="77777777" w:rsidR="00136CFE" w:rsidRPr="00457464" w:rsidRDefault="00136CFE" w:rsidP="000D4F90">
            <w:pPr>
              <w:jc w:val="left"/>
              <w:rPr>
                <w:i/>
              </w:rPr>
            </w:pPr>
            <w:r w:rsidRPr="00457464">
              <w:t xml:space="preserve">Perangi </w:t>
            </w:r>
            <w:r w:rsidRPr="00457464">
              <w:rPr>
                <w:i/>
              </w:rPr>
              <w:t>Bullying</w:t>
            </w:r>
          </w:p>
          <w:p w14:paraId="46914504" w14:textId="77777777" w:rsidR="00136CFE" w:rsidRPr="00457464" w:rsidRDefault="00136CFE" w:rsidP="000D4F90">
            <w:pPr>
              <w:jc w:val="left"/>
            </w:pPr>
          </w:p>
        </w:tc>
        <w:tc>
          <w:tcPr>
            <w:tcW w:w="4012" w:type="dxa"/>
          </w:tcPr>
          <w:p w14:paraId="4E1176F4" w14:textId="77777777" w:rsidR="00136CFE" w:rsidRPr="00457464" w:rsidRDefault="00136CFE" w:rsidP="000D4F90">
            <w:pPr>
              <w:jc w:val="left"/>
            </w:pPr>
            <w:r w:rsidRPr="00457464">
              <w:t>Partisipan dapat melakukan refleksi dan tanya jawab dengan fasilitator tentang kegiatan yang dilakukan selama empat hari.</w:t>
            </w:r>
          </w:p>
        </w:tc>
      </w:tr>
    </w:tbl>
    <w:p w14:paraId="7B96C183" w14:textId="77777777" w:rsidR="00DD0816" w:rsidRDefault="00DD0816" w:rsidP="00136CFE">
      <w:pPr>
        <w:jc w:val="both"/>
      </w:pPr>
    </w:p>
    <w:sectPr w:rsidR="00DD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5C"/>
    <w:multiLevelType w:val="multilevel"/>
    <w:tmpl w:val="A776F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302E31"/>
    <w:multiLevelType w:val="multilevel"/>
    <w:tmpl w:val="89BC6012"/>
    <w:lvl w:ilvl="0">
      <w:start w:val="1"/>
      <w:numFmt w:val="bullet"/>
      <w:lvlText w:val="♥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B27CC"/>
    <w:multiLevelType w:val="multilevel"/>
    <w:tmpl w:val="128AABD4"/>
    <w:lvl w:ilvl="0">
      <w:start w:val="4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2A74"/>
    <w:multiLevelType w:val="multilevel"/>
    <w:tmpl w:val="C5AC0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003952"/>
    <w:multiLevelType w:val="multilevel"/>
    <w:tmpl w:val="56EC2922"/>
    <w:lvl w:ilvl="0">
      <w:start w:val="8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15E4"/>
    <w:multiLevelType w:val="multilevel"/>
    <w:tmpl w:val="17E28FF8"/>
    <w:lvl w:ilvl="0">
      <w:start w:val="1"/>
      <w:numFmt w:val="bullet"/>
      <w:lvlText w:val="●"/>
      <w:lvlJc w:val="left"/>
      <w:pPr>
        <w:ind w:left="8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C13345"/>
    <w:multiLevelType w:val="multilevel"/>
    <w:tmpl w:val="2A30C5B0"/>
    <w:lvl w:ilvl="0">
      <w:start w:val="2"/>
      <w:numFmt w:val="decimal"/>
      <w:lvlText w:val="%1."/>
      <w:lvlJc w:val="left"/>
      <w:pPr>
        <w:ind w:left="-1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51615A8"/>
    <w:multiLevelType w:val="multilevel"/>
    <w:tmpl w:val="21C842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701280"/>
    <w:multiLevelType w:val="multilevel"/>
    <w:tmpl w:val="DF84730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0E423D"/>
    <w:multiLevelType w:val="multilevel"/>
    <w:tmpl w:val="CC92A51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1710A9F"/>
    <w:multiLevelType w:val="multilevel"/>
    <w:tmpl w:val="351AB098"/>
    <w:lvl w:ilvl="0">
      <w:start w:val="8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29315">
    <w:abstractNumId w:val="8"/>
  </w:num>
  <w:num w:numId="2" w16cid:durableId="1365331183">
    <w:abstractNumId w:val="3"/>
  </w:num>
  <w:num w:numId="3" w16cid:durableId="1170684314">
    <w:abstractNumId w:val="7"/>
  </w:num>
  <w:num w:numId="4" w16cid:durableId="311063793">
    <w:abstractNumId w:val="2"/>
  </w:num>
  <w:num w:numId="5" w16cid:durableId="716976039">
    <w:abstractNumId w:val="1"/>
  </w:num>
  <w:num w:numId="6" w16cid:durableId="2072146107">
    <w:abstractNumId w:val="5"/>
  </w:num>
  <w:num w:numId="7" w16cid:durableId="1233083018">
    <w:abstractNumId w:val="9"/>
  </w:num>
  <w:num w:numId="8" w16cid:durableId="446855425">
    <w:abstractNumId w:val="10"/>
  </w:num>
  <w:num w:numId="9" w16cid:durableId="704449636">
    <w:abstractNumId w:val="0"/>
  </w:num>
  <w:num w:numId="10" w16cid:durableId="1244534285">
    <w:abstractNumId w:val="4"/>
  </w:num>
  <w:num w:numId="11" w16cid:durableId="2081519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FE"/>
    <w:rsid w:val="00136CFE"/>
    <w:rsid w:val="00167B5A"/>
    <w:rsid w:val="005B3627"/>
    <w:rsid w:val="00670067"/>
    <w:rsid w:val="00A10D63"/>
    <w:rsid w:val="00DD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8907A"/>
  <w15:chartTrackingRefBased/>
  <w15:docId w15:val="{2F64B2F4-8571-4C37-A630-DDD26568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FE"/>
    <w:pPr>
      <w:spacing w:line="36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36CFE"/>
    <w:pPr>
      <w:widowControl w:val="0"/>
      <w:spacing w:after="0" w:line="240" w:lineRule="auto"/>
      <w:ind w:left="460" w:hanging="361"/>
      <w:outlineLvl w:val="0"/>
    </w:pPr>
    <w:rPr>
      <w:b/>
      <w:bCs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CFE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CFE"/>
    <w:pPr>
      <w:keepNext/>
      <w:keepLines/>
      <w:widowControl w:val="0"/>
      <w:spacing w:before="280" w:after="80" w:line="240" w:lineRule="auto"/>
      <w:outlineLvl w:val="2"/>
    </w:pPr>
    <w:rPr>
      <w:b/>
      <w:sz w:val="28"/>
      <w:lang w:val="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CFE"/>
    <w:pPr>
      <w:keepNext/>
      <w:keepLines/>
      <w:widowControl w:val="0"/>
      <w:spacing w:before="240" w:after="40" w:line="240" w:lineRule="auto"/>
      <w:outlineLvl w:val="3"/>
    </w:pPr>
    <w:rPr>
      <w:b/>
      <w:lang w:val="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CFE"/>
    <w:pPr>
      <w:keepNext/>
      <w:keepLines/>
      <w:widowControl w:val="0"/>
      <w:spacing w:before="220" w:after="40" w:line="240" w:lineRule="auto"/>
      <w:outlineLvl w:val="4"/>
    </w:pPr>
    <w:rPr>
      <w:b/>
      <w:szCs w:val="22"/>
      <w:lang w:val="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CFE"/>
    <w:pPr>
      <w:keepNext/>
      <w:keepLines/>
      <w:widowControl w:val="0"/>
      <w:spacing w:before="200" w:after="40" w:line="240" w:lineRule="auto"/>
      <w:outlineLvl w:val="5"/>
    </w:pPr>
    <w:rPr>
      <w:b/>
      <w:sz w:val="20"/>
      <w:szCs w:val="20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CFE"/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36CF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id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CFE"/>
    <w:rPr>
      <w:rFonts w:ascii="Times New Roman" w:eastAsia="Times New Roman" w:hAnsi="Times New Roman" w:cs="Times New Roman"/>
      <w:b/>
      <w:kern w:val="0"/>
      <w:sz w:val="28"/>
      <w:szCs w:val="24"/>
      <w:lang w:val="id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CFE"/>
    <w:rPr>
      <w:rFonts w:ascii="Times New Roman" w:eastAsia="Times New Roman" w:hAnsi="Times New Roman" w:cs="Times New Roman"/>
      <w:b/>
      <w:kern w:val="0"/>
      <w:sz w:val="24"/>
      <w:szCs w:val="24"/>
      <w:lang w:val="id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CFE"/>
    <w:rPr>
      <w:rFonts w:ascii="Times New Roman" w:eastAsia="Times New Roman" w:hAnsi="Times New Roman" w:cs="Times New Roman"/>
      <w:b/>
      <w:kern w:val="0"/>
      <w:sz w:val="24"/>
      <w:szCs w:val="22"/>
      <w:lang w:val="id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CFE"/>
    <w:rPr>
      <w:rFonts w:ascii="Times New Roman" w:eastAsia="Times New Roman" w:hAnsi="Times New Roman" w:cs="Times New Roman"/>
      <w:b/>
      <w:kern w:val="0"/>
      <w:sz w:val="20"/>
      <w:szCs w:val="20"/>
      <w:lang w:val="id" w:bidi="ar-S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36CFE"/>
    <w:pPr>
      <w:keepNext/>
      <w:keepLines/>
      <w:widowControl w:val="0"/>
      <w:spacing w:before="480" w:after="120" w:line="240" w:lineRule="auto"/>
    </w:pPr>
    <w:rPr>
      <w:b/>
      <w:sz w:val="72"/>
      <w:szCs w:val="7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136CFE"/>
    <w:rPr>
      <w:rFonts w:ascii="Times New Roman" w:eastAsia="Times New Roman" w:hAnsi="Times New Roman" w:cs="Times New Roman"/>
      <w:b/>
      <w:kern w:val="0"/>
      <w:sz w:val="72"/>
      <w:szCs w:val="72"/>
      <w:lang w:val="id" w:bidi="ar-S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136CFE"/>
    <w:pPr>
      <w:ind w:left="720"/>
      <w:contextualSpacing/>
    </w:pPr>
  </w:style>
  <w:style w:type="table" w:styleId="TableGrid">
    <w:name w:val="Table Grid"/>
    <w:basedOn w:val="TableNormal"/>
    <w:uiPriority w:val="39"/>
    <w:rsid w:val="00136CF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36CFE"/>
    <w:pPr>
      <w:widowControl w:val="0"/>
      <w:spacing w:after="0" w:line="240" w:lineRule="auto"/>
      <w:ind w:left="460" w:firstLine="720"/>
      <w:jc w:val="both"/>
    </w:pPr>
    <w:rPr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36CFE"/>
    <w:rPr>
      <w:rFonts w:ascii="Times New Roman" w:eastAsia="Times New Roman" w:hAnsi="Times New Roman" w:cs="Times New Roman"/>
      <w:kern w:val="0"/>
      <w:sz w:val="24"/>
      <w:szCs w:val="24"/>
      <w:lang w:val="id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6CFE"/>
    <w:pPr>
      <w:widowControl w:val="0"/>
      <w:spacing w:after="0" w:line="240" w:lineRule="auto"/>
    </w:pPr>
    <w:rPr>
      <w:szCs w:val="22"/>
      <w:lang w:val="id"/>
    </w:rPr>
  </w:style>
  <w:style w:type="character" w:styleId="Hyperlink">
    <w:name w:val="Hyperlink"/>
    <w:basedOn w:val="DefaultParagraphFont"/>
    <w:uiPriority w:val="99"/>
    <w:unhideWhenUsed/>
    <w:rsid w:val="00136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36CFE"/>
    <w:pPr>
      <w:spacing w:before="100" w:beforeAutospacing="1" w:after="100" w:afterAutospacing="1" w:line="240" w:lineRule="auto"/>
    </w:pPr>
  </w:style>
  <w:style w:type="character" w:customStyle="1" w:styleId="apple-tab-span">
    <w:name w:val="apple-tab-span"/>
    <w:basedOn w:val="DefaultParagraphFont"/>
    <w:rsid w:val="00136CFE"/>
  </w:style>
  <w:style w:type="paragraph" w:styleId="Header">
    <w:name w:val="header"/>
    <w:basedOn w:val="Normal"/>
    <w:link w:val="HeaderChar"/>
    <w:uiPriority w:val="99"/>
    <w:unhideWhenUsed/>
    <w:rsid w:val="00136CFE"/>
    <w:pPr>
      <w:widowControl w:val="0"/>
      <w:tabs>
        <w:tab w:val="center" w:pos="4680"/>
        <w:tab w:val="right" w:pos="9360"/>
      </w:tabs>
      <w:spacing w:after="0" w:line="240" w:lineRule="auto"/>
    </w:pPr>
    <w:rPr>
      <w:szCs w:val="22"/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136CFE"/>
    <w:rPr>
      <w:rFonts w:ascii="Times New Roman" w:eastAsia="Times New Roman" w:hAnsi="Times New Roman" w:cs="Times New Roman"/>
      <w:kern w:val="0"/>
      <w:sz w:val="24"/>
      <w:szCs w:val="22"/>
      <w:lang w:val="id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6CFE"/>
    <w:pPr>
      <w:widowControl w:val="0"/>
      <w:tabs>
        <w:tab w:val="center" w:pos="4680"/>
        <w:tab w:val="right" w:pos="9360"/>
      </w:tabs>
      <w:spacing w:after="0" w:line="240" w:lineRule="auto"/>
    </w:pPr>
    <w:rPr>
      <w:szCs w:val="22"/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136CFE"/>
    <w:rPr>
      <w:rFonts w:ascii="Times New Roman" w:eastAsia="Times New Roman" w:hAnsi="Times New Roman" w:cs="Times New Roman"/>
      <w:kern w:val="0"/>
      <w:sz w:val="24"/>
      <w:szCs w:val="22"/>
      <w:lang w:val="id" w:bidi="ar-SA"/>
      <w14:ligatures w14:val="none"/>
    </w:rPr>
  </w:style>
  <w:style w:type="character" w:customStyle="1" w:styleId="nlmyear">
    <w:name w:val="nlm_year"/>
    <w:basedOn w:val="DefaultParagraphFont"/>
    <w:rsid w:val="00136CFE"/>
  </w:style>
  <w:style w:type="character" w:customStyle="1" w:styleId="nlmarticle-title">
    <w:name w:val="nlm_article-title"/>
    <w:basedOn w:val="DefaultParagraphFont"/>
    <w:rsid w:val="00136CFE"/>
  </w:style>
  <w:style w:type="character" w:customStyle="1" w:styleId="nlmfpage">
    <w:name w:val="nlm_fpage"/>
    <w:basedOn w:val="DefaultParagraphFont"/>
    <w:rsid w:val="00136CFE"/>
  </w:style>
  <w:style w:type="character" w:customStyle="1" w:styleId="nlmlpage">
    <w:name w:val="nlm_lpage"/>
    <w:basedOn w:val="DefaultParagraphFont"/>
    <w:rsid w:val="00136CFE"/>
  </w:style>
  <w:style w:type="paragraph" w:styleId="TOCHeading">
    <w:name w:val="TOC Heading"/>
    <w:basedOn w:val="Heading1"/>
    <w:next w:val="Normal"/>
    <w:uiPriority w:val="39"/>
    <w:unhideWhenUsed/>
    <w:qFormat/>
    <w:rsid w:val="00136CFE"/>
    <w:pPr>
      <w:keepNext/>
      <w:keepLines/>
      <w:widowControl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shd w:val="clear" w:color="auto" w:fill="auto"/>
    </w:rPr>
  </w:style>
  <w:style w:type="paragraph" w:styleId="TOC1">
    <w:name w:val="toc 1"/>
    <w:basedOn w:val="Normal"/>
    <w:next w:val="Normal"/>
    <w:autoRedefine/>
    <w:uiPriority w:val="39"/>
    <w:unhideWhenUsed/>
    <w:rsid w:val="00136CFE"/>
    <w:pPr>
      <w:widowControl w:val="0"/>
      <w:tabs>
        <w:tab w:val="right" w:leader="dot" w:pos="9210"/>
      </w:tabs>
      <w:spacing w:after="100" w:line="240" w:lineRule="auto"/>
    </w:pPr>
    <w:rPr>
      <w:b/>
      <w:bCs/>
      <w:noProof/>
      <w:szCs w:val="22"/>
      <w:lang w:val="id"/>
    </w:rPr>
  </w:style>
  <w:style w:type="paragraph" w:styleId="TOC2">
    <w:name w:val="toc 2"/>
    <w:basedOn w:val="Normal"/>
    <w:next w:val="Normal"/>
    <w:autoRedefine/>
    <w:uiPriority w:val="39"/>
    <w:unhideWhenUsed/>
    <w:rsid w:val="00136CFE"/>
    <w:pPr>
      <w:widowControl w:val="0"/>
      <w:tabs>
        <w:tab w:val="left" w:pos="630"/>
        <w:tab w:val="right" w:leader="dot" w:pos="9210"/>
      </w:tabs>
      <w:spacing w:after="100" w:line="240" w:lineRule="auto"/>
      <w:ind w:left="220"/>
    </w:pPr>
    <w:rPr>
      <w:szCs w:val="2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CFE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36CFE"/>
    <w:rPr>
      <w:rFonts w:ascii="Georgia" w:eastAsia="Georgia" w:hAnsi="Georgia" w:cs="Georgia"/>
      <w:i/>
      <w:color w:val="666666"/>
      <w:kern w:val="0"/>
      <w:sz w:val="48"/>
      <w:szCs w:val="48"/>
      <w:lang w:bidi="ar-SA"/>
      <w14:ligatures w14:val="none"/>
    </w:rPr>
  </w:style>
  <w:style w:type="character" w:customStyle="1" w:styleId="q4iawc">
    <w:name w:val="q4iawc"/>
    <w:basedOn w:val="DefaultParagraphFont"/>
    <w:rsid w:val="00136CFE"/>
  </w:style>
  <w:style w:type="paragraph" w:styleId="Bibliography">
    <w:name w:val="Bibliography"/>
    <w:basedOn w:val="Normal"/>
    <w:next w:val="Normal"/>
    <w:uiPriority w:val="37"/>
    <w:unhideWhenUsed/>
    <w:rsid w:val="00136CFE"/>
    <w:pPr>
      <w:widowControl w:val="0"/>
      <w:spacing w:after="0" w:line="480" w:lineRule="auto"/>
      <w:ind w:left="720" w:hanging="720"/>
    </w:pPr>
    <w:rPr>
      <w:szCs w:val="22"/>
      <w:lang w:val="id"/>
    </w:rPr>
  </w:style>
  <w:style w:type="character" w:styleId="Emphasis">
    <w:name w:val="Emphasis"/>
    <w:basedOn w:val="DefaultParagraphFont"/>
    <w:uiPriority w:val="20"/>
    <w:qFormat/>
    <w:rsid w:val="00136CFE"/>
    <w:rPr>
      <w:i/>
      <w:iCs/>
    </w:rPr>
  </w:style>
  <w:style w:type="character" w:customStyle="1" w:styleId="sw">
    <w:name w:val="sw"/>
    <w:basedOn w:val="DefaultParagraphFont"/>
    <w:rsid w:val="00136CFE"/>
  </w:style>
  <w:style w:type="character" w:styleId="Strong">
    <w:name w:val="Strong"/>
    <w:basedOn w:val="DefaultParagraphFont"/>
    <w:uiPriority w:val="22"/>
    <w:qFormat/>
    <w:rsid w:val="00136CF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136CFE"/>
    <w:pPr>
      <w:widowControl w:val="0"/>
      <w:spacing w:after="200" w:line="240" w:lineRule="auto"/>
    </w:pPr>
    <w:rPr>
      <w:i/>
      <w:iCs/>
      <w:color w:val="44546A" w:themeColor="text2"/>
      <w:sz w:val="18"/>
      <w:szCs w:val="18"/>
      <w:lang w:val="id"/>
    </w:rPr>
  </w:style>
  <w:style w:type="table" w:styleId="LightList-Accent1">
    <w:name w:val="Light List Accent 1"/>
    <w:basedOn w:val="TableNormal"/>
    <w:uiPriority w:val="61"/>
    <w:rsid w:val="00136CF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136CFE"/>
    <w:pPr>
      <w:widowControl w:val="0"/>
      <w:spacing w:after="100" w:line="240" w:lineRule="auto"/>
      <w:ind w:left="440"/>
    </w:pPr>
    <w:rPr>
      <w:szCs w:val="22"/>
      <w:lang w:val="id"/>
    </w:rPr>
  </w:style>
  <w:style w:type="character" w:customStyle="1" w:styleId="identifier">
    <w:name w:val="identifier"/>
    <w:basedOn w:val="DefaultParagraphFont"/>
    <w:rsid w:val="00136CFE"/>
  </w:style>
  <w:style w:type="paragraph" w:styleId="TableofFigures">
    <w:name w:val="table of figures"/>
    <w:basedOn w:val="Normal"/>
    <w:next w:val="Normal"/>
    <w:uiPriority w:val="99"/>
    <w:unhideWhenUsed/>
    <w:rsid w:val="00136CFE"/>
    <w:pPr>
      <w:widowControl w:val="0"/>
      <w:spacing w:after="0" w:line="240" w:lineRule="auto"/>
    </w:pPr>
    <w:rPr>
      <w:szCs w:val="22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136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CFE"/>
    <w:pPr>
      <w:widowControl w:val="0"/>
      <w:spacing w:after="0" w:line="240" w:lineRule="auto"/>
    </w:pPr>
    <w:rPr>
      <w:sz w:val="20"/>
      <w:szCs w:val="20"/>
      <w:lang w:val="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CFE"/>
    <w:rPr>
      <w:rFonts w:ascii="Times New Roman" w:eastAsia="Times New Roman" w:hAnsi="Times New Roman" w:cs="Times New Roman"/>
      <w:kern w:val="0"/>
      <w:sz w:val="20"/>
      <w:szCs w:val="20"/>
      <w:lang w:val="id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CFE"/>
    <w:rPr>
      <w:rFonts w:ascii="Times New Roman" w:eastAsia="Times New Roman" w:hAnsi="Times New Roman" w:cs="Times New Roman"/>
      <w:b/>
      <w:bCs/>
      <w:kern w:val="0"/>
      <w:sz w:val="20"/>
      <w:szCs w:val="20"/>
      <w:lang w:val="id" w:bidi="ar-SA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6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6CFE"/>
    <w:rPr>
      <w:rFonts w:ascii="Courier New" w:eastAsia="Times New Roman" w:hAnsi="Courier New" w:cs="Courier New"/>
      <w:kern w:val="0"/>
      <w:sz w:val="20"/>
      <w:szCs w:val="20"/>
      <w:lang w:bidi="ar-SA"/>
      <w14:ligatures w14:val="none"/>
    </w:rPr>
  </w:style>
  <w:style w:type="character" w:customStyle="1" w:styleId="y2iqfc">
    <w:name w:val="y2iqfc"/>
    <w:basedOn w:val="DefaultParagraphFont"/>
    <w:rsid w:val="00136CFE"/>
  </w:style>
  <w:style w:type="character" w:customStyle="1" w:styleId="citationsource-journal">
    <w:name w:val="citation_source-journal"/>
    <w:basedOn w:val="DefaultParagraphFont"/>
    <w:rsid w:val="00136CFE"/>
  </w:style>
  <w:style w:type="character" w:customStyle="1" w:styleId="xlinks-container">
    <w:name w:val="xlinks-container"/>
    <w:basedOn w:val="DefaultParagraphFont"/>
    <w:rsid w:val="00136CFE"/>
  </w:style>
  <w:style w:type="character" w:customStyle="1" w:styleId="googlescholar-container">
    <w:name w:val="googlescholar-container"/>
    <w:basedOn w:val="DefaultParagraphFont"/>
    <w:rsid w:val="00136CFE"/>
  </w:style>
  <w:style w:type="paragraph" w:customStyle="1" w:styleId="Listnumbering">
    <w:name w:val="List numbering"/>
    <w:basedOn w:val="List"/>
    <w:link w:val="ListnumberingChar"/>
    <w:qFormat/>
    <w:rsid w:val="00136CFE"/>
    <w:pPr>
      <w:spacing w:after="120" w:line="276" w:lineRule="auto"/>
      <w:ind w:left="0" w:firstLine="0"/>
      <w:contextualSpacing w:val="0"/>
      <w:jc w:val="both"/>
    </w:pPr>
    <w:rPr>
      <w:rFonts w:ascii="Palatino Linotype" w:eastAsia="Palatino Linotype" w:hAnsi="Palatino Linotype" w:cs="Palatino Linotype"/>
      <w:color w:val="000000"/>
      <w:lang w:val="id-ID" w:eastAsia="zh-CN"/>
    </w:rPr>
  </w:style>
  <w:style w:type="character" w:customStyle="1" w:styleId="ListnumberingChar">
    <w:name w:val="List numbering Char"/>
    <w:basedOn w:val="Heading1Char"/>
    <w:link w:val="Listnumbering"/>
    <w:qFormat/>
    <w:rsid w:val="00136CFE"/>
    <w:rPr>
      <w:rFonts w:ascii="Palatino Linotype" w:eastAsia="Palatino Linotype" w:hAnsi="Palatino Linotype" w:cs="Palatino Linotype"/>
      <w:b w:val="0"/>
      <w:bCs w:val="0"/>
      <w:color w:val="000000"/>
      <w:kern w:val="0"/>
      <w:sz w:val="24"/>
      <w:szCs w:val="24"/>
      <w:lang w:val="id-ID" w:eastAsia="zh-CN" w:bidi="ar-SA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36CFE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List">
    <w:name w:val="List"/>
    <w:basedOn w:val="Normal"/>
    <w:uiPriority w:val="99"/>
    <w:semiHidden/>
    <w:unhideWhenUsed/>
    <w:rsid w:val="00136CFE"/>
    <w:pPr>
      <w:ind w:left="360" w:hanging="360"/>
      <w:contextualSpacing/>
    </w:pPr>
  </w:style>
  <w:style w:type="character" w:customStyle="1" w:styleId="ref-journal">
    <w:name w:val="ref-journal"/>
    <w:basedOn w:val="DefaultParagraphFont"/>
    <w:rsid w:val="00136CFE"/>
  </w:style>
  <w:style w:type="table" w:customStyle="1" w:styleId="42">
    <w:name w:val="42"/>
    <w:basedOn w:val="TableNormal"/>
    <w:rsid w:val="00136CF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2470</Words>
  <Characters>13094</Characters>
  <Application>Microsoft Office Word</Application>
  <DocSecurity>0</DocSecurity>
  <Lines>1190</Lines>
  <Paragraphs>819</Paragraphs>
  <ScaleCrop>false</ScaleCrop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Hanabella</dc:creator>
  <cp:keywords/>
  <dc:description/>
  <cp:lastModifiedBy>Rizqi Hanabella</cp:lastModifiedBy>
  <cp:revision>1</cp:revision>
  <dcterms:created xsi:type="dcterms:W3CDTF">2024-12-16T09:59:00Z</dcterms:created>
  <dcterms:modified xsi:type="dcterms:W3CDTF">2024-12-16T10:00:00Z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ce29ed8d-6b53-4c62-9f60-f10dd1d235ac</vt:lpwstr>
  </property>
</Properties>
</file>