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FEDD" w14:textId="77777777" w:rsidR="003A3A03" w:rsidRDefault="003A3A03" w:rsidP="003A3A03">
      <w:pPr>
        <w:jc w:val="both"/>
        <w:rPr>
          <w:rFonts w:eastAsia="Calibri"/>
          <w:sz w:val="24"/>
          <w:szCs w:val="24"/>
        </w:rPr>
      </w:pPr>
      <w:r w:rsidRPr="00DC0E0C">
        <w:rPr>
          <w:rFonts w:eastAsia="Calibri"/>
          <w:sz w:val="24"/>
          <w:szCs w:val="24"/>
        </w:rPr>
        <w:t>Transcript of in-depth interviews with 5 informants (IDS, KS, AB, RP, SAZ), used for thematic analysis in this study.</w:t>
      </w:r>
    </w:p>
    <w:p w14:paraId="76FF7373" w14:textId="77777777" w:rsidR="00502341" w:rsidRDefault="00502341">
      <w:pPr>
        <w:rPr>
          <w:rFonts w:eastAsia="Calibri"/>
          <w:b/>
          <w:bCs/>
          <w:sz w:val="24"/>
          <w:szCs w:val="24"/>
        </w:rPr>
      </w:pPr>
    </w:p>
    <w:p w14:paraId="17CBAEDC" w14:textId="0A07CC7C" w:rsidR="00FD79FF" w:rsidRDefault="00443E24">
      <w:pPr>
        <w:rPr>
          <w:rFonts w:eastAsia="Calibri"/>
          <w:b/>
          <w:bCs/>
          <w:sz w:val="24"/>
          <w:szCs w:val="24"/>
        </w:rPr>
      </w:pPr>
      <w:r w:rsidRPr="00443E24">
        <w:rPr>
          <w:rFonts w:eastAsia="Calibri"/>
          <w:b/>
          <w:bCs/>
          <w:sz w:val="24"/>
          <w:szCs w:val="24"/>
        </w:rPr>
        <w:t>Informant: KS</w:t>
      </w:r>
      <w:r w:rsidRPr="00443E24">
        <w:rPr>
          <w:rFonts w:eastAsia="Calibri"/>
          <w:b/>
          <w:bCs/>
          <w:sz w:val="24"/>
          <w:szCs w:val="24"/>
        </w:rPr>
        <w:br/>
        <w:t>Gender: Female</w:t>
      </w:r>
    </w:p>
    <w:p w14:paraId="1C2FA916" w14:textId="77777777" w:rsidR="00443E24" w:rsidRPr="00FD79FF" w:rsidRDefault="00443E24">
      <w:pPr>
        <w:rPr>
          <w:rFonts w:eastAsia="Calibri"/>
          <w:sz w:val="24"/>
          <w:szCs w:val="24"/>
        </w:rPr>
      </w:pPr>
    </w:p>
    <w:p w14:paraId="372DD6A6" w14:textId="1CA6D489" w:rsidR="00443E24" w:rsidRDefault="00443E24" w:rsidP="00FD79FF">
      <w:pPr>
        <w:jc w:val="both"/>
        <w:rPr>
          <w:rFonts w:eastAsia="Calibri"/>
          <w:sz w:val="24"/>
          <w:szCs w:val="24"/>
        </w:rPr>
      </w:pPr>
      <w:r w:rsidRPr="00443E24">
        <w:rPr>
          <w:rFonts w:eastAsia="Calibri"/>
          <w:b/>
          <w:bCs/>
          <w:sz w:val="24"/>
          <w:szCs w:val="24"/>
        </w:rPr>
        <w:t>Interviewer:</w:t>
      </w:r>
      <w:r w:rsidRPr="00443E24">
        <w:rPr>
          <w:rFonts w:eastAsia="Calibri"/>
          <w:sz w:val="24"/>
          <w:szCs w:val="24"/>
        </w:rPr>
        <w:t> Assalamu’alaikum warahmatullahi wabarakatuh. Before we start, let me introduce myself. I am</w:t>
      </w:r>
      <w:r w:rsidR="00676D1C">
        <w:rPr>
          <w:rFonts w:eastAsia="Calibri"/>
          <w:sz w:val="24"/>
          <w:szCs w:val="24"/>
        </w:rPr>
        <w:t xml:space="preserve"> N***</w:t>
      </w:r>
      <w:r w:rsidRPr="00443E24">
        <w:rPr>
          <w:rFonts w:eastAsia="Calibri"/>
          <w:sz w:val="24"/>
          <w:szCs w:val="24"/>
        </w:rPr>
        <w:t>, an undergraduate nursing student at Universitas Pendidikan Indonesia. First, I want to thank you, Sis, for taking the time to attend this interview session today. This interview session is part of my research method used for academic purposes later. Before we begin, may I ask you to introduce yourself? Your name, study program, and university, please.</w:t>
      </w:r>
    </w:p>
    <w:p w14:paraId="64330290" w14:textId="67233290"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Okay, Assalamu’alaikum warahmatullahi wabarakatuh. Let me answer, Sis. I am K** S**, from the class of 2023, second year, studying at Universitas Pendidikan Indonesia, Bachelor of Nursing program.</w:t>
      </w:r>
    </w:p>
    <w:p w14:paraId="6660A6F9"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thank you Sis for the introduction. Since the introductions are done, let’s go straight to today’s main activity, the interview. Please feel relaxed, Sis. We will just share about your experiences, and please know that there are no right or wrong answers. Your responses will remain confidential and only be used for research purposes. Before I start the interview, may I ask about your privacy regarding your relationship status? Are you willing to share?</w:t>
      </w:r>
    </w:p>
    <w:p w14:paraId="0A89CD66"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Okay, I’m willing, Sis.</w:t>
      </w:r>
    </w:p>
    <w:p w14:paraId="10CBB941"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Good. Previously, do you currently have a partner, or are you single, or do you have a crush?</w:t>
      </w:r>
    </w:p>
    <w:p w14:paraId="672A3F25"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I have a partner, Sis. I have a boyfriend.</w:t>
      </w:r>
    </w:p>
    <w:p w14:paraId="5F332FA7"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Sis. Let’s start the interview. Please feel relaxed. We will just go with the flow. First, have you ever felt lonely even though you have a partner?</w:t>
      </w:r>
    </w:p>
    <w:p w14:paraId="3258C4A4"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No, Sis.</w:t>
      </w:r>
    </w:p>
    <w:p w14:paraId="4E558511"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No? So never? And if for example, your partner doesn’t contact you, does that ever happen, or do they always keep in touch?</w:t>
      </w:r>
    </w:p>
    <w:p w14:paraId="16FAB352"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Oh yes, feeling lonely is because my partner doesn’t contact me, and maybe because he is busy studying or has his own activities. So I feel lonely, Sis.</w:t>
      </w:r>
    </w:p>
    <w:p w14:paraId="5665F9FF"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Usually, when you feel lonely like that, what do you feel or think?</w:t>
      </w:r>
    </w:p>
    <w:p w14:paraId="76EBAB3F"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There is definitely some overthinking, Sis. But I try not to overthink because it’s clear. If my partner doesn’t contact me, it means he is busy studying. Because every time he does something, he always lets me know. So I don’t think too much and keep myself busy or do positive activities, like hanging clothes, watching Korean dramas, or watching TV, like that, Sis.</w:t>
      </w:r>
    </w:p>
    <w:p w14:paraId="397086A7" w14:textId="77777777" w:rsidR="00443E24" w:rsidRDefault="00443E24" w:rsidP="00FD79FF">
      <w:pPr>
        <w:jc w:val="both"/>
        <w:rPr>
          <w:rFonts w:eastAsia="Calibri"/>
          <w:sz w:val="24"/>
          <w:szCs w:val="24"/>
        </w:rPr>
      </w:pPr>
      <w:r w:rsidRPr="00443E24">
        <w:rPr>
          <w:rFonts w:eastAsia="Calibri"/>
          <w:sz w:val="24"/>
          <w:szCs w:val="24"/>
        </w:rPr>
        <w:lastRenderedPageBreak/>
        <w:br/>
      </w:r>
      <w:r w:rsidRPr="00443E24">
        <w:rPr>
          <w:rFonts w:eastAsia="Calibri"/>
          <w:b/>
          <w:bCs/>
          <w:sz w:val="24"/>
          <w:szCs w:val="24"/>
        </w:rPr>
        <w:t>Interviewer:</w:t>
      </w:r>
      <w:r w:rsidRPr="00443E24">
        <w:rPr>
          <w:rFonts w:eastAsia="Calibri"/>
          <w:sz w:val="24"/>
          <w:szCs w:val="24"/>
        </w:rPr>
        <w:t> Okay. You said earlier there was overthinking—what caused you to overthink at that time?</w:t>
      </w:r>
    </w:p>
    <w:p w14:paraId="3D670307"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Okay, maybe Sis Nat, I forgot if you already know or not. Because I once had an experience where my partner was cheating behind my back. That made me overthink. Sorry, it might get a little off-topic. Is that okay?</w:t>
      </w:r>
    </w:p>
    <w:p w14:paraId="7FF143EF"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Yes, Sis, that’s okay.</w:t>
      </w:r>
    </w:p>
    <w:p w14:paraId="491F1899"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Because my parents had cheating experiences too. So I always think about karma coming back to their children. That’s why I keep thinking like that. And it’s true—my partner actually cheated on me. So I often overthink about my partner, even though he tries to convince me. But those feelings definitely exist, Sis, because of my parents’ history and because I already experienced it myself. That’s how it is, Sis.</w:t>
      </w:r>
    </w:p>
    <w:p w14:paraId="0FA522EE"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so because of those sensitive matters, it causes overthinking for you, right Sis?</w:t>
      </w:r>
    </w:p>
    <w:p w14:paraId="3DBEFC6A"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Yes, that’s right, Sis.</w:t>
      </w:r>
    </w:p>
    <w:p w14:paraId="38BCE122"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Next question: Do you feel emotionally distant from your partner? Like there is less communication or something?</w:t>
      </w:r>
    </w:p>
    <w:p w14:paraId="75D534A7"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Maybe at home, that has happened, Sis. But more often, when we meet directly. I don’t know why, even though it’s been two years, maybe that’s just how relationships are—other relationships are the same. Because when we meet or go out, we mostly stay silent. The silence is because we don’t know what else to talk about since we have talked about everything. So I’m a little confused about what to say when we meet. But the communication through chat is smooth, Sis, although the responses can be slow—from both me replying or my partner replying. Communication-wise, I think it’s enough. But emotionally, I feel the emotional closeness is lacking, Sis. Because I feel like I don’t know what my partner feels. My partner is the type who wants to keep things inside, doesn’t want to tell me, Sis.</w:t>
      </w:r>
    </w:p>
    <w:p w14:paraId="37B7043E" w14:textId="4115A12E"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Sis. So basically, emotionally it feels somewhat lacking. May I ask if you have ever discussed your feelings with your partner, or his feelings with you?</w:t>
      </w:r>
    </w:p>
    <w:p w14:paraId="17279525" w14:textId="77777777" w:rsidR="00443E24" w:rsidRPr="00443E24" w:rsidRDefault="00443E24" w:rsidP="00FD79FF">
      <w:pPr>
        <w:jc w:val="both"/>
        <w:rPr>
          <w:rFonts w:eastAsia="Calibri"/>
          <w:sz w:val="24"/>
          <w:szCs w:val="24"/>
        </w:rPr>
      </w:pPr>
    </w:p>
    <w:p w14:paraId="43A7E27A" w14:textId="77777777" w:rsidR="00443E24" w:rsidRDefault="00443E24" w:rsidP="00FD79FF">
      <w:pPr>
        <w:jc w:val="both"/>
        <w:rPr>
          <w:rFonts w:eastAsia="Calibri"/>
          <w:sz w:val="24"/>
          <w:szCs w:val="24"/>
        </w:rPr>
      </w:pPr>
      <w:r w:rsidRPr="00443E24">
        <w:rPr>
          <w:rFonts w:eastAsia="Calibri"/>
          <w:b/>
          <w:bCs/>
          <w:sz w:val="24"/>
          <w:szCs w:val="24"/>
        </w:rPr>
        <w:t>Informant:</w:t>
      </w:r>
      <w:r w:rsidRPr="00443E24">
        <w:rPr>
          <w:rFonts w:eastAsia="Calibri"/>
          <w:sz w:val="24"/>
          <w:szCs w:val="24"/>
        </w:rPr>
        <w:t> Because back then, during the first year of our relationship, we did talk about this topic a few times. But in the end, since he is the kind of person who likes to joke around, if I tried to talk about our relationship seriously, he might just turn it into a joke, Sis.</w:t>
      </w:r>
    </w:p>
    <w:p w14:paraId="407DE092"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I see. So, it’s just taken lightheartedly. But in your opinion, is it easy or difficult to discuss feelings?</w:t>
      </w:r>
    </w:p>
    <w:p w14:paraId="4F18C15C"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Honestly, for me, it’s easy. As a woman, of course I want to express all my feelings to my partner. But for guys, there’s just that pride, Sis. So, it’s easy for me, but for him, it’s difficult.</w:t>
      </w:r>
    </w:p>
    <w:p w14:paraId="13990D9D"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so for you, expressing feelings is easy. I guess it’s true that for women, it tends to be easier. How do you usually express your feelings?</w:t>
      </w:r>
    </w:p>
    <w:p w14:paraId="6C4DBE66" w14:textId="77777777" w:rsidR="00443E24" w:rsidRDefault="00443E24" w:rsidP="00FD79FF">
      <w:pPr>
        <w:jc w:val="both"/>
        <w:rPr>
          <w:rFonts w:eastAsia="Calibri"/>
          <w:sz w:val="24"/>
          <w:szCs w:val="24"/>
        </w:rPr>
      </w:pPr>
      <w:r w:rsidRPr="00443E24">
        <w:rPr>
          <w:rFonts w:eastAsia="Calibri"/>
          <w:sz w:val="24"/>
          <w:szCs w:val="24"/>
        </w:rPr>
        <w:lastRenderedPageBreak/>
        <w:br/>
      </w:r>
      <w:r w:rsidRPr="00443E24">
        <w:rPr>
          <w:rFonts w:eastAsia="Calibri"/>
          <w:b/>
          <w:bCs/>
          <w:sz w:val="24"/>
          <w:szCs w:val="24"/>
        </w:rPr>
        <w:t>Informant:</w:t>
      </w:r>
      <w:r w:rsidRPr="00443E24">
        <w:rPr>
          <w:rFonts w:eastAsia="Calibri"/>
          <w:sz w:val="24"/>
          <w:szCs w:val="24"/>
        </w:rPr>
        <w:t> Actually, I also choose which feelings to share, Sis. There are some things I tell him and some things I don’t. For example, my feelings—mostly things like affection, Sis, before going to bed, maybe only that. But for sharing stories or feelings I am experiencing right at that moment, I rarely tell him directly. I would rather keep it to myself. Usually, I keep it to myself, and only after some time, or maybe after a few months, I tell my partner. That’s how it is, Sis.</w:t>
      </w:r>
    </w:p>
    <w:p w14:paraId="543C0E7C"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So, you wait for the right moment to say it, right, Sis?</w:t>
      </w:r>
    </w:p>
    <w:p w14:paraId="0E842672"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Yes, that’s right. And as long as I can handle it myself, I’ll just handle it on my own.</w:t>
      </w:r>
    </w:p>
    <w:p w14:paraId="3274A400"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Sis. Have you ever felt that your relationship didn’t meet your expectations?</w:t>
      </w:r>
    </w:p>
    <w:p w14:paraId="69ABD155"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I think that happens quite often, Sis.</w:t>
      </w:r>
    </w:p>
    <w:p w14:paraId="03B78FCF"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Like what, Sis? Can you share a specific moment, or the reason and how exactly?</w:t>
      </w:r>
    </w:p>
    <w:p w14:paraId="163372BB"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Maybe it has to do with his parents, Sis. I was hoping that both of us could get to know each other's families better. After two years together, I was hoping for some progress, Sis. For a while ago, I did visit his house and, thank God, his parents actually welcomed me. But recently, every time he goes out with me, his parents always call him, “Where are you, why haven’t you come home?”—even though it’s Saturday, and he would go home on Sunday. But then, he tells them that he’s going out with friends, not with me, Sis. So, it seems he doesn’t want to show that he’s out with me or spending time with me. Even though I have already met his parents, because there is no willingness from his side and his attitude is like that, it makes me feel disappointed and that things aren’t going as I had hoped, Sis.</w:t>
      </w:r>
    </w:p>
    <w:p w14:paraId="7F675CB9"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So, the reason is that he’s not being honest with his parents, and that makes you feel disappointed, right, Sis?</w:t>
      </w:r>
    </w:p>
    <w:p w14:paraId="7DA51394"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That’s correct.</w:t>
      </w:r>
    </w:p>
    <w:p w14:paraId="6458483F"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How do you deal with that disappointment? Do you immediately talk to him and say, “Why didn’t you just say so?” or what do you do?</w:t>
      </w:r>
    </w:p>
    <w:p w14:paraId="73B28D54"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Yes, I often talk to him after he’s called by his parents. I’ll say, “Why not just be honest? Why not just say it?” And he always gives two kinds of answers. The first, he just stays silent and grins. The second, he’ll answer, “What if my mom asks us to break up? What if my mom… what if she does this, this, and this…”—things that may or may not actually happen, no one knows. And he always says, “Well, if my mom wants us to break up, then let’s just break up.” He always says something like that. So, if in a relationship I’m the only one making an effort, what’s the point, Sis? There needs to be effort from the guy’s side too.</w:t>
      </w:r>
    </w:p>
    <w:p w14:paraId="1B2A0138"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Okay, so he keeps overthinking the worst-case scenario, even though it hasn’t even happened.</w:t>
      </w:r>
    </w:p>
    <w:p w14:paraId="29398AFD"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Yes, exactly.</w:t>
      </w:r>
    </w:p>
    <w:p w14:paraId="51D5C85D" w14:textId="77777777" w:rsidR="00443E24" w:rsidRDefault="00443E24" w:rsidP="00FD79FF">
      <w:pPr>
        <w:jc w:val="both"/>
        <w:rPr>
          <w:rFonts w:eastAsia="Calibri"/>
          <w:sz w:val="24"/>
          <w:szCs w:val="24"/>
        </w:rPr>
      </w:pPr>
      <w:r w:rsidRPr="00443E24">
        <w:rPr>
          <w:rFonts w:eastAsia="Calibri"/>
          <w:sz w:val="24"/>
          <w:szCs w:val="24"/>
        </w:rPr>
        <w:lastRenderedPageBreak/>
        <w:br/>
      </w:r>
      <w:r w:rsidRPr="00443E24">
        <w:rPr>
          <w:rFonts w:eastAsia="Calibri"/>
          <w:b/>
          <w:bCs/>
          <w:sz w:val="24"/>
          <w:szCs w:val="24"/>
        </w:rPr>
        <w:t>Interviewer:</w:t>
      </w:r>
      <w:r w:rsidRPr="00443E24">
        <w:rPr>
          <w:rFonts w:eastAsia="Calibri"/>
          <w:sz w:val="24"/>
          <w:szCs w:val="24"/>
        </w:rPr>
        <w:t> Alright, next question: do you often find yourself comparing your relationship to those you see on social media? Like, “They seem to be so understanding of each other”—do you ever do that?</w:t>
      </w:r>
    </w:p>
    <w:p w14:paraId="3E375644"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Oh, I do that very often, Sis.</w:t>
      </w:r>
    </w:p>
    <w:p w14:paraId="3DB019DD" w14:textId="77777777" w:rsidR="00443E24"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Interviewer:</w:t>
      </w:r>
      <w:r w:rsidRPr="00443E24">
        <w:rPr>
          <w:rFonts w:eastAsia="Calibri"/>
          <w:sz w:val="24"/>
          <w:szCs w:val="24"/>
        </w:rPr>
        <w:t> Could you share more about that, Sis?</w:t>
      </w:r>
    </w:p>
    <w:p w14:paraId="78944A80" w14:textId="6BF5544E" w:rsidR="00702049" w:rsidRDefault="00443E24" w:rsidP="00FD79FF">
      <w:pPr>
        <w:jc w:val="both"/>
        <w:rPr>
          <w:rFonts w:eastAsia="Calibri"/>
          <w:sz w:val="24"/>
          <w:szCs w:val="24"/>
        </w:rPr>
      </w:pPr>
      <w:r w:rsidRPr="00443E24">
        <w:rPr>
          <w:rFonts w:eastAsia="Calibri"/>
          <w:sz w:val="24"/>
          <w:szCs w:val="24"/>
        </w:rPr>
        <w:br/>
      </w:r>
      <w:r w:rsidRPr="00443E24">
        <w:rPr>
          <w:rFonts w:eastAsia="Calibri"/>
          <w:b/>
          <w:bCs/>
          <w:sz w:val="24"/>
          <w:szCs w:val="24"/>
        </w:rPr>
        <w:t>Informant:</w:t>
      </w:r>
      <w:r w:rsidRPr="00443E24">
        <w:rPr>
          <w:rFonts w:eastAsia="Calibri"/>
          <w:sz w:val="24"/>
          <w:szCs w:val="24"/>
        </w:rPr>
        <w:t> Well, maybe it’s about love languages. On social media, guys seem so amazing with their love languages—they do everything. Honestly, my partner’s love language is good, but there’s just one kind of love language I really like, such as words of affirmation, but he just can’t do it. He finds it very hard to say sweet words. Once, I even asked him to give me sweet words or just something nice. For example, recently, I applied to be a committee member for mokaku but I didn’t get accepted. I told my partner, “Hey, I wasn't accepted,” and he just said, “Aww, that’s too bad. Nice try.” Then he also said, “My mom also told me not to join mokaku.” So I thought, “Why does it have to be like that, why does he answer that way?” On the other hand, he’s part of the committee for PKK MB at his university, and I told him, “I never stopped you from joining PKK MB as a coordinator. You can do whatever you want, I never stop you or don’t like it. I always give you space, but every time I want to try something, like when I wanted to run for Student Association President at my university, you didn’t like it, you didn’t want me to do it, saying I wouldn’t come home often or whatever.” But for him, it’s just like, whatever, no response from him. That’s why I really envy people I see on social media and even my close friends who already have partners. That’s how it is, Sis.</w:t>
      </w:r>
    </w:p>
    <w:p w14:paraId="4D7FE139" w14:textId="77777777" w:rsidR="00443E24" w:rsidRPr="00443E24" w:rsidRDefault="00443E24" w:rsidP="00FD79FF">
      <w:pPr>
        <w:jc w:val="both"/>
        <w:rPr>
          <w:rFonts w:eastAsia="Calibri"/>
          <w:sz w:val="24"/>
          <w:szCs w:val="24"/>
        </w:rPr>
      </w:pPr>
    </w:p>
    <w:p w14:paraId="24AE9ADE" w14:textId="77777777" w:rsidR="00443E24" w:rsidRDefault="00443E24" w:rsidP="00FD79FF">
      <w:pPr>
        <w:jc w:val="both"/>
        <w:rPr>
          <w:sz w:val="24"/>
          <w:szCs w:val="24"/>
        </w:rPr>
      </w:pPr>
      <w:r>
        <w:rPr>
          <w:b/>
          <w:bCs/>
          <w:sz w:val="24"/>
          <w:szCs w:val="24"/>
        </w:rPr>
        <w:t>I</w:t>
      </w:r>
      <w:r w:rsidRPr="00443E24">
        <w:rPr>
          <w:b/>
          <w:bCs/>
          <w:sz w:val="24"/>
          <w:szCs w:val="24"/>
        </w:rPr>
        <w:t>nterviewer:</w:t>
      </w:r>
      <w:r w:rsidRPr="00443E24">
        <w:rPr>
          <w:sz w:val="24"/>
          <w:szCs w:val="24"/>
        </w:rPr>
        <w:t> Okay, good. So, like, what he controls or arranges with you, why doesn’t he act that way too? That’s basically what I mean, yeah, I get it.</w:t>
      </w:r>
    </w:p>
    <w:p w14:paraId="6C711059" w14:textId="77777777" w:rsidR="00443E24"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that’s right. Sis Nat surely understands, right?</w:t>
      </w:r>
    </w:p>
    <w:p w14:paraId="6A0387D4" w14:textId="77777777" w:rsidR="00443E24"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good. Next, earlier you said you both are busy, so when you feel lonely, what activities usually help you feel better? You mentioned common or basic things like hanging laundry and so on. Are there any productive activities that help you get distracted for the long term? Like, Sis, you’re involved in an organization, right? Is that one of them? How does that work?</w:t>
      </w:r>
    </w:p>
    <w:p w14:paraId="30D9DB3D" w14:textId="77777777" w:rsidR="00443E24"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that could be one of them. Joining an organization helps distract me. So, I don’t think about other things, just keep participating in the organization constantly. It distracts my mind. Other activities might be watching Korean dramas, or, for example, when I started college, last semester, I often invited friends to hang out. That helped distract my mind too.</w:t>
      </w:r>
    </w:p>
    <w:p w14:paraId="49245115" w14:textId="77777777" w:rsidR="00443E24" w:rsidRDefault="00443E24" w:rsidP="00FD79FF">
      <w:pPr>
        <w:jc w:val="both"/>
        <w:rPr>
          <w:sz w:val="24"/>
          <w:szCs w:val="24"/>
        </w:rPr>
      </w:pPr>
    </w:p>
    <w:p w14:paraId="2C1013AB" w14:textId="5140751E" w:rsidR="00443E24" w:rsidRDefault="00443E24" w:rsidP="00FD79FF">
      <w:pPr>
        <w:jc w:val="both"/>
        <w:rPr>
          <w:sz w:val="24"/>
          <w:szCs w:val="24"/>
        </w:rPr>
      </w:pPr>
      <w:r w:rsidRPr="00443E24">
        <w:rPr>
          <w:b/>
          <w:bCs/>
          <w:sz w:val="24"/>
          <w:szCs w:val="24"/>
        </w:rPr>
        <w:t>Interviewer:</w:t>
      </w:r>
      <w:r w:rsidRPr="00443E24">
        <w:rPr>
          <w:sz w:val="24"/>
          <w:szCs w:val="24"/>
        </w:rPr>
        <w:t> So, you spend more time on yourself and with friends, which helps distract you from overthinking all that, right?</w:t>
      </w:r>
    </w:p>
    <w:p w14:paraId="7B7AF060" w14:textId="77777777" w:rsidR="00443E24"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that’s correct.</w:t>
      </w:r>
    </w:p>
    <w:p w14:paraId="4AD2DEF1" w14:textId="77777777" w:rsidR="00443E24"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good. Now, has feeling lonely ever been a factor that motivates you to join activities like those, or does the motivation come from within yourself?</w:t>
      </w:r>
    </w:p>
    <w:p w14:paraId="5047F406" w14:textId="77777777" w:rsidR="00443E24"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What do you mean? Could you explain?</w:t>
      </w:r>
    </w:p>
    <w:p w14:paraId="3028A338" w14:textId="77777777" w:rsidR="00443E24" w:rsidRDefault="00443E24" w:rsidP="00FD79FF">
      <w:pPr>
        <w:jc w:val="both"/>
        <w:rPr>
          <w:sz w:val="24"/>
          <w:szCs w:val="24"/>
        </w:rPr>
      </w:pPr>
      <w:r w:rsidRPr="00443E24">
        <w:rPr>
          <w:sz w:val="24"/>
          <w:szCs w:val="24"/>
        </w:rPr>
        <w:lastRenderedPageBreak/>
        <w:br/>
      </w:r>
      <w:r w:rsidRPr="00443E24">
        <w:rPr>
          <w:b/>
          <w:bCs/>
          <w:sz w:val="24"/>
          <w:szCs w:val="24"/>
        </w:rPr>
        <w:t>Interviewer:</w:t>
      </w:r>
      <w:r w:rsidRPr="00443E24">
        <w:rPr>
          <w:sz w:val="24"/>
          <w:szCs w:val="24"/>
        </w:rPr>
        <w:t> I mean, for example, if you’re feeling lonely, maybe because of problems with your partner, like slow responses and so on. To avoid overthinking and loneliness, does that feeling motivate or encourage you to join productive activities, organizations, or hanging out with friends? Is that issue with your partner one of the main reasons for trying new things or joining activities? Or is it just one of several reasons, maybe not the biggest?</w:t>
      </w:r>
    </w:p>
    <w:p w14:paraId="0380FD4E" w14:textId="77777777" w:rsidR="00443E24"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It could be a reason to try new things, Sis. Actually, when I started college, I already wanted to join an organization, whether or not I had problems with my partner.</w:t>
      </w:r>
    </w:p>
    <w:p w14:paraId="50EECC0B" w14:textId="77777777" w:rsidR="00443E24"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so it’s not the biggest factor?</w:t>
      </w:r>
    </w:p>
    <w:p w14:paraId="2B0F1AA9"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No, Sis, it’s about 50-50.</w:t>
      </w:r>
    </w:p>
    <w:p w14:paraId="789F2CCB"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Oh, 50-50. Okay, good. Next, do you think those productive or creative activities help with dealing with feelings of loneliness?</w:t>
      </w:r>
    </w:p>
    <w:p w14:paraId="7512CC44"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They do help, Sis. But it depends on my partner, if I’m busy. He’s the kind of person who doesn’t want his partner to be busy; he wants his partner to come home often. For me, it’s effective for handling problems, but maybe not for my partner.</w:t>
      </w:r>
    </w:p>
    <w:p w14:paraId="64B84AFD"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so it sounds like you are busier than your partner?</w:t>
      </w:r>
    </w:p>
    <w:p w14:paraId="616FEAEF"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Actually, we are both busy, Sis. But our busy times don’t match. For example, now I’m on semester break but my partner isn’t. Conversely, when I start the semester, my partner is on his break. So our busy schedules don’t overlap.</w:t>
      </w:r>
    </w:p>
    <w:p w14:paraId="6E8AE694"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good. Next question, when you feel lonely, who is the first person you reach out to? Like, do you contact friends, family, or someone else first?</w:t>
      </w:r>
    </w:p>
    <w:p w14:paraId="1ECEFE80"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Usually, I just go to my phone and open TikTok or Instagram because if I’m at home, there’s no one else around, just me, others are at school or work. If I’m at the dorm, I might want to invite friends to hang out, but I feel hesitant because everyone has their own busy schedule. So I only invite them occasionally. So I distract my loneliness by going to my phone, watching Korean dramas, TikTok, Instagram, things like that.</w:t>
      </w:r>
    </w:p>
    <w:p w14:paraId="38157284"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So you don’t randomly text anyone like, “Hey, what are you doing?”?</w:t>
      </w:r>
    </w:p>
    <w:p w14:paraId="37993730"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Actually, no, Sis.</w:t>
      </w:r>
    </w:p>
    <w:p w14:paraId="3A333498"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So it’s pure me time?</w:t>
      </w:r>
    </w:p>
    <w:p w14:paraId="0A64DA4F"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exactly.</w:t>
      </w:r>
    </w:p>
    <w:p w14:paraId="5C0AF6F9"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good. Next, have your community or friends ever helped by giving support or input to help you grow?</w:t>
      </w:r>
    </w:p>
    <w:p w14:paraId="595E4863"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Some motivate me, some don’t, Sis.</w:t>
      </w:r>
    </w:p>
    <w:p w14:paraId="0EB06805" w14:textId="77777777" w:rsidR="003A3A03" w:rsidRDefault="00443E24" w:rsidP="00FD79FF">
      <w:pPr>
        <w:jc w:val="both"/>
        <w:rPr>
          <w:sz w:val="24"/>
          <w:szCs w:val="24"/>
        </w:rPr>
      </w:pPr>
      <w:r w:rsidRPr="00443E24">
        <w:rPr>
          <w:sz w:val="24"/>
          <w:szCs w:val="24"/>
        </w:rPr>
        <w:lastRenderedPageBreak/>
        <w:br/>
      </w:r>
      <w:r w:rsidRPr="00443E24">
        <w:rPr>
          <w:b/>
          <w:bCs/>
          <w:sz w:val="24"/>
          <w:szCs w:val="24"/>
        </w:rPr>
        <w:t>Interviewer:</w:t>
      </w:r>
      <w:r w:rsidRPr="00443E24">
        <w:rPr>
          <w:sz w:val="24"/>
          <w:szCs w:val="24"/>
        </w:rPr>
        <w:t> For those who motivate you, do you feel more confident or how? And for those who don’t motivate you, is it like criticism or unpleasant advice?</w:t>
      </w:r>
    </w:p>
    <w:p w14:paraId="4BD7D819"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The ones who motivate me really motivate me and make me not feel lonely. But those who don’t motivate, for example, when I share bad things about my partner, one friend said, “Why bother? Just end it.” Then, “If you keep holding on, you’ll only get hurt.” Those words don’t motivate me and make me think twice or thrice whether my relationship will continue or not.</w:t>
      </w:r>
    </w:p>
    <w:p w14:paraId="769B1530"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so the motivation mostly comes from your relationship with your partner?</w:t>
      </w:r>
    </w:p>
    <w:p w14:paraId="3728B03B"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mostly from my relationship with my partner, because when I talk, it’s usually about my partner, family, and such.</w:t>
      </w:r>
    </w:p>
    <w:p w14:paraId="4F919519"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if you ever feel lazy or unmotivated because of schedules or meetings, is there anybody who motivates you like, “Just join it,” or something like that?</w:t>
      </w:r>
    </w:p>
    <w:p w14:paraId="0652C1B2"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No, Sis.</w:t>
      </w:r>
    </w:p>
    <w:p w14:paraId="5D8CD177"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So the motivation basically comes from yourself?</w:t>
      </w:r>
    </w:p>
    <w:p w14:paraId="6019E186"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exactly.</w:t>
      </w:r>
    </w:p>
    <w:p w14:paraId="49105105"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good. So in your opinion, does feeling lonely affect your motivation to develop yourself?</w:t>
      </w:r>
    </w:p>
    <w:p w14:paraId="4EA25319"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Oh yes, it really does.</w:t>
      </w:r>
    </w:p>
    <w:p w14:paraId="66E3A507"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it really does. Could you be specific, like, have you ever thought at some moment, “I can’t be like this, he’s busy himself, so why can’t I be?”</w:t>
      </w:r>
    </w:p>
    <w:p w14:paraId="767A3E02"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exactly, Sis. I also think, “He can hang out with his friends, be busy with friends, so I can too.” Like, “He can be close with his female friends, so can I. I’m really friendly, especially with friends I’m comfortable with, so I just get closer to other guys. If he can, then I can too.”</w:t>
      </w:r>
    </w:p>
    <w:p w14:paraId="6F335009"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understood. Lastly, what is the biggest challenge for you in turning loneliness into an opportunity for growth? Do you doubt yourself, or fear failure, or what?</w:t>
      </w:r>
    </w:p>
    <w:p w14:paraId="6E10E4E0"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I do doubt myself. And no one encourages me. Actually, my partner should be the main source of encouragement, but he isn’t. I feel like I’m in a relationship for a long time but there’s no progress. Also, I’m afraid this relationship might affect my academic performance. But I try my best so that my academics won’t be disturbed by anyone. Maybe that’s it.</w:t>
      </w:r>
    </w:p>
    <w:p w14:paraId="6410D1C0" w14:textId="77777777" w:rsidR="003A3A03" w:rsidRDefault="00443E24" w:rsidP="00FD79FF">
      <w:pPr>
        <w:jc w:val="both"/>
        <w:rPr>
          <w:sz w:val="24"/>
          <w:szCs w:val="24"/>
        </w:rPr>
      </w:pPr>
      <w:r w:rsidRPr="00443E24">
        <w:rPr>
          <w:sz w:val="24"/>
          <w:szCs w:val="24"/>
        </w:rPr>
        <w:br/>
      </w:r>
      <w:r w:rsidRPr="00443E24">
        <w:rPr>
          <w:b/>
          <w:bCs/>
          <w:sz w:val="24"/>
          <w:szCs w:val="24"/>
        </w:rPr>
        <w:t>Interviewer:</w:t>
      </w:r>
      <w:r w:rsidRPr="00443E24">
        <w:rPr>
          <w:sz w:val="24"/>
          <w:szCs w:val="24"/>
        </w:rPr>
        <w:t> Okay, so the challenge is more about your environment, meaning your partner, and fearing it will hold you back?</w:t>
      </w:r>
    </w:p>
    <w:p w14:paraId="1331D973" w14:textId="77777777" w:rsidR="003A3A03" w:rsidRDefault="00443E24" w:rsidP="00FD79FF">
      <w:pPr>
        <w:jc w:val="both"/>
        <w:rPr>
          <w:sz w:val="24"/>
          <w:szCs w:val="24"/>
        </w:rPr>
      </w:pPr>
      <w:r w:rsidRPr="00443E24">
        <w:rPr>
          <w:sz w:val="24"/>
          <w:szCs w:val="24"/>
        </w:rPr>
        <w:br/>
      </w:r>
      <w:r w:rsidRPr="00443E24">
        <w:rPr>
          <w:b/>
          <w:bCs/>
          <w:sz w:val="24"/>
          <w:szCs w:val="24"/>
        </w:rPr>
        <w:t>Informant:</w:t>
      </w:r>
      <w:r w:rsidRPr="00443E24">
        <w:rPr>
          <w:sz w:val="24"/>
          <w:szCs w:val="24"/>
        </w:rPr>
        <w:t> Yes, that’s right.</w:t>
      </w:r>
    </w:p>
    <w:p w14:paraId="22DD3324" w14:textId="744B98CD" w:rsidR="006F32BF" w:rsidRPr="00443E24" w:rsidRDefault="00443E24" w:rsidP="00FD79FF">
      <w:pPr>
        <w:jc w:val="both"/>
        <w:rPr>
          <w:sz w:val="24"/>
          <w:szCs w:val="24"/>
        </w:rPr>
      </w:pPr>
      <w:r w:rsidRPr="00443E24">
        <w:rPr>
          <w:sz w:val="24"/>
          <w:szCs w:val="24"/>
        </w:rPr>
        <w:lastRenderedPageBreak/>
        <w:br/>
      </w:r>
      <w:r w:rsidRPr="00443E24">
        <w:rPr>
          <w:b/>
          <w:bCs/>
          <w:sz w:val="24"/>
          <w:szCs w:val="24"/>
        </w:rPr>
        <w:t>Interviewer:</w:t>
      </w:r>
      <w:r w:rsidRPr="00443E24">
        <w:rPr>
          <w:sz w:val="24"/>
          <w:szCs w:val="24"/>
        </w:rPr>
        <w:t> Okay, thank you, Sis, for your answers. Assalamu’alaikum warahmatullahi wabarakatuh.</w:t>
      </w:r>
    </w:p>
    <w:sectPr w:rsidR="006F32BF" w:rsidRPr="00443E2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5093F"/>
    <w:multiLevelType w:val="hybridMultilevel"/>
    <w:tmpl w:val="64EC1EB2"/>
    <w:lvl w:ilvl="0" w:tplc="0E3215F8">
      <w:start w:val="1"/>
      <w:numFmt w:val="bullet"/>
      <w:lvlText w:val="●"/>
      <w:lvlJc w:val="left"/>
      <w:pPr>
        <w:ind w:left="720" w:hanging="360"/>
      </w:pPr>
    </w:lvl>
    <w:lvl w:ilvl="1" w:tplc="4D1A4550">
      <w:start w:val="1"/>
      <w:numFmt w:val="bullet"/>
      <w:lvlText w:val="○"/>
      <w:lvlJc w:val="left"/>
      <w:pPr>
        <w:ind w:left="1440" w:hanging="360"/>
      </w:pPr>
    </w:lvl>
    <w:lvl w:ilvl="2" w:tplc="6A2A276E">
      <w:start w:val="1"/>
      <w:numFmt w:val="bullet"/>
      <w:lvlText w:val="■"/>
      <w:lvlJc w:val="left"/>
      <w:pPr>
        <w:ind w:left="2160" w:hanging="360"/>
      </w:pPr>
    </w:lvl>
    <w:lvl w:ilvl="3" w:tplc="2E643438">
      <w:start w:val="1"/>
      <w:numFmt w:val="bullet"/>
      <w:lvlText w:val="●"/>
      <w:lvlJc w:val="left"/>
      <w:pPr>
        <w:ind w:left="2880" w:hanging="360"/>
      </w:pPr>
    </w:lvl>
    <w:lvl w:ilvl="4" w:tplc="A86220A2">
      <w:start w:val="1"/>
      <w:numFmt w:val="bullet"/>
      <w:lvlText w:val="○"/>
      <w:lvlJc w:val="left"/>
      <w:pPr>
        <w:ind w:left="3600" w:hanging="360"/>
      </w:pPr>
    </w:lvl>
    <w:lvl w:ilvl="5" w:tplc="35D4824A">
      <w:start w:val="1"/>
      <w:numFmt w:val="bullet"/>
      <w:lvlText w:val="■"/>
      <w:lvlJc w:val="left"/>
      <w:pPr>
        <w:ind w:left="4320" w:hanging="360"/>
      </w:pPr>
    </w:lvl>
    <w:lvl w:ilvl="6" w:tplc="E43421C6">
      <w:start w:val="1"/>
      <w:numFmt w:val="bullet"/>
      <w:lvlText w:val="●"/>
      <w:lvlJc w:val="left"/>
      <w:pPr>
        <w:ind w:left="5040" w:hanging="360"/>
      </w:pPr>
    </w:lvl>
    <w:lvl w:ilvl="7" w:tplc="1D22EB5A">
      <w:start w:val="1"/>
      <w:numFmt w:val="bullet"/>
      <w:lvlText w:val="●"/>
      <w:lvlJc w:val="left"/>
      <w:pPr>
        <w:ind w:left="5760" w:hanging="360"/>
      </w:pPr>
    </w:lvl>
    <w:lvl w:ilvl="8" w:tplc="70086654">
      <w:start w:val="1"/>
      <w:numFmt w:val="bullet"/>
      <w:lvlText w:val="●"/>
      <w:lvlJc w:val="left"/>
      <w:pPr>
        <w:ind w:left="6480" w:hanging="360"/>
      </w:pPr>
    </w:lvl>
  </w:abstractNum>
  <w:num w:numId="1" w16cid:durableId="1027677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BF"/>
    <w:rsid w:val="001A03BD"/>
    <w:rsid w:val="003A3A03"/>
    <w:rsid w:val="00443E24"/>
    <w:rsid w:val="004D70E8"/>
    <w:rsid w:val="00502341"/>
    <w:rsid w:val="00552B5F"/>
    <w:rsid w:val="005767BF"/>
    <w:rsid w:val="005A62E7"/>
    <w:rsid w:val="006551D9"/>
    <w:rsid w:val="00676D1C"/>
    <w:rsid w:val="006C6A18"/>
    <w:rsid w:val="006F32BF"/>
    <w:rsid w:val="00702049"/>
    <w:rsid w:val="007B4012"/>
    <w:rsid w:val="007C7EE7"/>
    <w:rsid w:val="00807BBE"/>
    <w:rsid w:val="009C25D6"/>
    <w:rsid w:val="009D4CCC"/>
    <w:rsid w:val="009E758E"/>
    <w:rsid w:val="00A9487B"/>
    <w:rsid w:val="00B523ED"/>
    <w:rsid w:val="00C516A0"/>
    <w:rsid w:val="00C719B7"/>
    <w:rsid w:val="00C920E7"/>
    <w:rsid w:val="00CB04CA"/>
    <w:rsid w:val="00DC7DF4"/>
    <w:rsid w:val="00DD6FA3"/>
    <w:rsid w:val="00DF496E"/>
    <w:rsid w:val="00EA119E"/>
    <w:rsid w:val="00EB6720"/>
    <w:rsid w:val="00FD79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DF4B"/>
  <w15:docId w15:val="{63BFC686-DC7F-456A-83A7-515D779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kayla</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kayla</dc:title>
  <dc:creator>TurboScribe.ai</dc:creator>
  <cp:lastModifiedBy>natasya laurentina</cp:lastModifiedBy>
  <cp:revision>11</cp:revision>
  <dcterms:created xsi:type="dcterms:W3CDTF">2025-07-29T16:10:00Z</dcterms:created>
  <dcterms:modified xsi:type="dcterms:W3CDTF">2025-08-18T12:38:00Z</dcterms:modified>
</cp:coreProperties>
</file>