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376A" w14:textId="77777777" w:rsidR="002D5CCE" w:rsidRPr="00B75013" w:rsidRDefault="002D5CCE" w:rsidP="00B75013">
      <w:pPr>
        <w:pStyle w:val="Heading1"/>
        <w:rPr>
          <w:sz w:val="28"/>
          <w:szCs w:val="28"/>
        </w:rPr>
      </w:pPr>
      <w:bookmarkStart w:id="0" w:name="_Toc85727061"/>
      <w:bookmarkStart w:id="1" w:name="_Toc84938862"/>
      <w:proofErr w:type="spellStart"/>
      <w:r w:rsidRPr="00B75013">
        <w:rPr>
          <w:sz w:val="28"/>
          <w:szCs w:val="28"/>
        </w:rPr>
        <w:t>Tabel</w:t>
      </w:r>
      <w:proofErr w:type="spellEnd"/>
      <w:r w:rsidRPr="00B75013">
        <w:rPr>
          <w:sz w:val="28"/>
          <w:szCs w:val="28"/>
        </w:rPr>
        <w:t xml:space="preserve"> </w:t>
      </w:r>
      <w:proofErr w:type="spellStart"/>
      <w:r w:rsidRPr="00B75013">
        <w:rPr>
          <w:sz w:val="28"/>
          <w:szCs w:val="28"/>
        </w:rPr>
        <w:t>Indikator</w:t>
      </w:r>
      <w:proofErr w:type="spellEnd"/>
      <w:r w:rsidRPr="00B75013">
        <w:rPr>
          <w:sz w:val="28"/>
          <w:szCs w:val="28"/>
        </w:rPr>
        <w:t xml:space="preserve"> Public Space Index</w:t>
      </w:r>
      <w:bookmarkEnd w:id="0"/>
    </w:p>
    <w:p w14:paraId="655E9FF8" w14:textId="77777777" w:rsidR="002D5CCE" w:rsidRPr="00246CA4" w:rsidRDefault="002D5CCE" w:rsidP="002D5CCE">
      <w:pPr>
        <w:jc w:val="center"/>
      </w:pPr>
      <w:r>
        <w:t xml:space="preserve">“Tingkat </w:t>
      </w:r>
      <w:proofErr w:type="spellStart"/>
      <w:r>
        <w:t>Keberhasilan</w:t>
      </w:r>
      <w:proofErr w:type="spellEnd"/>
      <w:r>
        <w:t xml:space="preserve"> Taman di </w:t>
      </w:r>
      <w:proofErr w:type="spellStart"/>
      <w:r>
        <w:t>Kelurahan</w:t>
      </w:r>
      <w:proofErr w:type="spellEnd"/>
      <w:r>
        <w:t xml:space="preserve"> </w:t>
      </w:r>
      <w:proofErr w:type="spellStart"/>
      <w:r>
        <w:t>sebagai</w:t>
      </w:r>
      <w:proofErr w:type="spellEnd"/>
      <w:r>
        <w:t xml:space="preserve"> Ruang </w:t>
      </w:r>
      <w:proofErr w:type="spellStart"/>
      <w:r>
        <w:t>Publik</w:t>
      </w:r>
      <w:proofErr w:type="spellEnd"/>
      <w:r>
        <w:t xml:space="preserve"> di Kota Depok”</w:t>
      </w:r>
    </w:p>
    <w:p w14:paraId="7A2BCB5A" w14:textId="77777777" w:rsidR="002D5CCE" w:rsidRPr="00246CA4" w:rsidRDefault="002D5CCE" w:rsidP="002D5CCE"/>
    <w:tbl>
      <w:tblPr>
        <w:tblStyle w:val="TableGrid"/>
        <w:tblW w:w="14029" w:type="dxa"/>
        <w:jc w:val="center"/>
        <w:tblLayout w:type="fixed"/>
        <w:tblLook w:val="04A0" w:firstRow="1" w:lastRow="0" w:firstColumn="1" w:lastColumn="0" w:noHBand="0" w:noVBand="1"/>
      </w:tblPr>
      <w:tblGrid>
        <w:gridCol w:w="1275"/>
        <w:gridCol w:w="3823"/>
        <w:gridCol w:w="2268"/>
        <w:gridCol w:w="1560"/>
        <w:gridCol w:w="3260"/>
        <w:gridCol w:w="1843"/>
      </w:tblGrid>
      <w:tr w:rsidR="002D5CCE" w:rsidRPr="00526488" w14:paraId="3C0F34C0" w14:textId="77777777" w:rsidTr="00224C58">
        <w:trPr>
          <w:trHeight w:val="90"/>
          <w:tblHeader/>
          <w:jc w:val="center"/>
        </w:trPr>
        <w:tc>
          <w:tcPr>
            <w:tcW w:w="1275" w:type="dxa"/>
            <w:tcBorders>
              <w:left w:val="single" w:sz="4" w:space="0" w:color="FFFFFF"/>
              <w:right w:val="single" w:sz="4" w:space="0" w:color="FFFFFF"/>
            </w:tcBorders>
          </w:tcPr>
          <w:p w14:paraId="7D2528DD" w14:textId="77777777" w:rsidR="002D5CCE" w:rsidRPr="00526488" w:rsidRDefault="002D5CCE" w:rsidP="00224C58">
            <w:pPr>
              <w:spacing w:line="240" w:lineRule="auto"/>
              <w:jc w:val="center"/>
              <w:rPr>
                <w:rFonts w:eastAsiaTheme="minorHAnsi" w:cs="Times New Roman"/>
                <w:b/>
                <w:bCs/>
                <w:sz w:val="20"/>
                <w:szCs w:val="20"/>
              </w:rPr>
            </w:pPr>
            <w:bookmarkStart w:id="2" w:name="_Hlk81224808"/>
            <w:proofErr w:type="spellStart"/>
            <w:r w:rsidRPr="00526488">
              <w:rPr>
                <w:rFonts w:eastAsiaTheme="minorHAnsi" w:cs="Times New Roman"/>
                <w:b/>
                <w:bCs/>
                <w:sz w:val="20"/>
                <w:szCs w:val="20"/>
              </w:rPr>
              <w:t>Variabel</w:t>
            </w:r>
            <w:proofErr w:type="spellEnd"/>
          </w:p>
        </w:tc>
        <w:tc>
          <w:tcPr>
            <w:tcW w:w="3823" w:type="dxa"/>
            <w:tcBorders>
              <w:left w:val="single" w:sz="4" w:space="0" w:color="FFFFFF"/>
              <w:right w:val="single" w:sz="4" w:space="0" w:color="FFFFFF"/>
            </w:tcBorders>
          </w:tcPr>
          <w:p w14:paraId="159D9927" w14:textId="77777777" w:rsidR="002D5CCE" w:rsidRPr="00526488" w:rsidRDefault="002D5CCE" w:rsidP="00224C58">
            <w:pPr>
              <w:spacing w:line="240" w:lineRule="auto"/>
              <w:jc w:val="center"/>
              <w:rPr>
                <w:rFonts w:cs="Times New Roman"/>
                <w:b/>
                <w:bCs/>
                <w:sz w:val="20"/>
                <w:szCs w:val="20"/>
              </w:rPr>
            </w:pPr>
            <w:r w:rsidRPr="00526488">
              <w:rPr>
                <w:rFonts w:cs="Times New Roman"/>
                <w:b/>
                <w:bCs/>
                <w:sz w:val="20"/>
                <w:szCs w:val="20"/>
              </w:rPr>
              <w:t>Parameter</w:t>
            </w:r>
          </w:p>
        </w:tc>
        <w:tc>
          <w:tcPr>
            <w:tcW w:w="2268" w:type="dxa"/>
            <w:tcBorders>
              <w:left w:val="single" w:sz="4" w:space="0" w:color="FFFFFF"/>
              <w:right w:val="single" w:sz="4" w:space="0" w:color="FFFFFF"/>
            </w:tcBorders>
          </w:tcPr>
          <w:p w14:paraId="5A09322D" w14:textId="77777777" w:rsidR="002D5CCE" w:rsidRPr="00526488" w:rsidRDefault="002D5CCE" w:rsidP="00224C58">
            <w:pPr>
              <w:spacing w:line="240" w:lineRule="auto"/>
              <w:jc w:val="center"/>
              <w:rPr>
                <w:rFonts w:cs="Times New Roman"/>
                <w:b/>
                <w:bCs/>
                <w:sz w:val="20"/>
                <w:szCs w:val="20"/>
              </w:rPr>
            </w:pPr>
            <w:proofErr w:type="spellStart"/>
            <w:r w:rsidRPr="00526488">
              <w:rPr>
                <w:rFonts w:cs="Times New Roman"/>
                <w:b/>
                <w:bCs/>
                <w:sz w:val="20"/>
                <w:szCs w:val="20"/>
              </w:rPr>
              <w:t>Skoring</w:t>
            </w:r>
            <w:proofErr w:type="spellEnd"/>
          </w:p>
        </w:tc>
        <w:tc>
          <w:tcPr>
            <w:tcW w:w="1560" w:type="dxa"/>
            <w:tcBorders>
              <w:left w:val="single" w:sz="4" w:space="0" w:color="FFFFFF"/>
              <w:right w:val="single" w:sz="4" w:space="0" w:color="FFFFFF"/>
            </w:tcBorders>
          </w:tcPr>
          <w:p w14:paraId="2DD6CD5A" w14:textId="77777777" w:rsidR="002D5CCE" w:rsidRPr="00526488" w:rsidRDefault="002D5CCE" w:rsidP="00224C58">
            <w:pPr>
              <w:spacing w:line="240" w:lineRule="auto"/>
              <w:jc w:val="center"/>
              <w:rPr>
                <w:rFonts w:cs="Times New Roman"/>
                <w:b/>
                <w:bCs/>
                <w:sz w:val="20"/>
                <w:szCs w:val="20"/>
              </w:rPr>
            </w:pPr>
            <w:proofErr w:type="spellStart"/>
            <w:r w:rsidRPr="00526488">
              <w:rPr>
                <w:rFonts w:cs="Times New Roman"/>
                <w:b/>
                <w:bCs/>
                <w:sz w:val="20"/>
                <w:szCs w:val="20"/>
              </w:rPr>
              <w:t>Sumber</w:t>
            </w:r>
            <w:proofErr w:type="spellEnd"/>
            <w:r w:rsidRPr="00526488">
              <w:rPr>
                <w:rFonts w:cs="Times New Roman"/>
                <w:b/>
                <w:bCs/>
                <w:sz w:val="20"/>
                <w:szCs w:val="20"/>
              </w:rPr>
              <w:t xml:space="preserve"> Data</w:t>
            </w:r>
          </w:p>
        </w:tc>
        <w:tc>
          <w:tcPr>
            <w:tcW w:w="3260" w:type="dxa"/>
            <w:tcBorders>
              <w:left w:val="single" w:sz="4" w:space="0" w:color="FFFFFF"/>
              <w:right w:val="single" w:sz="4" w:space="0" w:color="FFFFFF"/>
            </w:tcBorders>
          </w:tcPr>
          <w:p w14:paraId="2490C9D7" w14:textId="77777777" w:rsidR="002D5CCE" w:rsidRPr="00526488" w:rsidRDefault="002D5CCE" w:rsidP="00224C58">
            <w:pPr>
              <w:spacing w:line="240" w:lineRule="auto"/>
              <w:jc w:val="center"/>
              <w:rPr>
                <w:rFonts w:cs="Times New Roman"/>
                <w:b/>
                <w:bCs/>
                <w:sz w:val="20"/>
                <w:szCs w:val="20"/>
              </w:rPr>
            </w:pPr>
            <w:proofErr w:type="spellStart"/>
            <w:r w:rsidRPr="00526488">
              <w:rPr>
                <w:rFonts w:cs="Times New Roman"/>
                <w:b/>
                <w:bCs/>
                <w:sz w:val="20"/>
                <w:szCs w:val="20"/>
              </w:rPr>
              <w:t>Indikator</w:t>
            </w:r>
            <w:proofErr w:type="spellEnd"/>
          </w:p>
        </w:tc>
        <w:tc>
          <w:tcPr>
            <w:tcW w:w="1843" w:type="dxa"/>
            <w:tcBorders>
              <w:left w:val="single" w:sz="4" w:space="0" w:color="FFFFFF"/>
              <w:right w:val="single" w:sz="4" w:space="0" w:color="FFFFFF"/>
            </w:tcBorders>
          </w:tcPr>
          <w:p w14:paraId="619C1645" w14:textId="77777777" w:rsidR="002D5CCE" w:rsidRPr="00526488" w:rsidRDefault="002D5CCE" w:rsidP="00224C58">
            <w:pPr>
              <w:spacing w:line="240" w:lineRule="auto"/>
              <w:jc w:val="center"/>
              <w:rPr>
                <w:rFonts w:cs="Times New Roman"/>
                <w:b/>
                <w:bCs/>
                <w:sz w:val="20"/>
                <w:szCs w:val="20"/>
              </w:rPr>
            </w:pPr>
            <w:proofErr w:type="spellStart"/>
            <w:r>
              <w:rPr>
                <w:rFonts w:cs="Times New Roman"/>
                <w:b/>
                <w:bCs/>
                <w:sz w:val="20"/>
                <w:szCs w:val="20"/>
              </w:rPr>
              <w:t>Sumber</w:t>
            </w:r>
            <w:proofErr w:type="spellEnd"/>
            <w:r>
              <w:rPr>
                <w:rFonts w:cs="Times New Roman"/>
                <w:b/>
                <w:bCs/>
                <w:sz w:val="20"/>
                <w:szCs w:val="20"/>
              </w:rPr>
              <w:t xml:space="preserve"> </w:t>
            </w:r>
            <w:proofErr w:type="spellStart"/>
            <w:r>
              <w:rPr>
                <w:rFonts w:cs="Times New Roman"/>
                <w:b/>
                <w:bCs/>
                <w:sz w:val="20"/>
                <w:szCs w:val="20"/>
              </w:rPr>
              <w:t>Indikator</w:t>
            </w:r>
            <w:proofErr w:type="spellEnd"/>
          </w:p>
        </w:tc>
      </w:tr>
      <w:tr w:rsidR="002D5CCE" w:rsidRPr="00526488" w14:paraId="10F98ADC" w14:textId="77777777" w:rsidTr="00224C58">
        <w:trPr>
          <w:trHeight w:val="90"/>
          <w:jc w:val="center"/>
        </w:trPr>
        <w:tc>
          <w:tcPr>
            <w:tcW w:w="1275" w:type="dxa"/>
            <w:vMerge w:val="restart"/>
            <w:tcBorders>
              <w:left w:val="single" w:sz="4" w:space="0" w:color="FFFFFF"/>
              <w:right w:val="single" w:sz="4" w:space="0" w:color="FFFFFF"/>
            </w:tcBorders>
          </w:tcPr>
          <w:p w14:paraId="2E6781DE"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Inklusivitas</w:t>
            </w:r>
            <w:proofErr w:type="spellEnd"/>
          </w:p>
        </w:tc>
        <w:tc>
          <w:tcPr>
            <w:tcW w:w="3823" w:type="dxa"/>
            <w:tcBorders>
              <w:left w:val="single" w:sz="4" w:space="0" w:color="FFFFFF"/>
              <w:right w:val="single" w:sz="4" w:space="0" w:color="FFFFFF"/>
            </w:tcBorders>
          </w:tcPr>
          <w:p w14:paraId="53EDEC80"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Pengunjung</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ragam</w:t>
            </w:r>
            <w:proofErr w:type="spellEnd"/>
            <w:r w:rsidRPr="00526488">
              <w:rPr>
                <w:rFonts w:cs="Times New Roman"/>
                <w:sz w:val="20"/>
                <w:szCs w:val="20"/>
              </w:rPr>
              <w:t xml:space="preserve"> </w:t>
            </w:r>
            <w:proofErr w:type="spellStart"/>
            <w:r w:rsidRPr="00526488">
              <w:rPr>
                <w:rFonts w:cs="Times New Roman"/>
                <w:sz w:val="20"/>
                <w:szCs w:val="20"/>
              </w:rPr>
              <w:t>usia</w:t>
            </w:r>
            <w:proofErr w:type="spellEnd"/>
          </w:p>
        </w:tc>
        <w:tc>
          <w:tcPr>
            <w:tcW w:w="2268" w:type="dxa"/>
            <w:tcBorders>
              <w:left w:val="single" w:sz="4" w:space="0" w:color="FFFFFF"/>
              <w:right w:val="single" w:sz="4" w:space="0" w:color="FFFFFF"/>
            </w:tcBorders>
          </w:tcPr>
          <w:p w14:paraId="6996D5F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beragam</w:t>
            </w:r>
            <w:proofErr w:type="spellEnd"/>
          </w:p>
          <w:p w14:paraId="5A9A90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Beragam</w:t>
            </w:r>
            <w:proofErr w:type="spellEnd"/>
          </w:p>
          <w:p w14:paraId="76B5247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p w14:paraId="1E45A8F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tc>
        <w:tc>
          <w:tcPr>
            <w:tcW w:w="1560" w:type="dxa"/>
            <w:tcBorders>
              <w:left w:val="single" w:sz="4" w:space="0" w:color="FFFFFF"/>
              <w:right w:val="single" w:sz="4" w:space="0" w:color="FFFFFF"/>
            </w:tcBorders>
          </w:tcPr>
          <w:p w14:paraId="716F4E8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Analisis</w:t>
            </w:r>
            <w:proofErr w:type="spellEnd"/>
            <w:r w:rsidRPr="00526488">
              <w:rPr>
                <w:rFonts w:cs="Times New Roman"/>
                <w:sz w:val="20"/>
                <w:szCs w:val="20"/>
              </w:rPr>
              <w:t xml:space="preserve"> </w:t>
            </w:r>
            <w:r w:rsidRPr="00526488">
              <w:rPr>
                <w:rFonts w:cs="Times New Roman"/>
                <w:i/>
                <w:iCs/>
                <w:sz w:val="20"/>
                <w:szCs w:val="20"/>
              </w:rPr>
              <w:t>Simpson’s Diversity Index</w:t>
            </w:r>
          </w:p>
        </w:tc>
        <w:tc>
          <w:tcPr>
            <w:tcW w:w="3260" w:type="dxa"/>
            <w:tcBorders>
              <w:left w:val="single" w:sz="4" w:space="0" w:color="FFFFFF"/>
              <w:right w:val="single" w:sz="4" w:space="0" w:color="FFFFFF"/>
            </w:tcBorders>
          </w:tcPr>
          <w:p w14:paraId="5623E86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˃0,75</w:t>
            </w:r>
          </w:p>
          <w:p w14:paraId="3A98B31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0,51 – 0,75</w:t>
            </w:r>
          </w:p>
          <w:p w14:paraId="0F1AEE6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0,26 – 0,50</w:t>
            </w:r>
          </w:p>
          <w:p w14:paraId="173944C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&lt;0,25</w:t>
            </w:r>
          </w:p>
        </w:tc>
        <w:tc>
          <w:tcPr>
            <w:tcW w:w="1843" w:type="dxa"/>
            <w:tcBorders>
              <w:left w:val="single" w:sz="4" w:space="0" w:color="FFFFFF"/>
              <w:right w:val="single" w:sz="4" w:space="0" w:color="FFFFFF"/>
            </w:tcBorders>
          </w:tcPr>
          <w:p w14:paraId="0B107231" w14:textId="77777777" w:rsidR="002D5CCE" w:rsidRPr="00C01AA7" w:rsidRDefault="002D5CCE" w:rsidP="00224C58">
            <w:pPr>
              <w:spacing w:line="240" w:lineRule="auto"/>
              <w:jc w:val="left"/>
              <w:rPr>
                <w:rFonts w:cs="Times New Roman"/>
                <w:i/>
                <w:iCs/>
                <w:sz w:val="20"/>
                <w:szCs w:val="20"/>
              </w:rPr>
            </w:pPr>
            <w:r>
              <w:rPr>
                <w:rFonts w:cs="Times New Roman"/>
                <w:i/>
                <w:iCs/>
                <w:sz w:val="20"/>
                <w:szCs w:val="20"/>
              </w:rPr>
              <w:t>Simpson’s Diversity Index</w:t>
            </w:r>
          </w:p>
        </w:tc>
      </w:tr>
      <w:tr w:rsidR="002D5CCE" w:rsidRPr="00526488" w14:paraId="2BDF6375" w14:textId="77777777" w:rsidTr="00224C58">
        <w:trPr>
          <w:trHeight w:val="90"/>
          <w:jc w:val="center"/>
        </w:trPr>
        <w:tc>
          <w:tcPr>
            <w:tcW w:w="1275" w:type="dxa"/>
            <w:vMerge/>
            <w:tcBorders>
              <w:left w:val="single" w:sz="4" w:space="0" w:color="FFFFFF"/>
              <w:right w:val="single" w:sz="4" w:space="0" w:color="FFFFFF"/>
            </w:tcBorders>
          </w:tcPr>
          <w:p w14:paraId="5050D13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47772D21"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Pengunjung</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ragam</w:t>
            </w:r>
            <w:proofErr w:type="spellEnd"/>
            <w:r w:rsidRPr="00526488">
              <w:rPr>
                <w:rFonts w:cs="Times New Roman"/>
                <w:sz w:val="20"/>
                <w:szCs w:val="20"/>
              </w:rPr>
              <w:t xml:space="preserve"> gender</w:t>
            </w:r>
          </w:p>
        </w:tc>
        <w:tc>
          <w:tcPr>
            <w:tcW w:w="2268" w:type="dxa"/>
            <w:tcBorders>
              <w:left w:val="single" w:sz="4" w:space="0" w:color="FFFFFF"/>
              <w:right w:val="single" w:sz="4" w:space="0" w:color="FFFFFF"/>
            </w:tcBorders>
          </w:tcPr>
          <w:p w14:paraId="420B386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beragam</w:t>
            </w:r>
            <w:proofErr w:type="spellEnd"/>
          </w:p>
          <w:p w14:paraId="437EE8E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Beragam</w:t>
            </w:r>
            <w:proofErr w:type="spellEnd"/>
          </w:p>
          <w:p w14:paraId="76BAF0C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p w14:paraId="7CB458A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tc>
        <w:tc>
          <w:tcPr>
            <w:tcW w:w="1560" w:type="dxa"/>
            <w:tcBorders>
              <w:left w:val="single" w:sz="4" w:space="0" w:color="FFFFFF"/>
              <w:right w:val="single" w:sz="4" w:space="0" w:color="FFFFFF"/>
            </w:tcBorders>
          </w:tcPr>
          <w:p w14:paraId="2DBA3F2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Analisis</w:t>
            </w:r>
            <w:proofErr w:type="spellEnd"/>
            <w:r w:rsidRPr="00526488">
              <w:rPr>
                <w:rFonts w:cs="Times New Roman"/>
                <w:sz w:val="20"/>
                <w:szCs w:val="20"/>
              </w:rPr>
              <w:t xml:space="preserve"> </w:t>
            </w:r>
            <w:r w:rsidRPr="00526488">
              <w:rPr>
                <w:rFonts w:cs="Times New Roman"/>
                <w:i/>
                <w:iCs/>
                <w:sz w:val="20"/>
                <w:szCs w:val="20"/>
              </w:rPr>
              <w:t>Simpson’s Diversity Index</w:t>
            </w:r>
          </w:p>
        </w:tc>
        <w:tc>
          <w:tcPr>
            <w:tcW w:w="3260" w:type="dxa"/>
            <w:tcBorders>
              <w:left w:val="single" w:sz="4" w:space="0" w:color="FFFFFF"/>
              <w:right w:val="single" w:sz="4" w:space="0" w:color="FFFFFF"/>
            </w:tcBorders>
          </w:tcPr>
          <w:p w14:paraId="5D15D3C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˃0,75</w:t>
            </w:r>
          </w:p>
          <w:p w14:paraId="296B130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0,51 – 0,75</w:t>
            </w:r>
          </w:p>
          <w:p w14:paraId="0BC5A5D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0,26 – 0,50</w:t>
            </w:r>
          </w:p>
          <w:p w14:paraId="38773E8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&lt;0,25</w:t>
            </w:r>
          </w:p>
        </w:tc>
        <w:tc>
          <w:tcPr>
            <w:tcW w:w="1843" w:type="dxa"/>
            <w:tcBorders>
              <w:left w:val="single" w:sz="4" w:space="0" w:color="FFFFFF"/>
              <w:right w:val="single" w:sz="4" w:space="0" w:color="FFFFFF"/>
            </w:tcBorders>
          </w:tcPr>
          <w:p w14:paraId="51A7C28C" w14:textId="77777777" w:rsidR="002D5CCE" w:rsidRPr="00526488" w:rsidRDefault="002D5CCE" w:rsidP="00224C58">
            <w:pPr>
              <w:spacing w:line="240" w:lineRule="auto"/>
              <w:jc w:val="left"/>
              <w:rPr>
                <w:rFonts w:cs="Times New Roman"/>
                <w:sz w:val="20"/>
                <w:szCs w:val="20"/>
              </w:rPr>
            </w:pPr>
            <w:r>
              <w:rPr>
                <w:rFonts w:cs="Times New Roman"/>
                <w:i/>
                <w:iCs/>
                <w:sz w:val="20"/>
                <w:szCs w:val="20"/>
              </w:rPr>
              <w:t>Simpson’s Diversity Index</w:t>
            </w:r>
          </w:p>
        </w:tc>
      </w:tr>
      <w:tr w:rsidR="002D5CCE" w:rsidRPr="00526488" w14:paraId="710EC6B7" w14:textId="77777777" w:rsidTr="00224C58">
        <w:trPr>
          <w:trHeight w:val="90"/>
          <w:jc w:val="center"/>
        </w:trPr>
        <w:tc>
          <w:tcPr>
            <w:tcW w:w="1275" w:type="dxa"/>
            <w:vMerge/>
            <w:tcBorders>
              <w:left w:val="single" w:sz="4" w:space="0" w:color="FFFFFF"/>
              <w:right w:val="single" w:sz="4" w:space="0" w:color="FFFFFF"/>
            </w:tcBorders>
          </w:tcPr>
          <w:p w14:paraId="33F736E1"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2E011222"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Pengunjung</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berbagai</w:t>
            </w:r>
            <w:proofErr w:type="spellEnd"/>
            <w:r w:rsidRPr="00526488">
              <w:rPr>
                <w:rFonts w:cs="Times New Roman"/>
                <w:sz w:val="20"/>
                <w:szCs w:val="20"/>
              </w:rPr>
              <w:t xml:space="preserve"> </w:t>
            </w:r>
            <w:proofErr w:type="spellStart"/>
            <w:r w:rsidRPr="00526488">
              <w:rPr>
                <w:rFonts w:cs="Times New Roman"/>
                <w:sz w:val="20"/>
                <w:szCs w:val="20"/>
              </w:rPr>
              <w:t>kemampuan</w:t>
            </w:r>
            <w:proofErr w:type="spellEnd"/>
            <w:r w:rsidRPr="00526488">
              <w:rPr>
                <w:rFonts w:cs="Times New Roman"/>
                <w:sz w:val="20"/>
                <w:szCs w:val="20"/>
              </w:rPr>
              <w:t xml:space="preserve"> </w:t>
            </w:r>
            <w:proofErr w:type="spellStart"/>
            <w:r w:rsidRPr="00526488">
              <w:rPr>
                <w:rFonts w:cs="Times New Roman"/>
                <w:sz w:val="20"/>
                <w:szCs w:val="20"/>
              </w:rPr>
              <w:t>fisik</w:t>
            </w:r>
            <w:proofErr w:type="spellEnd"/>
          </w:p>
        </w:tc>
        <w:tc>
          <w:tcPr>
            <w:tcW w:w="2268" w:type="dxa"/>
            <w:tcBorders>
              <w:left w:val="single" w:sz="4" w:space="0" w:color="FFFFFF"/>
              <w:right w:val="single" w:sz="4" w:space="0" w:color="FFFFFF"/>
            </w:tcBorders>
          </w:tcPr>
          <w:p w14:paraId="7A21654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beragam</w:t>
            </w:r>
            <w:proofErr w:type="spellEnd"/>
          </w:p>
          <w:p w14:paraId="6E369D0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Beragam</w:t>
            </w:r>
            <w:proofErr w:type="spellEnd"/>
          </w:p>
          <w:p w14:paraId="4033A9C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p w14:paraId="1906129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tc>
        <w:tc>
          <w:tcPr>
            <w:tcW w:w="1560" w:type="dxa"/>
            <w:tcBorders>
              <w:left w:val="single" w:sz="4" w:space="0" w:color="FFFFFF"/>
              <w:right w:val="single" w:sz="4" w:space="0" w:color="FFFFFF"/>
            </w:tcBorders>
          </w:tcPr>
          <w:p w14:paraId="1903DAA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Analisis</w:t>
            </w:r>
            <w:proofErr w:type="spellEnd"/>
            <w:r w:rsidRPr="00526488">
              <w:rPr>
                <w:rFonts w:cs="Times New Roman"/>
                <w:sz w:val="20"/>
                <w:szCs w:val="20"/>
              </w:rPr>
              <w:t xml:space="preserve"> </w:t>
            </w:r>
            <w:r w:rsidRPr="00526488">
              <w:rPr>
                <w:rFonts w:cs="Times New Roman"/>
                <w:i/>
                <w:iCs/>
                <w:sz w:val="20"/>
                <w:szCs w:val="20"/>
              </w:rPr>
              <w:t>Simpson’s Diversity Index</w:t>
            </w:r>
          </w:p>
        </w:tc>
        <w:tc>
          <w:tcPr>
            <w:tcW w:w="3260" w:type="dxa"/>
            <w:tcBorders>
              <w:left w:val="single" w:sz="4" w:space="0" w:color="FFFFFF"/>
              <w:right w:val="single" w:sz="4" w:space="0" w:color="FFFFFF"/>
            </w:tcBorders>
          </w:tcPr>
          <w:p w14:paraId="43E85AE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˃0,75</w:t>
            </w:r>
          </w:p>
          <w:p w14:paraId="43F399F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0,51 – 0,75</w:t>
            </w:r>
          </w:p>
          <w:p w14:paraId="7366A15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0,26 – 0,50</w:t>
            </w:r>
          </w:p>
          <w:p w14:paraId="4347CC0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&lt;0,25</w:t>
            </w:r>
          </w:p>
        </w:tc>
        <w:tc>
          <w:tcPr>
            <w:tcW w:w="1843" w:type="dxa"/>
            <w:tcBorders>
              <w:left w:val="single" w:sz="4" w:space="0" w:color="FFFFFF"/>
              <w:right w:val="single" w:sz="4" w:space="0" w:color="FFFFFF"/>
            </w:tcBorders>
          </w:tcPr>
          <w:p w14:paraId="346A676E" w14:textId="77777777" w:rsidR="002D5CCE" w:rsidRPr="00526488" w:rsidRDefault="002D5CCE" w:rsidP="00224C58">
            <w:pPr>
              <w:spacing w:line="240" w:lineRule="auto"/>
              <w:jc w:val="left"/>
              <w:rPr>
                <w:rFonts w:cs="Times New Roman"/>
                <w:sz w:val="20"/>
                <w:szCs w:val="20"/>
              </w:rPr>
            </w:pPr>
            <w:r>
              <w:rPr>
                <w:rFonts w:cs="Times New Roman"/>
                <w:i/>
                <w:iCs/>
                <w:sz w:val="20"/>
                <w:szCs w:val="20"/>
              </w:rPr>
              <w:t>Simpson’s Diversity Index</w:t>
            </w:r>
          </w:p>
        </w:tc>
      </w:tr>
      <w:tr w:rsidR="002D5CCE" w:rsidRPr="00526488" w14:paraId="5A5099E4" w14:textId="77777777" w:rsidTr="00224C58">
        <w:trPr>
          <w:trHeight w:val="138"/>
          <w:jc w:val="center"/>
        </w:trPr>
        <w:tc>
          <w:tcPr>
            <w:tcW w:w="1275" w:type="dxa"/>
            <w:vMerge/>
            <w:tcBorders>
              <w:left w:val="single" w:sz="4" w:space="0" w:color="FFFFFF"/>
              <w:right w:val="single" w:sz="4" w:space="0" w:color="FFFFFF"/>
            </w:tcBorders>
          </w:tcPr>
          <w:p w14:paraId="5EEA5FED"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606EF444"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Kontrol</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masuk</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w:t>
            </w:r>
            <w:proofErr w:type="spellStart"/>
            <w:r w:rsidRPr="00526488">
              <w:rPr>
                <w:rFonts w:cs="Times New Roman"/>
                <w:sz w:val="20"/>
                <w:szCs w:val="20"/>
              </w:rPr>
              <w:t>publik</w:t>
            </w:r>
            <w:proofErr w:type="spellEnd"/>
          </w:p>
        </w:tc>
        <w:tc>
          <w:tcPr>
            <w:tcW w:w="2268" w:type="dxa"/>
            <w:tcBorders>
              <w:left w:val="single" w:sz="4" w:space="0" w:color="FFFFFF"/>
              <w:right w:val="single" w:sz="4" w:space="0" w:color="FFFFFF"/>
            </w:tcBorders>
          </w:tcPr>
          <w:p w14:paraId="1B9DC77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p w14:paraId="0EFB111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Rendah</w:t>
            </w:r>
            <w:proofErr w:type="spellEnd"/>
          </w:p>
          <w:p w14:paraId="50CBF49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Sedang</w:t>
            </w:r>
          </w:p>
          <w:p w14:paraId="3B738FD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Tinggi</w:t>
            </w:r>
          </w:p>
        </w:tc>
        <w:tc>
          <w:tcPr>
            <w:tcW w:w="1560" w:type="dxa"/>
            <w:tcBorders>
              <w:left w:val="single" w:sz="4" w:space="0" w:color="FFFFFF"/>
              <w:right w:val="single" w:sz="4" w:space="0" w:color="FFFFFF"/>
            </w:tcBorders>
          </w:tcPr>
          <w:p w14:paraId="5B61E10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5503A78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 </w:t>
            </w:r>
            <w:proofErr w:type="spellStart"/>
            <w:r w:rsidRPr="00526488">
              <w:rPr>
                <w:rFonts w:cs="Times New Roman"/>
                <w:sz w:val="20"/>
                <w:szCs w:val="20"/>
              </w:rPr>
              <w:t>kontrol</w:t>
            </w:r>
            <w:proofErr w:type="spellEnd"/>
            <w:r w:rsidRPr="00526488">
              <w:rPr>
                <w:rFonts w:cs="Times New Roman"/>
                <w:sz w:val="20"/>
                <w:szCs w:val="20"/>
              </w:rPr>
              <w:t xml:space="preserve">, </w:t>
            </w:r>
            <w:proofErr w:type="spellStart"/>
            <w:r w:rsidRPr="00526488">
              <w:rPr>
                <w:rFonts w:cs="Times New Roman"/>
                <w:sz w:val="20"/>
                <w:szCs w:val="20"/>
              </w:rPr>
              <w:t>seluruh</w:t>
            </w:r>
            <w:proofErr w:type="spellEnd"/>
            <w:r w:rsidRPr="00526488">
              <w:rPr>
                <w:rFonts w:cs="Times New Roman"/>
                <w:sz w:val="20"/>
                <w:szCs w:val="20"/>
              </w:rPr>
              <w:t xml:space="preserve"> </w:t>
            </w:r>
            <w:proofErr w:type="spellStart"/>
            <w:r w:rsidRPr="00526488">
              <w:rPr>
                <w:rFonts w:cs="Times New Roman"/>
                <w:sz w:val="20"/>
                <w:szCs w:val="20"/>
              </w:rPr>
              <w:t>akses</w:t>
            </w:r>
            <w:proofErr w:type="spellEnd"/>
            <w:r w:rsidRPr="00526488">
              <w:rPr>
                <w:rFonts w:cs="Times New Roman"/>
                <w:sz w:val="20"/>
                <w:szCs w:val="20"/>
              </w:rPr>
              <w:t xml:space="preserve"> </w:t>
            </w:r>
            <w:proofErr w:type="spellStart"/>
            <w:r w:rsidRPr="00526488">
              <w:rPr>
                <w:rFonts w:cs="Times New Roman"/>
                <w:sz w:val="20"/>
                <w:szCs w:val="20"/>
              </w:rPr>
              <w:t>terbuka</w:t>
            </w:r>
            <w:proofErr w:type="spellEnd"/>
            <w:r w:rsidRPr="00526488">
              <w:rPr>
                <w:rFonts w:cs="Times New Roman"/>
                <w:sz w:val="20"/>
                <w:szCs w:val="20"/>
              </w:rPr>
              <w:t xml:space="preserve"> </w:t>
            </w:r>
            <w:proofErr w:type="spellStart"/>
            <w:r w:rsidRPr="00526488">
              <w:rPr>
                <w:rFonts w:cs="Times New Roman"/>
                <w:sz w:val="20"/>
                <w:szCs w:val="20"/>
              </w:rPr>
              <w:t>untuk</w:t>
            </w:r>
            <w:proofErr w:type="spellEnd"/>
            <w:r w:rsidRPr="00526488">
              <w:rPr>
                <w:rFonts w:cs="Times New Roman"/>
                <w:sz w:val="20"/>
                <w:szCs w:val="20"/>
              </w:rPr>
              <w:t xml:space="preserve"> </w:t>
            </w:r>
            <w:proofErr w:type="spellStart"/>
            <w:r w:rsidRPr="00526488">
              <w:rPr>
                <w:rFonts w:cs="Times New Roman"/>
                <w:sz w:val="20"/>
                <w:szCs w:val="20"/>
              </w:rPr>
              <w:t>publik</w:t>
            </w:r>
            <w:proofErr w:type="spellEnd"/>
            <w:r w:rsidRPr="00526488">
              <w:rPr>
                <w:rFonts w:cs="Times New Roman"/>
                <w:sz w:val="20"/>
                <w:szCs w:val="20"/>
              </w:rPr>
              <w:t>.</w:t>
            </w:r>
          </w:p>
          <w:p w14:paraId="083EF74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Jalan </w:t>
            </w:r>
            <w:proofErr w:type="spellStart"/>
            <w:r w:rsidRPr="00526488">
              <w:rPr>
                <w:rFonts w:cs="Times New Roman"/>
                <w:sz w:val="20"/>
                <w:szCs w:val="20"/>
              </w:rPr>
              <w:t>masuk</w:t>
            </w:r>
            <w:proofErr w:type="spellEnd"/>
            <w:r w:rsidRPr="00526488">
              <w:rPr>
                <w:rFonts w:cs="Times New Roman"/>
                <w:sz w:val="20"/>
                <w:szCs w:val="20"/>
              </w:rPr>
              <w:t xml:space="preserve"> </w:t>
            </w:r>
            <w:proofErr w:type="spellStart"/>
            <w:r>
              <w:rPr>
                <w:rFonts w:cs="Times New Roman"/>
                <w:sz w:val="20"/>
                <w:szCs w:val="20"/>
              </w:rPr>
              <w:t>terbatas</w:t>
            </w:r>
            <w:proofErr w:type="spellEnd"/>
            <w:r>
              <w:rPr>
                <w:rFonts w:cs="Times New Roman"/>
                <w:sz w:val="20"/>
                <w:szCs w:val="20"/>
              </w:rPr>
              <w:t xml:space="preserve"> dan </w:t>
            </w: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berbayar</w:t>
            </w:r>
            <w:proofErr w:type="spellEnd"/>
          </w:p>
          <w:p w14:paraId="72A0533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Jalan </w:t>
            </w:r>
            <w:proofErr w:type="spellStart"/>
            <w:r w:rsidRPr="00526488">
              <w:rPr>
                <w:rFonts w:cs="Times New Roman"/>
                <w:sz w:val="20"/>
                <w:szCs w:val="20"/>
              </w:rPr>
              <w:t>masuk</w:t>
            </w:r>
            <w:proofErr w:type="spellEnd"/>
            <w:r>
              <w:rPr>
                <w:rFonts w:cs="Times New Roman"/>
                <w:sz w:val="20"/>
                <w:szCs w:val="20"/>
              </w:rPr>
              <w:t xml:space="preserve"> </w:t>
            </w:r>
            <w:proofErr w:type="spellStart"/>
            <w:r>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terbatas</w:t>
            </w:r>
            <w:proofErr w:type="spellEnd"/>
            <w:r w:rsidRPr="00526488">
              <w:rPr>
                <w:rFonts w:cs="Times New Roman"/>
                <w:sz w:val="20"/>
                <w:szCs w:val="20"/>
              </w:rPr>
              <w:t xml:space="preserve"> </w:t>
            </w:r>
            <w:proofErr w:type="spellStart"/>
            <w:r w:rsidRPr="00526488">
              <w:rPr>
                <w:rFonts w:cs="Times New Roman"/>
                <w:sz w:val="20"/>
                <w:szCs w:val="20"/>
              </w:rPr>
              <w:t>namun</w:t>
            </w:r>
            <w:proofErr w:type="spellEnd"/>
            <w:r w:rsidRPr="00526488">
              <w:rPr>
                <w:rFonts w:cs="Times New Roman"/>
                <w:sz w:val="20"/>
                <w:szCs w:val="20"/>
              </w:rPr>
              <w:t xml:space="preserve"> </w:t>
            </w:r>
            <w:proofErr w:type="spellStart"/>
            <w:r w:rsidRPr="00526488">
              <w:rPr>
                <w:rFonts w:cs="Times New Roman"/>
                <w:sz w:val="20"/>
                <w:szCs w:val="20"/>
              </w:rPr>
              <w:t>berbayar</w:t>
            </w:r>
            <w:proofErr w:type="spellEnd"/>
          </w:p>
          <w:p w14:paraId="0BA4BC8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w:t>
            </w:r>
            <w:proofErr w:type="gramStart"/>
            <w:r w:rsidRPr="00526488">
              <w:rPr>
                <w:rFonts w:cs="Times New Roman"/>
                <w:sz w:val="20"/>
                <w:szCs w:val="20"/>
              </w:rPr>
              <w:t xml:space="preserve">=  </w:t>
            </w:r>
            <w:proofErr w:type="spellStart"/>
            <w:r w:rsidRPr="00526488">
              <w:rPr>
                <w:rFonts w:cs="Times New Roman"/>
                <w:sz w:val="20"/>
                <w:szCs w:val="20"/>
              </w:rPr>
              <w:t>Akses</w:t>
            </w:r>
            <w:proofErr w:type="spellEnd"/>
            <w:proofErr w:type="gramEnd"/>
            <w:r w:rsidRPr="00526488">
              <w:rPr>
                <w:rFonts w:cs="Times New Roman"/>
                <w:sz w:val="20"/>
                <w:szCs w:val="20"/>
              </w:rPr>
              <w:t xml:space="preserve"> </w:t>
            </w:r>
            <w:proofErr w:type="spellStart"/>
            <w:r w:rsidRPr="00526488">
              <w:rPr>
                <w:rFonts w:cs="Times New Roman"/>
                <w:sz w:val="20"/>
                <w:szCs w:val="20"/>
              </w:rPr>
              <w:t>terbatas</w:t>
            </w:r>
            <w:proofErr w:type="spellEnd"/>
            <w:r w:rsidRPr="00526488">
              <w:rPr>
                <w:rFonts w:cs="Times New Roman"/>
                <w:sz w:val="20"/>
                <w:szCs w:val="20"/>
              </w:rPr>
              <w:t xml:space="preserve"> dan </w:t>
            </w:r>
            <w:proofErr w:type="spellStart"/>
            <w:r w:rsidRPr="00526488">
              <w:rPr>
                <w:rFonts w:cs="Times New Roman"/>
                <w:sz w:val="20"/>
                <w:szCs w:val="20"/>
              </w:rPr>
              <w:t>berbayar</w:t>
            </w:r>
            <w:proofErr w:type="spellEnd"/>
          </w:p>
        </w:tc>
        <w:tc>
          <w:tcPr>
            <w:tcW w:w="1843" w:type="dxa"/>
            <w:tcBorders>
              <w:left w:val="single" w:sz="4" w:space="0" w:color="FFFFFF"/>
              <w:right w:val="single" w:sz="4" w:space="0" w:color="FFFFFF"/>
            </w:tcBorders>
          </w:tcPr>
          <w:p w14:paraId="49E110DC"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01829D66" w14:textId="77777777" w:rsidTr="00224C58">
        <w:trPr>
          <w:trHeight w:val="134"/>
          <w:jc w:val="center"/>
        </w:trPr>
        <w:tc>
          <w:tcPr>
            <w:tcW w:w="1275" w:type="dxa"/>
            <w:vMerge/>
            <w:tcBorders>
              <w:left w:val="single" w:sz="4" w:space="0" w:color="FFFFFF"/>
              <w:right w:val="single" w:sz="4" w:space="0" w:color="FFFFFF"/>
            </w:tcBorders>
          </w:tcPr>
          <w:p w14:paraId="612CB517"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0B2C1777"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Ragam</w:t>
            </w:r>
            <w:proofErr w:type="spellEnd"/>
            <w:r w:rsidRPr="00526488">
              <w:rPr>
                <w:rFonts w:cs="Times New Roman"/>
                <w:sz w:val="20"/>
                <w:szCs w:val="20"/>
              </w:rPr>
              <w:t xml:space="preserve"> </w:t>
            </w:r>
            <w:proofErr w:type="spellStart"/>
            <w:r w:rsidRPr="00526488">
              <w:rPr>
                <w:rFonts w:cs="Times New Roman"/>
                <w:sz w:val="20"/>
                <w:szCs w:val="20"/>
              </w:rPr>
              <w:t>aktivitas</w:t>
            </w:r>
            <w:proofErr w:type="spellEnd"/>
            <w:r w:rsidRPr="00526488">
              <w:rPr>
                <w:rFonts w:cs="Times New Roman"/>
                <w:sz w:val="20"/>
                <w:szCs w:val="20"/>
              </w:rPr>
              <w:t xml:space="preserve"> dan </w:t>
            </w:r>
            <w:proofErr w:type="spellStart"/>
            <w:r w:rsidRPr="00526488">
              <w:rPr>
                <w:rFonts w:cs="Times New Roman"/>
                <w:sz w:val="20"/>
                <w:szCs w:val="20"/>
              </w:rPr>
              <w:t>perilaku</w:t>
            </w:r>
            <w:proofErr w:type="spellEnd"/>
          </w:p>
        </w:tc>
        <w:tc>
          <w:tcPr>
            <w:tcW w:w="2268" w:type="dxa"/>
            <w:tcBorders>
              <w:left w:val="single" w:sz="4" w:space="0" w:color="FFFFFF"/>
              <w:right w:val="single" w:sz="4" w:space="0" w:color="FFFFFF"/>
            </w:tcBorders>
          </w:tcPr>
          <w:p w14:paraId="358CD71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beragam</w:t>
            </w:r>
            <w:proofErr w:type="spellEnd"/>
          </w:p>
          <w:p w14:paraId="77257E2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Beragam</w:t>
            </w:r>
            <w:proofErr w:type="spellEnd"/>
          </w:p>
          <w:p w14:paraId="7465795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p w14:paraId="73ED742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tc>
        <w:tc>
          <w:tcPr>
            <w:tcW w:w="1560" w:type="dxa"/>
            <w:tcBorders>
              <w:left w:val="single" w:sz="4" w:space="0" w:color="FFFFFF"/>
              <w:right w:val="single" w:sz="4" w:space="0" w:color="FFFFFF"/>
            </w:tcBorders>
          </w:tcPr>
          <w:p w14:paraId="778D926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Analisis</w:t>
            </w:r>
            <w:proofErr w:type="spellEnd"/>
            <w:r w:rsidRPr="00526488">
              <w:rPr>
                <w:rFonts w:cs="Times New Roman"/>
                <w:sz w:val="20"/>
                <w:szCs w:val="20"/>
              </w:rPr>
              <w:t xml:space="preserve"> </w:t>
            </w:r>
            <w:r w:rsidRPr="00526488">
              <w:rPr>
                <w:rFonts w:cs="Times New Roman"/>
                <w:i/>
                <w:iCs/>
                <w:sz w:val="20"/>
                <w:szCs w:val="20"/>
              </w:rPr>
              <w:t>Simpson’s Diversity Index</w:t>
            </w:r>
          </w:p>
        </w:tc>
        <w:tc>
          <w:tcPr>
            <w:tcW w:w="3260" w:type="dxa"/>
            <w:tcBorders>
              <w:left w:val="single" w:sz="4" w:space="0" w:color="FFFFFF"/>
              <w:right w:val="single" w:sz="4" w:space="0" w:color="FFFFFF"/>
            </w:tcBorders>
          </w:tcPr>
          <w:p w14:paraId="0D37112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˃0,75</w:t>
            </w:r>
          </w:p>
          <w:p w14:paraId="1498D50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0,51 – 0,75</w:t>
            </w:r>
          </w:p>
          <w:p w14:paraId="4630AC8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0,26 – 0,50</w:t>
            </w:r>
          </w:p>
          <w:p w14:paraId="5456B79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&lt;0,25</w:t>
            </w:r>
          </w:p>
        </w:tc>
        <w:tc>
          <w:tcPr>
            <w:tcW w:w="1843" w:type="dxa"/>
            <w:tcBorders>
              <w:left w:val="single" w:sz="4" w:space="0" w:color="FFFFFF"/>
              <w:right w:val="single" w:sz="4" w:space="0" w:color="FFFFFF"/>
            </w:tcBorders>
          </w:tcPr>
          <w:p w14:paraId="1DCDF6D2" w14:textId="77777777" w:rsidR="002D5CCE" w:rsidRPr="00526488" w:rsidRDefault="002D5CCE" w:rsidP="00224C58">
            <w:pPr>
              <w:spacing w:line="240" w:lineRule="auto"/>
              <w:jc w:val="left"/>
              <w:rPr>
                <w:rFonts w:cs="Times New Roman"/>
                <w:sz w:val="20"/>
                <w:szCs w:val="20"/>
              </w:rPr>
            </w:pPr>
            <w:r>
              <w:rPr>
                <w:rFonts w:cs="Times New Roman"/>
                <w:i/>
                <w:iCs/>
                <w:sz w:val="20"/>
                <w:szCs w:val="20"/>
              </w:rPr>
              <w:t>Simpson’s Diversity Index</w:t>
            </w:r>
          </w:p>
        </w:tc>
      </w:tr>
      <w:tr w:rsidR="002D5CCE" w:rsidRPr="00526488" w14:paraId="41CB024F" w14:textId="77777777" w:rsidTr="00224C58">
        <w:trPr>
          <w:trHeight w:val="134"/>
          <w:jc w:val="center"/>
        </w:trPr>
        <w:tc>
          <w:tcPr>
            <w:tcW w:w="1275" w:type="dxa"/>
            <w:vMerge/>
            <w:tcBorders>
              <w:left w:val="single" w:sz="4" w:space="0" w:color="FFFFFF"/>
              <w:right w:val="single" w:sz="4" w:space="0" w:color="FFFFFF"/>
            </w:tcBorders>
          </w:tcPr>
          <w:p w14:paraId="0ADD13FF"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5E54CB1E"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Adanya</w:t>
            </w:r>
            <w:proofErr w:type="spellEnd"/>
            <w:r w:rsidRPr="00526488">
              <w:rPr>
                <w:rFonts w:cs="Times New Roman"/>
                <w:sz w:val="20"/>
                <w:szCs w:val="20"/>
              </w:rPr>
              <w:t xml:space="preserve"> </w:t>
            </w:r>
            <w:proofErr w:type="spellStart"/>
            <w:r w:rsidRPr="00526488">
              <w:rPr>
                <w:rFonts w:cs="Times New Roman"/>
                <w:sz w:val="20"/>
                <w:szCs w:val="20"/>
              </w:rPr>
              <w:t>tanda</w:t>
            </w:r>
            <w:proofErr w:type="spellEnd"/>
            <w:r w:rsidRPr="00526488">
              <w:rPr>
                <w:rFonts w:cs="Times New Roman"/>
                <w:sz w:val="20"/>
                <w:szCs w:val="20"/>
              </w:rPr>
              <w:t xml:space="preserve"> </w:t>
            </w:r>
            <w:proofErr w:type="spellStart"/>
            <w:r w:rsidRPr="00526488">
              <w:rPr>
                <w:rFonts w:cs="Times New Roman"/>
                <w:sz w:val="20"/>
                <w:szCs w:val="20"/>
              </w:rPr>
              <w:t>pengecualian</w:t>
            </w:r>
            <w:proofErr w:type="spellEnd"/>
            <w:r w:rsidRPr="00526488">
              <w:rPr>
                <w:rFonts w:cs="Times New Roman"/>
                <w:sz w:val="20"/>
                <w:szCs w:val="20"/>
              </w:rPr>
              <w:t xml:space="preserve"> </w:t>
            </w:r>
            <w:proofErr w:type="spellStart"/>
            <w:r w:rsidRPr="00526488">
              <w:rPr>
                <w:rFonts w:cs="Times New Roman"/>
                <w:sz w:val="20"/>
                <w:szCs w:val="20"/>
              </w:rPr>
              <w:t>bagi</w:t>
            </w:r>
            <w:proofErr w:type="spellEnd"/>
            <w:r w:rsidRPr="00526488">
              <w:rPr>
                <w:rFonts w:cs="Times New Roman"/>
                <w:sz w:val="20"/>
                <w:szCs w:val="20"/>
              </w:rPr>
              <w:t xml:space="preserve"> orang/</w:t>
            </w:r>
            <w:proofErr w:type="spellStart"/>
            <w:r w:rsidRPr="00526488">
              <w:rPr>
                <w:rFonts w:cs="Times New Roman"/>
                <w:sz w:val="20"/>
                <w:szCs w:val="20"/>
              </w:rPr>
              <w:t>perilaku</w:t>
            </w:r>
            <w:proofErr w:type="spellEnd"/>
            <w:r w:rsidRPr="00526488">
              <w:rPr>
                <w:rFonts w:cs="Times New Roman"/>
                <w:sz w:val="20"/>
                <w:szCs w:val="20"/>
              </w:rPr>
              <w:t xml:space="preserve"> </w:t>
            </w:r>
            <w:proofErr w:type="spellStart"/>
            <w:r w:rsidRPr="00526488">
              <w:rPr>
                <w:rFonts w:cs="Times New Roman"/>
                <w:sz w:val="20"/>
                <w:szCs w:val="20"/>
              </w:rPr>
              <w:t>tertentu</w:t>
            </w:r>
            <w:proofErr w:type="spellEnd"/>
          </w:p>
        </w:tc>
        <w:tc>
          <w:tcPr>
            <w:tcW w:w="2268" w:type="dxa"/>
            <w:tcBorders>
              <w:left w:val="single" w:sz="4" w:space="0" w:color="FFFFFF"/>
              <w:right w:val="single" w:sz="4" w:space="0" w:color="FFFFFF"/>
            </w:tcBorders>
          </w:tcPr>
          <w:p w14:paraId="76012D0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p w14:paraId="262A4A8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Sedikit</w:t>
            </w:r>
            <w:proofErr w:type="spellEnd"/>
          </w:p>
          <w:p w14:paraId="3F78F73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p>
          <w:p w14:paraId="1EB1470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Sangat </w:t>
            </w:r>
            <w:proofErr w:type="spellStart"/>
            <w:r w:rsidRPr="00526488">
              <w:rPr>
                <w:rFonts w:cs="Times New Roman"/>
                <w:sz w:val="20"/>
                <w:szCs w:val="20"/>
              </w:rPr>
              <w:t>banyak</w:t>
            </w:r>
            <w:proofErr w:type="spellEnd"/>
          </w:p>
        </w:tc>
        <w:tc>
          <w:tcPr>
            <w:tcW w:w="1560" w:type="dxa"/>
            <w:tcBorders>
              <w:left w:val="single" w:sz="4" w:space="0" w:color="FFFFFF"/>
              <w:right w:val="single" w:sz="4" w:space="0" w:color="FFFFFF"/>
            </w:tcBorders>
          </w:tcPr>
          <w:p w14:paraId="11FEEB6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7B98AA2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0 – 1 </w:t>
            </w:r>
            <w:proofErr w:type="spellStart"/>
            <w:r w:rsidRPr="00526488">
              <w:rPr>
                <w:rFonts w:cs="Times New Roman"/>
                <w:sz w:val="20"/>
                <w:szCs w:val="20"/>
              </w:rPr>
              <w:t>tanda</w:t>
            </w:r>
            <w:proofErr w:type="spellEnd"/>
            <w:r w:rsidRPr="00526488">
              <w:rPr>
                <w:rFonts w:cs="Times New Roman"/>
                <w:sz w:val="20"/>
                <w:szCs w:val="20"/>
              </w:rPr>
              <w:t xml:space="preserve"> </w:t>
            </w:r>
            <w:proofErr w:type="spellStart"/>
            <w:r w:rsidRPr="00526488">
              <w:rPr>
                <w:rFonts w:cs="Times New Roman"/>
                <w:sz w:val="20"/>
                <w:szCs w:val="20"/>
              </w:rPr>
              <w:t>pengecualian</w:t>
            </w:r>
            <w:proofErr w:type="spellEnd"/>
          </w:p>
          <w:p w14:paraId="2AC5543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2 – 6 </w:t>
            </w:r>
            <w:proofErr w:type="spellStart"/>
            <w:r w:rsidRPr="00526488">
              <w:rPr>
                <w:rFonts w:cs="Times New Roman"/>
                <w:sz w:val="20"/>
                <w:szCs w:val="20"/>
              </w:rPr>
              <w:t>tanda</w:t>
            </w:r>
            <w:proofErr w:type="spellEnd"/>
            <w:r w:rsidRPr="00526488">
              <w:rPr>
                <w:rFonts w:cs="Times New Roman"/>
                <w:sz w:val="20"/>
                <w:szCs w:val="20"/>
              </w:rPr>
              <w:t xml:space="preserve"> </w:t>
            </w:r>
            <w:proofErr w:type="spellStart"/>
            <w:r w:rsidRPr="00526488">
              <w:rPr>
                <w:rFonts w:cs="Times New Roman"/>
                <w:sz w:val="20"/>
                <w:szCs w:val="20"/>
              </w:rPr>
              <w:t>pengecualian</w:t>
            </w:r>
            <w:proofErr w:type="spellEnd"/>
          </w:p>
          <w:p w14:paraId="6F3BBF8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7 – 11 </w:t>
            </w:r>
            <w:proofErr w:type="spellStart"/>
            <w:r w:rsidRPr="00526488">
              <w:rPr>
                <w:rFonts w:cs="Times New Roman"/>
                <w:sz w:val="20"/>
                <w:szCs w:val="20"/>
              </w:rPr>
              <w:t>tanda</w:t>
            </w:r>
            <w:proofErr w:type="spellEnd"/>
            <w:r w:rsidRPr="00526488">
              <w:rPr>
                <w:rFonts w:cs="Times New Roman"/>
                <w:sz w:val="20"/>
                <w:szCs w:val="20"/>
              </w:rPr>
              <w:t xml:space="preserve"> </w:t>
            </w:r>
            <w:proofErr w:type="spellStart"/>
            <w:r w:rsidRPr="00526488">
              <w:rPr>
                <w:rFonts w:cs="Times New Roman"/>
                <w:sz w:val="20"/>
                <w:szCs w:val="20"/>
              </w:rPr>
              <w:t>pengecualian</w:t>
            </w:r>
            <w:proofErr w:type="spellEnd"/>
          </w:p>
          <w:p w14:paraId="622F952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12 – 16 </w:t>
            </w:r>
            <w:proofErr w:type="spellStart"/>
            <w:r w:rsidRPr="00526488">
              <w:rPr>
                <w:rFonts w:cs="Times New Roman"/>
                <w:sz w:val="20"/>
                <w:szCs w:val="20"/>
              </w:rPr>
              <w:t>tanda</w:t>
            </w:r>
            <w:proofErr w:type="spellEnd"/>
            <w:r w:rsidRPr="00526488">
              <w:rPr>
                <w:rFonts w:cs="Times New Roman"/>
                <w:sz w:val="20"/>
                <w:szCs w:val="20"/>
              </w:rPr>
              <w:t xml:space="preserve"> </w:t>
            </w:r>
            <w:proofErr w:type="spellStart"/>
            <w:r w:rsidRPr="00526488">
              <w:rPr>
                <w:rFonts w:cs="Times New Roman"/>
                <w:sz w:val="20"/>
                <w:szCs w:val="20"/>
              </w:rPr>
              <w:t>pengecualian</w:t>
            </w:r>
            <w:proofErr w:type="spellEnd"/>
          </w:p>
        </w:tc>
        <w:tc>
          <w:tcPr>
            <w:tcW w:w="1843" w:type="dxa"/>
            <w:tcBorders>
              <w:left w:val="single" w:sz="4" w:space="0" w:color="FFFFFF"/>
              <w:right w:val="single" w:sz="4" w:space="0" w:color="FFFFFF"/>
            </w:tcBorders>
          </w:tcPr>
          <w:p w14:paraId="567AD85B"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3ACF4B46" w14:textId="77777777" w:rsidTr="00224C58">
        <w:trPr>
          <w:trHeight w:val="134"/>
          <w:jc w:val="center"/>
        </w:trPr>
        <w:tc>
          <w:tcPr>
            <w:tcW w:w="1275" w:type="dxa"/>
            <w:vMerge/>
            <w:tcBorders>
              <w:left w:val="single" w:sz="4" w:space="0" w:color="FFFFFF"/>
              <w:right w:val="single" w:sz="4" w:space="0" w:color="FFFFFF"/>
            </w:tcBorders>
          </w:tcPr>
          <w:p w14:paraId="24247614"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25D2ADE4"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Keberadaan</w:t>
            </w:r>
            <w:proofErr w:type="spellEnd"/>
            <w:r w:rsidRPr="00526488">
              <w:rPr>
                <w:rFonts w:cs="Times New Roman"/>
                <w:sz w:val="20"/>
                <w:szCs w:val="20"/>
              </w:rPr>
              <w:t xml:space="preserve"> </w:t>
            </w:r>
            <w:proofErr w:type="spellStart"/>
            <w:r w:rsidRPr="00526488">
              <w:rPr>
                <w:rFonts w:cs="Times New Roman"/>
                <w:sz w:val="20"/>
                <w:szCs w:val="20"/>
              </w:rPr>
              <w:t>kamera</w:t>
            </w:r>
            <w:proofErr w:type="spellEnd"/>
            <w:r w:rsidRPr="00526488">
              <w:rPr>
                <w:rFonts w:cs="Times New Roman"/>
                <w:sz w:val="20"/>
                <w:szCs w:val="20"/>
              </w:rPr>
              <w:t xml:space="preserve"> </w:t>
            </w:r>
            <w:proofErr w:type="spellStart"/>
            <w:r w:rsidRPr="00526488">
              <w:rPr>
                <w:rFonts w:cs="Times New Roman"/>
                <w:sz w:val="20"/>
                <w:szCs w:val="20"/>
              </w:rPr>
              <w:t>pengawas</w:t>
            </w:r>
            <w:proofErr w:type="spellEnd"/>
            <w:r w:rsidRPr="00526488">
              <w:rPr>
                <w:rFonts w:cs="Times New Roman"/>
                <w:sz w:val="20"/>
                <w:szCs w:val="20"/>
              </w:rPr>
              <w:t xml:space="preserve">, </w:t>
            </w:r>
            <w:proofErr w:type="spellStart"/>
            <w:r w:rsidRPr="00526488">
              <w:rPr>
                <w:rFonts w:cs="Times New Roman"/>
                <w:sz w:val="20"/>
                <w:szCs w:val="20"/>
              </w:rPr>
              <w:t>penjaga</w:t>
            </w:r>
            <w:proofErr w:type="spellEnd"/>
            <w:r w:rsidRPr="00526488">
              <w:rPr>
                <w:rFonts w:cs="Times New Roman"/>
                <w:sz w:val="20"/>
                <w:szCs w:val="20"/>
              </w:rPr>
              <w:t xml:space="preserve"> </w:t>
            </w:r>
            <w:proofErr w:type="spellStart"/>
            <w:r w:rsidRPr="00526488">
              <w:rPr>
                <w:rFonts w:cs="Times New Roman"/>
                <w:sz w:val="20"/>
                <w:szCs w:val="20"/>
              </w:rPr>
              <w:t>keamanan</w:t>
            </w:r>
            <w:proofErr w:type="spellEnd"/>
            <w:r w:rsidRPr="00526488">
              <w:rPr>
                <w:rFonts w:cs="Times New Roman"/>
                <w:sz w:val="20"/>
                <w:szCs w:val="20"/>
              </w:rPr>
              <w:t xml:space="preserve">, </w:t>
            </w:r>
            <w:proofErr w:type="spellStart"/>
            <w:r w:rsidRPr="00526488">
              <w:rPr>
                <w:rFonts w:cs="Times New Roman"/>
                <w:sz w:val="20"/>
                <w:szCs w:val="20"/>
              </w:rPr>
              <w:t>pemandu</w:t>
            </w:r>
            <w:proofErr w:type="spellEnd"/>
            <w:r w:rsidRPr="00526488">
              <w:rPr>
                <w:rFonts w:cs="Times New Roman"/>
                <w:sz w:val="20"/>
                <w:szCs w:val="20"/>
              </w:rPr>
              <w:t xml:space="preserve">, </w:t>
            </w:r>
            <w:proofErr w:type="spellStart"/>
            <w:r w:rsidRPr="00526488">
              <w:rPr>
                <w:rFonts w:cs="Times New Roman"/>
                <w:sz w:val="20"/>
                <w:szCs w:val="20"/>
              </w:rPr>
              <w:t>dsb</w:t>
            </w:r>
            <w:proofErr w:type="spellEnd"/>
            <w:r w:rsidRPr="00526488">
              <w:rPr>
                <w:rFonts w:cs="Times New Roman"/>
                <w:sz w:val="20"/>
                <w:szCs w:val="20"/>
              </w:rPr>
              <w:t xml:space="preserve"> (</w:t>
            </w:r>
            <w:proofErr w:type="spellStart"/>
            <w:r w:rsidRPr="00526488">
              <w:rPr>
                <w:rFonts w:cs="Times New Roman"/>
                <w:sz w:val="20"/>
                <w:szCs w:val="20"/>
              </w:rPr>
              <w:t>hal-hal</w:t>
            </w:r>
            <w:proofErr w:type="spellEnd"/>
            <w:r w:rsidRPr="00526488">
              <w:rPr>
                <w:rFonts w:cs="Times New Roman"/>
                <w:sz w:val="20"/>
                <w:szCs w:val="20"/>
              </w:rPr>
              <w:t xml:space="preserve"> yang </w:t>
            </w:r>
            <w:proofErr w:type="spellStart"/>
            <w:r w:rsidRPr="00526488">
              <w:rPr>
                <w:rFonts w:cs="Times New Roman"/>
                <w:sz w:val="20"/>
                <w:szCs w:val="20"/>
              </w:rPr>
              <w:t>bersifat</w:t>
            </w:r>
            <w:proofErr w:type="spellEnd"/>
            <w:r w:rsidRPr="00526488">
              <w:rPr>
                <w:rFonts w:cs="Times New Roman"/>
                <w:sz w:val="20"/>
                <w:szCs w:val="20"/>
              </w:rPr>
              <w:t xml:space="preserve"> </w:t>
            </w:r>
            <w:proofErr w:type="spellStart"/>
            <w:r w:rsidRPr="00526488">
              <w:rPr>
                <w:rFonts w:cs="Times New Roman"/>
                <w:sz w:val="20"/>
                <w:szCs w:val="20"/>
              </w:rPr>
              <w:t>mengintimidasi</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membatasi</w:t>
            </w:r>
            <w:proofErr w:type="spellEnd"/>
            <w:r w:rsidRPr="00526488">
              <w:rPr>
                <w:rFonts w:cs="Times New Roman"/>
                <w:sz w:val="20"/>
                <w:szCs w:val="20"/>
              </w:rPr>
              <w:t xml:space="preserve"> </w:t>
            </w:r>
            <w:proofErr w:type="spellStart"/>
            <w:r w:rsidRPr="00526488">
              <w:rPr>
                <w:rFonts w:cs="Times New Roman"/>
                <w:sz w:val="20"/>
                <w:szCs w:val="20"/>
              </w:rPr>
              <w:t>privasi</w:t>
            </w:r>
            <w:proofErr w:type="spellEnd"/>
            <w:r w:rsidRPr="00526488">
              <w:rPr>
                <w:rFonts w:cs="Times New Roman"/>
                <w:sz w:val="20"/>
                <w:szCs w:val="20"/>
              </w:rPr>
              <w:t>)</w:t>
            </w:r>
          </w:p>
        </w:tc>
        <w:tc>
          <w:tcPr>
            <w:tcW w:w="2268" w:type="dxa"/>
            <w:tcBorders>
              <w:left w:val="single" w:sz="4" w:space="0" w:color="FFFFFF"/>
              <w:right w:val="single" w:sz="4" w:space="0" w:color="FFFFFF"/>
            </w:tcBorders>
          </w:tcPr>
          <w:p w14:paraId="1E65C86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p w14:paraId="41C55F8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p>
          <w:p w14:paraId="4BEE5E3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Banyak</w:t>
            </w:r>
          </w:p>
          <w:p w14:paraId="12A02E5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Sangat </w:t>
            </w:r>
            <w:proofErr w:type="spellStart"/>
            <w:r w:rsidRPr="00526488">
              <w:rPr>
                <w:rFonts w:cs="Times New Roman"/>
                <w:sz w:val="20"/>
                <w:szCs w:val="20"/>
              </w:rPr>
              <w:t>banyak</w:t>
            </w:r>
            <w:proofErr w:type="spellEnd"/>
          </w:p>
        </w:tc>
        <w:tc>
          <w:tcPr>
            <w:tcW w:w="1560" w:type="dxa"/>
            <w:tcBorders>
              <w:left w:val="single" w:sz="4" w:space="0" w:color="FFFFFF"/>
              <w:right w:val="single" w:sz="4" w:space="0" w:color="FFFFFF"/>
            </w:tcBorders>
          </w:tcPr>
          <w:p w14:paraId="261F2783"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143B86E3"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4AB27214"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0E3D5795" w14:textId="77777777" w:rsidTr="00224C58">
        <w:trPr>
          <w:trHeight w:val="134"/>
          <w:jc w:val="center"/>
        </w:trPr>
        <w:tc>
          <w:tcPr>
            <w:tcW w:w="1275" w:type="dxa"/>
            <w:vMerge/>
            <w:tcBorders>
              <w:left w:val="single" w:sz="4" w:space="0" w:color="FFFFFF"/>
              <w:right w:val="single" w:sz="4" w:space="0" w:color="FFFFFF"/>
            </w:tcBorders>
          </w:tcPr>
          <w:p w14:paraId="3D878662"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133B4229"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Kemampuan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untuk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membuat</w:t>
            </w:r>
            <w:proofErr w:type="spellEnd"/>
            <w:r w:rsidRPr="00526488">
              <w:rPr>
                <w:rFonts w:eastAsiaTheme="minorHAnsi" w:cs="Times New Roman"/>
                <w:sz w:val="20"/>
                <w:szCs w:val="20"/>
              </w:rPr>
              <w:t xml:space="preserve"> dan </w:t>
            </w:r>
            <w:proofErr w:type="spellStart"/>
            <w:r w:rsidRPr="00526488">
              <w:rPr>
                <w:rFonts w:eastAsiaTheme="minorHAnsi" w:cs="Times New Roman"/>
                <w:sz w:val="20"/>
                <w:szCs w:val="20"/>
              </w:rPr>
              <w:t>berpartisipasi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dalam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sebuah</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aktivitas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atau</w:t>
            </w:r>
            <w:proofErr w:type="spellEnd"/>
            <w:r w:rsidRPr="00526488">
              <w:rPr>
                <w:rFonts w:eastAsiaTheme="minorHAnsi" w:cs="Times New Roman"/>
                <w:sz w:val="20"/>
                <w:szCs w:val="20"/>
              </w:rPr>
              <w:t xml:space="preserve"> acara di </w:t>
            </w:r>
            <w:proofErr w:type="spellStart"/>
            <w:r w:rsidRPr="00526488">
              <w:rPr>
                <w:rFonts w:eastAsiaTheme="minorHAnsi" w:cs="Times New Roman"/>
                <w:sz w:val="20"/>
                <w:szCs w:val="20"/>
              </w:rPr>
              <w:t>dalam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taman</w:t>
            </w:r>
            <w:proofErr w:type="spellEnd"/>
          </w:p>
        </w:tc>
        <w:tc>
          <w:tcPr>
            <w:tcW w:w="2268" w:type="dxa"/>
            <w:tcBorders>
              <w:left w:val="single" w:sz="4" w:space="0" w:color="FFFFFF"/>
              <w:right w:val="single" w:sz="4" w:space="0" w:color="FFFFFF"/>
            </w:tcBorders>
          </w:tcPr>
          <w:p w14:paraId="6365C93A"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mudah</w:t>
            </w:r>
            <w:proofErr w:type="spellEnd"/>
          </w:p>
          <w:p w14:paraId="52E5A7F6"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3 = </w:t>
            </w:r>
            <w:proofErr w:type="spellStart"/>
            <w:r w:rsidRPr="00526488">
              <w:rPr>
                <w:rFonts w:eastAsiaTheme="minorHAnsi" w:cs="Times New Roman"/>
                <w:sz w:val="20"/>
                <w:szCs w:val="20"/>
              </w:rPr>
              <w:t>Mudah</w:t>
            </w:r>
            <w:proofErr w:type="spellEnd"/>
          </w:p>
          <w:p w14:paraId="4F6965CD"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sulit</w:t>
            </w:r>
            <w:proofErr w:type="spellEnd"/>
          </w:p>
          <w:p w14:paraId="197356B9"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Sangat </w:t>
            </w:r>
            <w:proofErr w:type="spellStart"/>
            <w:r w:rsidRPr="00526488">
              <w:rPr>
                <w:rFonts w:eastAsiaTheme="minorHAnsi" w:cs="Times New Roman"/>
                <w:sz w:val="20"/>
                <w:szCs w:val="20"/>
              </w:rPr>
              <w:t>sulit</w:t>
            </w:r>
            <w:proofErr w:type="spellEnd"/>
          </w:p>
        </w:tc>
        <w:tc>
          <w:tcPr>
            <w:tcW w:w="1560" w:type="dxa"/>
            <w:tcBorders>
              <w:left w:val="single" w:sz="4" w:space="0" w:color="FFFFFF"/>
              <w:right w:val="single" w:sz="4" w:space="0" w:color="FFFFFF"/>
            </w:tcBorders>
          </w:tcPr>
          <w:p w14:paraId="78D2A43C"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43F3985E"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732930AD"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6C39F0FD" w14:textId="77777777" w:rsidTr="00224C58">
        <w:trPr>
          <w:trHeight w:val="249"/>
          <w:jc w:val="center"/>
        </w:trPr>
        <w:tc>
          <w:tcPr>
            <w:tcW w:w="1275" w:type="dxa"/>
            <w:vMerge/>
            <w:tcBorders>
              <w:left w:val="single" w:sz="4" w:space="0" w:color="FFFFFF"/>
              <w:right w:val="single" w:sz="4" w:space="0" w:color="FFFFFF"/>
            </w:tcBorders>
          </w:tcPr>
          <w:p w14:paraId="6255B6FC"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0D59C2CF"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Jam </w:t>
            </w:r>
            <w:proofErr w:type="spellStart"/>
            <w:r w:rsidRPr="00526488">
              <w:rPr>
                <w:rFonts w:eastAsiaTheme="minorHAnsi" w:cs="Times New Roman"/>
                <w:sz w:val="20"/>
                <w:szCs w:val="20"/>
              </w:rPr>
              <w:t>operasional</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ruang</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publik</w:t>
            </w:r>
            <w:proofErr w:type="spellEnd"/>
          </w:p>
        </w:tc>
        <w:tc>
          <w:tcPr>
            <w:tcW w:w="2268" w:type="dxa"/>
            <w:tcBorders>
              <w:left w:val="single" w:sz="4" w:space="0" w:color="FFFFFF"/>
              <w:right w:val="single" w:sz="4" w:space="0" w:color="FFFFFF"/>
            </w:tcBorders>
          </w:tcPr>
          <w:p w14:paraId="479329D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 </w:t>
            </w:r>
            <w:proofErr w:type="spellStart"/>
            <w:r w:rsidRPr="00526488">
              <w:rPr>
                <w:rFonts w:cs="Times New Roman"/>
                <w:sz w:val="20"/>
                <w:szCs w:val="20"/>
              </w:rPr>
              <w:t>batasan</w:t>
            </w:r>
            <w:proofErr w:type="spellEnd"/>
          </w:p>
          <w:p w14:paraId="73B8B7C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Buka </w:t>
            </w:r>
            <w:proofErr w:type="spellStart"/>
            <w:r w:rsidRPr="00526488">
              <w:rPr>
                <w:rFonts w:cs="Times New Roman"/>
                <w:sz w:val="20"/>
                <w:szCs w:val="20"/>
              </w:rPr>
              <w:t>hampir</w:t>
            </w:r>
            <w:proofErr w:type="spellEnd"/>
            <w:r w:rsidRPr="00526488">
              <w:rPr>
                <w:rFonts w:cs="Times New Roman"/>
                <w:sz w:val="20"/>
                <w:szCs w:val="20"/>
              </w:rPr>
              <w:t xml:space="preserve"> </w:t>
            </w:r>
            <w:proofErr w:type="spellStart"/>
            <w:r w:rsidRPr="00526488">
              <w:rPr>
                <w:rFonts w:cs="Times New Roman"/>
                <w:sz w:val="20"/>
                <w:szCs w:val="20"/>
              </w:rPr>
              <w:t>setiap</w:t>
            </w:r>
            <w:proofErr w:type="spellEnd"/>
            <w:r w:rsidRPr="00526488">
              <w:rPr>
                <w:rFonts w:cs="Times New Roman"/>
                <w:sz w:val="20"/>
                <w:szCs w:val="20"/>
              </w:rPr>
              <w:t xml:space="preserve"> jam</w:t>
            </w:r>
          </w:p>
          <w:p w14:paraId="106F409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Buka </w:t>
            </w:r>
            <w:proofErr w:type="spellStart"/>
            <w:r w:rsidRPr="00526488">
              <w:rPr>
                <w:rFonts w:cs="Times New Roman"/>
                <w:sz w:val="20"/>
                <w:szCs w:val="20"/>
              </w:rPr>
              <w:t>hingga</w:t>
            </w:r>
            <w:proofErr w:type="spellEnd"/>
            <w:r w:rsidRPr="00526488">
              <w:rPr>
                <w:rFonts w:cs="Times New Roman"/>
                <w:sz w:val="20"/>
                <w:szCs w:val="20"/>
              </w:rPr>
              <w:t xml:space="preserve"> 10 jam</w:t>
            </w:r>
          </w:p>
          <w:p w14:paraId="170E6921"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Buka </w:t>
            </w:r>
            <w:proofErr w:type="spellStart"/>
            <w:r w:rsidRPr="00526488">
              <w:rPr>
                <w:rFonts w:cs="Times New Roman"/>
                <w:sz w:val="20"/>
                <w:szCs w:val="20"/>
              </w:rPr>
              <w:t>kurang</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10 jam</w:t>
            </w:r>
          </w:p>
        </w:tc>
        <w:tc>
          <w:tcPr>
            <w:tcW w:w="1560" w:type="dxa"/>
            <w:tcBorders>
              <w:left w:val="single" w:sz="4" w:space="0" w:color="FFFFFF"/>
              <w:right w:val="single" w:sz="4" w:space="0" w:color="FFFFFF"/>
            </w:tcBorders>
          </w:tcPr>
          <w:p w14:paraId="1EE3E345"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27927E19"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 </w:t>
            </w:r>
            <w:proofErr w:type="spellStart"/>
            <w:r w:rsidRPr="00526488">
              <w:rPr>
                <w:rFonts w:cs="Times New Roman"/>
                <w:sz w:val="20"/>
                <w:szCs w:val="20"/>
              </w:rPr>
              <w:t>batasan</w:t>
            </w:r>
            <w:proofErr w:type="spellEnd"/>
          </w:p>
          <w:p w14:paraId="39FC491E"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Buka ˃10 jam</w:t>
            </w:r>
          </w:p>
          <w:p w14:paraId="1E8DDB0B"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Buka </w:t>
            </w:r>
            <w:proofErr w:type="spellStart"/>
            <w:r w:rsidRPr="00526488">
              <w:rPr>
                <w:rFonts w:cs="Times New Roman"/>
                <w:sz w:val="20"/>
                <w:szCs w:val="20"/>
              </w:rPr>
              <w:t>hingga</w:t>
            </w:r>
            <w:proofErr w:type="spellEnd"/>
            <w:r w:rsidRPr="00526488">
              <w:rPr>
                <w:rFonts w:cs="Times New Roman"/>
                <w:sz w:val="20"/>
                <w:szCs w:val="20"/>
              </w:rPr>
              <w:t xml:space="preserve"> 10 jam</w:t>
            </w:r>
          </w:p>
          <w:p w14:paraId="4318F1FD"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Buka &lt;10 jam</w:t>
            </w:r>
          </w:p>
        </w:tc>
        <w:tc>
          <w:tcPr>
            <w:tcW w:w="1843" w:type="dxa"/>
            <w:tcBorders>
              <w:left w:val="single" w:sz="4" w:space="0" w:color="FFFFFF"/>
              <w:right w:val="single" w:sz="4" w:space="0" w:color="FFFFFF"/>
            </w:tcBorders>
          </w:tcPr>
          <w:p w14:paraId="2F084B35" w14:textId="77777777" w:rsidR="002D5CCE"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12D7E668" w14:textId="77777777" w:rsidTr="00224C58">
        <w:trPr>
          <w:trHeight w:val="58"/>
          <w:jc w:val="center"/>
        </w:trPr>
        <w:tc>
          <w:tcPr>
            <w:tcW w:w="1275" w:type="dxa"/>
            <w:vMerge/>
            <w:tcBorders>
              <w:left w:val="single" w:sz="4" w:space="0" w:color="FFFFFF"/>
              <w:right w:val="single" w:sz="4" w:space="0" w:color="FFFFFF"/>
            </w:tcBorders>
          </w:tcPr>
          <w:p w14:paraId="05DF17B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tcPr>
          <w:p w14:paraId="5A9DA06B"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Perasaan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keterbukaan</w:t>
            </w:r>
            <w:proofErr w:type="spellEnd"/>
            <w:r w:rsidRPr="00526488">
              <w:rPr>
                <w:rFonts w:eastAsiaTheme="minorHAnsi" w:cs="Times New Roman"/>
                <w:sz w:val="20"/>
                <w:szCs w:val="20"/>
              </w:rPr>
              <w:t xml:space="preserve"> dan </w:t>
            </w:r>
            <w:proofErr w:type="spellStart"/>
            <w:r w:rsidRPr="00526488">
              <w:rPr>
                <w:rFonts w:eastAsiaTheme="minorHAnsi" w:cs="Times New Roman"/>
                <w:sz w:val="20"/>
                <w:szCs w:val="20"/>
              </w:rPr>
              <w:t>aksesibilitas</w:t>
            </w:r>
            <w:proofErr w:type="spellEnd"/>
          </w:p>
        </w:tc>
        <w:tc>
          <w:tcPr>
            <w:tcW w:w="2268" w:type="dxa"/>
            <w:tcBorders>
              <w:left w:val="single" w:sz="4" w:space="0" w:color="FFFFFF"/>
              <w:right w:val="single" w:sz="4" w:space="0" w:color="FFFFFF"/>
            </w:tcBorders>
          </w:tcPr>
          <w:p w14:paraId="6C201A03"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mudah</w:t>
            </w:r>
            <w:proofErr w:type="spellEnd"/>
          </w:p>
          <w:p w14:paraId="2692C992"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3 = </w:t>
            </w:r>
            <w:proofErr w:type="spellStart"/>
            <w:r w:rsidRPr="00526488">
              <w:rPr>
                <w:rFonts w:eastAsiaTheme="minorHAnsi" w:cs="Times New Roman"/>
                <w:sz w:val="20"/>
                <w:szCs w:val="20"/>
              </w:rPr>
              <w:t>Mudah</w:t>
            </w:r>
            <w:proofErr w:type="spellEnd"/>
          </w:p>
          <w:p w14:paraId="684BAFD7"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sulit</w:t>
            </w:r>
            <w:proofErr w:type="spellEnd"/>
          </w:p>
          <w:p w14:paraId="3AA5C816"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Sangat </w:t>
            </w:r>
            <w:proofErr w:type="spellStart"/>
            <w:r w:rsidRPr="00526488">
              <w:rPr>
                <w:rFonts w:eastAsiaTheme="minorHAnsi" w:cs="Times New Roman"/>
                <w:sz w:val="20"/>
                <w:szCs w:val="20"/>
              </w:rPr>
              <w:t>sulit</w:t>
            </w:r>
            <w:proofErr w:type="spellEnd"/>
          </w:p>
        </w:tc>
        <w:tc>
          <w:tcPr>
            <w:tcW w:w="1560" w:type="dxa"/>
            <w:tcBorders>
              <w:left w:val="single" w:sz="4" w:space="0" w:color="FFFFFF"/>
              <w:right w:val="single" w:sz="4" w:space="0" w:color="FFFFFF"/>
            </w:tcBorders>
          </w:tcPr>
          <w:p w14:paraId="04F9CCF0"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Kuesioner</w:t>
            </w:r>
            <w:proofErr w:type="spellEnd"/>
          </w:p>
        </w:tc>
        <w:tc>
          <w:tcPr>
            <w:tcW w:w="3260" w:type="dxa"/>
            <w:tcBorders>
              <w:left w:val="single" w:sz="4" w:space="0" w:color="FFFFFF"/>
              <w:right w:val="single" w:sz="4" w:space="0" w:color="FFFFFF"/>
            </w:tcBorders>
          </w:tcPr>
          <w:p w14:paraId="7E37B799" w14:textId="77777777" w:rsidR="002D5CCE" w:rsidRPr="00526488" w:rsidRDefault="002D5CCE" w:rsidP="00224C58">
            <w:pPr>
              <w:spacing w:line="240" w:lineRule="auto"/>
              <w:jc w:val="left"/>
              <w:rPr>
                <w:rFonts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3A8B736D"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5FB64C7B" w14:textId="77777777" w:rsidTr="00224C58">
        <w:trPr>
          <w:trHeight w:val="50"/>
          <w:jc w:val="center"/>
        </w:trPr>
        <w:tc>
          <w:tcPr>
            <w:tcW w:w="1275" w:type="dxa"/>
            <w:vMerge w:val="restart"/>
            <w:tcBorders>
              <w:left w:val="single" w:sz="4" w:space="0" w:color="FFFFFF"/>
              <w:right w:val="single" w:sz="4" w:space="0" w:color="FFFFFF"/>
            </w:tcBorders>
            <w:hideMark/>
          </w:tcPr>
          <w:p w14:paraId="7FAED408"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Keamanan</w:t>
            </w:r>
            <w:proofErr w:type="spellEnd"/>
          </w:p>
        </w:tc>
        <w:tc>
          <w:tcPr>
            <w:tcW w:w="3823" w:type="dxa"/>
            <w:tcBorders>
              <w:left w:val="single" w:sz="4" w:space="0" w:color="FFFFFF"/>
              <w:right w:val="single" w:sz="4" w:space="0" w:color="FFFFFF"/>
            </w:tcBorders>
            <w:hideMark/>
          </w:tcPr>
          <w:p w14:paraId="71093635"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Koneksi</w:t>
            </w:r>
            <w:proofErr w:type="spellEnd"/>
            <w:r w:rsidRPr="00526488">
              <w:rPr>
                <w:rFonts w:cs="Times New Roman"/>
                <w:sz w:val="20"/>
                <w:szCs w:val="20"/>
              </w:rPr>
              <w:t xml:space="preserve"> visual dan </w:t>
            </w:r>
            <w:proofErr w:type="spellStart"/>
            <w:r w:rsidRPr="00526488">
              <w:rPr>
                <w:rFonts w:cs="Times New Roman"/>
                <w:sz w:val="20"/>
                <w:szCs w:val="20"/>
              </w:rPr>
              <w:t>fisik</w:t>
            </w:r>
            <w:proofErr w:type="spellEnd"/>
            <w:r w:rsidRPr="00526488">
              <w:rPr>
                <w:rFonts w:cs="Times New Roman"/>
                <w:sz w:val="20"/>
                <w:szCs w:val="20"/>
              </w:rPr>
              <w:t xml:space="preserve"> </w:t>
            </w:r>
            <w:proofErr w:type="spellStart"/>
            <w:r w:rsidRPr="00526488">
              <w:rPr>
                <w:rFonts w:cs="Times New Roman"/>
                <w:sz w:val="20"/>
                <w:szCs w:val="20"/>
              </w:rPr>
              <w:t>serta</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p>
        </w:tc>
        <w:tc>
          <w:tcPr>
            <w:tcW w:w="2268" w:type="dxa"/>
            <w:tcBorders>
              <w:left w:val="single" w:sz="4" w:space="0" w:color="FFFFFF"/>
              <w:right w:val="single" w:sz="4" w:space="0" w:color="FFFFFF"/>
            </w:tcBorders>
          </w:tcPr>
          <w:p w14:paraId="0971807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baik</w:t>
            </w:r>
            <w:proofErr w:type="spellEnd"/>
          </w:p>
          <w:p w14:paraId="625A671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baik</w:t>
            </w:r>
            <w:proofErr w:type="spellEnd"/>
          </w:p>
          <w:p w14:paraId="4132B67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Terkadang</w:t>
            </w:r>
            <w:proofErr w:type="spellEnd"/>
            <w:r w:rsidRPr="00526488">
              <w:rPr>
                <w:rFonts w:cs="Times New Roman"/>
                <w:sz w:val="20"/>
                <w:szCs w:val="20"/>
              </w:rPr>
              <w:t>/</w:t>
            </w:r>
            <w:proofErr w:type="spellStart"/>
            <w:r w:rsidRPr="00526488">
              <w:rPr>
                <w:rFonts w:cs="Times New Roman"/>
                <w:sz w:val="20"/>
                <w:szCs w:val="20"/>
              </w:rPr>
              <w:t>bersifat</w:t>
            </w:r>
            <w:proofErr w:type="spellEnd"/>
            <w:r w:rsidRPr="00526488">
              <w:rPr>
                <w:rFonts w:cs="Times New Roman"/>
                <w:sz w:val="20"/>
                <w:szCs w:val="20"/>
              </w:rPr>
              <w:t xml:space="preserve"> </w:t>
            </w:r>
            <w:proofErr w:type="spellStart"/>
            <w:r w:rsidRPr="00526488">
              <w:rPr>
                <w:rFonts w:cs="Times New Roman"/>
                <w:sz w:val="20"/>
                <w:szCs w:val="20"/>
              </w:rPr>
              <w:t>sementara</w:t>
            </w:r>
            <w:proofErr w:type="spellEnd"/>
          </w:p>
          <w:p w14:paraId="518F323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Sangat </w:t>
            </w:r>
            <w:proofErr w:type="spellStart"/>
            <w:r w:rsidRPr="00526488">
              <w:rPr>
                <w:rFonts w:cs="Times New Roman"/>
                <w:sz w:val="20"/>
                <w:szCs w:val="20"/>
              </w:rPr>
              <w:t>sedikit</w:t>
            </w:r>
            <w:proofErr w:type="spellEnd"/>
            <w:r w:rsidRPr="00526488">
              <w:rPr>
                <w:rFonts w:cs="Times New Roman"/>
                <w:sz w:val="20"/>
                <w:szCs w:val="20"/>
              </w:rPr>
              <w:t>/</w:t>
            </w:r>
            <w:proofErr w:type="spellStart"/>
            <w:r w:rsidRPr="00526488">
              <w:rPr>
                <w:rFonts w:cs="Times New Roman"/>
                <w:sz w:val="20"/>
                <w:szCs w:val="20"/>
              </w:rPr>
              <w:t>hampir</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7D868E9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2E1A426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di </w:t>
            </w:r>
            <w:proofErr w:type="spellStart"/>
            <w:r w:rsidRPr="00526488">
              <w:rPr>
                <w:rFonts w:cs="Times New Roman"/>
                <w:sz w:val="20"/>
                <w:szCs w:val="20"/>
              </w:rPr>
              <w:t>seluruh</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p>
          <w:p w14:paraId="40723EC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berada</w:t>
            </w:r>
            <w:proofErr w:type="spellEnd"/>
            <w:r w:rsidRPr="00526488">
              <w:rPr>
                <w:rFonts w:cs="Times New Roman"/>
                <w:sz w:val="20"/>
                <w:szCs w:val="20"/>
              </w:rPr>
              <w:t xml:space="preserve"> pada </w:t>
            </w:r>
            <w:proofErr w:type="spellStart"/>
            <w:r w:rsidRPr="00526488">
              <w:rPr>
                <w:rFonts w:cs="Times New Roman"/>
                <w:sz w:val="20"/>
                <w:szCs w:val="20"/>
              </w:rPr>
              <w:t>beberapa</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atau</w:t>
            </w:r>
            <w:proofErr w:type="spellEnd"/>
            <w:r>
              <w:rPr>
                <w:rFonts w:cs="Times New Roman"/>
                <w:sz w:val="20"/>
                <w:szCs w:val="20"/>
              </w:rPr>
              <w:t xml:space="preserve"> </w:t>
            </w:r>
            <w:proofErr w:type="spellStart"/>
            <w:r>
              <w:rPr>
                <w:rFonts w:cs="Times New Roman"/>
                <w:sz w:val="20"/>
                <w:szCs w:val="20"/>
              </w:rPr>
              <w:t>dinding</w:t>
            </w:r>
            <w:proofErr w:type="spellEnd"/>
            <w:r>
              <w:rPr>
                <w:rFonts w:cs="Times New Roman"/>
                <w:sz w:val="20"/>
                <w:szCs w:val="20"/>
              </w:rPr>
              <w:t xml:space="preserve"> </w:t>
            </w:r>
            <w:proofErr w:type="spellStart"/>
            <w:r>
              <w:rPr>
                <w:rFonts w:cs="Times New Roman"/>
                <w:sz w:val="20"/>
                <w:szCs w:val="20"/>
              </w:rPr>
              <w:t>pembatas</w:t>
            </w:r>
            <w:proofErr w:type="spellEnd"/>
            <w:r>
              <w:rPr>
                <w:rFonts w:cs="Times New Roman"/>
                <w:sz w:val="20"/>
                <w:szCs w:val="20"/>
              </w:rPr>
              <w:t xml:space="preserve"> pada </w:t>
            </w:r>
            <w:proofErr w:type="spellStart"/>
            <w:r>
              <w:rPr>
                <w:rFonts w:cs="Times New Roman"/>
                <w:sz w:val="20"/>
                <w:szCs w:val="20"/>
              </w:rPr>
              <w:t>beberapa</w:t>
            </w:r>
            <w:proofErr w:type="spellEnd"/>
            <w:r>
              <w:rPr>
                <w:rFonts w:cs="Times New Roman"/>
                <w:sz w:val="20"/>
                <w:szCs w:val="20"/>
              </w:rPr>
              <w:t xml:space="preserve"> </w:t>
            </w:r>
            <w:proofErr w:type="spellStart"/>
            <w:r>
              <w:rPr>
                <w:rFonts w:cs="Times New Roman"/>
                <w:sz w:val="20"/>
                <w:szCs w:val="20"/>
              </w:rPr>
              <w:t>titik</w:t>
            </w:r>
            <w:proofErr w:type="spellEnd"/>
          </w:p>
          <w:p w14:paraId="79DE946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bersifat</w:t>
            </w:r>
            <w:proofErr w:type="spellEnd"/>
            <w:r w:rsidRPr="00526488">
              <w:rPr>
                <w:rFonts w:cs="Times New Roman"/>
                <w:sz w:val="20"/>
                <w:szCs w:val="20"/>
              </w:rPr>
              <w:t xml:space="preserve"> </w:t>
            </w:r>
            <w:proofErr w:type="spellStart"/>
            <w:r w:rsidRPr="00526488">
              <w:rPr>
                <w:rFonts w:cs="Times New Roman"/>
                <w:sz w:val="20"/>
                <w:szCs w:val="20"/>
              </w:rPr>
              <w:t>sementara</w:t>
            </w:r>
            <w:proofErr w:type="spellEnd"/>
            <w:r w:rsidRPr="00526488">
              <w:rPr>
                <w:rFonts w:cs="Times New Roman"/>
                <w:sz w:val="20"/>
                <w:szCs w:val="20"/>
              </w:rPr>
              <w:t xml:space="preserve"> pada </w:t>
            </w:r>
            <w:proofErr w:type="spellStart"/>
            <w:r w:rsidRPr="00526488">
              <w:rPr>
                <w:rFonts w:cs="Times New Roman"/>
                <w:sz w:val="20"/>
                <w:szCs w:val="20"/>
              </w:rPr>
              <w:t>beberapa</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sementara</w:t>
            </w:r>
            <w:proofErr w:type="spellEnd"/>
            <w:r>
              <w:rPr>
                <w:rFonts w:cs="Times New Roman"/>
                <w:sz w:val="20"/>
                <w:szCs w:val="20"/>
              </w:rPr>
              <w:t xml:space="preserve"> pada </w:t>
            </w:r>
            <w:proofErr w:type="spellStart"/>
            <w:r>
              <w:rPr>
                <w:rFonts w:cs="Times New Roman"/>
                <w:sz w:val="20"/>
                <w:szCs w:val="20"/>
              </w:rPr>
              <w:t>beberapa</w:t>
            </w:r>
            <w:proofErr w:type="spellEnd"/>
            <w:r>
              <w:rPr>
                <w:rFonts w:cs="Times New Roman"/>
                <w:sz w:val="20"/>
                <w:szCs w:val="20"/>
              </w:rPr>
              <w:t xml:space="preserve"> </w:t>
            </w:r>
            <w:proofErr w:type="spellStart"/>
            <w:r>
              <w:rPr>
                <w:rFonts w:cs="Times New Roman"/>
                <w:sz w:val="20"/>
                <w:szCs w:val="20"/>
              </w:rPr>
              <w:t>titik</w:t>
            </w:r>
            <w:proofErr w:type="spellEnd"/>
          </w:p>
          <w:p w14:paraId="6AF0444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atau</w:t>
            </w:r>
            <w:proofErr w:type="spellEnd"/>
            <w:r>
              <w:rPr>
                <w:rFonts w:cs="Times New Roman"/>
                <w:sz w:val="20"/>
                <w:szCs w:val="20"/>
              </w:rPr>
              <w:t xml:space="preserve"> </w:t>
            </w:r>
            <w:proofErr w:type="spellStart"/>
            <w:r>
              <w:rPr>
                <w:rFonts w:cs="Times New Roman"/>
                <w:sz w:val="20"/>
                <w:szCs w:val="20"/>
              </w:rPr>
              <w:t>dinding</w:t>
            </w:r>
            <w:proofErr w:type="spellEnd"/>
            <w:r>
              <w:rPr>
                <w:rFonts w:cs="Times New Roman"/>
                <w:sz w:val="20"/>
                <w:szCs w:val="20"/>
              </w:rPr>
              <w:t xml:space="preserve"> </w:t>
            </w:r>
            <w:proofErr w:type="spellStart"/>
            <w:r>
              <w:rPr>
                <w:rFonts w:cs="Times New Roman"/>
                <w:sz w:val="20"/>
                <w:szCs w:val="20"/>
              </w:rPr>
              <w:t>pembatas</w:t>
            </w:r>
            <w:proofErr w:type="spellEnd"/>
            <w:r>
              <w:rPr>
                <w:rFonts w:cs="Times New Roman"/>
                <w:sz w:val="20"/>
                <w:szCs w:val="20"/>
              </w:rPr>
              <w:t xml:space="preserve"> di </w:t>
            </w:r>
            <w:proofErr w:type="spellStart"/>
            <w:r>
              <w:rPr>
                <w:rFonts w:cs="Times New Roman"/>
                <w:sz w:val="20"/>
                <w:szCs w:val="20"/>
              </w:rPr>
              <w:t>seluruh</w:t>
            </w:r>
            <w:proofErr w:type="spellEnd"/>
            <w:r>
              <w:rPr>
                <w:rFonts w:cs="Times New Roman"/>
                <w:sz w:val="20"/>
                <w:szCs w:val="20"/>
              </w:rPr>
              <w:t xml:space="preserve"> </w:t>
            </w:r>
            <w:proofErr w:type="spellStart"/>
            <w:r>
              <w:rPr>
                <w:rFonts w:cs="Times New Roman"/>
                <w:sz w:val="20"/>
                <w:szCs w:val="20"/>
              </w:rPr>
              <w:t>titik</w:t>
            </w:r>
            <w:proofErr w:type="spellEnd"/>
          </w:p>
        </w:tc>
        <w:tc>
          <w:tcPr>
            <w:tcW w:w="1843" w:type="dxa"/>
            <w:tcBorders>
              <w:left w:val="single" w:sz="4" w:space="0" w:color="FFFFFF"/>
              <w:right w:val="single" w:sz="4" w:space="0" w:color="FFFFFF"/>
            </w:tcBorders>
          </w:tcPr>
          <w:p w14:paraId="1E774FCD" w14:textId="77777777" w:rsidR="002D5CCE" w:rsidRPr="00CA00AB" w:rsidRDefault="002D5CCE" w:rsidP="002D5CCE">
            <w:pPr>
              <w:pStyle w:val="ListParagraph"/>
              <w:numPr>
                <w:ilvl w:val="0"/>
                <w:numId w:val="5"/>
              </w:numPr>
              <w:spacing w:line="240" w:lineRule="auto"/>
              <w:ind w:left="324"/>
              <w:jc w:val="left"/>
              <w:rPr>
                <w:rFonts w:cs="Times New Roman"/>
                <w:sz w:val="20"/>
                <w:szCs w:val="20"/>
              </w:rPr>
            </w:pPr>
            <w:r w:rsidRPr="00CA00AB">
              <w:rPr>
                <w:rFonts w:cs="Times New Roman"/>
                <w:sz w:val="20"/>
                <w:szCs w:val="20"/>
              </w:rPr>
              <w:fldChar w:fldCharType="begin" w:fldLock="1"/>
            </w:r>
            <w:r w:rsidRPr="00CA00AB">
              <w:rPr>
                <w:rFonts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CA00AB">
              <w:rPr>
                <w:rFonts w:cs="Times New Roman"/>
                <w:sz w:val="20"/>
                <w:szCs w:val="20"/>
              </w:rPr>
              <w:fldChar w:fldCharType="separate"/>
            </w:r>
            <w:r w:rsidRPr="00CA00AB">
              <w:rPr>
                <w:rFonts w:cs="Times New Roman"/>
                <w:noProof/>
                <w:sz w:val="20"/>
                <w:szCs w:val="20"/>
              </w:rPr>
              <w:t>Mehta, 2014</w:t>
            </w:r>
            <w:r w:rsidRPr="00CA00AB">
              <w:rPr>
                <w:rFonts w:cs="Times New Roman"/>
                <w:sz w:val="20"/>
                <w:szCs w:val="20"/>
              </w:rPr>
              <w:fldChar w:fldCharType="end"/>
            </w:r>
          </w:p>
          <w:p w14:paraId="623D2B62" w14:textId="77777777" w:rsidR="002D5CCE" w:rsidRPr="00CA00AB" w:rsidRDefault="002D5CCE" w:rsidP="002D5CCE">
            <w:pPr>
              <w:pStyle w:val="ListParagraph"/>
              <w:numPr>
                <w:ilvl w:val="0"/>
                <w:numId w:val="5"/>
              </w:numPr>
              <w:spacing w:line="240" w:lineRule="auto"/>
              <w:ind w:left="324"/>
              <w:jc w:val="left"/>
              <w:rPr>
                <w:rFonts w:cs="Times New Roman"/>
                <w:sz w:val="20"/>
                <w:szCs w:val="20"/>
              </w:rPr>
            </w:pPr>
            <w:r w:rsidRPr="00CA00AB">
              <w:rPr>
                <w:rFonts w:cs="Times New Roman"/>
                <w:sz w:val="20"/>
                <w:szCs w:val="20"/>
              </w:rPr>
              <w:fldChar w:fldCharType="begin" w:fldLock="1"/>
            </w:r>
            <w:r>
              <w:rPr>
                <w:rFonts w:cs="Times New Roman"/>
                <w:sz w:val="20"/>
                <w:szCs w:val="20"/>
              </w:rPr>
              <w:instrText>ADDIN CSL_CITATION {"citationItems":[{"id":"ITEM-1","itemData":{"DOI":"10.3390/su12155881","ISSN":"20711050","abstract":"We construct a method to evaluate the neighbourhood park vitality potential (NPV-potential), inspired by Jane Jacobs's theory of urban and park vitality. The evaluation model produces an aggregate score of NPV-potential by combining information on the extrinsic factors of vitality, related to the park's surrounding urban area, with evaluative judgements on the intrinsic factors, related to the park's internal organisation and design. To showcase and submit the evaluation model to a preliminary test drive, we further present the results of an application on three parks in the city of Cagliari, Italy. The computed NPV-potential and the effective use of the three parks, obtained from direct observation, show a good degree of agreement. While far from a robust validation, which would require more extensive empirical studies with larger and more internally variable samples of parks, the reported agreement between the potential and the observed vitality on the ground is a preliminary indication of the possible usefulness of the proposed evaluation method for urban planning and design.","author":[{"dropping-particle":"","family":"Banchiero","given":"Federica","non-dropping-particle":"","parse-names":false,"suffix":""},{"dropping-particle":"","family":"Blečić","given":"Ivan","non-dropping-particle":"","parse-names":false,"suffix":""},{"dropping-particle":"","family":"Saiu","given":"Valeria","non-dropping-particle":"","parse-names":false,"suffix":""},{"dropping-particle":"","family":"Trunfio","given":"Giuseppe A.","non-dropping-particle":"","parse-names":false,"suffix":""}],"container-title":"Sustainability (Switzerland)","id":"ITEM-1","issue":"15","issued":{"date-parts":[["2020"]]},"page":"1-20","title":"Neighbourhood park vitality potential: From Jane Jacobs's theory to evaluation model","type":"article-journal","volume":"12"},"uris":["http://www.mendeley.com/documents/?uuid=7ef68996-5f24-4451-8b62-b9187687237c"]}],"mendeley":{"formattedCitation":"(Banchiero, Blečić, Saiu, &amp; Trunfio, 2020)","manualFormatting":"Banchiero, Blečić, Saiu, &amp; Trunfio, 2020","plainTextFormattedCitation":"(Banchiero, Blečić, Saiu, &amp; Trunfio, 2020)","previouslyFormattedCitation":"(Banchiero, Blečić, Saiu, &amp; Trunfio, 2020)"},"properties":{"noteIndex":0},"schema":"https://github.com/citation-style-language/schema/raw/master/csl-citation.json"}</w:instrText>
            </w:r>
            <w:r w:rsidRPr="00CA00AB">
              <w:rPr>
                <w:rFonts w:cs="Times New Roman"/>
                <w:sz w:val="20"/>
                <w:szCs w:val="20"/>
              </w:rPr>
              <w:fldChar w:fldCharType="separate"/>
            </w:r>
            <w:r w:rsidRPr="00CA00AB">
              <w:rPr>
                <w:rFonts w:cs="Times New Roman"/>
                <w:noProof/>
                <w:sz w:val="20"/>
                <w:szCs w:val="20"/>
              </w:rPr>
              <w:t>Banchiero, Blečić, Saiu, &amp; Trunfio, 2020</w:t>
            </w:r>
            <w:r w:rsidRPr="00CA00AB">
              <w:rPr>
                <w:rFonts w:cs="Times New Roman"/>
                <w:sz w:val="20"/>
                <w:szCs w:val="20"/>
              </w:rPr>
              <w:fldChar w:fldCharType="end"/>
            </w:r>
          </w:p>
        </w:tc>
      </w:tr>
      <w:tr w:rsidR="002D5CCE" w:rsidRPr="00526488" w14:paraId="4BD3196B" w14:textId="77777777" w:rsidTr="00224C58">
        <w:trPr>
          <w:trHeight w:val="50"/>
          <w:jc w:val="center"/>
        </w:trPr>
        <w:tc>
          <w:tcPr>
            <w:tcW w:w="1275" w:type="dxa"/>
            <w:vMerge/>
            <w:tcBorders>
              <w:left w:val="single" w:sz="4" w:space="0" w:color="FFFFFF"/>
              <w:right w:val="single" w:sz="4" w:space="0" w:color="FFFFFF"/>
            </w:tcBorders>
            <w:hideMark/>
          </w:tcPr>
          <w:p w14:paraId="6FA0EA84"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0B51B002"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Kondisi</w:t>
            </w:r>
            <w:proofErr w:type="spellEnd"/>
            <w:r w:rsidRPr="00526488">
              <w:rPr>
                <w:rFonts w:cs="Times New Roman"/>
                <w:sz w:val="20"/>
                <w:szCs w:val="20"/>
              </w:rPr>
              <w:t xml:space="preserve"> </w:t>
            </w:r>
            <w:proofErr w:type="spellStart"/>
            <w:r w:rsidRPr="00526488">
              <w:rPr>
                <w:rFonts w:cs="Times New Roman"/>
                <w:sz w:val="20"/>
                <w:szCs w:val="20"/>
              </w:rPr>
              <w:t>fisik</w:t>
            </w:r>
            <w:proofErr w:type="spellEnd"/>
            <w:r w:rsidRPr="00526488">
              <w:rPr>
                <w:rFonts w:cs="Times New Roman"/>
                <w:sz w:val="20"/>
                <w:szCs w:val="20"/>
              </w:rPr>
              <w:t xml:space="preserve"> dan </w:t>
            </w:r>
            <w:proofErr w:type="spellStart"/>
            <w:r w:rsidRPr="00526488">
              <w:rPr>
                <w:rFonts w:cs="Times New Roman"/>
                <w:sz w:val="20"/>
                <w:szCs w:val="20"/>
              </w:rPr>
              <w:t>perawatan</w:t>
            </w:r>
            <w:proofErr w:type="spellEnd"/>
            <w:r w:rsidRPr="00526488">
              <w:rPr>
                <w:rFonts w:cs="Times New Roman"/>
                <w:sz w:val="20"/>
                <w:szCs w:val="20"/>
              </w:rPr>
              <w:t xml:space="preserve"> yang </w:t>
            </w:r>
            <w:proofErr w:type="spellStart"/>
            <w:r w:rsidRPr="00526488">
              <w:rPr>
                <w:rFonts w:cs="Times New Roman"/>
                <w:sz w:val="20"/>
                <w:szCs w:val="20"/>
              </w:rPr>
              <w:t>sesuai</w:t>
            </w:r>
            <w:proofErr w:type="spellEnd"/>
          </w:p>
        </w:tc>
        <w:tc>
          <w:tcPr>
            <w:tcW w:w="2268" w:type="dxa"/>
            <w:tcBorders>
              <w:left w:val="single" w:sz="4" w:space="0" w:color="FFFFFF"/>
              <w:right w:val="single" w:sz="4" w:space="0" w:color="FFFFFF"/>
            </w:tcBorders>
          </w:tcPr>
          <w:p w14:paraId="57D9FF7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banyak</w:t>
            </w:r>
            <w:proofErr w:type="spellEnd"/>
          </w:p>
          <w:p w14:paraId="612B322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Sebagian </w:t>
            </w:r>
            <w:proofErr w:type="spellStart"/>
            <w:r w:rsidRPr="00526488">
              <w:rPr>
                <w:rFonts w:cs="Times New Roman"/>
                <w:sz w:val="20"/>
                <w:szCs w:val="20"/>
              </w:rPr>
              <w:t>besar</w:t>
            </w:r>
            <w:proofErr w:type="spellEnd"/>
          </w:p>
          <w:p w14:paraId="5130EB6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5CC375F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5191F46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675AD60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Perawatan</w:t>
            </w:r>
            <w:proofErr w:type="spellEnd"/>
            <w:r w:rsidRPr="00526488">
              <w:rPr>
                <w:rFonts w:cs="Times New Roman"/>
                <w:sz w:val="20"/>
                <w:szCs w:val="20"/>
              </w:rPr>
              <w:t xml:space="preserve"> </w:t>
            </w:r>
            <w:proofErr w:type="spellStart"/>
            <w:r w:rsidRPr="00526488">
              <w:rPr>
                <w:rFonts w:cs="Times New Roman"/>
                <w:sz w:val="20"/>
                <w:szCs w:val="20"/>
              </w:rPr>
              <w:t>taman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di </w:t>
            </w:r>
            <w:proofErr w:type="spellStart"/>
            <w:r w:rsidRPr="00526488">
              <w:rPr>
                <w:rFonts w:cs="Times New Roman"/>
                <w:sz w:val="20"/>
                <w:szCs w:val="20"/>
              </w:rPr>
              <w:t>seluruh</w:t>
            </w:r>
            <w:proofErr w:type="spellEnd"/>
            <w:r w:rsidRPr="00526488">
              <w:rPr>
                <w:rFonts w:cs="Times New Roman"/>
                <w:sz w:val="20"/>
                <w:szCs w:val="20"/>
              </w:rPr>
              <w:t xml:space="preserve"> area (&gt;75%)</w:t>
            </w:r>
          </w:p>
          <w:p w14:paraId="22D2DCD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Perawatan</w:t>
            </w:r>
            <w:proofErr w:type="spellEnd"/>
            <w:r w:rsidRPr="00526488">
              <w:rPr>
                <w:rFonts w:cs="Times New Roman"/>
                <w:sz w:val="20"/>
                <w:szCs w:val="20"/>
              </w:rPr>
              <w:t xml:space="preserve"> </w:t>
            </w:r>
            <w:proofErr w:type="spellStart"/>
            <w:r w:rsidRPr="00526488">
              <w:rPr>
                <w:rFonts w:cs="Times New Roman"/>
                <w:sz w:val="20"/>
                <w:szCs w:val="20"/>
              </w:rPr>
              <w:t>taman</w:t>
            </w:r>
            <w:proofErr w:type="spellEnd"/>
            <w:r w:rsidRPr="00526488">
              <w:rPr>
                <w:rFonts w:cs="Times New Roman"/>
                <w:sz w:val="20"/>
                <w:szCs w:val="20"/>
              </w:rPr>
              <w:t xml:space="preserve"> </w:t>
            </w:r>
            <w:proofErr w:type="spellStart"/>
            <w:r w:rsidRPr="00526488">
              <w:rPr>
                <w:rFonts w:cs="Times New Roman"/>
                <w:sz w:val="20"/>
                <w:szCs w:val="20"/>
              </w:rPr>
              <w:t>hanya</w:t>
            </w:r>
            <w:proofErr w:type="spellEnd"/>
            <w:r w:rsidRPr="00526488">
              <w:rPr>
                <w:rFonts w:cs="Times New Roman"/>
                <w:sz w:val="20"/>
                <w:szCs w:val="20"/>
              </w:rPr>
              <w:t xml:space="preserve"> di </w:t>
            </w:r>
            <w:proofErr w:type="spellStart"/>
            <w:r w:rsidRPr="00526488">
              <w:rPr>
                <w:rFonts w:cs="Times New Roman"/>
                <w:sz w:val="20"/>
                <w:szCs w:val="20"/>
              </w:rPr>
              <w:t>sebagian</w:t>
            </w:r>
            <w:proofErr w:type="spellEnd"/>
            <w:r w:rsidRPr="00526488">
              <w:rPr>
                <w:rFonts w:cs="Times New Roman"/>
                <w:sz w:val="20"/>
                <w:szCs w:val="20"/>
              </w:rPr>
              <w:t xml:space="preserve"> </w:t>
            </w:r>
            <w:proofErr w:type="spellStart"/>
            <w:r w:rsidRPr="00526488">
              <w:rPr>
                <w:rFonts w:cs="Times New Roman"/>
                <w:sz w:val="20"/>
                <w:szCs w:val="20"/>
              </w:rPr>
              <w:t>besar</w:t>
            </w:r>
            <w:proofErr w:type="spellEnd"/>
            <w:r w:rsidRPr="00526488">
              <w:rPr>
                <w:rFonts w:cs="Times New Roman"/>
                <w:sz w:val="20"/>
                <w:szCs w:val="20"/>
              </w:rPr>
              <w:t xml:space="preserve"> area (50%-75%)</w:t>
            </w:r>
          </w:p>
          <w:p w14:paraId="0E6EB9F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lastRenderedPageBreak/>
              <w:t xml:space="preserve">2 = </w:t>
            </w:r>
            <w:proofErr w:type="spellStart"/>
            <w:r w:rsidRPr="00526488">
              <w:rPr>
                <w:rFonts w:cs="Times New Roman"/>
                <w:sz w:val="20"/>
                <w:szCs w:val="20"/>
              </w:rPr>
              <w:t>Perawatan</w:t>
            </w:r>
            <w:proofErr w:type="spellEnd"/>
            <w:r w:rsidRPr="00526488">
              <w:rPr>
                <w:rFonts w:cs="Times New Roman"/>
                <w:sz w:val="20"/>
                <w:szCs w:val="20"/>
              </w:rPr>
              <w:t xml:space="preserve"> </w:t>
            </w:r>
            <w:proofErr w:type="spellStart"/>
            <w:r w:rsidRPr="00526488">
              <w:rPr>
                <w:rFonts w:cs="Times New Roman"/>
                <w:sz w:val="20"/>
                <w:szCs w:val="20"/>
              </w:rPr>
              <w:t>taman</w:t>
            </w:r>
            <w:proofErr w:type="spellEnd"/>
            <w:r w:rsidRPr="00526488">
              <w:rPr>
                <w:rFonts w:cs="Times New Roman"/>
                <w:sz w:val="20"/>
                <w:szCs w:val="20"/>
              </w:rPr>
              <w:t xml:space="preserve"> </w:t>
            </w:r>
            <w:proofErr w:type="spellStart"/>
            <w:r w:rsidRPr="00526488">
              <w:rPr>
                <w:rFonts w:cs="Times New Roman"/>
                <w:sz w:val="20"/>
                <w:szCs w:val="20"/>
              </w:rPr>
              <w:t>hanya</w:t>
            </w:r>
            <w:proofErr w:type="spellEnd"/>
            <w:r w:rsidRPr="00526488">
              <w:rPr>
                <w:rFonts w:cs="Times New Roman"/>
                <w:sz w:val="20"/>
                <w:szCs w:val="20"/>
              </w:rPr>
              <w:t xml:space="preserve"> di </w:t>
            </w:r>
            <w:proofErr w:type="spellStart"/>
            <w:r w:rsidRPr="00526488">
              <w:rPr>
                <w:rFonts w:cs="Times New Roman"/>
                <w:sz w:val="20"/>
                <w:szCs w:val="20"/>
              </w:rPr>
              <w:t>sedikit</w:t>
            </w:r>
            <w:proofErr w:type="spellEnd"/>
            <w:r w:rsidRPr="00526488">
              <w:rPr>
                <w:rFonts w:cs="Times New Roman"/>
                <w:sz w:val="20"/>
                <w:szCs w:val="20"/>
              </w:rPr>
              <w:t xml:space="preserve"> area (25%-50%)</w:t>
            </w:r>
          </w:p>
          <w:p w14:paraId="48E1D3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Perawatan</w:t>
            </w:r>
            <w:proofErr w:type="spellEnd"/>
            <w:r w:rsidRPr="00526488">
              <w:rPr>
                <w:rFonts w:cs="Times New Roman"/>
                <w:sz w:val="20"/>
                <w:szCs w:val="20"/>
              </w:rPr>
              <w:t xml:space="preserve"> </w:t>
            </w:r>
            <w:proofErr w:type="spellStart"/>
            <w:r w:rsidRPr="00526488">
              <w:rPr>
                <w:rFonts w:cs="Times New Roman"/>
                <w:sz w:val="20"/>
                <w:szCs w:val="20"/>
              </w:rPr>
              <w:t>taman</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dilakukan</w:t>
            </w:r>
            <w:proofErr w:type="spellEnd"/>
            <w:r w:rsidRPr="00526488">
              <w:rPr>
                <w:rFonts w:cs="Times New Roman"/>
                <w:sz w:val="20"/>
                <w:szCs w:val="20"/>
              </w:rPr>
              <w:t xml:space="preserve"> (&lt;25%)</w:t>
            </w:r>
          </w:p>
        </w:tc>
        <w:tc>
          <w:tcPr>
            <w:tcW w:w="1843" w:type="dxa"/>
            <w:tcBorders>
              <w:left w:val="single" w:sz="4" w:space="0" w:color="FFFFFF"/>
              <w:right w:val="single" w:sz="4" w:space="0" w:color="FFFFFF"/>
            </w:tcBorders>
          </w:tcPr>
          <w:p w14:paraId="1A8A6F0E"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lastRenderedPageBreak/>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494D03AF" w14:textId="77777777" w:rsidTr="00224C58">
        <w:trPr>
          <w:trHeight w:val="50"/>
          <w:jc w:val="center"/>
        </w:trPr>
        <w:tc>
          <w:tcPr>
            <w:tcW w:w="1275" w:type="dxa"/>
            <w:vMerge/>
            <w:tcBorders>
              <w:left w:val="single" w:sz="4" w:space="0" w:color="FFFFFF"/>
              <w:right w:val="single" w:sz="4" w:space="0" w:color="FFFFFF"/>
            </w:tcBorders>
            <w:hideMark/>
          </w:tcPr>
          <w:p w14:paraId="7C82F396"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6C7B9E7"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Kualitas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penerangan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saat</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malam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hari</w:t>
            </w:r>
            <w:proofErr w:type="spellEnd"/>
          </w:p>
        </w:tc>
        <w:tc>
          <w:tcPr>
            <w:tcW w:w="2268" w:type="dxa"/>
            <w:tcBorders>
              <w:left w:val="single" w:sz="4" w:space="0" w:color="FFFFFF"/>
              <w:right w:val="single" w:sz="4" w:space="0" w:color="FFFFFF"/>
            </w:tcBorders>
          </w:tcPr>
          <w:p w14:paraId="7733A8D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baik</w:t>
            </w:r>
            <w:proofErr w:type="spellEnd"/>
          </w:p>
          <w:p w14:paraId="13E1E6E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Baik</w:t>
            </w:r>
            <w:proofErr w:type="spellEnd"/>
          </w:p>
          <w:p w14:paraId="5C62E90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Sedang</w:t>
            </w:r>
          </w:p>
          <w:p w14:paraId="5992A096"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Buruk</w:t>
            </w:r>
            <w:proofErr w:type="spellEnd"/>
          </w:p>
        </w:tc>
        <w:tc>
          <w:tcPr>
            <w:tcW w:w="1560" w:type="dxa"/>
            <w:tcBorders>
              <w:left w:val="single" w:sz="4" w:space="0" w:color="FFFFFF"/>
              <w:right w:val="single" w:sz="4" w:space="0" w:color="FFFFFF"/>
            </w:tcBorders>
          </w:tcPr>
          <w:p w14:paraId="69277BAC"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2AC065E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baik</w:t>
            </w:r>
            <w:proofErr w:type="spellEnd"/>
          </w:p>
          <w:p w14:paraId="32112DE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Baik</w:t>
            </w:r>
            <w:proofErr w:type="spellEnd"/>
          </w:p>
          <w:p w14:paraId="581A9D2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Sedang</w:t>
            </w:r>
          </w:p>
          <w:p w14:paraId="100AED4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Buruk</w:t>
            </w:r>
            <w:proofErr w:type="spellEnd"/>
          </w:p>
        </w:tc>
        <w:tc>
          <w:tcPr>
            <w:tcW w:w="1843" w:type="dxa"/>
            <w:tcBorders>
              <w:left w:val="single" w:sz="4" w:space="0" w:color="FFFFFF"/>
              <w:right w:val="single" w:sz="4" w:space="0" w:color="FFFFFF"/>
            </w:tcBorders>
          </w:tcPr>
          <w:p w14:paraId="0E3CB088"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0D2391A4" w14:textId="77777777" w:rsidTr="00224C58">
        <w:trPr>
          <w:trHeight w:val="339"/>
          <w:jc w:val="center"/>
        </w:trPr>
        <w:tc>
          <w:tcPr>
            <w:tcW w:w="1275" w:type="dxa"/>
            <w:vMerge/>
            <w:tcBorders>
              <w:left w:val="single" w:sz="4" w:space="0" w:color="FFFFFF"/>
              <w:right w:val="single" w:sz="4" w:space="0" w:color="FFFFFF"/>
            </w:tcBorders>
            <w:hideMark/>
          </w:tcPr>
          <w:p w14:paraId="2A9325D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6A1F9E11"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Perasaan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karena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ketersediaan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fasilitas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keamanan</w:t>
            </w:r>
            <w:proofErr w:type="spellEnd"/>
          </w:p>
        </w:tc>
        <w:tc>
          <w:tcPr>
            <w:tcW w:w="2268" w:type="dxa"/>
            <w:tcBorders>
              <w:left w:val="single" w:sz="4" w:space="0" w:color="FFFFFF"/>
              <w:right w:val="single" w:sz="4" w:space="0" w:color="FFFFFF"/>
            </w:tcBorders>
          </w:tcPr>
          <w:p w14:paraId="59FFE0C5"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aman</w:t>
            </w:r>
            <w:proofErr w:type="spellEnd"/>
          </w:p>
          <w:p w14:paraId="485EC34D"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3 = Aman</w:t>
            </w:r>
          </w:p>
          <w:p w14:paraId="767743BA"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p w14:paraId="586E1FD8"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tc>
        <w:tc>
          <w:tcPr>
            <w:tcW w:w="1560" w:type="dxa"/>
            <w:tcBorders>
              <w:left w:val="single" w:sz="4" w:space="0" w:color="FFFFFF"/>
              <w:right w:val="single" w:sz="4" w:space="0" w:color="FFFFFF"/>
            </w:tcBorders>
          </w:tcPr>
          <w:p w14:paraId="13C88341"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0E6009AA"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155F8950"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55B4658E" w14:textId="77777777" w:rsidTr="00224C58">
        <w:trPr>
          <w:trHeight w:val="67"/>
          <w:jc w:val="center"/>
        </w:trPr>
        <w:tc>
          <w:tcPr>
            <w:tcW w:w="1275" w:type="dxa"/>
            <w:vMerge/>
            <w:tcBorders>
              <w:left w:val="single" w:sz="4" w:space="0" w:color="FFFFFF"/>
              <w:right w:val="single" w:sz="4" w:space="0" w:color="FFFFFF"/>
            </w:tcBorders>
            <w:hideMark/>
          </w:tcPr>
          <w:p w14:paraId="2896F04F"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18DD539"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Perasaan</w:t>
            </w:r>
            <w:proofErr w:type="spellEnd"/>
            <w:r w:rsidRPr="00526488">
              <w:rPr>
                <w:rFonts w:cs="Times New Roman"/>
                <w:sz w:val="20"/>
                <w:szCs w:val="20"/>
              </w:rPr>
              <w:t xml:space="preserve"> </w:t>
            </w:r>
            <w:proofErr w:type="spellStart"/>
            <w:r w:rsidRPr="00526488">
              <w:rPr>
                <w:rFonts w:cs="Times New Roman"/>
                <w:sz w:val="20"/>
                <w:szCs w:val="20"/>
              </w:rPr>
              <w:t>aman</w:t>
            </w:r>
            <w:proofErr w:type="spellEnd"/>
            <w:r w:rsidRPr="00526488">
              <w:rPr>
                <w:rFonts w:cs="Times New Roman"/>
                <w:sz w:val="20"/>
                <w:szCs w:val="20"/>
              </w:rPr>
              <w:t xml:space="preserve"> pada </w:t>
            </w:r>
            <w:proofErr w:type="spellStart"/>
            <w:r w:rsidRPr="00526488">
              <w:rPr>
                <w:rFonts w:cs="Times New Roman"/>
                <w:sz w:val="20"/>
                <w:szCs w:val="20"/>
              </w:rPr>
              <w:t>pagi</w:t>
            </w:r>
            <w:proofErr w:type="spellEnd"/>
            <w:r w:rsidRPr="00526488">
              <w:rPr>
                <w:rFonts w:cs="Times New Roman"/>
                <w:sz w:val="20"/>
                <w:szCs w:val="20"/>
              </w:rPr>
              <w:t>/</w:t>
            </w:r>
            <w:proofErr w:type="spellStart"/>
            <w:r w:rsidRPr="00526488">
              <w:rPr>
                <w:rFonts w:cs="Times New Roman"/>
                <w:sz w:val="20"/>
                <w:szCs w:val="20"/>
              </w:rPr>
              <w:t>siang</w:t>
            </w:r>
            <w:proofErr w:type="spellEnd"/>
            <w:r w:rsidRPr="00526488">
              <w:rPr>
                <w:rFonts w:cs="Times New Roman"/>
                <w:sz w:val="20"/>
                <w:szCs w:val="20"/>
              </w:rPr>
              <w:t xml:space="preserve"> </w:t>
            </w:r>
            <w:proofErr w:type="spellStart"/>
            <w:r w:rsidRPr="00526488">
              <w:rPr>
                <w:rFonts w:cs="Times New Roman"/>
                <w:sz w:val="20"/>
                <w:szCs w:val="20"/>
              </w:rPr>
              <w:t>hari</w:t>
            </w:r>
            <w:proofErr w:type="spellEnd"/>
          </w:p>
        </w:tc>
        <w:tc>
          <w:tcPr>
            <w:tcW w:w="2268" w:type="dxa"/>
            <w:tcBorders>
              <w:left w:val="single" w:sz="4" w:space="0" w:color="FFFFFF"/>
              <w:right w:val="single" w:sz="4" w:space="0" w:color="FFFFFF"/>
            </w:tcBorders>
          </w:tcPr>
          <w:p w14:paraId="7939D354"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aman</w:t>
            </w:r>
            <w:proofErr w:type="spellEnd"/>
          </w:p>
          <w:p w14:paraId="3A6D45BC"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3 = Aman</w:t>
            </w:r>
          </w:p>
          <w:p w14:paraId="0D191FD5"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p w14:paraId="17E6DC63"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tc>
        <w:tc>
          <w:tcPr>
            <w:tcW w:w="1560" w:type="dxa"/>
            <w:tcBorders>
              <w:left w:val="single" w:sz="4" w:space="0" w:color="FFFFFF"/>
              <w:right w:val="single" w:sz="4" w:space="0" w:color="FFFFFF"/>
            </w:tcBorders>
          </w:tcPr>
          <w:p w14:paraId="0EA189AD"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662B5ECD"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28E0DE14"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65FA3E8E" w14:textId="77777777" w:rsidTr="00224C58">
        <w:trPr>
          <w:trHeight w:val="67"/>
          <w:jc w:val="center"/>
        </w:trPr>
        <w:tc>
          <w:tcPr>
            <w:tcW w:w="1275" w:type="dxa"/>
            <w:vMerge/>
            <w:tcBorders>
              <w:left w:val="single" w:sz="4" w:space="0" w:color="FFFFFF"/>
              <w:right w:val="single" w:sz="4" w:space="0" w:color="FFFFFF"/>
            </w:tcBorders>
            <w:hideMark/>
          </w:tcPr>
          <w:p w14:paraId="04A8CC96"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5ABD3B5B"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Perasaan</w:t>
            </w:r>
            <w:proofErr w:type="spellEnd"/>
            <w:r w:rsidRPr="00526488">
              <w:rPr>
                <w:rFonts w:cs="Times New Roman"/>
                <w:sz w:val="20"/>
                <w:szCs w:val="20"/>
              </w:rPr>
              <w:t xml:space="preserve"> </w:t>
            </w:r>
            <w:proofErr w:type="spellStart"/>
            <w:r w:rsidRPr="00526488">
              <w:rPr>
                <w:rFonts w:cs="Times New Roman"/>
                <w:sz w:val="20"/>
                <w:szCs w:val="20"/>
              </w:rPr>
              <w:t>aman</w:t>
            </w:r>
            <w:proofErr w:type="spellEnd"/>
            <w:r w:rsidRPr="00526488">
              <w:rPr>
                <w:rFonts w:cs="Times New Roman"/>
                <w:sz w:val="20"/>
                <w:szCs w:val="20"/>
              </w:rPr>
              <w:t xml:space="preserve"> pada sore/</w:t>
            </w:r>
            <w:proofErr w:type="spellStart"/>
            <w:r w:rsidRPr="00526488">
              <w:rPr>
                <w:rFonts w:cs="Times New Roman"/>
                <w:sz w:val="20"/>
                <w:szCs w:val="20"/>
              </w:rPr>
              <w:t>malam</w:t>
            </w:r>
            <w:proofErr w:type="spellEnd"/>
            <w:r w:rsidRPr="00526488">
              <w:rPr>
                <w:rFonts w:cs="Times New Roman"/>
                <w:sz w:val="20"/>
                <w:szCs w:val="20"/>
              </w:rPr>
              <w:t xml:space="preserve"> </w:t>
            </w:r>
            <w:proofErr w:type="spellStart"/>
            <w:r w:rsidRPr="00526488">
              <w:rPr>
                <w:rFonts w:cs="Times New Roman"/>
                <w:sz w:val="20"/>
                <w:szCs w:val="20"/>
              </w:rPr>
              <w:t>hari</w:t>
            </w:r>
            <w:proofErr w:type="spellEnd"/>
          </w:p>
        </w:tc>
        <w:tc>
          <w:tcPr>
            <w:tcW w:w="2268" w:type="dxa"/>
            <w:tcBorders>
              <w:left w:val="single" w:sz="4" w:space="0" w:color="FFFFFF"/>
              <w:right w:val="single" w:sz="4" w:space="0" w:color="FFFFFF"/>
            </w:tcBorders>
          </w:tcPr>
          <w:p w14:paraId="289AF9FC"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aman</w:t>
            </w:r>
            <w:proofErr w:type="spellEnd"/>
          </w:p>
          <w:p w14:paraId="5C750FE9"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3 = Aman</w:t>
            </w:r>
          </w:p>
          <w:p w14:paraId="11F055E8"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p w14:paraId="4C1C6D36"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tc>
        <w:tc>
          <w:tcPr>
            <w:tcW w:w="1560" w:type="dxa"/>
            <w:tcBorders>
              <w:left w:val="single" w:sz="4" w:space="0" w:color="FFFFFF"/>
              <w:right w:val="single" w:sz="4" w:space="0" w:color="FFFFFF"/>
            </w:tcBorders>
          </w:tcPr>
          <w:p w14:paraId="799698D7"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21726359"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3C5A0EE5"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032415EB" w14:textId="77777777" w:rsidTr="00224C58">
        <w:trPr>
          <w:trHeight w:val="67"/>
          <w:jc w:val="center"/>
        </w:trPr>
        <w:tc>
          <w:tcPr>
            <w:tcW w:w="1275" w:type="dxa"/>
            <w:vMerge/>
            <w:tcBorders>
              <w:left w:val="single" w:sz="4" w:space="0" w:color="FFFFFF"/>
              <w:right w:val="single" w:sz="4" w:space="0" w:color="FFFFFF"/>
            </w:tcBorders>
            <w:hideMark/>
          </w:tcPr>
          <w:p w14:paraId="4C3EC5D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1F38DDC4"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Perasaan</w:t>
            </w:r>
            <w:proofErr w:type="spellEnd"/>
            <w:r w:rsidRPr="00526488">
              <w:rPr>
                <w:rFonts w:cs="Times New Roman"/>
                <w:sz w:val="20"/>
                <w:szCs w:val="20"/>
              </w:rPr>
              <w:t xml:space="preserve"> </w:t>
            </w:r>
            <w:proofErr w:type="spellStart"/>
            <w:r w:rsidRPr="00526488">
              <w:rPr>
                <w:rFonts w:cs="Times New Roman"/>
                <w:sz w:val="20"/>
                <w:szCs w:val="20"/>
              </w:rPr>
              <w:t>aman</w:t>
            </w:r>
            <w:proofErr w:type="spellEnd"/>
            <w:r w:rsidRPr="00526488">
              <w:rPr>
                <w:rFonts w:cs="Times New Roman"/>
                <w:sz w:val="20"/>
                <w:szCs w:val="20"/>
              </w:rPr>
              <w:t xml:space="preserve"> </w:t>
            </w:r>
            <w:proofErr w:type="spellStart"/>
            <w:r w:rsidRPr="00526488">
              <w:rPr>
                <w:rFonts w:cs="Times New Roman"/>
                <w:sz w:val="20"/>
                <w:szCs w:val="20"/>
              </w:rPr>
              <w:t>terhadap</w:t>
            </w:r>
            <w:proofErr w:type="spellEnd"/>
            <w:r w:rsidRPr="00526488">
              <w:rPr>
                <w:rFonts w:cs="Times New Roman"/>
                <w:sz w:val="20"/>
                <w:szCs w:val="20"/>
              </w:rPr>
              <w:t xml:space="preserve"> </w:t>
            </w:r>
            <w:proofErr w:type="spellStart"/>
            <w:r w:rsidRPr="00526488">
              <w:rPr>
                <w:rFonts w:cs="Times New Roman"/>
                <w:sz w:val="20"/>
                <w:szCs w:val="20"/>
              </w:rPr>
              <w:t>lalu</w:t>
            </w:r>
            <w:proofErr w:type="spellEnd"/>
            <w:r w:rsidRPr="00526488">
              <w:rPr>
                <w:rFonts w:cs="Times New Roman"/>
                <w:sz w:val="20"/>
                <w:szCs w:val="20"/>
              </w:rPr>
              <w:t xml:space="preserve"> </w:t>
            </w:r>
            <w:proofErr w:type="spellStart"/>
            <w:r w:rsidRPr="00526488">
              <w:rPr>
                <w:rFonts w:cs="Times New Roman"/>
                <w:sz w:val="20"/>
                <w:szCs w:val="20"/>
              </w:rPr>
              <w:t>lintas</w:t>
            </w:r>
            <w:proofErr w:type="spellEnd"/>
          </w:p>
        </w:tc>
        <w:tc>
          <w:tcPr>
            <w:tcW w:w="2268" w:type="dxa"/>
            <w:tcBorders>
              <w:left w:val="single" w:sz="4" w:space="0" w:color="FFFFFF"/>
              <w:right w:val="single" w:sz="4" w:space="0" w:color="FFFFFF"/>
            </w:tcBorders>
          </w:tcPr>
          <w:p w14:paraId="63A06A10"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aman</w:t>
            </w:r>
            <w:proofErr w:type="spellEnd"/>
          </w:p>
          <w:p w14:paraId="1C11DB0E"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3 = Aman</w:t>
            </w:r>
          </w:p>
          <w:p w14:paraId="740D697F"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p w14:paraId="41951CEE"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aman</w:t>
            </w:r>
            <w:proofErr w:type="spellEnd"/>
          </w:p>
        </w:tc>
        <w:tc>
          <w:tcPr>
            <w:tcW w:w="1560" w:type="dxa"/>
            <w:tcBorders>
              <w:left w:val="single" w:sz="4" w:space="0" w:color="FFFFFF"/>
              <w:right w:val="single" w:sz="4" w:space="0" w:color="FFFFFF"/>
            </w:tcBorders>
          </w:tcPr>
          <w:p w14:paraId="1083B09A"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271ACB21"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49EF79E5"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43DF1F7E" w14:textId="77777777" w:rsidTr="00224C58">
        <w:trPr>
          <w:trHeight w:val="410"/>
          <w:jc w:val="center"/>
        </w:trPr>
        <w:tc>
          <w:tcPr>
            <w:tcW w:w="1275" w:type="dxa"/>
            <w:vMerge w:val="restart"/>
            <w:tcBorders>
              <w:left w:val="single" w:sz="4" w:space="0" w:color="FFFFFF"/>
              <w:right w:val="single" w:sz="4" w:space="0" w:color="FFFFFF"/>
            </w:tcBorders>
            <w:hideMark/>
          </w:tcPr>
          <w:p w14:paraId="1A69960A"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Kenyamanan</w:t>
            </w:r>
            <w:proofErr w:type="spellEnd"/>
          </w:p>
        </w:tc>
        <w:tc>
          <w:tcPr>
            <w:tcW w:w="3823" w:type="dxa"/>
            <w:tcBorders>
              <w:left w:val="single" w:sz="4" w:space="0" w:color="FFFFFF"/>
              <w:right w:val="single" w:sz="4" w:space="0" w:color="FFFFFF"/>
            </w:tcBorders>
            <w:hideMark/>
          </w:tcPr>
          <w:p w14:paraId="5FADC3EB"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Keberadaan</w:t>
            </w:r>
            <w:proofErr w:type="spellEnd"/>
            <w:r w:rsidRPr="00526488">
              <w:rPr>
                <w:rFonts w:cs="Times New Roman"/>
                <w:sz w:val="20"/>
                <w:szCs w:val="20"/>
              </w:rPr>
              <w:t xml:space="preserve"> </w:t>
            </w:r>
            <w:proofErr w:type="spellStart"/>
            <w:r w:rsidRPr="00526488">
              <w:rPr>
                <w:rFonts w:cs="Times New Roman"/>
                <w:sz w:val="20"/>
                <w:szCs w:val="20"/>
              </w:rPr>
              <w:t>tempat</w:t>
            </w:r>
            <w:proofErr w:type="spellEnd"/>
            <w:r w:rsidRPr="00526488">
              <w:rPr>
                <w:rFonts w:cs="Times New Roman"/>
                <w:sz w:val="20"/>
                <w:szCs w:val="20"/>
              </w:rPr>
              <w:t xml:space="preserve"> </w:t>
            </w:r>
            <w:proofErr w:type="spellStart"/>
            <w:r w:rsidRPr="00526488">
              <w:rPr>
                <w:rFonts w:cs="Times New Roman"/>
                <w:sz w:val="20"/>
                <w:szCs w:val="20"/>
              </w:rPr>
              <w:t>untuk</w:t>
            </w:r>
            <w:proofErr w:type="spellEnd"/>
            <w:r w:rsidRPr="00526488">
              <w:rPr>
                <w:rFonts w:cs="Times New Roman"/>
                <w:sz w:val="20"/>
                <w:szCs w:val="20"/>
              </w:rPr>
              <w:t xml:space="preserve"> duduk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bebas</w:t>
            </w:r>
            <w:proofErr w:type="spellEnd"/>
            <w:r w:rsidRPr="00526488">
              <w:rPr>
                <w:rFonts w:cs="Times New Roman"/>
                <w:sz w:val="20"/>
                <w:szCs w:val="20"/>
              </w:rPr>
              <w:t xml:space="preserve"> </w:t>
            </w:r>
            <w:proofErr w:type="spellStart"/>
            <w:r w:rsidRPr="00526488">
              <w:rPr>
                <w:rFonts w:cs="Times New Roman"/>
                <w:sz w:val="20"/>
                <w:szCs w:val="20"/>
              </w:rPr>
              <w:t>tanpa</w:t>
            </w:r>
            <w:proofErr w:type="spellEnd"/>
            <w:r w:rsidRPr="00526488">
              <w:rPr>
                <w:rFonts w:cs="Times New Roman"/>
                <w:sz w:val="20"/>
                <w:szCs w:val="20"/>
              </w:rPr>
              <w:t xml:space="preserve"> </w:t>
            </w:r>
            <w:proofErr w:type="spellStart"/>
            <w:r w:rsidRPr="00526488">
              <w:rPr>
                <w:rFonts w:cs="Times New Roman"/>
                <w:sz w:val="20"/>
                <w:szCs w:val="20"/>
              </w:rPr>
              <w:t>membayar</w:t>
            </w:r>
            <w:proofErr w:type="spellEnd"/>
          </w:p>
        </w:tc>
        <w:tc>
          <w:tcPr>
            <w:tcW w:w="2268" w:type="dxa"/>
            <w:tcBorders>
              <w:left w:val="single" w:sz="4" w:space="0" w:color="FFFFFF"/>
              <w:right w:val="single" w:sz="4" w:space="0" w:color="FFFFFF"/>
            </w:tcBorders>
          </w:tcPr>
          <w:p w14:paraId="2841E76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Banyak</w:t>
            </w:r>
          </w:p>
          <w:p w14:paraId="035692B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p>
          <w:p w14:paraId="2B47307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651B826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6B675BB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7736B70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Pr>
                <w:rFonts w:cs="Times New Roman"/>
                <w:sz w:val="20"/>
                <w:szCs w:val="20"/>
              </w:rPr>
              <w:t>Beberapa</w:t>
            </w:r>
            <w:proofErr w:type="spellEnd"/>
            <w:r>
              <w:rPr>
                <w:rFonts w:cs="Times New Roman"/>
                <w:sz w:val="20"/>
                <w:szCs w:val="20"/>
              </w:rPr>
              <w:t xml:space="preserve"> pada </w:t>
            </w:r>
            <w:proofErr w:type="spellStart"/>
            <w:r>
              <w:rPr>
                <w:rFonts w:cs="Times New Roman"/>
                <w:sz w:val="20"/>
                <w:szCs w:val="20"/>
              </w:rPr>
              <w:t>banyak</w:t>
            </w:r>
            <w:proofErr w:type="spellEnd"/>
            <w:r>
              <w:rPr>
                <w:rFonts w:cs="Times New Roman"/>
                <w:sz w:val="20"/>
                <w:szCs w:val="20"/>
              </w:rPr>
              <w:t xml:space="preserve"> (</w:t>
            </w:r>
            <w:proofErr w:type="spellStart"/>
            <w:r>
              <w:rPr>
                <w:rFonts w:cs="Times New Roman"/>
                <w:sz w:val="20"/>
                <w:szCs w:val="20"/>
              </w:rPr>
              <w:t>seluruh</w:t>
            </w:r>
            <w:proofErr w:type="spellEnd"/>
            <w:r>
              <w:rPr>
                <w:rFonts w:cs="Times New Roman"/>
                <w:sz w:val="20"/>
                <w:szCs w:val="20"/>
              </w:rPr>
              <w:t>) sub-</w:t>
            </w:r>
            <w:proofErr w:type="spellStart"/>
            <w:r>
              <w:rPr>
                <w:rFonts w:cs="Times New Roman"/>
                <w:sz w:val="20"/>
                <w:szCs w:val="20"/>
              </w:rPr>
              <w:t>ruang</w:t>
            </w:r>
            <w:proofErr w:type="spellEnd"/>
          </w:p>
          <w:p w14:paraId="091853E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Pr>
                <w:rFonts w:cs="Times New Roman"/>
                <w:sz w:val="20"/>
                <w:szCs w:val="20"/>
              </w:rPr>
              <w:t>Beberapa</w:t>
            </w:r>
            <w:proofErr w:type="spellEnd"/>
            <w:r>
              <w:rPr>
                <w:rFonts w:cs="Times New Roman"/>
                <w:sz w:val="20"/>
                <w:szCs w:val="20"/>
              </w:rPr>
              <w:t xml:space="preserve"> pada </w:t>
            </w:r>
            <w:proofErr w:type="spellStart"/>
            <w:r>
              <w:rPr>
                <w:rFonts w:cs="Times New Roman"/>
                <w:sz w:val="20"/>
                <w:szCs w:val="20"/>
              </w:rPr>
              <w:t>beberapa</w:t>
            </w:r>
            <w:proofErr w:type="spellEnd"/>
            <w:r>
              <w:rPr>
                <w:rFonts w:cs="Times New Roman"/>
                <w:sz w:val="20"/>
                <w:szCs w:val="20"/>
              </w:rPr>
              <w:t xml:space="preserve"> sub-</w:t>
            </w:r>
            <w:proofErr w:type="spellStart"/>
            <w:r>
              <w:rPr>
                <w:rFonts w:cs="Times New Roman"/>
                <w:sz w:val="20"/>
                <w:szCs w:val="20"/>
              </w:rPr>
              <w:t>ruang</w:t>
            </w:r>
            <w:proofErr w:type="spellEnd"/>
          </w:p>
          <w:p w14:paraId="055755A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Pr>
                <w:rFonts w:cs="Times New Roman"/>
                <w:sz w:val="20"/>
                <w:szCs w:val="20"/>
              </w:rPr>
              <w:t>Sedikit</w:t>
            </w:r>
            <w:proofErr w:type="spellEnd"/>
          </w:p>
          <w:p w14:paraId="027CC86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tempat</w:t>
            </w:r>
            <w:proofErr w:type="spellEnd"/>
            <w:r>
              <w:rPr>
                <w:rFonts w:cs="Times New Roman"/>
                <w:sz w:val="20"/>
                <w:szCs w:val="20"/>
              </w:rPr>
              <w:t xml:space="preserve"> duduk </w:t>
            </w:r>
            <w:proofErr w:type="spellStart"/>
            <w:r>
              <w:rPr>
                <w:rFonts w:cs="Times New Roman"/>
                <w:sz w:val="20"/>
                <w:szCs w:val="20"/>
              </w:rPr>
              <w:t>bebas</w:t>
            </w:r>
            <w:proofErr w:type="spellEnd"/>
            <w:r>
              <w:rPr>
                <w:rFonts w:cs="Times New Roman"/>
                <w:sz w:val="20"/>
                <w:szCs w:val="20"/>
              </w:rPr>
              <w:t xml:space="preserve"> </w:t>
            </w:r>
            <w:proofErr w:type="spellStart"/>
            <w:r>
              <w:rPr>
                <w:rFonts w:cs="Times New Roman"/>
                <w:sz w:val="20"/>
                <w:szCs w:val="20"/>
              </w:rPr>
              <w:t>tanpa</w:t>
            </w:r>
            <w:proofErr w:type="spellEnd"/>
            <w:r>
              <w:rPr>
                <w:rFonts w:cs="Times New Roman"/>
                <w:sz w:val="20"/>
                <w:szCs w:val="20"/>
              </w:rPr>
              <w:t xml:space="preserve"> </w:t>
            </w:r>
            <w:proofErr w:type="spellStart"/>
            <w:r>
              <w:rPr>
                <w:rFonts w:cs="Times New Roman"/>
                <w:sz w:val="20"/>
                <w:szCs w:val="20"/>
              </w:rPr>
              <w:t>membayar</w:t>
            </w:r>
            <w:proofErr w:type="spellEnd"/>
          </w:p>
        </w:tc>
        <w:tc>
          <w:tcPr>
            <w:tcW w:w="1843" w:type="dxa"/>
            <w:tcBorders>
              <w:left w:val="single" w:sz="4" w:space="0" w:color="FFFFFF"/>
              <w:right w:val="single" w:sz="4" w:space="0" w:color="FFFFFF"/>
            </w:tcBorders>
          </w:tcPr>
          <w:p w14:paraId="081FB7E9"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41F43917" w14:textId="77777777" w:rsidTr="00224C58">
        <w:trPr>
          <w:trHeight w:val="410"/>
          <w:jc w:val="center"/>
        </w:trPr>
        <w:tc>
          <w:tcPr>
            <w:tcW w:w="1275" w:type="dxa"/>
            <w:vMerge/>
            <w:tcBorders>
              <w:left w:val="single" w:sz="4" w:space="0" w:color="FFFFFF"/>
              <w:right w:val="single" w:sz="4" w:space="0" w:color="FFFFFF"/>
            </w:tcBorders>
            <w:hideMark/>
          </w:tcPr>
          <w:p w14:paraId="61C7F7EF"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F7F6E34"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Tempat</w:t>
            </w:r>
            <w:proofErr w:type="spellEnd"/>
            <w:r w:rsidRPr="00526488">
              <w:rPr>
                <w:rFonts w:cs="Times New Roman"/>
                <w:sz w:val="20"/>
                <w:szCs w:val="20"/>
              </w:rPr>
              <w:t xml:space="preserve"> duduk yang </w:t>
            </w:r>
            <w:proofErr w:type="spellStart"/>
            <w:r w:rsidRPr="00526488">
              <w:rPr>
                <w:rFonts w:cs="Times New Roman"/>
                <w:sz w:val="20"/>
                <w:szCs w:val="20"/>
              </w:rPr>
              <w:t>disediakan</w:t>
            </w:r>
            <w:proofErr w:type="spellEnd"/>
            <w:r w:rsidRPr="00526488">
              <w:rPr>
                <w:rFonts w:cs="Times New Roman"/>
                <w:sz w:val="20"/>
                <w:szCs w:val="20"/>
              </w:rPr>
              <w:t xml:space="preserve"> oleh </w:t>
            </w:r>
            <w:proofErr w:type="spellStart"/>
            <w:r w:rsidRPr="00526488">
              <w:rPr>
                <w:rFonts w:cs="Times New Roman"/>
                <w:sz w:val="20"/>
                <w:szCs w:val="20"/>
              </w:rPr>
              <w:t>jasa</w:t>
            </w:r>
            <w:proofErr w:type="spellEnd"/>
            <w:r w:rsidRPr="00526488">
              <w:rPr>
                <w:rFonts w:cs="Times New Roman"/>
                <w:sz w:val="20"/>
                <w:szCs w:val="20"/>
              </w:rPr>
              <w:t>/</w:t>
            </w:r>
            <w:proofErr w:type="spellStart"/>
            <w:r w:rsidRPr="00526488">
              <w:rPr>
                <w:rFonts w:cs="Times New Roman"/>
                <w:sz w:val="20"/>
                <w:szCs w:val="20"/>
              </w:rPr>
              <w:t>aktivitas</w:t>
            </w:r>
            <w:proofErr w:type="spellEnd"/>
            <w:r w:rsidRPr="00526488">
              <w:rPr>
                <w:rFonts w:cs="Times New Roman"/>
                <w:sz w:val="20"/>
                <w:szCs w:val="20"/>
              </w:rPr>
              <w:t xml:space="preserve"> </w:t>
            </w:r>
            <w:proofErr w:type="spellStart"/>
            <w:r w:rsidRPr="00526488">
              <w:rPr>
                <w:rFonts w:cs="Times New Roman"/>
                <w:sz w:val="20"/>
                <w:szCs w:val="20"/>
              </w:rPr>
              <w:t>perdagangan</w:t>
            </w:r>
            <w:proofErr w:type="spellEnd"/>
          </w:p>
        </w:tc>
        <w:tc>
          <w:tcPr>
            <w:tcW w:w="2268" w:type="dxa"/>
            <w:tcBorders>
              <w:left w:val="single" w:sz="4" w:space="0" w:color="FFFFFF"/>
              <w:right w:val="single" w:sz="4" w:space="0" w:color="FFFFFF"/>
            </w:tcBorders>
          </w:tcPr>
          <w:p w14:paraId="66B3ADA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Banyak</w:t>
            </w:r>
          </w:p>
          <w:p w14:paraId="161B08E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p>
          <w:p w14:paraId="2630BF0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371D9C8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060BB6B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0A6DA77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Banyak </w:t>
            </w:r>
            <w:proofErr w:type="spellStart"/>
            <w:r w:rsidRPr="00526488">
              <w:rPr>
                <w:rFonts w:cs="Times New Roman"/>
                <w:sz w:val="20"/>
                <w:szCs w:val="20"/>
              </w:rPr>
              <w:t>tempat</w:t>
            </w:r>
            <w:proofErr w:type="spellEnd"/>
            <w:r w:rsidRPr="00526488">
              <w:rPr>
                <w:rFonts w:cs="Times New Roman"/>
                <w:sz w:val="20"/>
                <w:szCs w:val="20"/>
              </w:rPr>
              <w:t xml:space="preserve"> duduk </w:t>
            </w:r>
            <w:proofErr w:type="spellStart"/>
            <w:r w:rsidRPr="00526488">
              <w:rPr>
                <w:rFonts w:cs="Times New Roman"/>
                <w:sz w:val="20"/>
                <w:szCs w:val="20"/>
              </w:rPr>
              <w:t>disediakan</w:t>
            </w:r>
            <w:proofErr w:type="spellEnd"/>
            <w:r w:rsidRPr="00526488">
              <w:rPr>
                <w:rFonts w:cs="Times New Roman"/>
                <w:sz w:val="20"/>
                <w:szCs w:val="20"/>
              </w:rPr>
              <w:t xml:space="preserve"> oleh </w:t>
            </w:r>
            <w:proofErr w:type="spellStart"/>
            <w:r w:rsidRPr="00526488">
              <w:rPr>
                <w:rFonts w:cs="Times New Roman"/>
                <w:sz w:val="20"/>
                <w:szCs w:val="20"/>
              </w:rPr>
              <w:t>jasa</w:t>
            </w:r>
            <w:proofErr w:type="spellEnd"/>
            <w:r w:rsidRPr="00526488">
              <w:rPr>
                <w:rFonts w:cs="Times New Roman"/>
                <w:sz w:val="20"/>
                <w:szCs w:val="20"/>
              </w:rPr>
              <w:t>/</w:t>
            </w:r>
            <w:proofErr w:type="spellStart"/>
            <w:r w:rsidRPr="00526488">
              <w:rPr>
                <w:rFonts w:cs="Times New Roman"/>
                <w:sz w:val="20"/>
                <w:szCs w:val="20"/>
              </w:rPr>
              <w:t>aktivitas</w:t>
            </w:r>
            <w:proofErr w:type="spellEnd"/>
            <w:r w:rsidRPr="00526488">
              <w:rPr>
                <w:rFonts w:cs="Times New Roman"/>
                <w:sz w:val="20"/>
                <w:szCs w:val="20"/>
              </w:rPr>
              <w:t xml:space="preserve"> </w:t>
            </w:r>
            <w:proofErr w:type="spellStart"/>
            <w:r w:rsidRPr="00526488">
              <w:rPr>
                <w:rFonts w:cs="Times New Roman"/>
                <w:sz w:val="20"/>
                <w:szCs w:val="20"/>
              </w:rPr>
              <w:t>perdagangan</w:t>
            </w:r>
            <w:proofErr w:type="spellEnd"/>
          </w:p>
          <w:p w14:paraId="2BBDFB9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r w:rsidRPr="00526488">
              <w:rPr>
                <w:rFonts w:cs="Times New Roman"/>
                <w:sz w:val="20"/>
                <w:szCs w:val="20"/>
              </w:rPr>
              <w:t xml:space="preserve"> </w:t>
            </w:r>
            <w:proofErr w:type="spellStart"/>
            <w:r w:rsidRPr="00526488">
              <w:rPr>
                <w:rFonts w:cs="Times New Roman"/>
                <w:sz w:val="20"/>
                <w:szCs w:val="20"/>
              </w:rPr>
              <w:t>tempat</w:t>
            </w:r>
            <w:proofErr w:type="spellEnd"/>
            <w:r w:rsidRPr="00526488">
              <w:rPr>
                <w:rFonts w:cs="Times New Roman"/>
                <w:sz w:val="20"/>
                <w:szCs w:val="20"/>
              </w:rPr>
              <w:t xml:space="preserve"> duduk </w:t>
            </w:r>
            <w:proofErr w:type="spellStart"/>
            <w:r w:rsidRPr="00526488">
              <w:rPr>
                <w:rFonts w:cs="Times New Roman"/>
                <w:sz w:val="20"/>
                <w:szCs w:val="20"/>
              </w:rPr>
              <w:t>disediakan</w:t>
            </w:r>
            <w:proofErr w:type="spellEnd"/>
            <w:r w:rsidRPr="00526488">
              <w:rPr>
                <w:rFonts w:cs="Times New Roman"/>
                <w:sz w:val="20"/>
                <w:szCs w:val="20"/>
              </w:rPr>
              <w:t xml:space="preserve"> oleh </w:t>
            </w:r>
            <w:proofErr w:type="spellStart"/>
            <w:r w:rsidRPr="00526488">
              <w:rPr>
                <w:rFonts w:cs="Times New Roman"/>
                <w:sz w:val="20"/>
                <w:szCs w:val="20"/>
              </w:rPr>
              <w:t>jasa</w:t>
            </w:r>
            <w:proofErr w:type="spellEnd"/>
            <w:r w:rsidRPr="00526488">
              <w:rPr>
                <w:rFonts w:cs="Times New Roman"/>
                <w:sz w:val="20"/>
                <w:szCs w:val="20"/>
              </w:rPr>
              <w:t>/</w:t>
            </w:r>
            <w:proofErr w:type="spellStart"/>
            <w:r w:rsidRPr="00526488">
              <w:rPr>
                <w:rFonts w:cs="Times New Roman"/>
                <w:sz w:val="20"/>
                <w:szCs w:val="20"/>
              </w:rPr>
              <w:t>aktivitas</w:t>
            </w:r>
            <w:proofErr w:type="spellEnd"/>
            <w:r w:rsidRPr="00526488">
              <w:rPr>
                <w:rFonts w:cs="Times New Roman"/>
                <w:sz w:val="20"/>
                <w:szCs w:val="20"/>
              </w:rPr>
              <w:t xml:space="preserve"> </w:t>
            </w:r>
            <w:proofErr w:type="spellStart"/>
            <w:r w:rsidRPr="00526488">
              <w:rPr>
                <w:rFonts w:cs="Times New Roman"/>
                <w:sz w:val="20"/>
                <w:szCs w:val="20"/>
              </w:rPr>
              <w:t>perdagangan</w:t>
            </w:r>
            <w:proofErr w:type="spellEnd"/>
          </w:p>
          <w:p w14:paraId="3269794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lastRenderedPageBreak/>
              <w:t xml:space="preserve">2 = </w:t>
            </w:r>
            <w:proofErr w:type="spellStart"/>
            <w:r w:rsidRPr="00526488">
              <w:rPr>
                <w:rFonts w:cs="Times New Roman"/>
                <w:sz w:val="20"/>
                <w:szCs w:val="20"/>
              </w:rPr>
              <w:t>Sedikit</w:t>
            </w:r>
            <w:proofErr w:type="spellEnd"/>
            <w:r w:rsidRPr="00526488">
              <w:rPr>
                <w:rFonts w:cs="Times New Roman"/>
                <w:sz w:val="20"/>
                <w:szCs w:val="20"/>
              </w:rPr>
              <w:t xml:space="preserve"> </w:t>
            </w:r>
            <w:proofErr w:type="spellStart"/>
            <w:r w:rsidRPr="00526488">
              <w:rPr>
                <w:rFonts w:cs="Times New Roman"/>
                <w:sz w:val="20"/>
                <w:szCs w:val="20"/>
              </w:rPr>
              <w:t>tempat</w:t>
            </w:r>
            <w:proofErr w:type="spellEnd"/>
            <w:r w:rsidRPr="00526488">
              <w:rPr>
                <w:rFonts w:cs="Times New Roman"/>
                <w:sz w:val="20"/>
                <w:szCs w:val="20"/>
              </w:rPr>
              <w:t xml:space="preserve"> duduk </w:t>
            </w:r>
            <w:proofErr w:type="spellStart"/>
            <w:r w:rsidRPr="00526488">
              <w:rPr>
                <w:rFonts w:cs="Times New Roman"/>
                <w:sz w:val="20"/>
                <w:szCs w:val="20"/>
              </w:rPr>
              <w:t>disediakan</w:t>
            </w:r>
            <w:proofErr w:type="spellEnd"/>
            <w:r w:rsidRPr="00526488">
              <w:rPr>
                <w:rFonts w:cs="Times New Roman"/>
                <w:sz w:val="20"/>
                <w:szCs w:val="20"/>
              </w:rPr>
              <w:t xml:space="preserve"> oleh </w:t>
            </w:r>
            <w:proofErr w:type="spellStart"/>
            <w:r w:rsidRPr="00526488">
              <w:rPr>
                <w:rFonts w:cs="Times New Roman"/>
                <w:sz w:val="20"/>
                <w:szCs w:val="20"/>
              </w:rPr>
              <w:t>jasa</w:t>
            </w:r>
            <w:proofErr w:type="spellEnd"/>
            <w:r w:rsidRPr="00526488">
              <w:rPr>
                <w:rFonts w:cs="Times New Roman"/>
                <w:sz w:val="20"/>
                <w:szCs w:val="20"/>
              </w:rPr>
              <w:t>/</w:t>
            </w:r>
            <w:proofErr w:type="spellStart"/>
            <w:r w:rsidRPr="00526488">
              <w:rPr>
                <w:rFonts w:cs="Times New Roman"/>
                <w:sz w:val="20"/>
                <w:szCs w:val="20"/>
              </w:rPr>
              <w:t>aktivitas</w:t>
            </w:r>
            <w:proofErr w:type="spellEnd"/>
            <w:r w:rsidRPr="00526488">
              <w:rPr>
                <w:rFonts w:cs="Times New Roman"/>
                <w:sz w:val="20"/>
                <w:szCs w:val="20"/>
              </w:rPr>
              <w:t xml:space="preserve"> </w:t>
            </w:r>
            <w:proofErr w:type="spellStart"/>
            <w:r w:rsidRPr="00526488">
              <w:rPr>
                <w:rFonts w:cs="Times New Roman"/>
                <w:sz w:val="20"/>
                <w:szCs w:val="20"/>
              </w:rPr>
              <w:t>perdagangan</w:t>
            </w:r>
            <w:proofErr w:type="spellEnd"/>
          </w:p>
          <w:p w14:paraId="135EF6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 </w:t>
            </w:r>
            <w:proofErr w:type="spellStart"/>
            <w:r w:rsidRPr="00526488">
              <w:rPr>
                <w:rFonts w:cs="Times New Roman"/>
                <w:sz w:val="20"/>
                <w:szCs w:val="20"/>
              </w:rPr>
              <w:t>tempat</w:t>
            </w:r>
            <w:proofErr w:type="spellEnd"/>
            <w:r w:rsidRPr="00526488">
              <w:rPr>
                <w:rFonts w:cs="Times New Roman"/>
                <w:sz w:val="20"/>
                <w:szCs w:val="20"/>
              </w:rPr>
              <w:t xml:space="preserve"> duduk yang </w:t>
            </w:r>
            <w:proofErr w:type="spellStart"/>
            <w:r w:rsidRPr="00526488">
              <w:rPr>
                <w:rFonts w:cs="Times New Roman"/>
                <w:sz w:val="20"/>
                <w:szCs w:val="20"/>
              </w:rPr>
              <w:t>disediakan</w:t>
            </w:r>
            <w:proofErr w:type="spellEnd"/>
            <w:r w:rsidRPr="00526488">
              <w:rPr>
                <w:rFonts w:cs="Times New Roman"/>
                <w:sz w:val="20"/>
                <w:szCs w:val="20"/>
              </w:rPr>
              <w:t xml:space="preserve"> oleh </w:t>
            </w:r>
            <w:proofErr w:type="spellStart"/>
            <w:r w:rsidRPr="00526488">
              <w:rPr>
                <w:rFonts w:cs="Times New Roman"/>
                <w:sz w:val="20"/>
                <w:szCs w:val="20"/>
              </w:rPr>
              <w:t>jasa</w:t>
            </w:r>
            <w:proofErr w:type="spellEnd"/>
            <w:r w:rsidRPr="00526488">
              <w:rPr>
                <w:rFonts w:cs="Times New Roman"/>
                <w:sz w:val="20"/>
                <w:szCs w:val="20"/>
              </w:rPr>
              <w:t>/</w:t>
            </w:r>
            <w:proofErr w:type="spellStart"/>
            <w:r w:rsidRPr="00526488">
              <w:rPr>
                <w:rFonts w:cs="Times New Roman"/>
                <w:sz w:val="20"/>
                <w:szCs w:val="20"/>
              </w:rPr>
              <w:t>aktivitas</w:t>
            </w:r>
            <w:proofErr w:type="spellEnd"/>
            <w:r w:rsidRPr="00526488">
              <w:rPr>
                <w:rFonts w:cs="Times New Roman"/>
                <w:sz w:val="20"/>
                <w:szCs w:val="20"/>
              </w:rPr>
              <w:t xml:space="preserve"> </w:t>
            </w:r>
            <w:proofErr w:type="spellStart"/>
            <w:r w:rsidRPr="00526488">
              <w:rPr>
                <w:rFonts w:cs="Times New Roman"/>
                <w:sz w:val="20"/>
                <w:szCs w:val="20"/>
              </w:rPr>
              <w:t>perdagangan</w:t>
            </w:r>
            <w:proofErr w:type="spellEnd"/>
          </w:p>
        </w:tc>
        <w:tc>
          <w:tcPr>
            <w:tcW w:w="1843" w:type="dxa"/>
            <w:tcBorders>
              <w:left w:val="single" w:sz="4" w:space="0" w:color="FFFFFF"/>
              <w:right w:val="single" w:sz="4" w:space="0" w:color="FFFFFF"/>
            </w:tcBorders>
          </w:tcPr>
          <w:p w14:paraId="3D31FE44"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lastRenderedPageBreak/>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411CFF8D" w14:textId="77777777" w:rsidTr="00224C58">
        <w:trPr>
          <w:trHeight w:val="236"/>
          <w:jc w:val="center"/>
        </w:trPr>
        <w:tc>
          <w:tcPr>
            <w:tcW w:w="1275" w:type="dxa"/>
            <w:vMerge/>
            <w:tcBorders>
              <w:left w:val="single" w:sz="4" w:space="0" w:color="FFFFFF"/>
              <w:right w:val="single" w:sz="4" w:space="0" w:color="FFFFFF"/>
            </w:tcBorders>
            <w:hideMark/>
          </w:tcPr>
          <w:p w14:paraId="513EFEA5"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78BBF13B"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Terdapat</w:t>
            </w:r>
            <w:proofErr w:type="spellEnd"/>
            <w:r w:rsidRPr="00526488">
              <w:rPr>
                <w:rFonts w:eastAsiaTheme="minorHAnsi" w:cs="Times New Roman"/>
                <w:sz w:val="20"/>
                <w:szCs w:val="20"/>
              </w:rPr>
              <w:t xml:space="preserve"> </w:t>
            </w:r>
            <w:r w:rsidRPr="007A7BD3">
              <w:rPr>
                <w:rFonts w:eastAsiaTheme="minorHAnsi" w:cs="Times New Roman"/>
                <w:i/>
                <w:iCs/>
                <w:sz w:val="20"/>
                <w:szCs w:val="20"/>
              </w:rPr>
              <w:t>furniture</w:t>
            </w:r>
            <w:r w:rsidRPr="00526488">
              <w:rPr>
                <w:rFonts w:eastAsiaTheme="minorHAnsi" w:cs="Times New Roman"/>
                <w:sz w:val="20"/>
                <w:szCs w:val="20"/>
              </w:rPr>
              <w:t xml:space="preserve"> </w:t>
            </w:r>
            <w:proofErr w:type="spellStart"/>
            <w:r w:rsidRPr="00526488">
              <w:rPr>
                <w:rFonts w:eastAsiaTheme="minorHAnsi" w:cs="Times New Roman"/>
                <w:sz w:val="20"/>
                <w:szCs w:val="20"/>
              </w:rPr>
              <w:t>kebutuhan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dasar</w:t>
            </w:r>
            <w:proofErr w:type="spellEnd"/>
          </w:p>
        </w:tc>
        <w:tc>
          <w:tcPr>
            <w:tcW w:w="2268" w:type="dxa"/>
            <w:tcBorders>
              <w:left w:val="single" w:sz="4" w:space="0" w:color="FFFFFF"/>
              <w:right w:val="single" w:sz="4" w:space="0" w:color="FFFFFF"/>
            </w:tcBorders>
          </w:tcPr>
          <w:p w14:paraId="5D2256D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Banyak</w:t>
            </w:r>
          </w:p>
          <w:p w14:paraId="096AAAC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p>
          <w:p w14:paraId="5C25ABD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2C3E4F5E"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6D779114"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1F05947E"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w:t>
            </w:r>
            <w:r>
              <w:rPr>
                <w:rFonts w:cs="Times New Roman"/>
                <w:sz w:val="20"/>
                <w:szCs w:val="20"/>
              </w:rPr>
              <w:t>≥7</w:t>
            </w:r>
            <w:r w:rsidRPr="00526488">
              <w:rPr>
                <w:rFonts w:cs="Times New Roman"/>
                <w:sz w:val="20"/>
                <w:szCs w:val="20"/>
              </w:rPr>
              <w:t xml:space="preserve"> </w:t>
            </w:r>
            <w:r w:rsidRPr="00526488">
              <w:rPr>
                <w:rFonts w:cs="Times New Roman"/>
                <w:i/>
                <w:iCs/>
                <w:sz w:val="20"/>
                <w:szCs w:val="20"/>
              </w:rPr>
              <w:t xml:space="preserve">furniture </w:t>
            </w:r>
            <w:proofErr w:type="spellStart"/>
            <w:r w:rsidRPr="00526488">
              <w:rPr>
                <w:rFonts w:cs="Times New Roman"/>
                <w:sz w:val="20"/>
                <w:szCs w:val="20"/>
              </w:rPr>
              <w:t>kebutuhan</w:t>
            </w:r>
            <w:proofErr w:type="spellEnd"/>
            <w:r w:rsidRPr="00526488">
              <w:rPr>
                <w:rFonts w:cs="Times New Roman"/>
                <w:sz w:val="20"/>
                <w:szCs w:val="20"/>
              </w:rPr>
              <w:t xml:space="preserve"> </w:t>
            </w:r>
            <w:proofErr w:type="spellStart"/>
            <w:r w:rsidRPr="00526488">
              <w:rPr>
                <w:rFonts w:cs="Times New Roman"/>
                <w:sz w:val="20"/>
                <w:szCs w:val="20"/>
              </w:rPr>
              <w:t>dasar</w:t>
            </w:r>
            <w:proofErr w:type="spellEnd"/>
          </w:p>
          <w:p w14:paraId="341E72BA"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w:t>
            </w:r>
            <w:r>
              <w:rPr>
                <w:rFonts w:cs="Times New Roman"/>
                <w:sz w:val="20"/>
                <w:szCs w:val="20"/>
              </w:rPr>
              <w:t>4</w:t>
            </w:r>
            <w:r w:rsidRPr="00526488">
              <w:rPr>
                <w:rFonts w:cs="Times New Roman"/>
                <w:sz w:val="20"/>
                <w:szCs w:val="20"/>
              </w:rPr>
              <w:t>-</w:t>
            </w:r>
            <w:r>
              <w:rPr>
                <w:rFonts w:cs="Times New Roman"/>
                <w:sz w:val="20"/>
                <w:szCs w:val="20"/>
              </w:rPr>
              <w:t>6</w:t>
            </w:r>
            <w:r w:rsidRPr="00526488">
              <w:rPr>
                <w:rFonts w:cs="Times New Roman"/>
                <w:sz w:val="20"/>
                <w:szCs w:val="20"/>
              </w:rPr>
              <w:t xml:space="preserve"> </w:t>
            </w:r>
            <w:r w:rsidRPr="00526488">
              <w:rPr>
                <w:rFonts w:cs="Times New Roman"/>
                <w:i/>
                <w:iCs/>
                <w:sz w:val="20"/>
                <w:szCs w:val="20"/>
              </w:rPr>
              <w:t xml:space="preserve">furniture </w:t>
            </w:r>
            <w:proofErr w:type="spellStart"/>
            <w:r w:rsidRPr="00526488">
              <w:rPr>
                <w:rFonts w:cs="Times New Roman"/>
                <w:sz w:val="20"/>
                <w:szCs w:val="20"/>
              </w:rPr>
              <w:t>kebutuhan</w:t>
            </w:r>
            <w:proofErr w:type="spellEnd"/>
            <w:r w:rsidRPr="00526488">
              <w:rPr>
                <w:rFonts w:cs="Times New Roman"/>
                <w:sz w:val="20"/>
                <w:szCs w:val="20"/>
              </w:rPr>
              <w:t xml:space="preserve"> </w:t>
            </w:r>
            <w:proofErr w:type="spellStart"/>
            <w:r w:rsidRPr="00526488">
              <w:rPr>
                <w:rFonts w:cs="Times New Roman"/>
                <w:sz w:val="20"/>
                <w:szCs w:val="20"/>
              </w:rPr>
              <w:t>dasar</w:t>
            </w:r>
            <w:proofErr w:type="spellEnd"/>
          </w:p>
          <w:p w14:paraId="0F2411F4"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w:t>
            </w:r>
            <w:proofErr w:type="spellStart"/>
            <w:r w:rsidRPr="00526488">
              <w:rPr>
                <w:rFonts w:cs="Times New Roman"/>
                <w:sz w:val="20"/>
                <w:szCs w:val="20"/>
              </w:rPr>
              <w:t>Terdapa</w:t>
            </w:r>
            <w:r>
              <w:rPr>
                <w:rFonts w:cs="Times New Roman"/>
                <w:sz w:val="20"/>
                <w:szCs w:val="20"/>
              </w:rPr>
              <w:t>t</w:t>
            </w:r>
            <w:proofErr w:type="spellEnd"/>
            <w:r w:rsidRPr="00526488">
              <w:rPr>
                <w:rFonts w:cs="Times New Roman"/>
                <w:sz w:val="20"/>
                <w:szCs w:val="20"/>
              </w:rPr>
              <w:t xml:space="preserve"> </w:t>
            </w:r>
            <w:r>
              <w:rPr>
                <w:rFonts w:cs="Times New Roman"/>
                <w:sz w:val="20"/>
                <w:szCs w:val="20"/>
              </w:rPr>
              <w:t>1</w:t>
            </w:r>
            <w:r w:rsidRPr="00526488">
              <w:rPr>
                <w:rFonts w:cs="Times New Roman"/>
                <w:sz w:val="20"/>
                <w:szCs w:val="20"/>
              </w:rPr>
              <w:t>-</w:t>
            </w:r>
            <w:r>
              <w:rPr>
                <w:rFonts w:cs="Times New Roman"/>
                <w:sz w:val="20"/>
                <w:szCs w:val="20"/>
              </w:rPr>
              <w:t>3</w:t>
            </w:r>
            <w:r w:rsidRPr="00526488">
              <w:rPr>
                <w:rFonts w:cs="Times New Roman"/>
                <w:sz w:val="20"/>
                <w:szCs w:val="20"/>
              </w:rPr>
              <w:t xml:space="preserve"> </w:t>
            </w:r>
            <w:r w:rsidRPr="00526488">
              <w:rPr>
                <w:rFonts w:cs="Times New Roman"/>
                <w:i/>
                <w:iCs/>
                <w:sz w:val="20"/>
                <w:szCs w:val="20"/>
              </w:rPr>
              <w:t xml:space="preserve">furniture </w:t>
            </w:r>
            <w:proofErr w:type="spellStart"/>
            <w:r w:rsidRPr="00526488">
              <w:rPr>
                <w:rFonts w:cs="Times New Roman"/>
                <w:sz w:val="20"/>
                <w:szCs w:val="20"/>
              </w:rPr>
              <w:t>kebutuhan</w:t>
            </w:r>
            <w:proofErr w:type="spellEnd"/>
            <w:r w:rsidRPr="00526488">
              <w:rPr>
                <w:rFonts w:cs="Times New Roman"/>
                <w:sz w:val="20"/>
                <w:szCs w:val="20"/>
              </w:rPr>
              <w:t xml:space="preserve"> </w:t>
            </w:r>
            <w:proofErr w:type="spellStart"/>
            <w:r w:rsidRPr="00526488">
              <w:rPr>
                <w:rFonts w:cs="Times New Roman"/>
                <w:sz w:val="20"/>
                <w:szCs w:val="20"/>
              </w:rPr>
              <w:t>dasar</w:t>
            </w:r>
            <w:proofErr w:type="spellEnd"/>
          </w:p>
          <w:p w14:paraId="75D182F2"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terdapat</w:t>
            </w:r>
            <w:proofErr w:type="spellEnd"/>
            <w:r w:rsidRPr="00526488">
              <w:rPr>
                <w:rFonts w:cs="Times New Roman"/>
                <w:sz w:val="20"/>
                <w:szCs w:val="20"/>
              </w:rPr>
              <w:t xml:space="preserve"> </w:t>
            </w:r>
            <w:r w:rsidRPr="00526488">
              <w:rPr>
                <w:rFonts w:cs="Times New Roman"/>
                <w:i/>
                <w:iCs/>
                <w:sz w:val="20"/>
                <w:szCs w:val="20"/>
              </w:rPr>
              <w:t xml:space="preserve">furniture </w:t>
            </w:r>
            <w:proofErr w:type="spellStart"/>
            <w:r w:rsidRPr="00526488">
              <w:rPr>
                <w:rFonts w:cs="Times New Roman"/>
                <w:sz w:val="20"/>
                <w:szCs w:val="20"/>
              </w:rPr>
              <w:t>kebutuhan</w:t>
            </w:r>
            <w:proofErr w:type="spellEnd"/>
            <w:r w:rsidRPr="00526488">
              <w:rPr>
                <w:rFonts w:cs="Times New Roman"/>
                <w:sz w:val="20"/>
                <w:szCs w:val="20"/>
              </w:rPr>
              <w:t xml:space="preserve"> </w:t>
            </w:r>
            <w:proofErr w:type="spellStart"/>
            <w:r w:rsidRPr="00526488">
              <w:rPr>
                <w:rFonts w:cs="Times New Roman"/>
                <w:sz w:val="20"/>
                <w:szCs w:val="20"/>
              </w:rPr>
              <w:t>dasar</w:t>
            </w:r>
            <w:proofErr w:type="spellEnd"/>
          </w:p>
        </w:tc>
        <w:tc>
          <w:tcPr>
            <w:tcW w:w="1843" w:type="dxa"/>
            <w:tcBorders>
              <w:left w:val="single" w:sz="4" w:space="0" w:color="FFFFFF"/>
              <w:right w:val="single" w:sz="4" w:space="0" w:color="FFFFFF"/>
            </w:tcBorders>
          </w:tcPr>
          <w:p w14:paraId="01997ECB" w14:textId="77777777" w:rsidR="002D5CCE" w:rsidRPr="003C2577" w:rsidRDefault="002D5CCE" w:rsidP="002D5CCE">
            <w:pPr>
              <w:pStyle w:val="ListParagraph"/>
              <w:numPr>
                <w:ilvl w:val="0"/>
                <w:numId w:val="6"/>
              </w:numPr>
              <w:spacing w:line="240" w:lineRule="auto"/>
              <w:ind w:left="460"/>
              <w:jc w:val="left"/>
              <w:rPr>
                <w:sz w:val="20"/>
                <w:szCs w:val="20"/>
              </w:rPr>
            </w:pPr>
            <w:r w:rsidRPr="003C2577">
              <w:rPr>
                <w:sz w:val="20"/>
                <w:szCs w:val="20"/>
              </w:rPr>
              <w:t>DCLA (2019)</w:t>
            </w:r>
          </w:p>
          <w:p w14:paraId="78A1F567" w14:textId="77777777" w:rsidR="002D5CCE" w:rsidRPr="003C2577" w:rsidRDefault="002D5CCE" w:rsidP="002D5CCE">
            <w:pPr>
              <w:pStyle w:val="ListParagraph"/>
              <w:numPr>
                <w:ilvl w:val="0"/>
                <w:numId w:val="6"/>
              </w:numPr>
              <w:spacing w:line="240" w:lineRule="auto"/>
              <w:ind w:left="460"/>
              <w:jc w:val="left"/>
              <w:rPr>
                <w:rFonts w:cs="Times New Roman"/>
                <w:sz w:val="20"/>
                <w:szCs w:val="20"/>
              </w:rPr>
            </w:pPr>
            <w:r w:rsidRPr="003C2577">
              <w:rPr>
                <w:sz w:val="20"/>
                <w:szCs w:val="20"/>
              </w:rPr>
              <w:t>PERMENPU No. 05 Tahun 2008</w:t>
            </w:r>
          </w:p>
          <w:p w14:paraId="78507171" w14:textId="77777777" w:rsidR="002D5CCE" w:rsidRPr="003C2577" w:rsidRDefault="002D5CCE" w:rsidP="002D5CCE">
            <w:pPr>
              <w:pStyle w:val="ListParagraph"/>
              <w:numPr>
                <w:ilvl w:val="0"/>
                <w:numId w:val="6"/>
              </w:numPr>
              <w:spacing w:line="240" w:lineRule="auto"/>
              <w:ind w:left="460"/>
              <w:jc w:val="left"/>
              <w:rPr>
                <w:rFonts w:cs="Times New Roman"/>
                <w:sz w:val="20"/>
                <w:szCs w:val="20"/>
              </w:rPr>
            </w:pPr>
            <w:r w:rsidRPr="003C2577">
              <w:rPr>
                <w:rFonts w:cs="Times New Roman"/>
                <w:sz w:val="20"/>
                <w:szCs w:val="20"/>
              </w:rPr>
              <w:fldChar w:fldCharType="begin" w:fldLock="1"/>
            </w:r>
            <w:r w:rsidRPr="003C2577">
              <w:rPr>
                <w:rFonts w:cs="Times New Roman"/>
                <w:sz w:val="20"/>
                <w:szCs w:val="20"/>
              </w:rPr>
              <w:instrText>ADDIN CSL_CITATION {"citationItems":[{"id":"ITEM-1","itemData":{"abstract":"\"Creating Parks and Public Spaces for People of All Ages has been produced for a broad audience — local leaders, policymakers, community advocates and neighborhood residents — for use in collecting data, evaluating opportunities, and generating ideas for how to increase the quality and quantity of parks and outdoor spaces nationwide.\"","author":[{"dropping-particle":"","family":"AARP","given":"","non-dropping-particle":"","parse-names":false,"suffix":""},{"dropping-particle":"","family":"8 80 Cities","given":"","non-dropping-particle":"","parse-names":false,"suffix":""},{"dropping-particle":"","family":"The Trust for Public Land","given":"","non-dropping-particle":"","parse-names":false,"suffix":""}],"id":"ITEM-1","issued":{"date-parts":[["2018"]]},"title":"Creating Parks and Public Spaces for People of All Ages: A Step-by-Step Guide","type":"article-journal"},"uris":["http://www.mendeley.com/documents/?uuid=3e65c0bc-d561-4803-a1b8-b7326a998127"]}],"mendeley":{"formattedCitation":"(AARP et al., 2018)","manualFormatting":"AARP et al., 2018","plainTextFormattedCitation":"(AARP et al., 2018)","previouslyFormattedCitation":"(AARP et al., 2018)"},"properties":{"noteIndex":0},"schema":"https://github.com/citation-style-language/schema/raw/master/csl-citation.json"}</w:instrText>
            </w:r>
            <w:r w:rsidRPr="003C2577">
              <w:rPr>
                <w:rFonts w:cs="Times New Roman"/>
                <w:sz w:val="20"/>
                <w:szCs w:val="20"/>
              </w:rPr>
              <w:fldChar w:fldCharType="separate"/>
            </w:r>
            <w:r w:rsidRPr="003C2577">
              <w:rPr>
                <w:rFonts w:cs="Times New Roman"/>
                <w:noProof/>
                <w:sz w:val="20"/>
                <w:szCs w:val="20"/>
              </w:rPr>
              <w:t>AARP et al., 2018</w:t>
            </w:r>
            <w:r w:rsidRPr="003C2577">
              <w:rPr>
                <w:rFonts w:cs="Times New Roman"/>
                <w:sz w:val="20"/>
                <w:szCs w:val="20"/>
              </w:rPr>
              <w:fldChar w:fldCharType="end"/>
            </w:r>
          </w:p>
        </w:tc>
      </w:tr>
      <w:tr w:rsidR="002D5CCE" w:rsidRPr="00526488" w14:paraId="6058C9B4" w14:textId="77777777" w:rsidTr="00224C58">
        <w:trPr>
          <w:trHeight w:val="281"/>
          <w:jc w:val="center"/>
        </w:trPr>
        <w:tc>
          <w:tcPr>
            <w:tcW w:w="1275" w:type="dxa"/>
            <w:vMerge/>
            <w:tcBorders>
              <w:left w:val="single" w:sz="4" w:space="0" w:color="FFFFFF"/>
              <w:right w:val="single" w:sz="4" w:space="0" w:color="FFFFFF"/>
            </w:tcBorders>
            <w:hideMark/>
          </w:tcPr>
          <w:p w14:paraId="108495AC"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96EABF8"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Kenyamanan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iklim</w:t>
            </w:r>
            <w:proofErr w:type="spellEnd"/>
          </w:p>
        </w:tc>
        <w:tc>
          <w:tcPr>
            <w:tcW w:w="2268" w:type="dxa"/>
            <w:tcBorders>
              <w:left w:val="single" w:sz="4" w:space="0" w:color="FFFFFF"/>
              <w:right w:val="single" w:sz="4" w:space="0" w:color="FFFFFF"/>
            </w:tcBorders>
          </w:tcPr>
          <w:p w14:paraId="35C823A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Terasa</w:t>
            </w:r>
            <w:proofErr w:type="spellEnd"/>
            <w:r w:rsidRPr="00526488">
              <w:rPr>
                <w:rFonts w:cs="Times New Roman"/>
                <w:sz w:val="20"/>
                <w:szCs w:val="20"/>
              </w:rPr>
              <w:t xml:space="preserve"> </w:t>
            </w:r>
            <w:proofErr w:type="spellStart"/>
            <w:r w:rsidRPr="00526488">
              <w:rPr>
                <w:rFonts w:cs="Times New Roman"/>
                <w:sz w:val="20"/>
                <w:szCs w:val="20"/>
              </w:rPr>
              <w:t>nyaman</w:t>
            </w:r>
            <w:proofErr w:type="spellEnd"/>
            <w:r w:rsidRPr="00526488">
              <w:rPr>
                <w:rFonts w:cs="Times New Roman"/>
                <w:sz w:val="20"/>
                <w:szCs w:val="20"/>
              </w:rPr>
              <w:t xml:space="preserve"> di </w:t>
            </w:r>
            <w:proofErr w:type="spellStart"/>
            <w:r w:rsidRPr="00526488">
              <w:rPr>
                <w:rFonts w:cs="Times New Roman"/>
                <w:sz w:val="20"/>
                <w:szCs w:val="20"/>
              </w:rPr>
              <w:t>banyak</w:t>
            </w:r>
            <w:proofErr w:type="spellEnd"/>
            <w:r w:rsidRPr="00526488">
              <w:rPr>
                <w:rFonts w:cs="Times New Roman"/>
                <w:sz w:val="20"/>
                <w:szCs w:val="20"/>
              </w:rPr>
              <w:t xml:space="preserve"> area</w:t>
            </w:r>
          </w:p>
          <w:p w14:paraId="5A0DBB3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Terasa</w:t>
            </w:r>
            <w:proofErr w:type="spellEnd"/>
            <w:r w:rsidRPr="00526488">
              <w:rPr>
                <w:rFonts w:cs="Times New Roman"/>
                <w:sz w:val="20"/>
                <w:szCs w:val="20"/>
              </w:rPr>
              <w:t xml:space="preserve"> </w:t>
            </w:r>
            <w:proofErr w:type="spellStart"/>
            <w:r w:rsidRPr="00526488">
              <w:rPr>
                <w:rFonts w:cs="Times New Roman"/>
                <w:sz w:val="20"/>
                <w:szCs w:val="20"/>
              </w:rPr>
              <w:t>nyaman</w:t>
            </w:r>
            <w:proofErr w:type="spellEnd"/>
            <w:r w:rsidRPr="00526488">
              <w:rPr>
                <w:rFonts w:cs="Times New Roman"/>
                <w:sz w:val="20"/>
                <w:szCs w:val="20"/>
              </w:rPr>
              <w:t xml:space="preserve"> </w:t>
            </w:r>
            <w:proofErr w:type="spellStart"/>
            <w:r w:rsidRPr="00526488">
              <w:rPr>
                <w:rFonts w:cs="Times New Roman"/>
                <w:sz w:val="20"/>
                <w:szCs w:val="20"/>
              </w:rPr>
              <w:t>hanya</w:t>
            </w:r>
            <w:proofErr w:type="spellEnd"/>
            <w:r w:rsidRPr="00526488">
              <w:rPr>
                <w:rFonts w:cs="Times New Roman"/>
                <w:sz w:val="20"/>
                <w:szCs w:val="20"/>
              </w:rPr>
              <w:t xml:space="preserve"> di </w:t>
            </w:r>
            <w:proofErr w:type="spellStart"/>
            <w:r w:rsidRPr="00526488">
              <w:rPr>
                <w:rFonts w:cs="Times New Roman"/>
                <w:sz w:val="20"/>
                <w:szCs w:val="20"/>
              </w:rPr>
              <w:t>beberapa</w:t>
            </w:r>
            <w:proofErr w:type="spellEnd"/>
            <w:r w:rsidRPr="00526488">
              <w:rPr>
                <w:rFonts w:cs="Times New Roman"/>
                <w:sz w:val="20"/>
                <w:szCs w:val="20"/>
              </w:rPr>
              <w:t xml:space="preserve"> area</w:t>
            </w:r>
          </w:p>
          <w:p w14:paraId="5BD3906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Agak</w:t>
            </w:r>
            <w:proofErr w:type="spellEnd"/>
            <w:r w:rsidRPr="00526488">
              <w:rPr>
                <w:rFonts w:cs="Times New Roman"/>
                <w:sz w:val="20"/>
                <w:szCs w:val="20"/>
              </w:rPr>
              <w:t xml:space="preserve"> </w:t>
            </w:r>
            <w:proofErr w:type="spellStart"/>
            <w:r w:rsidRPr="00526488">
              <w:rPr>
                <w:rFonts w:cs="Times New Roman"/>
                <w:sz w:val="20"/>
                <w:szCs w:val="20"/>
              </w:rPr>
              <w:t>nyaman</w:t>
            </w:r>
            <w:proofErr w:type="spellEnd"/>
            <w:r w:rsidRPr="00526488">
              <w:rPr>
                <w:rFonts w:cs="Times New Roman"/>
                <w:sz w:val="20"/>
                <w:szCs w:val="20"/>
              </w:rPr>
              <w:t xml:space="preserve"> di </w:t>
            </w:r>
            <w:proofErr w:type="spellStart"/>
            <w:r w:rsidRPr="00526488">
              <w:rPr>
                <w:rFonts w:cs="Times New Roman"/>
                <w:sz w:val="20"/>
                <w:szCs w:val="20"/>
              </w:rPr>
              <w:t>beberapa</w:t>
            </w:r>
            <w:proofErr w:type="spellEnd"/>
            <w:r w:rsidRPr="00526488">
              <w:rPr>
                <w:rFonts w:cs="Times New Roman"/>
                <w:sz w:val="20"/>
                <w:szCs w:val="20"/>
              </w:rPr>
              <w:t xml:space="preserve"> area</w:t>
            </w:r>
          </w:p>
          <w:p w14:paraId="5E58C44B"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nyaman</w:t>
            </w:r>
            <w:proofErr w:type="spellEnd"/>
          </w:p>
        </w:tc>
        <w:tc>
          <w:tcPr>
            <w:tcW w:w="1560" w:type="dxa"/>
            <w:tcBorders>
              <w:left w:val="single" w:sz="4" w:space="0" w:color="FFFFFF"/>
              <w:right w:val="single" w:sz="4" w:space="0" w:color="FFFFFF"/>
            </w:tcBorders>
          </w:tcPr>
          <w:p w14:paraId="0E6F6683"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62BC6D54"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Pr>
                <w:rFonts w:cs="Times New Roman"/>
                <w:sz w:val="20"/>
                <w:szCs w:val="20"/>
              </w:rPr>
              <w:t>Terasa</w:t>
            </w:r>
            <w:proofErr w:type="spellEnd"/>
            <w:r>
              <w:rPr>
                <w:rFonts w:cs="Times New Roman"/>
                <w:sz w:val="20"/>
                <w:szCs w:val="20"/>
              </w:rPr>
              <w:t xml:space="preserve"> </w:t>
            </w:r>
            <w:proofErr w:type="spellStart"/>
            <w:r>
              <w:rPr>
                <w:rFonts w:cs="Times New Roman"/>
                <w:sz w:val="20"/>
                <w:szCs w:val="20"/>
              </w:rPr>
              <w:t>nyaman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di </w:t>
            </w:r>
            <w:proofErr w:type="spellStart"/>
            <w:r w:rsidRPr="00526488">
              <w:rPr>
                <w:rFonts w:cs="Times New Roman"/>
                <w:sz w:val="20"/>
                <w:szCs w:val="20"/>
              </w:rPr>
              <w:t>seluruh</w:t>
            </w:r>
            <w:proofErr w:type="spellEnd"/>
            <w:r w:rsidRPr="00526488">
              <w:rPr>
                <w:rFonts w:cs="Times New Roman"/>
                <w:sz w:val="20"/>
                <w:szCs w:val="20"/>
              </w:rPr>
              <w:t xml:space="preserve"> area (&gt;75%)</w:t>
            </w:r>
          </w:p>
          <w:p w14:paraId="71BB2321"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Pr>
                <w:rFonts w:cs="Times New Roman"/>
                <w:sz w:val="20"/>
                <w:szCs w:val="20"/>
              </w:rPr>
              <w:t>Terasa</w:t>
            </w:r>
            <w:proofErr w:type="spellEnd"/>
            <w:r>
              <w:rPr>
                <w:rFonts w:cs="Times New Roman"/>
                <w:sz w:val="20"/>
                <w:szCs w:val="20"/>
              </w:rPr>
              <w:t xml:space="preserve"> </w:t>
            </w:r>
            <w:proofErr w:type="spellStart"/>
            <w:r>
              <w:rPr>
                <w:rFonts w:cs="Times New Roman"/>
                <w:sz w:val="20"/>
                <w:szCs w:val="20"/>
              </w:rPr>
              <w:t>nyaman</w:t>
            </w:r>
            <w:proofErr w:type="spellEnd"/>
            <w:r w:rsidRPr="00526488">
              <w:rPr>
                <w:rFonts w:cs="Times New Roman"/>
                <w:sz w:val="20"/>
                <w:szCs w:val="20"/>
              </w:rPr>
              <w:t xml:space="preserve"> </w:t>
            </w:r>
            <w:proofErr w:type="spellStart"/>
            <w:r w:rsidRPr="00526488">
              <w:rPr>
                <w:rFonts w:cs="Times New Roman"/>
                <w:sz w:val="20"/>
                <w:szCs w:val="20"/>
              </w:rPr>
              <w:t>hanya</w:t>
            </w:r>
            <w:proofErr w:type="spellEnd"/>
            <w:r w:rsidRPr="00526488">
              <w:rPr>
                <w:rFonts w:cs="Times New Roman"/>
                <w:sz w:val="20"/>
                <w:szCs w:val="20"/>
              </w:rPr>
              <w:t xml:space="preserve"> di </w:t>
            </w:r>
            <w:proofErr w:type="spellStart"/>
            <w:r w:rsidRPr="00526488">
              <w:rPr>
                <w:rFonts w:cs="Times New Roman"/>
                <w:sz w:val="20"/>
                <w:szCs w:val="20"/>
              </w:rPr>
              <w:t>sebagian</w:t>
            </w:r>
            <w:proofErr w:type="spellEnd"/>
            <w:r w:rsidRPr="00526488">
              <w:rPr>
                <w:rFonts w:cs="Times New Roman"/>
                <w:sz w:val="20"/>
                <w:szCs w:val="20"/>
              </w:rPr>
              <w:t xml:space="preserve"> </w:t>
            </w:r>
            <w:proofErr w:type="spellStart"/>
            <w:r w:rsidRPr="00526488">
              <w:rPr>
                <w:rFonts w:cs="Times New Roman"/>
                <w:sz w:val="20"/>
                <w:szCs w:val="20"/>
              </w:rPr>
              <w:t>besar</w:t>
            </w:r>
            <w:proofErr w:type="spellEnd"/>
            <w:r w:rsidRPr="00526488">
              <w:rPr>
                <w:rFonts w:cs="Times New Roman"/>
                <w:sz w:val="20"/>
                <w:szCs w:val="20"/>
              </w:rPr>
              <w:t xml:space="preserve"> area (50%-75%)</w:t>
            </w:r>
          </w:p>
          <w:p w14:paraId="333F8D3E"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w:t>
            </w:r>
            <w:proofErr w:type="spellStart"/>
            <w:r>
              <w:rPr>
                <w:rFonts w:cs="Times New Roman"/>
                <w:sz w:val="20"/>
                <w:szCs w:val="20"/>
              </w:rPr>
              <w:t>Terasa</w:t>
            </w:r>
            <w:proofErr w:type="spellEnd"/>
            <w:r>
              <w:rPr>
                <w:rFonts w:cs="Times New Roman"/>
                <w:sz w:val="20"/>
                <w:szCs w:val="20"/>
              </w:rPr>
              <w:t xml:space="preserve"> </w:t>
            </w:r>
            <w:proofErr w:type="spellStart"/>
            <w:r>
              <w:rPr>
                <w:rFonts w:cs="Times New Roman"/>
                <w:sz w:val="20"/>
                <w:szCs w:val="20"/>
              </w:rPr>
              <w:t>nyaman</w:t>
            </w:r>
            <w:proofErr w:type="spellEnd"/>
            <w:r w:rsidRPr="00526488">
              <w:rPr>
                <w:rFonts w:cs="Times New Roman"/>
                <w:sz w:val="20"/>
                <w:szCs w:val="20"/>
              </w:rPr>
              <w:t xml:space="preserve"> </w:t>
            </w:r>
            <w:proofErr w:type="spellStart"/>
            <w:r w:rsidRPr="00526488">
              <w:rPr>
                <w:rFonts w:cs="Times New Roman"/>
                <w:sz w:val="20"/>
                <w:szCs w:val="20"/>
              </w:rPr>
              <w:t>hanya</w:t>
            </w:r>
            <w:proofErr w:type="spellEnd"/>
            <w:r w:rsidRPr="00526488">
              <w:rPr>
                <w:rFonts w:cs="Times New Roman"/>
                <w:sz w:val="20"/>
                <w:szCs w:val="20"/>
              </w:rPr>
              <w:t xml:space="preserve"> di </w:t>
            </w:r>
            <w:proofErr w:type="spellStart"/>
            <w:r w:rsidRPr="00526488">
              <w:rPr>
                <w:rFonts w:cs="Times New Roman"/>
                <w:sz w:val="20"/>
                <w:szCs w:val="20"/>
              </w:rPr>
              <w:t>sedikit</w:t>
            </w:r>
            <w:proofErr w:type="spellEnd"/>
            <w:r w:rsidRPr="00526488">
              <w:rPr>
                <w:rFonts w:cs="Times New Roman"/>
                <w:sz w:val="20"/>
                <w:szCs w:val="20"/>
              </w:rPr>
              <w:t xml:space="preserve"> area (25%-50%)</w:t>
            </w:r>
          </w:p>
          <w:p w14:paraId="281A5EDD"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Pr>
                <w:rFonts w:cs="Times New Roman"/>
                <w:sz w:val="20"/>
                <w:szCs w:val="20"/>
              </w:rPr>
              <w:t>Terasa</w:t>
            </w:r>
            <w:proofErr w:type="spellEnd"/>
            <w:r>
              <w:rPr>
                <w:rFonts w:cs="Times New Roman"/>
                <w:sz w:val="20"/>
                <w:szCs w:val="20"/>
              </w:rPr>
              <w:t xml:space="preserve"> </w:t>
            </w:r>
            <w:proofErr w:type="spellStart"/>
            <w:r>
              <w:rPr>
                <w:rFonts w:cs="Times New Roman"/>
                <w:sz w:val="20"/>
                <w:szCs w:val="20"/>
              </w:rPr>
              <w:t>nyaman</w:t>
            </w:r>
            <w:proofErr w:type="spellEnd"/>
            <w:r>
              <w:rPr>
                <w:rFonts w:cs="Times New Roman"/>
                <w:sz w:val="20"/>
                <w:szCs w:val="20"/>
              </w:rPr>
              <w:t xml:space="preserve"> di sangat </w:t>
            </w:r>
            <w:proofErr w:type="spellStart"/>
            <w:r>
              <w:rPr>
                <w:rFonts w:cs="Times New Roman"/>
                <w:sz w:val="20"/>
                <w:szCs w:val="20"/>
              </w:rPr>
              <w:t>sedikit</w:t>
            </w:r>
            <w:proofErr w:type="spellEnd"/>
            <w:r>
              <w:rPr>
                <w:rFonts w:cs="Times New Roman"/>
                <w:sz w:val="20"/>
                <w:szCs w:val="20"/>
              </w:rPr>
              <w:t xml:space="preserve"> area </w:t>
            </w:r>
            <w:r w:rsidRPr="00526488">
              <w:rPr>
                <w:rFonts w:cs="Times New Roman"/>
                <w:sz w:val="20"/>
                <w:szCs w:val="20"/>
              </w:rPr>
              <w:t>(&lt;25%)</w:t>
            </w:r>
          </w:p>
        </w:tc>
        <w:tc>
          <w:tcPr>
            <w:tcW w:w="1843" w:type="dxa"/>
            <w:tcBorders>
              <w:left w:val="single" w:sz="4" w:space="0" w:color="FFFFFF"/>
              <w:right w:val="single" w:sz="4" w:space="0" w:color="FFFFFF"/>
            </w:tcBorders>
          </w:tcPr>
          <w:p w14:paraId="16B607E0" w14:textId="77777777" w:rsidR="002D5CCE"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535EC435" w14:textId="77777777" w:rsidTr="00224C58">
        <w:trPr>
          <w:trHeight w:val="281"/>
          <w:jc w:val="center"/>
        </w:trPr>
        <w:tc>
          <w:tcPr>
            <w:tcW w:w="1275" w:type="dxa"/>
            <w:vMerge/>
            <w:tcBorders>
              <w:left w:val="single" w:sz="4" w:space="0" w:color="FFFFFF"/>
              <w:right w:val="single" w:sz="4" w:space="0" w:color="FFFFFF"/>
            </w:tcBorders>
            <w:hideMark/>
          </w:tcPr>
          <w:p w14:paraId="493EFA79"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101BC602"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Elemen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desain</w:t>
            </w:r>
            <w:proofErr w:type="spellEnd"/>
            <w:r w:rsidRPr="00526488">
              <w:rPr>
                <w:rFonts w:eastAsiaTheme="minorHAnsi" w:cs="Times New Roman"/>
                <w:sz w:val="20"/>
                <w:szCs w:val="20"/>
              </w:rPr>
              <w:t xml:space="preserve"> yang </w:t>
            </w:r>
            <w:proofErr w:type="spellStart"/>
            <w:r w:rsidRPr="00526488">
              <w:rPr>
                <w:rFonts w:eastAsiaTheme="minorHAnsi" w:cs="Times New Roman"/>
                <w:sz w:val="20"/>
                <w:szCs w:val="20"/>
              </w:rPr>
              <w:t>mencegah</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adanya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penggunaan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ruang</w:t>
            </w:r>
            <w:proofErr w:type="spellEnd"/>
          </w:p>
        </w:tc>
        <w:tc>
          <w:tcPr>
            <w:tcW w:w="2268" w:type="dxa"/>
            <w:tcBorders>
              <w:left w:val="single" w:sz="4" w:space="0" w:color="FFFFFF"/>
              <w:right w:val="single" w:sz="4" w:space="0" w:color="FFFFFF"/>
            </w:tcBorders>
          </w:tcPr>
          <w:p w14:paraId="1487EA3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p w14:paraId="3D31B96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Satu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37A30B7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04FCE7E0"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Beberapa</w:t>
            </w:r>
            <w:proofErr w:type="spellEnd"/>
          </w:p>
        </w:tc>
        <w:tc>
          <w:tcPr>
            <w:tcW w:w="1560" w:type="dxa"/>
            <w:tcBorders>
              <w:left w:val="single" w:sz="4" w:space="0" w:color="FFFFFF"/>
              <w:right w:val="single" w:sz="4" w:space="0" w:color="FFFFFF"/>
            </w:tcBorders>
          </w:tcPr>
          <w:p w14:paraId="75581C97"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504DD11A"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p w14:paraId="545BC336"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1-2 </w:t>
            </w:r>
            <w:proofErr w:type="spellStart"/>
            <w:r w:rsidRPr="00526488">
              <w:rPr>
                <w:rFonts w:cs="Times New Roman"/>
                <w:sz w:val="20"/>
                <w:szCs w:val="20"/>
              </w:rPr>
              <w:t>elemen</w:t>
            </w:r>
            <w:proofErr w:type="spellEnd"/>
          </w:p>
          <w:p w14:paraId="5F5CD69E"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3-4 </w:t>
            </w:r>
            <w:proofErr w:type="spellStart"/>
            <w:r w:rsidRPr="00526488">
              <w:rPr>
                <w:rFonts w:cs="Times New Roman"/>
                <w:sz w:val="20"/>
                <w:szCs w:val="20"/>
              </w:rPr>
              <w:t>elemen</w:t>
            </w:r>
            <w:proofErr w:type="spellEnd"/>
          </w:p>
          <w:p w14:paraId="07A249BD"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&gt;5 </w:t>
            </w:r>
            <w:proofErr w:type="spellStart"/>
            <w:r w:rsidRPr="00526488">
              <w:rPr>
                <w:rFonts w:cs="Times New Roman"/>
                <w:sz w:val="20"/>
                <w:szCs w:val="20"/>
              </w:rPr>
              <w:t>elemen</w:t>
            </w:r>
            <w:proofErr w:type="spellEnd"/>
          </w:p>
        </w:tc>
        <w:tc>
          <w:tcPr>
            <w:tcW w:w="1843" w:type="dxa"/>
            <w:tcBorders>
              <w:left w:val="single" w:sz="4" w:space="0" w:color="FFFFFF"/>
              <w:right w:val="single" w:sz="4" w:space="0" w:color="FFFFFF"/>
            </w:tcBorders>
          </w:tcPr>
          <w:p w14:paraId="77F37F12" w14:textId="77777777" w:rsidR="002D5CCE"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1D28C0CF" w14:textId="77777777" w:rsidTr="00224C58">
        <w:trPr>
          <w:trHeight w:val="281"/>
          <w:jc w:val="center"/>
        </w:trPr>
        <w:tc>
          <w:tcPr>
            <w:tcW w:w="1275" w:type="dxa"/>
            <w:vMerge/>
            <w:tcBorders>
              <w:left w:val="single" w:sz="4" w:space="0" w:color="FFFFFF"/>
              <w:right w:val="single" w:sz="4" w:space="0" w:color="FFFFFF"/>
            </w:tcBorders>
            <w:hideMark/>
          </w:tcPr>
          <w:p w14:paraId="759A0A0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317FBA83"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Persepsi</w:t>
            </w:r>
            <w:proofErr w:type="spellEnd"/>
            <w:r w:rsidRPr="00526488">
              <w:rPr>
                <w:rFonts w:cs="Times New Roman"/>
                <w:sz w:val="20"/>
                <w:szCs w:val="20"/>
              </w:rPr>
              <w:t xml:space="preserve"> </w:t>
            </w:r>
            <w:proofErr w:type="spellStart"/>
            <w:r w:rsidRPr="00526488">
              <w:rPr>
                <w:rFonts w:cs="Times New Roman"/>
                <w:sz w:val="20"/>
                <w:szCs w:val="20"/>
              </w:rPr>
              <w:t>kondisi</w:t>
            </w:r>
            <w:proofErr w:type="spellEnd"/>
            <w:r w:rsidRPr="00526488">
              <w:rPr>
                <w:rFonts w:cs="Times New Roman"/>
                <w:sz w:val="20"/>
                <w:szCs w:val="20"/>
              </w:rPr>
              <w:t xml:space="preserve"> </w:t>
            </w:r>
            <w:proofErr w:type="spellStart"/>
            <w:r w:rsidRPr="00526488">
              <w:rPr>
                <w:rFonts w:cs="Times New Roman"/>
                <w:sz w:val="20"/>
                <w:szCs w:val="20"/>
              </w:rPr>
              <w:t>fisik</w:t>
            </w:r>
            <w:proofErr w:type="spellEnd"/>
            <w:r w:rsidRPr="00526488">
              <w:rPr>
                <w:rFonts w:cs="Times New Roman"/>
                <w:sz w:val="20"/>
                <w:szCs w:val="20"/>
              </w:rPr>
              <w:t xml:space="preserve"> dan </w:t>
            </w:r>
            <w:proofErr w:type="spellStart"/>
            <w:r w:rsidRPr="00526488">
              <w:rPr>
                <w:rFonts w:cs="Times New Roman"/>
                <w:sz w:val="20"/>
                <w:szCs w:val="20"/>
              </w:rPr>
              <w:t>perawatan</w:t>
            </w:r>
            <w:proofErr w:type="spellEnd"/>
            <w:r w:rsidRPr="00526488">
              <w:rPr>
                <w:rFonts w:cs="Times New Roman"/>
                <w:sz w:val="20"/>
                <w:szCs w:val="20"/>
              </w:rPr>
              <w:t xml:space="preserve"> </w:t>
            </w:r>
            <w:proofErr w:type="spellStart"/>
            <w:r w:rsidRPr="00526488">
              <w:rPr>
                <w:rFonts w:cs="Times New Roman"/>
                <w:sz w:val="20"/>
                <w:szCs w:val="20"/>
              </w:rPr>
              <w:t>sesuai</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p>
        </w:tc>
        <w:tc>
          <w:tcPr>
            <w:tcW w:w="2268" w:type="dxa"/>
            <w:tcBorders>
              <w:left w:val="single" w:sz="4" w:space="0" w:color="FFFFFF"/>
              <w:right w:val="single" w:sz="4" w:space="0" w:color="FFFFFF"/>
            </w:tcBorders>
          </w:tcPr>
          <w:p w14:paraId="0C22F2C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sering</w:t>
            </w:r>
            <w:proofErr w:type="spellEnd"/>
          </w:p>
          <w:p w14:paraId="33C7B4A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sering</w:t>
            </w:r>
            <w:proofErr w:type="spellEnd"/>
          </w:p>
          <w:p w14:paraId="0F6B0D2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Kadang-kadang</w:t>
            </w:r>
            <w:proofErr w:type="spellEnd"/>
          </w:p>
          <w:p w14:paraId="18E4E69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sama</w:t>
            </w:r>
            <w:proofErr w:type="spellEnd"/>
            <w:r w:rsidRPr="00526488">
              <w:rPr>
                <w:rFonts w:cs="Times New Roman"/>
                <w:sz w:val="20"/>
                <w:szCs w:val="20"/>
              </w:rPr>
              <w:t xml:space="preserve"> </w:t>
            </w:r>
            <w:proofErr w:type="spellStart"/>
            <w:r w:rsidRPr="00526488">
              <w:rPr>
                <w:rFonts w:cs="Times New Roman"/>
                <w:sz w:val="20"/>
                <w:szCs w:val="20"/>
              </w:rPr>
              <w:t>sekali</w:t>
            </w:r>
            <w:proofErr w:type="spellEnd"/>
          </w:p>
        </w:tc>
        <w:tc>
          <w:tcPr>
            <w:tcW w:w="1560" w:type="dxa"/>
            <w:tcBorders>
              <w:left w:val="single" w:sz="4" w:space="0" w:color="FFFFFF"/>
              <w:right w:val="single" w:sz="4" w:space="0" w:color="FFFFFF"/>
            </w:tcBorders>
          </w:tcPr>
          <w:p w14:paraId="206E0824"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383B2126"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4F738100" w14:textId="77777777" w:rsidR="002D5CCE" w:rsidRPr="00526488" w:rsidRDefault="002D5CCE" w:rsidP="00224C58">
            <w:pPr>
              <w:spacing w:line="240" w:lineRule="auto"/>
              <w:jc w:val="left"/>
              <w:rPr>
                <w:rFonts w:eastAsiaTheme="minorHAnsi" w:cs="Times New Roman"/>
                <w:sz w:val="20"/>
                <w:szCs w:val="20"/>
              </w:rPr>
            </w:pPr>
            <w:r w:rsidRPr="0075610F">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75610F">
              <w:rPr>
                <w:rFonts w:eastAsiaTheme="minorHAnsi" w:cs="Times New Roman"/>
                <w:sz w:val="20"/>
                <w:szCs w:val="20"/>
              </w:rPr>
              <w:fldChar w:fldCharType="separate"/>
            </w:r>
            <w:r w:rsidRPr="0075610F">
              <w:rPr>
                <w:rFonts w:eastAsiaTheme="minorHAnsi" w:cs="Times New Roman"/>
                <w:noProof/>
                <w:sz w:val="20"/>
                <w:szCs w:val="20"/>
              </w:rPr>
              <w:t>Mehta, 2014</w:t>
            </w:r>
            <w:r w:rsidRPr="0075610F">
              <w:rPr>
                <w:rFonts w:eastAsiaTheme="minorHAnsi" w:cs="Times New Roman"/>
                <w:sz w:val="20"/>
                <w:szCs w:val="20"/>
              </w:rPr>
              <w:fldChar w:fldCharType="end"/>
            </w:r>
          </w:p>
        </w:tc>
      </w:tr>
      <w:tr w:rsidR="002D5CCE" w:rsidRPr="00526488" w14:paraId="16399BD7" w14:textId="77777777" w:rsidTr="00224C58">
        <w:trPr>
          <w:trHeight w:val="203"/>
          <w:jc w:val="center"/>
        </w:trPr>
        <w:tc>
          <w:tcPr>
            <w:tcW w:w="1275" w:type="dxa"/>
            <w:vMerge/>
            <w:tcBorders>
              <w:left w:val="single" w:sz="4" w:space="0" w:color="FFFFFF"/>
              <w:right w:val="single" w:sz="4" w:space="0" w:color="FFFFFF"/>
            </w:tcBorders>
            <w:hideMark/>
          </w:tcPr>
          <w:p w14:paraId="3F797694"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31C6DA24"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Gangguan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bising</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dari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lalu</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lintas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dsb</w:t>
            </w:r>
            <w:proofErr w:type="spellEnd"/>
          </w:p>
        </w:tc>
        <w:tc>
          <w:tcPr>
            <w:tcW w:w="2268" w:type="dxa"/>
            <w:tcBorders>
              <w:left w:val="single" w:sz="4" w:space="0" w:color="FFFFFF"/>
              <w:right w:val="single" w:sz="4" w:space="0" w:color="FFFFFF"/>
            </w:tcBorders>
          </w:tcPr>
          <w:p w14:paraId="34AB70C5"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bising</w:t>
            </w:r>
            <w:proofErr w:type="spellEnd"/>
          </w:p>
          <w:p w14:paraId="3011F94E"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3 = </w:t>
            </w:r>
            <w:proofErr w:type="spellStart"/>
            <w:r w:rsidRPr="00526488">
              <w:rPr>
                <w:rFonts w:eastAsiaTheme="minorHAnsi" w:cs="Times New Roman"/>
                <w:sz w:val="20"/>
                <w:szCs w:val="20"/>
              </w:rPr>
              <w:t>Bising</w:t>
            </w:r>
            <w:proofErr w:type="spellEnd"/>
          </w:p>
          <w:p w14:paraId="3C95E09B"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bising</w:t>
            </w:r>
            <w:proofErr w:type="spellEnd"/>
          </w:p>
          <w:p w14:paraId="5CD667C8"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bising</w:t>
            </w:r>
            <w:proofErr w:type="spellEnd"/>
          </w:p>
        </w:tc>
        <w:tc>
          <w:tcPr>
            <w:tcW w:w="1560" w:type="dxa"/>
            <w:tcBorders>
              <w:left w:val="single" w:sz="4" w:space="0" w:color="FFFFFF"/>
              <w:right w:val="single" w:sz="4" w:space="0" w:color="FFFFFF"/>
            </w:tcBorders>
          </w:tcPr>
          <w:p w14:paraId="28585CD1"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60ED8CC0"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143D7EE4" w14:textId="77777777" w:rsidR="002D5CCE" w:rsidRPr="00526488" w:rsidRDefault="002D5CCE" w:rsidP="00224C58">
            <w:pPr>
              <w:spacing w:line="240" w:lineRule="auto"/>
              <w:jc w:val="left"/>
              <w:rPr>
                <w:rFonts w:eastAsiaTheme="minorHAnsi" w:cs="Times New Roman"/>
                <w:sz w:val="20"/>
                <w:szCs w:val="20"/>
              </w:rPr>
            </w:pPr>
            <w:r w:rsidRPr="0075610F">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75610F">
              <w:rPr>
                <w:rFonts w:eastAsiaTheme="minorHAnsi" w:cs="Times New Roman"/>
                <w:sz w:val="20"/>
                <w:szCs w:val="20"/>
              </w:rPr>
              <w:fldChar w:fldCharType="separate"/>
            </w:r>
            <w:r w:rsidRPr="0075610F">
              <w:rPr>
                <w:rFonts w:eastAsiaTheme="minorHAnsi" w:cs="Times New Roman"/>
                <w:noProof/>
                <w:sz w:val="20"/>
                <w:szCs w:val="20"/>
              </w:rPr>
              <w:t>Mehta, 2014</w:t>
            </w:r>
            <w:r w:rsidRPr="0075610F">
              <w:rPr>
                <w:rFonts w:eastAsiaTheme="minorHAnsi" w:cs="Times New Roman"/>
                <w:sz w:val="20"/>
                <w:szCs w:val="20"/>
              </w:rPr>
              <w:fldChar w:fldCharType="end"/>
            </w:r>
          </w:p>
        </w:tc>
      </w:tr>
      <w:tr w:rsidR="002D5CCE" w:rsidRPr="00526488" w14:paraId="32626DD4" w14:textId="77777777" w:rsidTr="00224C58">
        <w:trPr>
          <w:trHeight w:val="467"/>
          <w:jc w:val="center"/>
        </w:trPr>
        <w:tc>
          <w:tcPr>
            <w:tcW w:w="1275" w:type="dxa"/>
            <w:vMerge w:val="restart"/>
            <w:tcBorders>
              <w:left w:val="single" w:sz="4" w:space="0" w:color="FFFFFF"/>
              <w:right w:val="single" w:sz="4" w:space="0" w:color="FFFFFF"/>
            </w:tcBorders>
            <w:hideMark/>
          </w:tcPr>
          <w:p w14:paraId="3B1C449F"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Kesenangan</w:t>
            </w:r>
            <w:proofErr w:type="spellEnd"/>
          </w:p>
        </w:tc>
        <w:tc>
          <w:tcPr>
            <w:tcW w:w="3823" w:type="dxa"/>
            <w:tcBorders>
              <w:left w:val="single" w:sz="4" w:space="0" w:color="FFFFFF"/>
              <w:right w:val="single" w:sz="4" w:space="0" w:color="FFFFFF"/>
            </w:tcBorders>
            <w:hideMark/>
          </w:tcPr>
          <w:p w14:paraId="46816679"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Keberadaan</w:t>
            </w:r>
            <w:proofErr w:type="spellEnd"/>
            <w:r w:rsidRPr="00526488">
              <w:rPr>
                <w:rFonts w:cs="Times New Roman"/>
                <w:sz w:val="20"/>
                <w:szCs w:val="20"/>
              </w:rPr>
              <w:t xml:space="preserve"> </w:t>
            </w:r>
            <w:proofErr w:type="spellStart"/>
            <w:r w:rsidRPr="00526488">
              <w:rPr>
                <w:rFonts w:cs="Times New Roman"/>
                <w:sz w:val="20"/>
                <w:szCs w:val="20"/>
              </w:rPr>
              <w:t>fitur</w:t>
            </w:r>
            <w:proofErr w:type="spellEnd"/>
            <w:r w:rsidRPr="00526488">
              <w:rPr>
                <w:rFonts w:cs="Times New Roman"/>
                <w:sz w:val="20"/>
                <w:szCs w:val="20"/>
              </w:rPr>
              <w:t xml:space="preserve"> </w:t>
            </w:r>
            <w:proofErr w:type="spellStart"/>
            <w:r w:rsidRPr="00526488">
              <w:rPr>
                <w:rFonts w:cs="Times New Roman"/>
                <w:sz w:val="20"/>
                <w:szCs w:val="20"/>
              </w:rPr>
              <w:t>arsitektur</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lanskap</w:t>
            </w:r>
            <w:proofErr w:type="spellEnd"/>
            <w:r w:rsidRPr="00526488">
              <w:rPr>
                <w:rFonts w:cs="Times New Roman"/>
                <w:sz w:val="20"/>
                <w:szCs w:val="20"/>
              </w:rPr>
              <w:t xml:space="preserve"> yang </w:t>
            </w:r>
            <w:proofErr w:type="spellStart"/>
            <w:r w:rsidRPr="00526488">
              <w:rPr>
                <w:rFonts w:cs="Times New Roman"/>
                <w:sz w:val="20"/>
                <w:szCs w:val="20"/>
              </w:rPr>
              <w:t>mengesankan</w:t>
            </w:r>
            <w:proofErr w:type="spellEnd"/>
            <w:r w:rsidRPr="00526488">
              <w:rPr>
                <w:rFonts w:cs="Times New Roman"/>
                <w:sz w:val="20"/>
                <w:szCs w:val="20"/>
              </w:rPr>
              <w:t xml:space="preserve"> </w:t>
            </w:r>
            <w:r w:rsidRPr="00526488">
              <w:rPr>
                <w:rFonts w:cs="Times New Roman"/>
                <w:i/>
                <w:iCs/>
                <w:sz w:val="20"/>
                <w:szCs w:val="20"/>
              </w:rPr>
              <w:t>(imageability)</w:t>
            </w:r>
          </w:p>
        </w:tc>
        <w:tc>
          <w:tcPr>
            <w:tcW w:w="2268" w:type="dxa"/>
            <w:tcBorders>
              <w:left w:val="single" w:sz="4" w:space="0" w:color="FFFFFF"/>
              <w:right w:val="single" w:sz="4" w:space="0" w:color="FFFFFF"/>
            </w:tcBorders>
          </w:tcPr>
          <w:p w14:paraId="6D44FA3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Beberapa</w:t>
            </w:r>
            <w:proofErr w:type="spellEnd"/>
          </w:p>
          <w:p w14:paraId="0A3FC3A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Cukup</w:t>
            </w:r>
            <w:proofErr w:type="spellEnd"/>
          </w:p>
          <w:p w14:paraId="4B42D0F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Sangat </w:t>
            </w:r>
            <w:proofErr w:type="spellStart"/>
            <w:r w:rsidRPr="00526488">
              <w:rPr>
                <w:rFonts w:cs="Times New Roman"/>
                <w:sz w:val="20"/>
                <w:szCs w:val="20"/>
              </w:rPr>
              <w:t>sedikit</w:t>
            </w:r>
            <w:proofErr w:type="spellEnd"/>
          </w:p>
          <w:p w14:paraId="5D56622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lastRenderedPageBreak/>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5600394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lastRenderedPageBreak/>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61A21ABA"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Lebih</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22E84BC8"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Dua</w:t>
            </w:r>
            <w:proofErr w:type="spellEnd"/>
          </w:p>
          <w:p w14:paraId="44AFF4F3"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Satu</w:t>
            </w:r>
          </w:p>
          <w:p w14:paraId="2D54D815" w14:textId="77777777" w:rsidR="002D5CCE" w:rsidRPr="00526488" w:rsidRDefault="002D5CCE" w:rsidP="00224C58">
            <w:pPr>
              <w:spacing w:line="240" w:lineRule="auto"/>
              <w:jc w:val="left"/>
              <w:rPr>
                <w:rFonts w:cs="Times New Roman"/>
                <w:sz w:val="20"/>
                <w:szCs w:val="20"/>
              </w:rPr>
            </w:pPr>
            <w:r>
              <w:rPr>
                <w:rFonts w:cs="Times New Roman"/>
                <w:sz w:val="20"/>
                <w:szCs w:val="20"/>
              </w:rPr>
              <w:lastRenderedPageBreak/>
              <w:t>1</w:t>
            </w:r>
            <w:r w:rsidRPr="00526488">
              <w:rPr>
                <w:rFonts w:cs="Times New Roman"/>
                <w:sz w:val="20"/>
                <w:szCs w:val="20"/>
              </w:rPr>
              <w:t xml:space="preserve">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843" w:type="dxa"/>
            <w:tcBorders>
              <w:left w:val="single" w:sz="4" w:space="0" w:color="FFFFFF"/>
              <w:right w:val="single" w:sz="4" w:space="0" w:color="FFFFFF"/>
            </w:tcBorders>
          </w:tcPr>
          <w:p w14:paraId="2AF2743F" w14:textId="77777777" w:rsidR="002D5CCE" w:rsidRDefault="002D5CCE" w:rsidP="00224C58">
            <w:pPr>
              <w:spacing w:line="240" w:lineRule="auto"/>
              <w:jc w:val="left"/>
              <w:rPr>
                <w:rFonts w:cs="Times New Roman"/>
                <w:sz w:val="20"/>
                <w:szCs w:val="20"/>
              </w:rPr>
            </w:pPr>
            <w:proofErr w:type="spellStart"/>
            <w:r>
              <w:rPr>
                <w:rFonts w:eastAsiaTheme="minorHAnsi" w:cs="Times New Roman"/>
                <w:sz w:val="20"/>
                <w:szCs w:val="20"/>
              </w:rPr>
              <w:lastRenderedPageBreak/>
              <w:t>Kondisi</w:t>
            </w:r>
            <w:proofErr w:type="spellEnd"/>
            <w:r>
              <w:rPr>
                <w:rFonts w:eastAsiaTheme="minorHAnsi" w:cs="Times New Roman"/>
                <w:sz w:val="20"/>
                <w:szCs w:val="20"/>
              </w:rPr>
              <w:t xml:space="preserve"> </w:t>
            </w:r>
            <w:proofErr w:type="spellStart"/>
            <w:r>
              <w:rPr>
                <w:rFonts w:eastAsiaTheme="minorHAnsi" w:cs="Times New Roman"/>
                <w:sz w:val="20"/>
                <w:szCs w:val="20"/>
              </w:rPr>
              <w:t>eksisting</w:t>
            </w:r>
            <w:proofErr w:type="spellEnd"/>
          </w:p>
        </w:tc>
      </w:tr>
      <w:tr w:rsidR="002D5CCE" w:rsidRPr="00526488" w14:paraId="011DBE75" w14:textId="77777777" w:rsidTr="00224C58">
        <w:trPr>
          <w:trHeight w:val="73"/>
          <w:jc w:val="center"/>
        </w:trPr>
        <w:tc>
          <w:tcPr>
            <w:tcW w:w="1275" w:type="dxa"/>
            <w:vMerge/>
            <w:tcBorders>
              <w:left w:val="single" w:sz="4" w:space="0" w:color="FFFFFF"/>
              <w:right w:val="single" w:sz="4" w:space="0" w:color="FFFFFF"/>
            </w:tcBorders>
            <w:hideMark/>
          </w:tcPr>
          <w:p w14:paraId="051C28CC"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2455D83A"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Keberagaman</w:t>
            </w:r>
            <w:proofErr w:type="spellEnd"/>
            <w:r w:rsidRPr="00526488">
              <w:rPr>
                <w:rFonts w:cs="Times New Roman"/>
                <w:sz w:val="20"/>
                <w:szCs w:val="20"/>
              </w:rPr>
              <w:t xml:space="preserve"> sub-</w:t>
            </w:r>
            <w:proofErr w:type="spellStart"/>
            <w:r w:rsidRPr="00526488">
              <w:rPr>
                <w:rFonts w:cs="Times New Roman"/>
                <w:sz w:val="20"/>
                <w:szCs w:val="20"/>
              </w:rPr>
              <w:t>ruang</w:t>
            </w:r>
            <w:proofErr w:type="spellEnd"/>
          </w:p>
        </w:tc>
        <w:tc>
          <w:tcPr>
            <w:tcW w:w="2268" w:type="dxa"/>
            <w:tcBorders>
              <w:left w:val="single" w:sz="4" w:space="0" w:color="FFFFFF"/>
              <w:right w:val="single" w:sz="4" w:space="0" w:color="FFFFFF"/>
            </w:tcBorders>
          </w:tcPr>
          <w:p w14:paraId="0C54F2C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Banyak</w:t>
            </w:r>
          </w:p>
          <w:p w14:paraId="31F3721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Beberapa</w:t>
            </w:r>
            <w:proofErr w:type="spellEnd"/>
          </w:p>
          <w:p w14:paraId="636DEC5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Sedikit</w:t>
            </w:r>
            <w:proofErr w:type="spellEnd"/>
          </w:p>
          <w:p w14:paraId="0B0FF68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7E728D9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0BAE91D5"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pembagian</w:t>
            </w:r>
            <w:proofErr w:type="spellEnd"/>
            <w:r w:rsidRPr="00526488">
              <w:rPr>
                <w:rFonts w:cs="Times New Roman"/>
                <w:sz w:val="20"/>
                <w:szCs w:val="20"/>
              </w:rPr>
              <w:t xml:space="preserve"> 6-7 sub-</w:t>
            </w:r>
            <w:proofErr w:type="spellStart"/>
            <w:r w:rsidRPr="00526488">
              <w:rPr>
                <w:rFonts w:cs="Times New Roman"/>
                <w:sz w:val="20"/>
                <w:szCs w:val="20"/>
              </w:rPr>
              <w:t>ruang</w:t>
            </w:r>
            <w:proofErr w:type="spellEnd"/>
            <w:r w:rsidRPr="00526488">
              <w:rPr>
                <w:rFonts w:cs="Times New Roman"/>
                <w:sz w:val="20"/>
                <w:szCs w:val="20"/>
              </w:rPr>
              <w:t>.</w:t>
            </w:r>
          </w:p>
          <w:p w14:paraId="431D3FDE"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pembagian</w:t>
            </w:r>
            <w:proofErr w:type="spellEnd"/>
            <w:r w:rsidRPr="00526488">
              <w:rPr>
                <w:rFonts w:cs="Times New Roman"/>
                <w:sz w:val="20"/>
                <w:szCs w:val="20"/>
              </w:rPr>
              <w:t xml:space="preserve"> 4-5 sub-</w:t>
            </w:r>
            <w:proofErr w:type="spellStart"/>
            <w:r w:rsidRPr="00526488">
              <w:rPr>
                <w:rFonts w:cs="Times New Roman"/>
                <w:sz w:val="20"/>
                <w:szCs w:val="20"/>
              </w:rPr>
              <w:t>ruang</w:t>
            </w:r>
            <w:proofErr w:type="spellEnd"/>
            <w:r w:rsidRPr="00526488">
              <w:rPr>
                <w:rFonts w:cs="Times New Roman"/>
                <w:sz w:val="20"/>
                <w:szCs w:val="20"/>
              </w:rPr>
              <w:t>.</w:t>
            </w:r>
          </w:p>
          <w:p w14:paraId="5427F6EC"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pembagian</w:t>
            </w:r>
            <w:proofErr w:type="spellEnd"/>
            <w:r w:rsidRPr="00526488">
              <w:rPr>
                <w:rFonts w:cs="Times New Roman"/>
                <w:sz w:val="20"/>
                <w:szCs w:val="20"/>
              </w:rPr>
              <w:t xml:space="preserve"> 2-3 sub-</w:t>
            </w:r>
            <w:proofErr w:type="spellStart"/>
            <w:r w:rsidRPr="00526488">
              <w:rPr>
                <w:rFonts w:cs="Times New Roman"/>
                <w:sz w:val="20"/>
                <w:szCs w:val="20"/>
              </w:rPr>
              <w:t>ruang</w:t>
            </w:r>
            <w:proofErr w:type="spellEnd"/>
            <w:r w:rsidRPr="00526488">
              <w:rPr>
                <w:rFonts w:cs="Times New Roman"/>
                <w:sz w:val="20"/>
                <w:szCs w:val="20"/>
              </w:rPr>
              <w:t>.</w:t>
            </w:r>
          </w:p>
          <w:p w14:paraId="1C389C52"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sidRPr="00526488">
              <w:rPr>
                <w:rFonts w:cs="Times New Roman"/>
                <w:sz w:val="20"/>
                <w:szCs w:val="20"/>
              </w:rPr>
              <w:t>Hanya</w:t>
            </w:r>
            <w:proofErr w:type="spellEnd"/>
            <w:r w:rsidRPr="00526488">
              <w:rPr>
                <w:rFonts w:cs="Times New Roman"/>
                <w:sz w:val="20"/>
                <w:szCs w:val="20"/>
              </w:rPr>
              <w:t xml:space="preserve">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satu</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pembagian</w:t>
            </w:r>
            <w:proofErr w:type="spellEnd"/>
            <w:r w:rsidRPr="00526488">
              <w:rPr>
                <w:rFonts w:cs="Times New Roman"/>
                <w:sz w:val="20"/>
                <w:szCs w:val="20"/>
              </w:rPr>
              <w:t xml:space="preserve"> sub-</w:t>
            </w:r>
            <w:proofErr w:type="spellStart"/>
            <w:r w:rsidRPr="00526488">
              <w:rPr>
                <w:rFonts w:cs="Times New Roman"/>
                <w:sz w:val="20"/>
                <w:szCs w:val="20"/>
              </w:rPr>
              <w:t>ruang</w:t>
            </w:r>
            <w:proofErr w:type="spellEnd"/>
          </w:p>
        </w:tc>
        <w:tc>
          <w:tcPr>
            <w:tcW w:w="1843" w:type="dxa"/>
            <w:tcBorders>
              <w:left w:val="single" w:sz="4" w:space="0" w:color="FFFFFF"/>
              <w:right w:val="single" w:sz="4" w:space="0" w:color="FFFFFF"/>
            </w:tcBorders>
          </w:tcPr>
          <w:p w14:paraId="42D1AE6F" w14:textId="77777777" w:rsidR="002D5CCE" w:rsidRDefault="002D5CCE" w:rsidP="00224C58">
            <w:pPr>
              <w:spacing w:line="240" w:lineRule="auto"/>
              <w:jc w:val="left"/>
              <w:rPr>
                <w:rFonts w:cs="Times New Roman"/>
                <w:sz w:val="20"/>
                <w:szCs w:val="20"/>
              </w:rPr>
            </w:pPr>
            <w:proofErr w:type="spellStart"/>
            <w:r>
              <w:rPr>
                <w:rFonts w:cs="Times New Roman"/>
                <w:sz w:val="20"/>
                <w:szCs w:val="20"/>
              </w:rPr>
              <w:t>Kondisi</w:t>
            </w:r>
            <w:proofErr w:type="spellEnd"/>
            <w:r>
              <w:rPr>
                <w:rFonts w:cs="Times New Roman"/>
                <w:sz w:val="20"/>
                <w:szCs w:val="20"/>
              </w:rPr>
              <w:t xml:space="preserve"> </w:t>
            </w:r>
            <w:proofErr w:type="spellStart"/>
            <w:r>
              <w:rPr>
                <w:rFonts w:cs="Times New Roman"/>
                <w:sz w:val="20"/>
                <w:szCs w:val="20"/>
              </w:rPr>
              <w:t>eksisting</w:t>
            </w:r>
            <w:proofErr w:type="spellEnd"/>
          </w:p>
        </w:tc>
      </w:tr>
      <w:tr w:rsidR="002D5CCE" w:rsidRPr="00526488" w14:paraId="710E79F6" w14:textId="77777777" w:rsidTr="00224C58">
        <w:trPr>
          <w:trHeight w:val="467"/>
          <w:jc w:val="center"/>
        </w:trPr>
        <w:tc>
          <w:tcPr>
            <w:tcW w:w="1275" w:type="dxa"/>
            <w:vMerge/>
            <w:tcBorders>
              <w:left w:val="single" w:sz="4" w:space="0" w:color="FFFFFF"/>
              <w:right w:val="single" w:sz="4" w:space="0" w:color="FFFFFF"/>
            </w:tcBorders>
            <w:hideMark/>
          </w:tcPr>
          <w:p w14:paraId="6D2031B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072047ED"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Kepadatan</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r w:rsidRPr="00526488">
              <w:rPr>
                <w:rFonts w:cs="Times New Roman"/>
                <w:sz w:val="20"/>
                <w:szCs w:val="20"/>
              </w:rPr>
              <w:t xml:space="preserve"> </w:t>
            </w:r>
            <w:proofErr w:type="spellStart"/>
            <w:r w:rsidRPr="00526488">
              <w:rPr>
                <w:rFonts w:cs="Times New Roman"/>
                <w:sz w:val="20"/>
                <w:szCs w:val="20"/>
              </w:rPr>
              <w:t>dalam</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w:t>
            </w:r>
            <w:proofErr w:type="spellStart"/>
            <w:r w:rsidRPr="00526488">
              <w:rPr>
                <w:rFonts w:cs="Times New Roman"/>
                <w:sz w:val="20"/>
                <w:szCs w:val="20"/>
              </w:rPr>
              <w:t>memberikan</w:t>
            </w:r>
            <w:proofErr w:type="spellEnd"/>
            <w:r w:rsidRPr="00526488">
              <w:rPr>
                <w:rFonts w:cs="Times New Roman"/>
                <w:sz w:val="20"/>
                <w:szCs w:val="20"/>
              </w:rPr>
              <w:t xml:space="preserve"> </w:t>
            </w:r>
            <w:proofErr w:type="spellStart"/>
            <w:r w:rsidRPr="00526488">
              <w:rPr>
                <w:rFonts w:cs="Times New Roman"/>
                <w:sz w:val="20"/>
                <w:szCs w:val="20"/>
              </w:rPr>
              <w:t>kompleksitas</w:t>
            </w:r>
            <w:proofErr w:type="spellEnd"/>
            <w:r w:rsidRPr="00526488">
              <w:rPr>
                <w:rFonts w:cs="Times New Roman"/>
                <w:sz w:val="20"/>
                <w:szCs w:val="20"/>
              </w:rPr>
              <w:t xml:space="preserve"> </w:t>
            </w:r>
            <w:proofErr w:type="spellStart"/>
            <w:r w:rsidRPr="00526488">
              <w:rPr>
                <w:rFonts w:cs="Times New Roman"/>
                <w:sz w:val="20"/>
                <w:szCs w:val="20"/>
              </w:rPr>
              <w:t>sensoriss</w:t>
            </w:r>
            <w:proofErr w:type="spellEnd"/>
          </w:p>
        </w:tc>
        <w:tc>
          <w:tcPr>
            <w:tcW w:w="2268" w:type="dxa"/>
            <w:tcBorders>
              <w:left w:val="single" w:sz="4" w:space="0" w:color="FFFFFF"/>
              <w:right w:val="single" w:sz="4" w:space="0" w:color="FFFFFF"/>
            </w:tcBorders>
          </w:tcPr>
          <w:p w14:paraId="7C73F34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Tinggi</w:t>
            </w:r>
          </w:p>
          <w:p w14:paraId="07492D7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Sedang</w:t>
            </w:r>
          </w:p>
          <w:p w14:paraId="1D61B7C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Rendah</w:t>
            </w:r>
            <w:proofErr w:type="spellEnd"/>
          </w:p>
          <w:p w14:paraId="48D2F6D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Sangat </w:t>
            </w:r>
            <w:proofErr w:type="spellStart"/>
            <w:r w:rsidRPr="00526488">
              <w:rPr>
                <w:rFonts w:cs="Times New Roman"/>
                <w:sz w:val="20"/>
                <w:szCs w:val="20"/>
              </w:rPr>
              <w:t>rendah</w:t>
            </w:r>
            <w:proofErr w:type="spellEnd"/>
          </w:p>
        </w:tc>
        <w:tc>
          <w:tcPr>
            <w:tcW w:w="1560" w:type="dxa"/>
            <w:tcBorders>
              <w:left w:val="single" w:sz="4" w:space="0" w:color="FFFFFF"/>
              <w:right w:val="single" w:sz="4" w:space="0" w:color="FFFFFF"/>
            </w:tcBorders>
          </w:tcPr>
          <w:p w14:paraId="6054C237"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2EAB9A96"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085647D5"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10D6DDA8" w14:textId="77777777" w:rsidTr="00224C58">
        <w:trPr>
          <w:trHeight w:val="467"/>
          <w:jc w:val="center"/>
        </w:trPr>
        <w:tc>
          <w:tcPr>
            <w:tcW w:w="1275" w:type="dxa"/>
            <w:vMerge/>
            <w:tcBorders>
              <w:left w:val="single" w:sz="4" w:space="0" w:color="FFFFFF"/>
              <w:right w:val="single" w:sz="4" w:space="0" w:color="FFFFFF"/>
            </w:tcBorders>
            <w:hideMark/>
          </w:tcPr>
          <w:p w14:paraId="5369CC6D"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1CD44765"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Variasi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elemen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dalam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ruang</w:t>
            </w:r>
            <w:proofErr w:type="spellEnd"/>
            <w:r w:rsidRPr="00526488">
              <w:rPr>
                <w:rFonts w:eastAsiaTheme="minorHAnsi" w:cs="Times New Roman"/>
                <w:sz w:val="20"/>
                <w:szCs w:val="20"/>
              </w:rPr>
              <w:t xml:space="preserve"> yang </w:t>
            </w:r>
            <w:proofErr w:type="spellStart"/>
            <w:r w:rsidRPr="00526488">
              <w:rPr>
                <w:rFonts w:eastAsiaTheme="minorHAnsi" w:cs="Times New Roman"/>
                <w:sz w:val="20"/>
                <w:szCs w:val="20"/>
              </w:rPr>
              <w:t>menyediakan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kompleksitas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sensoris</w:t>
            </w:r>
            <w:proofErr w:type="spellEnd"/>
          </w:p>
        </w:tc>
        <w:tc>
          <w:tcPr>
            <w:tcW w:w="2268" w:type="dxa"/>
            <w:tcBorders>
              <w:left w:val="single" w:sz="4" w:space="0" w:color="FFFFFF"/>
              <w:right w:val="single" w:sz="4" w:space="0" w:color="FFFFFF"/>
            </w:tcBorders>
          </w:tcPr>
          <w:p w14:paraId="16C3A05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Tinggi</w:t>
            </w:r>
          </w:p>
          <w:p w14:paraId="69EB21B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Sedang</w:t>
            </w:r>
          </w:p>
          <w:p w14:paraId="7C7949D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Rendah</w:t>
            </w:r>
            <w:proofErr w:type="spellEnd"/>
          </w:p>
          <w:p w14:paraId="54128735"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Sangat </w:t>
            </w:r>
            <w:proofErr w:type="spellStart"/>
            <w:r w:rsidRPr="00526488">
              <w:rPr>
                <w:rFonts w:cs="Times New Roman"/>
                <w:sz w:val="20"/>
                <w:szCs w:val="20"/>
              </w:rPr>
              <w:t>rendah</w:t>
            </w:r>
            <w:proofErr w:type="spellEnd"/>
          </w:p>
        </w:tc>
        <w:tc>
          <w:tcPr>
            <w:tcW w:w="1560" w:type="dxa"/>
            <w:tcBorders>
              <w:left w:val="single" w:sz="4" w:space="0" w:color="FFFFFF"/>
              <w:right w:val="single" w:sz="4" w:space="0" w:color="FFFFFF"/>
            </w:tcBorders>
          </w:tcPr>
          <w:p w14:paraId="65D9EED1"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74ABBDB6"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8-10 </w:t>
            </w:r>
            <w:proofErr w:type="spellStart"/>
            <w:r w:rsidRPr="00526488">
              <w:rPr>
                <w:rFonts w:cs="Times New Roman"/>
                <w:sz w:val="20"/>
                <w:szCs w:val="20"/>
              </w:rPr>
              <w:t>variasi</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p>
          <w:p w14:paraId="7B99DDA2"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5-7 </w:t>
            </w:r>
            <w:proofErr w:type="spellStart"/>
            <w:r w:rsidRPr="00526488">
              <w:rPr>
                <w:rFonts w:cs="Times New Roman"/>
                <w:sz w:val="20"/>
                <w:szCs w:val="20"/>
              </w:rPr>
              <w:t>variasi</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p>
          <w:p w14:paraId="58D88D0E"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w:t>
            </w:r>
            <w:proofErr w:type="spellStart"/>
            <w:r w:rsidRPr="00526488">
              <w:rPr>
                <w:rFonts w:cs="Times New Roman"/>
                <w:sz w:val="20"/>
                <w:szCs w:val="20"/>
              </w:rPr>
              <w:t>Terdapat</w:t>
            </w:r>
            <w:proofErr w:type="spellEnd"/>
            <w:r w:rsidRPr="00526488">
              <w:rPr>
                <w:rFonts w:cs="Times New Roman"/>
                <w:sz w:val="20"/>
                <w:szCs w:val="20"/>
              </w:rPr>
              <w:t xml:space="preserve"> 2-4 </w:t>
            </w:r>
            <w:proofErr w:type="spellStart"/>
            <w:r w:rsidRPr="00526488">
              <w:rPr>
                <w:rFonts w:cs="Times New Roman"/>
                <w:sz w:val="20"/>
                <w:szCs w:val="20"/>
              </w:rPr>
              <w:t>variasi</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p>
          <w:p w14:paraId="06A84002"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sidRPr="00526488">
              <w:rPr>
                <w:rFonts w:cs="Times New Roman"/>
                <w:sz w:val="20"/>
                <w:szCs w:val="20"/>
              </w:rPr>
              <w:t>Hanya</w:t>
            </w:r>
            <w:proofErr w:type="spellEnd"/>
            <w:r w:rsidRPr="00526488">
              <w:rPr>
                <w:rFonts w:cs="Times New Roman"/>
                <w:sz w:val="20"/>
                <w:szCs w:val="20"/>
              </w:rPr>
              <w:t xml:space="preserve"> </w:t>
            </w:r>
            <w:proofErr w:type="spellStart"/>
            <w:r w:rsidRPr="00526488">
              <w:rPr>
                <w:rFonts w:cs="Times New Roman"/>
                <w:sz w:val="20"/>
                <w:szCs w:val="20"/>
              </w:rPr>
              <w:t>terdapat</w:t>
            </w:r>
            <w:proofErr w:type="spellEnd"/>
            <w:r w:rsidRPr="00526488">
              <w:rPr>
                <w:rFonts w:cs="Times New Roman"/>
                <w:sz w:val="20"/>
                <w:szCs w:val="20"/>
              </w:rPr>
              <w:t xml:space="preserve"> 1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terdapat</w:t>
            </w:r>
            <w:proofErr w:type="spellEnd"/>
            <w:r w:rsidRPr="00526488">
              <w:rPr>
                <w:rFonts w:cs="Times New Roman"/>
                <w:sz w:val="20"/>
                <w:szCs w:val="20"/>
              </w:rPr>
              <w:t xml:space="preserve"> </w:t>
            </w:r>
            <w:proofErr w:type="spellStart"/>
            <w:r w:rsidRPr="00526488">
              <w:rPr>
                <w:rFonts w:cs="Times New Roman"/>
                <w:sz w:val="20"/>
                <w:szCs w:val="20"/>
              </w:rPr>
              <w:t>sama</w:t>
            </w:r>
            <w:proofErr w:type="spellEnd"/>
            <w:r w:rsidRPr="00526488">
              <w:rPr>
                <w:rFonts w:cs="Times New Roman"/>
                <w:sz w:val="20"/>
                <w:szCs w:val="20"/>
              </w:rPr>
              <w:t xml:space="preserve"> </w:t>
            </w:r>
            <w:proofErr w:type="spellStart"/>
            <w:r w:rsidRPr="00526488">
              <w:rPr>
                <w:rFonts w:cs="Times New Roman"/>
                <w:sz w:val="20"/>
                <w:szCs w:val="20"/>
              </w:rPr>
              <w:t>sekali</w:t>
            </w:r>
            <w:proofErr w:type="spellEnd"/>
            <w:r w:rsidRPr="00526488">
              <w:rPr>
                <w:rFonts w:cs="Times New Roman"/>
                <w:sz w:val="20"/>
                <w:szCs w:val="20"/>
              </w:rPr>
              <w:t xml:space="preserve"> </w:t>
            </w:r>
            <w:proofErr w:type="spellStart"/>
            <w:r w:rsidRPr="00526488">
              <w:rPr>
                <w:rFonts w:cs="Times New Roman"/>
                <w:sz w:val="20"/>
                <w:szCs w:val="20"/>
              </w:rPr>
              <w:t>variasi</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p>
        </w:tc>
        <w:tc>
          <w:tcPr>
            <w:tcW w:w="1843" w:type="dxa"/>
            <w:tcBorders>
              <w:left w:val="single" w:sz="4" w:space="0" w:color="FFFFFF"/>
              <w:right w:val="single" w:sz="4" w:space="0" w:color="FFFFFF"/>
            </w:tcBorders>
          </w:tcPr>
          <w:p w14:paraId="7FAC521B" w14:textId="77777777" w:rsidR="002D5CCE" w:rsidRDefault="002D5CCE" w:rsidP="00224C58">
            <w:pPr>
              <w:spacing w:line="240" w:lineRule="auto"/>
              <w:jc w:val="left"/>
              <w:rPr>
                <w:rFonts w:cs="Times New Roman"/>
                <w:sz w:val="20"/>
                <w:szCs w:val="20"/>
              </w:rPr>
            </w:pPr>
            <w:proofErr w:type="spellStart"/>
            <w:r>
              <w:rPr>
                <w:rFonts w:cs="Times New Roman"/>
                <w:sz w:val="20"/>
                <w:szCs w:val="20"/>
              </w:rPr>
              <w:t>Kondisi</w:t>
            </w:r>
            <w:proofErr w:type="spellEnd"/>
            <w:r>
              <w:rPr>
                <w:rFonts w:cs="Times New Roman"/>
                <w:sz w:val="20"/>
                <w:szCs w:val="20"/>
              </w:rPr>
              <w:t xml:space="preserve"> </w:t>
            </w:r>
            <w:proofErr w:type="spellStart"/>
            <w:r>
              <w:rPr>
                <w:rFonts w:cs="Times New Roman"/>
                <w:sz w:val="20"/>
                <w:szCs w:val="20"/>
              </w:rPr>
              <w:t>eksisting</w:t>
            </w:r>
            <w:proofErr w:type="spellEnd"/>
          </w:p>
        </w:tc>
      </w:tr>
      <w:tr w:rsidR="002D5CCE" w:rsidRPr="00526488" w14:paraId="0B8D23AA" w14:textId="77777777" w:rsidTr="00224C58">
        <w:trPr>
          <w:trHeight w:val="173"/>
          <w:jc w:val="center"/>
        </w:trPr>
        <w:tc>
          <w:tcPr>
            <w:tcW w:w="1275" w:type="dxa"/>
            <w:vMerge/>
            <w:tcBorders>
              <w:left w:val="single" w:sz="4" w:space="0" w:color="FFFFFF"/>
              <w:right w:val="single" w:sz="4" w:space="0" w:color="FFFFFF"/>
            </w:tcBorders>
            <w:hideMark/>
          </w:tcPr>
          <w:p w14:paraId="1E0235A6"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55D0DCF2"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Perasaan</w:t>
            </w:r>
            <w:proofErr w:type="spellEnd"/>
            <w:r w:rsidRPr="00526488">
              <w:rPr>
                <w:rFonts w:cs="Times New Roman"/>
                <w:sz w:val="20"/>
                <w:szCs w:val="20"/>
              </w:rPr>
              <w:t xml:space="preserve"> </w:t>
            </w:r>
            <w:proofErr w:type="spellStart"/>
            <w:r w:rsidRPr="00526488">
              <w:rPr>
                <w:rFonts w:cs="Times New Roman"/>
                <w:sz w:val="20"/>
                <w:szCs w:val="20"/>
              </w:rPr>
              <w:t>terbatas</w:t>
            </w:r>
            <w:proofErr w:type="spellEnd"/>
            <w:r w:rsidRPr="00526488">
              <w:rPr>
                <w:rFonts w:cs="Times New Roman"/>
                <w:sz w:val="20"/>
                <w:szCs w:val="20"/>
              </w:rPr>
              <w:t>/</w:t>
            </w:r>
            <w:proofErr w:type="spellStart"/>
            <w:r w:rsidRPr="00526488">
              <w:rPr>
                <w:rFonts w:cs="Times New Roman"/>
                <w:sz w:val="20"/>
                <w:szCs w:val="20"/>
              </w:rPr>
              <w:t>tertutup</w:t>
            </w:r>
            <w:proofErr w:type="spellEnd"/>
          </w:p>
        </w:tc>
        <w:tc>
          <w:tcPr>
            <w:tcW w:w="2268" w:type="dxa"/>
            <w:tcBorders>
              <w:left w:val="single" w:sz="4" w:space="0" w:color="FFFFFF"/>
              <w:right w:val="single" w:sz="4" w:space="0" w:color="FFFFFF"/>
            </w:tcBorders>
          </w:tcPr>
          <w:p w14:paraId="48B9203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Tertutup</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sangat </w:t>
            </w:r>
            <w:proofErr w:type="spellStart"/>
            <w:r w:rsidRPr="00526488">
              <w:rPr>
                <w:rFonts w:cs="Times New Roman"/>
                <w:sz w:val="20"/>
                <w:szCs w:val="20"/>
              </w:rPr>
              <w:t>baik</w:t>
            </w:r>
            <w:proofErr w:type="spellEnd"/>
          </w:p>
          <w:p w14:paraId="01165BF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Tertutup</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baik</w:t>
            </w:r>
            <w:proofErr w:type="spellEnd"/>
          </w:p>
          <w:p w14:paraId="51D3C99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Tertutup</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cukup</w:t>
            </w:r>
            <w:proofErr w:type="spellEnd"/>
          </w:p>
          <w:p w14:paraId="44EA313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Tertutup</w:t>
            </w:r>
            <w:proofErr w:type="spellEnd"/>
            <w:r w:rsidRPr="00526488">
              <w:rPr>
                <w:rFonts w:cs="Times New Roman"/>
                <w:sz w:val="20"/>
                <w:szCs w:val="20"/>
              </w:rPr>
              <w:t xml:space="preserve"> </w:t>
            </w:r>
            <w:proofErr w:type="spellStart"/>
            <w:r w:rsidRPr="00526488">
              <w:rPr>
                <w:rFonts w:cs="Times New Roman"/>
                <w:sz w:val="20"/>
                <w:szCs w:val="20"/>
              </w:rPr>
              <w:t>dengan</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baik</w:t>
            </w:r>
            <w:proofErr w:type="spellEnd"/>
          </w:p>
        </w:tc>
        <w:tc>
          <w:tcPr>
            <w:tcW w:w="1560" w:type="dxa"/>
            <w:tcBorders>
              <w:left w:val="single" w:sz="4" w:space="0" w:color="FFFFFF"/>
              <w:right w:val="single" w:sz="4" w:space="0" w:color="FFFFFF"/>
            </w:tcBorders>
          </w:tcPr>
          <w:p w14:paraId="676E5A6D"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Observasi</w:t>
            </w:r>
            <w:proofErr w:type="spellEnd"/>
          </w:p>
        </w:tc>
        <w:tc>
          <w:tcPr>
            <w:tcW w:w="3260" w:type="dxa"/>
            <w:tcBorders>
              <w:left w:val="single" w:sz="4" w:space="0" w:color="FFFFFF"/>
              <w:right w:val="single" w:sz="4" w:space="0" w:color="FFFFFF"/>
            </w:tcBorders>
          </w:tcPr>
          <w:p w14:paraId="0F8FECD4"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t>4</w:t>
            </w:r>
            <w:r w:rsidRPr="00526488">
              <w:rPr>
                <w:rFonts w:eastAsiaTheme="minorHAnsi" w:cs="Times New Roman"/>
                <w:sz w:val="20"/>
                <w:szCs w:val="20"/>
              </w:rPr>
              <w:t xml:space="preserve">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dikelilingi</w:t>
            </w:r>
            <w:proofErr w:type="spellEnd"/>
            <w:r w:rsidRPr="00526488">
              <w:rPr>
                <w:rFonts w:eastAsiaTheme="minorHAnsi" w:cs="Times New Roman"/>
                <w:sz w:val="20"/>
                <w:szCs w:val="20"/>
              </w:rPr>
              <w:t xml:space="preserve"> oleh </w:t>
            </w:r>
            <w:proofErr w:type="spellStart"/>
            <w:r w:rsidRPr="00526488">
              <w:rPr>
                <w:rFonts w:eastAsiaTheme="minorHAnsi" w:cs="Times New Roman"/>
                <w:sz w:val="20"/>
                <w:szCs w:val="20"/>
              </w:rPr>
              <w:t>pagar</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buatan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melainkan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pembatas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alami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berupa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vegetasi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pepohonan</w:t>
            </w:r>
            <w:proofErr w:type="spellEnd"/>
          </w:p>
          <w:p w14:paraId="1F7D43B4" w14:textId="77777777" w:rsidR="002D5CCE" w:rsidRPr="00526488" w:rsidRDefault="002D5CCE" w:rsidP="00224C58">
            <w:pPr>
              <w:spacing w:line="240" w:lineRule="auto"/>
              <w:jc w:val="left"/>
              <w:rPr>
                <w:rFonts w:eastAsiaTheme="minorHAnsi" w:cs="Times New Roman"/>
                <w:i/>
                <w:iCs/>
                <w:sz w:val="20"/>
                <w:szCs w:val="20"/>
              </w:rPr>
            </w:pPr>
            <w:r>
              <w:rPr>
                <w:rFonts w:eastAsiaTheme="minorHAnsi" w:cs="Times New Roman"/>
                <w:sz w:val="20"/>
                <w:szCs w:val="20"/>
              </w:rPr>
              <w:t>3</w:t>
            </w:r>
            <w:r w:rsidRPr="00526488">
              <w:rPr>
                <w:rFonts w:eastAsiaTheme="minorHAnsi" w:cs="Times New Roman"/>
                <w:sz w:val="20"/>
                <w:szCs w:val="20"/>
              </w:rPr>
              <w:t xml:space="preserve"> = </w:t>
            </w:r>
            <w:proofErr w:type="spellStart"/>
            <w:r w:rsidRPr="00526488">
              <w:rPr>
                <w:rFonts w:eastAsiaTheme="minorHAnsi" w:cs="Times New Roman"/>
                <w:sz w:val="20"/>
                <w:szCs w:val="20"/>
              </w:rPr>
              <w:t>Beberapa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sisi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dikelilingi</w:t>
            </w:r>
            <w:proofErr w:type="spellEnd"/>
            <w:r w:rsidRPr="00526488">
              <w:rPr>
                <w:rFonts w:eastAsiaTheme="minorHAnsi" w:cs="Times New Roman"/>
                <w:sz w:val="20"/>
                <w:szCs w:val="20"/>
              </w:rPr>
              <w:t xml:space="preserve"> oleh </w:t>
            </w:r>
            <w:proofErr w:type="spellStart"/>
            <w:r w:rsidRPr="00526488">
              <w:rPr>
                <w:rFonts w:eastAsiaTheme="minorHAnsi" w:cs="Times New Roman"/>
                <w:sz w:val="20"/>
                <w:szCs w:val="20"/>
              </w:rPr>
              <w:t>pagar</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buatan</w:t>
            </w:r>
            <w:proofErr w:type="spellEnd"/>
            <w:r w:rsidRPr="00526488">
              <w:rPr>
                <w:rFonts w:eastAsiaTheme="minorHAnsi" w:cs="Times New Roman"/>
                <w:sz w:val="20"/>
                <w:szCs w:val="20"/>
              </w:rPr>
              <w:t xml:space="preserve"> dan </w:t>
            </w:r>
            <w:proofErr w:type="spellStart"/>
            <w:r w:rsidRPr="00526488">
              <w:rPr>
                <w:rFonts w:eastAsiaTheme="minorHAnsi" w:cs="Times New Roman"/>
                <w:sz w:val="20"/>
                <w:szCs w:val="20"/>
              </w:rPr>
              <w:t>sedikit</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pembatas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alami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berupa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vegetasi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pepohonan</w:t>
            </w:r>
            <w:proofErr w:type="spellEnd"/>
          </w:p>
          <w:p w14:paraId="239B1D32"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t>2</w:t>
            </w:r>
            <w:r w:rsidRPr="00526488">
              <w:rPr>
                <w:rFonts w:eastAsiaTheme="minorHAnsi" w:cs="Times New Roman"/>
                <w:i/>
                <w:iCs/>
                <w:sz w:val="20"/>
                <w:szCs w:val="20"/>
              </w:rPr>
              <w:t xml:space="preserve"> = </w:t>
            </w:r>
            <w:proofErr w:type="spellStart"/>
            <w:r w:rsidRPr="00526488">
              <w:rPr>
                <w:rFonts w:eastAsiaTheme="minorHAnsi" w:cs="Times New Roman"/>
                <w:sz w:val="20"/>
                <w:szCs w:val="20"/>
              </w:rPr>
              <w:t>Seluruh</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sisi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dikelilingi</w:t>
            </w:r>
            <w:proofErr w:type="spellEnd"/>
            <w:r w:rsidRPr="00526488">
              <w:rPr>
                <w:rFonts w:eastAsiaTheme="minorHAnsi" w:cs="Times New Roman"/>
                <w:sz w:val="20"/>
                <w:szCs w:val="20"/>
              </w:rPr>
              <w:t xml:space="preserve"> oleh </w:t>
            </w:r>
            <w:proofErr w:type="spellStart"/>
            <w:r w:rsidRPr="00526488">
              <w:rPr>
                <w:rFonts w:eastAsiaTheme="minorHAnsi" w:cs="Times New Roman"/>
                <w:sz w:val="20"/>
                <w:szCs w:val="20"/>
              </w:rPr>
              <w:t>pagar</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buatan</w:t>
            </w:r>
            <w:proofErr w:type="spellEnd"/>
            <w:r w:rsidRPr="00526488">
              <w:rPr>
                <w:rFonts w:eastAsiaTheme="minorHAnsi" w:cs="Times New Roman"/>
                <w:sz w:val="20"/>
                <w:szCs w:val="20"/>
              </w:rPr>
              <w:t xml:space="preserve"> dan </w:t>
            </w:r>
            <w:proofErr w:type="spellStart"/>
            <w:r w:rsidRPr="00526488">
              <w:rPr>
                <w:rFonts w:eastAsiaTheme="minorHAnsi" w:cs="Times New Roman"/>
                <w:sz w:val="20"/>
                <w:szCs w:val="20"/>
              </w:rPr>
              <w:t>sedikit</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pembatas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alami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berupa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vegetasi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pepohonan</w:t>
            </w:r>
            <w:proofErr w:type="spellEnd"/>
          </w:p>
          <w:p w14:paraId="10BBC19D" w14:textId="77777777" w:rsidR="002D5CCE" w:rsidRPr="00526488" w:rsidRDefault="002D5CCE" w:rsidP="00224C58">
            <w:pPr>
              <w:spacing w:line="240" w:lineRule="auto"/>
              <w:jc w:val="left"/>
              <w:rPr>
                <w:rFonts w:eastAsiaTheme="minorHAnsi" w:cs="Times New Roman"/>
                <w:i/>
                <w:iCs/>
                <w:sz w:val="20"/>
                <w:szCs w:val="20"/>
              </w:rPr>
            </w:pPr>
            <w:r>
              <w:rPr>
                <w:rFonts w:eastAsiaTheme="minorHAnsi" w:cs="Times New Roman"/>
                <w:sz w:val="20"/>
                <w:szCs w:val="20"/>
              </w:rPr>
              <w:t>1</w:t>
            </w:r>
            <w:r w:rsidRPr="00526488">
              <w:rPr>
                <w:rFonts w:eastAsiaTheme="minorHAnsi" w:cs="Times New Roman"/>
                <w:i/>
                <w:iCs/>
                <w:sz w:val="20"/>
                <w:szCs w:val="20"/>
              </w:rPr>
              <w:t xml:space="preserve"> = </w:t>
            </w:r>
            <w:proofErr w:type="spellStart"/>
            <w:r w:rsidRPr="00526488">
              <w:rPr>
                <w:rFonts w:eastAsiaTheme="minorHAnsi" w:cs="Times New Roman"/>
                <w:sz w:val="20"/>
                <w:szCs w:val="20"/>
              </w:rPr>
              <w:t>Seluruh</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sisi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dikelilingi</w:t>
            </w:r>
            <w:proofErr w:type="spellEnd"/>
            <w:r w:rsidRPr="00526488">
              <w:rPr>
                <w:rFonts w:eastAsiaTheme="minorHAnsi" w:cs="Times New Roman"/>
                <w:sz w:val="20"/>
                <w:szCs w:val="20"/>
              </w:rPr>
              <w:t xml:space="preserve"> oleh </w:t>
            </w:r>
            <w:proofErr w:type="spellStart"/>
            <w:r w:rsidRPr="00526488">
              <w:rPr>
                <w:rFonts w:eastAsiaTheme="minorHAnsi" w:cs="Times New Roman"/>
                <w:sz w:val="20"/>
                <w:szCs w:val="20"/>
              </w:rPr>
              <w:t>pagar</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buatan</w:t>
            </w:r>
            <w:proofErr w:type="spellEnd"/>
            <w:r w:rsidRPr="00526488">
              <w:rPr>
                <w:rFonts w:eastAsiaTheme="minorHAnsi" w:cs="Times New Roman"/>
                <w:sz w:val="20"/>
                <w:szCs w:val="20"/>
              </w:rPr>
              <w:t xml:space="preserve"> dan </w:t>
            </w:r>
            <w:proofErr w:type="spellStart"/>
            <w:r w:rsidRPr="00526488">
              <w:rPr>
                <w:rFonts w:eastAsiaTheme="minorHAnsi" w:cs="Times New Roman"/>
                <w:sz w:val="20"/>
                <w:szCs w:val="20"/>
              </w:rPr>
              <w:t>pembatas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alami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berupa</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vegetasi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pepohonan</w:t>
            </w:r>
            <w:proofErr w:type="spellEnd"/>
          </w:p>
        </w:tc>
        <w:tc>
          <w:tcPr>
            <w:tcW w:w="1843" w:type="dxa"/>
            <w:tcBorders>
              <w:left w:val="single" w:sz="4" w:space="0" w:color="FFFFFF"/>
              <w:right w:val="single" w:sz="4" w:space="0" w:color="FFFFFF"/>
            </w:tcBorders>
          </w:tcPr>
          <w:p w14:paraId="0DFF4B3A" w14:textId="77777777" w:rsidR="002D5CCE" w:rsidRPr="001673F1" w:rsidRDefault="002D5CCE" w:rsidP="002D5CCE">
            <w:pPr>
              <w:pStyle w:val="ListParagraph"/>
              <w:numPr>
                <w:ilvl w:val="0"/>
                <w:numId w:val="7"/>
              </w:numPr>
              <w:spacing w:line="240" w:lineRule="auto"/>
              <w:ind w:left="318"/>
              <w:jc w:val="left"/>
              <w:rPr>
                <w:rFonts w:cs="Times New Roman"/>
                <w:sz w:val="20"/>
                <w:szCs w:val="20"/>
              </w:rPr>
            </w:pPr>
            <w:r w:rsidRPr="001673F1">
              <w:rPr>
                <w:rFonts w:cs="Times New Roman"/>
                <w:sz w:val="20"/>
                <w:szCs w:val="20"/>
              </w:rPr>
              <w:fldChar w:fldCharType="begin" w:fldLock="1"/>
            </w:r>
            <w:r w:rsidRPr="001673F1">
              <w:rPr>
                <w:rFonts w:cs="Times New Roman"/>
                <w:sz w:val="20"/>
                <w:szCs w:val="20"/>
              </w:rPr>
              <w:instrText>ADDIN CSL_CITATION {"citationItems":[{"id":"ITEM-1","itemData":{"DOI":"10.3390/su12155881","ISSN":"20711050","abstract":"We construct a method to evaluate the neighbourhood park vitality potential (NPV-potential), inspired by Jane Jacobs's theory of urban and park vitality. The evaluation model produces an aggregate score of NPV-potential by combining information on the extrinsic factors of vitality, related to the park's surrounding urban area, with evaluative judgements on the intrinsic factors, related to the park's internal organisation and design. To showcase and submit the evaluation model to a preliminary test drive, we further present the results of an application on three parks in the city of Cagliari, Italy. The computed NPV-potential and the effective use of the three parks, obtained from direct observation, show a good degree of agreement. While far from a robust validation, which would require more extensive empirical studies with larger and more internally variable samples of parks, the reported agreement between the potential and the observed vitality on the ground is a preliminary indication of the possible usefulness of the proposed evaluation method for urban planning and design.","author":[{"dropping-particle":"","family":"Banchiero","given":"Federica","non-dropping-particle":"","parse-names":false,"suffix":""},{"dropping-particle":"","family":"Blečić","given":"Ivan","non-dropping-particle":"","parse-names":false,"suffix":""},{"dropping-particle":"","family":"Saiu","given":"Valeria","non-dropping-particle":"","parse-names":false,"suffix":""},{"dropping-particle":"","family":"Trunfio","given":"Giuseppe A.","non-dropping-particle":"","parse-names":false,"suffix":""}],"container-title":"Sustainability (Switzerland)","id":"ITEM-1","issue":"15","issued":{"date-parts":[["2020"]]},"page":"1-20","title":"Neighbourhood park vitality potential: From Jane Jacobs's theory to evaluation model","type":"article-journal","volume":"12"},"uris":["http://www.mendeley.com/documents/?uuid=7ef68996-5f24-4451-8b62-b9187687237c"]}],"mendeley":{"formattedCitation":"(Banchiero et al., 2020)","manualFormatting":"Banchiero, Blečić, Saiu, &amp; Trunfio, 2020","plainTextFormattedCitation":"(Banchiero et al., 2020)","previouslyFormattedCitation":"(Banchiero et al., 2020)"},"properties":{"noteIndex":0},"schema":"https://github.com/citation-style-language/schema/raw/master/csl-citation.json"}</w:instrText>
            </w:r>
            <w:r w:rsidRPr="001673F1">
              <w:rPr>
                <w:rFonts w:cs="Times New Roman"/>
                <w:sz w:val="20"/>
                <w:szCs w:val="20"/>
              </w:rPr>
              <w:fldChar w:fldCharType="separate"/>
            </w:r>
            <w:r w:rsidRPr="001673F1">
              <w:rPr>
                <w:rFonts w:cs="Times New Roman"/>
                <w:noProof/>
                <w:sz w:val="20"/>
                <w:szCs w:val="20"/>
              </w:rPr>
              <w:t>Banchiero, Blečić, Saiu, &amp; Trunfio, 2020</w:t>
            </w:r>
            <w:r w:rsidRPr="001673F1">
              <w:rPr>
                <w:rFonts w:cs="Times New Roman"/>
                <w:sz w:val="20"/>
                <w:szCs w:val="20"/>
              </w:rPr>
              <w:fldChar w:fldCharType="end"/>
            </w:r>
          </w:p>
          <w:p w14:paraId="15F5A379" w14:textId="77777777" w:rsidR="002D5CCE" w:rsidRPr="001673F1" w:rsidRDefault="002D5CCE" w:rsidP="002D5CCE">
            <w:pPr>
              <w:pStyle w:val="ListParagraph"/>
              <w:numPr>
                <w:ilvl w:val="0"/>
                <w:numId w:val="7"/>
              </w:numPr>
              <w:spacing w:line="240" w:lineRule="auto"/>
              <w:ind w:left="318"/>
              <w:jc w:val="left"/>
              <w:rPr>
                <w:rFonts w:cs="Times New Roman"/>
                <w:sz w:val="20"/>
                <w:szCs w:val="20"/>
              </w:rPr>
            </w:pPr>
            <w:r w:rsidRPr="001673F1">
              <w:rPr>
                <w:rFonts w:cs="Times New Roman"/>
                <w:sz w:val="20"/>
                <w:szCs w:val="20"/>
              </w:rPr>
              <w:t>Womens Health East (2020)</w:t>
            </w:r>
          </w:p>
        </w:tc>
      </w:tr>
      <w:tr w:rsidR="002D5CCE" w:rsidRPr="00526488" w14:paraId="7A59EEB0" w14:textId="77777777" w:rsidTr="00224C58">
        <w:trPr>
          <w:trHeight w:val="571"/>
          <w:jc w:val="center"/>
        </w:trPr>
        <w:tc>
          <w:tcPr>
            <w:tcW w:w="1275" w:type="dxa"/>
            <w:vMerge/>
            <w:tcBorders>
              <w:left w:val="single" w:sz="4" w:space="0" w:color="FFFFFF"/>
              <w:right w:val="single" w:sz="4" w:space="0" w:color="FFFFFF"/>
            </w:tcBorders>
            <w:hideMark/>
          </w:tcPr>
          <w:p w14:paraId="409DE7E8"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04D67D23"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Keberadaan</w:t>
            </w:r>
            <w:proofErr w:type="spellEnd"/>
            <w:r w:rsidRPr="00526488">
              <w:rPr>
                <w:rFonts w:cs="Times New Roman"/>
                <w:sz w:val="20"/>
                <w:szCs w:val="20"/>
              </w:rPr>
              <w:t xml:space="preserve"> </w:t>
            </w:r>
            <w:proofErr w:type="spellStart"/>
            <w:r w:rsidRPr="00526488">
              <w:rPr>
                <w:rFonts w:cs="Times New Roman"/>
                <w:sz w:val="20"/>
                <w:szCs w:val="20"/>
              </w:rPr>
              <w:t>elemen</w:t>
            </w:r>
            <w:proofErr w:type="spellEnd"/>
            <w:r w:rsidRPr="00526488">
              <w:rPr>
                <w:rFonts w:cs="Times New Roman"/>
                <w:sz w:val="20"/>
                <w:szCs w:val="20"/>
              </w:rPr>
              <w:t xml:space="preserve"> </w:t>
            </w:r>
            <w:proofErr w:type="spellStart"/>
            <w:r w:rsidRPr="00526488">
              <w:rPr>
                <w:rFonts w:cs="Times New Roman"/>
                <w:sz w:val="20"/>
                <w:szCs w:val="20"/>
              </w:rPr>
              <w:t>desain</w:t>
            </w:r>
            <w:proofErr w:type="spellEnd"/>
            <w:r w:rsidRPr="00526488">
              <w:rPr>
                <w:rFonts w:cs="Times New Roman"/>
                <w:sz w:val="20"/>
                <w:szCs w:val="20"/>
              </w:rPr>
              <w:t xml:space="preserve"> </w:t>
            </w:r>
            <w:proofErr w:type="spellStart"/>
            <w:r w:rsidRPr="00526488">
              <w:rPr>
                <w:rFonts w:cs="Times New Roman"/>
                <w:sz w:val="20"/>
                <w:szCs w:val="20"/>
              </w:rPr>
              <w:t>sebagai</w:t>
            </w:r>
            <w:proofErr w:type="spellEnd"/>
            <w:r w:rsidRPr="00526488">
              <w:rPr>
                <w:rFonts w:cs="Times New Roman"/>
                <w:sz w:val="20"/>
                <w:szCs w:val="20"/>
              </w:rPr>
              <w:t xml:space="preserve"> </w:t>
            </w:r>
            <w:r w:rsidRPr="00526488">
              <w:rPr>
                <w:rFonts w:cs="Times New Roman"/>
                <w:i/>
                <w:iCs/>
                <w:sz w:val="20"/>
                <w:szCs w:val="20"/>
              </w:rPr>
              <w:t>focal point</w:t>
            </w:r>
          </w:p>
        </w:tc>
        <w:tc>
          <w:tcPr>
            <w:tcW w:w="2268" w:type="dxa"/>
            <w:tcBorders>
              <w:left w:val="single" w:sz="4" w:space="0" w:color="FFFFFF"/>
              <w:right w:val="single" w:sz="4" w:space="0" w:color="FFFFFF"/>
            </w:tcBorders>
          </w:tcPr>
          <w:p w14:paraId="338B50A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Beberapa</w:t>
            </w:r>
            <w:proofErr w:type="spellEnd"/>
          </w:p>
          <w:p w14:paraId="02A0EAB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725900C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5B7F1EF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36D3F0A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7BC4FBDA"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Lebih</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4EFEE6AF"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Dua</w:t>
            </w:r>
            <w:proofErr w:type="spellEnd"/>
          </w:p>
          <w:p w14:paraId="23E4B798"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Satu</w:t>
            </w:r>
          </w:p>
          <w:p w14:paraId="18640AE7"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843" w:type="dxa"/>
            <w:tcBorders>
              <w:left w:val="single" w:sz="4" w:space="0" w:color="FFFFFF"/>
              <w:right w:val="single" w:sz="4" w:space="0" w:color="FFFFFF"/>
            </w:tcBorders>
          </w:tcPr>
          <w:p w14:paraId="5102FABC" w14:textId="77777777" w:rsidR="002D5CCE"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60AD86A0" w14:textId="77777777" w:rsidTr="00224C58">
        <w:trPr>
          <w:trHeight w:val="211"/>
          <w:jc w:val="center"/>
        </w:trPr>
        <w:tc>
          <w:tcPr>
            <w:tcW w:w="1275" w:type="dxa"/>
            <w:vMerge/>
            <w:tcBorders>
              <w:left w:val="single" w:sz="4" w:space="0" w:color="FFFFFF"/>
              <w:right w:val="single" w:sz="4" w:space="0" w:color="FFFFFF"/>
            </w:tcBorders>
            <w:hideMark/>
          </w:tcPr>
          <w:p w14:paraId="6726C175"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54D89885"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Koneksi</w:t>
            </w:r>
            <w:proofErr w:type="spellEnd"/>
            <w:r w:rsidRPr="00526488">
              <w:rPr>
                <w:rFonts w:cs="Times New Roman"/>
                <w:sz w:val="20"/>
                <w:szCs w:val="20"/>
              </w:rPr>
              <w:t xml:space="preserve"> visual dan </w:t>
            </w:r>
            <w:proofErr w:type="spellStart"/>
            <w:r w:rsidRPr="00526488">
              <w:rPr>
                <w:rFonts w:cs="Times New Roman"/>
                <w:sz w:val="20"/>
                <w:szCs w:val="20"/>
              </w:rPr>
              <w:t>fisik</w:t>
            </w:r>
            <w:proofErr w:type="spellEnd"/>
            <w:r w:rsidRPr="00526488">
              <w:rPr>
                <w:rFonts w:cs="Times New Roman"/>
                <w:sz w:val="20"/>
                <w:szCs w:val="20"/>
              </w:rPr>
              <w:t xml:space="preserve"> </w:t>
            </w:r>
            <w:proofErr w:type="spellStart"/>
            <w:r w:rsidRPr="00526488">
              <w:rPr>
                <w:rFonts w:cs="Times New Roman"/>
                <w:sz w:val="20"/>
                <w:szCs w:val="20"/>
              </w:rPr>
              <w:t>serta</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p>
        </w:tc>
        <w:tc>
          <w:tcPr>
            <w:tcW w:w="2268" w:type="dxa"/>
            <w:tcBorders>
              <w:left w:val="single" w:sz="4" w:space="0" w:color="FFFFFF"/>
              <w:right w:val="single" w:sz="4" w:space="0" w:color="FFFFFF"/>
            </w:tcBorders>
          </w:tcPr>
          <w:p w14:paraId="145FF931"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baik</w:t>
            </w:r>
            <w:proofErr w:type="spellEnd"/>
          </w:p>
          <w:p w14:paraId="40E77C3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Sedang/</w:t>
            </w:r>
            <w:proofErr w:type="spellStart"/>
            <w:r w:rsidRPr="00526488">
              <w:rPr>
                <w:rFonts w:cs="Times New Roman"/>
                <w:sz w:val="20"/>
                <w:szCs w:val="20"/>
              </w:rPr>
              <w:t>cukup</w:t>
            </w:r>
            <w:proofErr w:type="spellEnd"/>
          </w:p>
          <w:p w14:paraId="0B95BC7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Bersifat</w:t>
            </w:r>
            <w:proofErr w:type="spellEnd"/>
            <w:r w:rsidRPr="00526488">
              <w:rPr>
                <w:rFonts w:cs="Times New Roman"/>
                <w:sz w:val="20"/>
                <w:szCs w:val="20"/>
              </w:rPr>
              <w:t xml:space="preserve"> </w:t>
            </w:r>
            <w:proofErr w:type="spellStart"/>
            <w:r w:rsidRPr="00526488">
              <w:rPr>
                <w:rFonts w:cs="Times New Roman"/>
                <w:sz w:val="20"/>
                <w:szCs w:val="20"/>
              </w:rPr>
              <w:t>sementara</w:t>
            </w:r>
            <w:proofErr w:type="spellEnd"/>
          </w:p>
          <w:p w14:paraId="0A6B598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Hampir</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/sangat </w:t>
            </w:r>
            <w:proofErr w:type="spellStart"/>
            <w:r w:rsidRPr="00526488">
              <w:rPr>
                <w:rFonts w:cs="Times New Roman"/>
                <w:sz w:val="20"/>
                <w:szCs w:val="20"/>
              </w:rPr>
              <w:t>sedikit</w:t>
            </w:r>
            <w:proofErr w:type="spellEnd"/>
          </w:p>
        </w:tc>
        <w:tc>
          <w:tcPr>
            <w:tcW w:w="1560" w:type="dxa"/>
            <w:tcBorders>
              <w:left w:val="single" w:sz="4" w:space="0" w:color="FFFFFF"/>
              <w:right w:val="single" w:sz="4" w:space="0" w:color="FFFFFF"/>
            </w:tcBorders>
          </w:tcPr>
          <w:p w14:paraId="53564A09"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Observasi</w:t>
            </w:r>
            <w:proofErr w:type="spellEnd"/>
          </w:p>
        </w:tc>
        <w:tc>
          <w:tcPr>
            <w:tcW w:w="3260" w:type="dxa"/>
            <w:tcBorders>
              <w:left w:val="single" w:sz="4" w:space="0" w:color="FFFFFF"/>
              <w:right w:val="single" w:sz="4" w:space="0" w:color="FFFFFF"/>
            </w:tcBorders>
          </w:tcPr>
          <w:p w14:paraId="30632BB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di </w:t>
            </w:r>
            <w:proofErr w:type="spellStart"/>
            <w:r w:rsidRPr="00526488">
              <w:rPr>
                <w:rFonts w:cs="Times New Roman"/>
                <w:sz w:val="20"/>
                <w:szCs w:val="20"/>
              </w:rPr>
              <w:t>seluruh</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p>
          <w:p w14:paraId="6791BDC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berada</w:t>
            </w:r>
            <w:proofErr w:type="spellEnd"/>
            <w:r w:rsidRPr="00526488">
              <w:rPr>
                <w:rFonts w:cs="Times New Roman"/>
                <w:sz w:val="20"/>
                <w:szCs w:val="20"/>
              </w:rPr>
              <w:t xml:space="preserve"> pada </w:t>
            </w:r>
            <w:proofErr w:type="spellStart"/>
            <w:r w:rsidRPr="00526488">
              <w:rPr>
                <w:rFonts w:cs="Times New Roman"/>
                <w:sz w:val="20"/>
                <w:szCs w:val="20"/>
              </w:rPr>
              <w:t>beberapa</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atau</w:t>
            </w:r>
            <w:proofErr w:type="spellEnd"/>
            <w:r>
              <w:rPr>
                <w:rFonts w:cs="Times New Roman"/>
                <w:sz w:val="20"/>
                <w:szCs w:val="20"/>
              </w:rPr>
              <w:t xml:space="preserve"> </w:t>
            </w:r>
            <w:proofErr w:type="spellStart"/>
            <w:r>
              <w:rPr>
                <w:rFonts w:cs="Times New Roman"/>
                <w:sz w:val="20"/>
                <w:szCs w:val="20"/>
              </w:rPr>
              <w:t>dinding</w:t>
            </w:r>
            <w:proofErr w:type="spellEnd"/>
            <w:r>
              <w:rPr>
                <w:rFonts w:cs="Times New Roman"/>
                <w:sz w:val="20"/>
                <w:szCs w:val="20"/>
              </w:rPr>
              <w:t xml:space="preserve"> </w:t>
            </w:r>
            <w:proofErr w:type="spellStart"/>
            <w:r>
              <w:rPr>
                <w:rFonts w:cs="Times New Roman"/>
                <w:sz w:val="20"/>
                <w:szCs w:val="20"/>
              </w:rPr>
              <w:t>pembatas</w:t>
            </w:r>
            <w:proofErr w:type="spellEnd"/>
            <w:r>
              <w:rPr>
                <w:rFonts w:cs="Times New Roman"/>
                <w:sz w:val="20"/>
                <w:szCs w:val="20"/>
              </w:rPr>
              <w:t xml:space="preserve"> pada </w:t>
            </w:r>
            <w:proofErr w:type="spellStart"/>
            <w:r>
              <w:rPr>
                <w:rFonts w:cs="Times New Roman"/>
                <w:sz w:val="20"/>
                <w:szCs w:val="20"/>
              </w:rPr>
              <w:t>beberapa</w:t>
            </w:r>
            <w:proofErr w:type="spellEnd"/>
            <w:r>
              <w:rPr>
                <w:rFonts w:cs="Times New Roman"/>
                <w:sz w:val="20"/>
                <w:szCs w:val="20"/>
              </w:rPr>
              <w:t xml:space="preserve"> </w:t>
            </w:r>
            <w:proofErr w:type="spellStart"/>
            <w:r>
              <w:rPr>
                <w:rFonts w:cs="Times New Roman"/>
                <w:sz w:val="20"/>
                <w:szCs w:val="20"/>
              </w:rPr>
              <w:t>titik</w:t>
            </w:r>
            <w:proofErr w:type="spellEnd"/>
          </w:p>
          <w:p w14:paraId="5D2AB6D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bersifat</w:t>
            </w:r>
            <w:proofErr w:type="spellEnd"/>
            <w:r w:rsidRPr="00526488">
              <w:rPr>
                <w:rFonts w:cs="Times New Roman"/>
                <w:sz w:val="20"/>
                <w:szCs w:val="20"/>
              </w:rPr>
              <w:t xml:space="preserve"> </w:t>
            </w:r>
            <w:proofErr w:type="spellStart"/>
            <w:r w:rsidRPr="00526488">
              <w:rPr>
                <w:rFonts w:cs="Times New Roman"/>
                <w:sz w:val="20"/>
                <w:szCs w:val="20"/>
              </w:rPr>
              <w:t>sementara</w:t>
            </w:r>
            <w:proofErr w:type="spellEnd"/>
            <w:r w:rsidRPr="00526488">
              <w:rPr>
                <w:rFonts w:cs="Times New Roman"/>
                <w:sz w:val="20"/>
                <w:szCs w:val="20"/>
              </w:rPr>
              <w:t xml:space="preserve"> pada </w:t>
            </w:r>
            <w:proofErr w:type="spellStart"/>
            <w:r w:rsidRPr="00526488">
              <w:rPr>
                <w:rFonts w:cs="Times New Roman"/>
                <w:sz w:val="20"/>
                <w:szCs w:val="20"/>
              </w:rPr>
              <w:t>beberapa</w:t>
            </w:r>
            <w:proofErr w:type="spellEnd"/>
            <w:r w:rsidRPr="00526488">
              <w:rPr>
                <w:rFonts w:cs="Times New Roman"/>
                <w:sz w:val="20"/>
                <w:szCs w:val="20"/>
              </w:rPr>
              <w:t xml:space="preserve"> </w:t>
            </w:r>
            <w:proofErr w:type="spellStart"/>
            <w:r w:rsidRPr="00526488">
              <w:rPr>
                <w:rFonts w:cs="Times New Roman"/>
                <w:sz w:val="20"/>
                <w:szCs w:val="20"/>
              </w:rPr>
              <w:t>titik</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sementara</w:t>
            </w:r>
            <w:proofErr w:type="spellEnd"/>
            <w:r>
              <w:rPr>
                <w:rFonts w:cs="Times New Roman"/>
                <w:sz w:val="20"/>
                <w:szCs w:val="20"/>
              </w:rPr>
              <w:t xml:space="preserve"> pada </w:t>
            </w:r>
            <w:proofErr w:type="spellStart"/>
            <w:r>
              <w:rPr>
                <w:rFonts w:cs="Times New Roman"/>
                <w:sz w:val="20"/>
                <w:szCs w:val="20"/>
              </w:rPr>
              <w:t>beberapa</w:t>
            </w:r>
            <w:proofErr w:type="spellEnd"/>
            <w:r>
              <w:rPr>
                <w:rFonts w:cs="Times New Roman"/>
                <w:sz w:val="20"/>
                <w:szCs w:val="20"/>
              </w:rPr>
              <w:t xml:space="preserve"> </w:t>
            </w:r>
            <w:proofErr w:type="spellStart"/>
            <w:r>
              <w:rPr>
                <w:rFonts w:cs="Times New Roman"/>
                <w:sz w:val="20"/>
                <w:szCs w:val="20"/>
              </w:rPr>
              <w:t>titik</w:t>
            </w:r>
            <w:proofErr w:type="spellEnd"/>
          </w:p>
          <w:p w14:paraId="4AB52262"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Koneksi</w:t>
            </w:r>
            <w:proofErr w:type="spellEnd"/>
            <w:r w:rsidRPr="00526488">
              <w:rPr>
                <w:rFonts w:cs="Times New Roman"/>
                <w:sz w:val="20"/>
                <w:szCs w:val="20"/>
              </w:rPr>
              <w:t xml:space="preserve"> </w:t>
            </w:r>
            <w:proofErr w:type="spellStart"/>
            <w:r w:rsidRPr="00526488">
              <w:rPr>
                <w:rFonts w:cs="Times New Roman"/>
                <w:sz w:val="20"/>
                <w:szCs w:val="20"/>
              </w:rPr>
              <w:t>keterbukaan</w:t>
            </w:r>
            <w:proofErr w:type="spellEnd"/>
            <w:r w:rsidRPr="00526488">
              <w:rPr>
                <w:rFonts w:cs="Times New Roman"/>
                <w:sz w:val="20"/>
                <w:szCs w:val="20"/>
              </w:rPr>
              <w:t xml:space="preserve"> </w:t>
            </w:r>
            <w:proofErr w:type="spellStart"/>
            <w:r w:rsidRPr="00526488">
              <w:rPr>
                <w:rFonts w:cs="Times New Roman"/>
                <w:sz w:val="20"/>
                <w:szCs w:val="20"/>
              </w:rPr>
              <w:t>ke</w:t>
            </w:r>
            <w:proofErr w:type="spellEnd"/>
            <w:r w:rsidRPr="00526488">
              <w:rPr>
                <w:rFonts w:cs="Times New Roman"/>
                <w:sz w:val="20"/>
                <w:szCs w:val="20"/>
              </w:rPr>
              <w:t xml:space="preserve"> </w:t>
            </w:r>
            <w:proofErr w:type="spellStart"/>
            <w:r w:rsidRPr="00526488">
              <w:rPr>
                <w:rFonts w:cs="Times New Roman"/>
                <w:sz w:val="20"/>
                <w:szCs w:val="20"/>
              </w:rPr>
              <w:t>jalan</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r w:rsidRPr="00526488">
              <w:rPr>
                <w:rFonts w:cs="Times New Roman"/>
                <w:sz w:val="20"/>
                <w:szCs w:val="20"/>
              </w:rPr>
              <w:t xml:space="preserve"> yang </w:t>
            </w:r>
            <w:proofErr w:type="spellStart"/>
            <w:r w:rsidRPr="00526488">
              <w:rPr>
                <w:rFonts w:cs="Times New Roman"/>
                <w:sz w:val="20"/>
                <w:szCs w:val="20"/>
              </w:rPr>
              <w:t>berdekatan</w:t>
            </w:r>
            <w:proofErr w:type="spellEnd"/>
            <w:r w:rsidRPr="00526488">
              <w:rPr>
                <w:rFonts w:cs="Times New Roman"/>
                <w:sz w:val="20"/>
                <w:szCs w:val="20"/>
              </w:rPr>
              <w:t xml:space="preserve"> </w:t>
            </w:r>
            <w:proofErr w:type="spellStart"/>
            <w:r w:rsidRPr="00526488">
              <w:rPr>
                <w:rFonts w:cs="Times New Roman"/>
                <w:sz w:val="20"/>
                <w:szCs w:val="20"/>
              </w:rPr>
              <w:t>hampir</w:t>
            </w:r>
            <w:proofErr w:type="spellEnd"/>
            <w:r w:rsidRPr="00526488">
              <w:rPr>
                <w:rFonts w:cs="Times New Roman"/>
                <w:sz w:val="20"/>
                <w:szCs w:val="20"/>
              </w:rPr>
              <w:t xml:space="preserve">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Pr>
                <w:rFonts w:cs="Times New Roman"/>
                <w:sz w:val="20"/>
                <w:szCs w:val="20"/>
              </w:rPr>
              <w:t xml:space="preserve">, </w:t>
            </w: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pagar</w:t>
            </w:r>
            <w:proofErr w:type="spellEnd"/>
            <w:r>
              <w:rPr>
                <w:rFonts w:cs="Times New Roman"/>
                <w:sz w:val="20"/>
                <w:szCs w:val="20"/>
              </w:rPr>
              <w:t xml:space="preserve"> </w:t>
            </w:r>
            <w:proofErr w:type="spellStart"/>
            <w:r>
              <w:rPr>
                <w:rFonts w:cs="Times New Roman"/>
                <w:sz w:val="20"/>
                <w:szCs w:val="20"/>
              </w:rPr>
              <w:t>atau</w:t>
            </w:r>
            <w:proofErr w:type="spellEnd"/>
            <w:r>
              <w:rPr>
                <w:rFonts w:cs="Times New Roman"/>
                <w:sz w:val="20"/>
                <w:szCs w:val="20"/>
              </w:rPr>
              <w:t xml:space="preserve"> </w:t>
            </w:r>
            <w:proofErr w:type="spellStart"/>
            <w:r>
              <w:rPr>
                <w:rFonts w:cs="Times New Roman"/>
                <w:sz w:val="20"/>
                <w:szCs w:val="20"/>
              </w:rPr>
              <w:t>dinding</w:t>
            </w:r>
            <w:proofErr w:type="spellEnd"/>
            <w:r>
              <w:rPr>
                <w:rFonts w:cs="Times New Roman"/>
                <w:sz w:val="20"/>
                <w:szCs w:val="20"/>
              </w:rPr>
              <w:t xml:space="preserve"> </w:t>
            </w:r>
            <w:proofErr w:type="spellStart"/>
            <w:r>
              <w:rPr>
                <w:rFonts w:cs="Times New Roman"/>
                <w:sz w:val="20"/>
                <w:szCs w:val="20"/>
              </w:rPr>
              <w:t>pembatas</w:t>
            </w:r>
            <w:proofErr w:type="spellEnd"/>
            <w:r>
              <w:rPr>
                <w:rFonts w:cs="Times New Roman"/>
                <w:sz w:val="20"/>
                <w:szCs w:val="20"/>
              </w:rPr>
              <w:t xml:space="preserve"> di </w:t>
            </w:r>
            <w:proofErr w:type="spellStart"/>
            <w:r>
              <w:rPr>
                <w:rFonts w:cs="Times New Roman"/>
                <w:sz w:val="20"/>
                <w:szCs w:val="20"/>
              </w:rPr>
              <w:t>seluruh</w:t>
            </w:r>
            <w:proofErr w:type="spellEnd"/>
            <w:r>
              <w:rPr>
                <w:rFonts w:cs="Times New Roman"/>
                <w:sz w:val="20"/>
                <w:szCs w:val="20"/>
              </w:rPr>
              <w:t xml:space="preserve"> </w:t>
            </w:r>
            <w:proofErr w:type="spellStart"/>
            <w:r>
              <w:rPr>
                <w:rFonts w:cs="Times New Roman"/>
                <w:sz w:val="20"/>
                <w:szCs w:val="20"/>
              </w:rPr>
              <w:t>titik</w:t>
            </w:r>
            <w:proofErr w:type="spellEnd"/>
          </w:p>
        </w:tc>
        <w:tc>
          <w:tcPr>
            <w:tcW w:w="1843" w:type="dxa"/>
            <w:tcBorders>
              <w:left w:val="single" w:sz="4" w:space="0" w:color="FFFFFF"/>
              <w:right w:val="single" w:sz="4" w:space="0" w:color="FFFFFF"/>
            </w:tcBorders>
          </w:tcPr>
          <w:p w14:paraId="21F4DFFF" w14:textId="77777777" w:rsidR="002D5CCE" w:rsidRDefault="002D5CCE" w:rsidP="002D5CCE">
            <w:pPr>
              <w:pStyle w:val="ListParagraph"/>
              <w:numPr>
                <w:ilvl w:val="0"/>
                <w:numId w:val="5"/>
              </w:numPr>
              <w:spacing w:line="240" w:lineRule="auto"/>
              <w:ind w:left="324"/>
              <w:jc w:val="left"/>
              <w:rPr>
                <w:rFonts w:cs="Times New Roman"/>
                <w:sz w:val="20"/>
                <w:szCs w:val="20"/>
              </w:rPr>
            </w:pPr>
            <w:r w:rsidRPr="00CA00AB">
              <w:rPr>
                <w:rFonts w:cs="Times New Roman"/>
                <w:sz w:val="20"/>
                <w:szCs w:val="20"/>
              </w:rPr>
              <w:fldChar w:fldCharType="begin" w:fldLock="1"/>
            </w:r>
            <w:r w:rsidRPr="00CA00AB">
              <w:rPr>
                <w:rFonts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CA00AB">
              <w:rPr>
                <w:rFonts w:cs="Times New Roman"/>
                <w:sz w:val="20"/>
                <w:szCs w:val="20"/>
              </w:rPr>
              <w:fldChar w:fldCharType="separate"/>
            </w:r>
            <w:r w:rsidRPr="00CA00AB">
              <w:rPr>
                <w:rFonts w:cs="Times New Roman"/>
                <w:noProof/>
                <w:sz w:val="20"/>
                <w:szCs w:val="20"/>
              </w:rPr>
              <w:t>Mehta, 2014</w:t>
            </w:r>
            <w:r w:rsidRPr="00CA00AB">
              <w:rPr>
                <w:rFonts w:cs="Times New Roman"/>
                <w:sz w:val="20"/>
                <w:szCs w:val="20"/>
              </w:rPr>
              <w:fldChar w:fldCharType="end"/>
            </w:r>
          </w:p>
          <w:p w14:paraId="4A41FDAC" w14:textId="77777777" w:rsidR="002D5CCE" w:rsidRPr="005E1352" w:rsidRDefault="002D5CCE" w:rsidP="002D5CCE">
            <w:pPr>
              <w:pStyle w:val="ListParagraph"/>
              <w:numPr>
                <w:ilvl w:val="0"/>
                <w:numId w:val="5"/>
              </w:numPr>
              <w:spacing w:line="240" w:lineRule="auto"/>
              <w:ind w:left="324"/>
              <w:jc w:val="left"/>
              <w:rPr>
                <w:rFonts w:cs="Times New Roman"/>
                <w:sz w:val="20"/>
                <w:szCs w:val="20"/>
              </w:rPr>
            </w:pPr>
            <w:r w:rsidRPr="005E1352">
              <w:rPr>
                <w:rFonts w:cs="Times New Roman"/>
                <w:sz w:val="20"/>
                <w:szCs w:val="20"/>
              </w:rPr>
              <w:fldChar w:fldCharType="begin" w:fldLock="1"/>
            </w:r>
            <w:r w:rsidRPr="005E1352">
              <w:rPr>
                <w:rFonts w:cs="Times New Roman"/>
                <w:sz w:val="20"/>
                <w:szCs w:val="20"/>
              </w:rPr>
              <w:instrText>ADDIN CSL_CITATION {"citationItems":[{"id":"ITEM-1","itemData":{"DOI":"10.3390/su12155881","ISSN":"20711050","abstract":"We construct a method to evaluate the neighbourhood park vitality potential (NPV-potential), inspired by Jane Jacobs's theory of urban and park vitality. The evaluation model produces an aggregate score of NPV-potential by combining information on the extrinsic factors of vitality, related to the park's surrounding urban area, with evaluative judgements on the intrinsic factors, related to the park's internal organisation and design. To showcase and submit the evaluation model to a preliminary test drive, we further present the results of an application on three parks in the city of Cagliari, Italy. The computed NPV-potential and the effective use of the three parks, obtained from direct observation, show a good degree of agreement. While far from a robust validation, which would require more extensive empirical studies with larger and more internally variable samples of parks, the reported agreement between the potential and the observed vitality on the ground is a preliminary indication of the possible usefulness of the proposed evaluation method for urban planning and design.","author":[{"dropping-particle":"","family":"Banchiero","given":"Federica","non-dropping-particle":"","parse-names":false,"suffix":""},{"dropping-particle":"","family":"Blečić","given":"Ivan","non-dropping-particle":"","parse-names":false,"suffix":""},{"dropping-particle":"","family":"Saiu","given":"Valeria","non-dropping-particle":"","parse-names":false,"suffix":""},{"dropping-particle":"","family":"Trunfio","given":"Giuseppe A.","non-dropping-particle":"","parse-names":false,"suffix":""}],"container-title":"Sustainability (Switzerland)","id":"ITEM-1","issue":"15","issued":{"date-parts":[["2020"]]},"page":"1-20","title":"Neighbourhood park vitality potential: From Jane Jacobs's theory to evaluation model","type":"article-journal","volume":"12"},"uris":["http://www.mendeley.com/documents/?uuid=7ef68996-5f24-4451-8b62-b9187687237c"]}],"mendeley":{"formattedCitation":"(Banchiero, Blečić, Saiu, &amp; Trunfio, 2020)","manualFormatting":"Banchiero, Blečić, Saiu, &amp; Trunfio, 2020","plainTextFormattedCitation":"(Banchiero, Blečić, Saiu, &amp; Trunfio, 2020)","previouslyFormattedCitation":"(Banchiero, Blečić, Saiu, &amp; Trunfio, 2020)"},"properties":{"noteIndex":0},"schema":"https://github.com/citation-style-language/schema/raw/master/csl-citation.json"}</w:instrText>
            </w:r>
            <w:r w:rsidRPr="005E1352">
              <w:rPr>
                <w:rFonts w:cs="Times New Roman"/>
                <w:sz w:val="20"/>
                <w:szCs w:val="20"/>
              </w:rPr>
              <w:fldChar w:fldCharType="separate"/>
            </w:r>
            <w:r w:rsidRPr="005E1352">
              <w:rPr>
                <w:rFonts w:cs="Times New Roman"/>
                <w:noProof/>
                <w:sz w:val="20"/>
                <w:szCs w:val="20"/>
              </w:rPr>
              <w:t>Banchiero, Blečić, Saiu, &amp; Trunfio, 2020</w:t>
            </w:r>
            <w:r w:rsidRPr="005E1352">
              <w:rPr>
                <w:rFonts w:cs="Times New Roman"/>
                <w:sz w:val="20"/>
                <w:szCs w:val="20"/>
              </w:rPr>
              <w:fldChar w:fldCharType="end"/>
            </w:r>
          </w:p>
        </w:tc>
      </w:tr>
      <w:tr w:rsidR="002D5CCE" w:rsidRPr="00526488" w14:paraId="61AA9FF0" w14:textId="77777777" w:rsidTr="00224C58">
        <w:trPr>
          <w:trHeight w:val="211"/>
          <w:jc w:val="center"/>
        </w:trPr>
        <w:tc>
          <w:tcPr>
            <w:tcW w:w="1275" w:type="dxa"/>
            <w:vMerge/>
            <w:tcBorders>
              <w:left w:val="single" w:sz="4" w:space="0" w:color="FFFFFF"/>
              <w:right w:val="single" w:sz="4" w:space="0" w:color="FFFFFF"/>
            </w:tcBorders>
            <w:hideMark/>
          </w:tcPr>
          <w:p w14:paraId="7C128B7A"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6E7DC1FA"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Persepsi</w:t>
            </w:r>
            <w:proofErr w:type="spellEnd"/>
            <w:r w:rsidRPr="00526488">
              <w:rPr>
                <w:rFonts w:cs="Times New Roman"/>
                <w:sz w:val="20"/>
                <w:szCs w:val="20"/>
              </w:rPr>
              <w:t xml:space="preserve"> </w:t>
            </w:r>
            <w:proofErr w:type="spellStart"/>
            <w:r w:rsidRPr="00526488">
              <w:rPr>
                <w:rFonts w:cs="Times New Roman"/>
                <w:sz w:val="20"/>
                <w:szCs w:val="20"/>
              </w:rPr>
              <w:t>daya</w:t>
            </w:r>
            <w:proofErr w:type="spellEnd"/>
            <w:r w:rsidRPr="00526488">
              <w:rPr>
                <w:rFonts w:cs="Times New Roman"/>
                <w:sz w:val="20"/>
                <w:szCs w:val="20"/>
              </w:rPr>
              <w:t xml:space="preserve"> </w:t>
            </w:r>
            <w:proofErr w:type="spellStart"/>
            <w:r w:rsidRPr="00526488">
              <w:rPr>
                <w:rFonts w:cs="Times New Roman"/>
                <w:sz w:val="20"/>
                <w:szCs w:val="20"/>
              </w:rPr>
              <w:t>tarik</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p>
        </w:tc>
        <w:tc>
          <w:tcPr>
            <w:tcW w:w="2268" w:type="dxa"/>
            <w:tcBorders>
              <w:left w:val="single" w:sz="4" w:space="0" w:color="FFFFFF"/>
              <w:right w:val="single" w:sz="4" w:space="0" w:color="FFFFFF"/>
            </w:tcBorders>
          </w:tcPr>
          <w:p w14:paraId="69877AF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Daya</w:t>
            </w:r>
            <w:proofErr w:type="spellEnd"/>
            <w:r w:rsidRPr="00526488">
              <w:rPr>
                <w:rFonts w:cs="Times New Roman"/>
                <w:sz w:val="20"/>
                <w:szCs w:val="20"/>
              </w:rPr>
              <w:t xml:space="preserve"> </w:t>
            </w:r>
            <w:proofErr w:type="spellStart"/>
            <w:r w:rsidRPr="00526488">
              <w:rPr>
                <w:rFonts w:cs="Times New Roman"/>
                <w:sz w:val="20"/>
                <w:szCs w:val="20"/>
              </w:rPr>
              <w:t>tarik</w:t>
            </w:r>
            <w:proofErr w:type="spellEnd"/>
            <w:r w:rsidRPr="00526488">
              <w:rPr>
                <w:rFonts w:cs="Times New Roman"/>
                <w:sz w:val="20"/>
                <w:szCs w:val="20"/>
              </w:rPr>
              <w:t xml:space="preserve"> sangat </w:t>
            </w:r>
            <w:proofErr w:type="spellStart"/>
            <w:r w:rsidRPr="00526488">
              <w:rPr>
                <w:rFonts w:cs="Times New Roman"/>
                <w:sz w:val="20"/>
                <w:szCs w:val="20"/>
              </w:rPr>
              <w:t>tinggi</w:t>
            </w:r>
            <w:proofErr w:type="spellEnd"/>
          </w:p>
          <w:p w14:paraId="0D86672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Sedang/</w:t>
            </w:r>
            <w:proofErr w:type="spellStart"/>
            <w:r w:rsidRPr="00526488">
              <w:rPr>
                <w:rFonts w:cs="Times New Roman"/>
                <w:sz w:val="20"/>
                <w:szCs w:val="20"/>
              </w:rPr>
              <w:t>cukup</w:t>
            </w:r>
            <w:proofErr w:type="spellEnd"/>
          </w:p>
          <w:p w14:paraId="782EEBF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Rendah</w:t>
            </w:r>
            <w:proofErr w:type="spellEnd"/>
          </w:p>
          <w:p w14:paraId="3B1F95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r w:rsidRPr="00526488">
              <w:rPr>
                <w:rFonts w:cs="Times New Roman"/>
                <w:sz w:val="20"/>
                <w:szCs w:val="20"/>
              </w:rPr>
              <w:t xml:space="preserve"> </w:t>
            </w:r>
            <w:proofErr w:type="spellStart"/>
            <w:r w:rsidRPr="00526488">
              <w:rPr>
                <w:rFonts w:cs="Times New Roman"/>
                <w:sz w:val="20"/>
                <w:szCs w:val="20"/>
              </w:rPr>
              <w:t>daya</w:t>
            </w:r>
            <w:proofErr w:type="spellEnd"/>
            <w:r w:rsidRPr="00526488">
              <w:rPr>
                <w:rFonts w:cs="Times New Roman"/>
                <w:sz w:val="20"/>
                <w:szCs w:val="20"/>
              </w:rPr>
              <w:t xml:space="preserve"> </w:t>
            </w:r>
            <w:proofErr w:type="spellStart"/>
            <w:r w:rsidRPr="00526488">
              <w:rPr>
                <w:rFonts w:cs="Times New Roman"/>
                <w:sz w:val="20"/>
                <w:szCs w:val="20"/>
              </w:rPr>
              <w:t>tarik</w:t>
            </w:r>
            <w:proofErr w:type="spellEnd"/>
            <w:r w:rsidRPr="00526488">
              <w:rPr>
                <w:rFonts w:cs="Times New Roman"/>
                <w:sz w:val="20"/>
                <w:szCs w:val="20"/>
              </w:rPr>
              <w:t xml:space="preserve"> </w:t>
            </w:r>
            <w:proofErr w:type="spellStart"/>
            <w:r w:rsidRPr="00526488">
              <w:rPr>
                <w:rFonts w:cs="Times New Roman"/>
                <w:sz w:val="20"/>
                <w:szCs w:val="20"/>
              </w:rPr>
              <w:t>sama</w:t>
            </w:r>
            <w:proofErr w:type="spellEnd"/>
            <w:r w:rsidRPr="00526488">
              <w:rPr>
                <w:rFonts w:cs="Times New Roman"/>
                <w:sz w:val="20"/>
                <w:szCs w:val="20"/>
              </w:rPr>
              <w:t xml:space="preserve"> </w:t>
            </w:r>
            <w:proofErr w:type="spellStart"/>
            <w:r w:rsidRPr="00526488">
              <w:rPr>
                <w:rFonts w:cs="Times New Roman"/>
                <w:sz w:val="20"/>
                <w:szCs w:val="20"/>
              </w:rPr>
              <w:t>sekali</w:t>
            </w:r>
            <w:proofErr w:type="spellEnd"/>
          </w:p>
        </w:tc>
        <w:tc>
          <w:tcPr>
            <w:tcW w:w="1560" w:type="dxa"/>
            <w:tcBorders>
              <w:left w:val="single" w:sz="4" w:space="0" w:color="FFFFFF"/>
              <w:right w:val="single" w:sz="4" w:space="0" w:color="FFFFFF"/>
            </w:tcBorders>
          </w:tcPr>
          <w:p w14:paraId="45C5E4A1"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53E0D30C"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730D560A" w14:textId="77777777" w:rsidR="002D5CCE" w:rsidRPr="00526488" w:rsidRDefault="002D5CCE" w:rsidP="00224C58">
            <w:pPr>
              <w:spacing w:line="240" w:lineRule="auto"/>
              <w:jc w:val="left"/>
              <w:rPr>
                <w:rFonts w:eastAsiaTheme="minorHAnsi" w:cs="Times New Roman"/>
                <w:sz w:val="20"/>
                <w:szCs w:val="20"/>
              </w:rPr>
            </w:pPr>
            <w:r w:rsidRPr="002F554C">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2F554C">
              <w:rPr>
                <w:rFonts w:eastAsiaTheme="minorHAnsi" w:cs="Times New Roman"/>
                <w:sz w:val="20"/>
                <w:szCs w:val="20"/>
              </w:rPr>
              <w:fldChar w:fldCharType="separate"/>
            </w:r>
            <w:r w:rsidRPr="002F554C">
              <w:rPr>
                <w:rFonts w:eastAsiaTheme="minorHAnsi" w:cs="Times New Roman"/>
                <w:noProof/>
                <w:sz w:val="20"/>
                <w:szCs w:val="20"/>
              </w:rPr>
              <w:t>Mehta, 2014</w:t>
            </w:r>
            <w:r w:rsidRPr="002F554C">
              <w:rPr>
                <w:rFonts w:eastAsiaTheme="minorHAnsi" w:cs="Times New Roman"/>
                <w:sz w:val="20"/>
                <w:szCs w:val="20"/>
              </w:rPr>
              <w:fldChar w:fldCharType="end"/>
            </w:r>
          </w:p>
        </w:tc>
      </w:tr>
      <w:tr w:rsidR="002D5CCE" w:rsidRPr="00526488" w14:paraId="1C866788" w14:textId="77777777" w:rsidTr="00224C58">
        <w:trPr>
          <w:trHeight w:val="211"/>
          <w:jc w:val="center"/>
        </w:trPr>
        <w:tc>
          <w:tcPr>
            <w:tcW w:w="1275" w:type="dxa"/>
            <w:vMerge/>
            <w:tcBorders>
              <w:left w:val="single" w:sz="4" w:space="0" w:color="FFFFFF"/>
              <w:right w:val="single" w:sz="4" w:space="0" w:color="FFFFFF"/>
            </w:tcBorders>
            <w:hideMark/>
          </w:tcPr>
          <w:p w14:paraId="69C6A003"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03F58D87" w14:textId="77777777" w:rsidR="002D5CCE" w:rsidRPr="00526488" w:rsidRDefault="002D5CCE" w:rsidP="00224C58">
            <w:pPr>
              <w:spacing w:line="240" w:lineRule="auto"/>
              <w:jc w:val="left"/>
              <w:rPr>
                <w:rFonts w:cs="Times New Roman"/>
                <w:sz w:val="20"/>
                <w:szCs w:val="20"/>
              </w:rPr>
            </w:pPr>
            <w:proofErr w:type="spellStart"/>
            <w:r w:rsidRPr="00526488">
              <w:rPr>
                <w:rFonts w:cs="Times New Roman"/>
                <w:sz w:val="20"/>
                <w:szCs w:val="20"/>
              </w:rPr>
              <w:t>Persepsi</w:t>
            </w:r>
            <w:proofErr w:type="spellEnd"/>
            <w:r w:rsidRPr="00526488">
              <w:rPr>
                <w:rFonts w:cs="Times New Roman"/>
                <w:sz w:val="20"/>
                <w:szCs w:val="20"/>
              </w:rPr>
              <w:t xml:space="preserve"> </w:t>
            </w:r>
            <w:proofErr w:type="spellStart"/>
            <w:r w:rsidRPr="00526488">
              <w:rPr>
                <w:rFonts w:cs="Times New Roman"/>
                <w:sz w:val="20"/>
                <w:szCs w:val="20"/>
              </w:rPr>
              <w:t>ketertarikan</w:t>
            </w:r>
            <w:proofErr w:type="spellEnd"/>
            <w:r w:rsidRPr="00526488">
              <w:rPr>
                <w:rFonts w:cs="Times New Roman"/>
                <w:sz w:val="20"/>
                <w:szCs w:val="20"/>
              </w:rPr>
              <w:t xml:space="preserve"> </w:t>
            </w:r>
            <w:proofErr w:type="spellStart"/>
            <w:r w:rsidRPr="00526488">
              <w:rPr>
                <w:rFonts w:cs="Times New Roman"/>
                <w:sz w:val="20"/>
                <w:szCs w:val="20"/>
              </w:rPr>
              <w:t>terhadap</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p>
        </w:tc>
        <w:tc>
          <w:tcPr>
            <w:tcW w:w="2268" w:type="dxa"/>
            <w:tcBorders>
              <w:left w:val="single" w:sz="4" w:space="0" w:color="FFFFFF"/>
              <w:right w:val="single" w:sz="4" w:space="0" w:color="FFFFFF"/>
            </w:tcBorders>
          </w:tcPr>
          <w:p w14:paraId="7E431FDF"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tinggi</w:t>
            </w:r>
            <w:proofErr w:type="spellEnd"/>
          </w:p>
          <w:p w14:paraId="702AB82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Sedang/</w:t>
            </w:r>
            <w:proofErr w:type="spellStart"/>
            <w:r w:rsidRPr="00526488">
              <w:rPr>
                <w:rFonts w:cs="Times New Roman"/>
                <w:sz w:val="20"/>
                <w:szCs w:val="20"/>
              </w:rPr>
              <w:t>cukup</w:t>
            </w:r>
            <w:proofErr w:type="spellEnd"/>
          </w:p>
          <w:p w14:paraId="31E8947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Rendah</w:t>
            </w:r>
            <w:proofErr w:type="spellEnd"/>
          </w:p>
          <w:p w14:paraId="4293F49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tertarik</w:t>
            </w:r>
            <w:proofErr w:type="spellEnd"/>
            <w:r w:rsidRPr="00526488">
              <w:rPr>
                <w:rFonts w:cs="Times New Roman"/>
                <w:sz w:val="20"/>
                <w:szCs w:val="20"/>
              </w:rPr>
              <w:t xml:space="preserve"> </w:t>
            </w:r>
            <w:proofErr w:type="spellStart"/>
            <w:r w:rsidRPr="00526488">
              <w:rPr>
                <w:rFonts w:cs="Times New Roman"/>
                <w:sz w:val="20"/>
                <w:szCs w:val="20"/>
              </w:rPr>
              <w:t>sama</w:t>
            </w:r>
            <w:proofErr w:type="spellEnd"/>
            <w:r w:rsidRPr="00526488">
              <w:rPr>
                <w:rFonts w:cs="Times New Roman"/>
                <w:sz w:val="20"/>
                <w:szCs w:val="20"/>
              </w:rPr>
              <w:t xml:space="preserve"> </w:t>
            </w:r>
            <w:proofErr w:type="spellStart"/>
            <w:r w:rsidRPr="00526488">
              <w:rPr>
                <w:rFonts w:cs="Times New Roman"/>
                <w:sz w:val="20"/>
                <w:szCs w:val="20"/>
              </w:rPr>
              <w:t>sekali</w:t>
            </w:r>
            <w:proofErr w:type="spellEnd"/>
          </w:p>
        </w:tc>
        <w:tc>
          <w:tcPr>
            <w:tcW w:w="1560" w:type="dxa"/>
            <w:tcBorders>
              <w:left w:val="single" w:sz="4" w:space="0" w:color="FFFFFF"/>
              <w:right w:val="single" w:sz="4" w:space="0" w:color="FFFFFF"/>
            </w:tcBorders>
          </w:tcPr>
          <w:p w14:paraId="411B2583" w14:textId="77777777" w:rsidR="002D5CCE" w:rsidRPr="00526488" w:rsidRDefault="002D5CCE" w:rsidP="00224C58">
            <w:pPr>
              <w:spacing w:line="240" w:lineRule="auto"/>
              <w:jc w:val="left"/>
              <w:rPr>
                <w:rFonts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497AF891"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0D9EB4AF" w14:textId="77777777" w:rsidR="002D5CCE" w:rsidRPr="00526488" w:rsidRDefault="002D5CCE" w:rsidP="00224C58">
            <w:pPr>
              <w:spacing w:line="240" w:lineRule="auto"/>
              <w:jc w:val="left"/>
              <w:rPr>
                <w:rFonts w:eastAsiaTheme="minorHAnsi" w:cs="Times New Roman"/>
                <w:sz w:val="20"/>
                <w:szCs w:val="20"/>
              </w:rPr>
            </w:pPr>
            <w:r w:rsidRPr="002F554C">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2F554C">
              <w:rPr>
                <w:rFonts w:eastAsiaTheme="minorHAnsi" w:cs="Times New Roman"/>
                <w:sz w:val="20"/>
                <w:szCs w:val="20"/>
              </w:rPr>
              <w:fldChar w:fldCharType="separate"/>
            </w:r>
            <w:r w:rsidRPr="002F554C">
              <w:rPr>
                <w:rFonts w:eastAsiaTheme="minorHAnsi" w:cs="Times New Roman"/>
                <w:noProof/>
                <w:sz w:val="20"/>
                <w:szCs w:val="20"/>
              </w:rPr>
              <w:t>Mehta, 2014</w:t>
            </w:r>
            <w:r w:rsidRPr="002F554C">
              <w:rPr>
                <w:rFonts w:eastAsiaTheme="minorHAnsi" w:cs="Times New Roman"/>
                <w:sz w:val="20"/>
                <w:szCs w:val="20"/>
              </w:rPr>
              <w:fldChar w:fldCharType="end"/>
            </w:r>
          </w:p>
        </w:tc>
      </w:tr>
      <w:tr w:rsidR="002D5CCE" w:rsidRPr="00526488" w14:paraId="2B9FEC43" w14:textId="77777777" w:rsidTr="00224C58">
        <w:trPr>
          <w:trHeight w:val="50"/>
          <w:jc w:val="center"/>
        </w:trPr>
        <w:tc>
          <w:tcPr>
            <w:tcW w:w="1275" w:type="dxa"/>
            <w:vMerge w:val="restart"/>
            <w:tcBorders>
              <w:left w:val="single" w:sz="4" w:space="0" w:color="FFFFFF"/>
              <w:right w:val="single" w:sz="4" w:space="0" w:color="FFFFFF"/>
            </w:tcBorders>
            <w:hideMark/>
          </w:tcPr>
          <w:p w14:paraId="6B3E8A98"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Aktivitas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Bermakna</w:t>
            </w:r>
            <w:proofErr w:type="spellEnd"/>
          </w:p>
        </w:tc>
        <w:tc>
          <w:tcPr>
            <w:tcW w:w="3823" w:type="dxa"/>
            <w:tcBorders>
              <w:left w:val="single" w:sz="4" w:space="0" w:color="FFFFFF"/>
              <w:right w:val="single" w:sz="4" w:space="0" w:color="FFFFFF"/>
            </w:tcBorders>
            <w:hideMark/>
          </w:tcPr>
          <w:p w14:paraId="5957E047"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Tersedia</w:t>
            </w:r>
            <w:proofErr w:type="spellEnd"/>
            <w:r w:rsidRPr="00526488">
              <w:rPr>
                <w:rFonts w:cs="Times New Roman"/>
                <w:sz w:val="20"/>
                <w:szCs w:val="20"/>
              </w:rPr>
              <w:t xml:space="preserve"> </w:t>
            </w:r>
            <w:proofErr w:type="spellStart"/>
            <w:r w:rsidRPr="00526488">
              <w:rPr>
                <w:rFonts w:cs="Times New Roman"/>
                <w:sz w:val="20"/>
                <w:szCs w:val="20"/>
              </w:rPr>
              <w:t>tempat</w:t>
            </w:r>
            <w:proofErr w:type="spellEnd"/>
            <w:r w:rsidRPr="00526488">
              <w:rPr>
                <w:rFonts w:cs="Times New Roman"/>
                <w:sz w:val="20"/>
                <w:szCs w:val="20"/>
              </w:rPr>
              <w:t xml:space="preserve"> yang </w:t>
            </w:r>
            <w:proofErr w:type="spellStart"/>
            <w:r w:rsidRPr="00526488">
              <w:rPr>
                <w:rFonts w:cs="Times New Roman"/>
                <w:sz w:val="20"/>
                <w:szCs w:val="20"/>
              </w:rPr>
              <w:t>dapat</w:t>
            </w:r>
            <w:proofErr w:type="spellEnd"/>
            <w:r w:rsidRPr="00526488">
              <w:rPr>
                <w:rFonts w:cs="Times New Roman"/>
                <w:sz w:val="20"/>
                <w:szCs w:val="20"/>
              </w:rPr>
              <w:t xml:space="preserve"> </w:t>
            </w:r>
            <w:proofErr w:type="spellStart"/>
            <w:r w:rsidRPr="00526488">
              <w:rPr>
                <w:rFonts w:cs="Times New Roman"/>
                <w:sz w:val="20"/>
                <w:szCs w:val="20"/>
              </w:rPr>
              <w:t>digunakan</w:t>
            </w:r>
            <w:proofErr w:type="spellEnd"/>
            <w:r w:rsidRPr="00526488">
              <w:rPr>
                <w:rFonts w:cs="Times New Roman"/>
                <w:sz w:val="20"/>
                <w:szCs w:val="20"/>
              </w:rPr>
              <w:t xml:space="preserve"> </w:t>
            </w:r>
            <w:proofErr w:type="spellStart"/>
            <w:r w:rsidRPr="00526488">
              <w:rPr>
                <w:rFonts w:cs="Times New Roman"/>
                <w:sz w:val="20"/>
                <w:szCs w:val="20"/>
              </w:rPr>
              <w:t>untuk</w:t>
            </w:r>
            <w:proofErr w:type="spellEnd"/>
            <w:r w:rsidRPr="00526488">
              <w:rPr>
                <w:rFonts w:cs="Times New Roman"/>
                <w:sz w:val="20"/>
                <w:szCs w:val="20"/>
              </w:rPr>
              <w:t xml:space="preserve"> </w:t>
            </w:r>
            <w:proofErr w:type="spellStart"/>
            <w:r w:rsidRPr="00526488">
              <w:rPr>
                <w:rFonts w:cs="Times New Roman"/>
                <w:sz w:val="20"/>
                <w:szCs w:val="20"/>
              </w:rPr>
              <w:t>pertemuan</w:t>
            </w:r>
            <w:proofErr w:type="spellEnd"/>
            <w:r w:rsidRPr="00526488">
              <w:rPr>
                <w:rFonts w:cs="Times New Roman"/>
                <w:sz w:val="20"/>
                <w:szCs w:val="20"/>
              </w:rPr>
              <w:t xml:space="preserve"> </w:t>
            </w:r>
            <w:proofErr w:type="spellStart"/>
            <w:r w:rsidRPr="00526488">
              <w:rPr>
                <w:rFonts w:cs="Times New Roman"/>
                <w:sz w:val="20"/>
                <w:szCs w:val="20"/>
              </w:rPr>
              <w:t>suatu</w:t>
            </w:r>
            <w:proofErr w:type="spellEnd"/>
            <w:r w:rsidRPr="00526488">
              <w:rPr>
                <w:rFonts w:cs="Times New Roman"/>
                <w:sz w:val="20"/>
                <w:szCs w:val="20"/>
              </w:rPr>
              <w:t xml:space="preserve"> </w:t>
            </w:r>
            <w:proofErr w:type="spellStart"/>
            <w:r w:rsidRPr="00526488">
              <w:rPr>
                <w:rFonts w:cs="Times New Roman"/>
                <w:sz w:val="20"/>
                <w:szCs w:val="20"/>
              </w:rPr>
              <w:t>komunitas</w:t>
            </w:r>
            <w:proofErr w:type="spellEnd"/>
          </w:p>
        </w:tc>
        <w:tc>
          <w:tcPr>
            <w:tcW w:w="2268" w:type="dxa"/>
            <w:tcBorders>
              <w:left w:val="single" w:sz="4" w:space="0" w:color="FFFFFF"/>
              <w:right w:val="single" w:sz="4" w:space="0" w:color="FFFFFF"/>
            </w:tcBorders>
          </w:tcPr>
          <w:p w14:paraId="1B43F5C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Beberapa</w:t>
            </w:r>
            <w:proofErr w:type="spellEnd"/>
          </w:p>
          <w:p w14:paraId="1937F7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132D5BD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4E2A010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3C7752C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48AF43DB" w14:textId="77777777" w:rsidR="002D5CCE" w:rsidRPr="00526488" w:rsidRDefault="002D5CCE" w:rsidP="00224C58">
            <w:pPr>
              <w:spacing w:line="240" w:lineRule="auto"/>
              <w:jc w:val="left"/>
              <w:rPr>
                <w:rFonts w:cs="Times New Roman"/>
                <w:sz w:val="20"/>
                <w:szCs w:val="20"/>
              </w:rPr>
            </w:pPr>
            <w:r>
              <w:rPr>
                <w:rFonts w:cs="Times New Roman"/>
                <w:sz w:val="20"/>
                <w:szCs w:val="20"/>
              </w:rPr>
              <w:t>4</w:t>
            </w:r>
            <w:r w:rsidRPr="00526488">
              <w:rPr>
                <w:rFonts w:cs="Times New Roman"/>
                <w:sz w:val="20"/>
                <w:szCs w:val="20"/>
              </w:rPr>
              <w:t xml:space="preserve"> = </w:t>
            </w:r>
            <w:proofErr w:type="spellStart"/>
            <w:r w:rsidRPr="00526488">
              <w:rPr>
                <w:rFonts w:cs="Times New Roman"/>
                <w:sz w:val="20"/>
                <w:szCs w:val="20"/>
              </w:rPr>
              <w:t>Lebih</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06CAFECE" w14:textId="77777777" w:rsidR="002D5CCE" w:rsidRPr="00526488" w:rsidRDefault="002D5CCE" w:rsidP="00224C58">
            <w:pPr>
              <w:spacing w:line="240" w:lineRule="auto"/>
              <w:jc w:val="left"/>
              <w:rPr>
                <w:rFonts w:cs="Times New Roman"/>
                <w:sz w:val="20"/>
                <w:szCs w:val="20"/>
              </w:rPr>
            </w:pPr>
            <w:r>
              <w:rPr>
                <w:rFonts w:cs="Times New Roman"/>
                <w:sz w:val="20"/>
                <w:szCs w:val="20"/>
              </w:rPr>
              <w:t>3</w:t>
            </w:r>
            <w:r w:rsidRPr="00526488">
              <w:rPr>
                <w:rFonts w:cs="Times New Roman"/>
                <w:sz w:val="20"/>
                <w:szCs w:val="20"/>
              </w:rPr>
              <w:t xml:space="preserve"> = </w:t>
            </w:r>
            <w:proofErr w:type="spellStart"/>
            <w:r w:rsidRPr="00526488">
              <w:rPr>
                <w:rFonts w:cs="Times New Roman"/>
                <w:sz w:val="20"/>
                <w:szCs w:val="20"/>
              </w:rPr>
              <w:t>Dua</w:t>
            </w:r>
            <w:proofErr w:type="spellEnd"/>
          </w:p>
          <w:p w14:paraId="349DDAEF" w14:textId="77777777" w:rsidR="002D5CCE" w:rsidRPr="00526488" w:rsidRDefault="002D5CCE" w:rsidP="00224C58">
            <w:pPr>
              <w:spacing w:line="240" w:lineRule="auto"/>
              <w:jc w:val="left"/>
              <w:rPr>
                <w:rFonts w:cs="Times New Roman"/>
                <w:sz w:val="20"/>
                <w:szCs w:val="20"/>
              </w:rPr>
            </w:pPr>
            <w:r>
              <w:rPr>
                <w:rFonts w:cs="Times New Roman"/>
                <w:sz w:val="20"/>
                <w:szCs w:val="20"/>
              </w:rPr>
              <w:t>2</w:t>
            </w:r>
            <w:r w:rsidRPr="00526488">
              <w:rPr>
                <w:rFonts w:cs="Times New Roman"/>
                <w:sz w:val="20"/>
                <w:szCs w:val="20"/>
              </w:rPr>
              <w:t xml:space="preserve"> = Satu</w:t>
            </w:r>
          </w:p>
          <w:p w14:paraId="26E4E236" w14:textId="77777777" w:rsidR="002D5CCE" w:rsidRPr="00526488" w:rsidRDefault="002D5CCE" w:rsidP="00224C58">
            <w:pPr>
              <w:spacing w:line="240" w:lineRule="auto"/>
              <w:jc w:val="left"/>
              <w:rPr>
                <w:rFonts w:cs="Times New Roman"/>
                <w:sz w:val="20"/>
                <w:szCs w:val="20"/>
              </w:rPr>
            </w:pPr>
            <w:r>
              <w:rPr>
                <w:rFonts w:cs="Times New Roman"/>
                <w:sz w:val="20"/>
                <w:szCs w:val="20"/>
              </w:rPr>
              <w:t>1</w:t>
            </w:r>
            <w:r w:rsidRPr="00526488">
              <w:rPr>
                <w:rFonts w:cs="Times New Roman"/>
                <w:sz w:val="20"/>
                <w:szCs w:val="20"/>
              </w:rPr>
              <w:t xml:space="preserve">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843" w:type="dxa"/>
            <w:tcBorders>
              <w:left w:val="single" w:sz="4" w:space="0" w:color="FFFFFF"/>
              <w:right w:val="single" w:sz="4" w:space="0" w:color="FFFFFF"/>
            </w:tcBorders>
          </w:tcPr>
          <w:p w14:paraId="35C6EDDC" w14:textId="77777777" w:rsidR="002D5CCE"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3F103461" w14:textId="77777777" w:rsidTr="00224C58">
        <w:trPr>
          <w:trHeight w:val="50"/>
          <w:jc w:val="center"/>
        </w:trPr>
        <w:tc>
          <w:tcPr>
            <w:tcW w:w="1275" w:type="dxa"/>
            <w:vMerge/>
            <w:tcBorders>
              <w:left w:val="single" w:sz="4" w:space="0" w:color="FFFFFF"/>
              <w:right w:val="single" w:sz="4" w:space="0" w:color="FFFFFF"/>
            </w:tcBorders>
            <w:hideMark/>
          </w:tcPr>
          <w:p w14:paraId="313789ED"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3AB31CCB"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Keberagaman</w:t>
            </w:r>
            <w:proofErr w:type="spellEnd"/>
            <w:r w:rsidRPr="00526488">
              <w:rPr>
                <w:rFonts w:cs="Times New Roman"/>
                <w:sz w:val="20"/>
                <w:szCs w:val="20"/>
              </w:rPr>
              <w:t xml:space="preserve"> </w:t>
            </w:r>
            <w:proofErr w:type="spellStart"/>
            <w:r w:rsidRPr="00526488">
              <w:rPr>
                <w:rFonts w:cs="Times New Roman"/>
                <w:sz w:val="20"/>
                <w:szCs w:val="20"/>
              </w:rPr>
              <w:t>aktivitas</w:t>
            </w:r>
            <w:proofErr w:type="spellEnd"/>
            <w:r w:rsidRPr="00526488">
              <w:rPr>
                <w:rFonts w:cs="Times New Roman"/>
                <w:sz w:val="20"/>
                <w:szCs w:val="20"/>
              </w:rPr>
              <w:t xml:space="preserve"> dan </w:t>
            </w:r>
            <w:proofErr w:type="spellStart"/>
            <w:r w:rsidRPr="00526488">
              <w:rPr>
                <w:rFonts w:cs="Times New Roman"/>
                <w:sz w:val="20"/>
                <w:szCs w:val="20"/>
              </w:rPr>
              <w:t>perilaku</w:t>
            </w:r>
            <w:proofErr w:type="spellEnd"/>
          </w:p>
        </w:tc>
        <w:tc>
          <w:tcPr>
            <w:tcW w:w="2268" w:type="dxa"/>
            <w:tcBorders>
              <w:left w:val="single" w:sz="4" w:space="0" w:color="FFFFFF"/>
              <w:right w:val="single" w:sz="4" w:space="0" w:color="FFFFFF"/>
            </w:tcBorders>
          </w:tcPr>
          <w:p w14:paraId="04646D7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Sangat </w:t>
            </w:r>
            <w:proofErr w:type="spellStart"/>
            <w:r w:rsidRPr="00526488">
              <w:rPr>
                <w:rFonts w:cs="Times New Roman"/>
                <w:sz w:val="20"/>
                <w:szCs w:val="20"/>
              </w:rPr>
              <w:t>beragam</w:t>
            </w:r>
            <w:proofErr w:type="spellEnd"/>
          </w:p>
          <w:p w14:paraId="1BC84048"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Beragam</w:t>
            </w:r>
            <w:proofErr w:type="spellEnd"/>
          </w:p>
          <w:p w14:paraId="6C56B9A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Cukup</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p w14:paraId="561D686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beragam</w:t>
            </w:r>
            <w:proofErr w:type="spellEnd"/>
          </w:p>
        </w:tc>
        <w:tc>
          <w:tcPr>
            <w:tcW w:w="1560" w:type="dxa"/>
            <w:tcBorders>
              <w:left w:val="single" w:sz="4" w:space="0" w:color="FFFFFF"/>
              <w:right w:val="single" w:sz="4" w:space="0" w:color="FFFFFF"/>
            </w:tcBorders>
          </w:tcPr>
          <w:p w14:paraId="413A1EF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Analisis</w:t>
            </w:r>
            <w:proofErr w:type="spellEnd"/>
            <w:r w:rsidRPr="00526488">
              <w:rPr>
                <w:rFonts w:cs="Times New Roman"/>
                <w:sz w:val="20"/>
                <w:szCs w:val="20"/>
              </w:rPr>
              <w:t xml:space="preserve"> </w:t>
            </w:r>
            <w:r w:rsidRPr="00526488">
              <w:rPr>
                <w:rFonts w:cs="Times New Roman"/>
                <w:i/>
                <w:iCs/>
                <w:sz w:val="20"/>
                <w:szCs w:val="20"/>
              </w:rPr>
              <w:t>Simpson’s Diversity Index</w:t>
            </w:r>
          </w:p>
        </w:tc>
        <w:tc>
          <w:tcPr>
            <w:tcW w:w="3260" w:type="dxa"/>
            <w:tcBorders>
              <w:left w:val="single" w:sz="4" w:space="0" w:color="FFFFFF"/>
              <w:right w:val="single" w:sz="4" w:space="0" w:color="FFFFFF"/>
            </w:tcBorders>
          </w:tcPr>
          <w:p w14:paraId="6DC1C4E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4 = ˃0,75</w:t>
            </w:r>
          </w:p>
          <w:p w14:paraId="3DAB214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3 = 0,51 – 0,75</w:t>
            </w:r>
          </w:p>
          <w:p w14:paraId="6928F23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0,26 – 0,50</w:t>
            </w:r>
          </w:p>
          <w:p w14:paraId="62E11C1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1 = &lt;0,25</w:t>
            </w:r>
          </w:p>
        </w:tc>
        <w:tc>
          <w:tcPr>
            <w:tcW w:w="1843" w:type="dxa"/>
            <w:tcBorders>
              <w:left w:val="single" w:sz="4" w:space="0" w:color="FFFFFF"/>
              <w:right w:val="single" w:sz="4" w:space="0" w:color="FFFFFF"/>
            </w:tcBorders>
          </w:tcPr>
          <w:p w14:paraId="71009991" w14:textId="77777777" w:rsidR="002D5CCE" w:rsidRPr="00526488" w:rsidRDefault="002D5CCE" w:rsidP="00224C58">
            <w:pPr>
              <w:spacing w:line="240" w:lineRule="auto"/>
              <w:jc w:val="left"/>
              <w:rPr>
                <w:rFonts w:cs="Times New Roman"/>
                <w:sz w:val="20"/>
                <w:szCs w:val="20"/>
              </w:rPr>
            </w:pPr>
            <w:r>
              <w:rPr>
                <w:rFonts w:cs="Times New Roman"/>
                <w:i/>
                <w:iCs/>
                <w:sz w:val="20"/>
                <w:szCs w:val="20"/>
              </w:rPr>
              <w:t>Simpson’s Diversity Index</w:t>
            </w:r>
          </w:p>
        </w:tc>
      </w:tr>
      <w:tr w:rsidR="002D5CCE" w:rsidRPr="00526488" w14:paraId="629FF651" w14:textId="77777777" w:rsidTr="00224C58">
        <w:trPr>
          <w:trHeight w:val="50"/>
          <w:jc w:val="center"/>
        </w:trPr>
        <w:tc>
          <w:tcPr>
            <w:tcW w:w="1275" w:type="dxa"/>
            <w:vMerge/>
            <w:tcBorders>
              <w:left w:val="single" w:sz="4" w:space="0" w:color="FFFFFF"/>
              <w:right w:val="single" w:sz="4" w:space="0" w:color="FFFFFF"/>
            </w:tcBorders>
            <w:hideMark/>
          </w:tcPr>
          <w:p w14:paraId="6BB64BDF"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B8993A9"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Fleksibel</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terhadap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kebutuhan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ruang</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pengguna</w:t>
            </w:r>
            <w:proofErr w:type="spellEnd"/>
          </w:p>
        </w:tc>
        <w:tc>
          <w:tcPr>
            <w:tcW w:w="2268" w:type="dxa"/>
            <w:tcBorders>
              <w:left w:val="single" w:sz="4" w:space="0" w:color="FFFFFF"/>
              <w:right w:val="single" w:sz="4" w:space="0" w:color="FFFFFF"/>
            </w:tcBorders>
          </w:tcPr>
          <w:p w14:paraId="77F298B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tinggi</w:t>
            </w:r>
            <w:proofErr w:type="spellEnd"/>
          </w:p>
          <w:p w14:paraId="30DA0BB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sedang</w:t>
            </w:r>
            <w:proofErr w:type="spellEnd"/>
          </w:p>
          <w:p w14:paraId="38000D93"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rendah</w:t>
            </w:r>
            <w:proofErr w:type="spellEnd"/>
          </w:p>
          <w:p w14:paraId="75158CAD"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fleksibel</w:t>
            </w:r>
            <w:proofErr w:type="spellEnd"/>
          </w:p>
        </w:tc>
        <w:tc>
          <w:tcPr>
            <w:tcW w:w="1560" w:type="dxa"/>
            <w:tcBorders>
              <w:left w:val="single" w:sz="4" w:space="0" w:color="FFFFFF"/>
              <w:right w:val="single" w:sz="4" w:space="0" w:color="FFFFFF"/>
            </w:tcBorders>
          </w:tcPr>
          <w:p w14:paraId="56C2C59A"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09238F6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tinggi</w:t>
            </w:r>
            <w:proofErr w:type="spellEnd"/>
          </w:p>
          <w:p w14:paraId="3441D9F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sedang</w:t>
            </w:r>
            <w:proofErr w:type="spellEnd"/>
          </w:p>
          <w:p w14:paraId="5D54516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2 = </w:t>
            </w:r>
            <w:proofErr w:type="spellStart"/>
            <w:r w:rsidRPr="00526488">
              <w:rPr>
                <w:rFonts w:cs="Times New Roman"/>
                <w:sz w:val="20"/>
                <w:szCs w:val="20"/>
              </w:rPr>
              <w:t>Fleksibilitas</w:t>
            </w:r>
            <w:proofErr w:type="spellEnd"/>
            <w:r w:rsidRPr="00526488">
              <w:rPr>
                <w:rFonts w:cs="Times New Roman"/>
                <w:sz w:val="20"/>
                <w:szCs w:val="20"/>
              </w:rPr>
              <w:t xml:space="preserve"> </w:t>
            </w:r>
            <w:proofErr w:type="spellStart"/>
            <w:r w:rsidRPr="00526488">
              <w:rPr>
                <w:rFonts w:cs="Times New Roman"/>
                <w:sz w:val="20"/>
                <w:szCs w:val="20"/>
              </w:rPr>
              <w:t>rendah</w:t>
            </w:r>
            <w:proofErr w:type="spellEnd"/>
          </w:p>
          <w:p w14:paraId="06C44A8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fleksibel</w:t>
            </w:r>
            <w:proofErr w:type="spellEnd"/>
          </w:p>
        </w:tc>
        <w:tc>
          <w:tcPr>
            <w:tcW w:w="1843" w:type="dxa"/>
            <w:tcBorders>
              <w:left w:val="single" w:sz="4" w:space="0" w:color="FFFFFF"/>
              <w:right w:val="single" w:sz="4" w:space="0" w:color="FFFFFF"/>
            </w:tcBorders>
          </w:tcPr>
          <w:p w14:paraId="336C73B7" w14:textId="77777777" w:rsidR="002D5CCE" w:rsidRPr="00526488" w:rsidRDefault="002D5CCE" w:rsidP="00224C58">
            <w:pPr>
              <w:spacing w:line="240" w:lineRule="auto"/>
              <w:jc w:val="left"/>
              <w:rPr>
                <w:rFonts w:cs="Times New Roman"/>
                <w:sz w:val="20"/>
                <w:szCs w:val="20"/>
              </w:rPr>
            </w:pPr>
            <w:r w:rsidRPr="00BA15BD">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BA15BD">
              <w:rPr>
                <w:rFonts w:eastAsiaTheme="minorHAnsi" w:cs="Times New Roman"/>
                <w:sz w:val="20"/>
                <w:szCs w:val="20"/>
              </w:rPr>
              <w:fldChar w:fldCharType="separate"/>
            </w:r>
            <w:r w:rsidRPr="00BA15BD">
              <w:rPr>
                <w:rFonts w:eastAsiaTheme="minorHAnsi" w:cs="Times New Roman"/>
                <w:noProof/>
                <w:sz w:val="20"/>
                <w:szCs w:val="20"/>
              </w:rPr>
              <w:t>Mehta, 2014</w:t>
            </w:r>
            <w:r w:rsidRPr="00BA15BD">
              <w:rPr>
                <w:rFonts w:eastAsiaTheme="minorHAnsi" w:cs="Times New Roman"/>
                <w:sz w:val="20"/>
                <w:szCs w:val="20"/>
              </w:rPr>
              <w:fldChar w:fldCharType="end"/>
            </w:r>
          </w:p>
        </w:tc>
      </w:tr>
      <w:tr w:rsidR="002D5CCE" w:rsidRPr="00526488" w14:paraId="5F45B6ED" w14:textId="77777777" w:rsidTr="00224C58">
        <w:trPr>
          <w:trHeight w:val="50"/>
          <w:jc w:val="center"/>
        </w:trPr>
        <w:tc>
          <w:tcPr>
            <w:tcW w:w="1275" w:type="dxa"/>
            <w:vMerge/>
            <w:tcBorders>
              <w:left w:val="single" w:sz="4" w:space="0" w:color="FFFFFF"/>
              <w:right w:val="single" w:sz="4" w:space="0" w:color="FFFFFF"/>
            </w:tcBorders>
            <w:hideMark/>
          </w:tcPr>
          <w:p w14:paraId="2DB95C2A"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3B118FD3"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cs="Times New Roman"/>
                <w:sz w:val="20"/>
                <w:szCs w:val="20"/>
              </w:rPr>
              <w:t>Ketersediaan</w:t>
            </w:r>
            <w:proofErr w:type="spellEnd"/>
            <w:r w:rsidRPr="00526488">
              <w:rPr>
                <w:rFonts w:cs="Times New Roman"/>
                <w:sz w:val="20"/>
                <w:szCs w:val="20"/>
              </w:rPr>
              <w:t xml:space="preserve"> </w:t>
            </w:r>
            <w:proofErr w:type="spellStart"/>
            <w:r w:rsidRPr="00526488">
              <w:rPr>
                <w:rFonts w:cs="Times New Roman"/>
                <w:sz w:val="20"/>
                <w:szCs w:val="20"/>
              </w:rPr>
              <w:t>pedagang</w:t>
            </w:r>
            <w:proofErr w:type="spellEnd"/>
            <w:r w:rsidRPr="00526488">
              <w:rPr>
                <w:rFonts w:cs="Times New Roman"/>
                <w:sz w:val="20"/>
                <w:szCs w:val="20"/>
              </w:rPr>
              <w:t xml:space="preserve"> </w:t>
            </w:r>
            <w:proofErr w:type="spellStart"/>
            <w:r w:rsidRPr="00526488">
              <w:rPr>
                <w:rFonts w:cs="Times New Roman"/>
                <w:sz w:val="20"/>
                <w:szCs w:val="20"/>
              </w:rPr>
              <w:t>makanan</w:t>
            </w:r>
            <w:proofErr w:type="spellEnd"/>
            <w:r w:rsidRPr="00526488">
              <w:rPr>
                <w:rFonts w:cs="Times New Roman"/>
                <w:sz w:val="20"/>
                <w:szCs w:val="20"/>
              </w:rPr>
              <w:t xml:space="preserve"> di </w:t>
            </w:r>
            <w:proofErr w:type="spellStart"/>
            <w:r w:rsidRPr="00526488">
              <w:rPr>
                <w:rFonts w:cs="Times New Roman"/>
                <w:sz w:val="20"/>
                <w:szCs w:val="20"/>
              </w:rPr>
              <w:t>dalam</w:t>
            </w:r>
            <w:proofErr w:type="spellEnd"/>
            <w:r w:rsidRPr="00526488">
              <w:rPr>
                <w:rFonts w:cs="Times New Roman"/>
                <w:sz w:val="20"/>
                <w:szCs w:val="20"/>
              </w:rPr>
              <w:t xml:space="preserve"> </w:t>
            </w:r>
            <w:proofErr w:type="spellStart"/>
            <w:r w:rsidRPr="00526488">
              <w:rPr>
                <w:rFonts w:cs="Times New Roman"/>
                <w:sz w:val="20"/>
                <w:szCs w:val="20"/>
              </w:rPr>
              <w:t>atau</w:t>
            </w:r>
            <w:proofErr w:type="spellEnd"/>
            <w:r w:rsidRPr="00526488">
              <w:rPr>
                <w:rFonts w:cs="Times New Roman"/>
                <w:sz w:val="20"/>
                <w:szCs w:val="20"/>
              </w:rPr>
              <w:t xml:space="preserve"> di </w:t>
            </w:r>
            <w:proofErr w:type="spellStart"/>
            <w:r w:rsidRPr="00526488">
              <w:rPr>
                <w:rFonts w:cs="Times New Roman"/>
                <w:sz w:val="20"/>
                <w:szCs w:val="20"/>
              </w:rPr>
              <w:t>tepi</w:t>
            </w:r>
            <w:proofErr w:type="spellEnd"/>
            <w:r w:rsidRPr="00526488">
              <w:rPr>
                <w:rFonts w:cs="Times New Roman"/>
                <w:sz w:val="20"/>
                <w:szCs w:val="20"/>
              </w:rPr>
              <w:t xml:space="preserve"> </w:t>
            </w:r>
            <w:proofErr w:type="spellStart"/>
            <w:r w:rsidRPr="00526488">
              <w:rPr>
                <w:rFonts w:cs="Times New Roman"/>
                <w:sz w:val="20"/>
                <w:szCs w:val="20"/>
              </w:rPr>
              <w:t>ruang</w:t>
            </w:r>
            <w:proofErr w:type="spellEnd"/>
          </w:p>
        </w:tc>
        <w:tc>
          <w:tcPr>
            <w:tcW w:w="2268" w:type="dxa"/>
            <w:tcBorders>
              <w:left w:val="single" w:sz="4" w:space="0" w:color="FFFFFF"/>
              <w:right w:val="single" w:sz="4" w:space="0" w:color="FFFFFF"/>
            </w:tcBorders>
          </w:tcPr>
          <w:p w14:paraId="2BC75FF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Beberapa</w:t>
            </w:r>
            <w:proofErr w:type="spellEnd"/>
          </w:p>
          <w:p w14:paraId="1AB8E65D"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426A45A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01FE85D7"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1C6133BE"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r w:rsidRPr="00526488">
              <w:rPr>
                <w:rFonts w:cs="Times New Roman"/>
                <w:sz w:val="20"/>
                <w:szCs w:val="20"/>
              </w:rPr>
              <w:t xml:space="preserve"> </w:t>
            </w:r>
          </w:p>
        </w:tc>
        <w:tc>
          <w:tcPr>
            <w:tcW w:w="3260" w:type="dxa"/>
            <w:tcBorders>
              <w:left w:val="single" w:sz="4" w:space="0" w:color="FFFFFF"/>
              <w:right w:val="single" w:sz="4" w:space="0" w:color="FFFFFF"/>
            </w:tcBorders>
          </w:tcPr>
          <w:p w14:paraId="580AC110"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Lebih</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2F9D66C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447C52E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70846E3B"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843" w:type="dxa"/>
            <w:tcBorders>
              <w:left w:val="single" w:sz="4" w:space="0" w:color="FFFFFF"/>
              <w:right w:val="single" w:sz="4" w:space="0" w:color="FFFFFF"/>
            </w:tcBorders>
          </w:tcPr>
          <w:p w14:paraId="2385CE3D" w14:textId="77777777" w:rsidR="002D5CCE" w:rsidRPr="00526488" w:rsidRDefault="002D5CCE" w:rsidP="00224C58">
            <w:pPr>
              <w:spacing w:line="240" w:lineRule="auto"/>
              <w:jc w:val="left"/>
              <w:rPr>
                <w:rFonts w:cs="Times New Roman"/>
                <w:sz w:val="20"/>
                <w:szCs w:val="20"/>
              </w:rPr>
            </w:pPr>
            <w:r w:rsidRPr="00BA15BD">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sidRPr="00BA15BD">
              <w:rPr>
                <w:rFonts w:eastAsiaTheme="minorHAnsi" w:cs="Times New Roman"/>
                <w:sz w:val="20"/>
                <w:szCs w:val="20"/>
              </w:rPr>
              <w:fldChar w:fldCharType="separate"/>
            </w:r>
            <w:r w:rsidRPr="00BA15BD">
              <w:rPr>
                <w:rFonts w:eastAsiaTheme="minorHAnsi" w:cs="Times New Roman"/>
                <w:noProof/>
                <w:sz w:val="20"/>
                <w:szCs w:val="20"/>
              </w:rPr>
              <w:t>Mehta, 2014</w:t>
            </w:r>
            <w:r w:rsidRPr="00BA15BD">
              <w:rPr>
                <w:rFonts w:eastAsiaTheme="minorHAnsi" w:cs="Times New Roman"/>
                <w:sz w:val="20"/>
                <w:szCs w:val="20"/>
              </w:rPr>
              <w:fldChar w:fldCharType="end"/>
            </w:r>
          </w:p>
        </w:tc>
      </w:tr>
      <w:tr w:rsidR="002D5CCE" w:rsidRPr="00526488" w14:paraId="2FB41C34" w14:textId="77777777" w:rsidTr="00224C58">
        <w:trPr>
          <w:trHeight w:val="62"/>
          <w:jc w:val="center"/>
        </w:trPr>
        <w:tc>
          <w:tcPr>
            <w:tcW w:w="1275" w:type="dxa"/>
            <w:vMerge/>
            <w:tcBorders>
              <w:left w:val="single" w:sz="4" w:space="0" w:color="FFFFFF"/>
              <w:right w:val="single" w:sz="4" w:space="0" w:color="FFFFFF"/>
            </w:tcBorders>
            <w:hideMark/>
          </w:tcPr>
          <w:p w14:paraId="108787DA"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3A73834C"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Keberagaman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aktivitas</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perdagangan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atau</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lainnya</w:t>
            </w:r>
            <w:proofErr w:type="spellEnd"/>
            <w:r w:rsidRPr="00526488">
              <w:rPr>
                <w:rFonts w:eastAsiaTheme="minorHAnsi" w:cs="Times New Roman"/>
                <w:sz w:val="20"/>
                <w:szCs w:val="20"/>
              </w:rPr>
              <w:t xml:space="preserve"> yang </w:t>
            </w:r>
            <w:proofErr w:type="spellStart"/>
            <w:r w:rsidRPr="00526488">
              <w:rPr>
                <w:rFonts w:eastAsiaTheme="minorHAnsi" w:cs="Times New Roman"/>
                <w:sz w:val="20"/>
                <w:szCs w:val="20"/>
              </w:rPr>
              <w:t>menggunakan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bagian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tepi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ruang</w:t>
            </w:r>
            <w:proofErr w:type="spellEnd"/>
          </w:p>
        </w:tc>
        <w:tc>
          <w:tcPr>
            <w:tcW w:w="2268" w:type="dxa"/>
            <w:tcBorders>
              <w:left w:val="single" w:sz="4" w:space="0" w:color="FFFFFF"/>
              <w:right w:val="single" w:sz="4" w:space="0" w:color="FFFFFF"/>
            </w:tcBorders>
          </w:tcPr>
          <w:p w14:paraId="7C80D0EC"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Beberapa</w:t>
            </w:r>
            <w:proofErr w:type="spellEnd"/>
          </w:p>
          <w:p w14:paraId="74DBF786"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35B3D162"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4E746043"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560" w:type="dxa"/>
            <w:tcBorders>
              <w:left w:val="single" w:sz="4" w:space="0" w:color="FFFFFF"/>
              <w:right w:val="single" w:sz="4" w:space="0" w:color="FFFFFF"/>
            </w:tcBorders>
          </w:tcPr>
          <w:p w14:paraId="619DC500" w14:textId="77777777" w:rsidR="002D5CCE" w:rsidRPr="00526488" w:rsidRDefault="002D5CCE" w:rsidP="00224C58">
            <w:pPr>
              <w:spacing w:line="240" w:lineRule="auto"/>
              <w:jc w:val="left"/>
              <w:rPr>
                <w:rFonts w:eastAsiaTheme="minorHAnsi" w:cs="Times New Roman"/>
                <w:sz w:val="20"/>
                <w:szCs w:val="20"/>
              </w:rPr>
            </w:pPr>
            <w:r w:rsidRPr="00526488">
              <w:rPr>
                <w:rFonts w:cs="Times New Roman"/>
                <w:sz w:val="20"/>
                <w:szCs w:val="20"/>
              </w:rPr>
              <w:t xml:space="preserve">Hasil </w:t>
            </w:r>
            <w:proofErr w:type="spellStart"/>
            <w:r w:rsidRPr="00526488">
              <w:rPr>
                <w:rFonts w:cs="Times New Roman"/>
                <w:sz w:val="20"/>
                <w:szCs w:val="20"/>
              </w:rPr>
              <w:t>Observasi</w:t>
            </w:r>
            <w:proofErr w:type="spellEnd"/>
          </w:p>
        </w:tc>
        <w:tc>
          <w:tcPr>
            <w:tcW w:w="3260" w:type="dxa"/>
            <w:tcBorders>
              <w:left w:val="single" w:sz="4" w:space="0" w:color="FFFFFF"/>
              <w:right w:val="single" w:sz="4" w:space="0" w:color="FFFFFF"/>
            </w:tcBorders>
          </w:tcPr>
          <w:p w14:paraId="7C9B88F5"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4 = </w:t>
            </w:r>
            <w:proofErr w:type="spellStart"/>
            <w:r w:rsidRPr="00526488">
              <w:rPr>
                <w:rFonts w:cs="Times New Roman"/>
                <w:sz w:val="20"/>
                <w:szCs w:val="20"/>
              </w:rPr>
              <w:t>Lebih</w:t>
            </w:r>
            <w:proofErr w:type="spellEnd"/>
            <w:r w:rsidRPr="00526488">
              <w:rPr>
                <w:rFonts w:cs="Times New Roman"/>
                <w:sz w:val="20"/>
                <w:szCs w:val="20"/>
              </w:rPr>
              <w:t xml:space="preserve"> </w:t>
            </w:r>
            <w:proofErr w:type="spellStart"/>
            <w:r w:rsidRPr="00526488">
              <w:rPr>
                <w:rFonts w:cs="Times New Roman"/>
                <w:sz w:val="20"/>
                <w:szCs w:val="20"/>
              </w:rPr>
              <w:t>dari</w:t>
            </w:r>
            <w:proofErr w:type="spellEnd"/>
            <w:r w:rsidRPr="00526488">
              <w:rPr>
                <w:rFonts w:cs="Times New Roman"/>
                <w:sz w:val="20"/>
                <w:szCs w:val="20"/>
              </w:rPr>
              <w:t xml:space="preserve"> </w:t>
            </w:r>
            <w:proofErr w:type="spellStart"/>
            <w:r w:rsidRPr="00526488">
              <w:rPr>
                <w:rFonts w:cs="Times New Roman"/>
                <w:sz w:val="20"/>
                <w:szCs w:val="20"/>
              </w:rPr>
              <w:t>dua</w:t>
            </w:r>
            <w:proofErr w:type="spellEnd"/>
          </w:p>
          <w:p w14:paraId="75E217C9"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3 = </w:t>
            </w:r>
            <w:proofErr w:type="spellStart"/>
            <w:r w:rsidRPr="00526488">
              <w:rPr>
                <w:rFonts w:cs="Times New Roman"/>
                <w:sz w:val="20"/>
                <w:szCs w:val="20"/>
              </w:rPr>
              <w:t>Dua</w:t>
            </w:r>
            <w:proofErr w:type="spellEnd"/>
          </w:p>
          <w:p w14:paraId="7DB772BA"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2 = Satu</w:t>
            </w:r>
          </w:p>
          <w:p w14:paraId="01B93B64" w14:textId="77777777" w:rsidR="002D5CCE" w:rsidRPr="00526488" w:rsidRDefault="002D5CCE" w:rsidP="00224C58">
            <w:pPr>
              <w:spacing w:line="240" w:lineRule="auto"/>
              <w:jc w:val="left"/>
              <w:rPr>
                <w:rFonts w:cs="Times New Roman"/>
                <w:sz w:val="20"/>
                <w:szCs w:val="20"/>
              </w:rPr>
            </w:pPr>
            <w:r w:rsidRPr="00526488">
              <w:rPr>
                <w:rFonts w:cs="Times New Roman"/>
                <w:sz w:val="20"/>
                <w:szCs w:val="20"/>
              </w:rPr>
              <w:t xml:space="preserve">1 = </w:t>
            </w:r>
            <w:proofErr w:type="spellStart"/>
            <w:r w:rsidRPr="00526488">
              <w:rPr>
                <w:rFonts w:cs="Times New Roman"/>
                <w:sz w:val="20"/>
                <w:szCs w:val="20"/>
              </w:rPr>
              <w:t>Tidak</w:t>
            </w:r>
            <w:proofErr w:type="spellEnd"/>
            <w:r w:rsidRPr="00526488">
              <w:rPr>
                <w:rFonts w:cs="Times New Roman"/>
                <w:sz w:val="20"/>
                <w:szCs w:val="20"/>
              </w:rPr>
              <w:t xml:space="preserve"> </w:t>
            </w:r>
            <w:proofErr w:type="spellStart"/>
            <w:r w:rsidRPr="00526488">
              <w:rPr>
                <w:rFonts w:cs="Times New Roman"/>
                <w:sz w:val="20"/>
                <w:szCs w:val="20"/>
              </w:rPr>
              <w:t>ada</w:t>
            </w:r>
            <w:proofErr w:type="spellEnd"/>
          </w:p>
        </w:tc>
        <w:tc>
          <w:tcPr>
            <w:tcW w:w="1843" w:type="dxa"/>
            <w:tcBorders>
              <w:left w:val="single" w:sz="4" w:space="0" w:color="FFFFFF"/>
              <w:right w:val="single" w:sz="4" w:space="0" w:color="FFFFFF"/>
            </w:tcBorders>
          </w:tcPr>
          <w:p w14:paraId="3A281B82" w14:textId="77777777" w:rsidR="002D5CCE" w:rsidRPr="00526488" w:rsidRDefault="002D5CCE" w:rsidP="00224C58">
            <w:pPr>
              <w:spacing w:line="240" w:lineRule="auto"/>
              <w:jc w:val="left"/>
              <w:rPr>
                <w:rFonts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3868078B" w14:textId="77777777" w:rsidTr="00224C58">
        <w:trPr>
          <w:trHeight w:val="349"/>
          <w:jc w:val="center"/>
        </w:trPr>
        <w:tc>
          <w:tcPr>
            <w:tcW w:w="1275" w:type="dxa"/>
            <w:vMerge/>
            <w:tcBorders>
              <w:left w:val="single" w:sz="4" w:space="0" w:color="FFFFFF"/>
              <w:right w:val="single" w:sz="4" w:space="0" w:color="FFFFFF"/>
            </w:tcBorders>
            <w:hideMark/>
          </w:tcPr>
          <w:p w14:paraId="2BAAB66E"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F257500" w14:textId="77777777" w:rsidR="002D5CCE" w:rsidRPr="00526488" w:rsidRDefault="002D5CCE" w:rsidP="00224C58">
            <w:pPr>
              <w:spacing w:line="240" w:lineRule="auto"/>
              <w:jc w:val="left"/>
              <w:rPr>
                <w:rFonts w:eastAsiaTheme="minorHAnsi" w:cs="Times New Roman"/>
                <w:b/>
                <w:bCs/>
                <w:sz w:val="20"/>
                <w:szCs w:val="20"/>
              </w:rPr>
            </w:pPr>
            <w:proofErr w:type="spellStart"/>
            <w:r w:rsidRPr="00526488">
              <w:rPr>
                <w:rFonts w:eastAsiaTheme="minorHAnsi" w:cs="Times New Roman"/>
                <w:sz w:val="20"/>
                <w:szCs w:val="20"/>
              </w:rPr>
              <w:t>Kesesuaian</w:t>
            </w:r>
            <w:proofErr w:type="spellEnd"/>
            <w:r w:rsidRPr="00526488">
              <w:rPr>
                <w:rFonts w:eastAsiaTheme="minorHAnsi" w:cs="Times New Roman"/>
                <w:sz w:val="20"/>
                <w:szCs w:val="20"/>
              </w:rPr>
              <w:t xml:space="preserve"> yang </w:t>
            </w:r>
            <w:proofErr w:type="spellStart"/>
            <w:r w:rsidRPr="00526488">
              <w:rPr>
                <w:rFonts w:eastAsiaTheme="minorHAnsi" w:cs="Times New Roman"/>
                <w:sz w:val="20"/>
                <w:szCs w:val="20"/>
              </w:rPr>
              <w:t>dirasakan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terhadap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desain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dalam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beraktivitas</w:t>
            </w:r>
            <w:proofErr w:type="spellEnd"/>
          </w:p>
        </w:tc>
        <w:tc>
          <w:tcPr>
            <w:tcW w:w="2268" w:type="dxa"/>
            <w:tcBorders>
              <w:left w:val="single" w:sz="4" w:space="0" w:color="FFFFFF"/>
              <w:right w:val="single" w:sz="4" w:space="0" w:color="FFFFFF"/>
            </w:tcBorders>
          </w:tcPr>
          <w:p w14:paraId="6B064F13"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sesuai</w:t>
            </w:r>
            <w:proofErr w:type="spellEnd"/>
          </w:p>
          <w:p w14:paraId="6C147014"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3 = </w:t>
            </w:r>
            <w:proofErr w:type="spellStart"/>
            <w:r w:rsidRPr="00526488">
              <w:rPr>
                <w:rFonts w:eastAsiaTheme="minorHAnsi" w:cs="Times New Roman"/>
                <w:sz w:val="20"/>
                <w:szCs w:val="20"/>
              </w:rPr>
              <w:t>Sesuai</w:t>
            </w:r>
            <w:proofErr w:type="spellEnd"/>
          </w:p>
          <w:p w14:paraId="671CA9EC"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sesuai</w:t>
            </w:r>
            <w:proofErr w:type="spellEnd"/>
          </w:p>
          <w:p w14:paraId="51AFA9E9"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sesuai</w:t>
            </w:r>
            <w:proofErr w:type="spellEnd"/>
          </w:p>
        </w:tc>
        <w:tc>
          <w:tcPr>
            <w:tcW w:w="1560" w:type="dxa"/>
            <w:tcBorders>
              <w:left w:val="single" w:sz="4" w:space="0" w:color="FFFFFF"/>
              <w:right w:val="single" w:sz="4" w:space="0" w:color="FFFFFF"/>
            </w:tcBorders>
          </w:tcPr>
          <w:p w14:paraId="5B162E0E"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7CF1A3D4"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5D26E690"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tr w:rsidR="002D5CCE" w:rsidRPr="00526488" w14:paraId="124A74B7" w14:textId="77777777" w:rsidTr="00224C58">
        <w:trPr>
          <w:trHeight w:val="349"/>
          <w:jc w:val="center"/>
        </w:trPr>
        <w:tc>
          <w:tcPr>
            <w:tcW w:w="1275" w:type="dxa"/>
            <w:vMerge/>
            <w:tcBorders>
              <w:left w:val="single" w:sz="4" w:space="0" w:color="FFFFFF"/>
              <w:right w:val="single" w:sz="4" w:space="0" w:color="FFFFFF"/>
            </w:tcBorders>
            <w:hideMark/>
          </w:tcPr>
          <w:p w14:paraId="09F62230" w14:textId="77777777" w:rsidR="002D5CCE" w:rsidRPr="00526488" w:rsidRDefault="002D5CCE" w:rsidP="00224C58">
            <w:pPr>
              <w:spacing w:line="240" w:lineRule="auto"/>
              <w:jc w:val="left"/>
              <w:rPr>
                <w:rFonts w:eastAsiaTheme="minorHAnsi" w:cs="Times New Roman"/>
                <w:sz w:val="20"/>
                <w:szCs w:val="20"/>
              </w:rPr>
            </w:pPr>
          </w:p>
        </w:tc>
        <w:tc>
          <w:tcPr>
            <w:tcW w:w="3823" w:type="dxa"/>
            <w:tcBorders>
              <w:left w:val="single" w:sz="4" w:space="0" w:color="FFFFFF"/>
              <w:right w:val="single" w:sz="4" w:space="0" w:color="FFFFFF"/>
            </w:tcBorders>
            <w:hideMark/>
          </w:tcPr>
          <w:p w14:paraId="428A31E0"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Kegunaan</w:t>
            </w:r>
            <w:proofErr w:type="spellEnd"/>
            <w:r w:rsidRPr="00526488">
              <w:rPr>
                <w:rFonts w:eastAsiaTheme="minorHAnsi" w:cs="Times New Roman"/>
                <w:sz w:val="20"/>
                <w:szCs w:val="20"/>
              </w:rPr>
              <w:t xml:space="preserve"> yang </w:t>
            </w:r>
            <w:proofErr w:type="spellStart"/>
            <w:r w:rsidRPr="00526488">
              <w:rPr>
                <w:rFonts w:eastAsiaTheme="minorHAnsi" w:cs="Times New Roman"/>
                <w:sz w:val="20"/>
                <w:szCs w:val="20"/>
              </w:rPr>
              <w:t>dirasakan</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untuk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berbagai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macam</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urusan</w:t>
            </w:r>
            <w:proofErr w:type="spellEnd"/>
          </w:p>
        </w:tc>
        <w:tc>
          <w:tcPr>
            <w:tcW w:w="2268" w:type="dxa"/>
            <w:tcBorders>
              <w:left w:val="single" w:sz="4" w:space="0" w:color="FFFFFF"/>
              <w:right w:val="single" w:sz="4" w:space="0" w:color="FFFFFF"/>
            </w:tcBorders>
          </w:tcPr>
          <w:p w14:paraId="4AA83F2F"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4 = Sangat </w:t>
            </w:r>
            <w:proofErr w:type="spellStart"/>
            <w:r w:rsidRPr="00526488">
              <w:rPr>
                <w:rFonts w:eastAsiaTheme="minorHAnsi" w:cs="Times New Roman"/>
                <w:sz w:val="20"/>
                <w:szCs w:val="20"/>
              </w:rPr>
              <w:t>berguna</w:t>
            </w:r>
            <w:proofErr w:type="spellEnd"/>
          </w:p>
          <w:p w14:paraId="338CBBA0"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3 = </w:t>
            </w:r>
            <w:proofErr w:type="spellStart"/>
            <w:r w:rsidRPr="00526488">
              <w:rPr>
                <w:rFonts w:eastAsiaTheme="minorHAnsi" w:cs="Times New Roman"/>
                <w:sz w:val="20"/>
                <w:szCs w:val="20"/>
              </w:rPr>
              <w:t>Berguna</w:t>
            </w:r>
            <w:proofErr w:type="spellEnd"/>
          </w:p>
          <w:p w14:paraId="3906C2E4"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2 = </w:t>
            </w:r>
            <w:proofErr w:type="spellStart"/>
            <w:r w:rsidRPr="00526488">
              <w:rPr>
                <w:rFonts w:eastAsiaTheme="minorHAnsi" w:cs="Times New Roman"/>
                <w:sz w:val="20"/>
                <w:szCs w:val="20"/>
              </w:rPr>
              <w:t>Cukup</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berguna</w:t>
            </w:r>
            <w:proofErr w:type="spellEnd"/>
          </w:p>
          <w:p w14:paraId="536F6F88"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1 = </w:t>
            </w:r>
            <w:proofErr w:type="spellStart"/>
            <w:r w:rsidRPr="00526488">
              <w:rPr>
                <w:rFonts w:eastAsiaTheme="minorHAnsi" w:cs="Times New Roman"/>
                <w:sz w:val="20"/>
                <w:szCs w:val="20"/>
              </w:rPr>
              <w:t>Tidak</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berguna</w:t>
            </w:r>
            <w:proofErr w:type="spellEnd"/>
          </w:p>
        </w:tc>
        <w:tc>
          <w:tcPr>
            <w:tcW w:w="1560" w:type="dxa"/>
            <w:tcBorders>
              <w:left w:val="single" w:sz="4" w:space="0" w:color="FFFFFF"/>
              <w:right w:val="single" w:sz="4" w:space="0" w:color="FFFFFF"/>
            </w:tcBorders>
          </w:tcPr>
          <w:p w14:paraId="751691EA" w14:textId="77777777" w:rsidR="002D5CCE" w:rsidRPr="00526488" w:rsidRDefault="002D5CCE" w:rsidP="00224C58">
            <w:pPr>
              <w:spacing w:line="240" w:lineRule="auto"/>
              <w:jc w:val="left"/>
              <w:rPr>
                <w:rFonts w:eastAsiaTheme="minorHAnsi" w:cs="Times New Roman"/>
                <w:sz w:val="20"/>
                <w:szCs w:val="20"/>
              </w:rPr>
            </w:pPr>
            <w:r w:rsidRPr="00526488">
              <w:rPr>
                <w:rFonts w:eastAsiaTheme="minorHAnsi" w:cs="Times New Roman"/>
                <w:sz w:val="20"/>
                <w:szCs w:val="20"/>
              </w:rPr>
              <w:t xml:space="preserve">Hasil </w:t>
            </w:r>
            <w:proofErr w:type="spellStart"/>
            <w:r w:rsidRPr="00526488">
              <w:rPr>
                <w:rFonts w:eastAsiaTheme="minorHAnsi" w:cs="Times New Roman"/>
                <w:sz w:val="20"/>
                <w:szCs w:val="20"/>
              </w:rPr>
              <w:t>Kuesioner</w:t>
            </w:r>
            <w:proofErr w:type="spellEnd"/>
          </w:p>
        </w:tc>
        <w:tc>
          <w:tcPr>
            <w:tcW w:w="3260" w:type="dxa"/>
            <w:tcBorders>
              <w:left w:val="single" w:sz="4" w:space="0" w:color="FFFFFF"/>
              <w:right w:val="single" w:sz="4" w:space="0" w:color="FFFFFF"/>
            </w:tcBorders>
          </w:tcPr>
          <w:p w14:paraId="7DE8B238" w14:textId="77777777" w:rsidR="002D5CCE" w:rsidRPr="00526488" w:rsidRDefault="002D5CCE" w:rsidP="00224C58">
            <w:pPr>
              <w:spacing w:line="240" w:lineRule="auto"/>
              <w:jc w:val="left"/>
              <w:rPr>
                <w:rFonts w:eastAsiaTheme="minorHAnsi" w:cs="Times New Roman"/>
                <w:sz w:val="20"/>
                <w:szCs w:val="20"/>
              </w:rPr>
            </w:pPr>
            <w:proofErr w:type="spellStart"/>
            <w:r w:rsidRPr="00526488">
              <w:rPr>
                <w:rFonts w:eastAsiaTheme="minorHAnsi" w:cs="Times New Roman"/>
                <w:sz w:val="20"/>
                <w:szCs w:val="20"/>
              </w:rPr>
              <w:t>Persepsi</w:t>
            </w:r>
            <w:proofErr w:type="spellEnd"/>
            <w:r w:rsidRPr="00526488">
              <w:rPr>
                <w:rFonts w:eastAsiaTheme="minorHAnsi" w:cs="Times New Roman"/>
                <w:sz w:val="20"/>
                <w:szCs w:val="20"/>
              </w:rPr>
              <w:t xml:space="preserve"> </w:t>
            </w:r>
            <w:proofErr w:type="spellStart"/>
            <w:r w:rsidRPr="00526488">
              <w:rPr>
                <w:rFonts w:eastAsiaTheme="minorHAnsi" w:cs="Times New Roman"/>
                <w:sz w:val="20"/>
                <w:szCs w:val="20"/>
              </w:rPr>
              <w:t>pengunjung</w:t>
            </w:r>
            <w:proofErr w:type="spellEnd"/>
          </w:p>
        </w:tc>
        <w:tc>
          <w:tcPr>
            <w:tcW w:w="1843" w:type="dxa"/>
            <w:tcBorders>
              <w:left w:val="single" w:sz="4" w:space="0" w:color="FFFFFF"/>
              <w:right w:val="single" w:sz="4" w:space="0" w:color="FFFFFF"/>
            </w:tcBorders>
          </w:tcPr>
          <w:p w14:paraId="630A040E" w14:textId="77777777" w:rsidR="002D5CCE" w:rsidRPr="00526488" w:rsidRDefault="002D5CCE" w:rsidP="00224C58">
            <w:pPr>
              <w:spacing w:line="240" w:lineRule="auto"/>
              <w:jc w:val="left"/>
              <w:rPr>
                <w:rFonts w:eastAsiaTheme="minorHAnsi" w:cs="Times New Roman"/>
                <w:sz w:val="20"/>
                <w:szCs w:val="20"/>
              </w:rPr>
            </w:pPr>
            <w:r>
              <w:rPr>
                <w:rFonts w:eastAsiaTheme="minorHAnsi" w:cs="Times New Roman"/>
                <w:sz w:val="20"/>
                <w:szCs w:val="20"/>
              </w:rPr>
              <w:fldChar w:fldCharType="begin" w:fldLock="1"/>
            </w:r>
            <w:r>
              <w:rPr>
                <w:rFonts w:eastAsiaTheme="minorHAnsi" w:cs="Times New Roman"/>
                <w:sz w:val="20"/>
                <w:szCs w:val="20"/>
              </w:rPr>
              <w:instrText>ADDIN CSL_CITATION {"citationItems":[{"id":"ITEM-1","itemData":{"DOI":"10.1080/13574809.2013.854698","ISSN":"13574809","abstract":"Public space plays an important role in sustaining the public realm. There is a renewed interest in public space with a growing belief that while modern societies no longer depend on the town square or the piazza for basic needs, good public space is required for the social and psychological health of modern communities. New public spaces are emerging around the world and old public space typologies are being retrofitted to contemporary needs. Good public space is responsive, democratic and meaningful. However, few comprehensive instruments exist to measure the quality of public space. Based on an extensive review of literature and empirical work, this paper creates a public space index to assess the quality of public space by empirically evaluating its inclusiveness, meaningfulness, safety, comfort and pleasurability. Four public spaces in downtown Tampa, Florida, are examined using the index and several applications for public space planners, designers and managers are suggested. © 2013 Taylor &amp; Francis.","author":[{"dropping-particle":"","family":"Mehta","given":"Vikas","non-dropping-particle":"","parse-names":false,"suffix":""}],"container-title":"Journal of Urban Design","id":"ITEM-1","issue":"1","issued":{"date-parts":[["2014"]]},"page":"53-88","publisher":"Taylor &amp; Francis","title":"Evaluating Public Space","type":"article","volume":"19"},"uris":["http://www.mendeley.com/documents/?uuid=95ddc02e-aad4-4a76-8a5a-45bf0b3d0593"]}],"mendeley":{"formattedCitation":"(Mehta, 2014)","manualFormatting":"Mehta, 2014","plainTextFormattedCitation":"(Mehta, 2014)","previouslyFormattedCitation":"(Mehta, 2014)"},"properties":{"noteIndex":0},"schema":"https://github.com/citation-style-language/schema/raw/master/csl-citation.json"}</w:instrText>
            </w:r>
            <w:r>
              <w:rPr>
                <w:rFonts w:eastAsiaTheme="minorHAnsi" w:cs="Times New Roman"/>
                <w:sz w:val="20"/>
                <w:szCs w:val="20"/>
              </w:rPr>
              <w:fldChar w:fldCharType="separate"/>
            </w:r>
            <w:r w:rsidRPr="00F25733">
              <w:rPr>
                <w:rFonts w:eastAsiaTheme="minorHAnsi" w:cs="Times New Roman"/>
                <w:noProof/>
                <w:sz w:val="20"/>
                <w:szCs w:val="20"/>
              </w:rPr>
              <w:t>Mehta, 2014</w:t>
            </w:r>
            <w:r>
              <w:rPr>
                <w:rFonts w:eastAsiaTheme="minorHAnsi" w:cs="Times New Roman"/>
                <w:sz w:val="20"/>
                <w:szCs w:val="20"/>
              </w:rPr>
              <w:fldChar w:fldCharType="end"/>
            </w:r>
          </w:p>
        </w:tc>
      </w:tr>
      <w:bookmarkEnd w:id="2"/>
    </w:tbl>
    <w:p w14:paraId="4D6C4BF9" w14:textId="77777777" w:rsidR="002D5CCE" w:rsidRPr="00246CA4" w:rsidRDefault="002D5CCE" w:rsidP="002D5CCE"/>
    <w:p w14:paraId="1D85672F" w14:textId="77777777" w:rsidR="002D5CCE" w:rsidRDefault="002D5CCE" w:rsidP="004C000D">
      <w:pPr>
        <w:pStyle w:val="Caption"/>
        <w:jc w:val="center"/>
        <w:rPr>
          <w:b/>
          <w:bCs/>
          <w:i w:val="0"/>
          <w:iCs w:val="0"/>
          <w:color w:val="000000" w:themeColor="text1"/>
          <w:sz w:val="28"/>
          <w:szCs w:val="28"/>
          <w:lang w:val="en-US"/>
        </w:rPr>
        <w:sectPr w:rsidR="002D5CCE" w:rsidSect="002D5CCE">
          <w:pgSz w:w="16838" w:h="11906" w:orient="landscape" w:code="9"/>
          <w:pgMar w:top="1418" w:right="1418" w:bottom="1701" w:left="1418" w:header="708" w:footer="708" w:gutter="0"/>
          <w:cols w:space="708"/>
          <w:docGrid w:linePitch="360"/>
        </w:sectPr>
      </w:pPr>
    </w:p>
    <w:p w14:paraId="28E78AEE" w14:textId="073CD845" w:rsidR="004C000D" w:rsidRPr="00B75013" w:rsidRDefault="00B75013" w:rsidP="00B75013">
      <w:pPr>
        <w:pStyle w:val="Heading1"/>
        <w:rPr>
          <w:i/>
          <w:iCs/>
          <w:sz w:val="28"/>
          <w:szCs w:val="28"/>
        </w:rPr>
      </w:pPr>
      <w:proofErr w:type="spellStart"/>
      <w:r w:rsidRPr="00B75013">
        <w:rPr>
          <w:sz w:val="28"/>
          <w:szCs w:val="28"/>
        </w:rPr>
        <w:lastRenderedPageBreak/>
        <w:t>Instrumen</w:t>
      </w:r>
      <w:proofErr w:type="spellEnd"/>
      <w:r w:rsidRPr="00B75013">
        <w:rPr>
          <w:sz w:val="28"/>
          <w:szCs w:val="28"/>
        </w:rPr>
        <w:t xml:space="preserve"> </w:t>
      </w:r>
      <w:proofErr w:type="spellStart"/>
      <w:r w:rsidRPr="00B75013">
        <w:rPr>
          <w:sz w:val="28"/>
          <w:szCs w:val="28"/>
        </w:rPr>
        <w:t>Penelitian</w:t>
      </w:r>
      <w:proofErr w:type="spellEnd"/>
    </w:p>
    <w:p w14:paraId="2FADDB4F" w14:textId="77777777" w:rsidR="004C000D" w:rsidRPr="004C000D" w:rsidRDefault="004C000D" w:rsidP="004C000D">
      <w:pPr>
        <w:jc w:val="center"/>
      </w:pPr>
    </w:p>
    <w:p w14:paraId="101F9EB8" w14:textId="7B1811A7" w:rsidR="004C000D" w:rsidRPr="00020134" w:rsidRDefault="004C000D" w:rsidP="004C000D">
      <w:pPr>
        <w:pStyle w:val="Caption"/>
        <w:rPr>
          <w:color w:val="000000" w:themeColor="text1"/>
        </w:rPr>
      </w:pPr>
      <w:r w:rsidRPr="00BB0A91">
        <w:rPr>
          <w:b/>
          <w:bCs/>
          <w:i w:val="0"/>
          <w:iCs w:val="0"/>
          <w:color w:val="000000" w:themeColor="text1"/>
          <w:sz w:val="24"/>
          <w:szCs w:val="24"/>
        </w:rPr>
        <w:t xml:space="preserve">Lampiran </w:t>
      </w:r>
      <w:r w:rsidRPr="00BB0A91">
        <w:rPr>
          <w:b/>
          <w:bCs/>
          <w:i w:val="0"/>
          <w:iCs w:val="0"/>
          <w:color w:val="000000" w:themeColor="text1"/>
          <w:sz w:val="24"/>
          <w:szCs w:val="24"/>
        </w:rPr>
        <w:fldChar w:fldCharType="begin"/>
      </w:r>
      <w:r w:rsidRPr="00BB0A91">
        <w:rPr>
          <w:b/>
          <w:bCs/>
          <w:i w:val="0"/>
          <w:iCs w:val="0"/>
          <w:color w:val="000000" w:themeColor="text1"/>
          <w:sz w:val="24"/>
          <w:szCs w:val="24"/>
        </w:rPr>
        <w:instrText xml:space="preserve"> SEQ Lampiran \* ARABIC </w:instrText>
      </w:r>
      <w:r w:rsidRPr="00BB0A91">
        <w:rPr>
          <w:b/>
          <w:bCs/>
          <w:i w:val="0"/>
          <w:iCs w:val="0"/>
          <w:color w:val="000000" w:themeColor="text1"/>
          <w:sz w:val="24"/>
          <w:szCs w:val="24"/>
        </w:rPr>
        <w:fldChar w:fldCharType="separate"/>
      </w:r>
      <w:r>
        <w:rPr>
          <w:b/>
          <w:bCs/>
          <w:i w:val="0"/>
          <w:iCs w:val="0"/>
          <w:noProof/>
          <w:color w:val="000000" w:themeColor="text1"/>
          <w:sz w:val="24"/>
          <w:szCs w:val="24"/>
        </w:rPr>
        <w:t>1</w:t>
      </w:r>
      <w:r w:rsidRPr="00BB0A91">
        <w:rPr>
          <w:b/>
          <w:bCs/>
          <w:i w:val="0"/>
          <w:iCs w:val="0"/>
          <w:color w:val="000000" w:themeColor="text1"/>
          <w:sz w:val="24"/>
          <w:szCs w:val="24"/>
        </w:rPr>
        <w:fldChar w:fldCharType="end"/>
      </w:r>
      <w:r>
        <w:rPr>
          <w:b/>
          <w:bCs/>
          <w:i w:val="0"/>
          <w:iCs w:val="0"/>
          <w:color w:val="000000" w:themeColor="text1"/>
          <w:sz w:val="24"/>
          <w:szCs w:val="24"/>
          <w:lang w:val="en-US"/>
        </w:rPr>
        <w:t xml:space="preserve">. </w:t>
      </w:r>
      <w:r w:rsidRPr="00BB0A91">
        <w:rPr>
          <w:b/>
          <w:bCs/>
          <w:i w:val="0"/>
          <w:iCs w:val="0"/>
          <w:color w:val="000000" w:themeColor="text1"/>
          <w:sz w:val="24"/>
          <w:szCs w:val="24"/>
        </w:rPr>
        <w:t>Kuesioner Penelitian</w:t>
      </w:r>
      <w:bookmarkEnd w:id="1"/>
    </w:p>
    <w:p w14:paraId="2818A07C" w14:textId="77777777" w:rsidR="004C000D" w:rsidRDefault="004C000D" w:rsidP="004C000D">
      <w:pPr>
        <w:jc w:val="center"/>
        <w:rPr>
          <w:rFonts w:cs="Times New Roman"/>
        </w:rPr>
      </w:pPr>
    </w:p>
    <w:p w14:paraId="53D16BE5" w14:textId="77777777" w:rsidR="004C000D" w:rsidRPr="000F093B" w:rsidRDefault="004C000D" w:rsidP="004C000D">
      <w:pPr>
        <w:jc w:val="center"/>
        <w:rPr>
          <w:rFonts w:cs="Times New Roman"/>
        </w:rPr>
      </w:pPr>
      <w:r w:rsidRPr="000F093B">
        <w:rPr>
          <w:rFonts w:cs="Times New Roman"/>
        </w:rPr>
        <w:t>KUESIONER PENELITIAN</w:t>
      </w:r>
    </w:p>
    <w:p w14:paraId="24250889" w14:textId="77777777" w:rsidR="004C000D" w:rsidRPr="000F093B" w:rsidRDefault="004C000D" w:rsidP="004C000D">
      <w:pPr>
        <w:jc w:val="center"/>
        <w:rPr>
          <w:rFonts w:cs="Times New Roman"/>
        </w:rPr>
      </w:pPr>
      <w:r w:rsidRPr="000F093B">
        <w:rPr>
          <w:rFonts w:cs="Times New Roman"/>
        </w:rPr>
        <w:t>“</w:t>
      </w:r>
      <w:proofErr w:type="spellStart"/>
      <w:r>
        <w:rPr>
          <w:rFonts w:cs="Times New Roman"/>
        </w:rPr>
        <w:t>Evaluasi</w:t>
      </w:r>
      <w:proofErr w:type="spellEnd"/>
      <w:r>
        <w:rPr>
          <w:rFonts w:cs="Times New Roman"/>
        </w:rPr>
        <w:t xml:space="preserve"> Tingkat </w:t>
      </w:r>
      <w:proofErr w:type="spellStart"/>
      <w:r>
        <w:rPr>
          <w:rFonts w:cs="Times New Roman"/>
        </w:rPr>
        <w:t>Keberhasilan</w:t>
      </w:r>
      <w:proofErr w:type="spellEnd"/>
      <w:r>
        <w:rPr>
          <w:rFonts w:cs="Times New Roman"/>
        </w:rPr>
        <w:t xml:space="preserve"> Taman di </w:t>
      </w:r>
      <w:proofErr w:type="spellStart"/>
      <w:r>
        <w:rPr>
          <w:rFonts w:cs="Times New Roman"/>
        </w:rPr>
        <w:t>kelurahan</w:t>
      </w:r>
      <w:proofErr w:type="spellEnd"/>
      <w:r>
        <w:rPr>
          <w:rFonts w:cs="Times New Roman"/>
        </w:rPr>
        <w:t xml:space="preserve"> </w:t>
      </w:r>
      <w:proofErr w:type="spellStart"/>
      <w:r>
        <w:rPr>
          <w:rFonts w:cs="Times New Roman"/>
        </w:rPr>
        <w:t>sebagai</w:t>
      </w:r>
      <w:proofErr w:type="spellEnd"/>
      <w:r>
        <w:rPr>
          <w:rFonts w:cs="Times New Roman"/>
        </w:rPr>
        <w:t xml:space="preserve"> Ruang </w:t>
      </w:r>
      <w:proofErr w:type="spellStart"/>
      <w:r>
        <w:rPr>
          <w:rFonts w:cs="Times New Roman"/>
        </w:rPr>
        <w:t>Publik</w:t>
      </w:r>
      <w:proofErr w:type="spellEnd"/>
      <w:r>
        <w:rPr>
          <w:rFonts w:cs="Times New Roman"/>
        </w:rPr>
        <w:t xml:space="preserve"> di Kota Depok</w:t>
      </w:r>
      <w:r w:rsidRPr="000F093B">
        <w:rPr>
          <w:rFonts w:cs="Times New Roman"/>
        </w:rPr>
        <w:t>”</w:t>
      </w:r>
    </w:p>
    <w:p w14:paraId="3BC5292A" w14:textId="77777777" w:rsidR="004C000D" w:rsidRPr="005F2C7B" w:rsidRDefault="004C000D" w:rsidP="004C000D">
      <w:pPr>
        <w:jc w:val="center"/>
        <w:rPr>
          <w:rFonts w:cs="Times New Roman"/>
          <w:b/>
          <w:bCs/>
        </w:rPr>
      </w:pPr>
    </w:p>
    <w:p w14:paraId="15C90F58" w14:textId="77777777" w:rsidR="004C000D" w:rsidRDefault="004C000D" w:rsidP="004C000D">
      <w:pPr>
        <w:rPr>
          <w:rFonts w:cs="Times New Roman"/>
        </w:rPr>
        <w:sectPr w:rsidR="004C000D" w:rsidSect="004C0A66">
          <w:pgSz w:w="11906" w:h="16838" w:code="9"/>
          <w:pgMar w:top="1418" w:right="1418" w:bottom="1418" w:left="1701" w:header="708" w:footer="708" w:gutter="0"/>
          <w:cols w:space="708"/>
          <w:docGrid w:linePitch="360"/>
        </w:sectPr>
      </w:pPr>
    </w:p>
    <w:p w14:paraId="5D5E69B3" w14:textId="77777777" w:rsidR="004C000D" w:rsidRDefault="004C000D" w:rsidP="004C000D">
      <w:pPr>
        <w:rPr>
          <w:rFonts w:cs="Times New Roman"/>
        </w:rPr>
      </w:pPr>
      <w:r w:rsidRPr="005F2C7B">
        <w:rPr>
          <w:rFonts w:cs="Times New Roman"/>
        </w:rPr>
        <w:t>Nama</w:t>
      </w:r>
      <w:r w:rsidRPr="005F2C7B">
        <w:rPr>
          <w:rFonts w:cs="Times New Roman"/>
        </w:rPr>
        <w:tab/>
      </w:r>
      <w:r w:rsidRPr="005F2C7B">
        <w:rPr>
          <w:rFonts w:cs="Times New Roman"/>
        </w:rPr>
        <w:tab/>
        <w:t>:</w:t>
      </w:r>
    </w:p>
    <w:p w14:paraId="0A09E3DA" w14:textId="77777777" w:rsidR="004C000D" w:rsidRPr="005F2C7B" w:rsidRDefault="004C000D" w:rsidP="004C000D">
      <w:pPr>
        <w:rPr>
          <w:rFonts w:cs="Times New Roman"/>
        </w:rPr>
      </w:pPr>
      <w:proofErr w:type="spellStart"/>
      <w:r w:rsidRPr="005F2C7B">
        <w:rPr>
          <w:rFonts w:cs="Times New Roman"/>
        </w:rPr>
        <w:t>Usia</w:t>
      </w:r>
      <w:proofErr w:type="spellEnd"/>
      <w:r>
        <w:rPr>
          <w:rFonts w:cs="Times New Roman"/>
        </w:rPr>
        <w:tab/>
      </w:r>
      <w:r>
        <w:rPr>
          <w:rFonts w:cs="Times New Roman"/>
        </w:rPr>
        <w:tab/>
      </w:r>
      <w:r w:rsidRPr="005F2C7B">
        <w:rPr>
          <w:rFonts w:cs="Times New Roman"/>
        </w:rPr>
        <w:t>:</w:t>
      </w:r>
    </w:p>
    <w:p w14:paraId="3876E448" w14:textId="77777777" w:rsidR="004C000D" w:rsidRDefault="004C000D" w:rsidP="004C000D">
      <w:pPr>
        <w:rPr>
          <w:rFonts w:cs="Times New Roman"/>
        </w:rPr>
      </w:pPr>
    </w:p>
    <w:p w14:paraId="44207FF0" w14:textId="77777777" w:rsidR="004C000D" w:rsidRDefault="004C000D" w:rsidP="004C000D">
      <w:pPr>
        <w:rPr>
          <w:rFonts w:cs="Times New Roman"/>
        </w:rPr>
      </w:pPr>
      <w:proofErr w:type="spellStart"/>
      <w:r>
        <w:rPr>
          <w:rFonts w:cs="Times New Roman"/>
        </w:rPr>
        <w:t>Jenis</w:t>
      </w:r>
      <w:proofErr w:type="spellEnd"/>
      <w:r>
        <w:rPr>
          <w:rFonts w:cs="Times New Roman"/>
        </w:rPr>
        <w:t xml:space="preserve"> </w:t>
      </w:r>
      <w:proofErr w:type="spellStart"/>
      <w:r>
        <w:rPr>
          <w:rFonts w:cs="Times New Roman"/>
        </w:rPr>
        <w:t>Kelamin</w:t>
      </w:r>
      <w:proofErr w:type="spellEnd"/>
      <w:r>
        <w:rPr>
          <w:rFonts w:cs="Times New Roman"/>
        </w:rPr>
        <w:tab/>
        <w:t>:</w:t>
      </w:r>
      <w:r w:rsidRPr="005F2C7B">
        <w:rPr>
          <w:rFonts w:cs="Times New Roman"/>
        </w:rPr>
        <w:tab/>
      </w:r>
      <w:r>
        <w:rPr>
          <w:rFonts w:cs="Times New Roman"/>
        </w:rPr>
        <w:tab/>
      </w:r>
    </w:p>
    <w:p w14:paraId="2DD8F59A" w14:textId="77777777" w:rsidR="004C000D" w:rsidRDefault="004C000D" w:rsidP="004C000D">
      <w:pPr>
        <w:rPr>
          <w:rFonts w:cs="Times New Roman"/>
        </w:rPr>
      </w:pPr>
      <w:proofErr w:type="spellStart"/>
      <w:r>
        <w:rPr>
          <w:rFonts w:cs="Times New Roman"/>
        </w:rPr>
        <w:t>P</w:t>
      </w:r>
      <w:r w:rsidRPr="008F7120">
        <w:rPr>
          <w:rFonts w:cs="Times New Roman"/>
        </w:rPr>
        <w:t>enyandang</w:t>
      </w:r>
      <w:proofErr w:type="spellEnd"/>
      <w:r w:rsidRPr="008F7120">
        <w:rPr>
          <w:rFonts w:cs="Times New Roman"/>
        </w:rPr>
        <w:t xml:space="preserve"> </w:t>
      </w:r>
      <w:proofErr w:type="spellStart"/>
      <w:r w:rsidRPr="008F7120">
        <w:rPr>
          <w:rFonts w:cs="Times New Roman"/>
        </w:rPr>
        <w:t>disabilitas</w:t>
      </w:r>
      <w:proofErr w:type="spellEnd"/>
      <w:r>
        <w:rPr>
          <w:rFonts w:cs="Times New Roman"/>
        </w:rPr>
        <w:tab/>
        <w:t>:</w:t>
      </w:r>
      <w:r>
        <w:rPr>
          <w:rFonts w:cs="Times New Roman"/>
        </w:rPr>
        <w:tab/>
      </w:r>
    </w:p>
    <w:p w14:paraId="7752DF7F" w14:textId="77777777" w:rsidR="004C000D" w:rsidRDefault="004C000D" w:rsidP="004C000D">
      <w:pPr>
        <w:rPr>
          <w:rFonts w:cs="Times New Roman"/>
        </w:rPr>
      </w:pPr>
    </w:p>
    <w:p w14:paraId="41550113" w14:textId="77777777" w:rsidR="004C000D" w:rsidRDefault="004C000D" w:rsidP="004C000D">
      <w:pPr>
        <w:jc w:val="left"/>
        <w:rPr>
          <w:rFonts w:eastAsiaTheme="minorHAnsi" w:cs="Times New Roman"/>
          <w:sz w:val="22"/>
          <w:szCs w:val="22"/>
        </w:rPr>
        <w:sectPr w:rsidR="004C000D" w:rsidSect="004C0A66">
          <w:type w:val="continuous"/>
          <w:pgSz w:w="11906" w:h="16838" w:code="9"/>
          <w:pgMar w:top="1418" w:right="1418" w:bottom="1418" w:left="1701" w:header="708" w:footer="708" w:gutter="0"/>
          <w:cols w:num="2" w:space="708"/>
          <w:docGrid w:linePitch="360"/>
        </w:sectPr>
      </w:pPr>
    </w:p>
    <w:p w14:paraId="75170C24" w14:textId="77777777" w:rsidR="004C000D" w:rsidRPr="00443412" w:rsidRDefault="004C000D" w:rsidP="004C000D">
      <w:pPr>
        <w:jc w:val="left"/>
        <w:rPr>
          <w:rFonts w:eastAsiaTheme="minorHAnsi" w:cs="Times New Roman"/>
        </w:rPr>
      </w:pPr>
      <w:proofErr w:type="spellStart"/>
      <w:r w:rsidRPr="00443412">
        <w:rPr>
          <w:rFonts w:eastAsiaTheme="minorHAnsi" w:cs="Times New Roman"/>
        </w:rPr>
        <w:t>Aktivitas</w:t>
      </w:r>
      <w:proofErr w:type="spellEnd"/>
      <w:r w:rsidRPr="00443412">
        <w:rPr>
          <w:rFonts w:eastAsiaTheme="minorHAnsi" w:cs="Times New Roman"/>
        </w:rPr>
        <w:t xml:space="preserve"> yang </w:t>
      </w:r>
      <w:proofErr w:type="spellStart"/>
      <w:r w:rsidRPr="00443412">
        <w:rPr>
          <w:rFonts w:eastAsiaTheme="minorHAnsi" w:cs="Times New Roman"/>
        </w:rPr>
        <w:t>dilakukan</w:t>
      </w:r>
      <w:proofErr w:type="spellEnd"/>
      <w:r w:rsidRPr="00443412">
        <w:rPr>
          <w:rFonts w:eastAsiaTheme="minorHAnsi" w:cs="Times New Roman"/>
        </w:rPr>
        <w:t xml:space="preserve"> di </w:t>
      </w:r>
      <w:proofErr w:type="spellStart"/>
      <w:r w:rsidRPr="00443412">
        <w:rPr>
          <w:rFonts w:eastAsiaTheme="minorHAnsi" w:cs="Times New Roman"/>
        </w:rPr>
        <w:t>taman</w:t>
      </w:r>
      <w:proofErr w:type="spellEnd"/>
      <w:r w:rsidRPr="00443412">
        <w:rPr>
          <w:rFonts w:eastAsiaTheme="minorHAnsi" w:cs="Times New Roman"/>
        </w:rPr>
        <w:t>:</w:t>
      </w:r>
    </w:p>
    <w:p w14:paraId="1039C3E8" w14:textId="77777777" w:rsidR="004C000D" w:rsidRPr="00443412" w:rsidRDefault="004C000D" w:rsidP="004C000D">
      <w:pPr>
        <w:pStyle w:val="ListParagraph"/>
        <w:numPr>
          <w:ilvl w:val="0"/>
          <w:numId w:val="2"/>
        </w:numPr>
        <w:ind w:left="426"/>
        <w:rPr>
          <w:rFonts w:cs="Times New Roman"/>
          <w:sz w:val="32"/>
          <w:szCs w:val="28"/>
        </w:rPr>
      </w:pPr>
      <w:r w:rsidRPr="00443412">
        <w:rPr>
          <w:rFonts w:cs="Times New Roman"/>
          <w:szCs w:val="24"/>
        </w:rPr>
        <w:t>Bersepeda</w:t>
      </w:r>
    </w:p>
    <w:p w14:paraId="131D5474" w14:textId="77777777" w:rsidR="004C000D" w:rsidRPr="00443412" w:rsidRDefault="004C000D" w:rsidP="004C000D">
      <w:pPr>
        <w:pStyle w:val="ListParagraph"/>
        <w:numPr>
          <w:ilvl w:val="0"/>
          <w:numId w:val="2"/>
        </w:numPr>
        <w:ind w:left="426"/>
        <w:rPr>
          <w:rFonts w:cs="Times New Roman"/>
          <w:sz w:val="32"/>
          <w:szCs w:val="28"/>
        </w:rPr>
      </w:pPr>
      <w:r w:rsidRPr="00443412">
        <w:rPr>
          <w:rFonts w:cs="Times New Roman"/>
          <w:szCs w:val="24"/>
        </w:rPr>
        <w:t>Jalan-jalan</w:t>
      </w:r>
    </w:p>
    <w:p w14:paraId="673DB051" w14:textId="77777777" w:rsidR="004C000D" w:rsidRPr="00443412" w:rsidRDefault="004C000D" w:rsidP="004C000D">
      <w:pPr>
        <w:pStyle w:val="ListParagraph"/>
        <w:numPr>
          <w:ilvl w:val="0"/>
          <w:numId w:val="2"/>
        </w:numPr>
        <w:ind w:left="426"/>
        <w:rPr>
          <w:rFonts w:cs="Times New Roman"/>
          <w:sz w:val="32"/>
          <w:szCs w:val="28"/>
        </w:rPr>
      </w:pPr>
      <w:r w:rsidRPr="00443412">
        <w:rPr>
          <w:rFonts w:cs="Times New Roman"/>
          <w:szCs w:val="24"/>
        </w:rPr>
        <w:t>Mengobrol</w:t>
      </w:r>
    </w:p>
    <w:p w14:paraId="44A20CE2" w14:textId="77777777" w:rsidR="004C000D" w:rsidRPr="0045399B" w:rsidRDefault="004C000D" w:rsidP="004C000D">
      <w:pPr>
        <w:pStyle w:val="ListParagraph"/>
        <w:numPr>
          <w:ilvl w:val="0"/>
          <w:numId w:val="2"/>
        </w:numPr>
        <w:ind w:left="426"/>
        <w:rPr>
          <w:rFonts w:cs="Times New Roman"/>
          <w:sz w:val="32"/>
          <w:szCs w:val="28"/>
        </w:rPr>
      </w:pPr>
      <w:proofErr w:type="spellStart"/>
      <w:r>
        <w:rPr>
          <w:rFonts w:cs="Times New Roman"/>
          <w:szCs w:val="24"/>
          <w:lang w:val="en-US"/>
        </w:rPr>
        <w:t>Jual-beli</w:t>
      </w:r>
      <w:proofErr w:type="spellEnd"/>
    </w:p>
    <w:p w14:paraId="17D524CD" w14:textId="77777777" w:rsidR="004C000D" w:rsidRPr="0045399B" w:rsidRDefault="004C000D" w:rsidP="004C000D">
      <w:pPr>
        <w:pStyle w:val="ListParagraph"/>
        <w:spacing w:before="240" w:line="240" w:lineRule="auto"/>
        <w:ind w:left="426" w:firstLine="0"/>
        <w:rPr>
          <w:rFonts w:cs="Times New Roman"/>
          <w:sz w:val="36"/>
          <w:szCs w:val="32"/>
        </w:rPr>
      </w:pPr>
    </w:p>
    <w:p w14:paraId="66F1991F" w14:textId="77777777" w:rsidR="004C000D" w:rsidRPr="00443412" w:rsidRDefault="004C000D" w:rsidP="004C000D">
      <w:pPr>
        <w:pStyle w:val="ListParagraph"/>
        <w:numPr>
          <w:ilvl w:val="0"/>
          <w:numId w:val="2"/>
        </w:numPr>
        <w:ind w:left="426"/>
        <w:rPr>
          <w:rFonts w:cs="Times New Roman"/>
          <w:sz w:val="32"/>
          <w:szCs w:val="28"/>
        </w:rPr>
      </w:pPr>
      <w:r w:rsidRPr="00443412">
        <w:rPr>
          <w:rFonts w:cs="Times New Roman"/>
          <w:szCs w:val="24"/>
        </w:rPr>
        <w:t>Bermain bersama anak</w:t>
      </w:r>
    </w:p>
    <w:p w14:paraId="5D8C337F" w14:textId="77777777" w:rsidR="004C000D" w:rsidRPr="008F53DD" w:rsidRDefault="004C000D" w:rsidP="004C000D">
      <w:pPr>
        <w:pStyle w:val="ListParagraph"/>
        <w:numPr>
          <w:ilvl w:val="0"/>
          <w:numId w:val="2"/>
        </w:numPr>
        <w:ind w:left="426"/>
        <w:rPr>
          <w:rFonts w:cs="Times New Roman"/>
          <w:sz w:val="32"/>
          <w:szCs w:val="28"/>
        </w:rPr>
      </w:pPr>
      <w:r w:rsidRPr="00443412">
        <w:rPr>
          <w:rFonts w:cs="Times New Roman"/>
          <w:szCs w:val="24"/>
          <w:lang w:val="en-US"/>
        </w:rPr>
        <w:t>B</w:t>
      </w:r>
      <w:r w:rsidRPr="00443412">
        <w:rPr>
          <w:rFonts w:cs="Times New Roman"/>
          <w:szCs w:val="24"/>
        </w:rPr>
        <w:t>ermain bersama teman</w:t>
      </w:r>
    </w:p>
    <w:p w14:paraId="66A064ED" w14:textId="77777777" w:rsidR="004C000D" w:rsidRPr="008F53DD" w:rsidRDefault="004C000D" w:rsidP="004C000D">
      <w:pPr>
        <w:pStyle w:val="ListParagraph"/>
        <w:numPr>
          <w:ilvl w:val="0"/>
          <w:numId w:val="2"/>
        </w:numPr>
        <w:ind w:left="426"/>
        <w:rPr>
          <w:rFonts w:cs="Times New Roman"/>
          <w:sz w:val="32"/>
          <w:szCs w:val="28"/>
        </w:rPr>
      </w:pPr>
      <w:r w:rsidRPr="008F53DD">
        <w:rPr>
          <w:rFonts w:cs="Times New Roman"/>
          <w:lang w:val="en-US"/>
        </w:rPr>
        <w:t>O</w:t>
      </w:r>
      <w:r w:rsidRPr="008F53DD">
        <w:rPr>
          <w:rFonts w:cs="Times New Roman"/>
        </w:rPr>
        <w:t xml:space="preserve">lahraga </w:t>
      </w:r>
      <w:proofErr w:type="spellStart"/>
      <w:r w:rsidRPr="008F53DD">
        <w:rPr>
          <w:rFonts w:cs="Times New Roman"/>
          <w:lang w:val="en-US"/>
        </w:rPr>
        <w:t>sendiri</w:t>
      </w:r>
      <w:proofErr w:type="spellEnd"/>
      <w:r w:rsidRPr="008F53DD">
        <w:rPr>
          <w:rFonts w:cs="Times New Roman"/>
          <w:lang w:val="en-US"/>
        </w:rPr>
        <w:t>/</w:t>
      </w:r>
      <w:r w:rsidRPr="008F53DD">
        <w:rPr>
          <w:rFonts w:cs="Times New Roman"/>
        </w:rPr>
        <w:t>bersama teman</w:t>
      </w:r>
    </w:p>
    <w:p w14:paraId="324CD77A" w14:textId="77777777" w:rsidR="004C000D" w:rsidRDefault="004C000D" w:rsidP="004C000D">
      <w:pPr>
        <w:ind w:left="284"/>
        <w:rPr>
          <w:rFonts w:cs="Times New Roman"/>
          <w:szCs w:val="22"/>
        </w:rPr>
      </w:pPr>
    </w:p>
    <w:p w14:paraId="48F33511" w14:textId="77777777" w:rsidR="004C000D" w:rsidRDefault="004C000D" w:rsidP="004C000D">
      <w:pPr>
        <w:ind w:left="284"/>
        <w:rPr>
          <w:rFonts w:cs="Times New Roman"/>
          <w:szCs w:val="22"/>
        </w:rPr>
        <w:sectPr w:rsidR="004C000D" w:rsidSect="0050436B">
          <w:type w:val="continuous"/>
          <w:pgSz w:w="11906" w:h="16838" w:code="9"/>
          <w:pgMar w:top="1418" w:right="1418" w:bottom="1418" w:left="1701" w:header="708" w:footer="708" w:gutter="0"/>
          <w:cols w:num="2" w:space="708"/>
          <w:docGrid w:linePitch="360"/>
        </w:sectPr>
      </w:pPr>
    </w:p>
    <w:p w14:paraId="3547AD89" w14:textId="77777777" w:rsidR="004C000D" w:rsidRPr="00443412" w:rsidRDefault="004C000D" w:rsidP="004C000D">
      <w:pPr>
        <w:rPr>
          <w:rFonts w:cs="Times New Roman"/>
          <w:szCs w:val="22"/>
        </w:rPr>
      </w:pPr>
      <w:proofErr w:type="spellStart"/>
      <w:r w:rsidRPr="00443412">
        <w:rPr>
          <w:rFonts w:cs="Times New Roman"/>
          <w:szCs w:val="22"/>
        </w:rPr>
        <w:t>Frekuensi</w:t>
      </w:r>
      <w:proofErr w:type="spellEnd"/>
      <w:r w:rsidRPr="00443412">
        <w:rPr>
          <w:rFonts w:cs="Times New Roman"/>
          <w:szCs w:val="22"/>
        </w:rPr>
        <w:t xml:space="preserve"> </w:t>
      </w:r>
      <w:proofErr w:type="spellStart"/>
      <w:r w:rsidRPr="00443412">
        <w:rPr>
          <w:rFonts w:cs="Times New Roman"/>
          <w:szCs w:val="22"/>
        </w:rPr>
        <w:t>kunjungan</w:t>
      </w:r>
      <w:proofErr w:type="spellEnd"/>
      <w:r w:rsidRPr="00443412">
        <w:rPr>
          <w:rFonts w:cs="Times New Roman"/>
          <w:szCs w:val="22"/>
        </w:rPr>
        <w:t xml:space="preserve"> </w:t>
      </w:r>
      <w:proofErr w:type="spellStart"/>
      <w:r w:rsidRPr="00443412">
        <w:rPr>
          <w:rFonts w:cs="Times New Roman"/>
          <w:szCs w:val="22"/>
        </w:rPr>
        <w:t>ke</w:t>
      </w:r>
      <w:proofErr w:type="spellEnd"/>
      <w:r w:rsidRPr="00443412">
        <w:rPr>
          <w:rFonts w:cs="Times New Roman"/>
          <w:szCs w:val="22"/>
        </w:rPr>
        <w:t xml:space="preserve"> </w:t>
      </w:r>
      <w:proofErr w:type="spellStart"/>
      <w:r w:rsidRPr="00443412">
        <w:rPr>
          <w:rFonts w:cs="Times New Roman"/>
          <w:szCs w:val="22"/>
        </w:rPr>
        <w:t>taman</w:t>
      </w:r>
      <w:proofErr w:type="spellEnd"/>
      <w:r w:rsidRPr="00443412">
        <w:rPr>
          <w:rFonts w:cs="Times New Roman"/>
          <w:szCs w:val="22"/>
        </w:rPr>
        <w:t>:</w:t>
      </w:r>
    </w:p>
    <w:p w14:paraId="19D92AE0" w14:textId="77777777" w:rsidR="004C000D" w:rsidRPr="00443412" w:rsidRDefault="004C000D" w:rsidP="004C000D">
      <w:pPr>
        <w:pStyle w:val="ListParagraph"/>
        <w:numPr>
          <w:ilvl w:val="0"/>
          <w:numId w:val="3"/>
        </w:numPr>
        <w:ind w:left="426"/>
        <w:rPr>
          <w:rFonts w:cs="Times New Roman"/>
          <w:szCs w:val="20"/>
          <w:lang w:val="en-US"/>
        </w:rPr>
      </w:pPr>
      <w:proofErr w:type="spellStart"/>
      <w:r w:rsidRPr="00443412">
        <w:rPr>
          <w:rFonts w:cs="Times New Roman"/>
          <w:szCs w:val="20"/>
          <w:lang w:val="en-US"/>
        </w:rPr>
        <w:t>Sekali</w:t>
      </w:r>
      <w:proofErr w:type="spellEnd"/>
      <w:r w:rsidRPr="00443412">
        <w:rPr>
          <w:rFonts w:cs="Times New Roman"/>
          <w:szCs w:val="20"/>
          <w:lang w:val="en-US"/>
        </w:rPr>
        <w:t xml:space="preserve"> </w:t>
      </w:r>
      <w:proofErr w:type="spellStart"/>
      <w:r w:rsidRPr="00443412">
        <w:rPr>
          <w:rFonts w:cs="Times New Roman"/>
          <w:szCs w:val="20"/>
          <w:lang w:val="en-US"/>
        </w:rPr>
        <w:t>sehari</w:t>
      </w:r>
      <w:proofErr w:type="spellEnd"/>
    </w:p>
    <w:p w14:paraId="3B4E9F81" w14:textId="77777777" w:rsidR="004C000D" w:rsidRPr="00443412" w:rsidRDefault="004C000D" w:rsidP="004C000D">
      <w:pPr>
        <w:pStyle w:val="ListParagraph"/>
        <w:numPr>
          <w:ilvl w:val="0"/>
          <w:numId w:val="3"/>
        </w:numPr>
        <w:ind w:left="426"/>
        <w:rPr>
          <w:rFonts w:cs="Times New Roman"/>
          <w:szCs w:val="20"/>
          <w:lang w:val="en-US"/>
        </w:rPr>
      </w:pPr>
      <w:proofErr w:type="spellStart"/>
      <w:r w:rsidRPr="00443412">
        <w:rPr>
          <w:rFonts w:cs="Times New Roman"/>
          <w:szCs w:val="20"/>
          <w:lang w:val="en-US"/>
        </w:rPr>
        <w:t>Beberapa</w:t>
      </w:r>
      <w:proofErr w:type="spellEnd"/>
      <w:r w:rsidRPr="00443412">
        <w:rPr>
          <w:rFonts w:cs="Times New Roman"/>
          <w:szCs w:val="20"/>
          <w:lang w:val="en-US"/>
        </w:rPr>
        <w:t xml:space="preserve"> kali </w:t>
      </w:r>
      <w:proofErr w:type="spellStart"/>
      <w:r w:rsidRPr="00443412">
        <w:rPr>
          <w:rFonts w:cs="Times New Roman"/>
          <w:szCs w:val="20"/>
          <w:lang w:val="en-US"/>
        </w:rPr>
        <w:t>seminggu</w:t>
      </w:r>
      <w:proofErr w:type="spellEnd"/>
    </w:p>
    <w:p w14:paraId="5249E051" w14:textId="77777777" w:rsidR="004C000D" w:rsidRPr="0045399B" w:rsidRDefault="004C000D" w:rsidP="004C000D">
      <w:pPr>
        <w:pStyle w:val="ListParagraph"/>
        <w:spacing w:before="240" w:line="240" w:lineRule="auto"/>
        <w:ind w:left="426" w:firstLine="0"/>
        <w:rPr>
          <w:rFonts w:cs="Times New Roman"/>
          <w:sz w:val="36"/>
          <w:szCs w:val="28"/>
          <w:lang w:val="en-US"/>
        </w:rPr>
      </w:pPr>
    </w:p>
    <w:p w14:paraId="772F7610" w14:textId="77777777" w:rsidR="004C000D" w:rsidRPr="00443412" w:rsidRDefault="004C000D" w:rsidP="004C000D">
      <w:pPr>
        <w:pStyle w:val="ListParagraph"/>
        <w:numPr>
          <w:ilvl w:val="0"/>
          <w:numId w:val="3"/>
        </w:numPr>
        <w:ind w:left="426"/>
        <w:rPr>
          <w:rFonts w:cs="Times New Roman"/>
          <w:szCs w:val="20"/>
          <w:lang w:val="en-US"/>
        </w:rPr>
      </w:pPr>
      <w:proofErr w:type="spellStart"/>
      <w:r w:rsidRPr="00443412">
        <w:rPr>
          <w:rFonts w:cs="Times New Roman"/>
          <w:szCs w:val="20"/>
          <w:lang w:val="en-US"/>
        </w:rPr>
        <w:t>Beberapa</w:t>
      </w:r>
      <w:proofErr w:type="spellEnd"/>
      <w:r w:rsidRPr="00443412">
        <w:rPr>
          <w:rFonts w:cs="Times New Roman"/>
          <w:szCs w:val="20"/>
          <w:lang w:val="en-US"/>
        </w:rPr>
        <w:t xml:space="preserve"> kali </w:t>
      </w:r>
      <w:proofErr w:type="spellStart"/>
      <w:r w:rsidRPr="00443412">
        <w:rPr>
          <w:rFonts w:cs="Times New Roman"/>
          <w:szCs w:val="20"/>
          <w:lang w:val="en-US"/>
        </w:rPr>
        <w:t>sebulan</w:t>
      </w:r>
      <w:proofErr w:type="spellEnd"/>
    </w:p>
    <w:p w14:paraId="72D14091" w14:textId="77777777" w:rsidR="004C000D" w:rsidRPr="008F53DD" w:rsidRDefault="004C000D" w:rsidP="004C000D">
      <w:pPr>
        <w:pStyle w:val="ListParagraph"/>
        <w:numPr>
          <w:ilvl w:val="0"/>
          <w:numId w:val="3"/>
        </w:numPr>
        <w:ind w:left="426"/>
        <w:rPr>
          <w:rFonts w:cs="Times New Roman"/>
          <w:sz w:val="22"/>
          <w:szCs w:val="18"/>
          <w:lang w:val="en-US"/>
        </w:rPr>
      </w:pPr>
      <w:proofErr w:type="spellStart"/>
      <w:r w:rsidRPr="00443412">
        <w:rPr>
          <w:rFonts w:cs="Times New Roman"/>
          <w:szCs w:val="20"/>
          <w:lang w:val="en-US"/>
        </w:rPr>
        <w:t>Jarang</w:t>
      </w:r>
      <w:proofErr w:type="spellEnd"/>
    </w:p>
    <w:p w14:paraId="60A6E526" w14:textId="77777777" w:rsidR="004C000D" w:rsidRDefault="004C000D" w:rsidP="004C000D">
      <w:pPr>
        <w:rPr>
          <w:rFonts w:cs="Times New Roman"/>
          <w:sz w:val="22"/>
          <w:szCs w:val="18"/>
        </w:rPr>
        <w:sectPr w:rsidR="004C000D" w:rsidSect="0050436B">
          <w:type w:val="continuous"/>
          <w:pgSz w:w="11906" w:h="16838" w:code="9"/>
          <w:pgMar w:top="1418" w:right="1418" w:bottom="1418" w:left="1701" w:header="708" w:footer="708" w:gutter="0"/>
          <w:cols w:num="2" w:space="708"/>
          <w:docGrid w:linePitch="360"/>
        </w:sectPr>
      </w:pPr>
    </w:p>
    <w:p w14:paraId="7DB1C0FC" w14:textId="77777777" w:rsidR="004C000D" w:rsidRDefault="004C000D" w:rsidP="004C000D">
      <w:pPr>
        <w:rPr>
          <w:rFonts w:cs="Times New Roman"/>
          <w:sz w:val="22"/>
          <w:szCs w:val="18"/>
        </w:rPr>
      </w:pPr>
    </w:p>
    <w:tbl>
      <w:tblPr>
        <w:tblStyle w:val="TableGrid"/>
        <w:tblW w:w="9387" w:type="dxa"/>
        <w:tblInd w:w="-5" w:type="dxa"/>
        <w:tblLook w:val="04A0" w:firstRow="1" w:lastRow="0" w:firstColumn="1" w:lastColumn="0" w:noHBand="0" w:noVBand="1"/>
      </w:tblPr>
      <w:tblGrid>
        <w:gridCol w:w="1272"/>
        <w:gridCol w:w="421"/>
        <w:gridCol w:w="3127"/>
        <w:gridCol w:w="405"/>
        <w:gridCol w:w="2874"/>
        <w:gridCol w:w="1288"/>
      </w:tblGrid>
      <w:tr w:rsidR="004C000D" w:rsidRPr="0080085E" w14:paraId="45C1EE55" w14:textId="77777777" w:rsidTr="00224C58">
        <w:trPr>
          <w:tblHeader/>
        </w:trPr>
        <w:tc>
          <w:tcPr>
            <w:tcW w:w="1272" w:type="dxa"/>
            <w:vAlign w:val="center"/>
          </w:tcPr>
          <w:p w14:paraId="2745901D" w14:textId="77777777" w:rsidR="004C000D" w:rsidRPr="0080085E" w:rsidRDefault="004C000D" w:rsidP="00224C58">
            <w:pPr>
              <w:tabs>
                <w:tab w:val="left" w:pos="3119"/>
                <w:tab w:val="left" w:pos="3261"/>
              </w:tabs>
              <w:spacing w:line="240" w:lineRule="auto"/>
              <w:jc w:val="center"/>
              <w:rPr>
                <w:rFonts w:cs="Times New Roman"/>
                <w:b/>
                <w:bCs/>
                <w:sz w:val="20"/>
                <w:szCs w:val="20"/>
              </w:rPr>
            </w:pPr>
            <w:proofErr w:type="spellStart"/>
            <w:r w:rsidRPr="0080085E">
              <w:rPr>
                <w:rFonts w:cs="Times New Roman"/>
                <w:b/>
                <w:bCs/>
                <w:sz w:val="20"/>
                <w:szCs w:val="20"/>
              </w:rPr>
              <w:t>Variabel</w:t>
            </w:r>
            <w:proofErr w:type="spellEnd"/>
            <w:r w:rsidRPr="0080085E">
              <w:rPr>
                <w:rFonts w:cs="Times New Roman"/>
                <w:b/>
                <w:bCs/>
                <w:sz w:val="20"/>
                <w:szCs w:val="20"/>
              </w:rPr>
              <w:t xml:space="preserve"> </w:t>
            </w:r>
          </w:p>
        </w:tc>
        <w:tc>
          <w:tcPr>
            <w:tcW w:w="3548" w:type="dxa"/>
            <w:gridSpan w:val="2"/>
          </w:tcPr>
          <w:p w14:paraId="32B67916" w14:textId="77777777" w:rsidR="004C000D" w:rsidRPr="0080085E" w:rsidRDefault="004C000D" w:rsidP="00224C58">
            <w:pPr>
              <w:tabs>
                <w:tab w:val="left" w:pos="3119"/>
                <w:tab w:val="left" w:pos="3261"/>
              </w:tabs>
              <w:spacing w:line="240" w:lineRule="auto"/>
              <w:jc w:val="center"/>
              <w:rPr>
                <w:rFonts w:cs="Times New Roman"/>
                <w:b/>
                <w:bCs/>
                <w:sz w:val="20"/>
                <w:szCs w:val="20"/>
              </w:rPr>
            </w:pPr>
            <w:proofErr w:type="spellStart"/>
            <w:r w:rsidRPr="0080085E">
              <w:rPr>
                <w:rFonts w:cs="Times New Roman"/>
                <w:b/>
                <w:bCs/>
                <w:sz w:val="20"/>
                <w:szCs w:val="20"/>
              </w:rPr>
              <w:t>Pertanyaan</w:t>
            </w:r>
            <w:proofErr w:type="spellEnd"/>
          </w:p>
        </w:tc>
        <w:tc>
          <w:tcPr>
            <w:tcW w:w="3279" w:type="dxa"/>
            <w:gridSpan w:val="2"/>
            <w:vAlign w:val="center"/>
          </w:tcPr>
          <w:p w14:paraId="1D4FFE96" w14:textId="77777777" w:rsidR="004C000D" w:rsidRPr="0080085E" w:rsidRDefault="004C000D" w:rsidP="00224C58">
            <w:pPr>
              <w:tabs>
                <w:tab w:val="left" w:pos="3119"/>
                <w:tab w:val="left" w:pos="3261"/>
              </w:tabs>
              <w:spacing w:line="240" w:lineRule="auto"/>
              <w:jc w:val="center"/>
              <w:rPr>
                <w:rFonts w:cs="Times New Roman"/>
                <w:b/>
                <w:bCs/>
                <w:sz w:val="20"/>
                <w:szCs w:val="20"/>
              </w:rPr>
            </w:pPr>
            <w:proofErr w:type="spellStart"/>
            <w:r w:rsidRPr="0080085E">
              <w:rPr>
                <w:rFonts w:cs="Times New Roman"/>
                <w:b/>
                <w:bCs/>
                <w:sz w:val="20"/>
                <w:szCs w:val="20"/>
              </w:rPr>
              <w:t>Kriteria</w:t>
            </w:r>
            <w:proofErr w:type="spellEnd"/>
          </w:p>
        </w:tc>
        <w:tc>
          <w:tcPr>
            <w:tcW w:w="1288" w:type="dxa"/>
            <w:vAlign w:val="center"/>
          </w:tcPr>
          <w:p w14:paraId="20E67FCF" w14:textId="77777777" w:rsidR="004C000D" w:rsidRPr="0080085E" w:rsidRDefault="004C000D" w:rsidP="00224C58">
            <w:pPr>
              <w:tabs>
                <w:tab w:val="left" w:pos="3119"/>
                <w:tab w:val="left" w:pos="3261"/>
              </w:tabs>
              <w:spacing w:line="240" w:lineRule="auto"/>
              <w:jc w:val="center"/>
              <w:rPr>
                <w:rFonts w:cs="Times New Roman"/>
                <w:b/>
                <w:bCs/>
                <w:sz w:val="20"/>
                <w:szCs w:val="20"/>
              </w:rPr>
            </w:pPr>
            <w:proofErr w:type="spellStart"/>
            <w:r w:rsidRPr="0080085E">
              <w:rPr>
                <w:rFonts w:cs="Times New Roman"/>
                <w:b/>
                <w:bCs/>
                <w:sz w:val="20"/>
                <w:szCs w:val="20"/>
              </w:rPr>
              <w:t>Penilaian</w:t>
            </w:r>
            <w:proofErr w:type="spellEnd"/>
          </w:p>
        </w:tc>
      </w:tr>
      <w:tr w:rsidR="004C000D" w:rsidRPr="0080085E" w14:paraId="7360C799" w14:textId="77777777" w:rsidTr="00224C58">
        <w:trPr>
          <w:trHeight w:val="240"/>
        </w:trPr>
        <w:tc>
          <w:tcPr>
            <w:tcW w:w="1272" w:type="dxa"/>
            <w:vMerge w:val="restart"/>
          </w:tcPr>
          <w:p w14:paraId="3BE10D51" w14:textId="77777777" w:rsidR="004C000D" w:rsidRPr="00B75013" w:rsidRDefault="004C000D" w:rsidP="00224C58">
            <w:pPr>
              <w:tabs>
                <w:tab w:val="left" w:pos="3119"/>
                <w:tab w:val="left" w:pos="3261"/>
              </w:tabs>
              <w:spacing w:line="240" w:lineRule="auto"/>
              <w:rPr>
                <w:rFonts w:cs="Times New Roman"/>
                <w:sz w:val="20"/>
                <w:szCs w:val="20"/>
              </w:rPr>
            </w:pPr>
            <w:proofErr w:type="spellStart"/>
            <w:r w:rsidRPr="00B75013">
              <w:rPr>
                <w:rFonts w:cs="Times New Roman"/>
                <w:sz w:val="20"/>
                <w:szCs w:val="20"/>
              </w:rPr>
              <w:t>Inklusivitas</w:t>
            </w:r>
            <w:proofErr w:type="spellEnd"/>
          </w:p>
        </w:tc>
        <w:tc>
          <w:tcPr>
            <w:tcW w:w="421" w:type="dxa"/>
            <w:vMerge w:val="restart"/>
          </w:tcPr>
          <w:p w14:paraId="43C8BF7B" w14:textId="77777777" w:rsidR="004C000D" w:rsidRPr="0080085E" w:rsidRDefault="004C000D" w:rsidP="00224C58">
            <w:pPr>
              <w:tabs>
                <w:tab w:val="left" w:pos="3119"/>
                <w:tab w:val="left" w:pos="3261"/>
              </w:tabs>
              <w:spacing w:line="240" w:lineRule="auto"/>
              <w:rPr>
                <w:rFonts w:cs="Times New Roman"/>
                <w:sz w:val="20"/>
                <w:szCs w:val="20"/>
              </w:rPr>
            </w:pPr>
            <w:r w:rsidRPr="0080085E">
              <w:rPr>
                <w:rFonts w:cs="Times New Roman"/>
                <w:sz w:val="20"/>
                <w:szCs w:val="20"/>
              </w:rPr>
              <w:t>1</w:t>
            </w:r>
          </w:p>
        </w:tc>
        <w:tc>
          <w:tcPr>
            <w:tcW w:w="3127" w:type="dxa"/>
            <w:vMerge w:val="restart"/>
          </w:tcPr>
          <w:p w14:paraId="0766B079"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Terdapat</w:t>
            </w:r>
            <w:proofErr w:type="spellEnd"/>
            <w:r>
              <w:rPr>
                <w:rFonts w:cs="Times New Roman"/>
                <w:sz w:val="20"/>
                <w:szCs w:val="20"/>
              </w:rPr>
              <w:t xml:space="preserve"> </w:t>
            </w:r>
            <w:proofErr w:type="spellStart"/>
            <w:r>
              <w:rPr>
                <w:rFonts w:cs="Times New Roman"/>
                <w:sz w:val="20"/>
                <w:szCs w:val="20"/>
              </w:rPr>
              <w:t>k</w:t>
            </w:r>
            <w:r w:rsidRPr="0080085E">
              <w:rPr>
                <w:rFonts w:cs="Times New Roman"/>
                <w:sz w:val="20"/>
                <w:szCs w:val="20"/>
              </w:rPr>
              <w:t>eberadaan</w:t>
            </w:r>
            <w:proofErr w:type="spellEnd"/>
            <w:r w:rsidRPr="0080085E">
              <w:rPr>
                <w:rFonts w:cs="Times New Roman"/>
                <w:sz w:val="20"/>
                <w:szCs w:val="20"/>
              </w:rPr>
              <w:t xml:space="preserve"> </w:t>
            </w:r>
            <w:proofErr w:type="spellStart"/>
            <w:r w:rsidRPr="0080085E">
              <w:rPr>
                <w:rFonts w:cs="Times New Roman"/>
                <w:sz w:val="20"/>
                <w:szCs w:val="20"/>
              </w:rPr>
              <w:t>kamera</w:t>
            </w:r>
            <w:proofErr w:type="spellEnd"/>
            <w:r w:rsidRPr="0080085E">
              <w:rPr>
                <w:rFonts w:cs="Times New Roman"/>
                <w:sz w:val="20"/>
                <w:szCs w:val="20"/>
              </w:rPr>
              <w:t xml:space="preserve"> </w:t>
            </w:r>
            <w:proofErr w:type="spellStart"/>
            <w:r w:rsidRPr="0080085E">
              <w:rPr>
                <w:rFonts w:cs="Times New Roman"/>
                <w:sz w:val="20"/>
                <w:szCs w:val="20"/>
              </w:rPr>
              <w:t>pengawas</w:t>
            </w:r>
            <w:proofErr w:type="spellEnd"/>
            <w:r w:rsidRPr="0080085E">
              <w:rPr>
                <w:rFonts w:cs="Times New Roman"/>
                <w:sz w:val="20"/>
                <w:szCs w:val="20"/>
              </w:rPr>
              <w:t xml:space="preserve">, </w:t>
            </w:r>
            <w:proofErr w:type="spellStart"/>
            <w:r w:rsidRPr="0080085E">
              <w:rPr>
                <w:rFonts w:cs="Times New Roman"/>
                <w:sz w:val="20"/>
                <w:szCs w:val="20"/>
              </w:rPr>
              <w:t>penjaga</w:t>
            </w:r>
            <w:proofErr w:type="spellEnd"/>
            <w:r w:rsidRPr="0080085E">
              <w:rPr>
                <w:rFonts w:cs="Times New Roman"/>
                <w:sz w:val="20"/>
                <w:szCs w:val="20"/>
              </w:rPr>
              <w:t xml:space="preserve"> </w:t>
            </w:r>
            <w:proofErr w:type="spellStart"/>
            <w:r w:rsidRPr="0080085E">
              <w:rPr>
                <w:rFonts w:cs="Times New Roman"/>
                <w:sz w:val="20"/>
                <w:szCs w:val="20"/>
              </w:rPr>
              <w:t>keamanan</w:t>
            </w:r>
            <w:proofErr w:type="spellEnd"/>
            <w:r w:rsidRPr="0080085E">
              <w:rPr>
                <w:rFonts w:cs="Times New Roman"/>
                <w:sz w:val="20"/>
                <w:szCs w:val="20"/>
              </w:rPr>
              <w:t xml:space="preserve">, </w:t>
            </w:r>
            <w:proofErr w:type="spellStart"/>
            <w:r w:rsidRPr="0080085E">
              <w:rPr>
                <w:rFonts w:cs="Times New Roman"/>
                <w:sz w:val="20"/>
                <w:szCs w:val="20"/>
              </w:rPr>
              <w:t>pemandu</w:t>
            </w:r>
            <w:proofErr w:type="spellEnd"/>
            <w:r w:rsidRPr="0080085E">
              <w:rPr>
                <w:rFonts w:cs="Times New Roman"/>
                <w:sz w:val="20"/>
                <w:szCs w:val="20"/>
              </w:rPr>
              <w:t xml:space="preserve">, </w:t>
            </w:r>
            <w:proofErr w:type="spellStart"/>
            <w:r w:rsidRPr="0080085E">
              <w:rPr>
                <w:rFonts w:cs="Times New Roman"/>
                <w:sz w:val="20"/>
                <w:szCs w:val="20"/>
              </w:rPr>
              <w:t>dsb</w:t>
            </w:r>
            <w:proofErr w:type="spellEnd"/>
            <w:r w:rsidRPr="0080085E">
              <w:rPr>
                <w:rFonts w:cs="Times New Roman"/>
                <w:sz w:val="20"/>
                <w:szCs w:val="20"/>
              </w:rPr>
              <w:t xml:space="preserve"> </w:t>
            </w:r>
            <w:r>
              <w:rPr>
                <w:rFonts w:cs="Times New Roman"/>
                <w:sz w:val="20"/>
                <w:szCs w:val="20"/>
              </w:rPr>
              <w:t xml:space="preserve">yang </w:t>
            </w:r>
            <w:proofErr w:type="spellStart"/>
            <w:r w:rsidRPr="0080085E">
              <w:rPr>
                <w:rFonts w:cs="Times New Roman"/>
                <w:sz w:val="20"/>
                <w:szCs w:val="20"/>
              </w:rPr>
              <w:t>membuat</w:t>
            </w:r>
            <w:proofErr w:type="spellEnd"/>
            <w:r w:rsidRPr="0080085E">
              <w:rPr>
                <w:rFonts w:cs="Times New Roman"/>
                <w:sz w:val="20"/>
                <w:szCs w:val="20"/>
              </w:rPr>
              <w:t xml:space="preserve"> </w:t>
            </w:r>
            <w:proofErr w:type="spellStart"/>
            <w:r w:rsidRPr="0080085E">
              <w:rPr>
                <w:rFonts w:cs="Times New Roman"/>
                <w:sz w:val="20"/>
                <w:szCs w:val="20"/>
              </w:rPr>
              <w:t>anda</w:t>
            </w:r>
            <w:proofErr w:type="spellEnd"/>
            <w:r w:rsidRPr="0080085E">
              <w:rPr>
                <w:rFonts w:cs="Times New Roman"/>
                <w:sz w:val="20"/>
                <w:szCs w:val="20"/>
              </w:rPr>
              <w:t xml:space="preserve"> </w:t>
            </w:r>
            <w:proofErr w:type="spellStart"/>
            <w:r w:rsidRPr="0080085E">
              <w:rPr>
                <w:rFonts w:cs="Times New Roman"/>
                <w:sz w:val="20"/>
                <w:szCs w:val="20"/>
              </w:rPr>
              <w:t>merasa</w:t>
            </w:r>
            <w:proofErr w:type="spellEnd"/>
            <w:r w:rsidRPr="0080085E">
              <w:rPr>
                <w:rFonts w:cs="Times New Roman"/>
                <w:sz w:val="20"/>
                <w:szCs w:val="20"/>
              </w:rPr>
              <w:t xml:space="preserve"> </w:t>
            </w:r>
            <w:proofErr w:type="spellStart"/>
            <w:r w:rsidRPr="0080085E">
              <w:rPr>
                <w:rFonts w:cs="Times New Roman"/>
                <w:sz w:val="20"/>
                <w:szCs w:val="20"/>
              </w:rPr>
              <w:t>terintimidasi</w:t>
            </w:r>
            <w:proofErr w:type="spellEnd"/>
          </w:p>
        </w:tc>
        <w:tc>
          <w:tcPr>
            <w:tcW w:w="405" w:type="dxa"/>
          </w:tcPr>
          <w:p w14:paraId="098CBCD2"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3</w:t>
            </w:r>
          </w:p>
        </w:tc>
        <w:tc>
          <w:tcPr>
            <w:tcW w:w="2874" w:type="dxa"/>
          </w:tcPr>
          <w:p w14:paraId="773473DE"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ada</w:t>
            </w:r>
            <w:proofErr w:type="spellEnd"/>
          </w:p>
        </w:tc>
        <w:tc>
          <w:tcPr>
            <w:tcW w:w="1288" w:type="dxa"/>
            <w:vMerge w:val="restart"/>
          </w:tcPr>
          <w:p w14:paraId="324DF29A"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48B8665" w14:textId="77777777" w:rsidTr="00224C58">
        <w:trPr>
          <w:trHeight w:val="240"/>
        </w:trPr>
        <w:tc>
          <w:tcPr>
            <w:tcW w:w="1272" w:type="dxa"/>
            <w:vMerge/>
          </w:tcPr>
          <w:p w14:paraId="62D627A0"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4CBB0675" w14:textId="77777777" w:rsidR="004C000D" w:rsidRPr="0080085E" w:rsidRDefault="004C000D" w:rsidP="00224C58">
            <w:pPr>
              <w:tabs>
                <w:tab w:val="left" w:pos="3119"/>
                <w:tab w:val="left" w:pos="3261"/>
              </w:tabs>
              <w:spacing w:line="240" w:lineRule="auto"/>
              <w:rPr>
                <w:rFonts w:cs="Times New Roman"/>
                <w:sz w:val="20"/>
                <w:szCs w:val="20"/>
              </w:rPr>
            </w:pPr>
          </w:p>
        </w:tc>
        <w:tc>
          <w:tcPr>
            <w:tcW w:w="3127" w:type="dxa"/>
            <w:vMerge/>
          </w:tcPr>
          <w:p w14:paraId="3DF38E78" w14:textId="77777777" w:rsidR="004C000D" w:rsidRPr="0080085E" w:rsidRDefault="004C000D" w:rsidP="00224C58">
            <w:pPr>
              <w:tabs>
                <w:tab w:val="left" w:pos="3119"/>
                <w:tab w:val="left" w:pos="3261"/>
              </w:tabs>
              <w:spacing w:line="240" w:lineRule="auto"/>
              <w:rPr>
                <w:rFonts w:cs="Times New Roman"/>
                <w:sz w:val="20"/>
                <w:szCs w:val="20"/>
              </w:rPr>
            </w:pPr>
          </w:p>
        </w:tc>
        <w:tc>
          <w:tcPr>
            <w:tcW w:w="405" w:type="dxa"/>
          </w:tcPr>
          <w:p w14:paraId="43AD74E0"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2</w:t>
            </w:r>
          </w:p>
        </w:tc>
        <w:tc>
          <w:tcPr>
            <w:tcW w:w="2874" w:type="dxa"/>
          </w:tcPr>
          <w:p w14:paraId="706982B3"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Beberapa</w:t>
            </w:r>
            <w:proofErr w:type="spellEnd"/>
          </w:p>
        </w:tc>
        <w:tc>
          <w:tcPr>
            <w:tcW w:w="1288" w:type="dxa"/>
            <w:vMerge/>
          </w:tcPr>
          <w:p w14:paraId="1AC7F841"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B9D0B6D" w14:textId="77777777" w:rsidTr="00224C58">
        <w:trPr>
          <w:trHeight w:val="240"/>
        </w:trPr>
        <w:tc>
          <w:tcPr>
            <w:tcW w:w="1272" w:type="dxa"/>
            <w:vMerge/>
          </w:tcPr>
          <w:p w14:paraId="77AF8DAE"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4DB46DF" w14:textId="77777777" w:rsidR="004C000D" w:rsidRPr="0080085E" w:rsidRDefault="004C000D" w:rsidP="00224C58">
            <w:pPr>
              <w:tabs>
                <w:tab w:val="left" w:pos="3119"/>
                <w:tab w:val="left" w:pos="3261"/>
              </w:tabs>
              <w:spacing w:line="240" w:lineRule="auto"/>
              <w:rPr>
                <w:rFonts w:cs="Times New Roman"/>
                <w:sz w:val="20"/>
                <w:szCs w:val="20"/>
              </w:rPr>
            </w:pPr>
          </w:p>
        </w:tc>
        <w:tc>
          <w:tcPr>
            <w:tcW w:w="3127" w:type="dxa"/>
            <w:vMerge/>
          </w:tcPr>
          <w:p w14:paraId="0B3A99D4" w14:textId="77777777" w:rsidR="004C000D" w:rsidRPr="0080085E" w:rsidRDefault="004C000D" w:rsidP="00224C58">
            <w:pPr>
              <w:tabs>
                <w:tab w:val="left" w:pos="3119"/>
                <w:tab w:val="left" w:pos="3261"/>
              </w:tabs>
              <w:spacing w:line="240" w:lineRule="auto"/>
              <w:rPr>
                <w:rFonts w:cs="Times New Roman"/>
                <w:sz w:val="20"/>
                <w:szCs w:val="20"/>
              </w:rPr>
            </w:pPr>
          </w:p>
        </w:tc>
        <w:tc>
          <w:tcPr>
            <w:tcW w:w="405" w:type="dxa"/>
          </w:tcPr>
          <w:p w14:paraId="622C120F"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1</w:t>
            </w:r>
          </w:p>
        </w:tc>
        <w:tc>
          <w:tcPr>
            <w:tcW w:w="2874" w:type="dxa"/>
          </w:tcPr>
          <w:p w14:paraId="4FBDC48E"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Banyak</w:t>
            </w:r>
          </w:p>
        </w:tc>
        <w:tc>
          <w:tcPr>
            <w:tcW w:w="1288" w:type="dxa"/>
            <w:vMerge/>
          </w:tcPr>
          <w:p w14:paraId="3E2A662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D8FA2E4" w14:textId="77777777" w:rsidTr="00224C58">
        <w:trPr>
          <w:trHeight w:val="240"/>
        </w:trPr>
        <w:tc>
          <w:tcPr>
            <w:tcW w:w="1272" w:type="dxa"/>
            <w:vMerge/>
          </w:tcPr>
          <w:p w14:paraId="52CC5613"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040EEBF3" w14:textId="77777777" w:rsidR="004C000D" w:rsidRPr="0080085E" w:rsidRDefault="004C000D" w:rsidP="00224C58">
            <w:pPr>
              <w:tabs>
                <w:tab w:val="left" w:pos="3119"/>
                <w:tab w:val="left" w:pos="3261"/>
              </w:tabs>
              <w:spacing w:line="240" w:lineRule="auto"/>
              <w:rPr>
                <w:rFonts w:cs="Times New Roman"/>
                <w:sz w:val="20"/>
                <w:szCs w:val="20"/>
              </w:rPr>
            </w:pPr>
          </w:p>
        </w:tc>
        <w:tc>
          <w:tcPr>
            <w:tcW w:w="3127" w:type="dxa"/>
            <w:vMerge/>
          </w:tcPr>
          <w:p w14:paraId="4B7E82F9" w14:textId="77777777" w:rsidR="004C000D" w:rsidRPr="0080085E" w:rsidRDefault="004C000D" w:rsidP="00224C58">
            <w:pPr>
              <w:tabs>
                <w:tab w:val="left" w:pos="3119"/>
                <w:tab w:val="left" w:pos="3261"/>
              </w:tabs>
              <w:spacing w:line="240" w:lineRule="auto"/>
              <w:rPr>
                <w:rFonts w:cs="Times New Roman"/>
                <w:sz w:val="20"/>
                <w:szCs w:val="20"/>
              </w:rPr>
            </w:pPr>
          </w:p>
        </w:tc>
        <w:tc>
          <w:tcPr>
            <w:tcW w:w="405" w:type="dxa"/>
          </w:tcPr>
          <w:p w14:paraId="4F735F0D"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0</w:t>
            </w:r>
          </w:p>
        </w:tc>
        <w:tc>
          <w:tcPr>
            <w:tcW w:w="2874" w:type="dxa"/>
          </w:tcPr>
          <w:p w14:paraId="18125256"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 xml:space="preserve">Sangat </w:t>
            </w:r>
            <w:proofErr w:type="spellStart"/>
            <w:r>
              <w:rPr>
                <w:rFonts w:cs="Times New Roman"/>
                <w:sz w:val="20"/>
                <w:szCs w:val="20"/>
              </w:rPr>
              <w:t>banyak</w:t>
            </w:r>
            <w:proofErr w:type="spellEnd"/>
          </w:p>
        </w:tc>
        <w:tc>
          <w:tcPr>
            <w:tcW w:w="1288" w:type="dxa"/>
            <w:vMerge/>
          </w:tcPr>
          <w:p w14:paraId="11ED7434"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24413B95" w14:textId="77777777" w:rsidTr="00224C58">
        <w:trPr>
          <w:trHeight w:val="240"/>
        </w:trPr>
        <w:tc>
          <w:tcPr>
            <w:tcW w:w="1272" w:type="dxa"/>
            <w:vMerge/>
          </w:tcPr>
          <w:p w14:paraId="6A68E0E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548953EA"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2</w:t>
            </w:r>
          </w:p>
        </w:tc>
        <w:tc>
          <w:tcPr>
            <w:tcW w:w="3127" w:type="dxa"/>
            <w:vMerge w:val="restart"/>
          </w:tcPr>
          <w:p w14:paraId="336508DB"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Mudah</w:t>
            </w:r>
            <w:proofErr w:type="spellEnd"/>
            <w:r>
              <w:rPr>
                <w:rFonts w:eastAsiaTheme="minorHAnsi" w:cs="Times New Roman"/>
                <w:sz w:val="20"/>
                <w:szCs w:val="20"/>
              </w:rPr>
              <w:t xml:space="preserve"> </w:t>
            </w:r>
            <w:proofErr w:type="spellStart"/>
            <w:r>
              <w:rPr>
                <w:rFonts w:eastAsiaTheme="minorHAnsi" w:cs="Times New Roman"/>
                <w:sz w:val="20"/>
                <w:szCs w:val="20"/>
              </w:rPr>
              <w:t>untuk</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membuat</w:t>
            </w:r>
            <w:proofErr w:type="spellEnd"/>
            <w:r w:rsidRPr="00020134">
              <w:rPr>
                <w:rFonts w:eastAsiaTheme="minorHAnsi" w:cs="Times New Roman"/>
                <w:sz w:val="20"/>
                <w:szCs w:val="20"/>
              </w:rPr>
              <w:t xml:space="preserve"> dan </w:t>
            </w:r>
            <w:proofErr w:type="spellStart"/>
            <w:r w:rsidRPr="00020134">
              <w:rPr>
                <w:rFonts w:eastAsiaTheme="minorHAnsi" w:cs="Times New Roman"/>
                <w:sz w:val="20"/>
                <w:szCs w:val="20"/>
              </w:rPr>
              <w:t>berpartisipasi</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dalam</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sebuah</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aktivitas</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atau</w:t>
            </w:r>
            <w:proofErr w:type="spellEnd"/>
            <w:r w:rsidRPr="00020134">
              <w:rPr>
                <w:rFonts w:eastAsiaTheme="minorHAnsi" w:cs="Times New Roman"/>
                <w:sz w:val="20"/>
                <w:szCs w:val="20"/>
              </w:rPr>
              <w:t xml:space="preserve"> acara di </w:t>
            </w:r>
            <w:proofErr w:type="spellStart"/>
            <w:r w:rsidRPr="00020134">
              <w:rPr>
                <w:rFonts w:eastAsiaTheme="minorHAnsi" w:cs="Times New Roman"/>
                <w:sz w:val="20"/>
                <w:szCs w:val="20"/>
              </w:rPr>
              <w:t>dalam</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taman</w:t>
            </w:r>
            <w:proofErr w:type="spellEnd"/>
          </w:p>
        </w:tc>
        <w:tc>
          <w:tcPr>
            <w:tcW w:w="405" w:type="dxa"/>
          </w:tcPr>
          <w:p w14:paraId="46119306"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3</w:t>
            </w:r>
          </w:p>
        </w:tc>
        <w:tc>
          <w:tcPr>
            <w:tcW w:w="2874" w:type="dxa"/>
          </w:tcPr>
          <w:p w14:paraId="2B422260"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mudah</w:t>
            </w:r>
            <w:proofErr w:type="spellEnd"/>
          </w:p>
        </w:tc>
        <w:tc>
          <w:tcPr>
            <w:tcW w:w="1288" w:type="dxa"/>
            <w:vMerge w:val="restart"/>
          </w:tcPr>
          <w:p w14:paraId="232D848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9F2AC02" w14:textId="77777777" w:rsidTr="00224C58">
        <w:trPr>
          <w:trHeight w:val="240"/>
        </w:trPr>
        <w:tc>
          <w:tcPr>
            <w:tcW w:w="1272" w:type="dxa"/>
            <w:vMerge/>
          </w:tcPr>
          <w:p w14:paraId="75977A20"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4F3503E7"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FE38C82"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7923E08"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2</w:t>
            </w:r>
          </w:p>
        </w:tc>
        <w:tc>
          <w:tcPr>
            <w:tcW w:w="2874" w:type="dxa"/>
          </w:tcPr>
          <w:p w14:paraId="60627479"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Mudah</w:t>
            </w:r>
            <w:proofErr w:type="spellEnd"/>
          </w:p>
        </w:tc>
        <w:tc>
          <w:tcPr>
            <w:tcW w:w="1288" w:type="dxa"/>
            <w:vMerge/>
          </w:tcPr>
          <w:p w14:paraId="3C1B2F4F"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6255F05" w14:textId="77777777" w:rsidTr="00224C58">
        <w:trPr>
          <w:trHeight w:val="240"/>
        </w:trPr>
        <w:tc>
          <w:tcPr>
            <w:tcW w:w="1272" w:type="dxa"/>
            <w:vMerge/>
          </w:tcPr>
          <w:p w14:paraId="6DBDBF69"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365148F"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7D27DB3"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612D2E5E"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1</w:t>
            </w:r>
          </w:p>
        </w:tc>
        <w:tc>
          <w:tcPr>
            <w:tcW w:w="2874" w:type="dxa"/>
          </w:tcPr>
          <w:p w14:paraId="1D58AD2F"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Cukup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sulit</w:t>
            </w:r>
            <w:proofErr w:type="spellEnd"/>
          </w:p>
        </w:tc>
        <w:tc>
          <w:tcPr>
            <w:tcW w:w="1288" w:type="dxa"/>
            <w:vMerge/>
          </w:tcPr>
          <w:p w14:paraId="6DF8A02A"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F7C60EA" w14:textId="77777777" w:rsidTr="00224C58">
        <w:trPr>
          <w:trHeight w:val="240"/>
        </w:trPr>
        <w:tc>
          <w:tcPr>
            <w:tcW w:w="1272" w:type="dxa"/>
            <w:vMerge/>
          </w:tcPr>
          <w:p w14:paraId="12BB3516"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32F0409E"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45EBCD02"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022496E1"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0</w:t>
            </w:r>
          </w:p>
        </w:tc>
        <w:tc>
          <w:tcPr>
            <w:tcW w:w="2874" w:type="dxa"/>
          </w:tcPr>
          <w:p w14:paraId="50BCDE59"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sulit</w:t>
            </w:r>
            <w:proofErr w:type="spellEnd"/>
          </w:p>
        </w:tc>
        <w:tc>
          <w:tcPr>
            <w:tcW w:w="1288" w:type="dxa"/>
            <w:vMerge/>
          </w:tcPr>
          <w:p w14:paraId="78AAE767"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2622A16" w14:textId="77777777" w:rsidTr="00224C58">
        <w:trPr>
          <w:trHeight w:val="120"/>
        </w:trPr>
        <w:tc>
          <w:tcPr>
            <w:tcW w:w="1272" w:type="dxa"/>
            <w:vMerge/>
          </w:tcPr>
          <w:p w14:paraId="719ECCA4"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741DB566"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3</w:t>
            </w:r>
          </w:p>
        </w:tc>
        <w:tc>
          <w:tcPr>
            <w:tcW w:w="3127" w:type="dxa"/>
            <w:vMerge w:val="restart"/>
          </w:tcPr>
          <w:p w14:paraId="32C4F3C8"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K</w:t>
            </w:r>
            <w:r w:rsidRPr="00020134">
              <w:rPr>
                <w:rFonts w:eastAsiaTheme="minorHAnsi" w:cs="Times New Roman"/>
                <w:sz w:val="20"/>
                <w:szCs w:val="20"/>
              </w:rPr>
              <w:t>emudahan</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aksesibilitas</w:t>
            </w:r>
            <w:proofErr w:type="spellEnd"/>
            <w:r w:rsidRPr="00020134">
              <w:rPr>
                <w:rFonts w:eastAsiaTheme="minorHAnsi" w:cs="Times New Roman"/>
                <w:sz w:val="20"/>
                <w:szCs w:val="20"/>
              </w:rPr>
              <w:t xml:space="preserve"> pada </w:t>
            </w:r>
            <w:proofErr w:type="spellStart"/>
            <w:r w:rsidRPr="00020134">
              <w:rPr>
                <w:rFonts w:eastAsiaTheme="minorHAnsi" w:cs="Times New Roman"/>
                <w:sz w:val="20"/>
                <w:szCs w:val="20"/>
              </w:rPr>
              <w:t>taman</w:t>
            </w:r>
            <w:proofErr w:type="spellEnd"/>
          </w:p>
        </w:tc>
        <w:tc>
          <w:tcPr>
            <w:tcW w:w="405" w:type="dxa"/>
          </w:tcPr>
          <w:p w14:paraId="48C8FE85"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3</w:t>
            </w:r>
          </w:p>
        </w:tc>
        <w:tc>
          <w:tcPr>
            <w:tcW w:w="2874" w:type="dxa"/>
          </w:tcPr>
          <w:p w14:paraId="61D91D5D"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mudah</w:t>
            </w:r>
            <w:proofErr w:type="spellEnd"/>
          </w:p>
        </w:tc>
        <w:tc>
          <w:tcPr>
            <w:tcW w:w="1288" w:type="dxa"/>
            <w:vMerge w:val="restart"/>
          </w:tcPr>
          <w:p w14:paraId="61486BF3"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3C6D173" w14:textId="77777777" w:rsidTr="00224C58">
        <w:trPr>
          <w:trHeight w:val="120"/>
        </w:trPr>
        <w:tc>
          <w:tcPr>
            <w:tcW w:w="1272" w:type="dxa"/>
            <w:vMerge/>
          </w:tcPr>
          <w:p w14:paraId="7AF55B8A"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31C5BD43"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09FA7E32"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69C8093F"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2</w:t>
            </w:r>
          </w:p>
        </w:tc>
        <w:tc>
          <w:tcPr>
            <w:tcW w:w="2874" w:type="dxa"/>
          </w:tcPr>
          <w:p w14:paraId="3A17A1DC"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Mudah</w:t>
            </w:r>
            <w:proofErr w:type="spellEnd"/>
          </w:p>
        </w:tc>
        <w:tc>
          <w:tcPr>
            <w:tcW w:w="1288" w:type="dxa"/>
            <w:vMerge/>
          </w:tcPr>
          <w:p w14:paraId="37A944F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6207C35B" w14:textId="77777777" w:rsidTr="00224C58">
        <w:trPr>
          <w:trHeight w:val="120"/>
        </w:trPr>
        <w:tc>
          <w:tcPr>
            <w:tcW w:w="1272" w:type="dxa"/>
            <w:vMerge/>
          </w:tcPr>
          <w:p w14:paraId="2D5E2B4E"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10B01300"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4DD59B4D"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6B3AA93"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1</w:t>
            </w:r>
          </w:p>
        </w:tc>
        <w:tc>
          <w:tcPr>
            <w:tcW w:w="2874" w:type="dxa"/>
          </w:tcPr>
          <w:p w14:paraId="05A37577"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Cukup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sulit</w:t>
            </w:r>
            <w:proofErr w:type="spellEnd"/>
          </w:p>
        </w:tc>
        <w:tc>
          <w:tcPr>
            <w:tcW w:w="1288" w:type="dxa"/>
            <w:vMerge/>
          </w:tcPr>
          <w:p w14:paraId="6ADE0236"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8AC53C8" w14:textId="77777777" w:rsidTr="00224C58">
        <w:trPr>
          <w:trHeight w:val="120"/>
        </w:trPr>
        <w:tc>
          <w:tcPr>
            <w:tcW w:w="1272" w:type="dxa"/>
            <w:vMerge/>
          </w:tcPr>
          <w:p w14:paraId="5EDE7012"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167E3F9A"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045AC15A"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28B85B56"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0</w:t>
            </w:r>
          </w:p>
        </w:tc>
        <w:tc>
          <w:tcPr>
            <w:tcW w:w="2874" w:type="dxa"/>
          </w:tcPr>
          <w:p w14:paraId="4394AA37" w14:textId="77777777" w:rsidR="004C000D" w:rsidRPr="0080085E" w:rsidRDefault="004C000D" w:rsidP="00224C58">
            <w:pPr>
              <w:tabs>
                <w:tab w:val="left" w:pos="3119"/>
                <w:tab w:val="left" w:pos="3261"/>
              </w:tabs>
              <w:spacing w:line="240" w:lineRule="auto"/>
              <w:rPr>
                <w:rFonts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sulit</w:t>
            </w:r>
            <w:proofErr w:type="spellEnd"/>
          </w:p>
        </w:tc>
        <w:tc>
          <w:tcPr>
            <w:tcW w:w="1288" w:type="dxa"/>
            <w:vMerge/>
          </w:tcPr>
          <w:p w14:paraId="3952CDC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F1D0C73" w14:textId="77777777" w:rsidTr="00224C58">
        <w:trPr>
          <w:trHeight w:val="180"/>
        </w:trPr>
        <w:tc>
          <w:tcPr>
            <w:tcW w:w="1272" w:type="dxa"/>
            <w:vMerge w:val="restart"/>
          </w:tcPr>
          <w:p w14:paraId="4617045C"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Keamanan</w:t>
            </w:r>
            <w:proofErr w:type="spellEnd"/>
          </w:p>
        </w:tc>
        <w:tc>
          <w:tcPr>
            <w:tcW w:w="421" w:type="dxa"/>
            <w:vMerge w:val="restart"/>
          </w:tcPr>
          <w:p w14:paraId="7C0F1C0E"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4</w:t>
            </w:r>
          </w:p>
        </w:tc>
        <w:tc>
          <w:tcPr>
            <w:tcW w:w="3127" w:type="dxa"/>
            <w:vMerge w:val="restart"/>
          </w:tcPr>
          <w:p w14:paraId="6AB42EBC"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Perasaan</w:t>
            </w:r>
            <w:proofErr w:type="spellEnd"/>
            <w:r>
              <w:rPr>
                <w:rFonts w:cs="Times New Roman"/>
                <w:sz w:val="20"/>
                <w:szCs w:val="20"/>
              </w:rPr>
              <w:t xml:space="preserve"> </w:t>
            </w:r>
            <w:proofErr w:type="spellStart"/>
            <w:r>
              <w:rPr>
                <w:rFonts w:cs="Times New Roman"/>
                <w:sz w:val="20"/>
                <w:szCs w:val="20"/>
              </w:rPr>
              <w:t>aman</w:t>
            </w:r>
            <w:proofErr w:type="spellEnd"/>
            <w:r>
              <w:rPr>
                <w:rFonts w:cs="Times New Roman"/>
                <w:sz w:val="20"/>
                <w:szCs w:val="20"/>
              </w:rPr>
              <w:t xml:space="preserve"> </w:t>
            </w:r>
            <w:proofErr w:type="spellStart"/>
            <w:r>
              <w:rPr>
                <w:rFonts w:cs="Times New Roman"/>
                <w:sz w:val="20"/>
                <w:szCs w:val="20"/>
              </w:rPr>
              <w:t>dengan</w:t>
            </w:r>
            <w:proofErr w:type="spellEnd"/>
            <w:r>
              <w:rPr>
                <w:rFonts w:cs="Times New Roman"/>
                <w:sz w:val="20"/>
                <w:szCs w:val="20"/>
              </w:rPr>
              <w:t xml:space="preserve"> </w:t>
            </w:r>
            <w:proofErr w:type="spellStart"/>
            <w:r>
              <w:rPr>
                <w:rFonts w:cs="Times New Roman"/>
                <w:sz w:val="20"/>
                <w:szCs w:val="20"/>
              </w:rPr>
              <w:t>tersedianya</w:t>
            </w:r>
            <w:proofErr w:type="spellEnd"/>
            <w:r>
              <w:rPr>
                <w:rFonts w:cs="Times New Roman"/>
                <w:sz w:val="20"/>
                <w:szCs w:val="20"/>
              </w:rPr>
              <w:t xml:space="preserve"> </w:t>
            </w:r>
            <w:proofErr w:type="spellStart"/>
            <w:r>
              <w:rPr>
                <w:rFonts w:cs="Times New Roman"/>
                <w:sz w:val="20"/>
                <w:szCs w:val="20"/>
              </w:rPr>
              <w:t>fasilitas</w:t>
            </w:r>
            <w:proofErr w:type="spellEnd"/>
            <w:r>
              <w:rPr>
                <w:rFonts w:cs="Times New Roman"/>
                <w:sz w:val="20"/>
                <w:szCs w:val="20"/>
              </w:rPr>
              <w:t xml:space="preserve"> </w:t>
            </w:r>
            <w:proofErr w:type="spellStart"/>
            <w:r>
              <w:rPr>
                <w:rFonts w:cs="Times New Roman"/>
                <w:sz w:val="20"/>
                <w:szCs w:val="20"/>
              </w:rPr>
              <w:t>keamanan</w:t>
            </w:r>
            <w:proofErr w:type="spellEnd"/>
            <w:r>
              <w:rPr>
                <w:rFonts w:cs="Times New Roman"/>
                <w:sz w:val="20"/>
                <w:szCs w:val="20"/>
              </w:rPr>
              <w:t xml:space="preserve"> </w:t>
            </w:r>
            <w:proofErr w:type="spellStart"/>
            <w:r>
              <w:rPr>
                <w:rFonts w:cs="Times New Roman"/>
                <w:sz w:val="20"/>
                <w:szCs w:val="20"/>
              </w:rPr>
              <w:t>seperti</w:t>
            </w:r>
            <w:proofErr w:type="spellEnd"/>
            <w:r>
              <w:rPr>
                <w:rFonts w:cs="Times New Roman"/>
                <w:sz w:val="20"/>
                <w:szCs w:val="20"/>
              </w:rPr>
              <w:t xml:space="preserve"> CCTV, </w:t>
            </w:r>
            <w:proofErr w:type="spellStart"/>
            <w:r>
              <w:rPr>
                <w:rFonts w:cs="Times New Roman"/>
                <w:sz w:val="20"/>
                <w:szCs w:val="20"/>
              </w:rPr>
              <w:t>satpam</w:t>
            </w:r>
            <w:proofErr w:type="spellEnd"/>
            <w:r>
              <w:rPr>
                <w:rFonts w:cs="Times New Roman"/>
                <w:sz w:val="20"/>
                <w:szCs w:val="20"/>
              </w:rPr>
              <w:t xml:space="preserve"> dan </w:t>
            </w:r>
            <w:proofErr w:type="spellStart"/>
            <w:r>
              <w:rPr>
                <w:rFonts w:cs="Times New Roman"/>
                <w:sz w:val="20"/>
                <w:szCs w:val="20"/>
              </w:rPr>
              <w:t>pemandu</w:t>
            </w:r>
            <w:proofErr w:type="spellEnd"/>
          </w:p>
        </w:tc>
        <w:tc>
          <w:tcPr>
            <w:tcW w:w="405" w:type="dxa"/>
          </w:tcPr>
          <w:p w14:paraId="1D71C0A2"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3</w:t>
            </w:r>
          </w:p>
        </w:tc>
        <w:tc>
          <w:tcPr>
            <w:tcW w:w="2874" w:type="dxa"/>
          </w:tcPr>
          <w:p w14:paraId="2FF7D4A1"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 xml:space="preserve">Sangat </w:t>
            </w:r>
            <w:proofErr w:type="spellStart"/>
            <w:r>
              <w:rPr>
                <w:rFonts w:eastAsiaTheme="minorHAnsi" w:cs="Times New Roman"/>
                <w:sz w:val="20"/>
                <w:szCs w:val="20"/>
              </w:rPr>
              <w:t>aman</w:t>
            </w:r>
            <w:proofErr w:type="spellEnd"/>
          </w:p>
        </w:tc>
        <w:tc>
          <w:tcPr>
            <w:tcW w:w="1288" w:type="dxa"/>
            <w:vMerge w:val="restart"/>
          </w:tcPr>
          <w:p w14:paraId="51A4ECC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FAF8A8F" w14:textId="77777777" w:rsidTr="00224C58">
        <w:trPr>
          <w:trHeight w:val="180"/>
        </w:trPr>
        <w:tc>
          <w:tcPr>
            <w:tcW w:w="1272" w:type="dxa"/>
            <w:vMerge/>
          </w:tcPr>
          <w:p w14:paraId="58737669"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609283CB"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FD6E0EE"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217FF0AA"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2</w:t>
            </w:r>
          </w:p>
        </w:tc>
        <w:tc>
          <w:tcPr>
            <w:tcW w:w="2874" w:type="dxa"/>
          </w:tcPr>
          <w:p w14:paraId="44407A4E"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Aman</w:t>
            </w:r>
          </w:p>
        </w:tc>
        <w:tc>
          <w:tcPr>
            <w:tcW w:w="1288" w:type="dxa"/>
            <w:vMerge/>
          </w:tcPr>
          <w:p w14:paraId="78A0E64A"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7B50375" w14:textId="77777777" w:rsidTr="00224C58">
        <w:trPr>
          <w:trHeight w:val="180"/>
        </w:trPr>
        <w:tc>
          <w:tcPr>
            <w:tcW w:w="1272" w:type="dxa"/>
            <w:vMerge/>
          </w:tcPr>
          <w:p w14:paraId="1C637C86"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2FACDBB9"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15762725"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70C86F3C"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1</w:t>
            </w:r>
          </w:p>
        </w:tc>
        <w:tc>
          <w:tcPr>
            <w:tcW w:w="2874" w:type="dxa"/>
          </w:tcPr>
          <w:p w14:paraId="546044DC"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Cukup</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0C3E93B3"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383629C" w14:textId="77777777" w:rsidTr="00224C58">
        <w:trPr>
          <w:trHeight w:val="180"/>
        </w:trPr>
        <w:tc>
          <w:tcPr>
            <w:tcW w:w="1272" w:type="dxa"/>
            <w:vMerge/>
          </w:tcPr>
          <w:p w14:paraId="565279A4" w14:textId="77777777" w:rsidR="004C000D" w:rsidRDefault="004C000D" w:rsidP="00224C58">
            <w:pPr>
              <w:tabs>
                <w:tab w:val="left" w:pos="3119"/>
                <w:tab w:val="left" w:pos="3261"/>
              </w:tabs>
              <w:spacing w:line="240" w:lineRule="auto"/>
              <w:rPr>
                <w:rFonts w:cs="Times New Roman"/>
                <w:sz w:val="20"/>
                <w:szCs w:val="20"/>
              </w:rPr>
            </w:pPr>
          </w:p>
        </w:tc>
        <w:tc>
          <w:tcPr>
            <w:tcW w:w="421" w:type="dxa"/>
            <w:vMerge/>
          </w:tcPr>
          <w:p w14:paraId="35117620"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9ED7287"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254F9B22"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0</w:t>
            </w:r>
          </w:p>
        </w:tc>
        <w:tc>
          <w:tcPr>
            <w:tcW w:w="2874" w:type="dxa"/>
          </w:tcPr>
          <w:p w14:paraId="79FF2504"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Tidak</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4C3BF719"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49C48B1" w14:textId="77777777" w:rsidTr="00224C58">
        <w:trPr>
          <w:trHeight w:val="120"/>
        </w:trPr>
        <w:tc>
          <w:tcPr>
            <w:tcW w:w="1272" w:type="dxa"/>
            <w:vMerge/>
          </w:tcPr>
          <w:p w14:paraId="526ABD0F"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63E3BFBD"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5</w:t>
            </w:r>
          </w:p>
        </w:tc>
        <w:tc>
          <w:tcPr>
            <w:tcW w:w="3127" w:type="dxa"/>
            <w:vMerge w:val="restart"/>
          </w:tcPr>
          <w:p w14:paraId="333FA6F4"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Perasaan</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r>
              <w:rPr>
                <w:rFonts w:eastAsiaTheme="minorHAnsi" w:cs="Times New Roman"/>
                <w:sz w:val="20"/>
                <w:szCs w:val="20"/>
              </w:rPr>
              <w:t xml:space="preserve"> </w:t>
            </w:r>
            <w:proofErr w:type="spellStart"/>
            <w:r>
              <w:rPr>
                <w:rFonts w:eastAsiaTheme="minorHAnsi" w:cs="Times New Roman"/>
                <w:sz w:val="20"/>
                <w:szCs w:val="20"/>
              </w:rPr>
              <w:t>berada</w:t>
            </w:r>
            <w:proofErr w:type="spellEnd"/>
            <w:r>
              <w:rPr>
                <w:rFonts w:eastAsiaTheme="minorHAnsi" w:cs="Times New Roman"/>
                <w:sz w:val="20"/>
                <w:szCs w:val="20"/>
              </w:rPr>
              <w:t xml:space="preserve"> di </w:t>
            </w:r>
            <w:proofErr w:type="spellStart"/>
            <w:r>
              <w:rPr>
                <w:rFonts w:eastAsiaTheme="minorHAnsi" w:cs="Times New Roman"/>
                <w:sz w:val="20"/>
                <w:szCs w:val="20"/>
              </w:rPr>
              <w:t>taman</w:t>
            </w:r>
            <w:proofErr w:type="spellEnd"/>
            <w:r>
              <w:rPr>
                <w:rFonts w:eastAsiaTheme="minorHAnsi" w:cs="Times New Roman"/>
                <w:sz w:val="20"/>
                <w:szCs w:val="20"/>
              </w:rPr>
              <w:t xml:space="preserve"> pada </w:t>
            </w:r>
            <w:proofErr w:type="spellStart"/>
            <w:r>
              <w:rPr>
                <w:rFonts w:eastAsiaTheme="minorHAnsi" w:cs="Times New Roman"/>
                <w:sz w:val="20"/>
                <w:szCs w:val="20"/>
              </w:rPr>
              <w:t>pagi</w:t>
            </w:r>
            <w:proofErr w:type="spellEnd"/>
            <w:r>
              <w:rPr>
                <w:rFonts w:eastAsiaTheme="minorHAnsi" w:cs="Times New Roman"/>
                <w:sz w:val="20"/>
                <w:szCs w:val="20"/>
              </w:rPr>
              <w:t>/</w:t>
            </w:r>
            <w:proofErr w:type="spellStart"/>
            <w:r>
              <w:rPr>
                <w:rFonts w:eastAsiaTheme="minorHAnsi" w:cs="Times New Roman"/>
                <w:sz w:val="20"/>
                <w:szCs w:val="20"/>
              </w:rPr>
              <w:t>siang</w:t>
            </w:r>
            <w:proofErr w:type="spellEnd"/>
            <w:r>
              <w:rPr>
                <w:rFonts w:eastAsiaTheme="minorHAnsi" w:cs="Times New Roman"/>
                <w:sz w:val="20"/>
                <w:szCs w:val="20"/>
              </w:rPr>
              <w:t xml:space="preserve"> </w:t>
            </w:r>
            <w:proofErr w:type="spellStart"/>
            <w:r>
              <w:rPr>
                <w:rFonts w:eastAsiaTheme="minorHAnsi" w:cs="Times New Roman"/>
                <w:sz w:val="20"/>
                <w:szCs w:val="20"/>
              </w:rPr>
              <w:t>hari</w:t>
            </w:r>
            <w:proofErr w:type="spellEnd"/>
          </w:p>
        </w:tc>
        <w:tc>
          <w:tcPr>
            <w:tcW w:w="405" w:type="dxa"/>
          </w:tcPr>
          <w:p w14:paraId="2BF4AAB2"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3</w:t>
            </w:r>
          </w:p>
        </w:tc>
        <w:tc>
          <w:tcPr>
            <w:tcW w:w="2874" w:type="dxa"/>
          </w:tcPr>
          <w:p w14:paraId="64453026"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 xml:space="preserve">Sangat </w:t>
            </w:r>
            <w:proofErr w:type="spellStart"/>
            <w:r>
              <w:rPr>
                <w:rFonts w:eastAsiaTheme="minorHAnsi" w:cs="Times New Roman"/>
                <w:sz w:val="20"/>
                <w:szCs w:val="20"/>
              </w:rPr>
              <w:t>aman</w:t>
            </w:r>
            <w:proofErr w:type="spellEnd"/>
          </w:p>
        </w:tc>
        <w:tc>
          <w:tcPr>
            <w:tcW w:w="1288" w:type="dxa"/>
            <w:vMerge w:val="restart"/>
          </w:tcPr>
          <w:p w14:paraId="4D551891"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8429D06" w14:textId="77777777" w:rsidTr="00224C58">
        <w:trPr>
          <w:trHeight w:val="120"/>
        </w:trPr>
        <w:tc>
          <w:tcPr>
            <w:tcW w:w="1272" w:type="dxa"/>
            <w:vMerge/>
          </w:tcPr>
          <w:p w14:paraId="0A9D9C39"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B7EFC17"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199DFD7"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772CFAA4"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2</w:t>
            </w:r>
          </w:p>
        </w:tc>
        <w:tc>
          <w:tcPr>
            <w:tcW w:w="2874" w:type="dxa"/>
          </w:tcPr>
          <w:p w14:paraId="139866FB"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Aman</w:t>
            </w:r>
          </w:p>
        </w:tc>
        <w:tc>
          <w:tcPr>
            <w:tcW w:w="1288" w:type="dxa"/>
            <w:vMerge/>
          </w:tcPr>
          <w:p w14:paraId="58B37955"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655218A" w14:textId="77777777" w:rsidTr="00224C58">
        <w:trPr>
          <w:trHeight w:val="120"/>
        </w:trPr>
        <w:tc>
          <w:tcPr>
            <w:tcW w:w="1272" w:type="dxa"/>
            <w:vMerge/>
          </w:tcPr>
          <w:p w14:paraId="2E8EE5A5"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3B0CA529"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F28F4E7"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148280C"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1</w:t>
            </w:r>
          </w:p>
        </w:tc>
        <w:tc>
          <w:tcPr>
            <w:tcW w:w="2874" w:type="dxa"/>
          </w:tcPr>
          <w:p w14:paraId="18351E04"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Cukup</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48CD482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F80A4E4" w14:textId="77777777" w:rsidTr="00224C58">
        <w:trPr>
          <w:trHeight w:val="120"/>
        </w:trPr>
        <w:tc>
          <w:tcPr>
            <w:tcW w:w="1272" w:type="dxa"/>
            <w:vMerge/>
          </w:tcPr>
          <w:p w14:paraId="0AF44ECD"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97FD3A1"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17E6BA6E"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098AD9DE"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0</w:t>
            </w:r>
          </w:p>
        </w:tc>
        <w:tc>
          <w:tcPr>
            <w:tcW w:w="2874" w:type="dxa"/>
          </w:tcPr>
          <w:p w14:paraId="2ED4CD33"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Tidak</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34D0F62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20D49C7" w14:textId="77777777" w:rsidTr="00224C58">
        <w:trPr>
          <w:trHeight w:val="120"/>
        </w:trPr>
        <w:tc>
          <w:tcPr>
            <w:tcW w:w="1272" w:type="dxa"/>
            <w:vMerge/>
          </w:tcPr>
          <w:p w14:paraId="15428D6E"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35387D31"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6</w:t>
            </w:r>
          </w:p>
        </w:tc>
        <w:tc>
          <w:tcPr>
            <w:tcW w:w="3127" w:type="dxa"/>
            <w:vMerge w:val="restart"/>
          </w:tcPr>
          <w:p w14:paraId="53279E89"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Perasaan</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aman</w:t>
            </w:r>
            <w:proofErr w:type="spellEnd"/>
            <w:r>
              <w:rPr>
                <w:rFonts w:eastAsiaTheme="minorHAnsi" w:cs="Times New Roman"/>
                <w:sz w:val="20"/>
                <w:szCs w:val="20"/>
              </w:rPr>
              <w:t xml:space="preserve"> </w:t>
            </w:r>
            <w:proofErr w:type="spellStart"/>
            <w:r>
              <w:rPr>
                <w:rFonts w:eastAsiaTheme="minorHAnsi" w:cs="Times New Roman"/>
                <w:sz w:val="20"/>
                <w:szCs w:val="20"/>
              </w:rPr>
              <w:t>berada</w:t>
            </w:r>
            <w:proofErr w:type="spellEnd"/>
            <w:r>
              <w:rPr>
                <w:rFonts w:eastAsiaTheme="minorHAnsi" w:cs="Times New Roman"/>
                <w:sz w:val="20"/>
                <w:szCs w:val="20"/>
              </w:rPr>
              <w:t xml:space="preserve"> di </w:t>
            </w:r>
            <w:proofErr w:type="spellStart"/>
            <w:r>
              <w:rPr>
                <w:rFonts w:eastAsiaTheme="minorHAnsi" w:cs="Times New Roman"/>
                <w:sz w:val="20"/>
                <w:szCs w:val="20"/>
              </w:rPr>
              <w:t>taman</w:t>
            </w:r>
            <w:proofErr w:type="spellEnd"/>
            <w:r w:rsidRPr="00020134">
              <w:rPr>
                <w:rFonts w:eastAsiaTheme="minorHAnsi" w:cs="Times New Roman"/>
                <w:sz w:val="20"/>
                <w:szCs w:val="20"/>
              </w:rPr>
              <w:t xml:space="preserve"> pada </w:t>
            </w:r>
            <w:proofErr w:type="spellStart"/>
            <w:r w:rsidRPr="00020134">
              <w:rPr>
                <w:rFonts w:eastAsiaTheme="minorHAnsi" w:cs="Times New Roman"/>
                <w:sz w:val="20"/>
                <w:szCs w:val="20"/>
              </w:rPr>
              <w:t>malam</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hari</w:t>
            </w:r>
            <w:proofErr w:type="spellEnd"/>
          </w:p>
        </w:tc>
        <w:tc>
          <w:tcPr>
            <w:tcW w:w="405" w:type="dxa"/>
          </w:tcPr>
          <w:p w14:paraId="31F9D087"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3</w:t>
            </w:r>
          </w:p>
        </w:tc>
        <w:tc>
          <w:tcPr>
            <w:tcW w:w="2874" w:type="dxa"/>
          </w:tcPr>
          <w:p w14:paraId="57C18DF4"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 xml:space="preserve">Sangat </w:t>
            </w:r>
            <w:proofErr w:type="spellStart"/>
            <w:r>
              <w:rPr>
                <w:rFonts w:eastAsiaTheme="minorHAnsi" w:cs="Times New Roman"/>
                <w:sz w:val="20"/>
                <w:szCs w:val="20"/>
              </w:rPr>
              <w:t>aman</w:t>
            </w:r>
            <w:proofErr w:type="spellEnd"/>
          </w:p>
        </w:tc>
        <w:tc>
          <w:tcPr>
            <w:tcW w:w="1288" w:type="dxa"/>
            <w:vMerge w:val="restart"/>
          </w:tcPr>
          <w:p w14:paraId="376FAB59"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60D9D8D" w14:textId="77777777" w:rsidTr="00224C58">
        <w:trPr>
          <w:trHeight w:val="120"/>
        </w:trPr>
        <w:tc>
          <w:tcPr>
            <w:tcW w:w="1272" w:type="dxa"/>
            <w:vMerge/>
          </w:tcPr>
          <w:p w14:paraId="62D425F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7FC16A4A"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A1798DC"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3650130E"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2</w:t>
            </w:r>
          </w:p>
        </w:tc>
        <w:tc>
          <w:tcPr>
            <w:tcW w:w="2874" w:type="dxa"/>
          </w:tcPr>
          <w:p w14:paraId="38F7BF7A"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Aman</w:t>
            </w:r>
          </w:p>
        </w:tc>
        <w:tc>
          <w:tcPr>
            <w:tcW w:w="1288" w:type="dxa"/>
            <w:vMerge/>
          </w:tcPr>
          <w:p w14:paraId="1379786D"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A656186" w14:textId="77777777" w:rsidTr="00224C58">
        <w:trPr>
          <w:trHeight w:val="120"/>
        </w:trPr>
        <w:tc>
          <w:tcPr>
            <w:tcW w:w="1272" w:type="dxa"/>
            <w:vMerge/>
          </w:tcPr>
          <w:p w14:paraId="43620DA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3B29AEF"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15EE7F72"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799BE9DD"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1</w:t>
            </w:r>
          </w:p>
        </w:tc>
        <w:tc>
          <w:tcPr>
            <w:tcW w:w="2874" w:type="dxa"/>
          </w:tcPr>
          <w:p w14:paraId="6D67BEFD"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Cukup</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4016EBE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AE2A6E9" w14:textId="77777777" w:rsidTr="00224C58">
        <w:trPr>
          <w:trHeight w:val="120"/>
        </w:trPr>
        <w:tc>
          <w:tcPr>
            <w:tcW w:w="1272" w:type="dxa"/>
            <w:vMerge/>
          </w:tcPr>
          <w:p w14:paraId="2E5B32A3"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7BB272B3"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07E734EB"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4BE5C076"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0</w:t>
            </w:r>
          </w:p>
        </w:tc>
        <w:tc>
          <w:tcPr>
            <w:tcW w:w="2874" w:type="dxa"/>
          </w:tcPr>
          <w:p w14:paraId="48154556"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Tidak</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7311BF3E"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2A925BD0" w14:textId="77777777" w:rsidTr="00224C58">
        <w:trPr>
          <w:trHeight w:val="120"/>
        </w:trPr>
        <w:tc>
          <w:tcPr>
            <w:tcW w:w="1272" w:type="dxa"/>
            <w:vMerge/>
          </w:tcPr>
          <w:p w14:paraId="3429F603"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48CFA1DD" w14:textId="77777777" w:rsidR="004C000D" w:rsidRPr="0080085E" w:rsidRDefault="004C000D" w:rsidP="00224C58">
            <w:pPr>
              <w:tabs>
                <w:tab w:val="left" w:pos="3119"/>
                <w:tab w:val="left" w:pos="3261"/>
              </w:tabs>
              <w:spacing w:line="240" w:lineRule="auto"/>
              <w:rPr>
                <w:rFonts w:cs="Times New Roman"/>
                <w:sz w:val="20"/>
                <w:szCs w:val="20"/>
              </w:rPr>
            </w:pPr>
            <w:r>
              <w:rPr>
                <w:rFonts w:cs="Times New Roman"/>
                <w:sz w:val="20"/>
                <w:szCs w:val="20"/>
              </w:rPr>
              <w:t>7</w:t>
            </w:r>
          </w:p>
        </w:tc>
        <w:tc>
          <w:tcPr>
            <w:tcW w:w="3127" w:type="dxa"/>
            <w:vMerge w:val="restart"/>
          </w:tcPr>
          <w:p w14:paraId="60816DC8"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sidRPr="00020134">
              <w:rPr>
                <w:rFonts w:eastAsiaTheme="minorHAnsi" w:cs="Times New Roman"/>
                <w:sz w:val="20"/>
                <w:szCs w:val="20"/>
              </w:rPr>
              <w:t>Perasaan</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aman</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terhadap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lalu</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lintas</w:t>
            </w:r>
            <w:proofErr w:type="spellEnd"/>
            <w:r>
              <w:rPr>
                <w:rFonts w:eastAsiaTheme="minorHAnsi" w:cs="Times New Roman"/>
                <w:sz w:val="20"/>
                <w:szCs w:val="20"/>
              </w:rPr>
              <w:t xml:space="preserve"> </w:t>
            </w:r>
            <w:proofErr w:type="spellStart"/>
            <w:r>
              <w:rPr>
                <w:rFonts w:eastAsiaTheme="minorHAnsi" w:cs="Times New Roman"/>
                <w:sz w:val="20"/>
                <w:szCs w:val="20"/>
              </w:rPr>
              <w:t>sekitar</w:t>
            </w:r>
            <w:proofErr w:type="spellEnd"/>
            <w:r>
              <w:rPr>
                <w:rFonts w:eastAsiaTheme="minorHAnsi" w:cs="Times New Roman"/>
                <w:sz w:val="20"/>
                <w:szCs w:val="20"/>
              </w:rPr>
              <w:t xml:space="preserve"> </w:t>
            </w:r>
            <w:proofErr w:type="spellStart"/>
            <w:r>
              <w:rPr>
                <w:rFonts w:eastAsiaTheme="minorHAnsi" w:cs="Times New Roman"/>
                <w:sz w:val="20"/>
                <w:szCs w:val="20"/>
              </w:rPr>
              <w:t>taman</w:t>
            </w:r>
            <w:proofErr w:type="spellEnd"/>
          </w:p>
        </w:tc>
        <w:tc>
          <w:tcPr>
            <w:tcW w:w="405" w:type="dxa"/>
          </w:tcPr>
          <w:p w14:paraId="605D6AF8"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3</w:t>
            </w:r>
          </w:p>
        </w:tc>
        <w:tc>
          <w:tcPr>
            <w:tcW w:w="2874" w:type="dxa"/>
          </w:tcPr>
          <w:p w14:paraId="7ADD99B6"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 xml:space="preserve">Sangat </w:t>
            </w:r>
            <w:proofErr w:type="spellStart"/>
            <w:r>
              <w:rPr>
                <w:rFonts w:eastAsiaTheme="minorHAnsi" w:cs="Times New Roman"/>
                <w:sz w:val="20"/>
                <w:szCs w:val="20"/>
              </w:rPr>
              <w:t>aman</w:t>
            </w:r>
            <w:proofErr w:type="spellEnd"/>
          </w:p>
        </w:tc>
        <w:tc>
          <w:tcPr>
            <w:tcW w:w="1288" w:type="dxa"/>
            <w:vMerge w:val="restart"/>
          </w:tcPr>
          <w:p w14:paraId="225ED15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01DD9BC" w14:textId="77777777" w:rsidTr="00224C58">
        <w:trPr>
          <w:trHeight w:val="120"/>
        </w:trPr>
        <w:tc>
          <w:tcPr>
            <w:tcW w:w="1272" w:type="dxa"/>
            <w:vMerge/>
          </w:tcPr>
          <w:p w14:paraId="4BD9068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FDCBD03"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24C16F9"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2C1A241A"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2</w:t>
            </w:r>
          </w:p>
        </w:tc>
        <w:tc>
          <w:tcPr>
            <w:tcW w:w="2874" w:type="dxa"/>
          </w:tcPr>
          <w:p w14:paraId="01E7C487"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Aman</w:t>
            </w:r>
          </w:p>
        </w:tc>
        <w:tc>
          <w:tcPr>
            <w:tcW w:w="1288" w:type="dxa"/>
            <w:vMerge/>
          </w:tcPr>
          <w:p w14:paraId="336B22A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F64ED16" w14:textId="77777777" w:rsidTr="00224C58">
        <w:trPr>
          <w:trHeight w:val="120"/>
        </w:trPr>
        <w:tc>
          <w:tcPr>
            <w:tcW w:w="1272" w:type="dxa"/>
            <w:vMerge/>
          </w:tcPr>
          <w:p w14:paraId="0436C31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43E6E8E6"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0C81AB74"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659B4A32"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1</w:t>
            </w:r>
          </w:p>
        </w:tc>
        <w:tc>
          <w:tcPr>
            <w:tcW w:w="2874" w:type="dxa"/>
          </w:tcPr>
          <w:p w14:paraId="117A3DD4"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Cukup</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19A2A371"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25D1FB69" w14:textId="77777777" w:rsidTr="00224C58">
        <w:trPr>
          <w:trHeight w:val="120"/>
        </w:trPr>
        <w:tc>
          <w:tcPr>
            <w:tcW w:w="1272" w:type="dxa"/>
            <w:vMerge/>
          </w:tcPr>
          <w:p w14:paraId="2DE81FF6"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3D1EF855"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829B828"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238ACA39" w14:textId="77777777" w:rsidR="004C000D" w:rsidRPr="0080085E" w:rsidRDefault="004C000D" w:rsidP="00224C58">
            <w:pPr>
              <w:tabs>
                <w:tab w:val="left" w:pos="3119"/>
                <w:tab w:val="left" w:pos="3261"/>
              </w:tabs>
              <w:spacing w:line="240" w:lineRule="auto"/>
              <w:rPr>
                <w:rFonts w:cs="Times New Roman"/>
                <w:sz w:val="20"/>
                <w:szCs w:val="20"/>
              </w:rPr>
            </w:pPr>
            <w:r>
              <w:rPr>
                <w:rFonts w:eastAsiaTheme="minorHAnsi" w:cs="Times New Roman"/>
                <w:sz w:val="20"/>
                <w:szCs w:val="20"/>
              </w:rPr>
              <w:t>0</w:t>
            </w:r>
          </w:p>
        </w:tc>
        <w:tc>
          <w:tcPr>
            <w:tcW w:w="2874" w:type="dxa"/>
          </w:tcPr>
          <w:p w14:paraId="1E7CB192"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eastAsiaTheme="minorHAnsi" w:cs="Times New Roman"/>
                <w:sz w:val="20"/>
                <w:szCs w:val="20"/>
              </w:rPr>
              <w:t>Tidak</w:t>
            </w:r>
            <w:proofErr w:type="spellEnd"/>
            <w:r>
              <w:rPr>
                <w:rFonts w:eastAsiaTheme="minorHAnsi" w:cs="Times New Roman"/>
                <w:sz w:val="20"/>
                <w:szCs w:val="20"/>
              </w:rPr>
              <w:t xml:space="preserve"> </w:t>
            </w:r>
            <w:proofErr w:type="spellStart"/>
            <w:r>
              <w:rPr>
                <w:rFonts w:eastAsiaTheme="minorHAnsi" w:cs="Times New Roman"/>
                <w:sz w:val="20"/>
                <w:szCs w:val="20"/>
              </w:rPr>
              <w:t>aman</w:t>
            </w:r>
            <w:proofErr w:type="spellEnd"/>
          </w:p>
        </w:tc>
        <w:tc>
          <w:tcPr>
            <w:tcW w:w="1288" w:type="dxa"/>
            <w:vMerge/>
          </w:tcPr>
          <w:p w14:paraId="30B4DEBE"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B8AC200" w14:textId="77777777" w:rsidTr="00224C58">
        <w:trPr>
          <w:trHeight w:val="60"/>
        </w:trPr>
        <w:tc>
          <w:tcPr>
            <w:tcW w:w="1272" w:type="dxa"/>
            <w:vMerge w:val="restart"/>
          </w:tcPr>
          <w:p w14:paraId="03A6C390"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Kenyamanan</w:t>
            </w:r>
            <w:proofErr w:type="spellEnd"/>
          </w:p>
        </w:tc>
        <w:tc>
          <w:tcPr>
            <w:tcW w:w="421" w:type="dxa"/>
            <w:vMerge w:val="restart"/>
          </w:tcPr>
          <w:p w14:paraId="2FA92BAD"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8</w:t>
            </w:r>
          </w:p>
        </w:tc>
        <w:tc>
          <w:tcPr>
            <w:tcW w:w="3127" w:type="dxa"/>
            <w:vMerge w:val="restart"/>
          </w:tcPr>
          <w:p w14:paraId="07FD66D0" w14:textId="77777777" w:rsidR="004C000D" w:rsidRPr="00020134"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Kondisi</w:t>
            </w:r>
            <w:proofErr w:type="spellEnd"/>
            <w:r>
              <w:rPr>
                <w:rFonts w:cs="Times New Roman"/>
                <w:sz w:val="20"/>
                <w:szCs w:val="20"/>
              </w:rPr>
              <w:t xml:space="preserve"> </w:t>
            </w:r>
            <w:proofErr w:type="spellStart"/>
            <w:r>
              <w:rPr>
                <w:rFonts w:cs="Times New Roman"/>
                <w:sz w:val="20"/>
                <w:szCs w:val="20"/>
              </w:rPr>
              <w:t>fisik</w:t>
            </w:r>
            <w:proofErr w:type="spellEnd"/>
            <w:r>
              <w:rPr>
                <w:rFonts w:cs="Times New Roman"/>
                <w:sz w:val="20"/>
                <w:szCs w:val="20"/>
              </w:rPr>
              <w:t xml:space="preserve"> </w:t>
            </w:r>
            <w:proofErr w:type="spellStart"/>
            <w:r>
              <w:rPr>
                <w:rFonts w:cs="Times New Roman"/>
                <w:sz w:val="20"/>
                <w:szCs w:val="20"/>
              </w:rPr>
              <w:t>taman</w:t>
            </w:r>
            <w:proofErr w:type="spellEnd"/>
            <w:r>
              <w:rPr>
                <w:rFonts w:cs="Times New Roman"/>
                <w:sz w:val="20"/>
                <w:szCs w:val="20"/>
              </w:rPr>
              <w:t xml:space="preserve"> </w:t>
            </w:r>
            <w:proofErr w:type="spellStart"/>
            <w:r>
              <w:rPr>
                <w:rFonts w:cs="Times New Roman"/>
                <w:sz w:val="20"/>
                <w:szCs w:val="20"/>
              </w:rPr>
              <w:t>seringkali</w:t>
            </w:r>
            <w:proofErr w:type="spellEnd"/>
            <w:r>
              <w:rPr>
                <w:rFonts w:cs="Times New Roman"/>
                <w:sz w:val="20"/>
                <w:szCs w:val="20"/>
              </w:rPr>
              <w:t xml:space="preserve"> </w:t>
            </w:r>
            <w:proofErr w:type="spellStart"/>
            <w:r>
              <w:rPr>
                <w:rFonts w:cs="Times New Roman"/>
                <w:sz w:val="20"/>
                <w:szCs w:val="20"/>
              </w:rPr>
              <w:t>terawat</w:t>
            </w:r>
            <w:proofErr w:type="spellEnd"/>
            <w:r>
              <w:rPr>
                <w:rFonts w:cs="Times New Roman"/>
                <w:sz w:val="20"/>
                <w:szCs w:val="20"/>
              </w:rPr>
              <w:t xml:space="preserve"> dan </w:t>
            </w:r>
            <w:proofErr w:type="spellStart"/>
            <w:r>
              <w:rPr>
                <w:rFonts w:cs="Times New Roman"/>
                <w:sz w:val="20"/>
                <w:szCs w:val="20"/>
              </w:rPr>
              <w:t>terurus</w:t>
            </w:r>
            <w:proofErr w:type="spellEnd"/>
          </w:p>
        </w:tc>
        <w:tc>
          <w:tcPr>
            <w:tcW w:w="405" w:type="dxa"/>
          </w:tcPr>
          <w:p w14:paraId="1F5E00AC"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3</w:t>
            </w:r>
          </w:p>
        </w:tc>
        <w:tc>
          <w:tcPr>
            <w:tcW w:w="2874" w:type="dxa"/>
          </w:tcPr>
          <w:p w14:paraId="744C886B"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 xml:space="preserve">Sangat </w:t>
            </w:r>
            <w:proofErr w:type="spellStart"/>
            <w:r>
              <w:rPr>
                <w:rFonts w:cs="Times New Roman"/>
                <w:sz w:val="20"/>
                <w:szCs w:val="20"/>
              </w:rPr>
              <w:t>sering</w:t>
            </w:r>
            <w:proofErr w:type="spellEnd"/>
          </w:p>
        </w:tc>
        <w:tc>
          <w:tcPr>
            <w:tcW w:w="1288" w:type="dxa"/>
            <w:vMerge w:val="restart"/>
          </w:tcPr>
          <w:p w14:paraId="371A6B14"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2FB6C679" w14:textId="77777777" w:rsidTr="00224C58">
        <w:trPr>
          <w:trHeight w:val="60"/>
        </w:trPr>
        <w:tc>
          <w:tcPr>
            <w:tcW w:w="1272" w:type="dxa"/>
            <w:vMerge/>
          </w:tcPr>
          <w:p w14:paraId="65412468"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0F1EA2A5"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255246E5"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60768672"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2</w:t>
            </w:r>
          </w:p>
        </w:tc>
        <w:tc>
          <w:tcPr>
            <w:tcW w:w="2874" w:type="dxa"/>
          </w:tcPr>
          <w:p w14:paraId="3E10B9A7"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Cukup</w:t>
            </w:r>
            <w:proofErr w:type="spellEnd"/>
            <w:r>
              <w:rPr>
                <w:rFonts w:cs="Times New Roman"/>
                <w:sz w:val="20"/>
                <w:szCs w:val="20"/>
              </w:rPr>
              <w:t xml:space="preserve"> </w:t>
            </w:r>
            <w:proofErr w:type="spellStart"/>
            <w:r>
              <w:rPr>
                <w:rFonts w:cs="Times New Roman"/>
                <w:sz w:val="20"/>
                <w:szCs w:val="20"/>
              </w:rPr>
              <w:t>sering</w:t>
            </w:r>
            <w:proofErr w:type="spellEnd"/>
          </w:p>
        </w:tc>
        <w:tc>
          <w:tcPr>
            <w:tcW w:w="1288" w:type="dxa"/>
            <w:vMerge/>
          </w:tcPr>
          <w:p w14:paraId="22AF0746"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1B8F4D78" w14:textId="77777777" w:rsidTr="00224C58">
        <w:trPr>
          <w:trHeight w:val="60"/>
        </w:trPr>
        <w:tc>
          <w:tcPr>
            <w:tcW w:w="1272" w:type="dxa"/>
            <w:vMerge/>
          </w:tcPr>
          <w:p w14:paraId="11E8D2B9"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BE8B09D"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18CC53B9"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71B4AE21"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1</w:t>
            </w:r>
          </w:p>
        </w:tc>
        <w:tc>
          <w:tcPr>
            <w:tcW w:w="2874" w:type="dxa"/>
          </w:tcPr>
          <w:p w14:paraId="3B892498"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Kadang-kadang</w:t>
            </w:r>
            <w:proofErr w:type="spellEnd"/>
          </w:p>
        </w:tc>
        <w:tc>
          <w:tcPr>
            <w:tcW w:w="1288" w:type="dxa"/>
            <w:vMerge/>
          </w:tcPr>
          <w:p w14:paraId="174DB7C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6F59B94" w14:textId="77777777" w:rsidTr="00224C58">
        <w:trPr>
          <w:trHeight w:val="60"/>
        </w:trPr>
        <w:tc>
          <w:tcPr>
            <w:tcW w:w="1272" w:type="dxa"/>
            <w:vMerge/>
          </w:tcPr>
          <w:p w14:paraId="639BACB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663DC431"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A9C723A"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0ED70087"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0</w:t>
            </w:r>
          </w:p>
        </w:tc>
        <w:tc>
          <w:tcPr>
            <w:tcW w:w="2874" w:type="dxa"/>
          </w:tcPr>
          <w:p w14:paraId="693BEC45"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sama</w:t>
            </w:r>
            <w:proofErr w:type="spellEnd"/>
            <w:r>
              <w:rPr>
                <w:rFonts w:cs="Times New Roman"/>
                <w:sz w:val="20"/>
                <w:szCs w:val="20"/>
              </w:rPr>
              <w:t xml:space="preserve"> </w:t>
            </w:r>
            <w:proofErr w:type="spellStart"/>
            <w:r>
              <w:rPr>
                <w:rFonts w:cs="Times New Roman"/>
                <w:sz w:val="20"/>
                <w:szCs w:val="20"/>
              </w:rPr>
              <w:t>sekali</w:t>
            </w:r>
            <w:proofErr w:type="spellEnd"/>
          </w:p>
        </w:tc>
        <w:tc>
          <w:tcPr>
            <w:tcW w:w="1288" w:type="dxa"/>
            <w:vMerge/>
          </w:tcPr>
          <w:p w14:paraId="3AE3F9DE"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2B5CD5B" w14:textId="77777777" w:rsidTr="00224C58">
        <w:trPr>
          <w:trHeight w:val="180"/>
        </w:trPr>
        <w:tc>
          <w:tcPr>
            <w:tcW w:w="1272" w:type="dxa"/>
            <w:vMerge/>
          </w:tcPr>
          <w:p w14:paraId="275E661E"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6B804F35"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9</w:t>
            </w:r>
          </w:p>
        </w:tc>
        <w:tc>
          <w:tcPr>
            <w:tcW w:w="3127" w:type="dxa"/>
            <w:vMerge w:val="restart"/>
          </w:tcPr>
          <w:p w14:paraId="346B9AF1" w14:textId="77777777" w:rsidR="004C000D" w:rsidRPr="00020134" w:rsidRDefault="004C000D" w:rsidP="00224C58">
            <w:pPr>
              <w:tabs>
                <w:tab w:val="left" w:pos="3119"/>
                <w:tab w:val="left" w:pos="3261"/>
              </w:tabs>
              <w:spacing w:line="240" w:lineRule="auto"/>
              <w:rPr>
                <w:rFonts w:eastAsiaTheme="minorHAnsi" w:cs="Times New Roman"/>
                <w:sz w:val="20"/>
                <w:szCs w:val="20"/>
              </w:rPr>
            </w:pPr>
            <w:r>
              <w:rPr>
                <w:rFonts w:eastAsiaTheme="minorHAnsi" w:cs="Times New Roman"/>
                <w:sz w:val="20"/>
                <w:szCs w:val="20"/>
              </w:rPr>
              <w:t>T</w:t>
            </w:r>
            <w:r w:rsidRPr="00020134">
              <w:rPr>
                <w:rFonts w:eastAsiaTheme="minorHAnsi" w:cs="Times New Roman"/>
                <w:sz w:val="20"/>
                <w:szCs w:val="20"/>
              </w:rPr>
              <w:t xml:space="preserve">ingkat </w:t>
            </w:r>
            <w:proofErr w:type="spellStart"/>
            <w:r w:rsidRPr="00020134">
              <w:rPr>
                <w:rFonts w:eastAsiaTheme="minorHAnsi" w:cs="Times New Roman"/>
                <w:sz w:val="20"/>
                <w:szCs w:val="20"/>
              </w:rPr>
              <w:t>kebisingan</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dari</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lalu</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lintas</w:t>
            </w:r>
            <w:proofErr w:type="spellEnd"/>
            <w:r w:rsidRPr="00020134">
              <w:rPr>
                <w:rFonts w:eastAsiaTheme="minorHAnsi" w:cs="Times New Roman"/>
                <w:sz w:val="20"/>
                <w:szCs w:val="20"/>
              </w:rPr>
              <w:t xml:space="preserve"> </w:t>
            </w:r>
            <w:proofErr w:type="spellStart"/>
            <w:r>
              <w:rPr>
                <w:rFonts w:eastAsiaTheme="minorHAnsi" w:cs="Times New Roman"/>
                <w:sz w:val="20"/>
                <w:szCs w:val="20"/>
              </w:rPr>
              <w:t>sekitar</w:t>
            </w:r>
            <w:proofErr w:type="spellEnd"/>
            <w:r>
              <w:rPr>
                <w:rFonts w:eastAsiaTheme="minorHAnsi" w:cs="Times New Roman"/>
                <w:sz w:val="20"/>
                <w:szCs w:val="20"/>
              </w:rPr>
              <w:t xml:space="preserve"> </w:t>
            </w:r>
            <w:proofErr w:type="spellStart"/>
            <w:r>
              <w:rPr>
                <w:rFonts w:eastAsiaTheme="minorHAnsi" w:cs="Times New Roman"/>
                <w:sz w:val="20"/>
                <w:szCs w:val="20"/>
              </w:rPr>
              <w:t>taman</w:t>
            </w:r>
            <w:proofErr w:type="spellEnd"/>
            <w:r>
              <w:rPr>
                <w:rFonts w:eastAsiaTheme="minorHAnsi" w:cs="Times New Roman"/>
                <w:sz w:val="20"/>
                <w:szCs w:val="20"/>
              </w:rPr>
              <w:t xml:space="preserve"> yang </w:t>
            </w:r>
            <w:proofErr w:type="spellStart"/>
            <w:r w:rsidRPr="00020134">
              <w:rPr>
                <w:rFonts w:eastAsiaTheme="minorHAnsi" w:cs="Times New Roman"/>
                <w:sz w:val="20"/>
                <w:szCs w:val="20"/>
              </w:rPr>
              <w:t>membuat</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anda</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merasa</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tidak</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nyaman</w:t>
            </w:r>
            <w:proofErr w:type="spellEnd"/>
          </w:p>
        </w:tc>
        <w:tc>
          <w:tcPr>
            <w:tcW w:w="405" w:type="dxa"/>
          </w:tcPr>
          <w:p w14:paraId="1F23DE9A"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3</w:t>
            </w:r>
          </w:p>
        </w:tc>
        <w:tc>
          <w:tcPr>
            <w:tcW w:w="2874" w:type="dxa"/>
          </w:tcPr>
          <w:p w14:paraId="3E1F85A0"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bising</w:t>
            </w:r>
            <w:proofErr w:type="spellEnd"/>
          </w:p>
        </w:tc>
        <w:tc>
          <w:tcPr>
            <w:tcW w:w="1288" w:type="dxa"/>
            <w:vMerge w:val="restart"/>
          </w:tcPr>
          <w:p w14:paraId="5A56102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B68BFD7" w14:textId="77777777" w:rsidTr="00224C58">
        <w:trPr>
          <w:trHeight w:val="180"/>
        </w:trPr>
        <w:tc>
          <w:tcPr>
            <w:tcW w:w="1272" w:type="dxa"/>
            <w:vMerge/>
          </w:tcPr>
          <w:p w14:paraId="0393F035"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D72D40E"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193DFCC6"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7A16E9AE"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2</w:t>
            </w:r>
          </w:p>
        </w:tc>
        <w:tc>
          <w:tcPr>
            <w:tcW w:w="2874" w:type="dxa"/>
          </w:tcPr>
          <w:p w14:paraId="5C0FA96D"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Bising</w:t>
            </w:r>
            <w:proofErr w:type="spellEnd"/>
          </w:p>
        </w:tc>
        <w:tc>
          <w:tcPr>
            <w:tcW w:w="1288" w:type="dxa"/>
            <w:vMerge/>
          </w:tcPr>
          <w:p w14:paraId="5FE3A61E"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61FD7726" w14:textId="77777777" w:rsidTr="00224C58">
        <w:trPr>
          <w:trHeight w:val="180"/>
        </w:trPr>
        <w:tc>
          <w:tcPr>
            <w:tcW w:w="1272" w:type="dxa"/>
            <w:vMerge/>
          </w:tcPr>
          <w:p w14:paraId="3C946702"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44091A4"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5C201938"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56744E9C"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1</w:t>
            </w:r>
          </w:p>
        </w:tc>
        <w:tc>
          <w:tcPr>
            <w:tcW w:w="2874" w:type="dxa"/>
          </w:tcPr>
          <w:p w14:paraId="46F8ABA3"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Cukup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bising</w:t>
            </w:r>
            <w:proofErr w:type="spellEnd"/>
          </w:p>
        </w:tc>
        <w:tc>
          <w:tcPr>
            <w:tcW w:w="1288" w:type="dxa"/>
            <w:vMerge/>
          </w:tcPr>
          <w:p w14:paraId="4CDD547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1413AA1" w14:textId="77777777" w:rsidTr="00224C58">
        <w:trPr>
          <w:trHeight w:val="180"/>
        </w:trPr>
        <w:tc>
          <w:tcPr>
            <w:tcW w:w="1272" w:type="dxa"/>
            <w:vMerge/>
          </w:tcPr>
          <w:p w14:paraId="53D0CF8F"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0CB78A3A"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83E8E69"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2EA4CF5"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0</w:t>
            </w:r>
          </w:p>
        </w:tc>
        <w:tc>
          <w:tcPr>
            <w:tcW w:w="2874" w:type="dxa"/>
          </w:tcPr>
          <w:p w14:paraId="4196FB64"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Tidak</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bising</w:t>
            </w:r>
            <w:proofErr w:type="spellEnd"/>
          </w:p>
        </w:tc>
        <w:tc>
          <w:tcPr>
            <w:tcW w:w="1288" w:type="dxa"/>
            <w:vMerge/>
          </w:tcPr>
          <w:p w14:paraId="5837017F"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2C2C6761" w14:textId="77777777" w:rsidTr="00224C58">
        <w:trPr>
          <w:trHeight w:val="180"/>
        </w:trPr>
        <w:tc>
          <w:tcPr>
            <w:tcW w:w="1272" w:type="dxa"/>
            <w:vMerge w:val="restart"/>
          </w:tcPr>
          <w:p w14:paraId="4E7315FE"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Kesenangan</w:t>
            </w:r>
            <w:proofErr w:type="spellEnd"/>
          </w:p>
        </w:tc>
        <w:tc>
          <w:tcPr>
            <w:tcW w:w="421" w:type="dxa"/>
            <w:vMerge w:val="restart"/>
          </w:tcPr>
          <w:p w14:paraId="301F9381"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10</w:t>
            </w:r>
          </w:p>
        </w:tc>
        <w:tc>
          <w:tcPr>
            <w:tcW w:w="3127" w:type="dxa"/>
            <w:vMerge w:val="restart"/>
          </w:tcPr>
          <w:p w14:paraId="466A9AB9" w14:textId="77777777" w:rsidR="004C000D" w:rsidRPr="00020134"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Kepadatan</w:t>
            </w:r>
            <w:proofErr w:type="spellEnd"/>
            <w:r>
              <w:rPr>
                <w:rFonts w:cs="Times New Roman"/>
                <w:sz w:val="20"/>
                <w:szCs w:val="20"/>
              </w:rPr>
              <w:t xml:space="preserve"> dan </w:t>
            </w:r>
            <w:proofErr w:type="spellStart"/>
            <w:r>
              <w:rPr>
                <w:rFonts w:cs="Times New Roman"/>
                <w:sz w:val="20"/>
                <w:szCs w:val="20"/>
              </w:rPr>
              <w:t>banyaknya</w:t>
            </w:r>
            <w:proofErr w:type="spellEnd"/>
            <w:r>
              <w:rPr>
                <w:rFonts w:cs="Times New Roman"/>
                <w:sz w:val="20"/>
                <w:szCs w:val="20"/>
              </w:rPr>
              <w:t xml:space="preserve"> </w:t>
            </w:r>
            <w:proofErr w:type="spellStart"/>
            <w:r>
              <w:rPr>
                <w:rFonts w:cs="Times New Roman"/>
                <w:sz w:val="20"/>
                <w:szCs w:val="20"/>
              </w:rPr>
              <w:t>fasilitas</w:t>
            </w:r>
            <w:proofErr w:type="spellEnd"/>
            <w:r>
              <w:rPr>
                <w:rFonts w:cs="Times New Roman"/>
                <w:sz w:val="20"/>
                <w:szCs w:val="20"/>
              </w:rPr>
              <w:t xml:space="preserve"> </w:t>
            </w:r>
            <w:proofErr w:type="spellStart"/>
            <w:r>
              <w:rPr>
                <w:rFonts w:cs="Times New Roman"/>
                <w:sz w:val="20"/>
                <w:szCs w:val="20"/>
              </w:rPr>
              <w:t>olahraga</w:t>
            </w:r>
            <w:proofErr w:type="spellEnd"/>
            <w:r>
              <w:rPr>
                <w:rFonts w:cs="Times New Roman"/>
                <w:sz w:val="20"/>
                <w:szCs w:val="20"/>
              </w:rPr>
              <w:t xml:space="preserve"> </w:t>
            </w:r>
            <w:proofErr w:type="spellStart"/>
            <w:r>
              <w:rPr>
                <w:rFonts w:cs="Times New Roman"/>
                <w:sz w:val="20"/>
                <w:szCs w:val="20"/>
              </w:rPr>
              <w:t>atau</w:t>
            </w:r>
            <w:proofErr w:type="spellEnd"/>
            <w:r>
              <w:rPr>
                <w:rFonts w:cs="Times New Roman"/>
                <w:sz w:val="20"/>
                <w:szCs w:val="20"/>
              </w:rPr>
              <w:t xml:space="preserve"> </w:t>
            </w:r>
            <w:proofErr w:type="spellStart"/>
            <w:r>
              <w:rPr>
                <w:rFonts w:cs="Times New Roman"/>
                <w:sz w:val="20"/>
                <w:szCs w:val="20"/>
              </w:rPr>
              <w:t>bermain</w:t>
            </w:r>
            <w:proofErr w:type="spellEnd"/>
            <w:r>
              <w:rPr>
                <w:rFonts w:cs="Times New Roman"/>
                <w:sz w:val="20"/>
                <w:szCs w:val="20"/>
              </w:rPr>
              <w:t xml:space="preserve"> yang </w:t>
            </w:r>
            <w:proofErr w:type="spellStart"/>
            <w:r>
              <w:rPr>
                <w:rFonts w:cs="Times New Roman"/>
                <w:sz w:val="20"/>
                <w:szCs w:val="20"/>
              </w:rPr>
              <w:t>tersedia</w:t>
            </w:r>
            <w:proofErr w:type="spellEnd"/>
            <w:r>
              <w:rPr>
                <w:rFonts w:cs="Times New Roman"/>
                <w:sz w:val="20"/>
                <w:szCs w:val="20"/>
              </w:rPr>
              <w:t xml:space="preserve"> di </w:t>
            </w:r>
            <w:proofErr w:type="spellStart"/>
            <w:r>
              <w:rPr>
                <w:rFonts w:cs="Times New Roman"/>
                <w:sz w:val="20"/>
                <w:szCs w:val="20"/>
              </w:rPr>
              <w:t>taman</w:t>
            </w:r>
            <w:proofErr w:type="spellEnd"/>
            <w:r>
              <w:rPr>
                <w:rFonts w:cs="Times New Roman"/>
                <w:sz w:val="20"/>
                <w:szCs w:val="20"/>
              </w:rPr>
              <w:t xml:space="preserve"> </w:t>
            </w:r>
            <w:proofErr w:type="spellStart"/>
            <w:r>
              <w:rPr>
                <w:rFonts w:cs="Times New Roman"/>
                <w:sz w:val="20"/>
                <w:szCs w:val="20"/>
              </w:rPr>
              <w:t>tersebut</w:t>
            </w:r>
            <w:proofErr w:type="spellEnd"/>
          </w:p>
        </w:tc>
        <w:tc>
          <w:tcPr>
            <w:tcW w:w="405" w:type="dxa"/>
          </w:tcPr>
          <w:p w14:paraId="02BE8367"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3</w:t>
            </w:r>
          </w:p>
        </w:tc>
        <w:tc>
          <w:tcPr>
            <w:tcW w:w="2874" w:type="dxa"/>
          </w:tcPr>
          <w:p w14:paraId="61C3B1E0"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Tinggi</w:t>
            </w:r>
          </w:p>
        </w:tc>
        <w:tc>
          <w:tcPr>
            <w:tcW w:w="1288" w:type="dxa"/>
            <w:vMerge w:val="restart"/>
          </w:tcPr>
          <w:p w14:paraId="2B8BC5B4"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D94FA05" w14:textId="77777777" w:rsidTr="00224C58">
        <w:trPr>
          <w:trHeight w:val="180"/>
        </w:trPr>
        <w:tc>
          <w:tcPr>
            <w:tcW w:w="1272" w:type="dxa"/>
            <w:vMerge/>
          </w:tcPr>
          <w:p w14:paraId="3E86B7AD"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1412D9B"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4C7F7145"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5029355D"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2</w:t>
            </w:r>
          </w:p>
        </w:tc>
        <w:tc>
          <w:tcPr>
            <w:tcW w:w="2874" w:type="dxa"/>
          </w:tcPr>
          <w:p w14:paraId="57F10DB2"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Sedang</w:t>
            </w:r>
          </w:p>
        </w:tc>
        <w:tc>
          <w:tcPr>
            <w:tcW w:w="1288" w:type="dxa"/>
            <w:vMerge/>
          </w:tcPr>
          <w:p w14:paraId="55A7487E"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833444C" w14:textId="77777777" w:rsidTr="00224C58">
        <w:trPr>
          <w:trHeight w:val="180"/>
        </w:trPr>
        <w:tc>
          <w:tcPr>
            <w:tcW w:w="1272" w:type="dxa"/>
            <w:vMerge/>
          </w:tcPr>
          <w:p w14:paraId="2748490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1B26D974"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C71024B"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5671D834"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1</w:t>
            </w:r>
          </w:p>
        </w:tc>
        <w:tc>
          <w:tcPr>
            <w:tcW w:w="2874" w:type="dxa"/>
          </w:tcPr>
          <w:p w14:paraId="68801E60"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Rendah</w:t>
            </w:r>
            <w:proofErr w:type="spellEnd"/>
          </w:p>
        </w:tc>
        <w:tc>
          <w:tcPr>
            <w:tcW w:w="1288" w:type="dxa"/>
            <w:vMerge/>
          </w:tcPr>
          <w:p w14:paraId="161A40C3"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4314035" w14:textId="77777777" w:rsidTr="00224C58">
        <w:trPr>
          <w:trHeight w:val="180"/>
        </w:trPr>
        <w:tc>
          <w:tcPr>
            <w:tcW w:w="1272" w:type="dxa"/>
            <w:vMerge/>
          </w:tcPr>
          <w:p w14:paraId="31CFC7B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0B2D827D"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BF3A211"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7C9D49E7"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0</w:t>
            </w:r>
          </w:p>
        </w:tc>
        <w:tc>
          <w:tcPr>
            <w:tcW w:w="2874" w:type="dxa"/>
          </w:tcPr>
          <w:p w14:paraId="39291A21"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 xml:space="preserve">Sangat </w:t>
            </w:r>
            <w:proofErr w:type="spellStart"/>
            <w:r>
              <w:rPr>
                <w:rFonts w:cs="Times New Roman"/>
                <w:sz w:val="20"/>
                <w:szCs w:val="20"/>
              </w:rPr>
              <w:t>rendah</w:t>
            </w:r>
            <w:proofErr w:type="spellEnd"/>
          </w:p>
        </w:tc>
        <w:tc>
          <w:tcPr>
            <w:tcW w:w="1288" w:type="dxa"/>
            <w:vMerge/>
          </w:tcPr>
          <w:p w14:paraId="78DC3D86"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04226FE0" w14:textId="77777777" w:rsidTr="00224C58">
        <w:trPr>
          <w:trHeight w:val="120"/>
        </w:trPr>
        <w:tc>
          <w:tcPr>
            <w:tcW w:w="1272" w:type="dxa"/>
            <w:vMerge/>
          </w:tcPr>
          <w:p w14:paraId="6078F4E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1B588FAC"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11</w:t>
            </w:r>
          </w:p>
        </w:tc>
        <w:tc>
          <w:tcPr>
            <w:tcW w:w="3127" w:type="dxa"/>
            <w:vMerge w:val="restart"/>
          </w:tcPr>
          <w:p w14:paraId="2F8C8B15" w14:textId="77777777" w:rsidR="004C000D" w:rsidRPr="00020134"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Daya</w:t>
            </w:r>
            <w:proofErr w:type="spellEnd"/>
            <w:r>
              <w:rPr>
                <w:rFonts w:cs="Times New Roman"/>
                <w:sz w:val="20"/>
                <w:szCs w:val="20"/>
              </w:rPr>
              <w:t xml:space="preserve"> </w:t>
            </w:r>
            <w:proofErr w:type="spellStart"/>
            <w:r>
              <w:rPr>
                <w:rFonts w:cs="Times New Roman"/>
                <w:sz w:val="20"/>
                <w:szCs w:val="20"/>
              </w:rPr>
              <w:t>tarik</w:t>
            </w:r>
            <w:proofErr w:type="spellEnd"/>
            <w:r>
              <w:rPr>
                <w:rFonts w:cs="Times New Roman"/>
                <w:sz w:val="20"/>
                <w:szCs w:val="20"/>
              </w:rPr>
              <w:t xml:space="preserve"> </w:t>
            </w:r>
            <w:proofErr w:type="spellStart"/>
            <w:r>
              <w:rPr>
                <w:rFonts w:cs="Times New Roman"/>
                <w:sz w:val="20"/>
                <w:szCs w:val="20"/>
              </w:rPr>
              <w:t>terhadap</w:t>
            </w:r>
            <w:proofErr w:type="spellEnd"/>
            <w:r>
              <w:rPr>
                <w:rFonts w:cs="Times New Roman"/>
                <w:sz w:val="20"/>
                <w:szCs w:val="20"/>
              </w:rPr>
              <w:t xml:space="preserve"> </w:t>
            </w:r>
            <w:proofErr w:type="spellStart"/>
            <w:r>
              <w:rPr>
                <w:rFonts w:cs="Times New Roman"/>
                <w:sz w:val="20"/>
                <w:szCs w:val="20"/>
              </w:rPr>
              <w:t>taman</w:t>
            </w:r>
            <w:proofErr w:type="spellEnd"/>
          </w:p>
        </w:tc>
        <w:tc>
          <w:tcPr>
            <w:tcW w:w="405" w:type="dxa"/>
          </w:tcPr>
          <w:p w14:paraId="3DC0770D"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3</w:t>
            </w:r>
          </w:p>
        </w:tc>
        <w:tc>
          <w:tcPr>
            <w:tcW w:w="2874" w:type="dxa"/>
          </w:tcPr>
          <w:p w14:paraId="1BA40012"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Daya</w:t>
            </w:r>
            <w:proofErr w:type="spellEnd"/>
            <w:r>
              <w:rPr>
                <w:rFonts w:cs="Times New Roman"/>
                <w:sz w:val="20"/>
                <w:szCs w:val="20"/>
              </w:rPr>
              <w:t xml:space="preserve"> </w:t>
            </w:r>
            <w:proofErr w:type="spellStart"/>
            <w:r>
              <w:rPr>
                <w:rFonts w:cs="Times New Roman"/>
                <w:sz w:val="20"/>
                <w:szCs w:val="20"/>
              </w:rPr>
              <w:t>tarik</w:t>
            </w:r>
            <w:proofErr w:type="spellEnd"/>
            <w:r>
              <w:rPr>
                <w:rFonts w:cs="Times New Roman"/>
                <w:sz w:val="20"/>
                <w:szCs w:val="20"/>
              </w:rPr>
              <w:t xml:space="preserve"> sangat </w:t>
            </w:r>
            <w:proofErr w:type="spellStart"/>
            <w:r>
              <w:rPr>
                <w:rFonts w:cs="Times New Roman"/>
                <w:sz w:val="20"/>
                <w:szCs w:val="20"/>
              </w:rPr>
              <w:t>tinggi</w:t>
            </w:r>
            <w:proofErr w:type="spellEnd"/>
          </w:p>
        </w:tc>
        <w:tc>
          <w:tcPr>
            <w:tcW w:w="1288" w:type="dxa"/>
            <w:vMerge w:val="restart"/>
          </w:tcPr>
          <w:p w14:paraId="7DA37DEA"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1A1C669B" w14:textId="77777777" w:rsidTr="00224C58">
        <w:trPr>
          <w:trHeight w:val="120"/>
        </w:trPr>
        <w:tc>
          <w:tcPr>
            <w:tcW w:w="1272" w:type="dxa"/>
            <w:vMerge/>
          </w:tcPr>
          <w:p w14:paraId="382A8D36"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3782A3B"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43F8FC90"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41FE0611"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2</w:t>
            </w:r>
          </w:p>
        </w:tc>
        <w:tc>
          <w:tcPr>
            <w:tcW w:w="2874" w:type="dxa"/>
          </w:tcPr>
          <w:p w14:paraId="493B8747"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Sedang/</w:t>
            </w:r>
            <w:proofErr w:type="spellStart"/>
            <w:r>
              <w:rPr>
                <w:rFonts w:cs="Times New Roman"/>
                <w:sz w:val="20"/>
                <w:szCs w:val="20"/>
              </w:rPr>
              <w:t>cukup</w:t>
            </w:r>
            <w:proofErr w:type="spellEnd"/>
          </w:p>
        </w:tc>
        <w:tc>
          <w:tcPr>
            <w:tcW w:w="1288" w:type="dxa"/>
            <w:vMerge/>
          </w:tcPr>
          <w:p w14:paraId="0BC1851D"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1949BB3" w14:textId="77777777" w:rsidTr="00224C58">
        <w:trPr>
          <w:trHeight w:val="120"/>
        </w:trPr>
        <w:tc>
          <w:tcPr>
            <w:tcW w:w="1272" w:type="dxa"/>
            <w:vMerge/>
          </w:tcPr>
          <w:p w14:paraId="4E98FD35"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E36BD3C"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5067E9C"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5342262"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1</w:t>
            </w:r>
          </w:p>
        </w:tc>
        <w:tc>
          <w:tcPr>
            <w:tcW w:w="2874" w:type="dxa"/>
          </w:tcPr>
          <w:p w14:paraId="0C17B8E3"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Rendah</w:t>
            </w:r>
            <w:proofErr w:type="spellEnd"/>
          </w:p>
        </w:tc>
        <w:tc>
          <w:tcPr>
            <w:tcW w:w="1288" w:type="dxa"/>
            <w:vMerge/>
          </w:tcPr>
          <w:p w14:paraId="051C812F"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8C0CCE5" w14:textId="77777777" w:rsidTr="00224C58">
        <w:trPr>
          <w:trHeight w:val="120"/>
        </w:trPr>
        <w:tc>
          <w:tcPr>
            <w:tcW w:w="1272" w:type="dxa"/>
            <w:vMerge/>
          </w:tcPr>
          <w:p w14:paraId="2D2601A3"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6199B5D"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F6A0DC3"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629EB68C"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0</w:t>
            </w:r>
          </w:p>
        </w:tc>
        <w:tc>
          <w:tcPr>
            <w:tcW w:w="2874" w:type="dxa"/>
          </w:tcPr>
          <w:p w14:paraId="7DCE0859"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ada</w:t>
            </w:r>
            <w:proofErr w:type="spellEnd"/>
            <w:r>
              <w:rPr>
                <w:rFonts w:cs="Times New Roman"/>
                <w:sz w:val="20"/>
                <w:szCs w:val="20"/>
              </w:rPr>
              <w:t xml:space="preserve"> </w:t>
            </w:r>
            <w:proofErr w:type="spellStart"/>
            <w:r>
              <w:rPr>
                <w:rFonts w:cs="Times New Roman"/>
                <w:sz w:val="20"/>
                <w:szCs w:val="20"/>
              </w:rPr>
              <w:t>daya</w:t>
            </w:r>
            <w:proofErr w:type="spellEnd"/>
            <w:r>
              <w:rPr>
                <w:rFonts w:cs="Times New Roman"/>
                <w:sz w:val="20"/>
                <w:szCs w:val="20"/>
              </w:rPr>
              <w:t xml:space="preserve"> </w:t>
            </w:r>
            <w:proofErr w:type="spellStart"/>
            <w:r>
              <w:rPr>
                <w:rFonts w:cs="Times New Roman"/>
                <w:sz w:val="20"/>
                <w:szCs w:val="20"/>
              </w:rPr>
              <w:t>tarik</w:t>
            </w:r>
            <w:proofErr w:type="spellEnd"/>
            <w:r>
              <w:rPr>
                <w:rFonts w:cs="Times New Roman"/>
                <w:sz w:val="20"/>
                <w:szCs w:val="20"/>
              </w:rPr>
              <w:t xml:space="preserve"> </w:t>
            </w:r>
            <w:proofErr w:type="spellStart"/>
            <w:r>
              <w:rPr>
                <w:rFonts w:cs="Times New Roman"/>
                <w:sz w:val="20"/>
                <w:szCs w:val="20"/>
              </w:rPr>
              <w:t>sama</w:t>
            </w:r>
            <w:proofErr w:type="spellEnd"/>
            <w:r>
              <w:rPr>
                <w:rFonts w:cs="Times New Roman"/>
                <w:sz w:val="20"/>
                <w:szCs w:val="20"/>
              </w:rPr>
              <w:t xml:space="preserve"> </w:t>
            </w:r>
            <w:proofErr w:type="spellStart"/>
            <w:r>
              <w:rPr>
                <w:rFonts w:cs="Times New Roman"/>
                <w:sz w:val="20"/>
                <w:szCs w:val="20"/>
              </w:rPr>
              <w:t>sekali</w:t>
            </w:r>
            <w:proofErr w:type="spellEnd"/>
          </w:p>
        </w:tc>
        <w:tc>
          <w:tcPr>
            <w:tcW w:w="1288" w:type="dxa"/>
            <w:vMerge/>
          </w:tcPr>
          <w:p w14:paraId="6423495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8F06022" w14:textId="77777777" w:rsidTr="00224C58">
        <w:trPr>
          <w:trHeight w:val="120"/>
        </w:trPr>
        <w:tc>
          <w:tcPr>
            <w:tcW w:w="1272" w:type="dxa"/>
            <w:vMerge/>
          </w:tcPr>
          <w:p w14:paraId="57813B91"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13D7035E"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12</w:t>
            </w:r>
          </w:p>
        </w:tc>
        <w:tc>
          <w:tcPr>
            <w:tcW w:w="3127" w:type="dxa"/>
            <w:vMerge w:val="restart"/>
          </w:tcPr>
          <w:p w14:paraId="3AA8F0E2" w14:textId="77777777" w:rsidR="004C000D" w:rsidRPr="00020134"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Perasaan</w:t>
            </w:r>
            <w:proofErr w:type="spellEnd"/>
            <w:r>
              <w:rPr>
                <w:rFonts w:cs="Times New Roman"/>
                <w:sz w:val="20"/>
                <w:szCs w:val="20"/>
              </w:rPr>
              <w:t xml:space="preserve"> </w:t>
            </w:r>
            <w:proofErr w:type="spellStart"/>
            <w:r>
              <w:rPr>
                <w:rFonts w:cs="Times New Roman"/>
                <w:sz w:val="20"/>
                <w:szCs w:val="20"/>
              </w:rPr>
              <w:t>tertarik</w:t>
            </w:r>
            <w:proofErr w:type="spellEnd"/>
            <w:r>
              <w:rPr>
                <w:rFonts w:cs="Times New Roman"/>
                <w:sz w:val="20"/>
                <w:szCs w:val="20"/>
              </w:rPr>
              <w:t xml:space="preserve"> </w:t>
            </w:r>
            <w:proofErr w:type="spellStart"/>
            <w:r>
              <w:rPr>
                <w:rFonts w:cs="Times New Roman"/>
                <w:sz w:val="20"/>
                <w:szCs w:val="20"/>
              </w:rPr>
              <w:t>setiap</w:t>
            </w:r>
            <w:proofErr w:type="spellEnd"/>
            <w:r>
              <w:rPr>
                <w:rFonts w:cs="Times New Roman"/>
                <w:sz w:val="20"/>
                <w:szCs w:val="20"/>
              </w:rPr>
              <w:t xml:space="preserve"> </w:t>
            </w:r>
            <w:proofErr w:type="spellStart"/>
            <w:r>
              <w:rPr>
                <w:rFonts w:cs="Times New Roman"/>
                <w:sz w:val="20"/>
                <w:szCs w:val="20"/>
              </w:rPr>
              <w:t>melewati</w:t>
            </w:r>
            <w:proofErr w:type="spellEnd"/>
            <w:r>
              <w:rPr>
                <w:rFonts w:cs="Times New Roman"/>
                <w:sz w:val="20"/>
                <w:szCs w:val="20"/>
              </w:rPr>
              <w:t xml:space="preserve"> </w:t>
            </w:r>
            <w:proofErr w:type="spellStart"/>
            <w:r>
              <w:rPr>
                <w:rFonts w:cs="Times New Roman"/>
                <w:sz w:val="20"/>
                <w:szCs w:val="20"/>
              </w:rPr>
              <w:t>taman</w:t>
            </w:r>
            <w:proofErr w:type="spellEnd"/>
          </w:p>
        </w:tc>
        <w:tc>
          <w:tcPr>
            <w:tcW w:w="405" w:type="dxa"/>
          </w:tcPr>
          <w:p w14:paraId="7E2DEFBB"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3</w:t>
            </w:r>
          </w:p>
        </w:tc>
        <w:tc>
          <w:tcPr>
            <w:tcW w:w="2874" w:type="dxa"/>
          </w:tcPr>
          <w:p w14:paraId="4352CCC6"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 xml:space="preserve">Sangat </w:t>
            </w:r>
            <w:proofErr w:type="spellStart"/>
            <w:r>
              <w:rPr>
                <w:rFonts w:cs="Times New Roman"/>
                <w:sz w:val="20"/>
                <w:szCs w:val="20"/>
              </w:rPr>
              <w:t>tinggi</w:t>
            </w:r>
            <w:proofErr w:type="spellEnd"/>
          </w:p>
        </w:tc>
        <w:tc>
          <w:tcPr>
            <w:tcW w:w="1288" w:type="dxa"/>
            <w:vMerge w:val="restart"/>
          </w:tcPr>
          <w:p w14:paraId="5A869AE0"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14BB2692" w14:textId="77777777" w:rsidTr="00224C58">
        <w:trPr>
          <w:trHeight w:val="120"/>
        </w:trPr>
        <w:tc>
          <w:tcPr>
            <w:tcW w:w="1272" w:type="dxa"/>
            <w:vMerge/>
          </w:tcPr>
          <w:p w14:paraId="38A4F39C"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B2279DF"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4AA1D73"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6D38C2E1"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2</w:t>
            </w:r>
          </w:p>
        </w:tc>
        <w:tc>
          <w:tcPr>
            <w:tcW w:w="2874" w:type="dxa"/>
          </w:tcPr>
          <w:p w14:paraId="3599267A"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Sedang/</w:t>
            </w:r>
            <w:proofErr w:type="spellStart"/>
            <w:r>
              <w:rPr>
                <w:rFonts w:cs="Times New Roman"/>
                <w:sz w:val="20"/>
                <w:szCs w:val="20"/>
              </w:rPr>
              <w:t>cukup</w:t>
            </w:r>
            <w:proofErr w:type="spellEnd"/>
          </w:p>
        </w:tc>
        <w:tc>
          <w:tcPr>
            <w:tcW w:w="1288" w:type="dxa"/>
            <w:vMerge/>
          </w:tcPr>
          <w:p w14:paraId="4F65F029"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50A6635" w14:textId="77777777" w:rsidTr="00224C58">
        <w:trPr>
          <w:trHeight w:val="120"/>
        </w:trPr>
        <w:tc>
          <w:tcPr>
            <w:tcW w:w="1272" w:type="dxa"/>
            <w:vMerge/>
          </w:tcPr>
          <w:p w14:paraId="6AC36210"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6495F466"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7CDDF2B"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5FF766F6"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1</w:t>
            </w:r>
          </w:p>
        </w:tc>
        <w:tc>
          <w:tcPr>
            <w:tcW w:w="2874" w:type="dxa"/>
          </w:tcPr>
          <w:p w14:paraId="3135CC40"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Rendah</w:t>
            </w:r>
            <w:proofErr w:type="spellEnd"/>
          </w:p>
        </w:tc>
        <w:tc>
          <w:tcPr>
            <w:tcW w:w="1288" w:type="dxa"/>
            <w:vMerge/>
          </w:tcPr>
          <w:p w14:paraId="77E987C4"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7647EC65" w14:textId="77777777" w:rsidTr="00224C58">
        <w:trPr>
          <w:trHeight w:val="120"/>
        </w:trPr>
        <w:tc>
          <w:tcPr>
            <w:tcW w:w="1272" w:type="dxa"/>
            <w:vMerge/>
          </w:tcPr>
          <w:p w14:paraId="0AFFF0C6"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17C49687"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6BCF6E2A" w14:textId="77777777" w:rsidR="004C000D" w:rsidRDefault="004C000D" w:rsidP="00224C58">
            <w:pPr>
              <w:tabs>
                <w:tab w:val="left" w:pos="3119"/>
                <w:tab w:val="left" w:pos="3261"/>
              </w:tabs>
              <w:spacing w:line="240" w:lineRule="auto"/>
              <w:rPr>
                <w:rFonts w:cs="Times New Roman"/>
                <w:sz w:val="20"/>
                <w:szCs w:val="20"/>
              </w:rPr>
            </w:pPr>
          </w:p>
        </w:tc>
        <w:tc>
          <w:tcPr>
            <w:tcW w:w="405" w:type="dxa"/>
          </w:tcPr>
          <w:p w14:paraId="0FC23925" w14:textId="77777777" w:rsidR="004C000D" w:rsidRDefault="004C000D" w:rsidP="00224C58">
            <w:pPr>
              <w:tabs>
                <w:tab w:val="left" w:pos="3119"/>
                <w:tab w:val="left" w:pos="3261"/>
              </w:tabs>
              <w:spacing w:line="240" w:lineRule="auto"/>
              <w:rPr>
                <w:rFonts w:eastAsiaTheme="minorHAnsi" w:cs="Times New Roman"/>
                <w:sz w:val="20"/>
                <w:szCs w:val="20"/>
              </w:rPr>
            </w:pPr>
            <w:r>
              <w:rPr>
                <w:rFonts w:cs="Times New Roman"/>
                <w:sz w:val="20"/>
                <w:szCs w:val="20"/>
              </w:rPr>
              <w:t>0</w:t>
            </w:r>
          </w:p>
        </w:tc>
        <w:tc>
          <w:tcPr>
            <w:tcW w:w="2874" w:type="dxa"/>
          </w:tcPr>
          <w:p w14:paraId="29170BE5"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Pr>
                <w:rFonts w:cs="Times New Roman"/>
                <w:sz w:val="20"/>
                <w:szCs w:val="20"/>
              </w:rPr>
              <w:t>Tidak</w:t>
            </w:r>
            <w:proofErr w:type="spellEnd"/>
            <w:r>
              <w:rPr>
                <w:rFonts w:cs="Times New Roman"/>
                <w:sz w:val="20"/>
                <w:szCs w:val="20"/>
              </w:rPr>
              <w:t xml:space="preserve"> </w:t>
            </w:r>
            <w:proofErr w:type="spellStart"/>
            <w:r>
              <w:rPr>
                <w:rFonts w:cs="Times New Roman"/>
                <w:sz w:val="20"/>
                <w:szCs w:val="20"/>
              </w:rPr>
              <w:t>tertarik</w:t>
            </w:r>
            <w:proofErr w:type="spellEnd"/>
            <w:r>
              <w:rPr>
                <w:rFonts w:cs="Times New Roman"/>
                <w:sz w:val="20"/>
                <w:szCs w:val="20"/>
              </w:rPr>
              <w:t xml:space="preserve"> </w:t>
            </w:r>
            <w:proofErr w:type="spellStart"/>
            <w:r>
              <w:rPr>
                <w:rFonts w:cs="Times New Roman"/>
                <w:sz w:val="20"/>
                <w:szCs w:val="20"/>
              </w:rPr>
              <w:t>sama</w:t>
            </w:r>
            <w:proofErr w:type="spellEnd"/>
            <w:r>
              <w:rPr>
                <w:rFonts w:cs="Times New Roman"/>
                <w:sz w:val="20"/>
                <w:szCs w:val="20"/>
              </w:rPr>
              <w:t xml:space="preserve"> </w:t>
            </w:r>
            <w:proofErr w:type="spellStart"/>
            <w:r>
              <w:rPr>
                <w:rFonts w:cs="Times New Roman"/>
                <w:sz w:val="20"/>
                <w:szCs w:val="20"/>
              </w:rPr>
              <w:t>sekali</w:t>
            </w:r>
            <w:proofErr w:type="spellEnd"/>
          </w:p>
        </w:tc>
        <w:tc>
          <w:tcPr>
            <w:tcW w:w="1288" w:type="dxa"/>
            <w:vMerge/>
          </w:tcPr>
          <w:p w14:paraId="743026A8"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33BA919D" w14:textId="77777777" w:rsidTr="00224C58">
        <w:trPr>
          <w:trHeight w:val="180"/>
        </w:trPr>
        <w:tc>
          <w:tcPr>
            <w:tcW w:w="1272" w:type="dxa"/>
            <w:vMerge w:val="restart"/>
          </w:tcPr>
          <w:p w14:paraId="4044D827" w14:textId="77777777" w:rsidR="004C000D" w:rsidRPr="0080085E" w:rsidRDefault="004C000D" w:rsidP="00224C58">
            <w:pPr>
              <w:tabs>
                <w:tab w:val="left" w:pos="3119"/>
                <w:tab w:val="left" w:pos="3261"/>
              </w:tabs>
              <w:spacing w:line="240" w:lineRule="auto"/>
              <w:rPr>
                <w:rFonts w:cs="Times New Roman"/>
                <w:sz w:val="20"/>
                <w:szCs w:val="20"/>
              </w:rPr>
            </w:pPr>
            <w:proofErr w:type="spellStart"/>
            <w:r>
              <w:rPr>
                <w:rFonts w:cs="Times New Roman"/>
                <w:sz w:val="20"/>
                <w:szCs w:val="20"/>
              </w:rPr>
              <w:t>Aktivitas</w:t>
            </w:r>
            <w:proofErr w:type="spellEnd"/>
            <w:r>
              <w:rPr>
                <w:rFonts w:cs="Times New Roman"/>
                <w:sz w:val="20"/>
                <w:szCs w:val="20"/>
              </w:rPr>
              <w:t xml:space="preserve"> </w:t>
            </w:r>
            <w:proofErr w:type="spellStart"/>
            <w:r>
              <w:rPr>
                <w:rFonts w:cs="Times New Roman"/>
                <w:sz w:val="20"/>
                <w:szCs w:val="20"/>
              </w:rPr>
              <w:t>Bermakna</w:t>
            </w:r>
            <w:proofErr w:type="spellEnd"/>
          </w:p>
        </w:tc>
        <w:tc>
          <w:tcPr>
            <w:tcW w:w="421" w:type="dxa"/>
            <w:vMerge w:val="restart"/>
          </w:tcPr>
          <w:p w14:paraId="2C251494"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13</w:t>
            </w:r>
          </w:p>
        </w:tc>
        <w:tc>
          <w:tcPr>
            <w:tcW w:w="3127" w:type="dxa"/>
            <w:vMerge w:val="restart"/>
          </w:tcPr>
          <w:p w14:paraId="25934563" w14:textId="77777777" w:rsidR="004C000D" w:rsidRPr="00020134" w:rsidRDefault="004C000D" w:rsidP="00224C58">
            <w:pPr>
              <w:tabs>
                <w:tab w:val="left" w:pos="3119"/>
                <w:tab w:val="left" w:pos="3261"/>
              </w:tabs>
              <w:spacing w:line="240" w:lineRule="auto"/>
              <w:rPr>
                <w:rFonts w:eastAsiaTheme="minorHAnsi" w:cs="Times New Roman"/>
                <w:sz w:val="20"/>
                <w:szCs w:val="20"/>
              </w:rPr>
            </w:pPr>
            <w:r>
              <w:rPr>
                <w:rFonts w:eastAsiaTheme="minorHAnsi" w:cs="Times New Roman"/>
                <w:sz w:val="20"/>
                <w:szCs w:val="20"/>
              </w:rPr>
              <w:t>T</w:t>
            </w:r>
            <w:r w:rsidRPr="006844EB">
              <w:rPr>
                <w:rFonts w:eastAsiaTheme="minorHAnsi" w:cs="Times New Roman"/>
                <w:sz w:val="20"/>
                <w:szCs w:val="20"/>
              </w:rPr>
              <w:t xml:space="preserve">ata </w:t>
            </w:r>
            <w:proofErr w:type="spellStart"/>
            <w:r w:rsidRPr="006844EB">
              <w:rPr>
                <w:rFonts w:eastAsiaTheme="minorHAnsi" w:cs="Times New Roman"/>
                <w:sz w:val="20"/>
                <w:szCs w:val="20"/>
              </w:rPr>
              <w:t>ruang</w:t>
            </w:r>
            <w:proofErr w:type="spellEnd"/>
            <w:r w:rsidRPr="006844EB">
              <w:rPr>
                <w:rFonts w:eastAsiaTheme="minorHAnsi" w:cs="Times New Roman"/>
                <w:sz w:val="20"/>
                <w:szCs w:val="20"/>
              </w:rPr>
              <w:t xml:space="preserve"> dan </w:t>
            </w:r>
            <w:proofErr w:type="spellStart"/>
            <w:r w:rsidRPr="006844EB">
              <w:rPr>
                <w:rFonts w:eastAsiaTheme="minorHAnsi" w:cs="Times New Roman"/>
                <w:sz w:val="20"/>
                <w:szCs w:val="20"/>
              </w:rPr>
              <w:t>desain</w:t>
            </w:r>
            <w:proofErr w:type="spellEnd"/>
            <w:r w:rsidRPr="006844EB">
              <w:rPr>
                <w:rFonts w:eastAsiaTheme="minorHAnsi" w:cs="Times New Roman"/>
                <w:sz w:val="20"/>
                <w:szCs w:val="20"/>
              </w:rPr>
              <w:t xml:space="preserve"> </w:t>
            </w:r>
            <w:proofErr w:type="spellStart"/>
            <w:r>
              <w:rPr>
                <w:rFonts w:eastAsiaTheme="minorHAnsi" w:cs="Times New Roman"/>
                <w:sz w:val="20"/>
                <w:szCs w:val="20"/>
              </w:rPr>
              <w:t>sesuai</w:t>
            </w:r>
            <w:proofErr w:type="spellEnd"/>
            <w:r>
              <w:rPr>
                <w:rFonts w:eastAsiaTheme="minorHAnsi" w:cs="Times New Roman"/>
                <w:sz w:val="20"/>
                <w:szCs w:val="20"/>
              </w:rPr>
              <w:t xml:space="preserve"> </w:t>
            </w:r>
            <w:proofErr w:type="spellStart"/>
            <w:r w:rsidRPr="006844EB">
              <w:rPr>
                <w:rFonts w:eastAsiaTheme="minorHAnsi" w:cs="Times New Roman"/>
                <w:sz w:val="20"/>
                <w:szCs w:val="20"/>
              </w:rPr>
              <w:t>dengan</w:t>
            </w:r>
            <w:proofErr w:type="spellEnd"/>
            <w:r w:rsidRPr="006844EB">
              <w:rPr>
                <w:rFonts w:eastAsiaTheme="minorHAnsi" w:cs="Times New Roman"/>
                <w:sz w:val="20"/>
                <w:szCs w:val="20"/>
              </w:rPr>
              <w:t xml:space="preserve"> </w:t>
            </w:r>
            <w:proofErr w:type="spellStart"/>
            <w:r>
              <w:rPr>
                <w:rFonts w:eastAsiaTheme="minorHAnsi" w:cs="Times New Roman"/>
                <w:sz w:val="20"/>
                <w:szCs w:val="20"/>
              </w:rPr>
              <w:t>kebutuhan</w:t>
            </w:r>
            <w:proofErr w:type="spellEnd"/>
            <w:r>
              <w:rPr>
                <w:rFonts w:eastAsiaTheme="minorHAnsi" w:cs="Times New Roman"/>
                <w:sz w:val="20"/>
                <w:szCs w:val="20"/>
              </w:rPr>
              <w:t xml:space="preserve"> </w:t>
            </w:r>
            <w:proofErr w:type="spellStart"/>
            <w:r w:rsidRPr="006844EB">
              <w:rPr>
                <w:rFonts w:eastAsiaTheme="minorHAnsi" w:cs="Times New Roman"/>
                <w:sz w:val="20"/>
                <w:szCs w:val="20"/>
              </w:rPr>
              <w:t>aktivitas</w:t>
            </w:r>
            <w:proofErr w:type="spellEnd"/>
            <w:r w:rsidRPr="006844EB">
              <w:rPr>
                <w:rFonts w:eastAsiaTheme="minorHAnsi" w:cs="Times New Roman"/>
                <w:sz w:val="20"/>
                <w:szCs w:val="20"/>
              </w:rPr>
              <w:t xml:space="preserve"> dan </w:t>
            </w:r>
            <w:proofErr w:type="spellStart"/>
            <w:r w:rsidRPr="006844EB">
              <w:rPr>
                <w:rFonts w:eastAsiaTheme="minorHAnsi" w:cs="Times New Roman"/>
                <w:sz w:val="20"/>
                <w:szCs w:val="20"/>
              </w:rPr>
              <w:t>perilaku</w:t>
            </w:r>
            <w:proofErr w:type="spellEnd"/>
            <w:r>
              <w:rPr>
                <w:rFonts w:eastAsiaTheme="minorHAnsi" w:cs="Times New Roman"/>
                <w:sz w:val="20"/>
                <w:szCs w:val="20"/>
              </w:rPr>
              <w:t xml:space="preserve"> </w:t>
            </w:r>
            <w:proofErr w:type="spellStart"/>
            <w:r>
              <w:rPr>
                <w:rFonts w:eastAsiaTheme="minorHAnsi" w:cs="Times New Roman"/>
                <w:sz w:val="20"/>
                <w:szCs w:val="20"/>
              </w:rPr>
              <w:t>masyarakat</w:t>
            </w:r>
            <w:proofErr w:type="spellEnd"/>
          </w:p>
        </w:tc>
        <w:tc>
          <w:tcPr>
            <w:tcW w:w="405" w:type="dxa"/>
          </w:tcPr>
          <w:p w14:paraId="1DD9B5B8"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3</w:t>
            </w:r>
          </w:p>
        </w:tc>
        <w:tc>
          <w:tcPr>
            <w:tcW w:w="2874" w:type="dxa"/>
          </w:tcPr>
          <w:p w14:paraId="441D03A6"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sesuai</w:t>
            </w:r>
            <w:proofErr w:type="spellEnd"/>
          </w:p>
        </w:tc>
        <w:tc>
          <w:tcPr>
            <w:tcW w:w="1288" w:type="dxa"/>
            <w:vMerge w:val="restart"/>
          </w:tcPr>
          <w:p w14:paraId="2821CCCD"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F9A544A" w14:textId="77777777" w:rsidTr="00224C58">
        <w:trPr>
          <w:trHeight w:val="180"/>
        </w:trPr>
        <w:tc>
          <w:tcPr>
            <w:tcW w:w="1272" w:type="dxa"/>
            <w:vMerge/>
          </w:tcPr>
          <w:p w14:paraId="17711645"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68700D8F"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2DC52581"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7F3C97AE"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2</w:t>
            </w:r>
          </w:p>
        </w:tc>
        <w:tc>
          <w:tcPr>
            <w:tcW w:w="2874" w:type="dxa"/>
          </w:tcPr>
          <w:p w14:paraId="5293FBE6"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Sesuai</w:t>
            </w:r>
            <w:proofErr w:type="spellEnd"/>
          </w:p>
        </w:tc>
        <w:tc>
          <w:tcPr>
            <w:tcW w:w="1288" w:type="dxa"/>
            <w:vMerge/>
          </w:tcPr>
          <w:p w14:paraId="123392FB"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CDF59CE" w14:textId="77777777" w:rsidTr="00224C58">
        <w:trPr>
          <w:trHeight w:val="180"/>
        </w:trPr>
        <w:tc>
          <w:tcPr>
            <w:tcW w:w="1272" w:type="dxa"/>
            <w:vMerge/>
          </w:tcPr>
          <w:p w14:paraId="3EA0820F"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2EAA57DC"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57F967AA"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60ACF4F"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1</w:t>
            </w:r>
          </w:p>
        </w:tc>
        <w:tc>
          <w:tcPr>
            <w:tcW w:w="2874" w:type="dxa"/>
          </w:tcPr>
          <w:p w14:paraId="37BFC86A" w14:textId="77777777" w:rsidR="004C000D" w:rsidRDefault="004C000D" w:rsidP="00224C58">
            <w:pPr>
              <w:spacing w:line="240" w:lineRule="auto"/>
              <w:jc w:val="left"/>
              <w:rPr>
                <w:rFonts w:eastAsiaTheme="minorHAnsi" w:cs="Times New Roman"/>
                <w:sz w:val="20"/>
                <w:szCs w:val="20"/>
              </w:rPr>
            </w:pPr>
            <w:proofErr w:type="spellStart"/>
            <w:r w:rsidRPr="00020134">
              <w:rPr>
                <w:rFonts w:eastAsiaTheme="minorHAnsi" w:cs="Times New Roman"/>
                <w:sz w:val="20"/>
                <w:szCs w:val="20"/>
              </w:rPr>
              <w:t>Cukup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sesuai</w:t>
            </w:r>
            <w:proofErr w:type="spellEnd"/>
          </w:p>
        </w:tc>
        <w:tc>
          <w:tcPr>
            <w:tcW w:w="1288" w:type="dxa"/>
            <w:vMerge/>
          </w:tcPr>
          <w:p w14:paraId="5378659F"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9893AF6" w14:textId="77777777" w:rsidTr="00224C58">
        <w:trPr>
          <w:trHeight w:val="180"/>
        </w:trPr>
        <w:tc>
          <w:tcPr>
            <w:tcW w:w="1272" w:type="dxa"/>
            <w:vMerge/>
          </w:tcPr>
          <w:p w14:paraId="2F8513E5"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1F590CCA"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364C57A2" w14:textId="77777777" w:rsidR="004C000D" w:rsidRDefault="004C000D" w:rsidP="00224C58">
            <w:pPr>
              <w:tabs>
                <w:tab w:val="left" w:pos="3119"/>
                <w:tab w:val="left" w:pos="3261"/>
              </w:tabs>
              <w:spacing w:line="240" w:lineRule="auto"/>
              <w:rPr>
                <w:rFonts w:eastAsiaTheme="minorHAnsi" w:cs="Times New Roman"/>
                <w:sz w:val="20"/>
                <w:szCs w:val="20"/>
              </w:rPr>
            </w:pPr>
          </w:p>
        </w:tc>
        <w:tc>
          <w:tcPr>
            <w:tcW w:w="405" w:type="dxa"/>
          </w:tcPr>
          <w:p w14:paraId="29CAA8CF"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0</w:t>
            </w:r>
          </w:p>
        </w:tc>
        <w:tc>
          <w:tcPr>
            <w:tcW w:w="2874" w:type="dxa"/>
          </w:tcPr>
          <w:p w14:paraId="5EBAE790"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Tidak</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sesuai</w:t>
            </w:r>
            <w:proofErr w:type="spellEnd"/>
          </w:p>
        </w:tc>
        <w:tc>
          <w:tcPr>
            <w:tcW w:w="1288" w:type="dxa"/>
            <w:vMerge/>
          </w:tcPr>
          <w:p w14:paraId="43525B66"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527FAC09" w14:textId="77777777" w:rsidTr="00224C58">
        <w:trPr>
          <w:trHeight w:val="120"/>
        </w:trPr>
        <w:tc>
          <w:tcPr>
            <w:tcW w:w="1272" w:type="dxa"/>
            <w:vMerge/>
          </w:tcPr>
          <w:p w14:paraId="30A7C037"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val="restart"/>
          </w:tcPr>
          <w:p w14:paraId="2E85D772" w14:textId="77777777" w:rsidR="004C000D" w:rsidRDefault="004C000D" w:rsidP="00224C58">
            <w:pPr>
              <w:tabs>
                <w:tab w:val="left" w:pos="3119"/>
                <w:tab w:val="left" w:pos="3261"/>
              </w:tabs>
              <w:spacing w:line="240" w:lineRule="auto"/>
              <w:rPr>
                <w:rFonts w:cs="Times New Roman"/>
                <w:sz w:val="20"/>
                <w:szCs w:val="20"/>
              </w:rPr>
            </w:pPr>
            <w:r>
              <w:rPr>
                <w:rFonts w:cs="Times New Roman"/>
                <w:sz w:val="20"/>
                <w:szCs w:val="20"/>
              </w:rPr>
              <w:t>14</w:t>
            </w:r>
          </w:p>
        </w:tc>
        <w:tc>
          <w:tcPr>
            <w:tcW w:w="3127" w:type="dxa"/>
            <w:vMerge w:val="restart"/>
          </w:tcPr>
          <w:p w14:paraId="5FA7059B" w14:textId="77777777" w:rsidR="004C000D" w:rsidRPr="00020134" w:rsidRDefault="004C000D" w:rsidP="00224C58">
            <w:pPr>
              <w:tabs>
                <w:tab w:val="left" w:pos="3119"/>
                <w:tab w:val="left" w:pos="3261"/>
              </w:tabs>
              <w:spacing w:line="240" w:lineRule="auto"/>
              <w:rPr>
                <w:rFonts w:eastAsiaTheme="minorHAnsi" w:cs="Times New Roman"/>
                <w:sz w:val="20"/>
                <w:szCs w:val="20"/>
              </w:rPr>
            </w:pPr>
            <w:proofErr w:type="spellStart"/>
            <w:r w:rsidRPr="005E5E27">
              <w:rPr>
                <w:rFonts w:cs="Times New Roman"/>
                <w:sz w:val="20"/>
                <w:szCs w:val="20"/>
              </w:rPr>
              <w:t>Manfaat</w:t>
            </w:r>
            <w:proofErr w:type="spellEnd"/>
            <w:r w:rsidRPr="005E5E27">
              <w:rPr>
                <w:rFonts w:cs="Times New Roman"/>
                <w:sz w:val="20"/>
                <w:szCs w:val="20"/>
              </w:rPr>
              <w:t xml:space="preserve"> yang </w:t>
            </w:r>
            <w:proofErr w:type="spellStart"/>
            <w:r w:rsidRPr="005E5E27">
              <w:rPr>
                <w:rFonts w:cs="Times New Roman"/>
                <w:sz w:val="20"/>
                <w:szCs w:val="20"/>
              </w:rPr>
              <w:t>dirasakan</w:t>
            </w:r>
            <w:proofErr w:type="spellEnd"/>
            <w:r w:rsidRPr="005E5E27">
              <w:rPr>
                <w:rFonts w:cs="Times New Roman"/>
                <w:sz w:val="20"/>
                <w:szCs w:val="20"/>
              </w:rPr>
              <w:t xml:space="preserve"> </w:t>
            </w:r>
            <w:proofErr w:type="spellStart"/>
            <w:r w:rsidRPr="005E5E27">
              <w:rPr>
                <w:rFonts w:cs="Times New Roman"/>
                <w:sz w:val="20"/>
                <w:szCs w:val="20"/>
              </w:rPr>
              <w:t>dari</w:t>
            </w:r>
            <w:proofErr w:type="spellEnd"/>
            <w:r w:rsidRPr="005E5E27">
              <w:rPr>
                <w:rFonts w:cs="Times New Roman"/>
                <w:sz w:val="20"/>
                <w:szCs w:val="20"/>
              </w:rPr>
              <w:t xml:space="preserve"> </w:t>
            </w:r>
            <w:proofErr w:type="spellStart"/>
            <w:r w:rsidRPr="005E5E27">
              <w:rPr>
                <w:rFonts w:cs="Times New Roman"/>
                <w:sz w:val="20"/>
                <w:szCs w:val="20"/>
              </w:rPr>
              <w:t>kegiatan</w:t>
            </w:r>
            <w:proofErr w:type="spellEnd"/>
            <w:r w:rsidRPr="005E5E27">
              <w:rPr>
                <w:rFonts w:cs="Times New Roman"/>
                <w:sz w:val="20"/>
                <w:szCs w:val="20"/>
              </w:rPr>
              <w:t xml:space="preserve"> </w:t>
            </w:r>
            <w:proofErr w:type="spellStart"/>
            <w:r w:rsidRPr="005E5E27">
              <w:rPr>
                <w:rFonts w:cs="Times New Roman"/>
                <w:sz w:val="20"/>
                <w:szCs w:val="20"/>
              </w:rPr>
              <w:t>perdagangan</w:t>
            </w:r>
            <w:proofErr w:type="spellEnd"/>
            <w:r w:rsidRPr="005E5E27">
              <w:rPr>
                <w:rFonts w:cs="Times New Roman"/>
                <w:sz w:val="20"/>
                <w:szCs w:val="20"/>
              </w:rPr>
              <w:t xml:space="preserve"> dan </w:t>
            </w:r>
            <w:proofErr w:type="spellStart"/>
            <w:r w:rsidRPr="005E5E27">
              <w:rPr>
                <w:rFonts w:cs="Times New Roman"/>
                <w:sz w:val="20"/>
                <w:szCs w:val="20"/>
              </w:rPr>
              <w:t>penggunaan</w:t>
            </w:r>
            <w:proofErr w:type="spellEnd"/>
            <w:r w:rsidRPr="005E5E27">
              <w:rPr>
                <w:rFonts w:cs="Times New Roman"/>
                <w:sz w:val="20"/>
                <w:szCs w:val="20"/>
              </w:rPr>
              <w:t xml:space="preserve"> </w:t>
            </w:r>
            <w:proofErr w:type="spellStart"/>
            <w:r w:rsidRPr="005E5E27">
              <w:rPr>
                <w:rFonts w:cs="Times New Roman"/>
                <w:sz w:val="20"/>
                <w:szCs w:val="20"/>
              </w:rPr>
              <w:t>lainnya</w:t>
            </w:r>
            <w:proofErr w:type="spellEnd"/>
            <w:r w:rsidRPr="005E5E27">
              <w:rPr>
                <w:rFonts w:cs="Times New Roman"/>
                <w:sz w:val="20"/>
                <w:szCs w:val="20"/>
              </w:rPr>
              <w:t xml:space="preserve"> di </w:t>
            </w:r>
            <w:proofErr w:type="spellStart"/>
            <w:r w:rsidRPr="005E5E27">
              <w:rPr>
                <w:rFonts w:cs="Times New Roman"/>
                <w:sz w:val="20"/>
                <w:szCs w:val="20"/>
              </w:rPr>
              <w:t>sekitar</w:t>
            </w:r>
            <w:proofErr w:type="spellEnd"/>
            <w:r w:rsidRPr="005E5E27">
              <w:rPr>
                <w:rFonts w:cs="Times New Roman"/>
                <w:sz w:val="20"/>
                <w:szCs w:val="20"/>
              </w:rPr>
              <w:t xml:space="preserve"> </w:t>
            </w:r>
            <w:proofErr w:type="spellStart"/>
            <w:r w:rsidRPr="005E5E27">
              <w:rPr>
                <w:rFonts w:cs="Times New Roman"/>
                <w:sz w:val="20"/>
                <w:szCs w:val="20"/>
              </w:rPr>
              <w:t>taman</w:t>
            </w:r>
            <w:proofErr w:type="spellEnd"/>
          </w:p>
        </w:tc>
        <w:tc>
          <w:tcPr>
            <w:tcW w:w="405" w:type="dxa"/>
          </w:tcPr>
          <w:p w14:paraId="258EF94E"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3</w:t>
            </w:r>
          </w:p>
        </w:tc>
        <w:tc>
          <w:tcPr>
            <w:tcW w:w="2874" w:type="dxa"/>
          </w:tcPr>
          <w:p w14:paraId="78FEF1AF"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 xml:space="preserve">Sangat </w:t>
            </w:r>
            <w:proofErr w:type="spellStart"/>
            <w:r w:rsidRPr="00020134">
              <w:rPr>
                <w:rFonts w:eastAsiaTheme="minorHAnsi" w:cs="Times New Roman"/>
                <w:sz w:val="20"/>
                <w:szCs w:val="20"/>
              </w:rPr>
              <w:t>berguna</w:t>
            </w:r>
            <w:proofErr w:type="spellEnd"/>
          </w:p>
        </w:tc>
        <w:tc>
          <w:tcPr>
            <w:tcW w:w="1288" w:type="dxa"/>
            <w:vMerge w:val="restart"/>
          </w:tcPr>
          <w:p w14:paraId="678ACA4C"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676639EB" w14:textId="77777777" w:rsidTr="00224C58">
        <w:trPr>
          <w:trHeight w:val="120"/>
        </w:trPr>
        <w:tc>
          <w:tcPr>
            <w:tcW w:w="1272" w:type="dxa"/>
            <w:vMerge/>
          </w:tcPr>
          <w:p w14:paraId="06F7BAB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68C322CC"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211AD2EA"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D1A1694"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2</w:t>
            </w:r>
          </w:p>
        </w:tc>
        <w:tc>
          <w:tcPr>
            <w:tcW w:w="2874" w:type="dxa"/>
          </w:tcPr>
          <w:p w14:paraId="0CE0EEC1"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Berguna</w:t>
            </w:r>
            <w:proofErr w:type="spellEnd"/>
          </w:p>
        </w:tc>
        <w:tc>
          <w:tcPr>
            <w:tcW w:w="1288" w:type="dxa"/>
            <w:vMerge/>
          </w:tcPr>
          <w:p w14:paraId="2C34246D"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4F5C7C5C" w14:textId="77777777" w:rsidTr="00224C58">
        <w:trPr>
          <w:trHeight w:val="120"/>
        </w:trPr>
        <w:tc>
          <w:tcPr>
            <w:tcW w:w="1272" w:type="dxa"/>
            <w:vMerge/>
          </w:tcPr>
          <w:p w14:paraId="57C8E1C8"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508AA7B2"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2504309"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0C289547"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1</w:t>
            </w:r>
          </w:p>
        </w:tc>
        <w:tc>
          <w:tcPr>
            <w:tcW w:w="2874" w:type="dxa"/>
          </w:tcPr>
          <w:p w14:paraId="0BF37294"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Cukup</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berguna</w:t>
            </w:r>
            <w:proofErr w:type="spellEnd"/>
          </w:p>
        </w:tc>
        <w:tc>
          <w:tcPr>
            <w:tcW w:w="1288" w:type="dxa"/>
            <w:vMerge/>
          </w:tcPr>
          <w:p w14:paraId="157F4A92" w14:textId="77777777" w:rsidR="004C000D" w:rsidRPr="0080085E" w:rsidRDefault="004C000D" w:rsidP="00224C58">
            <w:pPr>
              <w:tabs>
                <w:tab w:val="left" w:pos="3119"/>
                <w:tab w:val="left" w:pos="3261"/>
              </w:tabs>
              <w:spacing w:line="240" w:lineRule="auto"/>
              <w:rPr>
                <w:rFonts w:cs="Times New Roman"/>
                <w:sz w:val="20"/>
                <w:szCs w:val="20"/>
              </w:rPr>
            </w:pPr>
          </w:p>
        </w:tc>
      </w:tr>
      <w:tr w:rsidR="004C000D" w:rsidRPr="0080085E" w14:paraId="68504EAB" w14:textId="77777777" w:rsidTr="00224C58">
        <w:trPr>
          <w:trHeight w:val="120"/>
        </w:trPr>
        <w:tc>
          <w:tcPr>
            <w:tcW w:w="1272" w:type="dxa"/>
            <w:vMerge/>
          </w:tcPr>
          <w:p w14:paraId="2A1BAD8A" w14:textId="77777777" w:rsidR="004C000D" w:rsidRPr="0080085E" w:rsidRDefault="004C000D" w:rsidP="00224C58">
            <w:pPr>
              <w:tabs>
                <w:tab w:val="left" w:pos="3119"/>
                <w:tab w:val="left" w:pos="3261"/>
              </w:tabs>
              <w:spacing w:line="240" w:lineRule="auto"/>
              <w:rPr>
                <w:rFonts w:cs="Times New Roman"/>
                <w:sz w:val="20"/>
                <w:szCs w:val="20"/>
              </w:rPr>
            </w:pPr>
          </w:p>
        </w:tc>
        <w:tc>
          <w:tcPr>
            <w:tcW w:w="421" w:type="dxa"/>
            <w:vMerge/>
          </w:tcPr>
          <w:p w14:paraId="02DD51FE" w14:textId="77777777" w:rsidR="004C000D" w:rsidRDefault="004C000D" w:rsidP="00224C58">
            <w:pPr>
              <w:tabs>
                <w:tab w:val="left" w:pos="3119"/>
                <w:tab w:val="left" w:pos="3261"/>
              </w:tabs>
              <w:spacing w:line="240" w:lineRule="auto"/>
              <w:rPr>
                <w:rFonts w:cs="Times New Roman"/>
                <w:sz w:val="20"/>
                <w:szCs w:val="20"/>
              </w:rPr>
            </w:pPr>
          </w:p>
        </w:tc>
        <w:tc>
          <w:tcPr>
            <w:tcW w:w="3127" w:type="dxa"/>
            <w:vMerge/>
          </w:tcPr>
          <w:p w14:paraId="7F9F1BFE" w14:textId="77777777" w:rsidR="004C000D" w:rsidRPr="00020134" w:rsidRDefault="004C000D" w:rsidP="00224C58">
            <w:pPr>
              <w:tabs>
                <w:tab w:val="left" w:pos="3119"/>
                <w:tab w:val="left" w:pos="3261"/>
              </w:tabs>
              <w:spacing w:line="240" w:lineRule="auto"/>
              <w:rPr>
                <w:rFonts w:eastAsiaTheme="minorHAnsi" w:cs="Times New Roman"/>
                <w:sz w:val="20"/>
                <w:szCs w:val="20"/>
              </w:rPr>
            </w:pPr>
          </w:p>
        </w:tc>
        <w:tc>
          <w:tcPr>
            <w:tcW w:w="405" w:type="dxa"/>
          </w:tcPr>
          <w:p w14:paraId="1601CB40" w14:textId="77777777" w:rsidR="004C000D" w:rsidRDefault="004C000D" w:rsidP="00224C58">
            <w:pPr>
              <w:tabs>
                <w:tab w:val="left" w:pos="3119"/>
                <w:tab w:val="left" w:pos="3261"/>
              </w:tabs>
              <w:spacing w:line="240" w:lineRule="auto"/>
              <w:rPr>
                <w:rFonts w:eastAsiaTheme="minorHAnsi" w:cs="Times New Roman"/>
                <w:sz w:val="20"/>
                <w:szCs w:val="20"/>
              </w:rPr>
            </w:pPr>
            <w:r w:rsidRPr="00020134">
              <w:rPr>
                <w:rFonts w:eastAsiaTheme="minorHAnsi" w:cs="Times New Roman"/>
                <w:sz w:val="20"/>
                <w:szCs w:val="20"/>
              </w:rPr>
              <w:t>0</w:t>
            </w:r>
          </w:p>
        </w:tc>
        <w:tc>
          <w:tcPr>
            <w:tcW w:w="2874" w:type="dxa"/>
          </w:tcPr>
          <w:p w14:paraId="5DDF16E9" w14:textId="77777777" w:rsidR="004C000D" w:rsidRDefault="004C000D" w:rsidP="00224C58">
            <w:pPr>
              <w:tabs>
                <w:tab w:val="left" w:pos="3119"/>
                <w:tab w:val="left" w:pos="3261"/>
              </w:tabs>
              <w:spacing w:line="240" w:lineRule="auto"/>
              <w:rPr>
                <w:rFonts w:eastAsiaTheme="minorHAnsi" w:cs="Times New Roman"/>
                <w:sz w:val="20"/>
                <w:szCs w:val="20"/>
              </w:rPr>
            </w:pPr>
            <w:proofErr w:type="spellStart"/>
            <w:r w:rsidRPr="00020134">
              <w:rPr>
                <w:rFonts w:eastAsiaTheme="minorHAnsi" w:cs="Times New Roman"/>
                <w:sz w:val="20"/>
                <w:szCs w:val="20"/>
              </w:rPr>
              <w:t>Tidak</w:t>
            </w:r>
            <w:proofErr w:type="spellEnd"/>
            <w:r w:rsidRPr="00020134">
              <w:rPr>
                <w:rFonts w:eastAsiaTheme="minorHAnsi" w:cs="Times New Roman"/>
                <w:sz w:val="20"/>
                <w:szCs w:val="20"/>
              </w:rPr>
              <w:t xml:space="preserve"> </w:t>
            </w:r>
            <w:proofErr w:type="spellStart"/>
            <w:r w:rsidRPr="00020134">
              <w:rPr>
                <w:rFonts w:eastAsiaTheme="minorHAnsi" w:cs="Times New Roman"/>
                <w:sz w:val="20"/>
                <w:szCs w:val="20"/>
              </w:rPr>
              <w:t>berguna</w:t>
            </w:r>
            <w:proofErr w:type="spellEnd"/>
            <w:r w:rsidRPr="00020134">
              <w:rPr>
                <w:rFonts w:eastAsiaTheme="minorHAnsi" w:cs="Times New Roman"/>
                <w:sz w:val="20"/>
                <w:szCs w:val="20"/>
              </w:rPr>
              <w:t xml:space="preserve"> </w:t>
            </w:r>
          </w:p>
        </w:tc>
        <w:tc>
          <w:tcPr>
            <w:tcW w:w="1288" w:type="dxa"/>
            <w:vMerge/>
          </w:tcPr>
          <w:p w14:paraId="527EDF7B" w14:textId="77777777" w:rsidR="004C000D" w:rsidRPr="0080085E" w:rsidRDefault="004C000D" w:rsidP="00224C58">
            <w:pPr>
              <w:tabs>
                <w:tab w:val="left" w:pos="3119"/>
                <w:tab w:val="left" w:pos="3261"/>
              </w:tabs>
              <w:spacing w:line="240" w:lineRule="auto"/>
              <w:rPr>
                <w:rFonts w:cs="Times New Roman"/>
                <w:sz w:val="20"/>
                <w:szCs w:val="20"/>
              </w:rPr>
            </w:pPr>
          </w:p>
        </w:tc>
      </w:tr>
    </w:tbl>
    <w:p w14:paraId="6BE6DFEB" w14:textId="77777777" w:rsidR="004C000D" w:rsidRPr="00020134" w:rsidRDefault="004C000D" w:rsidP="004C000D">
      <w:pPr>
        <w:rPr>
          <w:color w:val="000000" w:themeColor="text1"/>
        </w:rPr>
        <w:sectPr w:rsidR="004C000D" w:rsidRPr="00020134" w:rsidSect="004C0A66">
          <w:type w:val="continuous"/>
          <w:pgSz w:w="11906" w:h="16838" w:code="9"/>
          <w:pgMar w:top="1418" w:right="1418" w:bottom="1418" w:left="1701" w:header="708" w:footer="708" w:gutter="0"/>
          <w:cols w:space="708"/>
          <w:docGrid w:linePitch="360"/>
        </w:sectPr>
      </w:pPr>
    </w:p>
    <w:p w14:paraId="1329267F" w14:textId="77777777" w:rsidR="004C000D" w:rsidRDefault="004C000D" w:rsidP="004C000D">
      <w:pPr>
        <w:pStyle w:val="Heading1"/>
        <w:sectPr w:rsidR="004C000D" w:rsidSect="004C0A66">
          <w:type w:val="continuous"/>
          <w:pgSz w:w="11906" w:h="16838" w:code="9"/>
          <w:pgMar w:top="1418" w:right="1418" w:bottom="1418" w:left="1701" w:header="708" w:footer="708" w:gutter="0"/>
          <w:cols w:space="708"/>
          <w:docGrid w:linePitch="360"/>
        </w:sectPr>
      </w:pPr>
    </w:p>
    <w:p w14:paraId="2CB68DCF" w14:textId="77777777" w:rsidR="004C000D" w:rsidRPr="00BB0A91" w:rsidRDefault="004C000D" w:rsidP="004C000D">
      <w:pPr>
        <w:rPr>
          <w:b/>
          <w:bCs/>
          <w:color w:val="000000" w:themeColor="text1"/>
        </w:rPr>
      </w:pPr>
      <w:bookmarkStart w:id="3" w:name="_Toc84938863"/>
      <w:r w:rsidRPr="00BB0A91">
        <w:rPr>
          <w:b/>
          <w:bCs/>
          <w:color w:val="000000" w:themeColor="text1"/>
        </w:rPr>
        <w:lastRenderedPageBreak/>
        <w:t xml:space="preserve">Lampiran </w:t>
      </w:r>
      <w:r w:rsidRPr="00BB0A91">
        <w:rPr>
          <w:b/>
          <w:bCs/>
          <w:color w:val="000000" w:themeColor="text1"/>
        </w:rPr>
        <w:fldChar w:fldCharType="begin"/>
      </w:r>
      <w:r w:rsidRPr="00BB0A91">
        <w:rPr>
          <w:b/>
          <w:bCs/>
          <w:color w:val="000000" w:themeColor="text1"/>
        </w:rPr>
        <w:instrText xml:space="preserve"> SEQ Lampiran \* ARABIC </w:instrText>
      </w:r>
      <w:r w:rsidRPr="00BB0A91">
        <w:rPr>
          <w:b/>
          <w:bCs/>
          <w:color w:val="000000" w:themeColor="text1"/>
        </w:rPr>
        <w:fldChar w:fldCharType="separate"/>
      </w:r>
      <w:r>
        <w:rPr>
          <w:b/>
          <w:bCs/>
          <w:noProof/>
          <w:color w:val="000000" w:themeColor="text1"/>
        </w:rPr>
        <w:t>2</w:t>
      </w:r>
      <w:r w:rsidRPr="00BB0A91">
        <w:rPr>
          <w:b/>
          <w:bCs/>
          <w:color w:val="000000" w:themeColor="text1"/>
        </w:rPr>
        <w:fldChar w:fldCharType="end"/>
      </w:r>
      <w:r w:rsidRPr="00BB0A91">
        <w:rPr>
          <w:b/>
          <w:bCs/>
          <w:color w:val="000000" w:themeColor="text1"/>
        </w:rPr>
        <w:t xml:space="preserve">. Form </w:t>
      </w:r>
      <w:proofErr w:type="spellStart"/>
      <w:r w:rsidRPr="00BB0A91">
        <w:rPr>
          <w:b/>
          <w:bCs/>
          <w:color w:val="000000" w:themeColor="text1"/>
        </w:rPr>
        <w:t>Kuesioner</w:t>
      </w:r>
      <w:proofErr w:type="spellEnd"/>
      <w:r w:rsidRPr="00BB0A91">
        <w:rPr>
          <w:b/>
          <w:bCs/>
          <w:color w:val="000000" w:themeColor="text1"/>
        </w:rPr>
        <w:t xml:space="preserve"> AHP</w:t>
      </w:r>
      <w:bookmarkEnd w:id="3"/>
    </w:p>
    <w:p w14:paraId="726B1676" w14:textId="77777777" w:rsidR="004C000D" w:rsidRPr="0042467F" w:rsidRDefault="004C000D" w:rsidP="004C000D">
      <w:pPr>
        <w:jc w:val="center"/>
        <w:rPr>
          <w:rFonts w:cs="Times New Roman"/>
          <w:b/>
          <w:bCs/>
        </w:rPr>
      </w:pPr>
      <w:r w:rsidRPr="0042467F">
        <w:rPr>
          <w:rFonts w:cs="Times New Roman"/>
          <w:b/>
          <w:bCs/>
        </w:rPr>
        <w:t xml:space="preserve">Form </w:t>
      </w:r>
      <w:proofErr w:type="spellStart"/>
      <w:r w:rsidRPr="0042467F">
        <w:rPr>
          <w:rFonts w:cs="Times New Roman"/>
          <w:b/>
          <w:bCs/>
        </w:rPr>
        <w:t>Survei</w:t>
      </w:r>
      <w:proofErr w:type="spellEnd"/>
    </w:p>
    <w:p w14:paraId="1149AC06" w14:textId="77777777" w:rsidR="004C000D" w:rsidRPr="0042467F" w:rsidRDefault="004C000D" w:rsidP="004C000D">
      <w:pPr>
        <w:jc w:val="center"/>
        <w:rPr>
          <w:rFonts w:cs="Times New Roman"/>
          <w:b/>
          <w:bCs/>
        </w:rPr>
      </w:pPr>
      <w:r w:rsidRPr="0042467F">
        <w:rPr>
          <w:rFonts w:cs="Times New Roman"/>
          <w:b/>
          <w:bCs/>
          <w:i/>
          <w:iCs/>
        </w:rPr>
        <w:t>Analytical Hierarchy Process</w:t>
      </w:r>
      <w:r w:rsidRPr="0042467F">
        <w:rPr>
          <w:rFonts w:cs="Times New Roman"/>
          <w:b/>
          <w:bCs/>
        </w:rPr>
        <w:t xml:space="preserve"> (AHP)</w:t>
      </w:r>
    </w:p>
    <w:p w14:paraId="52591F18" w14:textId="77777777" w:rsidR="004C000D" w:rsidRPr="0042467F" w:rsidRDefault="004C000D" w:rsidP="004C000D">
      <w:pPr>
        <w:jc w:val="center"/>
        <w:rPr>
          <w:rFonts w:cs="Times New Roman"/>
          <w:b/>
          <w:bCs/>
        </w:rPr>
      </w:pPr>
      <w:r w:rsidRPr="0042467F">
        <w:rPr>
          <w:rFonts w:cs="Times New Roman"/>
          <w:b/>
          <w:bCs/>
        </w:rPr>
        <w:t>“</w:t>
      </w:r>
      <w:proofErr w:type="spellStart"/>
      <w:r>
        <w:rPr>
          <w:rFonts w:cs="Times New Roman"/>
          <w:b/>
          <w:bCs/>
        </w:rPr>
        <w:t>Evaluasi</w:t>
      </w:r>
      <w:proofErr w:type="spellEnd"/>
      <w:r>
        <w:rPr>
          <w:rFonts w:cs="Times New Roman"/>
          <w:b/>
          <w:bCs/>
        </w:rPr>
        <w:t xml:space="preserve"> Tingkat </w:t>
      </w:r>
      <w:proofErr w:type="spellStart"/>
      <w:r>
        <w:rPr>
          <w:rFonts w:cs="Times New Roman"/>
          <w:b/>
          <w:bCs/>
        </w:rPr>
        <w:t>Keberhasilan</w:t>
      </w:r>
      <w:proofErr w:type="spellEnd"/>
      <w:r>
        <w:rPr>
          <w:rFonts w:cs="Times New Roman"/>
          <w:b/>
          <w:bCs/>
        </w:rPr>
        <w:t xml:space="preserve"> Taman di </w:t>
      </w:r>
      <w:proofErr w:type="spellStart"/>
      <w:r>
        <w:rPr>
          <w:rFonts w:cs="Times New Roman"/>
          <w:b/>
          <w:bCs/>
        </w:rPr>
        <w:t>Kelurahan</w:t>
      </w:r>
      <w:proofErr w:type="spellEnd"/>
      <w:r>
        <w:rPr>
          <w:rFonts w:cs="Times New Roman"/>
          <w:b/>
          <w:bCs/>
        </w:rPr>
        <w:t xml:space="preserve"> </w:t>
      </w:r>
      <w:proofErr w:type="spellStart"/>
      <w:r>
        <w:rPr>
          <w:rFonts w:cs="Times New Roman"/>
          <w:b/>
          <w:bCs/>
        </w:rPr>
        <w:t>sebagai</w:t>
      </w:r>
      <w:proofErr w:type="spellEnd"/>
      <w:r>
        <w:rPr>
          <w:rFonts w:cs="Times New Roman"/>
          <w:b/>
          <w:bCs/>
        </w:rPr>
        <w:t xml:space="preserve"> Ruang </w:t>
      </w:r>
      <w:proofErr w:type="spellStart"/>
      <w:r>
        <w:rPr>
          <w:rFonts w:cs="Times New Roman"/>
          <w:b/>
          <w:bCs/>
        </w:rPr>
        <w:t>Publik</w:t>
      </w:r>
      <w:proofErr w:type="spellEnd"/>
      <w:r>
        <w:rPr>
          <w:rFonts w:cs="Times New Roman"/>
          <w:b/>
          <w:bCs/>
        </w:rPr>
        <w:t xml:space="preserve"> di Kota Depok</w:t>
      </w:r>
      <w:r w:rsidRPr="0042467F">
        <w:rPr>
          <w:rFonts w:cs="Times New Roman"/>
          <w:b/>
          <w:bCs/>
        </w:rPr>
        <w:t>”</w:t>
      </w:r>
    </w:p>
    <w:p w14:paraId="400ACF69" w14:textId="77777777" w:rsidR="004C000D" w:rsidRPr="0042467F" w:rsidRDefault="004C000D" w:rsidP="004C000D">
      <w:pPr>
        <w:spacing w:line="240" w:lineRule="auto"/>
        <w:jc w:val="center"/>
        <w:rPr>
          <w:rFonts w:cs="Times New Roman"/>
        </w:rPr>
      </w:pPr>
    </w:p>
    <w:p w14:paraId="79C3B400" w14:textId="77777777" w:rsidR="004C000D" w:rsidRDefault="004C000D" w:rsidP="004C000D">
      <w:pPr>
        <w:rPr>
          <w:rFonts w:cs="Times New Roman"/>
        </w:rPr>
        <w:sectPr w:rsidR="004C000D" w:rsidSect="004C0A66">
          <w:pgSz w:w="11906" w:h="16838" w:code="9"/>
          <w:pgMar w:top="1418" w:right="1418" w:bottom="1418" w:left="1701" w:header="708" w:footer="708" w:gutter="0"/>
          <w:cols w:space="708"/>
          <w:docGrid w:linePitch="360"/>
        </w:sectPr>
      </w:pPr>
    </w:p>
    <w:p w14:paraId="63DD616E" w14:textId="77777777" w:rsidR="004C000D" w:rsidRPr="0042467F" w:rsidRDefault="004C000D" w:rsidP="004C000D">
      <w:pPr>
        <w:rPr>
          <w:rFonts w:cs="Times New Roman"/>
        </w:rPr>
      </w:pPr>
      <w:r w:rsidRPr="0042467F">
        <w:rPr>
          <w:rFonts w:cs="Times New Roman"/>
        </w:rPr>
        <w:t xml:space="preserve">Nama </w:t>
      </w:r>
      <w:r>
        <w:rPr>
          <w:rFonts w:cs="Times New Roman"/>
        </w:rPr>
        <w:t>Ahli</w:t>
      </w:r>
      <w:r>
        <w:rPr>
          <w:rFonts w:cs="Times New Roman"/>
        </w:rPr>
        <w:tab/>
      </w:r>
      <w:r>
        <w:rPr>
          <w:rFonts w:cs="Times New Roman"/>
        </w:rPr>
        <w:tab/>
      </w:r>
      <w:r w:rsidRPr="0042467F">
        <w:rPr>
          <w:rFonts w:cs="Times New Roman"/>
        </w:rPr>
        <w:t>:</w:t>
      </w:r>
    </w:p>
    <w:p w14:paraId="3EEF957F" w14:textId="77777777" w:rsidR="004C000D" w:rsidRDefault="004C000D" w:rsidP="004C000D">
      <w:pPr>
        <w:rPr>
          <w:rFonts w:cs="Times New Roman"/>
        </w:rPr>
        <w:sectPr w:rsidR="004C000D" w:rsidSect="004C0A66">
          <w:type w:val="continuous"/>
          <w:pgSz w:w="11906" w:h="16838" w:code="9"/>
          <w:pgMar w:top="1418" w:right="1418" w:bottom="1418" w:left="1701" w:header="708" w:footer="708" w:gutter="0"/>
          <w:cols w:num="2" w:space="708"/>
          <w:docGrid w:linePitch="360"/>
        </w:sectPr>
      </w:pPr>
      <w:proofErr w:type="spellStart"/>
      <w:r>
        <w:rPr>
          <w:rFonts w:cs="Times New Roman"/>
        </w:rPr>
        <w:t>Instansi</w:t>
      </w:r>
      <w:proofErr w:type="spellEnd"/>
      <w:r>
        <w:rPr>
          <w:rFonts w:cs="Times New Roman"/>
        </w:rPr>
        <w:tab/>
      </w:r>
      <w:r>
        <w:rPr>
          <w:rFonts w:cs="Times New Roman"/>
        </w:rPr>
        <w:tab/>
      </w:r>
      <w:r w:rsidRPr="0042467F">
        <w:rPr>
          <w:rFonts w:cs="Times New Roman"/>
        </w:rPr>
        <w:t>:</w:t>
      </w:r>
    </w:p>
    <w:p w14:paraId="08470F7E" w14:textId="77777777" w:rsidR="004C000D" w:rsidRPr="0042467F" w:rsidRDefault="004C000D" w:rsidP="004C000D">
      <w:pPr>
        <w:rPr>
          <w:rFonts w:cs="Times New Roman"/>
        </w:rPr>
      </w:pPr>
      <w:r w:rsidRPr="0042467F">
        <w:rPr>
          <w:rFonts w:cs="Times New Roman"/>
        </w:rPr>
        <w:tab/>
      </w:r>
      <w:r w:rsidRPr="0042467F">
        <w:rPr>
          <w:rFonts w:cs="Times New Roman"/>
        </w:rPr>
        <w:tab/>
      </w:r>
      <w:r w:rsidRPr="0042467F">
        <w:rPr>
          <w:rFonts w:cs="Times New Roman"/>
        </w:rPr>
        <w:tab/>
      </w:r>
      <w:r>
        <w:rPr>
          <w:rFonts w:cs="Times New Roman"/>
        </w:rPr>
        <w:tab/>
      </w:r>
    </w:p>
    <w:p w14:paraId="292A0CE5" w14:textId="77777777" w:rsidR="004C000D" w:rsidRPr="0042467F" w:rsidRDefault="004C000D" w:rsidP="004C000D">
      <w:pPr>
        <w:rPr>
          <w:rFonts w:cs="Times New Roman"/>
          <w:b/>
          <w:bCs/>
        </w:rPr>
      </w:pPr>
      <w:proofErr w:type="spellStart"/>
      <w:r w:rsidRPr="0042467F">
        <w:rPr>
          <w:rFonts w:cs="Times New Roman"/>
          <w:b/>
          <w:bCs/>
        </w:rPr>
        <w:t>Petunjuk</w:t>
      </w:r>
      <w:proofErr w:type="spellEnd"/>
      <w:r w:rsidRPr="0042467F">
        <w:rPr>
          <w:rFonts w:cs="Times New Roman"/>
          <w:b/>
          <w:bCs/>
        </w:rPr>
        <w:t xml:space="preserve"> </w:t>
      </w:r>
      <w:proofErr w:type="spellStart"/>
      <w:r w:rsidRPr="0042467F">
        <w:rPr>
          <w:rFonts w:cs="Times New Roman"/>
          <w:b/>
          <w:bCs/>
        </w:rPr>
        <w:t>Pengisian</w:t>
      </w:r>
      <w:proofErr w:type="spellEnd"/>
      <w:r w:rsidRPr="0042467F">
        <w:rPr>
          <w:rFonts w:cs="Times New Roman"/>
          <w:b/>
          <w:bCs/>
        </w:rPr>
        <w:t>:</w:t>
      </w:r>
    </w:p>
    <w:p w14:paraId="4D3D88E7" w14:textId="77777777" w:rsidR="004C000D" w:rsidRDefault="004C000D" w:rsidP="004C000D">
      <w:pPr>
        <w:spacing w:after="240"/>
        <w:rPr>
          <w:rFonts w:cs="Times New Roman"/>
        </w:rPr>
      </w:pPr>
      <w:r>
        <w:rPr>
          <w:noProof/>
        </w:rPr>
        <mc:AlternateContent>
          <mc:Choice Requires="wpg">
            <w:drawing>
              <wp:anchor distT="114300" distB="114300" distL="114300" distR="114300" simplePos="0" relativeHeight="251659264" behindDoc="0" locked="0" layoutInCell="1" hidden="0" allowOverlap="1" wp14:anchorId="7A7035A6" wp14:editId="3DC71B83">
                <wp:simplePos x="0" y="0"/>
                <wp:positionH relativeFrom="column">
                  <wp:posOffset>674370</wp:posOffset>
                </wp:positionH>
                <wp:positionV relativeFrom="paragraph">
                  <wp:posOffset>913961</wp:posOffset>
                </wp:positionV>
                <wp:extent cx="4381613" cy="641892"/>
                <wp:effectExtent l="0" t="0" r="0" b="0"/>
                <wp:wrapTopAndBottom distT="114300" distB="114300"/>
                <wp:docPr id="286" name="Group 286"/>
                <wp:cNvGraphicFramePr/>
                <a:graphic xmlns:a="http://schemas.openxmlformats.org/drawingml/2006/main">
                  <a:graphicData uri="http://schemas.microsoft.com/office/word/2010/wordprocessingGroup">
                    <wpg:wgp>
                      <wpg:cNvGrpSpPr/>
                      <wpg:grpSpPr>
                        <a:xfrm>
                          <a:off x="0" y="0"/>
                          <a:ext cx="4381613" cy="641892"/>
                          <a:chOff x="152400" y="152400"/>
                          <a:chExt cx="4629150" cy="654450"/>
                        </a:xfrm>
                      </wpg:grpSpPr>
                      <pic:pic xmlns:pic="http://schemas.openxmlformats.org/drawingml/2006/picture">
                        <pic:nvPicPr>
                          <pic:cNvPr id="287" name="Shape 2" descr="thumbnail.png"/>
                          <pic:cNvPicPr preferRelativeResize="0"/>
                        </pic:nvPicPr>
                        <pic:blipFill>
                          <a:blip r:embed="rId5">
                            <a:alphaModFix/>
                          </a:blip>
                          <a:stretch>
                            <a:fillRect/>
                          </a:stretch>
                        </pic:blipFill>
                        <pic:spPr>
                          <a:xfrm>
                            <a:off x="152400" y="152400"/>
                            <a:ext cx="4629150" cy="533400"/>
                          </a:xfrm>
                          <a:prstGeom prst="rect">
                            <a:avLst/>
                          </a:prstGeom>
                          <a:noFill/>
                          <a:ln>
                            <a:noFill/>
                          </a:ln>
                        </pic:spPr>
                      </pic:pic>
                      <wps:wsp>
                        <wps:cNvPr id="288" name="Straight Arrow Connector 288"/>
                        <wps:cNvCnPr/>
                        <wps:spPr>
                          <a:xfrm rot="10800000" flipH="1">
                            <a:off x="4209350" y="580650"/>
                            <a:ext cx="147600" cy="226200"/>
                          </a:xfrm>
                          <a:prstGeom prst="straightConnector1">
                            <a:avLst/>
                          </a:prstGeom>
                          <a:noFill/>
                          <a:ln w="19050" cap="flat" cmpd="sng">
                            <a:solidFill>
                              <a:srgbClr val="FF0000"/>
                            </a:solidFill>
                            <a:prstDash val="solid"/>
                            <a:round/>
                            <a:headEnd type="none" w="med" len="med"/>
                            <a:tailEnd type="triangle" w="med" len="med"/>
                          </a:ln>
                        </wps:spPr>
                        <wps:bodyPr/>
                      </wps:wsp>
                      <wps:wsp>
                        <wps:cNvPr id="289" name="Oval 289"/>
                        <wps:cNvSpPr/>
                        <wps:spPr>
                          <a:xfrm>
                            <a:off x="4317525" y="242100"/>
                            <a:ext cx="354000" cy="354000"/>
                          </a:xfrm>
                          <a:prstGeom prst="ellipse">
                            <a:avLst/>
                          </a:prstGeom>
                          <a:noFill/>
                          <a:ln w="19050" cap="flat" cmpd="sng">
                            <a:solidFill>
                              <a:srgbClr val="FF0000"/>
                            </a:solidFill>
                            <a:prstDash val="solid"/>
                            <a:round/>
                            <a:headEnd type="none" w="sm" len="sm"/>
                            <a:tailEnd type="none" w="sm" len="sm"/>
                          </a:ln>
                        </wps:spPr>
                        <wps:txbx>
                          <w:txbxContent>
                            <w:p w14:paraId="6998FA3C" w14:textId="77777777" w:rsidR="004C000D" w:rsidRDefault="004C000D" w:rsidP="004C000D">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7035A6" id="Group 286" o:spid="_x0000_s1026" style="position:absolute;left:0;text-align:left;margin-left:53.1pt;margin-top:71.95pt;width:345pt;height:50.55pt;z-index:251659264;mso-wrap-distance-top:9pt;mso-wrap-distance-bottom:9pt;mso-width-relative:margin;mso-height-relative:margin" coordorigin="1524,1524" coordsize="46291,6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thumbnail.png" style="position:absolute;left:1524;top:1524;width:46291;height:5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">
                  <v:imagedata r:id="rId6" o:title="thumbnail"/>
                </v:shape>
                <v:shapetype id="_x0000_t32" coordsize="21600,21600" o:spt="32" o:oned="t" path="m,l21600,21600e" filled="f">
                  <v:path arrowok="t" fillok="f" o:connecttype="none"/>
                  <o:lock v:ext="edit" shapetype="t"/>
                </v:shapetype>
                <v:shape id="Straight Arrow Connector 288" o:spid="_x0000_s1028" type="#_x0000_t32" style="position:absolute;left:42093;top:5806;width:1476;height:226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" strokecolor="red" strokeweight="1.5pt">
                  <v:stroke endarrow="block"/>
                </v:shape>
                <v:oval id="Oval 289" o:spid="_x0000_s1029" style="position:absolute;left:43175;top:2421;width:3540;height:3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" filled="f" strokecolor="red" strokeweight="1.5pt">
                  <v:stroke startarrowwidth="narrow" startarrowlength="short" endarrowwidth="narrow" endarrowlength="short"/>
                  <v:textbox inset="2.53958mm,2.53958mm,2.53958mm,2.53958mm">
                    <w:txbxContent>
                      <w:p w14:paraId="6998FA3C" w14:textId="77777777" w:rsidR="004C000D" w:rsidRDefault="004C000D" w:rsidP="004C000D">
                        <w:pPr>
                          <w:spacing w:line="240" w:lineRule="auto"/>
                          <w:textDirection w:val="btLr"/>
                        </w:pPr>
                      </w:p>
                    </w:txbxContent>
                  </v:textbox>
                </v:oval>
                <w10:wrap type="topAndBottom"/>
              </v:group>
            </w:pict>
          </mc:Fallback>
        </mc:AlternateContent>
      </w:r>
      <w:r w:rsidRPr="0042467F">
        <w:rPr>
          <w:rFonts w:cs="Times New Roman"/>
        </w:rPr>
        <w:t xml:space="preserve">Form </w:t>
      </w:r>
      <w:proofErr w:type="spellStart"/>
      <w:r w:rsidRPr="0042467F">
        <w:rPr>
          <w:rFonts w:cs="Times New Roman"/>
        </w:rPr>
        <w:t>survei</w:t>
      </w:r>
      <w:proofErr w:type="spellEnd"/>
      <w:r w:rsidRPr="0042467F">
        <w:rPr>
          <w:rFonts w:cs="Times New Roman"/>
        </w:rPr>
        <w:t xml:space="preserve"> AHP </w:t>
      </w:r>
      <w:proofErr w:type="spellStart"/>
      <w:r w:rsidRPr="0042467F">
        <w:rPr>
          <w:rFonts w:cs="Times New Roman"/>
        </w:rPr>
        <w:t>merupakan</w:t>
      </w:r>
      <w:proofErr w:type="spellEnd"/>
      <w:r w:rsidRPr="0042467F">
        <w:rPr>
          <w:rFonts w:cs="Times New Roman"/>
        </w:rPr>
        <w:t xml:space="preserve"> salah </w:t>
      </w:r>
      <w:proofErr w:type="spellStart"/>
      <w:r w:rsidRPr="0042467F">
        <w:rPr>
          <w:rFonts w:cs="Times New Roman"/>
        </w:rPr>
        <w:t>satu</w:t>
      </w:r>
      <w:proofErr w:type="spellEnd"/>
      <w:r w:rsidRPr="0042467F">
        <w:rPr>
          <w:rFonts w:cs="Times New Roman"/>
        </w:rPr>
        <w:t xml:space="preserve"> </w:t>
      </w:r>
      <w:proofErr w:type="spellStart"/>
      <w:r w:rsidRPr="0042467F">
        <w:rPr>
          <w:rFonts w:cs="Times New Roman"/>
        </w:rPr>
        <w:t>metode</w:t>
      </w:r>
      <w:proofErr w:type="spellEnd"/>
      <w:r w:rsidRPr="0042467F">
        <w:rPr>
          <w:rFonts w:cs="Times New Roman"/>
        </w:rPr>
        <w:t xml:space="preserve"> </w:t>
      </w:r>
      <w:proofErr w:type="spellStart"/>
      <w:r w:rsidRPr="0042467F">
        <w:rPr>
          <w:rFonts w:cs="Times New Roman"/>
        </w:rPr>
        <w:t>pengumpulan</w:t>
      </w:r>
      <w:proofErr w:type="spellEnd"/>
      <w:r w:rsidRPr="0042467F">
        <w:rPr>
          <w:rFonts w:cs="Times New Roman"/>
        </w:rPr>
        <w:t xml:space="preserve"> data </w:t>
      </w:r>
      <w:proofErr w:type="spellStart"/>
      <w:r w:rsidRPr="0042467F">
        <w:rPr>
          <w:rFonts w:cs="Times New Roman"/>
        </w:rPr>
        <w:t>dari</w:t>
      </w:r>
      <w:proofErr w:type="spellEnd"/>
      <w:r w:rsidRPr="0042467F">
        <w:rPr>
          <w:rFonts w:cs="Times New Roman"/>
        </w:rPr>
        <w:t xml:space="preserve"> </w:t>
      </w:r>
      <w:proofErr w:type="spellStart"/>
      <w:r w:rsidRPr="0042467F">
        <w:rPr>
          <w:rFonts w:cs="Times New Roman"/>
        </w:rPr>
        <w:t>penelitian</w:t>
      </w:r>
      <w:proofErr w:type="spellEnd"/>
      <w:r w:rsidRPr="0042467F">
        <w:rPr>
          <w:rFonts w:cs="Times New Roman"/>
        </w:rPr>
        <w:t xml:space="preserve"> </w:t>
      </w:r>
      <w:proofErr w:type="spellStart"/>
      <w:r w:rsidRPr="0042467F">
        <w:rPr>
          <w:rFonts w:cs="Times New Roman"/>
        </w:rPr>
        <w:t>ini</w:t>
      </w:r>
      <w:proofErr w:type="spellEnd"/>
      <w:r w:rsidRPr="0042467F">
        <w:rPr>
          <w:rFonts w:cs="Times New Roman"/>
        </w:rPr>
        <w:t xml:space="preserve"> yang </w:t>
      </w:r>
      <w:proofErr w:type="spellStart"/>
      <w:r w:rsidRPr="0042467F">
        <w:rPr>
          <w:rFonts w:cs="Times New Roman"/>
        </w:rPr>
        <w:t>akan</w:t>
      </w:r>
      <w:proofErr w:type="spellEnd"/>
      <w:r w:rsidRPr="0042467F">
        <w:rPr>
          <w:rFonts w:cs="Times New Roman"/>
        </w:rPr>
        <w:t xml:space="preserve"> </w:t>
      </w:r>
      <w:proofErr w:type="spellStart"/>
      <w:r w:rsidRPr="0042467F">
        <w:rPr>
          <w:rFonts w:cs="Times New Roman"/>
        </w:rPr>
        <w:t>digunakan</w:t>
      </w:r>
      <w:proofErr w:type="spellEnd"/>
      <w:r w:rsidRPr="0042467F">
        <w:rPr>
          <w:rFonts w:cs="Times New Roman"/>
        </w:rPr>
        <w:t xml:space="preserve"> </w:t>
      </w:r>
      <w:proofErr w:type="spellStart"/>
      <w:r w:rsidRPr="0042467F">
        <w:rPr>
          <w:rFonts w:cs="Times New Roman"/>
        </w:rPr>
        <w:t>untuk</w:t>
      </w:r>
      <w:proofErr w:type="spellEnd"/>
      <w:r w:rsidRPr="0042467F">
        <w:rPr>
          <w:rFonts w:cs="Times New Roman"/>
        </w:rPr>
        <w:t xml:space="preserve"> </w:t>
      </w:r>
      <w:proofErr w:type="spellStart"/>
      <w:r w:rsidRPr="0042467F">
        <w:rPr>
          <w:rFonts w:cs="Times New Roman"/>
        </w:rPr>
        <w:t>menentukan</w:t>
      </w:r>
      <w:proofErr w:type="spellEnd"/>
      <w:r w:rsidRPr="0042467F">
        <w:rPr>
          <w:rFonts w:cs="Times New Roman"/>
        </w:rPr>
        <w:t xml:space="preserve"> </w:t>
      </w:r>
      <w:proofErr w:type="spellStart"/>
      <w:r w:rsidRPr="0042467F">
        <w:rPr>
          <w:rFonts w:cs="Times New Roman"/>
        </w:rPr>
        <w:t>bobot</w:t>
      </w:r>
      <w:proofErr w:type="spellEnd"/>
      <w:r w:rsidRPr="0042467F">
        <w:rPr>
          <w:rFonts w:cs="Times New Roman"/>
        </w:rPr>
        <w:t xml:space="preserve"> </w:t>
      </w:r>
      <w:proofErr w:type="spellStart"/>
      <w:r w:rsidRPr="0042467F">
        <w:rPr>
          <w:rFonts w:cs="Times New Roman"/>
        </w:rPr>
        <w:t>kepentingan</w:t>
      </w:r>
      <w:proofErr w:type="spellEnd"/>
      <w:r w:rsidRPr="0042467F">
        <w:rPr>
          <w:rFonts w:cs="Times New Roman"/>
        </w:rPr>
        <w:t xml:space="preserve"> </w:t>
      </w:r>
      <w:proofErr w:type="spellStart"/>
      <w:r w:rsidRPr="0042467F">
        <w:rPr>
          <w:rFonts w:cs="Times New Roman"/>
        </w:rPr>
        <w:t>berdasarkan</w:t>
      </w:r>
      <w:proofErr w:type="spellEnd"/>
      <w:r w:rsidRPr="0042467F">
        <w:rPr>
          <w:rFonts w:cs="Times New Roman"/>
        </w:rPr>
        <w:t xml:space="preserve"> </w:t>
      </w:r>
      <w:proofErr w:type="spellStart"/>
      <w:r w:rsidRPr="0042467F">
        <w:rPr>
          <w:rFonts w:cs="Times New Roman"/>
        </w:rPr>
        <w:t>persepsi</w:t>
      </w:r>
      <w:proofErr w:type="spellEnd"/>
      <w:r w:rsidRPr="0042467F">
        <w:rPr>
          <w:rFonts w:cs="Times New Roman"/>
        </w:rPr>
        <w:t xml:space="preserve"> </w:t>
      </w:r>
      <w:proofErr w:type="spellStart"/>
      <w:r w:rsidRPr="0042467F">
        <w:rPr>
          <w:rFonts w:cs="Times New Roman"/>
        </w:rPr>
        <w:t>ahli</w:t>
      </w:r>
      <w:proofErr w:type="spellEnd"/>
      <w:r w:rsidRPr="0042467F">
        <w:rPr>
          <w:rFonts w:cs="Times New Roman"/>
        </w:rPr>
        <w:t xml:space="preserve"> </w:t>
      </w:r>
      <w:proofErr w:type="spellStart"/>
      <w:r w:rsidRPr="0042467F">
        <w:rPr>
          <w:rFonts w:cs="Times New Roman"/>
        </w:rPr>
        <w:t>dalam</w:t>
      </w:r>
      <w:proofErr w:type="spellEnd"/>
      <w:r w:rsidRPr="0042467F">
        <w:rPr>
          <w:rFonts w:cs="Times New Roman"/>
        </w:rPr>
        <w:t xml:space="preserve"> </w:t>
      </w:r>
      <w:proofErr w:type="spellStart"/>
      <w:r w:rsidRPr="0042467F">
        <w:rPr>
          <w:rFonts w:cs="Times New Roman"/>
        </w:rPr>
        <w:t>penyediaan</w:t>
      </w:r>
      <w:proofErr w:type="spellEnd"/>
      <w:r w:rsidRPr="0042467F">
        <w:rPr>
          <w:rFonts w:cs="Times New Roman"/>
        </w:rPr>
        <w:t xml:space="preserve"> </w:t>
      </w:r>
      <w:proofErr w:type="spellStart"/>
      <w:r>
        <w:rPr>
          <w:rFonts w:cs="Times New Roman"/>
        </w:rPr>
        <w:t>taman</w:t>
      </w:r>
      <w:proofErr w:type="spellEnd"/>
      <w:r>
        <w:rPr>
          <w:rFonts w:cs="Times New Roman"/>
        </w:rPr>
        <w:t xml:space="preserve"> di </w:t>
      </w:r>
      <w:proofErr w:type="spellStart"/>
      <w:r>
        <w:rPr>
          <w:rFonts w:cs="Times New Roman"/>
        </w:rPr>
        <w:t>kelurahan</w:t>
      </w:r>
      <w:proofErr w:type="spellEnd"/>
      <w:r w:rsidRPr="0042467F">
        <w:rPr>
          <w:rFonts w:cs="Times New Roman"/>
        </w:rPr>
        <w:t xml:space="preserve"> yang </w:t>
      </w:r>
      <w:proofErr w:type="spellStart"/>
      <w:r w:rsidRPr="0042467F">
        <w:rPr>
          <w:rFonts w:cs="Times New Roman"/>
        </w:rPr>
        <w:t>berfungsi</w:t>
      </w:r>
      <w:proofErr w:type="spellEnd"/>
      <w:r w:rsidRPr="0042467F">
        <w:rPr>
          <w:rFonts w:cs="Times New Roman"/>
        </w:rPr>
        <w:t xml:space="preserve"> </w:t>
      </w:r>
      <w:proofErr w:type="spellStart"/>
      <w:r w:rsidRPr="0042467F">
        <w:rPr>
          <w:rFonts w:cs="Times New Roman"/>
        </w:rPr>
        <w:t>secara</w:t>
      </w:r>
      <w:proofErr w:type="spellEnd"/>
      <w:r w:rsidRPr="0042467F">
        <w:rPr>
          <w:rFonts w:cs="Times New Roman"/>
        </w:rPr>
        <w:t xml:space="preserve"> </w:t>
      </w:r>
      <w:proofErr w:type="spellStart"/>
      <w:r w:rsidRPr="0042467F">
        <w:rPr>
          <w:rFonts w:cs="Times New Roman"/>
        </w:rPr>
        <w:t>sosial</w:t>
      </w:r>
      <w:proofErr w:type="spellEnd"/>
      <w:r w:rsidRPr="0042467F">
        <w:rPr>
          <w:rFonts w:cs="Times New Roman"/>
        </w:rPr>
        <w:t>.</w:t>
      </w:r>
    </w:p>
    <w:p w14:paraId="4CB9EC58" w14:textId="77777777" w:rsidR="004C000D" w:rsidRPr="00095E3D" w:rsidRDefault="004C000D" w:rsidP="004C000D">
      <w:pPr>
        <w:rPr>
          <w:rFonts w:cs="Times New Roman"/>
          <w:i/>
          <w:iCs/>
        </w:rPr>
      </w:pPr>
      <w:r w:rsidRPr="00095E3D">
        <w:rPr>
          <w:rFonts w:cs="Times New Roman"/>
          <w:i/>
          <w:iCs/>
        </w:rPr>
        <w:t xml:space="preserve">Ahli </w:t>
      </w:r>
      <w:proofErr w:type="spellStart"/>
      <w:r w:rsidRPr="00095E3D">
        <w:rPr>
          <w:rFonts w:cs="Times New Roman"/>
          <w:i/>
          <w:iCs/>
        </w:rPr>
        <w:t>diminta</w:t>
      </w:r>
      <w:proofErr w:type="spellEnd"/>
      <w:r w:rsidRPr="00095E3D">
        <w:rPr>
          <w:rFonts w:cs="Times New Roman"/>
          <w:i/>
          <w:iCs/>
        </w:rPr>
        <w:t xml:space="preserve"> </w:t>
      </w:r>
      <w:proofErr w:type="spellStart"/>
      <w:r w:rsidRPr="00095E3D">
        <w:rPr>
          <w:rFonts w:cs="Times New Roman"/>
          <w:i/>
          <w:iCs/>
        </w:rPr>
        <w:t>untuk</w:t>
      </w:r>
      <w:proofErr w:type="spellEnd"/>
      <w:r w:rsidRPr="00095E3D">
        <w:rPr>
          <w:rFonts w:cs="Times New Roman"/>
          <w:i/>
          <w:iCs/>
        </w:rPr>
        <w:t xml:space="preserve"> </w:t>
      </w:r>
      <w:proofErr w:type="spellStart"/>
      <w:r w:rsidRPr="00095E3D">
        <w:rPr>
          <w:rFonts w:cs="Times New Roman"/>
          <w:i/>
          <w:iCs/>
        </w:rPr>
        <w:t>memilih</w:t>
      </w:r>
      <w:proofErr w:type="spellEnd"/>
      <w:r w:rsidRPr="00095E3D">
        <w:rPr>
          <w:rFonts w:cs="Times New Roman"/>
          <w:i/>
          <w:iCs/>
        </w:rPr>
        <w:t xml:space="preserve"> </w:t>
      </w:r>
      <w:r w:rsidRPr="00095E3D">
        <w:rPr>
          <w:rFonts w:cs="Times New Roman"/>
          <w:b/>
          <w:bCs/>
          <w:i/>
          <w:iCs/>
        </w:rPr>
        <w:t>(</w:t>
      </w:r>
      <w:proofErr w:type="spellStart"/>
      <w:r w:rsidRPr="00095E3D">
        <w:rPr>
          <w:rFonts w:cs="Times New Roman"/>
          <w:b/>
          <w:bCs/>
          <w:i/>
          <w:iCs/>
        </w:rPr>
        <w:t>beri</w:t>
      </w:r>
      <w:proofErr w:type="spellEnd"/>
      <w:r w:rsidRPr="00095E3D">
        <w:rPr>
          <w:rFonts w:cs="Times New Roman"/>
          <w:b/>
          <w:bCs/>
          <w:i/>
          <w:iCs/>
        </w:rPr>
        <w:t xml:space="preserve"> highlight pada </w:t>
      </w:r>
      <w:proofErr w:type="spellStart"/>
      <w:r w:rsidRPr="00095E3D">
        <w:rPr>
          <w:rFonts w:cs="Times New Roman"/>
          <w:b/>
          <w:bCs/>
          <w:i/>
          <w:iCs/>
        </w:rPr>
        <w:t>teks</w:t>
      </w:r>
      <w:proofErr w:type="spellEnd"/>
      <w:r w:rsidRPr="00095E3D">
        <w:rPr>
          <w:rFonts w:cs="Times New Roman"/>
          <w:b/>
          <w:bCs/>
          <w:i/>
          <w:iCs/>
        </w:rPr>
        <w:t xml:space="preserve"> </w:t>
      </w:r>
      <w:proofErr w:type="spellStart"/>
      <w:r w:rsidRPr="00095E3D">
        <w:rPr>
          <w:rFonts w:cs="Times New Roman"/>
          <w:b/>
          <w:bCs/>
          <w:i/>
          <w:iCs/>
        </w:rPr>
        <w:t>atau</w:t>
      </w:r>
      <w:proofErr w:type="spellEnd"/>
      <w:r w:rsidRPr="00095E3D">
        <w:rPr>
          <w:rFonts w:cs="Times New Roman"/>
          <w:b/>
          <w:bCs/>
          <w:i/>
          <w:iCs/>
        </w:rPr>
        <w:t xml:space="preserve"> </w:t>
      </w:r>
      <w:proofErr w:type="spellStart"/>
      <w:r w:rsidRPr="00095E3D">
        <w:rPr>
          <w:rFonts w:cs="Times New Roman"/>
          <w:b/>
          <w:bCs/>
          <w:i/>
          <w:iCs/>
        </w:rPr>
        <w:t>latar</w:t>
      </w:r>
      <w:proofErr w:type="spellEnd"/>
      <w:r w:rsidRPr="00095E3D">
        <w:rPr>
          <w:rFonts w:cs="Times New Roman"/>
          <w:b/>
          <w:bCs/>
          <w:i/>
          <w:iCs/>
        </w:rPr>
        <w:t xml:space="preserve"> </w:t>
      </w:r>
      <w:proofErr w:type="spellStart"/>
      <w:r w:rsidRPr="00095E3D">
        <w:rPr>
          <w:rFonts w:cs="Times New Roman"/>
          <w:b/>
          <w:bCs/>
          <w:i/>
          <w:iCs/>
        </w:rPr>
        <w:t>kolom</w:t>
      </w:r>
      <w:proofErr w:type="spellEnd"/>
      <w:r w:rsidRPr="00095E3D">
        <w:rPr>
          <w:rFonts w:cs="Times New Roman"/>
          <w:b/>
          <w:bCs/>
          <w:i/>
          <w:iCs/>
        </w:rPr>
        <w:t>)</w:t>
      </w:r>
      <w:r>
        <w:rPr>
          <w:rFonts w:cs="Times New Roman"/>
          <w:i/>
          <w:iCs/>
        </w:rPr>
        <w:t xml:space="preserve"> </w:t>
      </w:r>
      <w:r w:rsidRPr="00095E3D">
        <w:rPr>
          <w:rFonts w:cs="Times New Roman"/>
          <w:i/>
          <w:iCs/>
        </w:rPr>
        <w:t xml:space="preserve">salah </w:t>
      </w:r>
      <w:proofErr w:type="spellStart"/>
      <w:r w:rsidRPr="00095E3D">
        <w:rPr>
          <w:rFonts w:cs="Times New Roman"/>
          <w:i/>
          <w:iCs/>
        </w:rPr>
        <w:t>satu</w:t>
      </w:r>
      <w:proofErr w:type="spellEnd"/>
      <w:r w:rsidRPr="00095E3D">
        <w:rPr>
          <w:rFonts w:cs="Times New Roman"/>
          <w:i/>
          <w:iCs/>
        </w:rPr>
        <w:t xml:space="preserve"> </w:t>
      </w:r>
      <w:proofErr w:type="spellStart"/>
      <w:r w:rsidRPr="00095E3D">
        <w:rPr>
          <w:rFonts w:cs="Times New Roman"/>
          <w:i/>
          <w:iCs/>
        </w:rPr>
        <w:t>angka</w:t>
      </w:r>
      <w:proofErr w:type="spellEnd"/>
      <w:r w:rsidRPr="00095E3D">
        <w:rPr>
          <w:rFonts w:cs="Times New Roman"/>
          <w:i/>
          <w:iCs/>
        </w:rPr>
        <w:t xml:space="preserve"> </w:t>
      </w:r>
      <w:proofErr w:type="spellStart"/>
      <w:r w:rsidRPr="00095E3D">
        <w:rPr>
          <w:rFonts w:cs="Times New Roman"/>
          <w:i/>
          <w:iCs/>
        </w:rPr>
        <w:t>derajat</w:t>
      </w:r>
      <w:proofErr w:type="spellEnd"/>
      <w:r w:rsidRPr="00095E3D">
        <w:rPr>
          <w:rFonts w:cs="Times New Roman"/>
          <w:i/>
          <w:iCs/>
        </w:rPr>
        <w:t xml:space="preserve"> </w:t>
      </w:r>
      <w:proofErr w:type="spellStart"/>
      <w:r w:rsidRPr="00095E3D">
        <w:rPr>
          <w:rFonts w:cs="Times New Roman"/>
          <w:i/>
          <w:iCs/>
        </w:rPr>
        <w:t>kepentingan</w:t>
      </w:r>
      <w:proofErr w:type="spellEnd"/>
      <w:r w:rsidRPr="00095E3D">
        <w:rPr>
          <w:rFonts w:cs="Times New Roman"/>
          <w:i/>
          <w:iCs/>
        </w:rPr>
        <w:t xml:space="preserve"> yang </w:t>
      </w:r>
      <w:proofErr w:type="spellStart"/>
      <w:r w:rsidRPr="00095E3D">
        <w:rPr>
          <w:rFonts w:cs="Times New Roman"/>
          <w:i/>
          <w:iCs/>
        </w:rPr>
        <w:t>tertera</w:t>
      </w:r>
      <w:proofErr w:type="spellEnd"/>
      <w:r w:rsidRPr="00095E3D">
        <w:rPr>
          <w:rFonts w:cs="Times New Roman"/>
          <w:i/>
          <w:iCs/>
        </w:rPr>
        <w:t xml:space="preserve"> di </w:t>
      </w:r>
      <w:proofErr w:type="spellStart"/>
      <w:r w:rsidRPr="00095E3D">
        <w:rPr>
          <w:rFonts w:cs="Times New Roman"/>
          <w:i/>
          <w:iCs/>
        </w:rPr>
        <w:t>dalam</w:t>
      </w:r>
      <w:proofErr w:type="spellEnd"/>
      <w:r w:rsidRPr="00095E3D">
        <w:rPr>
          <w:rFonts w:cs="Times New Roman"/>
          <w:i/>
          <w:iCs/>
        </w:rPr>
        <w:t xml:space="preserve"> </w:t>
      </w:r>
      <w:proofErr w:type="spellStart"/>
      <w:r w:rsidRPr="00095E3D">
        <w:rPr>
          <w:rFonts w:cs="Times New Roman"/>
          <w:i/>
          <w:iCs/>
        </w:rPr>
        <w:t>tabel</w:t>
      </w:r>
      <w:proofErr w:type="spellEnd"/>
      <w:r w:rsidRPr="00095E3D">
        <w:rPr>
          <w:rFonts w:cs="Times New Roman"/>
          <w:i/>
          <w:iCs/>
        </w:rPr>
        <w:t xml:space="preserve"> </w:t>
      </w:r>
      <w:proofErr w:type="spellStart"/>
      <w:r w:rsidRPr="00095E3D">
        <w:rPr>
          <w:rFonts w:cs="Times New Roman"/>
          <w:i/>
          <w:iCs/>
        </w:rPr>
        <w:t>dengan</w:t>
      </w:r>
      <w:proofErr w:type="spellEnd"/>
      <w:r w:rsidRPr="00095E3D">
        <w:rPr>
          <w:rFonts w:cs="Times New Roman"/>
          <w:i/>
          <w:iCs/>
        </w:rPr>
        <w:t xml:space="preserve"> </w:t>
      </w:r>
      <w:proofErr w:type="spellStart"/>
      <w:r w:rsidRPr="00095E3D">
        <w:rPr>
          <w:rFonts w:cs="Times New Roman"/>
          <w:i/>
          <w:iCs/>
        </w:rPr>
        <w:t>keterangan</w:t>
      </w:r>
      <w:proofErr w:type="spellEnd"/>
      <w:r w:rsidRPr="00095E3D">
        <w:rPr>
          <w:rFonts w:cs="Times New Roman"/>
          <w:i/>
          <w:iCs/>
        </w:rPr>
        <w:t xml:space="preserve"> </w:t>
      </w:r>
      <w:proofErr w:type="spellStart"/>
      <w:r w:rsidRPr="00095E3D">
        <w:rPr>
          <w:rFonts w:cs="Times New Roman"/>
          <w:i/>
          <w:iCs/>
        </w:rPr>
        <w:t>kepentingan</w:t>
      </w:r>
      <w:proofErr w:type="spellEnd"/>
      <w:r w:rsidRPr="00095E3D">
        <w:rPr>
          <w:rFonts w:cs="Times New Roman"/>
          <w:i/>
          <w:iCs/>
        </w:rPr>
        <w:t xml:space="preserve"> </w:t>
      </w:r>
      <w:proofErr w:type="spellStart"/>
      <w:r w:rsidRPr="00095E3D">
        <w:rPr>
          <w:rFonts w:cs="Times New Roman"/>
          <w:i/>
          <w:iCs/>
        </w:rPr>
        <w:t>sebagai</w:t>
      </w:r>
      <w:proofErr w:type="spellEnd"/>
      <w:r w:rsidRPr="00095E3D">
        <w:rPr>
          <w:rFonts w:cs="Times New Roman"/>
          <w:i/>
          <w:iCs/>
        </w:rPr>
        <w:t xml:space="preserve"> </w:t>
      </w:r>
      <w:proofErr w:type="spellStart"/>
      <w:r w:rsidRPr="00095E3D">
        <w:rPr>
          <w:rFonts w:cs="Times New Roman"/>
          <w:i/>
          <w:iCs/>
        </w:rPr>
        <w:t>berikut</w:t>
      </w:r>
      <w:proofErr w:type="spellEnd"/>
      <w:r w:rsidRPr="00095E3D">
        <w:rPr>
          <w:rFonts w:cs="Times New Roman"/>
          <w:i/>
          <w:iCs/>
        </w:rPr>
        <w:t>:</w:t>
      </w:r>
    </w:p>
    <w:tbl>
      <w:tblPr>
        <w:tblStyle w:val="TableGrid"/>
        <w:tblW w:w="8784" w:type="dxa"/>
        <w:jc w:val="center"/>
        <w:tblLayout w:type="fixed"/>
        <w:tblLook w:val="04A0" w:firstRow="1" w:lastRow="0" w:firstColumn="1" w:lastColumn="0" w:noHBand="0" w:noVBand="1"/>
      </w:tblPr>
      <w:tblGrid>
        <w:gridCol w:w="1271"/>
        <w:gridCol w:w="2977"/>
        <w:gridCol w:w="4536"/>
      </w:tblGrid>
      <w:tr w:rsidR="004C000D" w:rsidRPr="0042467F" w14:paraId="6FE86012" w14:textId="77777777" w:rsidTr="00224C58">
        <w:trPr>
          <w:tblHeader/>
          <w:jc w:val="center"/>
        </w:trPr>
        <w:tc>
          <w:tcPr>
            <w:tcW w:w="1271" w:type="dxa"/>
            <w:tcBorders>
              <w:left w:val="single" w:sz="4" w:space="0" w:color="FFFFFF" w:themeColor="background1"/>
              <w:right w:val="single" w:sz="4" w:space="0" w:color="FFFFFF" w:themeColor="background1"/>
            </w:tcBorders>
            <w:vAlign w:val="center"/>
          </w:tcPr>
          <w:p w14:paraId="13ACD16D" w14:textId="77777777" w:rsidR="004C000D" w:rsidRPr="0042467F" w:rsidRDefault="004C000D" w:rsidP="00224C58">
            <w:pPr>
              <w:pStyle w:val="ListParagraph"/>
              <w:spacing w:after="0" w:line="240" w:lineRule="auto"/>
              <w:ind w:left="0" w:firstLine="0"/>
              <w:jc w:val="center"/>
              <w:rPr>
                <w:rFonts w:cs="Times New Roman"/>
                <w:b/>
                <w:bCs/>
                <w:sz w:val="20"/>
                <w:szCs w:val="20"/>
                <w:lang w:val="en-US"/>
              </w:rPr>
            </w:pPr>
            <w:r w:rsidRPr="0042467F">
              <w:rPr>
                <w:rFonts w:cs="Times New Roman"/>
                <w:b/>
                <w:bCs/>
                <w:sz w:val="20"/>
                <w:szCs w:val="20"/>
                <w:lang w:val="en-US"/>
              </w:rPr>
              <w:t>Skala</w:t>
            </w:r>
          </w:p>
        </w:tc>
        <w:tc>
          <w:tcPr>
            <w:tcW w:w="2977" w:type="dxa"/>
            <w:tcBorders>
              <w:left w:val="single" w:sz="4" w:space="0" w:color="FFFFFF" w:themeColor="background1"/>
              <w:right w:val="single" w:sz="4" w:space="0" w:color="FFFFFF" w:themeColor="background1"/>
            </w:tcBorders>
            <w:vAlign w:val="center"/>
          </w:tcPr>
          <w:p w14:paraId="67EAF3D3" w14:textId="77777777" w:rsidR="004C000D" w:rsidRPr="0042467F" w:rsidRDefault="004C000D" w:rsidP="00224C58">
            <w:pPr>
              <w:pStyle w:val="ListParagraph"/>
              <w:spacing w:after="0" w:line="240" w:lineRule="auto"/>
              <w:ind w:left="0" w:firstLine="0"/>
              <w:jc w:val="center"/>
              <w:rPr>
                <w:rFonts w:cs="Times New Roman"/>
                <w:b/>
                <w:bCs/>
                <w:sz w:val="20"/>
                <w:szCs w:val="20"/>
                <w:lang w:val="en-US"/>
              </w:rPr>
            </w:pPr>
            <w:proofErr w:type="spellStart"/>
            <w:r w:rsidRPr="0042467F">
              <w:rPr>
                <w:rFonts w:cs="Times New Roman"/>
                <w:b/>
                <w:bCs/>
                <w:sz w:val="20"/>
                <w:szCs w:val="20"/>
                <w:lang w:val="en-US"/>
              </w:rPr>
              <w:t>Definisi</w:t>
            </w:r>
            <w:proofErr w:type="spellEnd"/>
          </w:p>
        </w:tc>
        <w:tc>
          <w:tcPr>
            <w:tcW w:w="4536" w:type="dxa"/>
            <w:tcBorders>
              <w:left w:val="single" w:sz="4" w:space="0" w:color="FFFFFF" w:themeColor="background1"/>
              <w:right w:val="single" w:sz="4" w:space="0" w:color="FFFFFF" w:themeColor="background1"/>
            </w:tcBorders>
            <w:vAlign w:val="center"/>
          </w:tcPr>
          <w:p w14:paraId="3B98CC74" w14:textId="77777777" w:rsidR="004C000D" w:rsidRPr="0042467F" w:rsidRDefault="004C000D" w:rsidP="00224C58">
            <w:pPr>
              <w:pStyle w:val="ListParagraph"/>
              <w:spacing w:after="0" w:line="240" w:lineRule="auto"/>
              <w:ind w:left="0" w:firstLine="0"/>
              <w:jc w:val="center"/>
              <w:rPr>
                <w:rFonts w:cs="Times New Roman"/>
                <w:b/>
                <w:bCs/>
                <w:sz w:val="20"/>
                <w:szCs w:val="20"/>
                <w:lang w:val="en-US"/>
              </w:rPr>
            </w:pPr>
            <w:proofErr w:type="spellStart"/>
            <w:r w:rsidRPr="0042467F">
              <w:rPr>
                <w:rFonts w:cs="Times New Roman"/>
                <w:b/>
                <w:bCs/>
                <w:sz w:val="20"/>
                <w:szCs w:val="20"/>
                <w:lang w:val="en-US"/>
              </w:rPr>
              <w:t>Penjelasan</w:t>
            </w:r>
            <w:proofErr w:type="spellEnd"/>
          </w:p>
        </w:tc>
      </w:tr>
      <w:tr w:rsidR="004C000D" w:rsidRPr="0042467F" w14:paraId="25B1CF40" w14:textId="77777777" w:rsidTr="00224C58">
        <w:trPr>
          <w:jc w:val="center"/>
        </w:trPr>
        <w:tc>
          <w:tcPr>
            <w:tcW w:w="1271" w:type="dxa"/>
            <w:tcBorders>
              <w:left w:val="single" w:sz="4" w:space="0" w:color="FFFFFF" w:themeColor="background1"/>
              <w:right w:val="single" w:sz="4" w:space="0" w:color="FFFFFF" w:themeColor="background1"/>
            </w:tcBorders>
          </w:tcPr>
          <w:p w14:paraId="40BA7BE3"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1</w:t>
            </w:r>
          </w:p>
        </w:tc>
        <w:tc>
          <w:tcPr>
            <w:tcW w:w="2977" w:type="dxa"/>
            <w:tcBorders>
              <w:left w:val="single" w:sz="4" w:space="0" w:color="FFFFFF" w:themeColor="background1"/>
              <w:right w:val="single" w:sz="4" w:space="0" w:color="FFFFFF" w:themeColor="background1"/>
            </w:tcBorders>
          </w:tcPr>
          <w:p w14:paraId="4D2F9C4A"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Kedua</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w:t>
            </w:r>
            <w:proofErr w:type="spellStart"/>
            <w:r w:rsidRPr="0042467F">
              <w:rPr>
                <w:rFonts w:cs="Times New Roman"/>
                <w:sz w:val="20"/>
                <w:szCs w:val="20"/>
                <w:lang w:val="en-US"/>
              </w:rPr>
              <w:t>berarti</w:t>
            </w:r>
            <w:proofErr w:type="spellEnd"/>
            <w:r w:rsidRPr="0042467F">
              <w:rPr>
                <w:rFonts w:cs="Times New Roman"/>
                <w:sz w:val="20"/>
                <w:szCs w:val="20"/>
                <w:lang w:val="en-US"/>
              </w:rPr>
              <w:t xml:space="preserve"> </w:t>
            </w:r>
            <w:proofErr w:type="spellStart"/>
            <w:r w:rsidRPr="0042467F">
              <w:rPr>
                <w:rFonts w:cs="Times New Roman"/>
                <w:sz w:val="20"/>
                <w:szCs w:val="20"/>
                <w:lang w:val="en-US"/>
              </w:rPr>
              <w:t>sama</w:t>
            </w:r>
            <w:proofErr w:type="spellEnd"/>
            <w:r w:rsidRPr="0042467F">
              <w:rPr>
                <w:rFonts w:cs="Times New Roman"/>
                <w:sz w:val="20"/>
                <w:szCs w:val="20"/>
                <w:lang w:val="en-US"/>
              </w:rPr>
              <w:t xml:space="preserve"> </w:t>
            </w:r>
            <w:proofErr w:type="spellStart"/>
            <w:r w:rsidRPr="0042467F">
              <w:rPr>
                <w:rFonts w:cs="Times New Roman"/>
                <w:sz w:val="20"/>
                <w:szCs w:val="20"/>
                <w:lang w:val="en-US"/>
              </w:rPr>
              <w:t>penting</w:t>
            </w:r>
            <w:proofErr w:type="spellEnd"/>
          </w:p>
        </w:tc>
        <w:tc>
          <w:tcPr>
            <w:tcW w:w="4536" w:type="dxa"/>
            <w:tcBorders>
              <w:left w:val="single" w:sz="4" w:space="0" w:color="FFFFFF" w:themeColor="background1"/>
              <w:right w:val="single" w:sz="4" w:space="0" w:color="FFFFFF" w:themeColor="background1"/>
            </w:tcBorders>
          </w:tcPr>
          <w:p w14:paraId="368BA125"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Dua</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w:t>
            </w:r>
            <w:proofErr w:type="spellStart"/>
            <w:r w:rsidRPr="0042467F">
              <w:rPr>
                <w:rFonts w:cs="Times New Roman"/>
                <w:sz w:val="20"/>
                <w:szCs w:val="20"/>
                <w:lang w:val="en-US"/>
              </w:rPr>
              <w:t>menyumbang</w:t>
            </w:r>
            <w:proofErr w:type="spellEnd"/>
            <w:r w:rsidRPr="0042467F">
              <w:rPr>
                <w:rFonts w:cs="Times New Roman"/>
                <w:sz w:val="20"/>
                <w:szCs w:val="20"/>
                <w:lang w:val="en-US"/>
              </w:rPr>
              <w:t xml:space="preserve"> </w:t>
            </w:r>
            <w:proofErr w:type="spellStart"/>
            <w:r w:rsidRPr="0042467F">
              <w:rPr>
                <w:rFonts w:cs="Times New Roman"/>
                <w:sz w:val="20"/>
                <w:szCs w:val="20"/>
                <w:lang w:val="en-US"/>
              </w:rPr>
              <w:t>sama</w:t>
            </w:r>
            <w:proofErr w:type="spellEnd"/>
            <w:r w:rsidRPr="0042467F">
              <w:rPr>
                <w:rFonts w:cs="Times New Roman"/>
                <w:sz w:val="20"/>
                <w:szCs w:val="20"/>
                <w:lang w:val="en-US"/>
              </w:rPr>
              <w:t xml:space="preserve"> </w:t>
            </w:r>
            <w:proofErr w:type="spellStart"/>
            <w:r w:rsidRPr="0042467F">
              <w:rPr>
                <w:rFonts w:cs="Times New Roman"/>
                <w:sz w:val="20"/>
                <w:szCs w:val="20"/>
                <w:lang w:val="en-US"/>
              </w:rPr>
              <w:t>besar</w:t>
            </w:r>
            <w:proofErr w:type="spellEnd"/>
            <w:r w:rsidRPr="0042467F">
              <w:rPr>
                <w:rFonts w:cs="Times New Roman"/>
                <w:sz w:val="20"/>
                <w:szCs w:val="20"/>
                <w:lang w:val="en-US"/>
              </w:rPr>
              <w:t xml:space="preserve"> pada </w:t>
            </w:r>
            <w:proofErr w:type="spellStart"/>
            <w:r w:rsidRPr="0042467F">
              <w:rPr>
                <w:rFonts w:cs="Times New Roman"/>
                <w:sz w:val="20"/>
                <w:szCs w:val="20"/>
                <w:lang w:val="en-US"/>
              </w:rPr>
              <w:t>sifat</w:t>
            </w:r>
            <w:proofErr w:type="spellEnd"/>
            <w:r w:rsidRPr="0042467F">
              <w:rPr>
                <w:rFonts w:cs="Times New Roman"/>
                <w:sz w:val="20"/>
                <w:szCs w:val="20"/>
                <w:lang w:val="en-US"/>
              </w:rPr>
              <w:t xml:space="preserve"> </w:t>
            </w:r>
            <w:proofErr w:type="spellStart"/>
            <w:r w:rsidRPr="0042467F">
              <w:rPr>
                <w:rFonts w:cs="Times New Roman"/>
                <w:sz w:val="20"/>
                <w:szCs w:val="20"/>
                <w:lang w:val="en-US"/>
              </w:rPr>
              <w:t>tersebut</w:t>
            </w:r>
            <w:proofErr w:type="spellEnd"/>
          </w:p>
        </w:tc>
      </w:tr>
      <w:tr w:rsidR="004C000D" w:rsidRPr="0042467F" w14:paraId="120353C2" w14:textId="77777777" w:rsidTr="00224C58">
        <w:trPr>
          <w:jc w:val="center"/>
        </w:trPr>
        <w:tc>
          <w:tcPr>
            <w:tcW w:w="1271" w:type="dxa"/>
            <w:tcBorders>
              <w:left w:val="single" w:sz="4" w:space="0" w:color="FFFFFF" w:themeColor="background1"/>
              <w:right w:val="single" w:sz="4" w:space="0" w:color="FFFFFF" w:themeColor="background1"/>
            </w:tcBorders>
          </w:tcPr>
          <w:p w14:paraId="316896AE"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3</w:t>
            </w:r>
          </w:p>
        </w:tc>
        <w:tc>
          <w:tcPr>
            <w:tcW w:w="2977" w:type="dxa"/>
            <w:tcBorders>
              <w:left w:val="single" w:sz="4" w:space="0" w:color="FFFFFF" w:themeColor="background1"/>
              <w:right w:val="single" w:sz="4" w:space="0" w:color="FFFFFF" w:themeColor="background1"/>
            </w:tcBorders>
          </w:tcPr>
          <w:p w14:paraId="14694F2E"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sedikit</w:t>
            </w:r>
            <w:proofErr w:type="spellEnd"/>
            <w:r w:rsidRPr="0042467F">
              <w:rPr>
                <w:rFonts w:cs="Times New Roman"/>
                <w:sz w:val="20"/>
                <w:szCs w:val="20"/>
                <w:lang w:val="en-US"/>
              </w:rPr>
              <w:t xml:space="preserve"> </w:t>
            </w:r>
            <w:proofErr w:type="spellStart"/>
            <w:r w:rsidRPr="0042467F">
              <w:rPr>
                <w:rFonts w:cs="Times New Roman"/>
                <w:sz w:val="20"/>
                <w:szCs w:val="20"/>
                <w:lang w:val="en-US"/>
              </w:rPr>
              <w:t>lebih</w:t>
            </w:r>
            <w:proofErr w:type="spellEnd"/>
            <w:r w:rsidRPr="0042467F">
              <w:rPr>
                <w:rFonts w:cs="Times New Roman"/>
                <w:sz w:val="20"/>
                <w:szCs w:val="20"/>
                <w:lang w:val="en-US"/>
              </w:rPr>
              <w:t xml:space="preserve"> </w:t>
            </w:r>
            <w:proofErr w:type="spellStart"/>
            <w:r w:rsidRPr="0042467F">
              <w:rPr>
                <w:rFonts w:cs="Times New Roman"/>
                <w:sz w:val="20"/>
                <w:szCs w:val="20"/>
                <w:lang w:val="en-US"/>
              </w:rPr>
              <w:t>penting</w:t>
            </w:r>
            <w:proofErr w:type="spellEnd"/>
            <w:r w:rsidRPr="0042467F">
              <w:rPr>
                <w:rFonts w:cs="Times New Roman"/>
                <w:sz w:val="20"/>
                <w:szCs w:val="20"/>
                <w:lang w:val="en-US"/>
              </w:rPr>
              <w:t xml:space="preserve"> </w:t>
            </w:r>
            <w:proofErr w:type="spellStart"/>
            <w:r w:rsidRPr="0042467F">
              <w:rPr>
                <w:rFonts w:cs="Times New Roman"/>
                <w:sz w:val="20"/>
                <w:szCs w:val="20"/>
                <w:lang w:val="en-US"/>
              </w:rPr>
              <w:t>dari</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w:t>
            </w:r>
          </w:p>
        </w:tc>
        <w:tc>
          <w:tcPr>
            <w:tcW w:w="4536" w:type="dxa"/>
            <w:tcBorders>
              <w:left w:val="single" w:sz="4" w:space="0" w:color="FFFFFF" w:themeColor="background1"/>
              <w:right w:val="single" w:sz="4" w:space="0" w:color="FFFFFF" w:themeColor="background1"/>
            </w:tcBorders>
          </w:tcPr>
          <w:p w14:paraId="270F5381"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Pengalaman</w:t>
            </w:r>
            <w:proofErr w:type="spellEnd"/>
            <w:r w:rsidRPr="0042467F">
              <w:rPr>
                <w:rFonts w:cs="Times New Roman"/>
                <w:sz w:val="20"/>
                <w:szCs w:val="20"/>
                <w:lang w:val="en-US"/>
              </w:rPr>
              <w:t xml:space="preserve"> dan </w:t>
            </w:r>
            <w:proofErr w:type="spellStart"/>
            <w:r w:rsidRPr="0042467F">
              <w:rPr>
                <w:rFonts w:cs="Times New Roman"/>
                <w:sz w:val="20"/>
                <w:szCs w:val="20"/>
                <w:lang w:val="en-US"/>
              </w:rPr>
              <w:t>pertimbangan</w:t>
            </w:r>
            <w:proofErr w:type="spellEnd"/>
            <w:r w:rsidRPr="0042467F">
              <w:rPr>
                <w:rFonts w:cs="Times New Roman"/>
                <w:sz w:val="20"/>
                <w:szCs w:val="20"/>
                <w:lang w:val="en-US"/>
              </w:rPr>
              <w:t xml:space="preserve"> </w:t>
            </w:r>
            <w:proofErr w:type="spellStart"/>
            <w:r w:rsidRPr="0042467F">
              <w:rPr>
                <w:rFonts w:cs="Times New Roman"/>
                <w:sz w:val="20"/>
                <w:szCs w:val="20"/>
                <w:lang w:val="en-US"/>
              </w:rPr>
              <w:t>sedikit</w:t>
            </w:r>
            <w:proofErr w:type="spellEnd"/>
            <w:r w:rsidRPr="0042467F">
              <w:rPr>
                <w:rFonts w:cs="Times New Roman"/>
                <w:sz w:val="20"/>
                <w:szCs w:val="20"/>
                <w:lang w:val="en-US"/>
              </w:rPr>
              <w:t xml:space="preserve"> </w:t>
            </w:r>
            <w:proofErr w:type="spellStart"/>
            <w:r w:rsidRPr="0042467F">
              <w:rPr>
                <w:rFonts w:cs="Times New Roman"/>
                <w:sz w:val="20"/>
                <w:szCs w:val="20"/>
                <w:lang w:val="en-US"/>
              </w:rPr>
              <w:t>menyokong</w:t>
            </w:r>
            <w:proofErr w:type="spellEnd"/>
            <w:r w:rsidRPr="0042467F">
              <w:rPr>
                <w:rFonts w:cs="Times New Roman"/>
                <w:sz w:val="20"/>
                <w:szCs w:val="20"/>
                <w:lang w:val="en-US"/>
              </w:rPr>
              <w:t xml:space="preserve"> </w:t>
            </w:r>
            <w:proofErr w:type="spellStart"/>
            <w:r w:rsidRPr="0042467F">
              <w:rPr>
                <w:rFonts w:cs="Times New Roman"/>
                <w:sz w:val="20"/>
                <w:szCs w:val="20"/>
                <w:lang w:val="en-US"/>
              </w:rPr>
              <w:t>satu</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w:t>
            </w:r>
            <w:proofErr w:type="spellStart"/>
            <w:r w:rsidRPr="0042467F">
              <w:rPr>
                <w:rFonts w:cs="Times New Roman"/>
                <w:sz w:val="20"/>
                <w:szCs w:val="20"/>
                <w:lang w:val="en-US"/>
              </w:rPr>
              <w:t>atas</w:t>
            </w:r>
            <w:proofErr w:type="spellEnd"/>
            <w:r w:rsidRPr="0042467F">
              <w:rPr>
                <w:rFonts w:cs="Times New Roman"/>
                <w:sz w:val="20"/>
                <w:szCs w:val="20"/>
                <w:lang w:val="en-US"/>
              </w:rPr>
              <w:t xml:space="preserve"> yang </w:t>
            </w:r>
            <w:proofErr w:type="spellStart"/>
            <w:r w:rsidRPr="0042467F">
              <w:rPr>
                <w:rFonts w:cs="Times New Roman"/>
                <w:sz w:val="20"/>
                <w:szCs w:val="20"/>
                <w:lang w:val="en-US"/>
              </w:rPr>
              <w:t>lainnya</w:t>
            </w:r>
            <w:proofErr w:type="spellEnd"/>
          </w:p>
        </w:tc>
      </w:tr>
      <w:tr w:rsidR="004C000D" w:rsidRPr="0042467F" w14:paraId="70B2D30E" w14:textId="77777777" w:rsidTr="00224C58">
        <w:trPr>
          <w:jc w:val="center"/>
        </w:trPr>
        <w:tc>
          <w:tcPr>
            <w:tcW w:w="1271" w:type="dxa"/>
            <w:tcBorders>
              <w:left w:val="single" w:sz="4" w:space="0" w:color="FFFFFF" w:themeColor="background1"/>
              <w:right w:val="single" w:sz="4" w:space="0" w:color="FFFFFF" w:themeColor="background1"/>
            </w:tcBorders>
          </w:tcPr>
          <w:p w14:paraId="24B0EF6D"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5</w:t>
            </w:r>
          </w:p>
        </w:tc>
        <w:tc>
          <w:tcPr>
            <w:tcW w:w="2977" w:type="dxa"/>
            <w:tcBorders>
              <w:left w:val="single" w:sz="4" w:space="0" w:color="FFFFFF" w:themeColor="background1"/>
              <w:right w:val="single" w:sz="4" w:space="0" w:color="FFFFFF" w:themeColor="background1"/>
            </w:tcBorders>
          </w:tcPr>
          <w:p w14:paraId="32DDFA0C"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lebih</w:t>
            </w:r>
            <w:proofErr w:type="spellEnd"/>
            <w:r w:rsidRPr="0042467F">
              <w:rPr>
                <w:rFonts w:cs="Times New Roman"/>
                <w:sz w:val="20"/>
                <w:szCs w:val="20"/>
                <w:lang w:val="en-US"/>
              </w:rPr>
              <w:t xml:space="preserve"> </w:t>
            </w:r>
            <w:proofErr w:type="spellStart"/>
            <w:r w:rsidRPr="0042467F">
              <w:rPr>
                <w:rFonts w:cs="Times New Roman"/>
                <w:sz w:val="20"/>
                <w:szCs w:val="20"/>
                <w:lang w:val="en-US"/>
              </w:rPr>
              <w:t>penting</w:t>
            </w:r>
            <w:proofErr w:type="spellEnd"/>
            <w:r w:rsidRPr="0042467F">
              <w:rPr>
                <w:rFonts w:cs="Times New Roman"/>
                <w:sz w:val="20"/>
                <w:szCs w:val="20"/>
                <w:lang w:val="en-US"/>
              </w:rPr>
              <w:t xml:space="preserve"> </w:t>
            </w:r>
            <w:proofErr w:type="spellStart"/>
            <w:r w:rsidRPr="0042467F">
              <w:rPr>
                <w:rFonts w:cs="Times New Roman"/>
                <w:sz w:val="20"/>
                <w:szCs w:val="20"/>
                <w:lang w:val="en-US"/>
              </w:rPr>
              <w:t>dari</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w:t>
            </w:r>
          </w:p>
        </w:tc>
        <w:tc>
          <w:tcPr>
            <w:tcW w:w="4536" w:type="dxa"/>
            <w:tcBorders>
              <w:left w:val="single" w:sz="4" w:space="0" w:color="FFFFFF" w:themeColor="background1"/>
              <w:right w:val="single" w:sz="4" w:space="0" w:color="FFFFFF" w:themeColor="background1"/>
            </w:tcBorders>
          </w:tcPr>
          <w:p w14:paraId="08CE62D9"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Pengalaman</w:t>
            </w:r>
            <w:proofErr w:type="spellEnd"/>
            <w:r w:rsidRPr="0042467F">
              <w:rPr>
                <w:rFonts w:cs="Times New Roman"/>
                <w:sz w:val="20"/>
                <w:szCs w:val="20"/>
                <w:lang w:val="en-US"/>
              </w:rPr>
              <w:t xml:space="preserve"> dan </w:t>
            </w:r>
            <w:proofErr w:type="spellStart"/>
            <w:r w:rsidRPr="0042467F">
              <w:rPr>
                <w:rFonts w:cs="Times New Roman"/>
                <w:sz w:val="20"/>
                <w:szCs w:val="20"/>
                <w:lang w:val="en-US"/>
              </w:rPr>
              <w:t>pertimbangan</w:t>
            </w:r>
            <w:proofErr w:type="spellEnd"/>
            <w:r w:rsidRPr="0042467F">
              <w:rPr>
                <w:rFonts w:cs="Times New Roman"/>
                <w:sz w:val="20"/>
                <w:szCs w:val="20"/>
                <w:lang w:val="en-US"/>
              </w:rPr>
              <w:t xml:space="preserve"> </w:t>
            </w:r>
            <w:proofErr w:type="spellStart"/>
            <w:r w:rsidRPr="0042467F">
              <w:rPr>
                <w:rFonts w:cs="Times New Roman"/>
                <w:sz w:val="20"/>
                <w:szCs w:val="20"/>
                <w:lang w:val="en-US"/>
              </w:rPr>
              <w:t>dengan</w:t>
            </w:r>
            <w:proofErr w:type="spellEnd"/>
            <w:r w:rsidRPr="0042467F">
              <w:rPr>
                <w:rFonts w:cs="Times New Roman"/>
                <w:sz w:val="20"/>
                <w:szCs w:val="20"/>
                <w:lang w:val="en-US"/>
              </w:rPr>
              <w:t xml:space="preserve"> </w:t>
            </w:r>
            <w:proofErr w:type="spellStart"/>
            <w:r w:rsidRPr="0042467F">
              <w:rPr>
                <w:rFonts w:cs="Times New Roman"/>
                <w:sz w:val="20"/>
                <w:szCs w:val="20"/>
                <w:lang w:val="en-US"/>
              </w:rPr>
              <w:t>kuat</w:t>
            </w:r>
            <w:proofErr w:type="spellEnd"/>
            <w:r w:rsidRPr="0042467F">
              <w:rPr>
                <w:rFonts w:cs="Times New Roman"/>
                <w:sz w:val="20"/>
                <w:szCs w:val="20"/>
                <w:lang w:val="en-US"/>
              </w:rPr>
              <w:t xml:space="preserve"> </w:t>
            </w:r>
            <w:proofErr w:type="spellStart"/>
            <w:r w:rsidRPr="0042467F">
              <w:rPr>
                <w:rFonts w:cs="Times New Roman"/>
                <w:sz w:val="20"/>
                <w:szCs w:val="20"/>
                <w:lang w:val="en-US"/>
              </w:rPr>
              <w:t>menyokong</w:t>
            </w:r>
            <w:proofErr w:type="spellEnd"/>
            <w:r w:rsidRPr="0042467F">
              <w:rPr>
                <w:rFonts w:cs="Times New Roman"/>
                <w:sz w:val="20"/>
                <w:szCs w:val="20"/>
                <w:lang w:val="en-US"/>
              </w:rPr>
              <w:t xml:space="preserve"> </w:t>
            </w:r>
            <w:proofErr w:type="spellStart"/>
            <w:r w:rsidRPr="0042467F">
              <w:rPr>
                <w:rFonts w:cs="Times New Roman"/>
                <w:sz w:val="20"/>
                <w:szCs w:val="20"/>
                <w:lang w:val="en-US"/>
              </w:rPr>
              <w:t>satu</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w:t>
            </w:r>
            <w:proofErr w:type="spellStart"/>
            <w:r w:rsidRPr="0042467F">
              <w:rPr>
                <w:rFonts w:cs="Times New Roman"/>
                <w:sz w:val="20"/>
                <w:szCs w:val="20"/>
                <w:lang w:val="en-US"/>
              </w:rPr>
              <w:t>atas</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yang </w:t>
            </w:r>
            <w:proofErr w:type="spellStart"/>
            <w:r w:rsidRPr="0042467F">
              <w:rPr>
                <w:rFonts w:cs="Times New Roman"/>
                <w:sz w:val="20"/>
                <w:szCs w:val="20"/>
                <w:lang w:val="en-US"/>
              </w:rPr>
              <w:t>lainnya</w:t>
            </w:r>
            <w:proofErr w:type="spellEnd"/>
          </w:p>
        </w:tc>
      </w:tr>
      <w:tr w:rsidR="004C000D" w:rsidRPr="0042467F" w14:paraId="309833E3" w14:textId="77777777" w:rsidTr="00224C58">
        <w:trPr>
          <w:jc w:val="center"/>
        </w:trPr>
        <w:tc>
          <w:tcPr>
            <w:tcW w:w="1271" w:type="dxa"/>
            <w:tcBorders>
              <w:left w:val="single" w:sz="4" w:space="0" w:color="FFFFFF" w:themeColor="background1"/>
              <w:right w:val="single" w:sz="4" w:space="0" w:color="FFFFFF" w:themeColor="background1"/>
            </w:tcBorders>
          </w:tcPr>
          <w:p w14:paraId="1757B115"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7</w:t>
            </w:r>
          </w:p>
        </w:tc>
        <w:tc>
          <w:tcPr>
            <w:tcW w:w="2977" w:type="dxa"/>
            <w:tcBorders>
              <w:left w:val="single" w:sz="4" w:space="0" w:color="FFFFFF" w:themeColor="background1"/>
              <w:right w:val="single" w:sz="4" w:space="0" w:color="FFFFFF" w:themeColor="background1"/>
            </w:tcBorders>
          </w:tcPr>
          <w:p w14:paraId="1A3122CF"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jelas</w:t>
            </w:r>
            <w:proofErr w:type="spellEnd"/>
            <w:r w:rsidRPr="0042467F">
              <w:rPr>
                <w:rFonts w:cs="Times New Roman"/>
                <w:sz w:val="20"/>
                <w:szCs w:val="20"/>
                <w:lang w:val="en-US"/>
              </w:rPr>
              <w:t xml:space="preserve"> </w:t>
            </w:r>
            <w:proofErr w:type="spellStart"/>
            <w:r w:rsidRPr="0042467F">
              <w:rPr>
                <w:rFonts w:cs="Times New Roman"/>
                <w:sz w:val="20"/>
                <w:szCs w:val="20"/>
                <w:lang w:val="en-US"/>
              </w:rPr>
              <w:t>lebih</w:t>
            </w:r>
            <w:proofErr w:type="spellEnd"/>
            <w:r w:rsidRPr="0042467F">
              <w:rPr>
                <w:rFonts w:cs="Times New Roman"/>
                <w:sz w:val="20"/>
                <w:szCs w:val="20"/>
                <w:lang w:val="en-US"/>
              </w:rPr>
              <w:t xml:space="preserve"> </w:t>
            </w:r>
            <w:proofErr w:type="spellStart"/>
            <w:r w:rsidRPr="0042467F">
              <w:rPr>
                <w:rFonts w:cs="Times New Roman"/>
                <w:sz w:val="20"/>
                <w:szCs w:val="20"/>
                <w:lang w:val="en-US"/>
              </w:rPr>
              <w:t>penting</w:t>
            </w:r>
            <w:proofErr w:type="spellEnd"/>
            <w:r w:rsidRPr="0042467F">
              <w:rPr>
                <w:rFonts w:cs="Times New Roman"/>
                <w:sz w:val="20"/>
                <w:szCs w:val="20"/>
                <w:lang w:val="en-US"/>
              </w:rPr>
              <w:t xml:space="preserve"> </w:t>
            </w:r>
            <w:proofErr w:type="spellStart"/>
            <w:r w:rsidRPr="0042467F">
              <w:rPr>
                <w:rFonts w:cs="Times New Roman"/>
                <w:sz w:val="20"/>
                <w:szCs w:val="20"/>
                <w:lang w:val="en-US"/>
              </w:rPr>
              <w:t>nilainya</w:t>
            </w:r>
            <w:proofErr w:type="spellEnd"/>
            <w:r w:rsidRPr="0042467F">
              <w:rPr>
                <w:rFonts w:cs="Times New Roman"/>
                <w:sz w:val="20"/>
                <w:szCs w:val="20"/>
                <w:lang w:val="en-US"/>
              </w:rPr>
              <w:t xml:space="preserve"> </w:t>
            </w:r>
            <w:proofErr w:type="spellStart"/>
            <w:r w:rsidRPr="0042467F">
              <w:rPr>
                <w:rFonts w:cs="Times New Roman"/>
                <w:sz w:val="20"/>
                <w:szCs w:val="20"/>
                <w:lang w:val="en-US"/>
              </w:rPr>
              <w:t>daripada</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w:t>
            </w:r>
          </w:p>
        </w:tc>
        <w:tc>
          <w:tcPr>
            <w:tcW w:w="4536" w:type="dxa"/>
            <w:tcBorders>
              <w:left w:val="single" w:sz="4" w:space="0" w:color="FFFFFF" w:themeColor="background1"/>
              <w:right w:val="single" w:sz="4" w:space="0" w:color="FFFFFF" w:themeColor="background1"/>
            </w:tcBorders>
          </w:tcPr>
          <w:p w14:paraId="6A11312B" w14:textId="77777777" w:rsidR="004C000D" w:rsidRPr="0042467F" w:rsidRDefault="004C000D" w:rsidP="00224C58">
            <w:pPr>
              <w:pStyle w:val="ListParagraph"/>
              <w:spacing w:after="0" w:line="240" w:lineRule="auto"/>
              <w:ind w:left="0" w:firstLine="0"/>
              <w:rPr>
                <w:rFonts w:cs="Times New Roman"/>
                <w:sz w:val="20"/>
                <w:szCs w:val="20"/>
                <w:lang w:val="en-US"/>
              </w:rPr>
            </w:pPr>
            <w:r w:rsidRPr="0042467F">
              <w:rPr>
                <w:rFonts w:cs="Times New Roman"/>
                <w:sz w:val="20"/>
                <w:szCs w:val="20"/>
                <w:lang w:val="en-US"/>
              </w:rPr>
              <w:t xml:space="preserve">Satu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w:t>
            </w:r>
            <w:proofErr w:type="spellStart"/>
            <w:r w:rsidRPr="0042467F">
              <w:rPr>
                <w:rFonts w:cs="Times New Roman"/>
                <w:sz w:val="20"/>
                <w:szCs w:val="20"/>
                <w:lang w:val="en-US"/>
              </w:rPr>
              <w:t>dengan</w:t>
            </w:r>
            <w:proofErr w:type="spellEnd"/>
            <w:r w:rsidRPr="0042467F">
              <w:rPr>
                <w:rFonts w:cs="Times New Roman"/>
                <w:sz w:val="20"/>
                <w:szCs w:val="20"/>
                <w:lang w:val="en-US"/>
              </w:rPr>
              <w:t xml:space="preserve"> </w:t>
            </w:r>
            <w:proofErr w:type="spellStart"/>
            <w:r w:rsidRPr="0042467F">
              <w:rPr>
                <w:rFonts w:cs="Times New Roman"/>
                <w:sz w:val="20"/>
                <w:szCs w:val="20"/>
                <w:lang w:val="en-US"/>
              </w:rPr>
              <w:t>kuat</w:t>
            </w:r>
            <w:proofErr w:type="spellEnd"/>
            <w:r w:rsidRPr="0042467F">
              <w:rPr>
                <w:rFonts w:cs="Times New Roman"/>
                <w:sz w:val="20"/>
                <w:szCs w:val="20"/>
                <w:lang w:val="en-US"/>
              </w:rPr>
              <w:t xml:space="preserve"> </w:t>
            </w:r>
            <w:proofErr w:type="spellStart"/>
            <w:r w:rsidRPr="0042467F">
              <w:rPr>
                <w:rFonts w:cs="Times New Roman"/>
                <w:sz w:val="20"/>
                <w:szCs w:val="20"/>
                <w:lang w:val="en-US"/>
              </w:rPr>
              <w:t>disokong</w:t>
            </w:r>
            <w:proofErr w:type="spellEnd"/>
            <w:r w:rsidRPr="0042467F">
              <w:rPr>
                <w:rFonts w:cs="Times New Roman"/>
                <w:sz w:val="20"/>
                <w:szCs w:val="20"/>
                <w:lang w:val="en-US"/>
              </w:rPr>
              <w:t xml:space="preserve">, dan </w:t>
            </w:r>
            <w:proofErr w:type="spellStart"/>
            <w:r w:rsidRPr="0042467F">
              <w:rPr>
                <w:rFonts w:cs="Times New Roman"/>
                <w:sz w:val="20"/>
                <w:szCs w:val="20"/>
                <w:lang w:val="en-US"/>
              </w:rPr>
              <w:t>dominannya</w:t>
            </w:r>
            <w:proofErr w:type="spellEnd"/>
            <w:r w:rsidRPr="0042467F">
              <w:rPr>
                <w:rFonts w:cs="Times New Roman"/>
                <w:sz w:val="20"/>
                <w:szCs w:val="20"/>
                <w:lang w:val="en-US"/>
              </w:rPr>
              <w:t xml:space="preserve"> </w:t>
            </w:r>
            <w:proofErr w:type="spellStart"/>
            <w:r w:rsidRPr="0042467F">
              <w:rPr>
                <w:rFonts w:cs="Times New Roman"/>
                <w:sz w:val="20"/>
                <w:szCs w:val="20"/>
                <w:lang w:val="en-US"/>
              </w:rPr>
              <w:t>telah</w:t>
            </w:r>
            <w:proofErr w:type="spellEnd"/>
            <w:r w:rsidRPr="0042467F">
              <w:rPr>
                <w:rFonts w:cs="Times New Roman"/>
                <w:sz w:val="20"/>
                <w:szCs w:val="20"/>
                <w:lang w:val="en-US"/>
              </w:rPr>
              <w:t xml:space="preserve"> </w:t>
            </w:r>
            <w:proofErr w:type="spellStart"/>
            <w:r w:rsidRPr="0042467F">
              <w:rPr>
                <w:rFonts w:cs="Times New Roman"/>
                <w:sz w:val="20"/>
                <w:szCs w:val="20"/>
                <w:lang w:val="en-US"/>
              </w:rPr>
              <w:t>terlihat</w:t>
            </w:r>
            <w:proofErr w:type="spellEnd"/>
            <w:r w:rsidRPr="0042467F">
              <w:rPr>
                <w:rFonts w:cs="Times New Roman"/>
                <w:sz w:val="20"/>
                <w:szCs w:val="20"/>
                <w:lang w:val="en-US"/>
              </w:rPr>
              <w:t xml:space="preserve"> </w:t>
            </w:r>
            <w:proofErr w:type="spellStart"/>
            <w:r w:rsidRPr="0042467F">
              <w:rPr>
                <w:rFonts w:cs="Times New Roman"/>
                <w:sz w:val="20"/>
                <w:szCs w:val="20"/>
                <w:lang w:val="en-US"/>
              </w:rPr>
              <w:t>dalam</w:t>
            </w:r>
            <w:proofErr w:type="spellEnd"/>
            <w:r w:rsidRPr="0042467F">
              <w:rPr>
                <w:rFonts w:cs="Times New Roman"/>
                <w:sz w:val="20"/>
                <w:szCs w:val="20"/>
                <w:lang w:val="en-US"/>
              </w:rPr>
              <w:t xml:space="preserve"> </w:t>
            </w:r>
            <w:proofErr w:type="spellStart"/>
            <w:r w:rsidRPr="0042467F">
              <w:rPr>
                <w:rFonts w:cs="Times New Roman"/>
                <w:sz w:val="20"/>
                <w:szCs w:val="20"/>
                <w:lang w:val="en-US"/>
              </w:rPr>
              <w:t>praktik</w:t>
            </w:r>
            <w:proofErr w:type="spellEnd"/>
          </w:p>
        </w:tc>
      </w:tr>
      <w:tr w:rsidR="004C000D" w:rsidRPr="0042467F" w14:paraId="520BAA3C" w14:textId="77777777" w:rsidTr="00224C58">
        <w:trPr>
          <w:jc w:val="center"/>
        </w:trPr>
        <w:tc>
          <w:tcPr>
            <w:tcW w:w="1271" w:type="dxa"/>
            <w:tcBorders>
              <w:left w:val="single" w:sz="4" w:space="0" w:color="FFFFFF" w:themeColor="background1"/>
              <w:right w:val="single" w:sz="4" w:space="0" w:color="FFFFFF" w:themeColor="background1"/>
            </w:tcBorders>
          </w:tcPr>
          <w:p w14:paraId="5A0B4934"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9</w:t>
            </w:r>
          </w:p>
        </w:tc>
        <w:tc>
          <w:tcPr>
            <w:tcW w:w="2977" w:type="dxa"/>
            <w:tcBorders>
              <w:left w:val="single" w:sz="4" w:space="0" w:color="FFFFFF" w:themeColor="background1"/>
              <w:right w:val="single" w:sz="4" w:space="0" w:color="FFFFFF" w:themeColor="background1"/>
            </w:tcBorders>
          </w:tcPr>
          <w:p w14:paraId="7E044380"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mutlak</w:t>
            </w:r>
            <w:proofErr w:type="spellEnd"/>
            <w:r w:rsidRPr="0042467F">
              <w:rPr>
                <w:rFonts w:cs="Times New Roman"/>
                <w:sz w:val="20"/>
                <w:szCs w:val="20"/>
                <w:lang w:val="en-US"/>
              </w:rPr>
              <w:t xml:space="preserve"> </w:t>
            </w:r>
            <w:proofErr w:type="spellStart"/>
            <w:r w:rsidRPr="0042467F">
              <w:rPr>
                <w:rFonts w:cs="Times New Roman"/>
                <w:sz w:val="20"/>
                <w:szCs w:val="20"/>
                <w:lang w:val="en-US"/>
              </w:rPr>
              <w:t>lebih</w:t>
            </w:r>
            <w:proofErr w:type="spellEnd"/>
            <w:r w:rsidRPr="0042467F">
              <w:rPr>
                <w:rFonts w:cs="Times New Roman"/>
                <w:sz w:val="20"/>
                <w:szCs w:val="20"/>
                <w:lang w:val="en-US"/>
              </w:rPr>
              <w:t xml:space="preserve"> </w:t>
            </w:r>
            <w:proofErr w:type="spellStart"/>
            <w:r w:rsidRPr="0042467F">
              <w:rPr>
                <w:rFonts w:cs="Times New Roman"/>
                <w:sz w:val="20"/>
                <w:szCs w:val="20"/>
                <w:lang w:val="en-US"/>
              </w:rPr>
              <w:t>penting</w:t>
            </w:r>
            <w:proofErr w:type="spellEnd"/>
            <w:r w:rsidRPr="0042467F">
              <w:rPr>
                <w:rFonts w:cs="Times New Roman"/>
                <w:sz w:val="20"/>
                <w:szCs w:val="20"/>
                <w:lang w:val="en-US"/>
              </w:rPr>
              <w:t xml:space="preserve"> </w:t>
            </w:r>
            <w:proofErr w:type="spellStart"/>
            <w:r w:rsidRPr="0042467F">
              <w:rPr>
                <w:rFonts w:cs="Times New Roman"/>
                <w:sz w:val="20"/>
                <w:szCs w:val="20"/>
                <w:lang w:val="en-US"/>
              </w:rPr>
              <w:t>daripada</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w:t>
            </w:r>
          </w:p>
        </w:tc>
        <w:tc>
          <w:tcPr>
            <w:tcW w:w="4536" w:type="dxa"/>
            <w:tcBorders>
              <w:left w:val="single" w:sz="4" w:space="0" w:color="FFFFFF" w:themeColor="background1"/>
              <w:right w:val="single" w:sz="4" w:space="0" w:color="FFFFFF" w:themeColor="background1"/>
            </w:tcBorders>
          </w:tcPr>
          <w:p w14:paraId="049E901F" w14:textId="77777777" w:rsidR="004C000D" w:rsidRPr="0042467F" w:rsidRDefault="004C000D" w:rsidP="00224C58">
            <w:pPr>
              <w:pStyle w:val="ListParagraph"/>
              <w:spacing w:after="0" w:line="240" w:lineRule="auto"/>
              <w:ind w:left="0" w:firstLine="0"/>
              <w:rPr>
                <w:rFonts w:cs="Times New Roman"/>
                <w:sz w:val="20"/>
                <w:szCs w:val="20"/>
                <w:lang w:val="en-US"/>
              </w:rPr>
            </w:pPr>
            <w:r w:rsidRPr="0042467F">
              <w:rPr>
                <w:rFonts w:cs="Times New Roman"/>
                <w:sz w:val="20"/>
                <w:szCs w:val="20"/>
                <w:lang w:val="en-US"/>
              </w:rPr>
              <w:t xml:space="preserve">Bukti yang </w:t>
            </w:r>
            <w:proofErr w:type="spellStart"/>
            <w:r w:rsidRPr="0042467F">
              <w:rPr>
                <w:rFonts w:cs="Times New Roman"/>
                <w:sz w:val="20"/>
                <w:szCs w:val="20"/>
                <w:lang w:val="en-US"/>
              </w:rPr>
              <w:t>menyokong</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yang </w:t>
            </w:r>
            <w:proofErr w:type="spellStart"/>
            <w:r w:rsidRPr="0042467F">
              <w:rPr>
                <w:rFonts w:cs="Times New Roman"/>
                <w:sz w:val="20"/>
                <w:szCs w:val="20"/>
                <w:lang w:val="en-US"/>
              </w:rPr>
              <w:t>satu</w:t>
            </w:r>
            <w:proofErr w:type="spellEnd"/>
            <w:r w:rsidRPr="0042467F">
              <w:rPr>
                <w:rFonts w:cs="Times New Roman"/>
                <w:sz w:val="20"/>
                <w:szCs w:val="20"/>
                <w:lang w:val="en-US"/>
              </w:rPr>
              <w:t xml:space="preserve"> </w:t>
            </w:r>
            <w:proofErr w:type="spellStart"/>
            <w:r w:rsidRPr="0042467F">
              <w:rPr>
                <w:rFonts w:cs="Times New Roman"/>
                <w:sz w:val="20"/>
                <w:szCs w:val="20"/>
                <w:lang w:val="en-US"/>
              </w:rPr>
              <w:t>atas</w:t>
            </w:r>
            <w:proofErr w:type="spellEnd"/>
            <w:r w:rsidRPr="0042467F">
              <w:rPr>
                <w:rFonts w:cs="Times New Roman"/>
                <w:sz w:val="20"/>
                <w:szCs w:val="20"/>
                <w:lang w:val="en-US"/>
              </w:rPr>
              <w:t xml:space="preserve"> yang lain </w:t>
            </w:r>
            <w:proofErr w:type="spellStart"/>
            <w:r w:rsidRPr="0042467F">
              <w:rPr>
                <w:rFonts w:cs="Times New Roman"/>
                <w:sz w:val="20"/>
                <w:szCs w:val="20"/>
                <w:lang w:val="en-US"/>
              </w:rPr>
              <w:t>memiliki</w:t>
            </w:r>
            <w:proofErr w:type="spellEnd"/>
            <w:r w:rsidRPr="0042467F">
              <w:rPr>
                <w:rFonts w:cs="Times New Roman"/>
                <w:sz w:val="20"/>
                <w:szCs w:val="20"/>
                <w:lang w:val="en-US"/>
              </w:rPr>
              <w:t xml:space="preserve"> </w:t>
            </w:r>
            <w:proofErr w:type="spellStart"/>
            <w:r w:rsidRPr="0042467F">
              <w:rPr>
                <w:rFonts w:cs="Times New Roman"/>
                <w:sz w:val="20"/>
                <w:szCs w:val="20"/>
                <w:lang w:val="en-US"/>
              </w:rPr>
              <w:t>tingkat</w:t>
            </w:r>
            <w:proofErr w:type="spellEnd"/>
            <w:r w:rsidRPr="0042467F">
              <w:rPr>
                <w:rFonts w:cs="Times New Roman"/>
                <w:sz w:val="20"/>
                <w:szCs w:val="20"/>
                <w:lang w:val="en-US"/>
              </w:rPr>
              <w:t xml:space="preserve"> </w:t>
            </w:r>
            <w:proofErr w:type="spellStart"/>
            <w:r w:rsidRPr="0042467F">
              <w:rPr>
                <w:rFonts w:cs="Times New Roman"/>
                <w:sz w:val="20"/>
                <w:szCs w:val="20"/>
                <w:lang w:val="en-US"/>
              </w:rPr>
              <w:t>penegasan</w:t>
            </w:r>
            <w:proofErr w:type="spellEnd"/>
            <w:r w:rsidRPr="0042467F">
              <w:rPr>
                <w:rFonts w:cs="Times New Roman"/>
                <w:sz w:val="20"/>
                <w:szCs w:val="20"/>
                <w:lang w:val="en-US"/>
              </w:rPr>
              <w:t xml:space="preserve"> </w:t>
            </w:r>
            <w:proofErr w:type="spellStart"/>
            <w:r w:rsidRPr="0042467F">
              <w:rPr>
                <w:rFonts w:cs="Times New Roman"/>
                <w:sz w:val="20"/>
                <w:szCs w:val="20"/>
                <w:lang w:val="en-US"/>
              </w:rPr>
              <w:t>tertinggi</w:t>
            </w:r>
            <w:proofErr w:type="spellEnd"/>
            <w:r w:rsidRPr="0042467F">
              <w:rPr>
                <w:rFonts w:cs="Times New Roman"/>
                <w:sz w:val="20"/>
                <w:szCs w:val="20"/>
                <w:lang w:val="en-US"/>
              </w:rPr>
              <w:t xml:space="preserve"> yang </w:t>
            </w:r>
            <w:proofErr w:type="spellStart"/>
            <w:r w:rsidRPr="0042467F">
              <w:rPr>
                <w:rFonts w:cs="Times New Roman"/>
                <w:sz w:val="20"/>
                <w:szCs w:val="20"/>
                <w:lang w:val="en-US"/>
              </w:rPr>
              <w:t>mungkin</w:t>
            </w:r>
            <w:proofErr w:type="spellEnd"/>
            <w:r w:rsidRPr="0042467F">
              <w:rPr>
                <w:rFonts w:cs="Times New Roman"/>
                <w:sz w:val="20"/>
                <w:szCs w:val="20"/>
                <w:lang w:val="en-US"/>
              </w:rPr>
              <w:t xml:space="preserve"> </w:t>
            </w:r>
            <w:proofErr w:type="spellStart"/>
            <w:r w:rsidRPr="0042467F">
              <w:rPr>
                <w:rFonts w:cs="Times New Roman"/>
                <w:sz w:val="20"/>
                <w:szCs w:val="20"/>
                <w:lang w:val="en-US"/>
              </w:rPr>
              <w:t>menguatkan</w:t>
            </w:r>
            <w:proofErr w:type="spellEnd"/>
          </w:p>
        </w:tc>
      </w:tr>
      <w:tr w:rsidR="004C000D" w:rsidRPr="0042467F" w14:paraId="7F6DEF60" w14:textId="77777777" w:rsidTr="00224C58">
        <w:trPr>
          <w:jc w:val="center"/>
        </w:trPr>
        <w:tc>
          <w:tcPr>
            <w:tcW w:w="1271" w:type="dxa"/>
            <w:tcBorders>
              <w:left w:val="single" w:sz="4" w:space="0" w:color="FFFFFF" w:themeColor="background1"/>
              <w:right w:val="single" w:sz="4" w:space="0" w:color="FFFFFF" w:themeColor="background1"/>
            </w:tcBorders>
          </w:tcPr>
          <w:p w14:paraId="248EA9BF" w14:textId="77777777" w:rsidR="004C000D" w:rsidRPr="0042467F" w:rsidRDefault="004C000D" w:rsidP="00224C58">
            <w:pPr>
              <w:pStyle w:val="ListParagraph"/>
              <w:spacing w:after="0" w:line="240" w:lineRule="auto"/>
              <w:ind w:left="0" w:firstLine="0"/>
              <w:jc w:val="center"/>
              <w:rPr>
                <w:rFonts w:cs="Times New Roman"/>
                <w:sz w:val="20"/>
                <w:szCs w:val="20"/>
                <w:lang w:val="en-US"/>
              </w:rPr>
            </w:pPr>
            <w:r w:rsidRPr="0042467F">
              <w:rPr>
                <w:rFonts w:cs="Times New Roman"/>
                <w:sz w:val="20"/>
                <w:szCs w:val="20"/>
                <w:lang w:val="en-US"/>
              </w:rPr>
              <w:t>2, 4, 6, 8</w:t>
            </w:r>
          </w:p>
        </w:tc>
        <w:tc>
          <w:tcPr>
            <w:tcW w:w="2977" w:type="dxa"/>
            <w:tcBorders>
              <w:left w:val="single" w:sz="4" w:space="0" w:color="FFFFFF" w:themeColor="background1"/>
              <w:right w:val="single" w:sz="4" w:space="0" w:color="FFFFFF" w:themeColor="background1"/>
            </w:tcBorders>
          </w:tcPr>
          <w:p w14:paraId="1012D816" w14:textId="77777777" w:rsidR="004C000D" w:rsidRPr="0042467F" w:rsidRDefault="004C000D" w:rsidP="00224C58">
            <w:pPr>
              <w:pStyle w:val="ListParagraph"/>
              <w:spacing w:after="0" w:line="240" w:lineRule="auto"/>
              <w:ind w:left="0" w:firstLine="0"/>
              <w:rPr>
                <w:rFonts w:cs="Times New Roman"/>
                <w:sz w:val="20"/>
                <w:szCs w:val="20"/>
                <w:lang w:val="en-US"/>
              </w:rPr>
            </w:pPr>
            <w:r w:rsidRPr="0042467F">
              <w:rPr>
                <w:rFonts w:cs="Times New Roman"/>
                <w:sz w:val="20"/>
                <w:szCs w:val="20"/>
                <w:lang w:val="en-US"/>
              </w:rPr>
              <w:t xml:space="preserve">Nilai </w:t>
            </w:r>
            <w:proofErr w:type="spellStart"/>
            <w:r w:rsidRPr="0042467F">
              <w:rPr>
                <w:rFonts w:cs="Times New Roman"/>
                <w:sz w:val="20"/>
                <w:szCs w:val="20"/>
                <w:lang w:val="en-US"/>
              </w:rPr>
              <w:t>diantara</w:t>
            </w:r>
            <w:proofErr w:type="spellEnd"/>
            <w:r w:rsidRPr="0042467F">
              <w:rPr>
                <w:rFonts w:cs="Times New Roman"/>
                <w:sz w:val="20"/>
                <w:szCs w:val="20"/>
                <w:lang w:val="en-US"/>
              </w:rPr>
              <w:t xml:space="preserve"> </w:t>
            </w:r>
            <w:proofErr w:type="spellStart"/>
            <w:r w:rsidRPr="0042467F">
              <w:rPr>
                <w:rFonts w:cs="Times New Roman"/>
                <w:sz w:val="20"/>
                <w:szCs w:val="20"/>
                <w:lang w:val="en-US"/>
              </w:rPr>
              <w:t>dua</w:t>
            </w:r>
            <w:proofErr w:type="spellEnd"/>
            <w:r w:rsidRPr="0042467F">
              <w:rPr>
                <w:rFonts w:cs="Times New Roman"/>
                <w:sz w:val="20"/>
                <w:szCs w:val="20"/>
                <w:lang w:val="en-US"/>
              </w:rPr>
              <w:t xml:space="preserve"> </w:t>
            </w:r>
            <w:proofErr w:type="spellStart"/>
            <w:r w:rsidRPr="0042467F">
              <w:rPr>
                <w:rFonts w:cs="Times New Roman"/>
                <w:sz w:val="20"/>
                <w:szCs w:val="20"/>
                <w:lang w:val="en-US"/>
              </w:rPr>
              <w:t>pertimbangan</w:t>
            </w:r>
            <w:proofErr w:type="spellEnd"/>
            <w:r w:rsidRPr="0042467F">
              <w:rPr>
                <w:rFonts w:cs="Times New Roman"/>
                <w:sz w:val="20"/>
                <w:szCs w:val="20"/>
                <w:lang w:val="en-US"/>
              </w:rPr>
              <w:t xml:space="preserve"> yang </w:t>
            </w:r>
            <w:proofErr w:type="spellStart"/>
            <w:r w:rsidRPr="0042467F">
              <w:rPr>
                <w:rFonts w:cs="Times New Roman"/>
                <w:sz w:val="20"/>
                <w:szCs w:val="20"/>
                <w:lang w:val="en-US"/>
              </w:rPr>
              <w:t>berdekatan</w:t>
            </w:r>
            <w:proofErr w:type="spellEnd"/>
          </w:p>
        </w:tc>
        <w:tc>
          <w:tcPr>
            <w:tcW w:w="4536" w:type="dxa"/>
            <w:tcBorders>
              <w:left w:val="single" w:sz="4" w:space="0" w:color="FFFFFF" w:themeColor="background1"/>
              <w:right w:val="single" w:sz="4" w:space="0" w:color="FFFFFF" w:themeColor="background1"/>
            </w:tcBorders>
          </w:tcPr>
          <w:p w14:paraId="3DF87359"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Kompromi</w:t>
            </w:r>
            <w:proofErr w:type="spellEnd"/>
            <w:r w:rsidRPr="0042467F">
              <w:rPr>
                <w:rFonts w:cs="Times New Roman"/>
                <w:sz w:val="20"/>
                <w:szCs w:val="20"/>
                <w:lang w:val="en-US"/>
              </w:rPr>
              <w:t xml:space="preserve"> </w:t>
            </w:r>
            <w:proofErr w:type="spellStart"/>
            <w:r w:rsidRPr="0042467F">
              <w:rPr>
                <w:rFonts w:cs="Times New Roman"/>
                <w:sz w:val="20"/>
                <w:szCs w:val="20"/>
                <w:lang w:val="en-US"/>
              </w:rPr>
              <w:t>diperlukan</w:t>
            </w:r>
            <w:proofErr w:type="spellEnd"/>
            <w:r w:rsidRPr="0042467F">
              <w:rPr>
                <w:rFonts w:cs="Times New Roman"/>
                <w:sz w:val="20"/>
                <w:szCs w:val="20"/>
                <w:lang w:val="en-US"/>
              </w:rPr>
              <w:t xml:space="preserve"> </w:t>
            </w:r>
            <w:proofErr w:type="spellStart"/>
            <w:r w:rsidRPr="0042467F">
              <w:rPr>
                <w:rFonts w:cs="Times New Roman"/>
                <w:sz w:val="20"/>
                <w:szCs w:val="20"/>
                <w:lang w:val="en-US"/>
              </w:rPr>
              <w:t>antara</w:t>
            </w:r>
            <w:proofErr w:type="spellEnd"/>
            <w:r w:rsidRPr="0042467F">
              <w:rPr>
                <w:rFonts w:cs="Times New Roman"/>
                <w:sz w:val="20"/>
                <w:szCs w:val="20"/>
                <w:lang w:val="en-US"/>
              </w:rPr>
              <w:t xml:space="preserve"> </w:t>
            </w:r>
            <w:proofErr w:type="spellStart"/>
            <w:r w:rsidRPr="0042467F">
              <w:rPr>
                <w:rFonts w:cs="Times New Roman"/>
                <w:sz w:val="20"/>
                <w:szCs w:val="20"/>
                <w:lang w:val="en-US"/>
              </w:rPr>
              <w:t>dua</w:t>
            </w:r>
            <w:proofErr w:type="spellEnd"/>
            <w:r w:rsidRPr="0042467F">
              <w:rPr>
                <w:rFonts w:cs="Times New Roman"/>
                <w:sz w:val="20"/>
                <w:szCs w:val="20"/>
                <w:lang w:val="en-US"/>
              </w:rPr>
              <w:t xml:space="preserve"> </w:t>
            </w:r>
            <w:proofErr w:type="spellStart"/>
            <w:r w:rsidRPr="0042467F">
              <w:rPr>
                <w:rFonts w:cs="Times New Roman"/>
                <w:sz w:val="20"/>
                <w:szCs w:val="20"/>
                <w:lang w:val="en-US"/>
              </w:rPr>
              <w:t>pertimbangan</w:t>
            </w:r>
            <w:proofErr w:type="spellEnd"/>
            <w:r w:rsidRPr="0042467F">
              <w:rPr>
                <w:rFonts w:cs="Times New Roman"/>
                <w:sz w:val="20"/>
                <w:szCs w:val="20"/>
                <w:lang w:val="en-US"/>
              </w:rPr>
              <w:t>.</w:t>
            </w:r>
          </w:p>
        </w:tc>
      </w:tr>
      <w:tr w:rsidR="004C000D" w:rsidRPr="0042467F" w14:paraId="60A38ADF" w14:textId="77777777" w:rsidTr="00224C58">
        <w:trPr>
          <w:jc w:val="center"/>
        </w:trPr>
        <w:tc>
          <w:tcPr>
            <w:tcW w:w="1271" w:type="dxa"/>
            <w:tcBorders>
              <w:left w:val="single" w:sz="4" w:space="0" w:color="FFFFFF" w:themeColor="background1"/>
              <w:right w:val="single" w:sz="4" w:space="0" w:color="FFFFFF" w:themeColor="background1"/>
            </w:tcBorders>
          </w:tcPr>
          <w:p w14:paraId="3785321B"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Resiprokal</w:t>
            </w:r>
            <w:proofErr w:type="spellEnd"/>
            <w:r w:rsidRPr="0042467F">
              <w:rPr>
                <w:rFonts w:cs="Times New Roman"/>
                <w:sz w:val="20"/>
                <w:szCs w:val="20"/>
                <w:lang w:val="en-US"/>
              </w:rPr>
              <w:t>/</w:t>
            </w:r>
          </w:p>
          <w:p w14:paraId="0BE015F2" w14:textId="77777777" w:rsidR="004C000D" w:rsidRPr="0042467F" w:rsidRDefault="004C000D" w:rsidP="00224C58">
            <w:pPr>
              <w:pStyle w:val="ListParagraph"/>
              <w:spacing w:after="0" w:line="240" w:lineRule="auto"/>
              <w:ind w:left="0" w:firstLine="0"/>
              <w:rPr>
                <w:rFonts w:cs="Times New Roman"/>
                <w:sz w:val="20"/>
                <w:szCs w:val="20"/>
                <w:lang w:val="en-US"/>
              </w:rPr>
            </w:pPr>
            <w:proofErr w:type="spellStart"/>
            <w:r w:rsidRPr="0042467F">
              <w:rPr>
                <w:rFonts w:cs="Times New Roman"/>
                <w:sz w:val="20"/>
                <w:szCs w:val="20"/>
                <w:lang w:val="en-US"/>
              </w:rPr>
              <w:t>Kebalikan</w:t>
            </w:r>
            <w:proofErr w:type="spellEnd"/>
          </w:p>
        </w:tc>
        <w:tc>
          <w:tcPr>
            <w:tcW w:w="2977" w:type="dxa"/>
            <w:tcBorders>
              <w:left w:val="single" w:sz="4" w:space="0" w:color="FFFFFF" w:themeColor="background1"/>
              <w:right w:val="single" w:sz="4" w:space="0" w:color="FFFFFF" w:themeColor="background1"/>
            </w:tcBorders>
          </w:tcPr>
          <w:p w14:paraId="2EB69A1D" w14:textId="77777777" w:rsidR="004C000D" w:rsidRPr="0042467F" w:rsidRDefault="004C000D" w:rsidP="00224C58">
            <w:pPr>
              <w:pStyle w:val="ListParagraph"/>
              <w:spacing w:after="0" w:line="240" w:lineRule="auto"/>
              <w:ind w:left="0" w:firstLine="0"/>
              <w:rPr>
                <w:rFonts w:cs="Times New Roman"/>
                <w:sz w:val="20"/>
                <w:szCs w:val="20"/>
                <w:lang w:val="en-US"/>
              </w:rPr>
            </w:pPr>
            <w:r w:rsidRPr="0042467F">
              <w:rPr>
                <w:rFonts w:cs="Times New Roman"/>
                <w:sz w:val="20"/>
                <w:szCs w:val="20"/>
                <w:lang w:val="en-US"/>
              </w:rPr>
              <w:t xml:space="preserve">Jika </w:t>
            </w:r>
            <w:proofErr w:type="spellStart"/>
            <w:r w:rsidRPr="0042467F">
              <w:rPr>
                <w:rFonts w:cs="Times New Roman"/>
                <w:sz w:val="20"/>
                <w:szCs w:val="20"/>
                <w:lang w:val="en-US"/>
              </w:rPr>
              <w:t>untuk</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i</w:t>
            </w:r>
            <w:proofErr w:type="spellEnd"/>
            <w:r w:rsidRPr="0042467F">
              <w:rPr>
                <w:rFonts w:cs="Times New Roman"/>
                <w:sz w:val="20"/>
                <w:szCs w:val="20"/>
                <w:lang w:val="en-US"/>
              </w:rPr>
              <w:t xml:space="preserve">) </w:t>
            </w:r>
            <w:proofErr w:type="spellStart"/>
            <w:r w:rsidRPr="0042467F">
              <w:rPr>
                <w:rFonts w:cs="Times New Roman"/>
                <w:sz w:val="20"/>
                <w:szCs w:val="20"/>
                <w:lang w:val="en-US"/>
              </w:rPr>
              <w:t>mendapat</w:t>
            </w:r>
            <w:proofErr w:type="spellEnd"/>
            <w:r w:rsidRPr="0042467F">
              <w:rPr>
                <w:rFonts w:cs="Times New Roman"/>
                <w:sz w:val="20"/>
                <w:szCs w:val="20"/>
                <w:lang w:val="en-US"/>
              </w:rPr>
              <w:t xml:space="preserve"> </w:t>
            </w:r>
            <w:proofErr w:type="spellStart"/>
            <w:r w:rsidRPr="0042467F">
              <w:rPr>
                <w:rFonts w:cs="Times New Roman"/>
                <w:sz w:val="20"/>
                <w:szCs w:val="20"/>
                <w:lang w:val="en-US"/>
              </w:rPr>
              <w:t>satu</w:t>
            </w:r>
            <w:proofErr w:type="spellEnd"/>
            <w:r w:rsidRPr="0042467F">
              <w:rPr>
                <w:rFonts w:cs="Times New Roman"/>
                <w:sz w:val="20"/>
                <w:szCs w:val="20"/>
                <w:lang w:val="en-US"/>
              </w:rPr>
              <w:t xml:space="preserve"> </w:t>
            </w:r>
            <w:proofErr w:type="spellStart"/>
            <w:r w:rsidRPr="0042467F">
              <w:rPr>
                <w:rFonts w:cs="Times New Roman"/>
                <w:sz w:val="20"/>
                <w:szCs w:val="20"/>
                <w:lang w:val="en-US"/>
              </w:rPr>
              <w:t>angka</w:t>
            </w:r>
            <w:proofErr w:type="spellEnd"/>
            <w:r w:rsidRPr="0042467F">
              <w:rPr>
                <w:rFonts w:cs="Times New Roman"/>
                <w:sz w:val="20"/>
                <w:szCs w:val="20"/>
                <w:lang w:val="en-US"/>
              </w:rPr>
              <w:t xml:space="preserve"> </w:t>
            </w:r>
            <w:proofErr w:type="spellStart"/>
            <w:r w:rsidRPr="0042467F">
              <w:rPr>
                <w:rFonts w:cs="Times New Roman"/>
                <w:sz w:val="20"/>
                <w:szCs w:val="20"/>
                <w:lang w:val="en-US"/>
              </w:rPr>
              <w:t>dibanding</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 (j), </w:t>
            </w:r>
            <w:proofErr w:type="spellStart"/>
            <w:r w:rsidRPr="0042467F">
              <w:rPr>
                <w:rFonts w:cs="Times New Roman"/>
                <w:sz w:val="20"/>
                <w:szCs w:val="20"/>
                <w:lang w:val="en-US"/>
              </w:rPr>
              <w:t>maka</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B (j) </w:t>
            </w:r>
            <w:proofErr w:type="spellStart"/>
            <w:r w:rsidRPr="0042467F">
              <w:rPr>
                <w:rFonts w:cs="Times New Roman"/>
                <w:sz w:val="20"/>
                <w:szCs w:val="20"/>
                <w:lang w:val="en-US"/>
              </w:rPr>
              <w:t>memiliki</w:t>
            </w:r>
            <w:proofErr w:type="spellEnd"/>
            <w:r w:rsidRPr="0042467F">
              <w:rPr>
                <w:rFonts w:cs="Times New Roman"/>
                <w:sz w:val="20"/>
                <w:szCs w:val="20"/>
                <w:lang w:val="en-US"/>
              </w:rPr>
              <w:t xml:space="preserve"> </w:t>
            </w:r>
            <w:proofErr w:type="spellStart"/>
            <w:r w:rsidRPr="0042467F">
              <w:rPr>
                <w:rFonts w:cs="Times New Roman"/>
                <w:sz w:val="20"/>
                <w:szCs w:val="20"/>
                <w:lang w:val="en-US"/>
              </w:rPr>
              <w:t>nilai</w:t>
            </w:r>
            <w:proofErr w:type="spellEnd"/>
            <w:r w:rsidRPr="0042467F">
              <w:rPr>
                <w:rFonts w:cs="Times New Roman"/>
                <w:sz w:val="20"/>
                <w:szCs w:val="20"/>
                <w:lang w:val="en-US"/>
              </w:rPr>
              <w:t xml:space="preserve"> </w:t>
            </w:r>
            <w:proofErr w:type="spellStart"/>
            <w:r w:rsidRPr="0042467F">
              <w:rPr>
                <w:rFonts w:cs="Times New Roman"/>
                <w:sz w:val="20"/>
                <w:szCs w:val="20"/>
                <w:lang w:val="en-US"/>
              </w:rPr>
              <w:t>kebalikannya</w:t>
            </w:r>
            <w:proofErr w:type="spellEnd"/>
            <w:r w:rsidRPr="0042467F">
              <w:rPr>
                <w:rFonts w:cs="Times New Roman"/>
                <w:sz w:val="20"/>
                <w:szCs w:val="20"/>
                <w:lang w:val="en-US"/>
              </w:rPr>
              <w:t xml:space="preserve"> </w:t>
            </w:r>
            <w:proofErr w:type="spellStart"/>
            <w:r w:rsidRPr="0042467F">
              <w:rPr>
                <w:rFonts w:cs="Times New Roman"/>
                <w:sz w:val="20"/>
                <w:szCs w:val="20"/>
                <w:lang w:val="en-US"/>
              </w:rPr>
              <w:t>dari</w:t>
            </w:r>
            <w:proofErr w:type="spellEnd"/>
            <w:r w:rsidRPr="0042467F">
              <w:rPr>
                <w:rFonts w:cs="Times New Roman"/>
                <w:sz w:val="20"/>
                <w:szCs w:val="20"/>
                <w:lang w:val="en-US"/>
              </w:rPr>
              <w:t xml:space="preserve"> </w:t>
            </w:r>
            <w:proofErr w:type="spellStart"/>
            <w:r w:rsidRPr="0042467F">
              <w:rPr>
                <w:rFonts w:cs="Times New Roman"/>
                <w:sz w:val="20"/>
                <w:szCs w:val="20"/>
                <w:lang w:val="en-US"/>
              </w:rPr>
              <w:t>nilai</w:t>
            </w:r>
            <w:proofErr w:type="spellEnd"/>
            <w:r w:rsidRPr="0042467F">
              <w:rPr>
                <w:rFonts w:cs="Times New Roman"/>
                <w:sz w:val="20"/>
                <w:szCs w:val="20"/>
                <w:lang w:val="en-US"/>
              </w:rPr>
              <w:t xml:space="preserve"> </w:t>
            </w:r>
            <w:proofErr w:type="spellStart"/>
            <w:r w:rsidRPr="0042467F">
              <w:rPr>
                <w:rFonts w:cs="Times New Roman"/>
                <w:sz w:val="20"/>
                <w:szCs w:val="20"/>
                <w:lang w:val="en-US"/>
              </w:rPr>
              <w:t>elemen</w:t>
            </w:r>
            <w:proofErr w:type="spellEnd"/>
            <w:r w:rsidRPr="0042467F">
              <w:rPr>
                <w:rFonts w:cs="Times New Roman"/>
                <w:sz w:val="20"/>
                <w:szCs w:val="20"/>
                <w:lang w:val="en-US"/>
              </w:rPr>
              <w:t xml:space="preserve"> A (</w:t>
            </w:r>
            <w:proofErr w:type="spellStart"/>
            <w:r w:rsidRPr="0042467F">
              <w:rPr>
                <w:rFonts w:cs="Times New Roman"/>
                <w:sz w:val="20"/>
                <w:szCs w:val="20"/>
                <w:lang w:val="en-US"/>
              </w:rPr>
              <w:t>i</w:t>
            </w:r>
            <w:proofErr w:type="spellEnd"/>
            <w:r w:rsidRPr="0042467F">
              <w:rPr>
                <w:rFonts w:cs="Times New Roman"/>
                <w:sz w:val="20"/>
                <w:szCs w:val="20"/>
                <w:lang w:val="en-US"/>
              </w:rPr>
              <w:t>)</w:t>
            </w:r>
          </w:p>
        </w:tc>
        <w:tc>
          <w:tcPr>
            <w:tcW w:w="4536" w:type="dxa"/>
            <w:tcBorders>
              <w:left w:val="single" w:sz="4" w:space="0" w:color="FFFFFF" w:themeColor="background1"/>
              <w:right w:val="single" w:sz="4" w:space="0" w:color="FFFFFF" w:themeColor="background1"/>
            </w:tcBorders>
          </w:tcPr>
          <w:p w14:paraId="2E432307" w14:textId="77777777" w:rsidR="004C000D" w:rsidRPr="0042467F" w:rsidRDefault="004C000D" w:rsidP="00224C58">
            <w:pPr>
              <w:pStyle w:val="ListParagraph"/>
              <w:spacing w:after="0" w:line="240" w:lineRule="auto"/>
              <w:ind w:left="0" w:firstLine="0"/>
              <w:rPr>
                <w:rFonts w:cs="Times New Roman"/>
                <w:sz w:val="20"/>
                <w:szCs w:val="20"/>
                <w:lang w:val="en-US"/>
              </w:rPr>
            </w:pPr>
          </w:p>
        </w:tc>
      </w:tr>
    </w:tbl>
    <w:p w14:paraId="7D138A37" w14:textId="77777777" w:rsidR="004C000D" w:rsidRPr="0042467F" w:rsidRDefault="004C000D" w:rsidP="004C000D">
      <w:pPr>
        <w:pStyle w:val="ListParagraph"/>
        <w:spacing w:line="240" w:lineRule="auto"/>
        <w:ind w:left="142" w:firstLine="0"/>
        <w:rPr>
          <w:rFonts w:cs="Times New Roman"/>
          <w:sz w:val="20"/>
          <w:szCs w:val="20"/>
          <w:lang w:val="en-US"/>
        </w:rPr>
      </w:pPr>
      <w:proofErr w:type="spellStart"/>
      <w:r w:rsidRPr="0042467F">
        <w:rPr>
          <w:rFonts w:cs="Times New Roman"/>
          <w:sz w:val="20"/>
          <w:szCs w:val="20"/>
          <w:lang w:val="en-US"/>
        </w:rPr>
        <w:t>Sumber</w:t>
      </w:r>
      <w:proofErr w:type="spellEnd"/>
      <w:r w:rsidRPr="0042467F">
        <w:rPr>
          <w:rFonts w:cs="Times New Roman"/>
          <w:sz w:val="20"/>
          <w:szCs w:val="20"/>
          <w:lang w:val="en-US"/>
        </w:rPr>
        <w:t xml:space="preserve">: </w:t>
      </w:r>
      <w:proofErr w:type="spellStart"/>
      <w:r w:rsidRPr="0042467F">
        <w:rPr>
          <w:rFonts w:cs="Times New Roman"/>
          <w:sz w:val="20"/>
          <w:szCs w:val="20"/>
          <w:lang w:val="en-US"/>
        </w:rPr>
        <w:t>Saaty</w:t>
      </w:r>
      <w:proofErr w:type="spellEnd"/>
      <w:r w:rsidRPr="0042467F">
        <w:rPr>
          <w:rFonts w:cs="Times New Roman"/>
          <w:sz w:val="20"/>
          <w:szCs w:val="20"/>
          <w:lang w:val="en-US"/>
        </w:rPr>
        <w:t xml:space="preserve"> 1993</w:t>
      </w:r>
    </w:p>
    <w:p w14:paraId="71AA4DD3" w14:textId="77777777" w:rsidR="004C000D" w:rsidRDefault="004C000D" w:rsidP="004C000D">
      <w:pPr>
        <w:pStyle w:val="ListParagraph"/>
        <w:spacing w:line="240" w:lineRule="auto"/>
        <w:ind w:left="0"/>
        <w:rPr>
          <w:rFonts w:cs="Times New Roman"/>
          <w:sz w:val="20"/>
          <w:szCs w:val="20"/>
          <w:lang w:val="en-US"/>
        </w:rPr>
      </w:pPr>
    </w:p>
    <w:p w14:paraId="2D787C95" w14:textId="77777777" w:rsidR="004C000D" w:rsidRPr="0042467F" w:rsidRDefault="004C000D" w:rsidP="004C000D">
      <w:pPr>
        <w:pStyle w:val="ListParagraph"/>
        <w:spacing w:line="240" w:lineRule="auto"/>
        <w:ind w:left="0"/>
        <w:rPr>
          <w:rFonts w:cs="Times New Roman"/>
          <w:b/>
          <w:bCs/>
          <w:szCs w:val="24"/>
          <w:lang w:val="en-US"/>
        </w:rPr>
      </w:pPr>
      <w:proofErr w:type="spellStart"/>
      <w:r>
        <w:rPr>
          <w:rFonts w:cs="Times New Roman"/>
          <w:b/>
          <w:bCs/>
          <w:szCs w:val="24"/>
          <w:lang w:val="en-US"/>
        </w:rPr>
        <w:t>Contoh</w:t>
      </w:r>
      <w:proofErr w:type="spellEnd"/>
      <w:r>
        <w:rPr>
          <w:rFonts w:cs="Times New Roman"/>
          <w:b/>
          <w:bCs/>
          <w:szCs w:val="24"/>
          <w:lang w:val="en-US"/>
        </w:rPr>
        <w:t xml:space="preserve"> </w:t>
      </w:r>
      <w:proofErr w:type="spellStart"/>
      <w:r>
        <w:rPr>
          <w:rFonts w:cs="Times New Roman"/>
          <w:b/>
          <w:bCs/>
          <w:szCs w:val="24"/>
          <w:lang w:val="en-US"/>
        </w:rPr>
        <w:t>Pengi</w:t>
      </w:r>
      <w:r w:rsidRPr="0042467F">
        <w:rPr>
          <w:rFonts w:cs="Times New Roman"/>
          <w:b/>
          <w:bCs/>
          <w:szCs w:val="24"/>
          <w:lang w:val="en-US"/>
        </w:rPr>
        <w:t>sian</w:t>
      </w:r>
      <w:proofErr w:type="spellEnd"/>
      <w:r w:rsidRPr="0042467F">
        <w:rPr>
          <w:rFonts w:cs="Times New Roman"/>
          <w:b/>
          <w:bCs/>
          <w:szCs w:val="24"/>
          <w:lang w:val="en-US"/>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716"/>
        <w:gridCol w:w="300"/>
        <w:gridCol w:w="300"/>
        <w:gridCol w:w="300"/>
        <w:gridCol w:w="300"/>
        <w:gridCol w:w="300"/>
        <w:gridCol w:w="300"/>
        <w:gridCol w:w="300"/>
        <w:gridCol w:w="300"/>
        <w:gridCol w:w="300"/>
        <w:gridCol w:w="300"/>
        <w:gridCol w:w="300"/>
        <w:gridCol w:w="300"/>
        <w:gridCol w:w="300"/>
        <w:gridCol w:w="300"/>
        <w:gridCol w:w="300"/>
        <w:gridCol w:w="300"/>
        <w:gridCol w:w="300"/>
        <w:gridCol w:w="1951"/>
      </w:tblGrid>
      <w:tr w:rsidR="004C000D" w:rsidRPr="00095E3D" w14:paraId="58E9C67E" w14:textId="77777777" w:rsidTr="00224C58">
        <w:trPr>
          <w:trHeight w:val="16"/>
          <w:jc w:val="center"/>
        </w:trPr>
        <w:tc>
          <w:tcPr>
            <w:tcW w:w="8816" w:type="dxa"/>
            <w:gridSpan w:val="1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02D62" w14:textId="77777777" w:rsidR="004C000D" w:rsidRPr="00095E3D" w:rsidRDefault="004C000D" w:rsidP="00224C58">
            <w:pPr>
              <w:spacing w:line="240" w:lineRule="auto"/>
              <w:jc w:val="center"/>
              <w:rPr>
                <w:rFonts w:eastAsia="Times New Roman" w:cs="Times New Roman"/>
                <w:sz w:val="20"/>
                <w:szCs w:val="20"/>
              </w:rPr>
            </w:pPr>
            <w:bookmarkStart w:id="4" w:name="_Toc66801996"/>
            <w:bookmarkStart w:id="5" w:name="_Toc66802075"/>
            <w:proofErr w:type="spellStart"/>
            <w:r w:rsidRPr="00095E3D">
              <w:rPr>
                <w:rFonts w:eastAsia="Times New Roman" w:cs="Times New Roman"/>
                <w:b/>
                <w:bCs/>
                <w:color w:val="000000"/>
                <w:sz w:val="20"/>
                <w:szCs w:val="20"/>
              </w:rPr>
              <w:t>Derajat</w:t>
            </w:r>
            <w:proofErr w:type="spellEnd"/>
            <w:r w:rsidRPr="00095E3D">
              <w:rPr>
                <w:rFonts w:eastAsia="Times New Roman" w:cs="Times New Roman"/>
                <w:b/>
                <w:bCs/>
                <w:color w:val="000000"/>
                <w:sz w:val="20"/>
                <w:szCs w:val="20"/>
              </w:rPr>
              <w:t xml:space="preserve"> </w:t>
            </w:r>
            <w:proofErr w:type="spellStart"/>
            <w:r w:rsidRPr="00095E3D">
              <w:rPr>
                <w:rFonts w:eastAsia="Times New Roman" w:cs="Times New Roman"/>
                <w:b/>
                <w:bCs/>
                <w:color w:val="000000"/>
                <w:sz w:val="20"/>
                <w:szCs w:val="20"/>
              </w:rPr>
              <w:t>Kepentingan</w:t>
            </w:r>
            <w:proofErr w:type="spellEnd"/>
          </w:p>
        </w:tc>
      </w:tr>
      <w:tr w:rsidR="004C000D" w:rsidRPr="00095E3D" w14:paraId="140A1136" w14:textId="77777777" w:rsidTr="00224C58">
        <w:trPr>
          <w:trHeight w:val="167"/>
          <w:jc w:val="center"/>
        </w:trPr>
        <w:tc>
          <w:tcPr>
            <w:tcW w:w="1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B70AAF7" w14:textId="77777777" w:rsidR="004C000D" w:rsidRPr="00095E3D" w:rsidRDefault="004C000D" w:rsidP="00224C58">
            <w:pPr>
              <w:spacing w:line="240" w:lineRule="auto"/>
              <w:jc w:val="center"/>
              <w:rPr>
                <w:rFonts w:eastAsia="Times New Roman" w:cs="Times New Roman"/>
                <w:sz w:val="20"/>
                <w:szCs w:val="20"/>
              </w:rPr>
            </w:pPr>
            <w:proofErr w:type="spellStart"/>
            <w:r w:rsidRPr="00095E3D">
              <w:rPr>
                <w:rFonts w:eastAsia="Times New Roman" w:cs="Times New Roman"/>
                <w:color w:val="000000"/>
                <w:sz w:val="20"/>
                <w:szCs w:val="20"/>
              </w:rPr>
              <w:t>Inklusivitas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C5B9262"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0B8C78"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618D3C1"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8045D8"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0421D2"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shd w:val="clear" w:color="auto" w:fill="00FF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6925188"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4E7E06"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C45836E"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D013FE"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69BA2A7"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BBE763"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A8B196"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B17B32"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FCFED61"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6D28644"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575CB5A"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06FDB5" w14:textId="77777777" w:rsidR="004C000D" w:rsidRPr="00095E3D" w:rsidRDefault="004C000D" w:rsidP="00224C58">
            <w:pPr>
              <w:spacing w:line="240" w:lineRule="auto"/>
              <w:jc w:val="center"/>
              <w:rPr>
                <w:rFonts w:eastAsia="Times New Roman" w:cs="Times New Roman"/>
                <w:sz w:val="20"/>
                <w:szCs w:val="20"/>
              </w:rPr>
            </w:pPr>
            <w:r w:rsidRPr="00095E3D">
              <w:rPr>
                <w:rFonts w:eastAsia="Times New Roman" w:cs="Times New Roman"/>
                <w:color w:val="000000"/>
                <w:sz w:val="20"/>
                <w:szCs w:val="20"/>
              </w:rPr>
              <w:t>9</w:t>
            </w:r>
          </w:p>
        </w:tc>
        <w:tc>
          <w:tcPr>
            <w:tcW w:w="1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E3FE392" w14:textId="4BBF01DE" w:rsidR="004C000D" w:rsidRPr="00095E3D" w:rsidRDefault="007D6F29" w:rsidP="00224C58">
            <w:pPr>
              <w:spacing w:line="240" w:lineRule="auto"/>
              <w:jc w:val="center"/>
              <w:rPr>
                <w:rFonts w:eastAsia="Times New Roman" w:cs="Times New Roman"/>
                <w:sz w:val="20"/>
                <w:szCs w:val="20"/>
              </w:rPr>
            </w:pPr>
            <w:proofErr w:type="spellStart"/>
            <w:r>
              <w:rPr>
                <w:rFonts w:eastAsia="Times New Roman" w:cs="Times New Roman"/>
                <w:sz w:val="20"/>
                <w:szCs w:val="20"/>
              </w:rPr>
              <w:t>Keamanan</w:t>
            </w:r>
            <w:proofErr w:type="spellEnd"/>
          </w:p>
        </w:tc>
      </w:tr>
    </w:tbl>
    <w:p w14:paraId="61430ECB" w14:textId="77777777" w:rsidR="004C000D" w:rsidRDefault="004C000D" w:rsidP="004C000D">
      <w:pPr>
        <w:pStyle w:val="Heading3"/>
        <w:sectPr w:rsidR="004C000D" w:rsidSect="004C0A66">
          <w:type w:val="continuous"/>
          <w:pgSz w:w="11906" w:h="16838" w:code="9"/>
          <w:pgMar w:top="1418" w:right="1418" w:bottom="1418" w:left="1701" w:header="708" w:footer="708" w:gutter="0"/>
          <w:cols w:space="708"/>
          <w:docGrid w:linePitch="360"/>
        </w:sectPr>
      </w:pPr>
    </w:p>
    <w:p w14:paraId="649B7B34" w14:textId="77777777" w:rsidR="004C000D" w:rsidRDefault="004C000D" w:rsidP="004C000D">
      <w:pPr>
        <w:spacing w:after="240" w:line="240" w:lineRule="auto"/>
        <w:jc w:val="left"/>
        <w:rPr>
          <w:rFonts w:eastAsia="Times New Roman" w:cs="Times New Roman"/>
          <w:b/>
          <w:bCs/>
          <w:color w:val="000000"/>
        </w:rPr>
        <w:sectPr w:rsidR="004C000D" w:rsidSect="004C0A66">
          <w:type w:val="continuous"/>
          <w:pgSz w:w="11906" w:h="16838" w:code="9"/>
          <w:pgMar w:top="1418" w:right="1418" w:bottom="1418" w:left="1701" w:header="708" w:footer="708" w:gutter="0"/>
          <w:cols w:space="708"/>
          <w:docGrid w:linePitch="360"/>
        </w:sectPr>
      </w:pPr>
    </w:p>
    <w:p w14:paraId="3BD26497" w14:textId="77777777" w:rsidR="004C000D" w:rsidRPr="00095E3D" w:rsidRDefault="004C000D" w:rsidP="004C000D">
      <w:pPr>
        <w:spacing w:after="240" w:line="240" w:lineRule="auto"/>
        <w:jc w:val="left"/>
        <w:rPr>
          <w:rFonts w:eastAsia="Times New Roman" w:cs="Times New Roman"/>
        </w:rPr>
      </w:pPr>
      <w:proofErr w:type="spellStart"/>
      <w:r w:rsidRPr="00095E3D">
        <w:rPr>
          <w:rFonts w:eastAsia="Times New Roman" w:cs="Times New Roman"/>
          <w:b/>
          <w:bCs/>
          <w:color w:val="000000"/>
        </w:rPr>
        <w:lastRenderedPageBreak/>
        <w:t>Tabel</w:t>
      </w:r>
      <w:proofErr w:type="spellEnd"/>
      <w:r w:rsidRPr="00095E3D">
        <w:rPr>
          <w:rFonts w:eastAsia="Times New Roman" w:cs="Times New Roman"/>
          <w:b/>
          <w:bCs/>
          <w:color w:val="000000"/>
        </w:rPr>
        <w:t xml:space="preserve"> </w:t>
      </w:r>
      <w:proofErr w:type="spellStart"/>
      <w:r w:rsidRPr="00095E3D">
        <w:rPr>
          <w:rFonts w:eastAsia="Times New Roman" w:cs="Times New Roman"/>
          <w:b/>
          <w:bCs/>
          <w:color w:val="000000"/>
        </w:rPr>
        <w:t>Isian</w:t>
      </w:r>
      <w:proofErr w:type="spellEnd"/>
      <w:r w:rsidRPr="00095E3D">
        <w:rPr>
          <w:rFonts w:eastAsia="Times New Roman" w:cs="Times New Roman"/>
          <w:b/>
          <w:bCs/>
          <w:color w:val="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585"/>
        <w:gridCol w:w="320"/>
        <w:gridCol w:w="320"/>
        <w:gridCol w:w="320"/>
        <w:gridCol w:w="320"/>
        <w:gridCol w:w="320"/>
        <w:gridCol w:w="320"/>
        <w:gridCol w:w="320"/>
        <w:gridCol w:w="320"/>
        <w:gridCol w:w="320"/>
        <w:gridCol w:w="320"/>
        <w:gridCol w:w="320"/>
        <w:gridCol w:w="320"/>
        <w:gridCol w:w="320"/>
        <w:gridCol w:w="320"/>
        <w:gridCol w:w="320"/>
        <w:gridCol w:w="320"/>
        <w:gridCol w:w="320"/>
        <w:gridCol w:w="1742"/>
      </w:tblGrid>
      <w:tr w:rsidR="004C000D" w:rsidRPr="00B83376" w14:paraId="21316B19" w14:textId="77777777" w:rsidTr="00B75013">
        <w:trPr>
          <w:trHeight w:val="72"/>
          <w:jc w:val="center"/>
        </w:trPr>
        <w:tc>
          <w:tcPr>
            <w:tcW w:w="8767" w:type="dxa"/>
            <w:gridSpan w:val="1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9C183"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b/>
                <w:bCs/>
                <w:color w:val="000000"/>
              </w:rPr>
              <w:t>Derajat</w:t>
            </w:r>
            <w:proofErr w:type="spellEnd"/>
            <w:r w:rsidRPr="00B83376">
              <w:rPr>
                <w:rFonts w:eastAsia="Times New Roman" w:cs="Times New Roman"/>
                <w:b/>
                <w:bCs/>
                <w:color w:val="000000"/>
              </w:rPr>
              <w:t xml:space="preserve"> </w:t>
            </w:r>
            <w:proofErr w:type="spellStart"/>
            <w:r w:rsidRPr="00B83376">
              <w:rPr>
                <w:rFonts w:eastAsia="Times New Roman" w:cs="Times New Roman"/>
                <w:b/>
                <w:bCs/>
                <w:color w:val="000000"/>
              </w:rPr>
              <w:t>Kepentingan</w:t>
            </w:r>
            <w:proofErr w:type="spellEnd"/>
          </w:p>
        </w:tc>
      </w:tr>
      <w:tr w:rsidR="004C000D" w:rsidRPr="00B83376" w14:paraId="14AFD2EC" w14:textId="77777777" w:rsidTr="00B75013">
        <w:trPr>
          <w:trHeight w:val="170"/>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A12FE9"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Inklusivitas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B7ECD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05BCD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2B2C1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69AC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DE31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EDFF2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61BF6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F7B8A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3DA3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7AAB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C87B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0616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4D2E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1AD94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D727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EC657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FD6F3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00A17"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Keamanan</w:t>
            </w:r>
            <w:proofErr w:type="spellEnd"/>
          </w:p>
        </w:tc>
      </w:tr>
      <w:tr w:rsidR="004C000D" w:rsidRPr="00B83376" w14:paraId="5370D63D" w14:textId="77777777" w:rsidTr="00B75013">
        <w:trPr>
          <w:trHeight w:val="16"/>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3B74E9"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Inklusivitas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0EBE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67E8C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9A93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D0F5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02B30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C053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1D73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B367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493D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8BCE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3D84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D57B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AD03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3375F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40B13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A440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71506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59925"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Kenyamanan</w:t>
            </w:r>
            <w:proofErr w:type="spellEnd"/>
          </w:p>
        </w:tc>
      </w:tr>
      <w:tr w:rsidR="004C000D" w:rsidRPr="00B83376" w14:paraId="7532A92A" w14:textId="77777777" w:rsidTr="00B75013">
        <w:trPr>
          <w:trHeight w:val="16"/>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D7CC09"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Inklusivitas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BB41F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FAD7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0EF2F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CD3A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0EF0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FFE53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0A70B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92D34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F35F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86E86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8F7C4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0ACF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7E6B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FA6DF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9903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FDA47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BE61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D7C1CD"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Kesenangan</w:t>
            </w:r>
            <w:proofErr w:type="spellEnd"/>
          </w:p>
        </w:tc>
      </w:tr>
      <w:tr w:rsidR="004C000D" w:rsidRPr="00B83376" w14:paraId="329A53B5" w14:textId="77777777" w:rsidTr="00B75013">
        <w:trPr>
          <w:trHeight w:val="16"/>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90AC57"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Inklusivitas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3057A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9F778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9A2C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A593B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19A6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2CDB4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4EA5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DEFC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E3A02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838DE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77DF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7EBD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7F1D5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94D5E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F46E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AFDE1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8E25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FFB58"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Aktivitas</w:t>
            </w:r>
            <w:proofErr w:type="spellEnd"/>
            <w:r w:rsidRPr="00B83376">
              <w:rPr>
                <w:rFonts w:eastAsia="Times New Roman" w:cs="Times New Roman"/>
                <w:color w:val="000000"/>
              </w:rPr>
              <w:t xml:space="preserve"> </w:t>
            </w:r>
            <w:proofErr w:type="spellStart"/>
            <w:r w:rsidRPr="00B83376">
              <w:rPr>
                <w:rFonts w:eastAsia="Times New Roman" w:cs="Times New Roman"/>
                <w:color w:val="000000"/>
              </w:rPr>
              <w:t>Bermakna</w:t>
            </w:r>
            <w:proofErr w:type="spellEnd"/>
          </w:p>
        </w:tc>
      </w:tr>
      <w:tr w:rsidR="004C000D" w:rsidRPr="00B83376" w14:paraId="7351DE76" w14:textId="77777777" w:rsidTr="00B75013">
        <w:trPr>
          <w:trHeight w:val="90"/>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86CE2"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Keamanan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5E25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8B49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85CDC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34A7A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10B9B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B25C1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84467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90D23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DE948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F3D5A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57673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082A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400A8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0545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10D7D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35102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BA434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B2AADE"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Kenyamanan</w:t>
            </w:r>
            <w:proofErr w:type="spellEnd"/>
          </w:p>
        </w:tc>
      </w:tr>
      <w:tr w:rsidR="004C000D" w:rsidRPr="00B83376" w14:paraId="2319B4F4" w14:textId="77777777" w:rsidTr="00B75013">
        <w:trPr>
          <w:trHeight w:val="330"/>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D05093"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Keamanan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AFED0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5B07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EE92A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DD67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917A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2D30B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2CE8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9AFB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C5D7F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FA0CB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5E1E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8419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785208"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EFEE7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D660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14B2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DF5C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19E958"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Kesenangan</w:t>
            </w:r>
            <w:proofErr w:type="spellEnd"/>
          </w:p>
        </w:tc>
      </w:tr>
      <w:tr w:rsidR="004C000D" w:rsidRPr="00B83376" w14:paraId="487300D2" w14:textId="77777777" w:rsidTr="00B75013">
        <w:trPr>
          <w:trHeight w:val="255"/>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FC245"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Keamanan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C8B7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4E0E4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64AF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63D0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90B70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932F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B5483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A0EE1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DB402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8D07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1425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7ABB6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52AC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F7CB0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3479C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307D8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4D047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B0B094"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Aktivitas</w:t>
            </w:r>
            <w:proofErr w:type="spellEnd"/>
            <w:r w:rsidRPr="00B83376">
              <w:rPr>
                <w:rFonts w:eastAsia="Times New Roman" w:cs="Times New Roman"/>
                <w:color w:val="000000"/>
              </w:rPr>
              <w:t xml:space="preserve"> </w:t>
            </w:r>
            <w:proofErr w:type="spellStart"/>
            <w:r w:rsidRPr="00B83376">
              <w:rPr>
                <w:rFonts w:eastAsia="Times New Roman" w:cs="Times New Roman"/>
                <w:color w:val="000000"/>
              </w:rPr>
              <w:t>Bermakna</w:t>
            </w:r>
            <w:proofErr w:type="spellEnd"/>
          </w:p>
        </w:tc>
      </w:tr>
      <w:tr w:rsidR="004C000D" w:rsidRPr="00B83376" w14:paraId="3F8A6BCB" w14:textId="77777777" w:rsidTr="00B75013">
        <w:trPr>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F35712"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Kenyamanan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60452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8B29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F74BA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D28FE"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BA87D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FA2EB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E82F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51F90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CBFC4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91A9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9EBA1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5537D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C94F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AA6D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E0208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C0C4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076C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8BE54"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Kesenangan</w:t>
            </w:r>
            <w:proofErr w:type="spellEnd"/>
          </w:p>
        </w:tc>
      </w:tr>
      <w:tr w:rsidR="004C000D" w:rsidRPr="00B83376" w14:paraId="77A2143C" w14:textId="77777777" w:rsidTr="00B75013">
        <w:trPr>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56106E"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Kenyamanan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C122F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66C01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2DBF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E38E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9AE0A"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6915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2DA6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15771"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4627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5255F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B872F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F5B3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A9BD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38E7DD"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3C69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85E59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C4E8A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E4DF8"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Aktivitas</w:t>
            </w:r>
            <w:proofErr w:type="spellEnd"/>
            <w:r w:rsidRPr="00B83376">
              <w:rPr>
                <w:rFonts w:eastAsia="Times New Roman" w:cs="Times New Roman"/>
                <w:color w:val="000000"/>
              </w:rPr>
              <w:t xml:space="preserve"> </w:t>
            </w:r>
            <w:proofErr w:type="spellStart"/>
            <w:r w:rsidRPr="00B83376">
              <w:rPr>
                <w:rFonts w:eastAsia="Times New Roman" w:cs="Times New Roman"/>
                <w:color w:val="000000"/>
              </w:rPr>
              <w:t>Bermakna</w:t>
            </w:r>
            <w:proofErr w:type="spellEnd"/>
          </w:p>
        </w:tc>
      </w:tr>
      <w:tr w:rsidR="004C000D" w:rsidRPr="00B83376" w14:paraId="3F48CD81" w14:textId="77777777" w:rsidTr="00B75013">
        <w:trPr>
          <w:trHeight w:val="360"/>
          <w:jc w:val="center"/>
        </w:trPr>
        <w:tc>
          <w:tcPr>
            <w:tcW w:w="1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EF3D5B"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Kesenangan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1193C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5E9987"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3482EB"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8F5806"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0B22C"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0339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37765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34BF5"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5CED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E04D2"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BD4E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2F830"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7F653"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417A0F"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47C39"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E6A5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51E744" w14:textId="77777777" w:rsidR="004C000D" w:rsidRPr="00B83376" w:rsidRDefault="004C000D" w:rsidP="00224C58">
            <w:pPr>
              <w:spacing w:line="240" w:lineRule="auto"/>
              <w:jc w:val="center"/>
              <w:rPr>
                <w:rFonts w:eastAsia="Times New Roman" w:cs="Times New Roman"/>
              </w:rPr>
            </w:pPr>
            <w:r w:rsidRPr="00B83376">
              <w:rPr>
                <w:rFonts w:eastAsia="Times New Roman" w:cs="Times New Roman"/>
                <w:color w:val="000000"/>
              </w:rPr>
              <w:t>9</w:t>
            </w:r>
          </w:p>
        </w:tc>
        <w:tc>
          <w:tcPr>
            <w:tcW w:w="1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21F1DE" w14:textId="77777777" w:rsidR="004C000D" w:rsidRPr="00B83376" w:rsidRDefault="004C000D" w:rsidP="00224C58">
            <w:pPr>
              <w:spacing w:line="240" w:lineRule="auto"/>
              <w:jc w:val="center"/>
              <w:rPr>
                <w:rFonts w:eastAsia="Times New Roman" w:cs="Times New Roman"/>
              </w:rPr>
            </w:pPr>
            <w:proofErr w:type="spellStart"/>
            <w:r w:rsidRPr="00B83376">
              <w:rPr>
                <w:rFonts w:eastAsia="Times New Roman" w:cs="Times New Roman"/>
                <w:color w:val="000000"/>
              </w:rPr>
              <w:t>Aktivitas</w:t>
            </w:r>
            <w:proofErr w:type="spellEnd"/>
            <w:r w:rsidRPr="00B83376">
              <w:rPr>
                <w:rFonts w:eastAsia="Times New Roman" w:cs="Times New Roman"/>
                <w:color w:val="000000"/>
              </w:rPr>
              <w:t xml:space="preserve"> </w:t>
            </w:r>
            <w:proofErr w:type="spellStart"/>
            <w:r w:rsidRPr="00B83376">
              <w:rPr>
                <w:rFonts w:eastAsia="Times New Roman" w:cs="Times New Roman"/>
                <w:color w:val="000000"/>
              </w:rPr>
              <w:t>Bermakna</w:t>
            </w:r>
            <w:proofErr w:type="spellEnd"/>
          </w:p>
        </w:tc>
      </w:tr>
    </w:tbl>
    <w:p w14:paraId="6700B15E" w14:textId="77777777" w:rsidR="004C000D" w:rsidRDefault="004C000D" w:rsidP="004C000D">
      <w:pPr>
        <w:pStyle w:val="Heading3"/>
        <w:sectPr w:rsidR="004C000D" w:rsidSect="004C0A66">
          <w:pgSz w:w="11906" w:h="16838" w:code="9"/>
          <w:pgMar w:top="1418" w:right="1418" w:bottom="1418" w:left="1701" w:header="708" w:footer="708" w:gutter="0"/>
          <w:cols w:space="708"/>
          <w:docGrid w:linePitch="360"/>
        </w:sectPr>
      </w:pPr>
    </w:p>
    <w:bookmarkEnd w:id="4"/>
    <w:bookmarkEnd w:id="5"/>
    <w:p w14:paraId="20A14562" w14:textId="77777777" w:rsidR="004C000D" w:rsidRDefault="004C000D" w:rsidP="004C000D">
      <w:pPr>
        <w:pStyle w:val="Heading1"/>
        <w:sectPr w:rsidR="004C000D" w:rsidSect="004C0A66">
          <w:type w:val="continuous"/>
          <w:pgSz w:w="11906" w:h="16838" w:code="9"/>
          <w:pgMar w:top="1418" w:right="1418" w:bottom="1418" w:left="1701" w:header="708" w:footer="708" w:gutter="0"/>
          <w:cols w:space="708"/>
          <w:docGrid w:linePitch="360"/>
        </w:sectPr>
      </w:pPr>
    </w:p>
    <w:p w14:paraId="65EF7918" w14:textId="77777777" w:rsidR="004C000D" w:rsidRPr="00BB0A91" w:rsidRDefault="004C000D" w:rsidP="004C000D">
      <w:pPr>
        <w:rPr>
          <w:b/>
          <w:bCs/>
          <w:color w:val="000000" w:themeColor="text1"/>
        </w:rPr>
      </w:pPr>
      <w:bookmarkStart w:id="6" w:name="_Toc84938864"/>
      <w:r w:rsidRPr="00BB0A91">
        <w:rPr>
          <w:b/>
          <w:bCs/>
          <w:color w:val="000000" w:themeColor="text1"/>
        </w:rPr>
        <w:lastRenderedPageBreak/>
        <w:t xml:space="preserve">Lampiran </w:t>
      </w:r>
      <w:r w:rsidRPr="00BB0A91">
        <w:rPr>
          <w:b/>
          <w:bCs/>
          <w:color w:val="000000" w:themeColor="text1"/>
        </w:rPr>
        <w:fldChar w:fldCharType="begin"/>
      </w:r>
      <w:r w:rsidRPr="00BB0A91">
        <w:rPr>
          <w:b/>
          <w:bCs/>
          <w:color w:val="000000" w:themeColor="text1"/>
        </w:rPr>
        <w:instrText xml:space="preserve"> SEQ Lampiran \* ARABIC </w:instrText>
      </w:r>
      <w:r w:rsidRPr="00BB0A91">
        <w:rPr>
          <w:b/>
          <w:bCs/>
          <w:color w:val="000000" w:themeColor="text1"/>
        </w:rPr>
        <w:fldChar w:fldCharType="separate"/>
      </w:r>
      <w:r>
        <w:rPr>
          <w:b/>
          <w:bCs/>
          <w:noProof/>
          <w:color w:val="000000" w:themeColor="text1"/>
        </w:rPr>
        <w:t>3</w:t>
      </w:r>
      <w:r w:rsidRPr="00BB0A91">
        <w:rPr>
          <w:b/>
          <w:bCs/>
          <w:color w:val="000000" w:themeColor="text1"/>
        </w:rPr>
        <w:fldChar w:fldCharType="end"/>
      </w:r>
      <w:r w:rsidRPr="00BB0A91">
        <w:rPr>
          <w:b/>
          <w:bCs/>
          <w:color w:val="000000" w:themeColor="text1"/>
        </w:rPr>
        <w:t xml:space="preserve">. Form </w:t>
      </w:r>
      <w:proofErr w:type="spellStart"/>
      <w:r w:rsidRPr="00BB0A91">
        <w:rPr>
          <w:b/>
          <w:bCs/>
          <w:color w:val="000000" w:themeColor="text1"/>
        </w:rPr>
        <w:t>Survei</w:t>
      </w:r>
      <w:bookmarkEnd w:id="6"/>
      <w:proofErr w:type="spellEnd"/>
    </w:p>
    <w:p w14:paraId="2F058C46" w14:textId="77777777" w:rsidR="004C000D" w:rsidRPr="00763589" w:rsidRDefault="004C000D" w:rsidP="004C000D">
      <w:pPr>
        <w:jc w:val="center"/>
        <w:rPr>
          <w:rFonts w:cs="Times New Roman"/>
          <w:b/>
          <w:bCs/>
        </w:rPr>
      </w:pPr>
      <w:r w:rsidRPr="00763589">
        <w:rPr>
          <w:rFonts w:cs="Times New Roman"/>
          <w:b/>
          <w:bCs/>
        </w:rPr>
        <w:t xml:space="preserve">Form </w:t>
      </w:r>
      <w:proofErr w:type="spellStart"/>
      <w:r w:rsidRPr="00763589">
        <w:rPr>
          <w:rFonts w:cs="Times New Roman"/>
          <w:b/>
          <w:bCs/>
        </w:rPr>
        <w:t>Survei</w:t>
      </w:r>
      <w:proofErr w:type="spellEnd"/>
    </w:p>
    <w:p w14:paraId="02E32B41" w14:textId="77777777" w:rsidR="004C000D" w:rsidRPr="00763589" w:rsidRDefault="004C000D" w:rsidP="004C000D">
      <w:pPr>
        <w:jc w:val="center"/>
        <w:rPr>
          <w:rFonts w:cs="Times New Roman"/>
          <w:b/>
          <w:bCs/>
        </w:rPr>
      </w:pPr>
      <w:r w:rsidRPr="00763589">
        <w:rPr>
          <w:rFonts w:cs="Times New Roman"/>
          <w:b/>
          <w:bCs/>
        </w:rPr>
        <w:t>“</w:t>
      </w:r>
      <w:proofErr w:type="spellStart"/>
      <w:r>
        <w:rPr>
          <w:rFonts w:cs="Times New Roman"/>
          <w:b/>
          <w:bCs/>
        </w:rPr>
        <w:t>Evaluasi</w:t>
      </w:r>
      <w:proofErr w:type="spellEnd"/>
      <w:r>
        <w:rPr>
          <w:rFonts w:cs="Times New Roman"/>
          <w:b/>
          <w:bCs/>
        </w:rPr>
        <w:t xml:space="preserve"> Tingkat </w:t>
      </w:r>
      <w:proofErr w:type="spellStart"/>
      <w:r>
        <w:rPr>
          <w:rFonts w:cs="Times New Roman"/>
          <w:b/>
          <w:bCs/>
        </w:rPr>
        <w:t>Keberhasilan</w:t>
      </w:r>
      <w:proofErr w:type="spellEnd"/>
      <w:r>
        <w:rPr>
          <w:rFonts w:cs="Times New Roman"/>
          <w:b/>
          <w:bCs/>
        </w:rPr>
        <w:t xml:space="preserve"> Taman di </w:t>
      </w:r>
      <w:proofErr w:type="spellStart"/>
      <w:r>
        <w:rPr>
          <w:rFonts w:cs="Times New Roman"/>
          <w:b/>
          <w:bCs/>
        </w:rPr>
        <w:t>Kelurahan</w:t>
      </w:r>
      <w:proofErr w:type="spellEnd"/>
      <w:r>
        <w:rPr>
          <w:rFonts w:cs="Times New Roman"/>
          <w:b/>
          <w:bCs/>
        </w:rPr>
        <w:t xml:space="preserve"> </w:t>
      </w:r>
      <w:proofErr w:type="spellStart"/>
      <w:r>
        <w:rPr>
          <w:rFonts w:cs="Times New Roman"/>
          <w:b/>
          <w:bCs/>
        </w:rPr>
        <w:t>sebagai</w:t>
      </w:r>
      <w:proofErr w:type="spellEnd"/>
      <w:r>
        <w:rPr>
          <w:rFonts w:cs="Times New Roman"/>
          <w:b/>
          <w:bCs/>
        </w:rPr>
        <w:t xml:space="preserve"> Ruang </w:t>
      </w:r>
      <w:proofErr w:type="spellStart"/>
      <w:r>
        <w:rPr>
          <w:rFonts w:cs="Times New Roman"/>
          <w:b/>
          <w:bCs/>
        </w:rPr>
        <w:t>Publik</w:t>
      </w:r>
      <w:proofErr w:type="spellEnd"/>
      <w:r>
        <w:rPr>
          <w:rFonts w:cs="Times New Roman"/>
          <w:b/>
          <w:bCs/>
        </w:rPr>
        <w:t xml:space="preserve"> di Kota Depok</w:t>
      </w:r>
      <w:r w:rsidRPr="00763589">
        <w:rPr>
          <w:rFonts w:cs="Times New Roman"/>
          <w:b/>
          <w:bCs/>
        </w:rPr>
        <w:t>”</w:t>
      </w:r>
    </w:p>
    <w:p w14:paraId="5FFF1D93" w14:textId="77777777" w:rsidR="004C000D" w:rsidRPr="009426D9" w:rsidRDefault="004C000D" w:rsidP="004C000D">
      <w:pPr>
        <w:jc w:val="center"/>
        <w:rPr>
          <w:rFonts w:cs="Times New Roman"/>
        </w:rPr>
      </w:pPr>
    </w:p>
    <w:p w14:paraId="591E7CC0" w14:textId="77777777" w:rsidR="004C000D" w:rsidRPr="009426D9" w:rsidRDefault="004C000D" w:rsidP="004C000D">
      <w:pPr>
        <w:rPr>
          <w:rFonts w:cs="Times New Roman"/>
        </w:rPr>
      </w:pPr>
      <w:r w:rsidRPr="009426D9">
        <w:rPr>
          <w:rFonts w:cs="Times New Roman"/>
        </w:rPr>
        <w:t>Nama Surveyor</w:t>
      </w:r>
      <w:r w:rsidRPr="009426D9">
        <w:rPr>
          <w:rFonts w:cs="Times New Roman"/>
        </w:rPr>
        <w:tab/>
        <w:t>:</w:t>
      </w:r>
      <w:r>
        <w:rPr>
          <w:rFonts w:cs="Times New Roman"/>
        </w:rPr>
        <w:tab/>
      </w:r>
      <w:r>
        <w:rPr>
          <w:rFonts w:cs="Times New Roman"/>
        </w:rPr>
        <w:tab/>
      </w:r>
      <w:r>
        <w:rPr>
          <w:rFonts w:cs="Times New Roman"/>
        </w:rPr>
        <w:tab/>
      </w:r>
      <w:r>
        <w:rPr>
          <w:rFonts w:cs="Times New Roman"/>
        </w:rPr>
        <w:tab/>
      </w:r>
      <w:proofErr w:type="spellStart"/>
      <w:r w:rsidRPr="009426D9">
        <w:rPr>
          <w:rFonts w:cs="Times New Roman"/>
        </w:rPr>
        <w:t>Tanggal</w:t>
      </w:r>
      <w:proofErr w:type="spellEnd"/>
      <w:r w:rsidRPr="009426D9">
        <w:rPr>
          <w:rFonts w:cs="Times New Roman"/>
        </w:rPr>
        <w:t xml:space="preserve"> </w:t>
      </w:r>
      <w:proofErr w:type="spellStart"/>
      <w:r w:rsidRPr="009426D9">
        <w:rPr>
          <w:rFonts w:cs="Times New Roman"/>
        </w:rPr>
        <w:t>Survei</w:t>
      </w:r>
      <w:proofErr w:type="spellEnd"/>
      <w:r w:rsidRPr="009426D9">
        <w:rPr>
          <w:rFonts w:cs="Times New Roman"/>
        </w:rPr>
        <w:tab/>
        <w:t>:</w:t>
      </w:r>
      <w:r>
        <w:rPr>
          <w:rFonts w:cs="Times New Roman"/>
        </w:rPr>
        <w:tab/>
      </w:r>
      <w:r>
        <w:rPr>
          <w:rFonts w:cs="Times New Roman"/>
        </w:rPr>
        <w:tab/>
      </w:r>
      <w:r>
        <w:rPr>
          <w:rFonts w:cs="Times New Roman"/>
        </w:rPr>
        <w:tab/>
      </w:r>
      <w:r>
        <w:rPr>
          <w:rFonts w:cs="Times New Roman"/>
        </w:rPr>
        <w:tab/>
        <w:t>Taman:</w:t>
      </w:r>
    </w:p>
    <w:p w14:paraId="01A4B542" w14:textId="77777777" w:rsidR="004C000D" w:rsidRPr="009426D9" w:rsidRDefault="004C000D" w:rsidP="004C000D">
      <w:pPr>
        <w:rPr>
          <w:rFonts w:cs="Times New Roman"/>
        </w:rPr>
      </w:pPr>
    </w:p>
    <w:tbl>
      <w:tblPr>
        <w:tblStyle w:val="TableGrid"/>
        <w:tblW w:w="13887" w:type="dxa"/>
        <w:tblLook w:val="04A0" w:firstRow="1" w:lastRow="0" w:firstColumn="1" w:lastColumn="0" w:noHBand="0" w:noVBand="1"/>
      </w:tblPr>
      <w:tblGrid>
        <w:gridCol w:w="2405"/>
        <w:gridCol w:w="2409"/>
        <w:gridCol w:w="533"/>
        <w:gridCol w:w="533"/>
        <w:gridCol w:w="533"/>
        <w:gridCol w:w="533"/>
        <w:gridCol w:w="2829"/>
        <w:gridCol w:w="470"/>
        <w:gridCol w:w="3642"/>
      </w:tblGrid>
      <w:tr w:rsidR="004C000D" w:rsidRPr="00B231E7" w14:paraId="109F9A11" w14:textId="77777777" w:rsidTr="00224C58">
        <w:tc>
          <w:tcPr>
            <w:tcW w:w="2405" w:type="dxa"/>
            <w:vMerge w:val="restart"/>
            <w:vAlign w:val="center"/>
          </w:tcPr>
          <w:p w14:paraId="26CA60D9" w14:textId="77777777" w:rsidR="004C000D" w:rsidRPr="00B231E7" w:rsidRDefault="004C000D" w:rsidP="00224C58">
            <w:pPr>
              <w:spacing w:line="240" w:lineRule="auto"/>
              <w:jc w:val="center"/>
              <w:rPr>
                <w:rFonts w:cs="Times New Roman"/>
                <w:b/>
                <w:bCs/>
                <w:color w:val="000000" w:themeColor="text1"/>
                <w:sz w:val="20"/>
                <w:szCs w:val="20"/>
              </w:rPr>
            </w:pPr>
            <w:proofErr w:type="spellStart"/>
            <w:r w:rsidRPr="00B231E7">
              <w:rPr>
                <w:rFonts w:cs="Times New Roman"/>
                <w:b/>
                <w:bCs/>
                <w:color w:val="000000" w:themeColor="text1"/>
                <w:sz w:val="20"/>
                <w:szCs w:val="20"/>
              </w:rPr>
              <w:t>Indikator</w:t>
            </w:r>
            <w:proofErr w:type="spellEnd"/>
          </w:p>
        </w:tc>
        <w:tc>
          <w:tcPr>
            <w:tcW w:w="2409" w:type="dxa"/>
            <w:vMerge w:val="restart"/>
            <w:vAlign w:val="center"/>
          </w:tcPr>
          <w:p w14:paraId="3CF21D54" w14:textId="77777777" w:rsidR="004C000D" w:rsidRPr="00B231E7" w:rsidRDefault="004C000D" w:rsidP="00224C58">
            <w:pPr>
              <w:spacing w:line="240" w:lineRule="auto"/>
              <w:jc w:val="center"/>
              <w:rPr>
                <w:rFonts w:cs="Times New Roman"/>
                <w:b/>
                <w:bCs/>
                <w:color w:val="000000" w:themeColor="text1"/>
                <w:sz w:val="20"/>
                <w:szCs w:val="20"/>
              </w:rPr>
            </w:pPr>
            <w:r w:rsidRPr="00B231E7">
              <w:rPr>
                <w:rFonts w:cs="Times New Roman"/>
                <w:b/>
                <w:bCs/>
                <w:color w:val="000000" w:themeColor="text1"/>
                <w:sz w:val="20"/>
                <w:szCs w:val="20"/>
              </w:rPr>
              <w:t>Data</w:t>
            </w:r>
          </w:p>
        </w:tc>
        <w:tc>
          <w:tcPr>
            <w:tcW w:w="2132" w:type="dxa"/>
            <w:gridSpan w:val="4"/>
            <w:vAlign w:val="center"/>
          </w:tcPr>
          <w:p w14:paraId="2F5C0336" w14:textId="77777777" w:rsidR="004C000D" w:rsidRPr="00B231E7" w:rsidRDefault="004C000D" w:rsidP="00224C58">
            <w:pPr>
              <w:spacing w:line="240" w:lineRule="auto"/>
              <w:jc w:val="center"/>
              <w:rPr>
                <w:rFonts w:cs="Times New Roman"/>
                <w:b/>
                <w:bCs/>
                <w:color w:val="000000" w:themeColor="text1"/>
                <w:sz w:val="20"/>
                <w:szCs w:val="20"/>
              </w:rPr>
            </w:pPr>
            <w:proofErr w:type="spellStart"/>
            <w:r w:rsidRPr="00B231E7">
              <w:rPr>
                <w:rFonts w:cs="Times New Roman"/>
                <w:b/>
                <w:bCs/>
                <w:color w:val="000000" w:themeColor="text1"/>
                <w:sz w:val="20"/>
                <w:szCs w:val="20"/>
              </w:rPr>
              <w:t>Kriteria</w:t>
            </w:r>
            <w:proofErr w:type="spellEnd"/>
            <w:r w:rsidRPr="00B231E7">
              <w:rPr>
                <w:rFonts w:cs="Times New Roman"/>
                <w:b/>
                <w:bCs/>
                <w:color w:val="000000" w:themeColor="text1"/>
                <w:sz w:val="20"/>
                <w:szCs w:val="20"/>
              </w:rPr>
              <w:t xml:space="preserve"> </w:t>
            </w:r>
            <w:proofErr w:type="spellStart"/>
            <w:r w:rsidRPr="00B231E7">
              <w:rPr>
                <w:rFonts w:cs="Times New Roman"/>
                <w:b/>
                <w:bCs/>
                <w:color w:val="000000" w:themeColor="text1"/>
                <w:sz w:val="20"/>
                <w:szCs w:val="20"/>
              </w:rPr>
              <w:t>Penilaian</w:t>
            </w:r>
            <w:proofErr w:type="spellEnd"/>
          </w:p>
        </w:tc>
        <w:tc>
          <w:tcPr>
            <w:tcW w:w="2829" w:type="dxa"/>
            <w:vMerge w:val="restart"/>
            <w:vAlign w:val="center"/>
          </w:tcPr>
          <w:p w14:paraId="77F3E8C2" w14:textId="77777777" w:rsidR="004C000D" w:rsidRPr="00B231E7" w:rsidRDefault="004C000D" w:rsidP="00224C58">
            <w:pPr>
              <w:spacing w:line="240" w:lineRule="auto"/>
              <w:jc w:val="center"/>
              <w:rPr>
                <w:rFonts w:cs="Times New Roman"/>
                <w:b/>
                <w:bCs/>
                <w:color w:val="000000" w:themeColor="text1"/>
                <w:sz w:val="20"/>
                <w:szCs w:val="20"/>
              </w:rPr>
            </w:pPr>
            <w:r w:rsidRPr="00B231E7">
              <w:rPr>
                <w:rFonts w:cs="Times New Roman"/>
                <w:b/>
                <w:bCs/>
                <w:color w:val="000000" w:themeColor="text1"/>
                <w:sz w:val="20"/>
                <w:szCs w:val="20"/>
              </w:rPr>
              <w:t xml:space="preserve">Hasil </w:t>
            </w:r>
            <w:proofErr w:type="spellStart"/>
            <w:r w:rsidRPr="00B231E7">
              <w:rPr>
                <w:rFonts w:cs="Times New Roman"/>
                <w:b/>
                <w:bCs/>
                <w:color w:val="000000" w:themeColor="text1"/>
                <w:sz w:val="20"/>
                <w:szCs w:val="20"/>
              </w:rPr>
              <w:t>Observasi</w:t>
            </w:r>
            <w:proofErr w:type="spellEnd"/>
          </w:p>
        </w:tc>
        <w:tc>
          <w:tcPr>
            <w:tcW w:w="4112" w:type="dxa"/>
            <w:gridSpan w:val="2"/>
            <w:vMerge w:val="restart"/>
            <w:vAlign w:val="center"/>
          </w:tcPr>
          <w:p w14:paraId="633558E1" w14:textId="77777777" w:rsidR="004C000D" w:rsidRPr="00B231E7" w:rsidRDefault="004C000D" w:rsidP="00224C58">
            <w:pPr>
              <w:spacing w:line="240" w:lineRule="auto"/>
              <w:jc w:val="center"/>
              <w:rPr>
                <w:rFonts w:cs="Times New Roman"/>
                <w:b/>
                <w:bCs/>
                <w:color w:val="000000" w:themeColor="text1"/>
                <w:sz w:val="20"/>
                <w:szCs w:val="20"/>
              </w:rPr>
            </w:pPr>
            <w:proofErr w:type="spellStart"/>
            <w:r w:rsidRPr="00B231E7">
              <w:rPr>
                <w:rFonts w:cs="Times New Roman"/>
                <w:b/>
                <w:bCs/>
                <w:color w:val="000000" w:themeColor="text1"/>
                <w:sz w:val="20"/>
                <w:szCs w:val="20"/>
              </w:rPr>
              <w:t>Keterangan</w:t>
            </w:r>
            <w:proofErr w:type="spellEnd"/>
          </w:p>
        </w:tc>
      </w:tr>
      <w:tr w:rsidR="004C000D" w:rsidRPr="00B231E7" w14:paraId="6CE1421A" w14:textId="77777777" w:rsidTr="00224C58">
        <w:tc>
          <w:tcPr>
            <w:tcW w:w="2405" w:type="dxa"/>
            <w:vMerge/>
          </w:tcPr>
          <w:p w14:paraId="55E627FC"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7998D605" w14:textId="77777777" w:rsidR="004C000D" w:rsidRPr="00B231E7" w:rsidRDefault="004C000D" w:rsidP="00224C58">
            <w:pPr>
              <w:spacing w:line="240" w:lineRule="auto"/>
              <w:rPr>
                <w:rFonts w:cs="Times New Roman"/>
                <w:color w:val="000000" w:themeColor="text1"/>
                <w:sz w:val="20"/>
                <w:szCs w:val="20"/>
              </w:rPr>
            </w:pPr>
          </w:p>
        </w:tc>
        <w:tc>
          <w:tcPr>
            <w:tcW w:w="533" w:type="dxa"/>
          </w:tcPr>
          <w:p w14:paraId="77577819" w14:textId="77777777" w:rsidR="004C000D" w:rsidRPr="00B231E7" w:rsidRDefault="004C000D" w:rsidP="00224C58">
            <w:pPr>
              <w:spacing w:line="240" w:lineRule="auto"/>
              <w:rPr>
                <w:rFonts w:cs="Times New Roman"/>
                <w:b/>
                <w:bCs/>
                <w:color w:val="000000" w:themeColor="text1"/>
                <w:sz w:val="20"/>
                <w:szCs w:val="20"/>
              </w:rPr>
            </w:pPr>
            <w:r w:rsidRPr="00B231E7">
              <w:rPr>
                <w:rFonts w:cs="Times New Roman"/>
                <w:b/>
                <w:bCs/>
                <w:color w:val="000000" w:themeColor="text1"/>
                <w:sz w:val="20"/>
                <w:szCs w:val="20"/>
              </w:rPr>
              <w:t>3</w:t>
            </w:r>
          </w:p>
        </w:tc>
        <w:tc>
          <w:tcPr>
            <w:tcW w:w="533" w:type="dxa"/>
          </w:tcPr>
          <w:p w14:paraId="71A741B4" w14:textId="77777777" w:rsidR="004C000D" w:rsidRPr="00B231E7" w:rsidRDefault="004C000D" w:rsidP="00224C58">
            <w:pPr>
              <w:spacing w:line="240" w:lineRule="auto"/>
              <w:rPr>
                <w:rFonts w:cs="Times New Roman"/>
                <w:b/>
                <w:bCs/>
                <w:color w:val="000000" w:themeColor="text1"/>
                <w:sz w:val="20"/>
                <w:szCs w:val="20"/>
              </w:rPr>
            </w:pPr>
            <w:r w:rsidRPr="00B231E7">
              <w:rPr>
                <w:rFonts w:cs="Times New Roman"/>
                <w:b/>
                <w:bCs/>
                <w:color w:val="000000" w:themeColor="text1"/>
                <w:sz w:val="20"/>
                <w:szCs w:val="20"/>
              </w:rPr>
              <w:t>2</w:t>
            </w:r>
          </w:p>
        </w:tc>
        <w:tc>
          <w:tcPr>
            <w:tcW w:w="533" w:type="dxa"/>
          </w:tcPr>
          <w:p w14:paraId="38908283" w14:textId="77777777" w:rsidR="004C000D" w:rsidRPr="00B231E7" w:rsidRDefault="004C000D" w:rsidP="00224C58">
            <w:pPr>
              <w:spacing w:line="240" w:lineRule="auto"/>
              <w:rPr>
                <w:rFonts w:cs="Times New Roman"/>
                <w:b/>
                <w:bCs/>
                <w:color w:val="000000" w:themeColor="text1"/>
                <w:sz w:val="20"/>
                <w:szCs w:val="20"/>
              </w:rPr>
            </w:pPr>
            <w:r w:rsidRPr="00B231E7">
              <w:rPr>
                <w:rFonts w:cs="Times New Roman"/>
                <w:b/>
                <w:bCs/>
                <w:color w:val="000000" w:themeColor="text1"/>
                <w:sz w:val="20"/>
                <w:szCs w:val="20"/>
              </w:rPr>
              <w:t>1</w:t>
            </w:r>
          </w:p>
        </w:tc>
        <w:tc>
          <w:tcPr>
            <w:tcW w:w="533" w:type="dxa"/>
          </w:tcPr>
          <w:p w14:paraId="1AEBB9A1" w14:textId="77777777" w:rsidR="004C000D" w:rsidRPr="00B231E7" w:rsidRDefault="004C000D" w:rsidP="00224C58">
            <w:pPr>
              <w:spacing w:line="240" w:lineRule="auto"/>
              <w:rPr>
                <w:rFonts w:cs="Times New Roman"/>
                <w:b/>
                <w:bCs/>
                <w:color w:val="000000" w:themeColor="text1"/>
                <w:sz w:val="20"/>
                <w:szCs w:val="20"/>
              </w:rPr>
            </w:pPr>
            <w:r w:rsidRPr="00B231E7">
              <w:rPr>
                <w:rFonts w:cs="Times New Roman"/>
                <w:b/>
                <w:bCs/>
                <w:color w:val="000000" w:themeColor="text1"/>
                <w:sz w:val="20"/>
                <w:szCs w:val="20"/>
              </w:rPr>
              <w:t>0</w:t>
            </w:r>
          </w:p>
        </w:tc>
        <w:tc>
          <w:tcPr>
            <w:tcW w:w="2829" w:type="dxa"/>
            <w:vMerge/>
          </w:tcPr>
          <w:p w14:paraId="603D0764" w14:textId="77777777" w:rsidR="004C000D" w:rsidRPr="00B231E7" w:rsidRDefault="004C000D" w:rsidP="00224C58">
            <w:pPr>
              <w:spacing w:line="240" w:lineRule="auto"/>
              <w:rPr>
                <w:rFonts w:cs="Times New Roman"/>
                <w:color w:val="000000" w:themeColor="text1"/>
                <w:sz w:val="20"/>
                <w:szCs w:val="20"/>
              </w:rPr>
            </w:pPr>
          </w:p>
        </w:tc>
        <w:tc>
          <w:tcPr>
            <w:tcW w:w="4112" w:type="dxa"/>
            <w:gridSpan w:val="2"/>
            <w:vMerge/>
          </w:tcPr>
          <w:p w14:paraId="2051601F" w14:textId="77777777" w:rsidR="004C000D" w:rsidRPr="00B231E7" w:rsidRDefault="004C000D" w:rsidP="00224C58">
            <w:pPr>
              <w:spacing w:line="240" w:lineRule="auto"/>
              <w:rPr>
                <w:rFonts w:cs="Times New Roman"/>
                <w:color w:val="000000" w:themeColor="text1"/>
                <w:sz w:val="20"/>
                <w:szCs w:val="20"/>
              </w:rPr>
            </w:pPr>
          </w:p>
        </w:tc>
      </w:tr>
      <w:tr w:rsidR="004C000D" w:rsidRPr="00B231E7" w14:paraId="5C3DD22B" w14:textId="77777777" w:rsidTr="00224C58">
        <w:trPr>
          <w:trHeight w:val="248"/>
        </w:trPr>
        <w:tc>
          <w:tcPr>
            <w:tcW w:w="2405" w:type="dxa"/>
            <w:vMerge w:val="restart"/>
          </w:tcPr>
          <w:p w14:paraId="18B1CC2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Kontrol</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jalan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masuk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publik</w:t>
            </w:r>
            <w:proofErr w:type="spellEnd"/>
          </w:p>
        </w:tc>
        <w:tc>
          <w:tcPr>
            <w:tcW w:w="2409" w:type="dxa"/>
            <w:vMerge w:val="restart"/>
          </w:tcPr>
          <w:p w14:paraId="77F256AC"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Keberadaan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gerbang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terkunci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pagar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dsb</w:t>
            </w:r>
            <w:proofErr w:type="spellEnd"/>
            <w:r w:rsidRPr="00B231E7">
              <w:rPr>
                <w:rFonts w:cs="Times New Roman"/>
                <w:color w:val="000000" w:themeColor="text1"/>
                <w:sz w:val="20"/>
                <w:szCs w:val="20"/>
              </w:rPr>
              <w:t>.</w:t>
            </w:r>
          </w:p>
        </w:tc>
        <w:tc>
          <w:tcPr>
            <w:tcW w:w="533" w:type="dxa"/>
            <w:vMerge w:val="restart"/>
          </w:tcPr>
          <w:p w14:paraId="26F40883"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AF73F29"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A3F0339"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E6BA14F"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62183A6D"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686428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sz w:val="20"/>
                <w:szCs w:val="20"/>
              </w:rPr>
              <w:t>3</w:t>
            </w:r>
          </w:p>
        </w:tc>
        <w:tc>
          <w:tcPr>
            <w:tcW w:w="3642" w:type="dxa"/>
          </w:tcPr>
          <w:p w14:paraId="77B4556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sz w:val="20"/>
                <w:szCs w:val="20"/>
              </w:rPr>
              <w:t>Tidak</w:t>
            </w:r>
            <w:proofErr w:type="spellEnd"/>
            <w:r w:rsidRPr="00B231E7">
              <w:rPr>
                <w:rFonts w:cs="Times New Roman"/>
                <w:sz w:val="20"/>
                <w:szCs w:val="20"/>
              </w:rPr>
              <w:t xml:space="preserve"> </w:t>
            </w:r>
            <w:proofErr w:type="spellStart"/>
            <w:r w:rsidRPr="00B231E7">
              <w:rPr>
                <w:rFonts w:cs="Times New Roman"/>
                <w:sz w:val="20"/>
                <w:szCs w:val="20"/>
              </w:rPr>
              <w:t>ada</w:t>
            </w:r>
            <w:proofErr w:type="spellEnd"/>
          </w:p>
        </w:tc>
      </w:tr>
      <w:tr w:rsidR="004C000D" w:rsidRPr="00B231E7" w14:paraId="351D0D14" w14:textId="77777777" w:rsidTr="00224C58">
        <w:trPr>
          <w:trHeight w:val="246"/>
        </w:trPr>
        <w:tc>
          <w:tcPr>
            <w:tcW w:w="2405" w:type="dxa"/>
            <w:vMerge/>
          </w:tcPr>
          <w:p w14:paraId="4AB4B5D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1B069A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D2B54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981AE8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F103D7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D11E2D4"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237C3A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059689D"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sz w:val="20"/>
                <w:szCs w:val="20"/>
              </w:rPr>
              <w:t>2</w:t>
            </w:r>
          </w:p>
        </w:tc>
        <w:tc>
          <w:tcPr>
            <w:tcW w:w="3642" w:type="dxa"/>
          </w:tcPr>
          <w:p w14:paraId="010EF01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sz w:val="20"/>
                <w:szCs w:val="20"/>
              </w:rPr>
              <w:t>Rendah</w:t>
            </w:r>
            <w:proofErr w:type="spellEnd"/>
          </w:p>
        </w:tc>
      </w:tr>
      <w:tr w:rsidR="004C000D" w:rsidRPr="00B231E7" w14:paraId="48284CC6" w14:textId="77777777" w:rsidTr="00224C58">
        <w:trPr>
          <w:trHeight w:val="246"/>
        </w:trPr>
        <w:tc>
          <w:tcPr>
            <w:tcW w:w="2405" w:type="dxa"/>
            <w:vMerge/>
          </w:tcPr>
          <w:p w14:paraId="368B8A00"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239F6F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4C4612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CD120C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DE3C19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587BB3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3270222"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A89863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sz w:val="20"/>
                <w:szCs w:val="20"/>
              </w:rPr>
              <w:t>1</w:t>
            </w:r>
          </w:p>
        </w:tc>
        <w:tc>
          <w:tcPr>
            <w:tcW w:w="3642" w:type="dxa"/>
          </w:tcPr>
          <w:p w14:paraId="58EE470B" w14:textId="77777777" w:rsidR="004C000D" w:rsidRPr="00B231E7" w:rsidRDefault="004C000D" w:rsidP="00224C58">
            <w:pPr>
              <w:spacing w:line="240" w:lineRule="auto"/>
              <w:rPr>
                <w:rFonts w:cs="Times New Roman"/>
                <w:color w:val="000000" w:themeColor="text1"/>
                <w:sz w:val="20"/>
                <w:szCs w:val="20"/>
              </w:rPr>
            </w:pPr>
            <w:r w:rsidRPr="00B231E7">
              <w:rPr>
                <w:rFonts w:cs="Times New Roman"/>
                <w:sz w:val="20"/>
                <w:szCs w:val="20"/>
              </w:rPr>
              <w:t>Sedang</w:t>
            </w:r>
          </w:p>
        </w:tc>
      </w:tr>
      <w:tr w:rsidR="004C000D" w:rsidRPr="00B231E7" w14:paraId="162150F8" w14:textId="77777777" w:rsidTr="00224C58">
        <w:trPr>
          <w:trHeight w:val="246"/>
        </w:trPr>
        <w:tc>
          <w:tcPr>
            <w:tcW w:w="2405" w:type="dxa"/>
            <w:vMerge/>
          </w:tcPr>
          <w:p w14:paraId="4D16260A"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5BE2CD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BCC155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F5AA80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3EC179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350CA0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D642D4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72A3E2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sz w:val="20"/>
                <w:szCs w:val="20"/>
              </w:rPr>
              <w:t>0</w:t>
            </w:r>
          </w:p>
        </w:tc>
        <w:tc>
          <w:tcPr>
            <w:tcW w:w="3642" w:type="dxa"/>
          </w:tcPr>
          <w:p w14:paraId="1AA063CC" w14:textId="77777777" w:rsidR="004C000D" w:rsidRPr="00B231E7" w:rsidRDefault="004C000D" w:rsidP="00224C58">
            <w:pPr>
              <w:spacing w:line="240" w:lineRule="auto"/>
              <w:rPr>
                <w:rFonts w:cs="Times New Roman"/>
                <w:color w:val="000000" w:themeColor="text1"/>
                <w:sz w:val="20"/>
                <w:szCs w:val="20"/>
              </w:rPr>
            </w:pPr>
            <w:r w:rsidRPr="00B231E7">
              <w:rPr>
                <w:rFonts w:cs="Times New Roman"/>
                <w:sz w:val="20"/>
                <w:szCs w:val="20"/>
              </w:rPr>
              <w:t>Tinggi</w:t>
            </w:r>
          </w:p>
        </w:tc>
      </w:tr>
      <w:tr w:rsidR="004C000D" w:rsidRPr="00B231E7" w14:paraId="59B2683C" w14:textId="77777777" w:rsidTr="00224C58">
        <w:trPr>
          <w:trHeight w:val="81"/>
        </w:trPr>
        <w:tc>
          <w:tcPr>
            <w:tcW w:w="2405" w:type="dxa"/>
            <w:vMerge w:val="restart"/>
          </w:tcPr>
          <w:p w14:paraId="172BF4FD"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Adanya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tanda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pengecualian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bagi</w:t>
            </w:r>
            <w:proofErr w:type="spellEnd"/>
            <w:r w:rsidRPr="00B231E7">
              <w:rPr>
                <w:rFonts w:cs="Times New Roman"/>
                <w:color w:val="000000" w:themeColor="text1"/>
                <w:sz w:val="20"/>
                <w:szCs w:val="20"/>
              </w:rPr>
              <w:t xml:space="preserve"> orang/</w:t>
            </w:r>
            <w:proofErr w:type="spellStart"/>
            <w:r w:rsidRPr="00B231E7">
              <w:rPr>
                <w:rFonts w:cs="Times New Roman"/>
                <w:color w:val="000000" w:themeColor="text1"/>
                <w:sz w:val="20"/>
                <w:szCs w:val="20"/>
              </w:rPr>
              <w:t>perilaku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tertentu</w:t>
            </w:r>
            <w:proofErr w:type="spellEnd"/>
          </w:p>
        </w:tc>
        <w:tc>
          <w:tcPr>
            <w:tcW w:w="2409" w:type="dxa"/>
            <w:vMerge w:val="restart"/>
          </w:tcPr>
          <w:p w14:paraId="0C625EE9"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Keberadaan</w:t>
            </w:r>
            <w:proofErr w:type="spellEnd"/>
            <w:r w:rsidRPr="00B231E7">
              <w:rPr>
                <w:rFonts w:cs="Times New Roman"/>
                <w:color w:val="000000" w:themeColor="text1"/>
                <w:sz w:val="20"/>
                <w:szCs w:val="20"/>
              </w:rPr>
              <w:t xml:space="preserve"> </w:t>
            </w:r>
            <w:r w:rsidRPr="00B231E7">
              <w:rPr>
                <w:rFonts w:cs="Times New Roman"/>
                <w:i/>
                <w:iCs/>
                <w:color w:val="000000" w:themeColor="text1"/>
                <w:sz w:val="20"/>
                <w:szCs w:val="20"/>
              </w:rPr>
              <w:t>signage</w:t>
            </w:r>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pengecualian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bagi</w:t>
            </w:r>
            <w:proofErr w:type="spellEnd"/>
            <w:r w:rsidRPr="00B231E7">
              <w:rPr>
                <w:rFonts w:cs="Times New Roman"/>
                <w:color w:val="000000" w:themeColor="text1"/>
                <w:sz w:val="20"/>
                <w:szCs w:val="20"/>
              </w:rPr>
              <w:t xml:space="preserve"> orang/</w:t>
            </w:r>
            <w:proofErr w:type="spellStart"/>
            <w:r w:rsidRPr="00B231E7">
              <w:rPr>
                <w:rFonts w:cs="Times New Roman"/>
                <w:color w:val="000000" w:themeColor="text1"/>
                <w:sz w:val="20"/>
                <w:szCs w:val="20"/>
              </w:rPr>
              <w:t>perilaku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tertentu</w:t>
            </w:r>
            <w:proofErr w:type="spellEnd"/>
          </w:p>
        </w:tc>
        <w:tc>
          <w:tcPr>
            <w:tcW w:w="533" w:type="dxa"/>
            <w:vMerge w:val="restart"/>
          </w:tcPr>
          <w:p w14:paraId="34DFD1A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97BF38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33A4A6C"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E45FCE9"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7E042AD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0ED77A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3113A51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602ABFE2" w14:textId="77777777" w:rsidTr="00224C58">
        <w:trPr>
          <w:trHeight w:val="81"/>
        </w:trPr>
        <w:tc>
          <w:tcPr>
            <w:tcW w:w="2405" w:type="dxa"/>
            <w:vMerge/>
          </w:tcPr>
          <w:p w14:paraId="2C55A033"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BEF90F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098C4F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FC9405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6B58F0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E3C3E4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282E21FB"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CDA5B2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2FE786C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3F987FA2" w14:textId="77777777" w:rsidTr="00224C58">
        <w:trPr>
          <w:trHeight w:val="81"/>
        </w:trPr>
        <w:tc>
          <w:tcPr>
            <w:tcW w:w="2405" w:type="dxa"/>
            <w:vMerge/>
          </w:tcPr>
          <w:p w14:paraId="63102C66"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7E84231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E43019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BA209B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25B092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97B9B1A"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5F9FE41"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29BB3D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0A502498"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Cukup</w:t>
            </w:r>
            <w:proofErr w:type="spellEnd"/>
          </w:p>
        </w:tc>
      </w:tr>
      <w:tr w:rsidR="004C000D" w:rsidRPr="00B231E7" w14:paraId="7207E59B" w14:textId="77777777" w:rsidTr="00224C58">
        <w:trPr>
          <w:trHeight w:val="81"/>
        </w:trPr>
        <w:tc>
          <w:tcPr>
            <w:tcW w:w="2405" w:type="dxa"/>
            <w:vMerge/>
          </w:tcPr>
          <w:p w14:paraId="58654E5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17ADC9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16E1C5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84152D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D143F9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CD8B896"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12E0A78"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E544502"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71E82608"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banyak</w:t>
            </w:r>
            <w:proofErr w:type="spellEnd"/>
          </w:p>
        </w:tc>
      </w:tr>
      <w:tr w:rsidR="004C000D" w:rsidRPr="00B231E7" w14:paraId="4D599FDD" w14:textId="77777777" w:rsidTr="00224C58">
        <w:trPr>
          <w:trHeight w:val="253"/>
        </w:trPr>
        <w:tc>
          <w:tcPr>
            <w:tcW w:w="2405" w:type="dxa"/>
            <w:vMerge w:val="restart"/>
          </w:tcPr>
          <w:p w14:paraId="3400704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Jam </w:t>
            </w:r>
            <w:proofErr w:type="spellStart"/>
            <w:r w:rsidRPr="00B231E7">
              <w:rPr>
                <w:rFonts w:cs="Times New Roman"/>
                <w:color w:val="000000" w:themeColor="text1"/>
                <w:sz w:val="20"/>
                <w:szCs w:val="20"/>
              </w:rPr>
              <w:t>operasional</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publik</w:t>
            </w:r>
            <w:proofErr w:type="spellEnd"/>
          </w:p>
        </w:tc>
        <w:tc>
          <w:tcPr>
            <w:tcW w:w="2409" w:type="dxa"/>
            <w:vMerge w:val="restart"/>
          </w:tcPr>
          <w:p w14:paraId="0FE14A10"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Jam </w:t>
            </w:r>
            <w:proofErr w:type="spellStart"/>
            <w:r w:rsidRPr="00B231E7">
              <w:rPr>
                <w:rFonts w:cs="Times New Roman"/>
                <w:color w:val="000000" w:themeColor="text1"/>
                <w:sz w:val="20"/>
                <w:szCs w:val="20"/>
              </w:rPr>
              <w:t>operasional</w:t>
            </w:r>
            <w:proofErr w:type="spellEnd"/>
          </w:p>
        </w:tc>
        <w:tc>
          <w:tcPr>
            <w:tcW w:w="533" w:type="dxa"/>
            <w:vMerge w:val="restart"/>
          </w:tcPr>
          <w:p w14:paraId="50E3069A"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081240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54FF17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46EF42AA"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63DD44D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AA6676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1CD909CC"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batasan</w:t>
            </w:r>
            <w:proofErr w:type="spellEnd"/>
          </w:p>
        </w:tc>
      </w:tr>
      <w:tr w:rsidR="004C000D" w:rsidRPr="00B231E7" w14:paraId="2ED2B199" w14:textId="77777777" w:rsidTr="00224C58">
        <w:trPr>
          <w:trHeight w:val="253"/>
        </w:trPr>
        <w:tc>
          <w:tcPr>
            <w:tcW w:w="2405" w:type="dxa"/>
            <w:vMerge/>
          </w:tcPr>
          <w:p w14:paraId="0256C971"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67A939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7D1A1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55FD0F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7E01B9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B8F9931"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EF4DA1F"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260B19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028B2337"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Buka </w:t>
            </w:r>
            <w:proofErr w:type="spellStart"/>
            <w:r w:rsidRPr="00B231E7">
              <w:rPr>
                <w:rFonts w:cs="Times New Roman"/>
                <w:color w:val="000000" w:themeColor="text1"/>
                <w:sz w:val="20"/>
                <w:szCs w:val="20"/>
              </w:rPr>
              <w:t>hampir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setiap</w:t>
            </w:r>
            <w:proofErr w:type="spellEnd"/>
            <w:r w:rsidRPr="00B231E7">
              <w:rPr>
                <w:rFonts w:cs="Times New Roman"/>
                <w:color w:val="000000" w:themeColor="text1"/>
                <w:sz w:val="20"/>
                <w:szCs w:val="20"/>
              </w:rPr>
              <w:t xml:space="preserve"> jam</w:t>
            </w:r>
          </w:p>
        </w:tc>
      </w:tr>
      <w:tr w:rsidR="004C000D" w:rsidRPr="00B231E7" w14:paraId="15497083" w14:textId="77777777" w:rsidTr="00224C58">
        <w:trPr>
          <w:trHeight w:val="253"/>
        </w:trPr>
        <w:tc>
          <w:tcPr>
            <w:tcW w:w="2405" w:type="dxa"/>
            <w:vMerge/>
          </w:tcPr>
          <w:p w14:paraId="63F41266"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572BF67"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E259EE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44E88A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3DDE62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2D364CC"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2CEBEE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07E60C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5B52DF32"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Buka </w:t>
            </w:r>
            <w:proofErr w:type="spellStart"/>
            <w:r w:rsidRPr="00B231E7">
              <w:rPr>
                <w:rFonts w:cs="Times New Roman"/>
                <w:color w:val="000000" w:themeColor="text1"/>
                <w:sz w:val="20"/>
                <w:szCs w:val="20"/>
              </w:rPr>
              <w:t>hingga</w:t>
            </w:r>
            <w:proofErr w:type="spellEnd"/>
            <w:r w:rsidRPr="00B231E7">
              <w:rPr>
                <w:rFonts w:cs="Times New Roman"/>
                <w:color w:val="000000" w:themeColor="text1"/>
                <w:sz w:val="20"/>
                <w:szCs w:val="20"/>
              </w:rPr>
              <w:t xml:space="preserve"> 10 jam</w:t>
            </w:r>
          </w:p>
        </w:tc>
      </w:tr>
      <w:tr w:rsidR="004C000D" w:rsidRPr="00B231E7" w14:paraId="71E53160" w14:textId="77777777" w:rsidTr="00224C58">
        <w:trPr>
          <w:trHeight w:val="253"/>
        </w:trPr>
        <w:tc>
          <w:tcPr>
            <w:tcW w:w="2405" w:type="dxa"/>
            <w:vMerge/>
          </w:tcPr>
          <w:p w14:paraId="3D6E01E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04C744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015B4D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BC6746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6CF31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9B627B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C1FB04B"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6BAE1EC"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3A79E8C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Buka </w:t>
            </w:r>
            <w:proofErr w:type="spellStart"/>
            <w:r w:rsidRPr="00B231E7">
              <w:rPr>
                <w:rFonts w:cs="Times New Roman"/>
                <w:color w:val="000000" w:themeColor="text1"/>
                <w:sz w:val="20"/>
                <w:szCs w:val="20"/>
              </w:rPr>
              <w:t>kurang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dari</w:t>
            </w:r>
            <w:proofErr w:type="spellEnd"/>
            <w:r w:rsidRPr="00B231E7">
              <w:rPr>
                <w:rFonts w:cs="Times New Roman"/>
                <w:color w:val="000000" w:themeColor="text1"/>
                <w:sz w:val="20"/>
                <w:szCs w:val="20"/>
              </w:rPr>
              <w:t xml:space="preserve"> 10 jam</w:t>
            </w:r>
          </w:p>
        </w:tc>
      </w:tr>
      <w:tr w:rsidR="004C000D" w:rsidRPr="00B231E7" w14:paraId="49CFD917" w14:textId="77777777" w:rsidTr="00224C58">
        <w:trPr>
          <w:trHeight w:val="300"/>
        </w:trPr>
        <w:tc>
          <w:tcPr>
            <w:tcW w:w="2405" w:type="dxa"/>
            <w:vMerge w:val="restart"/>
          </w:tcPr>
          <w:p w14:paraId="00A42A76"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Koneksi</w:t>
            </w:r>
            <w:proofErr w:type="spellEnd"/>
            <w:r w:rsidRPr="00B231E7">
              <w:rPr>
                <w:rFonts w:cs="Times New Roman"/>
                <w:color w:val="000000" w:themeColor="text1"/>
                <w:sz w:val="20"/>
                <w:szCs w:val="20"/>
              </w:rPr>
              <w:t xml:space="preserve"> visual dan </w:t>
            </w:r>
            <w:proofErr w:type="spellStart"/>
            <w:r w:rsidRPr="00B231E7">
              <w:rPr>
                <w:rFonts w:cs="Times New Roman"/>
                <w:color w:val="000000" w:themeColor="text1"/>
                <w:sz w:val="20"/>
                <w:szCs w:val="20"/>
              </w:rPr>
              <w:t>fisik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serta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keterbukaan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jalan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berdekatan</w:t>
            </w:r>
            <w:proofErr w:type="spellEnd"/>
          </w:p>
        </w:tc>
        <w:tc>
          <w:tcPr>
            <w:tcW w:w="2409" w:type="dxa"/>
            <w:vMerge w:val="restart"/>
          </w:tcPr>
          <w:p w14:paraId="34FDAAA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Koneksi</w:t>
            </w:r>
            <w:proofErr w:type="spellEnd"/>
            <w:r w:rsidRPr="00B231E7">
              <w:rPr>
                <w:rFonts w:cs="Times New Roman"/>
                <w:color w:val="000000" w:themeColor="text1"/>
                <w:sz w:val="20"/>
                <w:szCs w:val="20"/>
              </w:rPr>
              <w:t xml:space="preserve"> dan </w:t>
            </w:r>
            <w:proofErr w:type="spellStart"/>
            <w:r w:rsidRPr="00B231E7">
              <w:rPr>
                <w:rFonts w:cs="Times New Roman"/>
                <w:color w:val="000000" w:themeColor="text1"/>
                <w:sz w:val="20"/>
                <w:szCs w:val="20"/>
              </w:rPr>
              <w:t>keterbukaan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jalan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berdekatan</w:t>
            </w:r>
            <w:proofErr w:type="spellEnd"/>
          </w:p>
        </w:tc>
        <w:tc>
          <w:tcPr>
            <w:tcW w:w="533" w:type="dxa"/>
            <w:vMerge w:val="restart"/>
          </w:tcPr>
          <w:p w14:paraId="02880AC8"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8125849"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2D1BE81"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38622B8"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3BEECE1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3658C7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79C9B273"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baik</w:t>
            </w:r>
            <w:proofErr w:type="spellEnd"/>
          </w:p>
        </w:tc>
      </w:tr>
      <w:tr w:rsidR="004C000D" w:rsidRPr="00B231E7" w14:paraId="4199DF34" w14:textId="77777777" w:rsidTr="00224C58">
        <w:trPr>
          <w:trHeight w:val="298"/>
        </w:trPr>
        <w:tc>
          <w:tcPr>
            <w:tcW w:w="2405" w:type="dxa"/>
            <w:vMerge/>
          </w:tcPr>
          <w:p w14:paraId="45C8362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CD328A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BCA588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CB2AA5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D3E15D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1D8961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D031160"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9BE76FB"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6AE72C4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Cukup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baik</w:t>
            </w:r>
            <w:proofErr w:type="spellEnd"/>
          </w:p>
        </w:tc>
      </w:tr>
      <w:tr w:rsidR="004C000D" w:rsidRPr="00B231E7" w14:paraId="297C3B2B" w14:textId="77777777" w:rsidTr="00224C58">
        <w:trPr>
          <w:trHeight w:val="298"/>
        </w:trPr>
        <w:tc>
          <w:tcPr>
            <w:tcW w:w="2405" w:type="dxa"/>
            <w:vMerge/>
          </w:tcPr>
          <w:p w14:paraId="4714B837"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0EBE62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4E94DA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55486D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6C69C1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C5EBCA1"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29772EA7"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C457F0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71281360"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Terkadang</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bersifat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sementara</w:t>
            </w:r>
            <w:proofErr w:type="spellEnd"/>
          </w:p>
        </w:tc>
      </w:tr>
      <w:tr w:rsidR="004C000D" w:rsidRPr="00B231E7" w14:paraId="182AEE36" w14:textId="77777777" w:rsidTr="00224C58">
        <w:trPr>
          <w:trHeight w:val="298"/>
        </w:trPr>
        <w:tc>
          <w:tcPr>
            <w:tcW w:w="2405" w:type="dxa"/>
            <w:vMerge/>
          </w:tcPr>
          <w:p w14:paraId="1DF6ACA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B4B2A5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DA3F5A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6136A9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1ED372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4692575"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0CF015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0739950"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0DCD4DB6"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sedikit</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hampir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7F667D42" w14:textId="77777777" w:rsidTr="00224C58">
        <w:trPr>
          <w:trHeight w:val="159"/>
        </w:trPr>
        <w:tc>
          <w:tcPr>
            <w:tcW w:w="2405" w:type="dxa"/>
            <w:vMerge w:val="restart"/>
          </w:tcPr>
          <w:p w14:paraId="42015A7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Kondisi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fisik</w:t>
            </w:r>
            <w:proofErr w:type="spellEnd"/>
            <w:r w:rsidRPr="00B231E7">
              <w:rPr>
                <w:rFonts w:cs="Times New Roman"/>
                <w:color w:val="000000" w:themeColor="text1"/>
                <w:sz w:val="20"/>
                <w:szCs w:val="20"/>
              </w:rPr>
              <w:t xml:space="preserve"> dan </w:t>
            </w:r>
            <w:proofErr w:type="spellStart"/>
            <w:r w:rsidRPr="00B231E7">
              <w:rPr>
                <w:rFonts w:cs="Times New Roman"/>
                <w:color w:val="000000" w:themeColor="text1"/>
                <w:sz w:val="20"/>
                <w:szCs w:val="20"/>
              </w:rPr>
              <w:t>perawatan</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sesuai</w:t>
            </w:r>
            <w:proofErr w:type="spellEnd"/>
          </w:p>
        </w:tc>
        <w:tc>
          <w:tcPr>
            <w:tcW w:w="2409" w:type="dxa"/>
            <w:vMerge w:val="restart"/>
          </w:tcPr>
          <w:p w14:paraId="48F80B9D"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Kondisi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fisik</w:t>
            </w:r>
            <w:proofErr w:type="spellEnd"/>
            <w:r w:rsidRPr="00B231E7">
              <w:rPr>
                <w:rFonts w:cs="Times New Roman"/>
                <w:color w:val="000000" w:themeColor="text1"/>
                <w:sz w:val="20"/>
                <w:szCs w:val="20"/>
              </w:rPr>
              <w:t xml:space="preserve"> dan </w:t>
            </w:r>
            <w:proofErr w:type="spellStart"/>
            <w:r w:rsidRPr="00B231E7">
              <w:rPr>
                <w:rFonts w:cs="Times New Roman"/>
                <w:color w:val="000000" w:themeColor="text1"/>
                <w:sz w:val="20"/>
                <w:szCs w:val="20"/>
              </w:rPr>
              <w:t>perawatan</w:t>
            </w:r>
            <w:proofErr w:type="spellEnd"/>
          </w:p>
        </w:tc>
        <w:tc>
          <w:tcPr>
            <w:tcW w:w="533" w:type="dxa"/>
            <w:vMerge w:val="restart"/>
          </w:tcPr>
          <w:p w14:paraId="6EE264BE"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E3FBDA3"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E5B16B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783581A"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44D7AD6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123CE44"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75ACC09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banyak</w:t>
            </w:r>
            <w:proofErr w:type="spellEnd"/>
          </w:p>
        </w:tc>
      </w:tr>
      <w:tr w:rsidR="004C000D" w:rsidRPr="00B231E7" w14:paraId="1C25890A" w14:textId="77777777" w:rsidTr="00224C58">
        <w:trPr>
          <w:trHeight w:val="159"/>
        </w:trPr>
        <w:tc>
          <w:tcPr>
            <w:tcW w:w="2405" w:type="dxa"/>
            <w:vMerge/>
          </w:tcPr>
          <w:p w14:paraId="19E04397"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B8DC00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80C09D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0E2FD7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F21743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17493F0"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705C20DF"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965FE2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78D4F0C4"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Sebagian </w:t>
            </w:r>
            <w:proofErr w:type="spellStart"/>
            <w:r w:rsidRPr="00B231E7">
              <w:rPr>
                <w:rFonts w:cs="Times New Roman"/>
                <w:color w:val="000000" w:themeColor="text1"/>
                <w:sz w:val="20"/>
                <w:szCs w:val="20"/>
              </w:rPr>
              <w:t>besar</w:t>
            </w:r>
            <w:proofErr w:type="spellEnd"/>
          </w:p>
        </w:tc>
      </w:tr>
      <w:tr w:rsidR="004C000D" w:rsidRPr="00B231E7" w14:paraId="5736B74A" w14:textId="77777777" w:rsidTr="00224C58">
        <w:trPr>
          <w:trHeight w:val="159"/>
        </w:trPr>
        <w:tc>
          <w:tcPr>
            <w:tcW w:w="2405" w:type="dxa"/>
            <w:vMerge/>
          </w:tcPr>
          <w:p w14:paraId="67070598"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36E849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1E07B2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BE258A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56F8FF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3F3422A"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263DFEA8"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35F2BC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651E51D8"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610286B6" w14:textId="77777777" w:rsidTr="00224C58">
        <w:trPr>
          <w:trHeight w:val="159"/>
        </w:trPr>
        <w:tc>
          <w:tcPr>
            <w:tcW w:w="2405" w:type="dxa"/>
            <w:vMerge/>
          </w:tcPr>
          <w:p w14:paraId="69227A5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ABBF0A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70C5EC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09DF5C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6E9BCB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FF8820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BA13B6F"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371D29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00A8A65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620768AD" w14:textId="77777777" w:rsidTr="00224C58">
        <w:trPr>
          <w:trHeight w:val="253"/>
        </w:trPr>
        <w:tc>
          <w:tcPr>
            <w:tcW w:w="2405" w:type="dxa"/>
            <w:vMerge w:val="restart"/>
          </w:tcPr>
          <w:p w14:paraId="38F6E0E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Kualitas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penerangan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saat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hari</w:t>
            </w:r>
            <w:proofErr w:type="spellEnd"/>
          </w:p>
        </w:tc>
        <w:tc>
          <w:tcPr>
            <w:tcW w:w="2409" w:type="dxa"/>
            <w:vMerge w:val="restart"/>
          </w:tcPr>
          <w:p w14:paraId="721F4C6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Kualitas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penerangan</w:t>
            </w:r>
            <w:proofErr w:type="spellEnd"/>
          </w:p>
        </w:tc>
        <w:tc>
          <w:tcPr>
            <w:tcW w:w="533" w:type="dxa"/>
            <w:vMerge w:val="restart"/>
          </w:tcPr>
          <w:p w14:paraId="35C395CA"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B563608"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563ADF8"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C15CD7F"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6B796923"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BC3420D"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7CC9BA92"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baik</w:t>
            </w:r>
            <w:proofErr w:type="spellEnd"/>
          </w:p>
        </w:tc>
      </w:tr>
      <w:tr w:rsidR="004C000D" w:rsidRPr="00B231E7" w14:paraId="063742A3" w14:textId="77777777" w:rsidTr="00224C58">
        <w:trPr>
          <w:trHeight w:val="253"/>
        </w:trPr>
        <w:tc>
          <w:tcPr>
            <w:tcW w:w="2405" w:type="dxa"/>
            <w:vMerge/>
          </w:tcPr>
          <w:p w14:paraId="5147959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2423BB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1F9930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E8957B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5F6025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9C47056"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0167DF0"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9EA533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0D86C4C4"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Baik</w:t>
            </w:r>
            <w:proofErr w:type="spellEnd"/>
          </w:p>
        </w:tc>
      </w:tr>
      <w:tr w:rsidR="004C000D" w:rsidRPr="00B231E7" w14:paraId="75E1ABDE" w14:textId="77777777" w:rsidTr="00224C58">
        <w:trPr>
          <w:trHeight w:val="253"/>
        </w:trPr>
        <w:tc>
          <w:tcPr>
            <w:tcW w:w="2405" w:type="dxa"/>
            <w:vMerge/>
          </w:tcPr>
          <w:p w14:paraId="110419DF"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5612B6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BCAA20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7B796D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9220F2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AABC6E6"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AFA31D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B568EC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42B005F7"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Sedang</w:t>
            </w:r>
          </w:p>
        </w:tc>
      </w:tr>
      <w:tr w:rsidR="004C000D" w:rsidRPr="00B231E7" w14:paraId="6C296F04" w14:textId="77777777" w:rsidTr="00224C58">
        <w:trPr>
          <w:trHeight w:val="253"/>
        </w:trPr>
        <w:tc>
          <w:tcPr>
            <w:tcW w:w="2405" w:type="dxa"/>
            <w:vMerge/>
          </w:tcPr>
          <w:p w14:paraId="6D8B6D5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8EF839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982CF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401FC4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B376BD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830ADE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E8B995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C8630BD"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33089AD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Buruk</w:t>
            </w:r>
            <w:proofErr w:type="spellEnd"/>
          </w:p>
        </w:tc>
      </w:tr>
      <w:tr w:rsidR="004C000D" w:rsidRPr="00B231E7" w14:paraId="30479D94" w14:textId="77777777" w:rsidTr="00224C58">
        <w:trPr>
          <w:trHeight w:val="240"/>
        </w:trPr>
        <w:tc>
          <w:tcPr>
            <w:tcW w:w="2405" w:type="dxa"/>
            <w:vMerge w:val="restart"/>
          </w:tcPr>
          <w:p w14:paraId="0C94D3C8"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Keberadaan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tempat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untuk</w:t>
            </w:r>
            <w:proofErr w:type="spellEnd"/>
            <w:r w:rsidRPr="00B231E7">
              <w:rPr>
                <w:rFonts w:cs="Times New Roman"/>
                <w:color w:val="000000" w:themeColor="text1"/>
                <w:sz w:val="20"/>
                <w:szCs w:val="20"/>
              </w:rPr>
              <w:t xml:space="preserve"> duduk </w:t>
            </w:r>
            <w:proofErr w:type="spellStart"/>
            <w:r w:rsidRPr="00B231E7">
              <w:rPr>
                <w:rFonts w:cs="Times New Roman"/>
                <w:color w:val="000000" w:themeColor="text1"/>
                <w:sz w:val="20"/>
                <w:szCs w:val="20"/>
              </w:rPr>
              <w:t>dengan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bebas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tanpa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membayar</w:t>
            </w:r>
            <w:proofErr w:type="spellEnd"/>
          </w:p>
        </w:tc>
        <w:tc>
          <w:tcPr>
            <w:tcW w:w="2409" w:type="dxa"/>
            <w:vMerge w:val="restart"/>
          </w:tcPr>
          <w:p w14:paraId="448D65B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Biaya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pemakaian</w:t>
            </w:r>
            <w:proofErr w:type="spellEnd"/>
          </w:p>
        </w:tc>
        <w:tc>
          <w:tcPr>
            <w:tcW w:w="533" w:type="dxa"/>
            <w:vMerge w:val="restart"/>
          </w:tcPr>
          <w:p w14:paraId="7F83F0F2"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3BF817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4D61DA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53B5ED7"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51B21E2B"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93C3D1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56FFD97E"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Banyak</w:t>
            </w:r>
          </w:p>
        </w:tc>
      </w:tr>
      <w:tr w:rsidR="004C000D" w:rsidRPr="00B231E7" w14:paraId="1C743230" w14:textId="77777777" w:rsidTr="00224C58">
        <w:trPr>
          <w:trHeight w:val="240"/>
        </w:trPr>
        <w:tc>
          <w:tcPr>
            <w:tcW w:w="2405" w:type="dxa"/>
            <w:vMerge/>
          </w:tcPr>
          <w:p w14:paraId="4674F25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F81903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886E9B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AC214B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2A1592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2E6924C"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28758FC"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D6D7A42"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1BF8377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66161B4C" w14:textId="77777777" w:rsidTr="00224C58">
        <w:trPr>
          <w:trHeight w:val="240"/>
        </w:trPr>
        <w:tc>
          <w:tcPr>
            <w:tcW w:w="2405" w:type="dxa"/>
            <w:vMerge/>
          </w:tcPr>
          <w:p w14:paraId="30B61522"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4558DF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133598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9FE570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D5C757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F122CB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74B53C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FDAFD6C"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1F38EE2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33C0849A" w14:textId="77777777" w:rsidTr="00224C58">
        <w:trPr>
          <w:trHeight w:val="240"/>
        </w:trPr>
        <w:tc>
          <w:tcPr>
            <w:tcW w:w="2405" w:type="dxa"/>
            <w:vMerge/>
          </w:tcPr>
          <w:p w14:paraId="79222279"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D91836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26BD60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DFE6D7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4BA141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1A0C5F6"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FD75CE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413473C"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12A08950"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1385BA86" w14:textId="77777777" w:rsidTr="00224C58">
        <w:trPr>
          <w:trHeight w:val="65"/>
        </w:trPr>
        <w:tc>
          <w:tcPr>
            <w:tcW w:w="2405" w:type="dxa"/>
            <w:vMerge w:val="restart"/>
          </w:tcPr>
          <w:p w14:paraId="7BABC6C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Tempat</w:t>
            </w:r>
            <w:proofErr w:type="spellEnd"/>
            <w:r w:rsidRPr="00B231E7">
              <w:rPr>
                <w:rFonts w:cs="Times New Roman"/>
                <w:color w:val="000000" w:themeColor="text1"/>
                <w:sz w:val="20"/>
                <w:szCs w:val="20"/>
              </w:rPr>
              <w:t xml:space="preserve"> duduk yang </w:t>
            </w:r>
            <w:proofErr w:type="spellStart"/>
            <w:r w:rsidRPr="00B231E7">
              <w:rPr>
                <w:rFonts w:cs="Times New Roman"/>
                <w:color w:val="000000" w:themeColor="text1"/>
                <w:sz w:val="20"/>
                <w:szCs w:val="20"/>
              </w:rPr>
              <w:t>disediakan</w:t>
            </w:r>
            <w:proofErr w:type="spellEnd"/>
            <w:r w:rsidRPr="00B231E7">
              <w:rPr>
                <w:rFonts w:cs="Times New Roman"/>
                <w:color w:val="000000" w:themeColor="text1"/>
                <w:sz w:val="20"/>
                <w:szCs w:val="20"/>
              </w:rPr>
              <w:t xml:space="preserve"> oleh </w:t>
            </w:r>
            <w:proofErr w:type="spellStart"/>
            <w:r w:rsidRPr="00B231E7">
              <w:rPr>
                <w:rFonts w:cs="Times New Roman"/>
                <w:color w:val="000000" w:themeColor="text1"/>
                <w:sz w:val="20"/>
                <w:szCs w:val="20"/>
              </w:rPr>
              <w:t>jasa</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aktivitas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perdagangan</w:t>
            </w:r>
            <w:proofErr w:type="spellEnd"/>
          </w:p>
        </w:tc>
        <w:tc>
          <w:tcPr>
            <w:tcW w:w="2409" w:type="dxa"/>
            <w:vMerge w:val="restart"/>
          </w:tcPr>
          <w:p w14:paraId="07F6DC41"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Tempat</w:t>
            </w:r>
            <w:proofErr w:type="spellEnd"/>
            <w:r w:rsidRPr="00B231E7">
              <w:rPr>
                <w:rFonts w:cs="Times New Roman"/>
                <w:color w:val="000000" w:themeColor="text1"/>
                <w:sz w:val="20"/>
                <w:szCs w:val="20"/>
              </w:rPr>
              <w:t xml:space="preserve"> duduk</w:t>
            </w:r>
          </w:p>
        </w:tc>
        <w:tc>
          <w:tcPr>
            <w:tcW w:w="533" w:type="dxa"/>
            <w:vMerge w:val="restart"/>
          </w:tcPr>
          <w:p w14:paraId="246C5034"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A4DA34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F7D79BD"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4BB4222C"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588FDC02"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1F81364"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450CB4ED"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Banyak</w:t>
            </w:r>
          </w:p>
        </w:tc>
      </w:tr>
      <w:tr w:rsidR="004C000D" w:rsidRPr="00B231E7" w14:paraId="69D3DB12" w14:textId="77777777" w:rsidTr="00224C58">
        <w:trPr>
          <w:trHeight w:val="65"/>
        </w:trPr>
        <w:tc>
          <w:tcPr>
            <w:tcW w:w="2405" w:type="dxa"/>
            <w:vMerge/>
          </w:tcPr>
          <w:p w14:paraId="0C5152A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6DD0F2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99A813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75BEA1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C30E07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A1FA965"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BB246DC"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1551E1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59714794"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123F70F4" w14:textId="77777777" w:rsidTr="00224C58">
        <w:trPr>
          <w:trHeight w:val="227"/>
        </w:trPr>
        <w:tc>
          <w:tcPr>
            <w:tcW w:w="2405" w:type="dxa"/>
            <w:vMerge/>
          </w:tcPr>
          <w:p w14:paraId="7F88275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55B153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249D7B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5E46CA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2A1EB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5E8FB3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35FB4C2C"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4A5F4E0"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6DAFF46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0A7F73CC" w14:textId="77777777" w:rsidTr="00224C58">
        <w:trPr>
          <w:trHeight w:val="131"/>
        </w:trPr>
        <w:tc>
          <w:tcPr>
            <w:tcW w:w="2405" w:type="dxa"/>
            <w:vMerge/>
          </w:tcPr>
          <w:p w14:paraId="26DD053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81D571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8A2AD7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3E6DE6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AEF7D5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0A79373"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7D0626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05B785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0024453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601BD5B5" w14:textId="77777777" w:rsidTr="00224C58">
        <w:trPr>
          <w:trHeight w:val="161"/>
        </w:trPr>
        <w:tc>
          <w:tcPr>
            <w:tcW w:w="2405" w:type="dxa"/>
            <w:vMerge w:val="restart"/>
          </w:tcPr>
          <w:p w14:paraId="568A0A6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Terdapat</w:t>
            </w:r>
            <w:proofErr w:type="spellEnd"/>
            <w:r w:rsidRPr="00B231E7">
              <w:rPr>
                <w:rFonts w:cs="Times New Roman"/>
                <w:color w:val="000000" w:themeColor="text1"/>
                <w:sz w:val="20"/>
                <w:szCs w:val="20"/>
              </w:rPr>
              <w:t xml:space="preserve"> furniture </w:t>
            </w:r>
            <w:proofErr w:type="spellStart"/>
            <w:r w:rsidRPr="00B231E7">
              <w:rPr>
                <w:rFonts w:cs="Times New Roman"/>
                <w:color w:val="000000" w:themeColor="text1"/>
                <w:sz w:val="20"/>
                <w:szCs w:val="20"/>
              </w:rPr>
              <w:t>kebutuhan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dasar</w:t>
            </w:r>
            <w:proofErr w:type="spellEnd"/>
          </w:p>
        </w:tc>
        <w:tc>
          <w:tcPr>
            <w:tcW w:w="2409" w:type="dxa"/>
            <w:vMerge w:val="restart"/>
          </w:tcPr>
          <w:p w14:paraId="08BE5A4C"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Keberadaan</w:t>
            </w:r>
            <w:proofErr w:type="spellEnd"/>
            <w:r w:rsidRPr="00B231E7">
              <w:rPr>
                <w:rFonts w:cs="Times New Roman"/>
                <w:color w:val="000000" w:themeColor="text1"/>
                <w:sz w:val="20"/>
                <w:szCs w:val="20"/>
              </w:rPr>
              <w:t xml:space="preserve"> furniture dan </w:t>
            </w:r>
            <w:proofErr w:type="spellStart"/>
            <w:r w:rsidRPr="00B231E7">
              <w:rPr>
                <w:rFonts w:cs="Times New Roman"/>
                <w:color w:val="000000" w:themeColor="text1"/>
                <w:sz w:val="20"/>
                <w:szCs w:val="20"/>
              </w:rPr>
              <w:t>kebutuhan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dasar</w:t>
            </w:r>
            <w:proofErr w:type="spellEnd"/>
          </w:p>
        </w:tc>
        <w:tc>
          <w:tcPr>
            <w:tcW w:w="533" w:type="dxa"/>
            <w:vMerge w:val="restart"/>
          </w:tcPr>
          <w:p w14:paraId="099AB8FB"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FB71E79"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F18BEA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356FD6F"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6B45736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268F56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6F9C7405"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Banyak</w:t>
            </w:r>
          </w:p>
        </w:tc>
      </w:tr>
      <w:tr w:rsidR="004C000D" w:rsidRPr="00B231E7" w14:paraId="782D27B6" w14:textId="77777777" w:rsidTr="00224C58">
        <w:trPr>
          <w:trHeight w:val="161"/>
        </w:trPr>
        <w:tc>
          <w:tcPr>
            <w:tcW w:w="2405" w:type="dxa"/>
            <w:vMerge/>
          </w:tcPr>
          <w:p w14:paraId="26E25E31"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54444A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0BC0F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8F6CA4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EBBCE8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5EDFF3B"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26656881"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B66F030"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57191450"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2B263FD6" w14:textId="77777777" w:rsidTr="00224C58">
        <w:trPr>
          <w:trHeight w:val="161"/>
        </w:trPr>
        <w:tc>
          <w:tcPr>
            <w:tcW w:w="2405" w:type="dxa"/>
            <w:vMerge/>
          </w:tcPr>
          <w:p w14:paraId="77596B79"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3C7CF2A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074ACB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7135C2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CC2EBF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CE2DAC9"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5F047A3"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DF8D9E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7ECD759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6AF659E3" w14:textId="77777777" w:rsidTr="00224C58">
        <w:trPr>
          <w:trHeight w:val="161"/>
        </w:trPr>
        <w:tc>
          <w:tcPr>
            <w:tcW w:w="2405" w:type="dxa"/>
            <w:vMerge/>
          </w:tcPr>
          <w:p w14:paraId="756BBDF2"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162D88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818ED2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F4E1F7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31B256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3779BB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E9DA283"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07025B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7963210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35BEA9CF" w14:textId="77777777" w:rsidTr="00224C58">
        <w:trPr>
          <w:trHeight w:val="79"/>
        </w:trPr>
        <w:tc>
          <w:tcPr>
            <w:tcW w:w="2405" w:type="dxa"/>
            <w:vMerge w:val="restart"/>
          </w:tcPr>
          <w:p w14:paraId="07E3459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Kenyamanan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iklim</w:t>
            </w:r>
            <w:proofErr w:type="spellEnd"/>
          </w:p>
        </w:tc>
        <w:tc>
          <w:tcPr>
            <w:tcW w:w="2409" w:type="dxa"/>
            <w:vMerge w:val="restart"/>
          </w:tcPr>
          <w:p w14:paraId="34F1698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Kenyamanan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533" w:type="dxa"/>
            <w:vMerge w:val="restart"/>
          </w:tcPr>
          <w:p w14:paraId="2C6A384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1FF077E"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FCF299E"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97C58C2"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7265EA7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AE07E7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2161888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Terasa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nyaman</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banyak</w:t>
            </w:r>
            <w:proofErr w:type="spellEnd"/>
            <w:r w:rsidRPr="00B231E7">
              <w:rPr>
                <w:rFonts w:cs="Times New Roman"/>
                <w:color w:val="000000" w:themeColor="text1"/>
                <w:sz w:val="20"/>
                <w:szCs w:val="20"/>
              </w:rPr>
              <w:t xml:space="preserve"> area</w:t>
            </w:r>
          </w:p>
        </w:tc>
      </w:tr>
      <w:tr w:rsidR="004C000D" w:rsidRPr="00B231E7" w14:paraId="03E19F4F" w14:textId="77777777" w:rsidTr="00224C58">
        <w:trPr>
          <w:trHeight w:val="79"/>
        </w:trPr>
        <w:tc>
          <w:tcPr>
            <w:tcW w:w="2405" w:type="dxa"/>
            <w:vMerge/>
          </w:tcPr>
          <w:p w14:paraId="6E85481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A2B3E5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802B0D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A464AB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5AE4EC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B116736"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5B15591"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F2C5212"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625577C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Terasa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nyaman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hanya</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beberapa</w:t>
            </w:r>
            <w:proofErr w:type="spellEnd"/>
            <w:r w:rsidRPr="00B231E7">
              <w:rPr>
                <w:rFonts w:cs="Times New Roman"/>
                <w:color w:val="000000" w:themeColor="text1"/>
                <w:sz w:val="20"/>
                <w:szCs w:val="20"/>
              </w:rPr>
              <w:t xml:space="preserve"> area</w:t>
            </w:r>
          </w:p>
        </w:tc>
      </w:tr>
      <w:tr w:rsidR="004C000D" w:rsidRPr="00B231E7" w14:paraId="0B19DCCC" w14:textId="77777777" w:rsidTr="00224C58">
        <w:trPr>
          <w:trHeight w:val="79"/>
        </w:trPr>
        <w:tc>
          <w:tcPr>
            <w:tcW w:w="2405" w:type="dxa"/>
            <w:vMerge/>
          </w:tcPr>
          <w:p w14:paraId="01A9572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880D7D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1E461A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1839BE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1011BB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2917F7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2D4E53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C69FED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0961E1A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Agak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nyaman</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beberapa</w:t>
            </w:r>
            <w:proofErr w:type="spellEnd"/>
            <w:r w:rsidRPr="00B231E7">
              <w:rPr>
                <w:rFonts w:cs="Times New Roman"/>
                <w:color w:val="000000" w:themeColor="text1"/>
                <w:sz w:val="20"/>
                <w:szCs w:val="20"/>
              </w:rPr>
              <w:t xml:space="preserve"> area</w:t>
            </w:r>
          </w:p>
        </w:tc>
      </w:tr>
      <w:tr w:rsidR="004C000D" w:rsidRPr="00B231E7" w14:paraId="1B117387" w14:textId="77777777" w:rsidTr="00224C58">
        <w:trPr>
          <w:trHeight w:val="79"/>
        </w:trPr>
        <w:tc>
          <w:tcPr>
            <w:tcW w:w="2405" w:type="dxa"/>
            <w:vMerge/>
          </w:tcPr>
          <w:p w14:paraId="7A38228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691532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03015B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FBD4AA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BE574E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CC1CCF5"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71E0981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0376FF7"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79CF26D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nyaman</w:t>
            </w:r>
            <w:proofErr w:type="spellEnd"/>
          </w:p>
        </w:tc>
      </w:tr>
      <w:tr w:rsidR="004C000D" w:rsidRPr="00B231E7" w14:paraId="579763B0" w14:textId="77777777" w:rsidTr="00224C58">
        <w:trPr>
          <w:trHeight w:val="88"/>
        </w:trPr>
        <w:tc>
          <w:tcPr>
            <w:tcW w:w="2405" w:type="dxa"/>
            <w:vMerge w:val="restart"/>
          </w:tcPr>
          <w:p w14:paraId="0789B3B9"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Elemen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desain</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mencegah</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adanya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penggunaan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2409" w:type="dxa"/>
            <w:vMerge w:val="restart"/>
          </w:tcPr>
          <w:p w14:paraId="48C08418"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Desain yang </w:t>
            </w:r>
            <w:proofErr w:type="spellStart"/>
            <w:r w:rsidRPr="00B231E7">
              <w:rPr>
                <w:rFonts w:cs="Times New Roman"/>
                <w:color w:val="000000" w:themeColor="text1"/>
                <w:sz w:val="20"/>
                <w:szCs w:val="20"/>
              </w:rPr>
              <w:t>mencegah</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adanya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penggunaan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533" w:type="dxa"/>
            <w:vMerge w:val="restart"/>
          </w:tcPr>
          <w:p w14:paraId="1C9855ED"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B252A5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BD5D26C"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4F66761"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0BE8CEA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D4DA5E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26E26DB4"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03F15D8B" w14:textId="77777777" w:rsidTr="00224C58">
        <w:trPr>
          <w:trHeight w:val="86"/>
        </w:trPr>
        <w:tc>
          <w:tcPr>
            <w:tcW w:w="2405" w:type="dxa"/>
            <w:vMerge/>
          </w:tcPr>
          <w:p w14:paraId="65D833D9"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3249EEA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955B9A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8BF7FC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596B04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0F5F867"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747421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3BF287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477F912E"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Satu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dua</w:t>
            </w:r>
            <w:proofErr w:type="spellEnd"/>
          </w:p>
        </w:tc>
      </w:tr>
      <w:tr w:rsidR="004C000D" w:rsidRPr="00B231E7" w14:paraId="27F53A86" w14:textId="77777777" w:rsidTr="00224C58">
        <w:trPr>
          <w:trHeight w:val="86"/>
        </w:trPr>
        <w:tc>
          <w:tcPr>
            <w:tcW w:w="2405" w:type="dxa"/>
            <w:vMerge/>
          </w:tcPr>
          <w:p w14:paraId="5D9E4A1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C8CBE0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E62E76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35585D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2FB330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9E1BC23"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33FB325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6C783E8"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6F1C339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33241C83" w14:textId="77777777" w:rsidTr="00224C58">
        <w:trPr>
          <w:trHeight w:val="86"/>
        </w:trPr>
        <w:tc>
          <w:tcPr>
            <w:tcW w:w="2405" w:type="dxa"/>
            <w:vMerge/>
          </w:tcPr>
          <w:p w14:paraId="05D2DF8E"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5D6F8E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317266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A294CF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D7B13E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5B81D4C"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348E14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DF70D2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09C0590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746A6DA6" w14:textId="77777777" w:rsidTr="00224C58">
        <w:trPr>
          <w:trHeight w:val="195"/>
        </w:trPr>
        <w:tc>
          <w:tcPr>
            <w:tcW w:w="2405" w:type="dxa"/>
            <w:vMerge w:val="restart"/>
          </w:tcPr>
          <w:p w14:paraId="0B66A58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Keberadaan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fitur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arsitektur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lanskap</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mengesankan</w:t>
            </w:r>
            <w:proofErr w:type="spellEnd"/>
            <w:r w:rsidRPr="00B231E7">
              <w:rPr>
                <w:rFonts w:cs="Times New Roman"/>
                <w:color w:val="000000" w:themeColor="text1"/>
                <w:sz w:val="20"/>
                <w:szCs w:val="20"/>
              </w:rPr>
              <w:t xml:space="preserve"> </w:t>
            </w:r>
            <w:r w:rsidRPr="00B231E7">
              <w:rPr>
                <w:rFonts w:cs="Times New Roman"/>
                <w:i/>
                <w:iCs/>
                <w:color w:val="000000" w:themeColor="text1"/>
                <w:sz w:val="20"/>
                <w:szCs w:val="20"/>
              </w:rPr>
              <w:t>(imageability)</w:t>
            </w:r>
          </w:p>
        </w:tc>
        <w:tc>
          <w:tcPr>
            <w:tcW w:w="2409" w:type="dxa"/>
            <w:vMerge w:val="restart"/>
          </w:tcPr>
          <w:p w14:paraId="7BEA1BDD"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Fitur </w:t>
            </w:r>
            <w:proofErr w:type="spellStart"/>
            <w:r w:rsidRPr="00B231E7">
              <w:rPr>
                <w:rFonts w:cs="Times New Roman"/>
                <w:color w:val="000000" w:themeColor="text1"/>
                <w:sz w:val="20"/>
                <w:szCs w:val="20"/>
              </w:rPr>
              <w:t>arsitektur</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lanskap</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mengesankan</w:t>
            </w:r>
            <w:proofErr w:type="spellEnd"/>
          </w:p>
        </w:tc>
        <w:tc>
          <w:tcPr>
            <w:tcW w:w="533" w:type="dxa"/>
            <w:vMerge w:val="restart"/>
          </w:tcPr>
          <w:p w14:paraId="5F3BE0F9"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7329BA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B8B3948"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721352D"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5001FE20"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77EF859"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5D0A6FA8"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72A66984" w14:textId="77777777" w:rsidTr="00224C58">
        <w:trPr>
          <w:trHeight w:val="100"/>
        </w:trPr>
        <w:tc>
          <w:tcPr>
            <w:tcW w:w="2405" w:type="dxa"/>
            <w:vMerge/>
          </w:tcPr>
          <w:p w14:paraId="31FD6F8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2ACF33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FFCAA3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B1B53F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2708C2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2BDD689"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7DC373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63EEC9B"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2707D5E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Cukup</w:t>
            </w:r>
            <w:proofErr w:type="spellEnd"/>
          </w:p>
        </w:tc>
      </w:tr>
      <w:tr w:rsidR="004C000D" w:rsidRPr="00B231E7" w14:paraId="0A8A4009" w14:textId="77777777" w:rsidTr="00224C58">
        <w:trPr>
          <w:trHeight w:val="65"/>
        </w:trPr>
        <w:tc>
          <w:tcPr>
            <w:tcW w:w="2405" w:type="dxa"/>
            <w:vMerge/>
          </w:tcPr>
          <w:p w14:paraId="752AE24A"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9381C1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89B0EF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F9963A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A90122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414FC9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742C17C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A9A34F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68EDEC2C"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sedikit</w:t>
            </w:r>
            <w:proofErr w:type="spellEnd"/>
          </w:p>
        </w:tc>
      </w:tr>
      <w:tr w:rsidR="004C000D" w:rsidRPr="00B231E7" w14:paraId="18D4DBE0" w14:textId="77777777" w:rsidTr="00224C58">
        <w:trPr>
          <w:trHeight w:val="65"/>
        </w:trPr>
        <w:tc>
          <w:tcPr>
            <w:tcW w:w="2405" w:type="dxa"/>
            <w:vMerge/>
          </w:tcPr>
          <w:p w14:paraId="74C749E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C6AD1F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90619F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A200BA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A6AD79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FDE576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FCB3107"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124BEF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39C0143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735E7976" w14:textId="77777777" w:rsidTr="00224C58">
        <w:trPr>
          <w:trHeight w:val="178"/>
        </w:trPr>
        <w:tc>
          <w:tcPr>
            <w:tcW w:w="2405" w:type="dxa"/>
            <w:vMerge w:val="restart"/>
          </w:tcPr>
          <w:p w14:paraId="3903DBF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Keberagaman</w:t>
            </w:r>
            <w:proofErr w:type="spellEnd"/>
            <w:r w:rsidRPr="00B231E7">
              <w:rPr>
                <w:rFonts w:cs="Times New Roman"/>
                <w:color w:val="000000" w:themeColor="text1"/>
                <w:sz w:val="20"/>
                <w:szCs w:val="20"/>
              </w:rPr>
              <w:t xml:space="preserve"> sub-</w:t>
            </w:r>
            <w:proofErr w:type="spellStart"/>
            <w:r w:rsidRPr="00B231E7">
              <w:rPr>
                <w:rFonts w:cs="Times New Roman"/>
                <w:color w:val="000000" w:themeColor="text1"/>
                <w:sz w:val="20"/>
                <w:szCs w:val="20"/>
              </w:rPr>
              <w:t>ruang</w:t>
            </w:r>
            <w:proofErr w:type="spellEnd"/>
          </w:p>
        </w:tc>
        <w:tc>
          <w:tcPr>
            <w:tcW w:w="2409" w:type="dxa"/>
            <w:vMerge w:val="restart"/>
          </w:tcPr>
          <w:p w14:paraId="641995E6"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Ragam</w:t>
            </w:r>
            <w:proofErr w:type="spellEnd"/>
            <w:r w:rsidRPr="00B231E7">
              <w:rPr>
                <w:rFonts w:cs="Times New Roman"/>
                <w:color w:val="000000" w:themeColor="text1"/>
                <w:sz w:val="20"/>
                <w:szCs w:val="20"/>
              </w:rPr>
              <w:t xml:space="preserve"> sub-</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desain</w:t>
            </w:r>
            <w:proofErr w:type="spellEnd"/>
          </w:p>
        </w:tc>
        <w:tc>
          <w:tcPr>
            <w:tcW w:w="533" w:type="dxa"/>
            <w:vMerge w:val="restart"/>
          </w:tcPr>
          <w:p w14:paraId="4498813B"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9A284C2"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ACBD586"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8CB67B8"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0E56E938"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73DC7FC"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582DE2B1"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Banyak</w:t>
            </w:r>
          </w:p>
        </w:tc>
      </w:tr>
      <w:tr w:rsidR="004C000D" w:rsidRPr="00B231E7" w14:paraId="55453437" w14:textId="77777777" w:rsidTr="00224C58">
        <w:trPr>
          <w:trHeight w:val="176"/>
        </w:trPr>
        <w:tc>
          <w:tcPr>
            <w:tcW w:w="2405" w:type="dxa"/>
            <w:vMerge/>
          </w:tcPr>
          <w:p w14:paraId="0A66A9E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F914E3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471CC5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CB959A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DB16E6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AE44BB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733A7CF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5D8A10A"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02A6D4F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225585D1" w14:textId="77777777" w:rsidTr="00224C58">
        <w:trPr>
          <w:trHeight w:val="176"/>
        </w:trPr>
        <w:tc>
          <w:tcPr>
            <w:tcW w:w="2405" w:type="dxa"/>
            <w:vMerge/>
          </w:tcPr>
          <w:p w14:paraId="5AF10111"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AC2C6E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D55BB6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D03215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C22753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0F7E027"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05F06D9"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8965BAB"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1B4788BD"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Sedikit</w:t>
            </w:r>
            <w:proofErr w:type="spellEnd"/>
          </w:p>
        </w:tc>
      </w:tr>
      <w:tr w:rsidR="004C000D" w:rsidRPr="00B231E7" w14:paraId="0B31F925" w14:textId="77777777" w:rsidTr="00224C58">
        <w:trPr>
          <w:trHeight w:val="176"/>
        </w:trPr>
        <w:tc>
          <w:tcPr>
            <w:tcW w:w="2405" w:type="dxa"/>
            <w:vMerge/>
          </w:tcPr>
          <w:p w14:paraId="45FB5D8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73F92C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CEFBA5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3CD26E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05935D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9736A7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BC876F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48946F0"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1173312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5BC17AD9" w14:textId="77777777" w:rsidTr="00224C58">
        <w:trPr>
          <w:trHeight w:val="79"/>
        </w:trPr>
        <w:tc>
          <w:tcPr>
            <w:tcW w:w="2405" w:type="dxa"/>
            <w:vMerge w:val="restart"/>
          </w:tcPr>
          <w:p w14:paraId="172FAE9A"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Variasi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elemen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menyediakan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kompleksitas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sensoris</w:t>
            </w:r>
            <w:proofErr w:type="spellEnd"/>
          </w:p>
        </w:tc>
        <w:tc>
          <w:tcPr>
            <w:tcW w:w="2409" w:type="dxa"/>
            <w:vMerge w:val="restart"/>
          </w:tcPr>
          <w:p w14:paraId="1B49F93A" w14:textId="77777777" w:rsidR="004C000D" w:rsidRPr="00B231E7" w:rsidRDefault="004C000D" w:rsidP="004C000D">
            <w:pPr>
              <w:pStyle w:val="ListParagraph"/>
              <w:numPr>
                <w:ilvl w:val="0"/>
                <w:numId w:val="1"/>
              </w:numPr>
              <w:spacing w:after="0" w:line="240" w:lineRule="auto"/>
              <w:ind w:left="0"/>
              <w:jc w:val="left"/>
              <w:rPr>
                <w:rFonts w:cs="Times New Roman"/>
                <w:color w:val="000000" w:themeColor="text1"/>
                <w:sz w:val="20"/>
                <w:szCs w:val="20"/>
              </w:rPr>
            </w:pPr>
            <w:r w:rsidRPr="00B231E7">
              <w:rPr>
                <w:rFonts w:cs="Times New Roman"/>
                <w:color w:val="000000" w:themeColor="text1"/>
                <w:sz w:val="20"/>
                <w:szCs w:val="20"/>
              </w:rPr>
              <w:t>Fasilitas bermain</w:t>
            </w:r>
          </w:p>
          <w:p w14:paraId="7FEAF125" w14:textId="77777777" w:rsidR="004C000D" w:rsidRPr="00B231E7" w:rsidRDefault="004C000D" w:rsidP="004C000D">
            <w:pPr>
              <w:pStyle w:val="ListParagraph"/>
              <w:numPr>
                <w:ilvl w:val="0"/>
                <w:numId w:val="1"/>
              </w:numPr>
              <w:spacing w:after="0" w:line="240" w:lineRule="auto"/>
              <w:ind w:left="0"/>
              <w:jc w:val="left"/>
              <w:rPr>
                <w:rFonts w:cs="Times New Roman"/>
                <w:color w:val="000000" w:themeColor="text1"/>
                <w:sz w:val="20"/>
                <w:szCs w:val="20"/>
              </w:rPr>
            </w:pPr>
            <w:r w:rsidRPr="00B231E7">
              <w:rPr>
                <w:rFonts w:cs="Times New Roman"/>
                <w:color w:val="000000" w:themeColor="text1"/>
                <w:sz w:val="20"/>
                <w:szCs w:val="20"/>
              </w:rPr>
              <w:t>Fasilitas olahraga</w:t>
            </w:r>
          </w:p>
        </w:tc>
        <w:tc>
          <w:tcPr>
            <w:tcW w:w="533" w:type="dxa"/>
            <w:vMerge w:val="restart"/>
          </w:tcPr>
          <w:p w14:paraId="733218CA"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3EE036D"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D066B27"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A4988FE"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3219393D"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CB59F2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2EA71AF2"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Tinggi</w:t>
            </w:r>
          </w:p>
        </w:tc>
      </w:tr>
      <w:tr w:rsidR="004C000D" w:rsidRPr="00B231E7" w14:paraId="531D7348" w14:textId="77777777" w:rsidTr="00224C58">
        <w:trPr>
          <w:trHeight w:val="79"/>
        </w:trPr>
        <w:tc>
          <w:tcPr>
            <w:tcW w:w="2405" w:type="dxa"/>
            <w:vMerge/>
          </w:tcPr>
          <w:p w14:paraId="2892B4DE"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F3180E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92B69C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1869A5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3DADBC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E2E7700"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79811B2"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FEB933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4B7B4546"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Sedang</w:t>
            </w:r>
          </w:p>
        </w:tc>
      </w:tr>
      <w:tr w:rsidR="004C000D" w:rsidRPr="00B231E7" w14:paraId="15B37DD0" w14:textId="77777777" w:rsidTr="00224C58">
        <w:trPr>
          <w:trHeight w:val="79"/>
        </w:trPr>
        <w:tc>
          <w:tcPr>
            <w:tcW w:w="2405" w:type="dxa"/>
            <w:vMerge/>
          </w:tcPr>
          <w:p w14:paraId="2BDC7DB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4D029F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0E73AC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1C5DD4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EC6942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32DA928"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9BF1DFB"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3EDCD6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54ECA64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Rendah</w:t>
            </w:r>
            <w:proofErr w:type="spellEnd"/>
          </w:p>
        </w:tc>
      </w:tr>
      <w:tr w:rsidR="004C000D" w:rsidRPr="00B231E7" w14:paraId="6DA7F3B5" w14:textId="77777777" w:rsidTr="00224C58">
        <w:trPr>
          <w:trHeight w:val="79"/>
        </w:trPr>
        <w:tc>
          <w:tcPr>
            <w:tcW w:w="2405" w:type="dxa"/>
            <w:vMerge/>
          </w:tcPr>
          <w:p w14:paraId="21EE51DB"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EC7085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498AE67"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0677E5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D675A3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0FC3B01"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7770857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2BCA927"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0AB21A4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rendah</w:t>
            </w:r>
            <w:proofErr w:type="spellEnd"/>
          </w:p>
        </w:tc>
      </w:tr>
      <w:tr w:rsidR="004C000D" w:rsidRPr="00B231E7" w14:paraId="7B530C8B" w14:textId="77777777" w:rsidTr="00224C58">
        <w:trPr>
          <w:trHeight w:val="79"/>
        </w:trPr>
        <w:tc>
          <w:tcPr>
            <w:tcW w:w="2405" w:type="dxa"/>
            <w:vMerge w:val="restart"/>
          </w:tcPr>
          <w:p w14:paraId="5F3D4AA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Perasaan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terbatas</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tertutup</w:t>
            </w:r>
            <w:proofErr w:type="spellEnd"/>
          </w:p>
        </w:tc>
        <w:tc>
          <w:tcPr>
            <w:tcW w:w="2409" w:type="dxa"/>
            <w:vMerge w:val="restart"/>
          </w:tcPr>
          <w:p w14:paraId="4D6507A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Perasaan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terbatas</w:t>
            </w:r>
            <w:proofErr w:type="spellEnd"/>
            <w:r w:rsidRPr="00B231E7">
              <w:rPr>
                <w:rFonts w:cs="Times New Roman"/>
                <w:color w:val="000000" w:themeColor="text1"/>
                <w:sz w:val="20"/>
                <w:szCs w:val="20"/>
              </w:rPr>
              <w:t>/</w:t>
            </w:r>
            <w:proofErr w:type="spellStart"/>
            <w:r w:rsidRPr="00B231E7">
              <w:rPr>
                <w:rFonts w:cs="Times New Roman"/>
                <w:color w:val="000000" w:themeColor="text1"/>
                <w:sz w:val="20"/>
                <w:szCs w:val="20"/>
              </w:rPr>
              <w:t>tertutup</w:t>
            </w:r>
            <w:proofErr w:type="spellEnd"/>
          </w:p>
        </w:tc>
        <w:tc>
          <w:tcPr>
            <w:tcW w:w="533" w:type="dxa"/>
            <w:vMerge w:val="restart"/>
          </w:tcPr>
          <w:p w14:paraId="37E2C97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256A3A2"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0D03E71"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FF83E8E"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2184AEB2"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A2EA5B9"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6A9899D9"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Tertutup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dengan</w:t>
            </w:r>
            <w:proofErr w:type="spellEnd"/>
            <w:r w:rsidRPr="00B231E7">
              <w:rPr>
                <w:rFonts w:cs="Times New Roman"/>
                <w:color w:val="000000" w:themeColor="text1"/>
                <w:sz w:val="20"/>
                <w:szCs w:val="20"/>
              </w:rPr>
              <w:t xml:space="preserve"> sangat </w:t>
            </w:r>
            <w:proofErr w:type="spellStart"/>
            <w:r w:rsidRPr="00B231E7">
              <w:rPr>
                <w:rFonts w:cs="Times New Roman"/>
                <w:color w:val="000000" w:themeColor="text1"/>
                <w:sz w:val="20"/>
                <w:szCs w:val="20"/>
              </w:rPr>
              <w:t>baik</w:t>
            </w:r>
            <w:proofErr w:type="spellEnd"/>
          </w:p>
        </w:tc>
      </w:tr>
      <w:tr w:rsidR="004C000D" w:rsidRPr="00B231E7" w14:paraId="34F38DCD" w14:textId="77777777" w:rsidTr="00224C58">
        <w:trPr>
          <w:trHeight w:val="79"/>
        </w:trPr>
        <w:tc>
          <w:tcPr>
            <w:tcW w:w="2405" w:type="dxa"/>
            <w:vMerge/>
          </w:tcPr>
          <w:p w14:paraId="3C153438"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4812EC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AEC210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FBB946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A39409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16F760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C1106CC"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43EA8F0"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42E3B716"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Tertutup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baik</w:t>
            </w:r>
            <w:proofErr w:type="spellEnd"/>
          </w:p>
        </w:tc>
      </w:tr>
      <w:tr w:rsidR="004C000D" w:rsidRPr="00B231E7" w14:paraId="7CE2BE43" w14:textId="77777777" w:rsidTr="00224C58">
        <w:trPr>
          <w:trHeight w:val="79"/>
        </w:trPr>
        <w:tc>
          <w:tcPr>
            <w:tcW w:w="2405" w:type="dxa"/>
            <w:vMerge/>
          </w:tcPr>
          <w:p w14:paraId="7E93BDE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4E904E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A6D345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A7D7FB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B9A4E0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9AF35C1"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1AE328F"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2D6851F"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1ABDC2B1"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Tertutup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cukup</w:t>
            </w:r>
            <w:proofErr w:type="spellEnd"/>
          </w:p>
        </w:tc>
      </w:tr>
      <w:tr w:rsidR="004C000D" w:rsidRPr="00B231E7" w14:paraId="663E44C8" w14:textId="77777777" w:rsidTr="00224C58">
        <w:trPr>
          <w:trHeight w:val="79"/>
        </w:trPr>
        <w:tc>
          <w:tcPr>
            <w:tcW w:w="2405" w:type="dxa"/>
            <w:vMerge/>
          </w:tcPr>
          <w:p w14:paraId="21AA18D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58887F7"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1D4D29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CA0C09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E09BF8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7060B0A"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DE26CC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273E89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53AE715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Tertutup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baik</w:t>
            </w:r>
            <w:proofErr w:type="spellEnd"/>
          </w:p>
        </w:tc>
      </w:tr>
      <w:tr w:rsidR="004C000D" w:rsidRPr="00B231E7" w14:paraId="04DF1687" w14:textId="77777777" w:rsidTr="00224C58">
        <w:trPr>
          <w:trHeight w:val="241"/>
        </w:trPr>
        <w:tc>
          <w:tcPr>
            <w:tcW w:w="2405" w:type="dxa"/>
            <w:vMerge w:val="restart"/>
          </w:tcPr>
          <w:p w14:paraId="7DE19F5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lastRenderedPageBreak/>
              <w:t>Keberadaan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elemen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desain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sebagai</w:t>
            </w:r>
            <w:proofErr w:type="spellEnd"/>
            <w:r w:rsidRPr="00B231E7">
              <w:rPr>
                <w:rFonts w:cs="Times New Roman"/>
                <w:color w:val="000000" w:themeColor="text1"/>
                <w:sz w:val="20"/>
                <w:szCs w:val="20"/>
              </w:rPr>
              <w:t xml:space="preserve"> </w:t>
            </w:r>
            <w:r w:rsidRPr="00B231E7">
              <w:rPr>
                <w:rFonts w:cs="Times New Roman"/>
                <w:i/>
                <w:iCs/>
                <w:color w:val="000000" w:themeColor="text1"/>
                <w:sz w:val="20"/>
                <w:szCs w:val="20"/>
              </w:rPr>
              <w:t>focal point</w:t>
            </w:r>
          </w:p>
        </w:tc>
        <w:tc>
          <w:tcPr>
            <w:tcW w:w="2409" w:type="dxa"/>
            <w:vMerge w:val="restart"/>
          </w:tcPr>
          <w:p w14:paraId="53ABDCD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i/>
                <w:iCs/>
                <w:color w:val="000000" w:themeColor="text1"/>
                <w:sz w:val="20"/>
                <w:szCs w:val="20"/>
              </w:rPr>
              <w:t xml:space="preserve">Focal point </w:t>
            </w:r>
            <w:proofErr w:type="spellStart"/>
            <w:r w:rsidRPr="00B231E7">
              <w:rPr>
                <w:rFonts w:cs="Times New Roman"/>
                <w:color w:val="000000" w:themeColor="text1"/>
                <w:sz w:val="20"/>
                <w:szCs w:val="20"/>
              </w:rPr>
              <w:t>sebagai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elemen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desain</w:t>
            </w:r>
            <w:proofErr w:type="spellEnd"/>
          </w:p>
        </w:tc>
        <w:tc>
          <w:tcPr>
            <w:tcW w:w="533" w:type="dxa"/>
            <w:vMerge w:val="restart"/>
          </w:tcPr>
          <w:p w14:paraId="03453D71"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252D72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0F1457AD"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A7438EE"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77B8B4F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4032B8B"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08AA35D0"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0E8C453A" w14:textId="77777777" w:rsidTr="00224C58">
        <w:trPr>
          <w:trHeight w:val="238"/>
        </w:trPr>
        <w:tc>
          <w:tcPr>
            <w:tcW w:w="2405" w:type="dxa"/>
            <w:vMerge/>
          </w:tcPr>
          <w:p w14:paraId="7D6FE1BA"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8338E9C" w14:textId="77777777" w:rsidR="004C000D" w:rsidRPr="00B231E7" w:rsidRDefault="004C000D" w:rsidP="00224C58">
            <w:pPr>
              <w:spacing w:line="240" w:lineRule="auto"/>
              <w:rPr>
                <w:rFonts w:cs="Times New Roman"/>
                <w:i/>
                <w:iCs/>
                <w:color w:val="000000" w:themeColor="text1"/>
                <w:sz w:val="20"/>
                <w:szCs w:val="20"/>
              </w:rPr>
            </w:pPr>
          </w:p>
        </w:tc>
        <w:tc>
          <w:tcPr>
            <w:tcW w:w="533" w:type="dxa"/>
            <w:vMerge/>
          </w:tcPr>
          <w:p w14:paraId="7CF2E23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CDC64B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E11991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42A55C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7289DA9"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C35405A"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41F27C0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Dua</w:t>
            </w:r>
            <w:proofErr w:type="spellEnd"/>
          </w:p>
        </w:tc>
      </w:tr>
      <w:tr w:rsidR="004C000D" w:rsidRPr="00B231E7" w14:paraId="362D3DD7" w14:textId="77777777" w:rsidTr="00224C58">
        <w:trPr>
          <w:trHeight w:val="238"/>
        </w:trPr>
        <w:tc>
          <w:tcPr>
            <w:tcW w:w="2405" w:type="dxa"/>
            <w:vMerge/>
          </w:tcPr>
          <w:p w14:paraId="36487625"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4E94C80" w14:textId="77777777" w:rsidR="004C000D" w:rsidRPr="00B231E7" w:rsidRDefault="004C000D" w:rsidP="00224C58">
            <w:pPr>
              <w:spacing w:line="240" w:lineRule="auto"/>
              <w:rPr>
                <w:rFonts w:cs="Times New Roman"/>
                <w:i/>
                <w:iCs/>
                <w:color w:val="000000" w:themeColor="text1"/>
                <w:sz w:val="20"/>
                <w:szCs w:val="20"/>
              </w:rPr>
            </w:pPr>
          </w:p>
        </w:tc>
        <w:tc>
          <w:tcPr>
            <w:tcW w:w="533" w:type="dxa"/>
            <w:vMerge/>
          </w:tcPr>
          <w:p w14:paraId="552882E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E3368F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54E54F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91DAED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2CA4427"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4A56D47"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495DFFDB"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Satu</w:t>
            </w:r>
          </w:p>
        </w:tc>
      </w:tr>
      <w:tr w:rsidR="004C000D" w:rsidRPr="00B231E7" w14:paraId="61E9D4C6" w14:textId="77777777" w:rsidTr="00224C58">
        <w:trPr>
          <w:trHeight w:val="238"/>
        </w:trPr>
        <w:tc>
          <w:tcPr>
            <w:tcW w:w="2405" w:type="dxa"/>
            <w:vMerge/>
          </w:tcPr>
          <w:p w14:paraId="00AA2D50"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B98FF20" w14:textId="77777777" w:rsidR="004C000D" w:rsidRPr="00B231E7" w:rsidRDefault="004C000D" w:rsidP="00224C58">
            <w:pPr>
              <w:spacing w:line="240" w:lineRule="auto"/>
              <w:rPr>
                <w:rFonts w:cs="Times New Roman"/>
                <w:i/>
                <w:iCs/>
                <w:color w:val="000000" w:themeColor="text1"/>
                <w:sz w:val="20"/>
                <w:szCs w:val="20"/>
              </w:rPr>
            </w:pPr>
          </w:p>
        </w:tc>
        <w:tc>
          <w:tcPr>
            <w:tcW w:w="533" w:type="dxa"/>
            <w:vMerge/>
          </w:tcPr>
          <w:p w14:paraId="578036C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CC278E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BA5EB3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73DBC5B"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66FB006"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5C09C2B"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4933C3C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71D5EC83" w14:textId="77777777" w:rsidTr="00224C58">
        <w:trPr>
          <w:trHeight w:val="65"/>
        </w:trPr>
        <w:tc>
          <w:tcPr>
            <w:tcW w:w="2405" w:type="dxa"/>
            <w:vMerge w:val="restart"/>
          </w:tcPr>
          <w:p w14:paraId="62948DF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Koneksi</w:t>
            </w:r>
            <w:proofErr w:type="spellEnd"/>
            <w:r w:rsidRPr="00B231E7">
              <w:rPr>
                <w:rFonts w:cs="Times New Roman"/>
                <w:color w:val="000000" w:themeColor="text1"/>
                <w:sz w:val="20"/>
                <w:szCs w:val="20"/>
              </w:rPr>
              <w:t xml:space="preserve"> visual dan </w:t>
            </w:r>
            <w:proofErr w:type="spellStart"/>
            <w:r w:rsidRPr="00B231E7">
              <w:rPr>
                <w:rFonts w:cs="Times New Roman"/>
                <w:color w:val="000000" w:themeColor="text1"/>
                <w:sz w:val="20"/>
                <w:szCs w:val="20"/>
              </w:rPr>
              <w:t>fisik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serta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keterbukaan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jalan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berdekatan</w:t>
            </w:r>
            <w:proofErr w:type="spellEnd"/>
          </w:p>
        </w:tc>
        <w:tc>
          <w:tcPr>
            <w:tcW w:w="2409" w:type="dxa"/>
            <w:vMerge w:val="restart"/>
          </w:tcPr>
          <w:p w14:paraId="781714F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Koneksi</w:t>
            </w:r>
            <w:proofErr w:type="spellEnd"/>
            <w:r w:rsidRPr="00B231E7">
              <w:rPr>
                <w:rFonts w:cs="Times New Roman"/>
                <w:color w:val="000000" w:themeColor="text1"/>
                <w:sz w:val="20"/>
                <w:szCs w:val="20"/>
              </w:rPr>
              <w:t xml:space="preserve"> dan </w:t>
            </w:r>
            <w:proofErr w:type="spellStart"/>
            <w:r w:rsidRPr="00B231E7">
              <w:rPr>
                <w:rFonts w:cs="Times New Roman"/>
                <w:color w:val="000000" w:themeColor="text1"/>
                <w:sz w:val="20"/>
                <w:szCs w:val="20"/>
              </w:rPr>
              <w:t>keterbukaan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jalan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berdekatan</w:t>
            </w:r>
            <w:proofErr w:type="spellEnd"/>
          </w:p>
        </w:tc>
        <w:tc>
          <w:tcPr>
            <w:tcW w:w="533" w:type="dxa"/>
            <w:vMerge w:val="restart"/>
          </w:tcPr>
          <w:p w14:paraId="288D536E"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0C65FE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6559081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3973909"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7B73E55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831F0A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1EE928FB"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baik</w:t>
            </w:r>
            <w:proofErr w:type="spellEnd"/>
          </w:p>
        </w:tc>
      </w:tr>
      <w:tr w:rsidR="004C000D" w:rsidRPr="00B231E7" w14:paraId="2D29EBDC" w14:textId="77777777" w:rsidTr="00224C58">
        <w:trPr>
          <w:trHeight w:val="65"/>
        </w:trPr>
        <w:tc>
          <w:tcPr>
            <w:tcW w:w="2405" w:type="dxa"/>
            <w:vMerge/>
          </w:tcPr>
          <w:p w14:paraId="36DF5ACC"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31AB0BA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9EB648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67B8A5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C7737D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4A7410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F775DE0"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1591F28"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030D37FF"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Sedang/</w:t>
            </w:r>
            <w:proofErr w:type="spellStart"/>
            <w:r w:rsidRPr="00B231E7">
              <w:rPr>
                <w:rFonts w:cs="Times New Roman"/>
                <w:color w:val="000000" w:themeColor="text1"/>
                <w:sz w:val="20"/>
                <w:szCs w:val="20"/>
              </w:rPr>
              <w:t>cukup</w:t>
            </w:r>
            <w:proofErr w:type="spellEnd"/>
          </w:p>
        </w:tc>
      </w:tr>
      <w:tr w:rsidR="004C000D" w:rsidRPr="00B231E7" w14:paraId="2C8AE1B4" w14:textId="77777777" w:rsidTr="00224C58">
        <w:trPr>
          <w:trHeight w:val="65"/>
        </w:trPr>
        <w:tc>
          <w:tcPr>
            <w:tcW w:w="2405" w:type="dxa"/>
            <w:vMerge/>
          </w:tcPr>
          <w:p w14:paraId="3C4A0F92"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00442AC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22B07B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7D3BA0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0941F1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D78B36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A885E4D"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C9673A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32DEE884"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Bersifat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sementara</w:t>
            </w:r>
            <w:proofErr w:type="spellEnd"/>
          </w:p>
        </w:tc>
      </w:tr>
      <w:tr w:rsidR="004C000D" w:rsidRPr="00B231E7" w14:paraId="6167536F" w14:textId="77777777" w:rsidTr="00224C58">
        <w:trPr>
          <w:trHeight w:val="65"/>
        </w:trPr>
        <w:tc>
          <w:tcPr>
            <w:tcW w:w="2405" w:type="dxa"/>
            <w:vMerge/>
          </w:tcPr>
          <w:p w14:paraId="67017062"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3D41501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DA98EA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CD2FE9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57D400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10EBC64"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D5E0C5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C0D22ED"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5F01C17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Hampir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r w:rsidRPr="00B231E7">
              <w:rPr>
                <w:rFonts w:cs="Times New Roman"/>
                <w:color w:val="000000" w:themeColor="text1"/>
                <w:sz w:val="20"/>
                <w:szCs w:val="20"/>
              </w:rPr>
              <w:t xml:space="preserve">/sangat </w:t>
            </w:r>
            <w:proofErr w:type="spellStart"/>
            <w:r w:rsidRPr="00B231E7">
              <w:rPr>
                <w:rFonts w:cs="Times New Roman"/>
                <w:color w:val="000000" w:themeColor="text1"/>
                <w:sz w:val="20"/>
                <w:szCs w:val="20"/>
              </w:rPr>
              <w:t>sedikit</w:t>
            </w:r>
            <w:proofErr w:type="spellEnd"/>
          </w:p>
        </w:tc>
      </w:tr>
      <w:tr w:rsidR="004C000D" w:rsidRPr="00B231E7" w14:paraId="56AD5055" w14:textId="77777777" w:rsidTr="00224C58">
        <w:trPr>
          <w:trHeight w:val="65"/>
        </w:trPr>
        <w:tc>
          <w:tcPr>
            <w:tcW w:w="2405" w:type="dxa"/>
            <w:vMerge w:val="restart"/>
          </w:tcPr>
          <w:p w14:paraId="53F8B06D"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Tersedia</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tempat</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dapat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digunakan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untuk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pertemuan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suatu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komunitas</w:t>
            </w:r>
            <w:proofErr w:type="spellEnd"/>
          </w:p>
        </w:tc>
        <w:tc>
          <w:tcPr>
            <w:tcW w:w="2409" w:type="dxa"/>
            <w:vMerge w:val="restart"/>
          </w:tcPr>
          <w:p w14:paraId="06951D0B"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Tempat</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dapat</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digunakan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untuk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pertemuan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suatu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komunitas</w:t>
            </w:r>
            <w:proofErr w:type="spellEnd"/>
          </w:p>
        </w:tc>
        <w:tc>
          <w:tcPr>
            <w:tcW w:w="533" w:type="dxa"/>
            <w:vMerge w:val="restart"/>
          </w:tcPr>
          <w:p w14:paraId="2187E18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4E2AF4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76C524D"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19E1D54"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39D7F2B0"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C86153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2EE9B40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01505082" w14:textId="77777777" w:rsidTr="00224C58">
        <w:trPr>
          <w:trHeight w:val="65"/>
        </w:trPr>
        <w:tc>
          <w:tcPr>
            <w:tcW w:w="2405" w:type="dxa"/>
            <w:vMerge/>
          </w:tcPr>
          <w:p w14:paraId="51EF9F26"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70B95F9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294846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6A798B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69A7AA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F6007C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218009E"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DDC6944"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4BBF3490"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Dua</w:t>
            </w:r>
            <w:proofErr w:type="spellEnd"/>
          </w:p>
        </w:tc>
      </w:tr>
      <w:tr w:rsidR="004C000D" w:rsidRPr="00B231E7" w14:paraId="5A7D536C" w14:textId="77777777" w:rsidTr="00224C58">
        <w:trPr>
          <w:trHeight w:val="112"/>
        </w:trPr>
        <w:tc>
          <w:tcPr>
            <w:tcW w:w="2405" w:type="dxa"/>
            <w:vMerge/>
          </w:tcPr>
          <w:p w14:paraId="012D36B0"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3E97BEE7"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E83756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43BB49A"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18C5D0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0D98A5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49E1429"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F7844D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63F57459"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Satu</w:t>
            </w:r>
          </w:p>
        </w:tc>
      </w:tr>
      <w:tr w:rsidR="004C000D" w:rsidRPr="00B231E7" w14:paraId="570F1AD2" w14:textId="77777777" w:rsidTr="00224C58">
        <w:trPr>
          <w:trHeight w:val="65"/>
        </w:trPr>
        <w:tc>
          <w:tcPr>
            <w:tcW w:w="2405" w:type="dxa"/>
            <w:vMerge/>
          </w:tcPr>
          <w:p w14:paraId="14F62EF4"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4373FC8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3AB1E6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6BB50E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B1C94A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2807EF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2694E7C9"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398CDA1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6B98916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1677F13D" w14:textId="77777777" w:rsidTr="00224C58">
        <w:trPr>
          <w:trHeight w:val="319"/>
        </w:trPr>
        <w:tc>
          <w:tcPr>
            <w:tcW w:w="2405" w:type="dxa"/>
            <w:vMerge w:val="restart"/>
          </w:tcPr>
          <w:p w14:paraId="7984D49C"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Fleksibel</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terhadap</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kebutuhan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pengguna</w:t>
            </w:r>
            <w:proofErr w:type="spellEnd"/>
          </w:p>
        </w:tc>
        <w:tc>
          <w:tcPr>
            <w:tcW w:w="2409" w:type="dxa"/>
            <w:vMerge w:val="restart"/>
          </w:tcPr>
          <w:p w14:paraId="77DD5B3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Fleksibilitas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modifikasi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perubahan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r w:rsidRPr="00B231E7">
              <w:rPr>
                <w:rFonts w:cs="Times New Roman"/>
                <w:color w:val="000000" w:themeColor="text1"/>
                <w:sz w:val="20"/>
                <w:szCs w:val="20"/>
              </w:rPr>
              <w:t xml:space="preserve"> oleh </w:t>
            </w:r>
            <w:proofErr w:type="spellStart"/>
            <w:r w:rsidRPr="00B231E7">
              <w:rPr>
                <w:rFonts w:cs="Times New Roman"/>
                <w:color w:val="000000" w:themeColor="text1"/>
                <w:sz w:val="20"/>
                <w:szCs w:val="20"/>
              </w:rPr>
              <w:t>pengguna</w:t>
            </w:r>
            <w:proofErr w:type="spellEnd"/>
            <w:r w:rsidRPr="00B231E7">
              <w:rPr>
                <w:rFonts w:cs="Times New Roman"/>
                <w:color w:val="000000" w:themeColor="text1"/>
                <w:sz w:val="20"/>
                <w:szCs w:val="20"/>
              </w:rPr>
              <w:t xml:space="preserve"> demi </w:t>
            </w:r>
            <w:proofErr w:type="spellStart"/>
            <w:r w:rsidRPr="00B231E7">
              <w:rPr>
                <w:rFonts w:cs="Times New Roman"/>
                <w:color w:val="000000" w:themeColor="text1"/>
                <w:sz w:val="20"/>
                <w:szCs w:val="20"/>
              </w:rPr>
              <w:t>memenuhi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kebutuhannya</w:t>
            </w:r>
            <w:proofErr w:type="spellEnd"/>
          </w:p>
        </w:tc>
        <w:tc>
          <w:tcPr>
            <w:tcW w:w="533" w:type="dxa"/>
            <w:vMerge w:val="restart"/>
          </w:tcPr>
          <w:p w14:paraId="0200E7E2"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7CC84AB"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7C0A7D78"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97C6459"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742278A1"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97AB192"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22FB1C43"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Fleksibilitas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tinggi</w:t>
            </w:r>
            <w:proofErr w:type="spellEnd"/>
          </w:p>
        </w:tc>
      </w:tr>
      <w:tr w:rsidR="004C000D" w:rsidRPr="00B231E7" w14:paraId="3F3B2E6B" w14:textId="77777777" w:rsidTr="00224C58">
        <w:trPr>
          <w:trHeight w:val="319"/>
        </w:trPr>
        <w:tc>
          <w:tcPr>
            <w:tcW w:w="2405" w:type="dxa"/>
            <w:vMerge/>
          </w:tcPr>
          <w:p w14:paraId="126E5BCC"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2EC4622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EF618C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22092D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6AEC73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A1DFCF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B7DD0F1"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44C57F2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67ABA739"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Fleksibilitas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sedang</w:t>
            </w:r>
            <w:proofErr w:type="spellEnd"/>
          </w:p>
        </w:tc>
      </w:tr>
      <w:tr w:rsidR="004C000D" w:rsidRPr="00B231E7" w14:paraId="4161CDCA" w14:textId="77777777" w:rsidTr="00224C58">
        <w:trPr>
          <w:trHeight w:val="319"/>
        </w:trPr>
        <w:tc>
          <w:tcPr>
            <w:tcW w:w="2405" w:type="dxa"/>
            <w:vMerge/>
          </w:tcPr>
          <w:p w14:paraId="5C708A3F"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47488B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5AEFCDF"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527F00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682FD71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E5A8C8F"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2CEF435"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87B802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54F11FE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Fleksibilitas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rendah</w:t>
            </w:r>
            <w:proofErr w:type="spellEnd"/>
          </w:p>
        </w:tc>
      </w:tr>
      <w:tr w:rsidR="004C000D" w:rsidRPr="00B231E7" w14:paraId="682159F7" w14:textId="77777777" w:rsidTr="00224C58">
        <w:trPr>
          <w:trHeight w:val="319"/>
        </w:trPr>
        <w:tc>
          <w:tcPr>
            <w:tcW w:w="2405" w:type="dxa"/>
            <w:vMerge/>
          </w:tcPr>
          <w:p w14:paraId="6020954C"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D0C796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29B04E4"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01784C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14EB4D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37C8C6D"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4C23EFC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9B2E91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7FA4962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fleksibel</w:t>
            </w:r>
            <w:proofErr w:type="spellEnd"/>
          </w:p>
        </w:tc>
      </w:tr>
      <w:tr w:rsidR="004C000D" w:rsidRPr="00B231E7" w14:paraId="663061A5" w14:textId="77777777" w:rsidTr="00224C58">
        <w:trPr>
          <w:trHeight w:val="255"/>
        </w:trPr>
        <w:tc>
          <w:tcPr>
            <w:tcW w:w="2405" w:type="dxa"/>
            <w:vMerge w:val="restart"/>
          </w:tcPr>
          <w:p w14:paraId="6285460D"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Ketersediaan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pedagang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makanan</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dalam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tepi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2409" w:type="dxa"/>
            <w:vMerge w:val="restart"/>
          </w:tcPr>
          <w:p w14:paraId="2DDD3B16"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Pedagang</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makanan</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berada</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dalam</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tepi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533" w:type="dxa"/>
            <w:vMerge w:val="restart"/>
          </w:tcPr>
          <w:p w14:paraId="1B30971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220BD2C"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2D0611D5"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5CE6F1D8"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22D8C0A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70640163"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479625A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2C18E577" w14:textId="77777777" w:rsidTr="00224C58">
        <w:trPr>
          <w:trHeight w:val="252"/>
        </w:trPr>
        <w:tc>
          <w:tcPr>
            <w:tcW w:w="2405" w:type="dxa"/>
            <w:vMerge/>
          </w:tcPr>
          <w:p w14:paraId="691EE42F"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6124D8D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D9F439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1F0B406"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A371E8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F9BCEEE"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575E53C8"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58C0F8E5"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7E194FD7"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Dua</w:t>
            </w:r>
            <w:proofErr w:type="spellEnd"/>
          </w:p>
        </w:tc>
      </w:tr>
      <w:tr w:rsidR="004C000D" w:rsidRPr="00B231E7" w14:paraId="7C56794F" w14:textId="77777777" w:rsidTr="00224C58">
        <w:trPr>
          <w:trHeight w:val="252"/>
        </w:trPr>
        <w:tc>
          <w:tcPr>
            <w:tcW w:w="2405" w:type="dxa"/>
            <w:vMerge/>
          </w:tcPr>
          <w:p w14:paraId="5227D188"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C9E3D4C"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DA2863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F03E49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36645C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590E9D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1366EC0B"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E7A11CC"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5C09BAF7"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Satu</w:t>
            </w:r>
          </w:p>
        </w:tc>
      </w:tr>
      <w:tr w:rsidR="004C000D" w:rsidRPr="00B231E7" w14:paraId="6CC1ED85" w14:textId="77777777" w:rsidTr="00224C58">
        <w:trPr>
          <w:trHeight w:val="252"/>
        </w:trPr>
        <w:tc>
          <w:tcPr>
            <w:tcW w:w="2405" w:type="dxa"/>
            <w:vMerge/>
          </w:tcPr>
          <w:p w14:paraId="1C78B4E7"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DC0B64B"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51E33D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2B680D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E7A7102"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5A4E2195"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026B3264"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578D0F6"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66F554C5"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r w:rsidR="004C000D" w:rsidRPr="00B231E7" w14:paraId="6D9C6106" w14:textId="77777777" w:rsidTr="00224C58">
        <w:trPr>
          <w:trHeight w:val="240"/>
        </w:trPr>
        <w:tc>
          <w:tcPr>
            <w:tcW w:w="2405" w:type="dxa"/>
            <w:vMerge w:val="restart"/>
          </w:tcPr>
          <w:p w14:paraId="66C1ECF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Keberagaman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aktivitas</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perdagangan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atau</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lainnya</w:t>
            </w:r>
            <w:proofErr w:type="spellEnd"/>
            <w:r w:rsidRPr="00B231E7">
              <w:rPr>
                <w:rFonts w:cs="Times New Roman"/>
                <w:color w:val="000000" w:themeColor="text1"/>
                <w:sz w:val="20"/>
                <w:szCs w:val="20"/>
              </w:rPr>
              <w:t xml:space="preserve"> yang </w:t>
            </w:r>
            <w:proofErr w:type="spellStart"/>
            <w:r w:rsidRPr="00B231E7">
              <w:rPr>
                <w:rFonts w:cs="Times New Roman"/>
                <w:color w:val="000000" w:themeColor="text1"/>
                <w:sz w:val="20"/>
                <w:szCs w:val="20"/>
              </w:rPr>
              <w:t>menggunakan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bagian</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tepi</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2409" w:type="dxa"/>
            <w:vMerge w:val="restart"/>
          </w:tcPr>
          <w:p w14:paraId="38ADB8D8"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 xml:space="preserve">Usaha yang </w:t>
            </w:r>
            <w:proofErr w:type="spellStart"/>
            <w:r w:rsidRPr="00B231E7">
              <w:rPr>
                <w:rFonts w:cs="Times New Roman"/>
                <w:color w:val="000000" w:themeColor="text1"/>
                <w:sz w:val="20"/>
                <w:szCs w:val="20"/>
              </w:rPr>
              <w:t>berada</w:t>
            </w:r>
            <w:proofErr w:type="spellEnd"/>
            <w:r w:rsidRPr="00B231E7">
              <w:rPr>
                <w:rFonts w:cs="Times New Roman"/>
                <w:color w:val="000000" w:themeColor="text1"/>
                <w:sz w:val="20"/>
                <w:szCs w:val="20"/>
              </w:rPr>
              <w:t xml:space="preserve"> di </w:t>
            </w:r>
            <w:proofErr w:type="spellStart"/>
            <w:r w:rsidRPr="00B231E7">
              <w:rPr>
                <w:rFonts w:cs="Times New Roman"/>
                <w:color w:val="000000" w:themeColor="text1"/>
                <w:sz w:val="20"/>
                <w:szCs w:val="20"/>
              </w:rPr>
              <w:t>sekitar</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ruang</w:t>
            </w:r>
            <w:proofErr w:type="spellEnd"/>
          </w:p>
        </w:tc>
        <w:tc>
          <w:tcPr>
            <w:tcW w:w="533" w:type="dxa"/>
            <w:vMerge w:val="restart"/>
          </w:tcPr>
          <w:p w14:paraId="7B9917D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3B35CB4F"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19C574F0" w14:textId="77777777" w:rsidR="004C000D" w:rsidRPr="00B231E7" w:rsidRDefault="004C000D" w:rsidP="00224C58">
            <w:pPr>
              <w:spacing w:line="240" w:lineRule="auto"/>
              <w:rPr>
                <w:rFonts w:cs="Times New Roman"/>
                <w:color w:val="000000" w:themeColor="text1"/>
                <w:sz w:val="20"/>
                <w:szCs w:val="20"/>
              </w:rPr>
            </w:pPr>
          </w:p>
        </w:tc>
        <w:tc>
          <w:tcPr>
            <w:tcW w:w="533" w:type="dxa"/>
            <w:vMerge w:val="restart"/>
          </w:tcPr>
          <w:p w14:paraId="4723C97E" w14:textId="77777777" w:rsidR="004C000D" w:rsidRPr="00B231E7" w:rsidRDefault="004C000D" w:rsidP="00224C58">
            <w:pPr>
              <w:spacing w:line="240" w:lineRule="auto"/>
              <w:rPr>
                <w:rFonts w:cs="Times New Roman"/>
                <w:color w:val="000000" w:themeColor="text1"/>
                <w:sz w:val="20"/>
                <w:szCs w:val="20"/>
              </w:rPr>
            </w:pPr>
          </w:p>
        </w:tc>
        <w:tc>
          <w:tcPr>
            <w:tcW w:w="2829" w:type="dxa"/>
            <w:vMerge w:val="restart"/>
          </w:tcPr>
          <w:p w14:paraId="42F5CA5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6A60C7E4"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3</w:t>
            </w:r>
          </w:p>
        </w:tc>
        <w:tc>
          <w:tcPr>
            <w:tcW w:w="3642" w:type="dxa"/>
          </w:tcPr>
          <w:p w14:paraId="1DE176EF"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Beberapa</w:t>
            </w:r>
            <w:proofErr w:type="spellEnd"/>
          </w:p>
        </w:tc>
      </w:tr>
      <w:tr w:rsidR="004C000D" w:rsidRPr="00B231E7" w14:paraId="29C2B01D" w14:textId="77777777" w:rsidTr="00224C58">
        <w:trPr>
          <w:trHeight w:val="240"/>
        </w:trPr>
        <w:tc>
          <w:tcPr>
            <w:tcW w:w="2405" w:type="dxa"/>
            <w:vMerge/>
          </w:tcPr>
          <w:p w14:paraId="234317D8"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FF68C4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106FDB8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2E45A72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12B6115"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838468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61F5C7EF"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2D040C71"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2</w:t>
            </w:r>
          </w:p>
        </w:tc>
        <w:tc>
          <w:tcPr>
            <w:tcW w:w="3642" w:type="dxa"/>
          </w:tcPr>
          <w:p w14:paraId="0F5E251E"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Dua</w:t>
            </w:r>
            <w:proofErr w:type="spellEnd"/>
          </w:p>
        </w:tc>
      </w:tr>
      <w:tr w:rsidR="004C000D" w:rsidRPr="00B231E7" w14:paraId="6CA9A4AB" w14:textId="77777777" w:rsidTr="00224C58">
        <w:trPr>
          <w:trHeight w:val="240"/>
        </w:trPr>
        <w:tc>
          <w:tcPr>
            <w:tcW w:w="2405" w:type="dxa"/>
            <w:vMerge/>
          </w:tcPr>
          <w:p w14:paraId="2CEB1590"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51A704A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F6AAEF3"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AC654CE"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5B022F9"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013A96E2"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3FBB0949"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055FFD4E"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1</w:t>
            </w:r>
          </w:p>
        </w:tc>
        <w:tc>
          <w:tcPr>
            <w:tcW w:w="3642" w:type="dxa"/>
          </w:tcPr>
          <w:p w14:paraId="4E8558BA" w14:textId="77777777" w:rsidR="004C000D" w:rsidRPr="00B231E7" w:rsidRDefault="004C000D" w:rsidP="00224C58">
            <w:pPr>
              <w:spacing w:line="240" w:lineRule="auto"/>
              <w:rPr>
                <w:rFonts w:cs="Times New Roman"/>
                <w:color w:val="000000" w:themeColor="text1"/>
                <w:sz w:val="20"/>
                <w:szCs w:val="20"/>
              </w:rPr>
            </w:pPr>
            <w:r w:rsidRPr="00B231E7">
              <w:rPr>
                <w:rFonts w:cs="Times New Roman"/>
                <w:color w:val="000000" w:themeColor="text1"/>
                <w:sz w:val="20"/>
                <w:szCs w:val="20"/>
              </w:rPr>
              <w:t>Satu</w:t>
            </w:r>
          </w:p>
        </w:tc>
      </w:tr>
      <w:tr w:rsidR="004C000D" w:rsidRPr="00B231E7" w14:paraId="2DE9B923" w14:textId="77777777" w:rsidTr="00224C58">
        <w:trPr>
          <w:trHeight w:val="240"/>
        </w:trPr>
        <w:tc>
          <w:tcPr>
            <w:tcW w:w="2405" w:type="dxa"/>
            <w:vMerge/>
          </w:tcPr>
          <w:p w14:paraId="431F30CD" w14:textId="77777777" w:rsidR="004C000D" w:rsidRPr="00B231E7" w:rsidRDefault="004C000D" w:rsidP="00224C58">
            <w:pPr>
              <w:spacing w:line="240" w:lineRule="auto"/>
              <w:rPr>
                <w:rFonts w:cs="Times New Roman"/>
                <w:color w:val="000000" w:themeColor="text1"/>
                <w:sz w:val="20"/>
                <w:szCs w:val="20"/>
              </w:rPr>
            </w:pPr>
          </w:p>
        </w:tc>
        <w:tc>
          <w:tcPr>
            <w:tcW w:w="2409" w:type="dxa"/>
            <w:vMerge/>
          </w:tcPr>
          <w:p w14:paraId="1EA00BE8"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CF5782D"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70105FB0"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3F33E131" w14:textId="77777777" w:rsidR="004C000D" w:rsidRPr="00B231E7" w:rsidRDefault="004C000D" w:rsidP="00224C58">
            <w:pPr>
              <w:spacing w:line="240" w:lineRule="auto"/>
              <w:rPr>
                <w:rFonts w:cs="Times New Roman"/>
                <w:color w:val="000000" w:themeColor="text1"/>
                <w:sz w:val="20"/>
                <w:szCs w:val="20"/>
              </w:rPr>
            </w:pPr>
          </w:p>
        </w:tc>
        <w:tc>
          <w:tcPr>
            <w:tcW w:w="533" w:type="dxa"/>
            <w:vMerge/>
          </w:tcPr>
          <w:p w14:paraId="4452F130" w14:textId="77777777" w:rsidR="004C000D" w:rsidRPr="00B231E7" w:rsidRDefault="004C000D" w:rsidP="00224C58">
            <w:pPr>
              <w:spacing w:line="240" w:lineRule="auto"/>
              <w:rPr>
                <w:rFonts w:cs="Times New Roman"/>
                <w:color w:val="000000" w:themeColor="text1"/>
                <w:sz w:val="20"/>
                <w:szCs w:val="20"/>
              </w:rPr>
            </w:pPr>
          </w:p>
        </w:tc>
        <w:tc>
          <w:tcPr>
            <w:tcW w:w="2829" w:type="dxa"/>
            <w:vMerge/>
          </w:tcPr>
          <w:p w14:paraId="3CFB96DA" w14:textId="77777777" w:rsidR="004C000D" w:rsidRPr="00B231E7" w:rsidRDefault="004C000D" w:rsidP="00224C58">
            <w:pPr>
              <w:spacing w:line="240" w:lineRule="auto"/>
              <w:rPr>
                <w:rFonts w:cs="Times New Roman"/>
                <w:color w:val="000000" w:themeColor="text1"/>
                <w:sz w:val="20"/>
                <w:szCs w:val="20"/>
              </w:rPr>
            </w:pPr>
          </w:p>
        </w:tc>
        <w:tc>
          <w:tcPr>
            <w:tcW w:w="470" w:type="dxa"/>
          </w:tcPr>
          <w:p w14:paraId="1AD70FED" w14:textId="77777777" w:rsidR="004C000D" w:rsidRPr="00B231E7" w:rsidRDefault="004C000D" w:rsidP="00224C58">
            <w:pPr>
              <w:spacing w:line="240" w:lineRule="auto"/>
              <w:jc w:val="center"/>
              <w:rPr>
                <w:rFonts w:cs="Times New Roman"/>
                <w:color w:val="000000" w:themeColor="text1"/>
                <w:sz w:val="20"/>
                <w:szCs w:val="20"/>
              </w:rPr>
            </w:pPr>
            <w:r w:rsidRPr="00B231E7">
              <w:rPr>
                <w:rFonts w:cs="Times New Roman"/>
                <w:color w:val="000000" w:themeColor="text1"/>
                <w:sz w:val="20"/>
                <w:szCs w:val="20"/>
              </w:rPr>
              <w:t>0</w:t>
            </w:r>
          </w:p>
        </w:tc>
        <w:tc>
          <w:tcPr>
            <w:tcW w:w="3642" w:type="dxa"/>
          </w:tcPr>
          <w:p w14:paraId="478AABB2" w14:textId="77777777" w:rsidR="004C000D" w:rsidRPr="00B231E7" w:rsidRDefault="004C000D" w:rsidP="00224C58">
            <w:pPr>
              <w:spacing w:line="240" w:lineRule="auto"/>
              <w:rPr>
                <w:rFonts w:cs="Times New Roman"/>
                <w:color w:val="000000" w:themeColor="text1"/>
                <w:sz w:val="20"/>
                <w:szCs w:val="20"/>
              </w:rPr>
            </w:pPr>
            <w:proofErr w:type="spellStart"/>
            <w:r w:rsidRPr="00B231E7">
              <w:rPr>
                <w:rFonts w:cs="Times New Roman"/>
                <w:color w:val="000000" w:themeColor="text1"/>
                <w:sz w:val="20"/>
                <w:szCs w:val="20"/>
              </w:rPr>
              <w:t>Tidak</w:t>
            </w:r>
            <w:proofErr w:type="spellEnd"/>
            <w:r w:rsidRPr="00B231E7">
              <w:rPr>
                <w:rFonts w:cs="Times New Roman"/>
                <w:color w:val="000000" w:themeColor="text1"/>
                <w:sz w:val="20"/>
                <w:szCs w:val="20"/>
              </w:rPr>
              <w:t xml:space="preserve"> </w:t>
            </w:r>
            <w:proofErr w:type="spellStart"/>
            <w:r w:rsidRPr="00B231E7">
              <w:rPr>
                <w:rFonts w:cs="Times New Roman"/>
                <w:color w:val="000000" w:themeColor="text1"/>
                <w:sz w:val="20"/>
                <w:szCs w:val="20"/>
              </w:rPr>
              <w:t>ada</w:t>
            </w:r>
            <w:proofErr w:type="spellEnd"/>
          </w:p>
        </w:tc>
      </w:tr>
    </w:tbl>
    <w:p w14:paraId="685FC72C" w14:textId="77777777" w:rsidR="00CF5C44" w:rsidRDefault="00CF5C44"/>
    <w:sectPr w:rsidR="00CF5C44" w:rsidSect="004C000D">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A8B"/>
    <w:multiLevelType w:val="hybridMultilevel"/>
    <w:tmpl w:val="EC0A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120"/>
    <w:multiLevelType w:val="hybridMultilevel"/>
    <w:tmpl w:val="4B7674D4"/>
    <w:lvl w:ilvl="0" w:tplc="5DF846FA">
      <w:start w:val="1"/>
      <w:numFmt w:val="bullet"/>
      <w:lvlText w:val=""/>
      <w:lvlJc w:val="left"/>
      <w:pPr>
        <w:ind w:left="1031"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0B94"/>
    <w:multiLevelType w:val="hybridMultilevel"/>
    <w:tmpl w:val="9B96569C"/>
    <w:lvl w:ilvl="0" w:tplc="5DF846F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4295D"/>
    <w:multiLevelType w:val="hybridMultilevel"/>
    <w:tmpl w:val="2500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809EE"/>
    <w:multiLevelType w:val="hybridMultilevel"/>
    <w:tmpl w:val="29C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73A48"/>
    <w:multiLevelType w:val="hybridMultilevel"/>
    <w:tmpl w:val="9C4C8BCC"/>
    <w:lvl w:ilvl="0" w:tplc="7D3602FA">
      <w:start w:val="1"/>
      <w:numFmt w:val="upperLetter"/>
      <w:pStyle w:val="Sub-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35A9E"/>
    <w:multiLevelType w:val="hybridMultilevel"/>
    <w:tmpl w:val="372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0D"/>
    <w:rsid w:val="000056E1"/>
    <w:rsid w:val="001C298F"/>
    <w:rsid w:val="001F4129"/>
    <w:rsid w:val="0021263B"/>
    <w:rsid w:val="002D5CCE"/>
    <w:rsid w:val="002E7182"/>
    <w:rsid w:val="00404513"/>
    <w:rsid w:val="004A3C49"/>
    <w:rsid w:val="004C000D"/>
    <w:rsid w:val="007C358C"/>
    <w:rsid w:val="007D6F29"/>
    <w:rsid w:val="008340B5"/>
    <w:rsid w:val="0090271F"/>
    <w:rsid w:val="00B75013"/>
    <w:rsid w:val="00B92EBF"/>
    <w:rsid w:val="00CE1CC6"/>
    <w:rsid w:val="00CF5C44"/>
    <w:rsid w:val="00D253FF"/>
    <w:rsid w:val="00EF53F4"/>
    <w:rsid w:val="00F6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C5BF"/>
  <w15:chartTrackingRefBased/>
  <w15:docId w15:val="{49A43B20-3F5D-422D-9A7A-9FCACF45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0D"/>
    <w:pPr>
      <w:spacing w:after="0" w:line="360" w:lineRule="auto"/>
      <w:jc w:val="both"/>
    </w:pPr>
    <w:rPr>
      <w:rFonts w:ascii="Times New Roman" w:eastAsiaTheme="minorEastAsia" w:hAnsi="Times New Roman"/>
      <w:sz w:val="24"/>
      <w:szCs w:val="24"/>
    </w:rPr>
  </w:style>
  <w:style w:type="paragraph" w:styleId="Heading1">
    <w:name w:val="heading 1"/>
    <w:aliases w:val="BAB"/>
    <w:basedOn w:val="ListParagraph"/>
    <w:link w:val="Heading1Char"/>
    <w:uiPriority w:val="9"/>
    <w:qFormat/>
    <w:rsid w:val="004C000D"/>
    <w:pPr>
      <w:spacing w:after="0"/>
      <w:ind w:left="0" w:firstLine="0"/>
      <w:jc w:val="center"/>
      <w:outlineLvl w:val="0"/>
    </w:pPr>
    <w:rPr>
      <w:rFonts w:cs="Times New Roman"/>
      <w:b/>
      <w:szCs w:val="24"/>
      <w:lang w:val="en-US"/>
    </w:rPr>
  </w:style>
  <w:style w:type="paragraph" w:styleId="Heading2">
    <w:name w:val="heading 2"/>
    <w:aliases w:val="Sub-Bab"/>
    <w:next w:val="Heading1"/>
    <w:link w:val="Heading2Char"/>
    <w:uiPriority w:val="9"/>
    <w:unhideWhenUsed/>
    <w:qFormat/>
    <w:rsid w:val="004C000D"/>
    <w:pPr>
      <w:spacing w:after="0" w:line="360" w:lineRule="auto"/>
      <w:ind w:left="425"/>
      <w:jc w:val="both"/>
      <w:outlineLvl w:val="1"/>
    </w:pPr>
    <w:rPr>
      <w:rFonts w:ascii="Times New Roman" w:hAnsi="Times New Roman" w:cs="Times New Roman"/>
      <w:b/>
      <w:sz w:val="24"/>
      <w:szCs w:val="24"/>
    </w:rPr>
  </w:style>
  <w:style w:type="paragraph" w:styleId="Heading3">
    <w:name w:val="heading 3"/>
    <w:aliases w:val="Sub-Subbab,SUBBAB"/>
    <w:basedOn w:val="Heading2"/>
    <w:next w:val="Heading2"/>
    <w:link w:val="Heading3Char"/>
    <w:uiPriority w:val="9"/>
    <w:unhideWhenUsed/>
    <w:qFormat/>
    <w:rsid w:val="004C000D"/>
    <w:pPr>
      <w:outlineLvl w:val="2"/>
    </w:pPr>
  </w:style>
  <w:style w:type="paragraph" w:styleId="Heading4">
    <w:name w:val="heading 4"/>
    <w:aliases w:val="Sub Sub Sub-Bab"/>
    <w:basedOn w:val="Normal"/>
    <w:next w:val="Heading3"/>
    <w:link w:val="Heading4Char"/>
    <w:uiPriority w:val="9"/>
    <w:unhideWhenUsed/>
    <w:qFormat/>
    <w:rsid w:val="004C000D"/>
    <w:pPr>
      <w:keepNext/>
      <w:keepLines/>
      <w:spacing w:before="40"/>
      <w:ind w:left="425"/>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00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4C000D"/>
    <w:rPr>
      <w:rFonts w:ascii="Times New Roman" w:hAnsi="Times New Roman" w:cs="Times New Roman"/>
      <w:b/>
      <w:sz w:val="24"/>
      <w:szCs w:val="24"/>
    </w:rPr>
  </w:style>
  <w:style w:type="character" w:customStyle="1" w:styleId="Heading2Char">
    <w:name w:val="Heading 2 Char"/>
    <w:aliases w:val="Sub-Bab Char"/>
    <w:basedOn w:val="DefaultParagraphFont"/>
    <w:link w:val="Heading2"/>
    <w:uiPriority w:val="9"/>
    <w:rsid w:val="004C000D"/>
    <w:rPr>
      <w:rFonts w:ascii="Times New Roman" w:hAnsi="Times New Roman" w:cs="Times New Roman"/>
      <w:b/>
      <w:sz w:val="24"/>
      <w:szCs w:val="24"/>
    </w:rPr>
  </w:style>
  <w:style w:type="character" w:customStyle="1" w:styleId="Heading3Char">
    <w:name w:val="Heading 3 Char"/>
    <w:aliases w:val="Sub-Subbab Char,SUBBAB Char"/>
    <w:basedOn w:val="DefaultParagraphFont"/>
    <w:link w:val="Heading3"/>
    <w:uiPriority w:val="9"/>
    <w:rsid w:val="004C000D"/>
    <w:rPr>
      <w:rFonts w:ascii="Times New Roman" w:hAnsi="Times New Roman" w:cs="Times New Roman"/>
      <w:b/>
      <w:sz w:val="24"/>
      <w:szCs w:val="24"/>
    </w:rPr>
  </w:style>
  <w:style w:type="character" w:customStyle="1" w:styleId="Heading4Char">
    <w:name w:val="Heading 4 Char"/>
    <w:aliases w:val="Sub Sub Sub-Bab Char"/>
    <w:basedOn w:val="DefaultParagraphFont"/>
    <w:link w:val="Heading4"/>
    <w:uiPriority w:val="9"/>
    <w:rsid w:val="004C000D"/>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9"/>
    <w:rsid w:val="004C000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4C000D"/>
    <w:pPr>
      <w:spacing w:after="160"/>
      <w:ind w:left="720" w:firstLine="425"/>
      <w:contextualSpacing/>
    </w:pPr>
    <w:rPr>
      <w:rFonts w:eastAsiaTheme="minorHAnsi"/>
      <w:szCs w:val="22"/>
      <w:lang w:val="id-ID"/>
    </w:rPr>
  </w:style>
  <w:style w:type="paragraph" w:styleId="Caption">
    <w:name w:val="caption"/>
    <w:basedOn w:val="Normal"/>
    <w:next w:val="Normal"/>
    <w:uiPriority w:val="35"/>
    <w:unhideWhenUsed/>
    <w:qFormat/>
    <w:rsid w:val="004C000D"/>
    <w:pPr>
      <w:spacing w:after="200" w:line="240" w:lineRule="auto"/>
    </w:pPr>
    <w:rPr>
      <w:rFonts w:eastAsiaTheme="minorHAnsi"/>
      <w:i/>
      <w:iCs/>
      <w:color w:val="44546A" w:themeColor="text2"/>
      <w:sz w:val="18"/>
      <w:szCs w:val="18"/>
      <w:lang w:val="id-ID"/>
    </w:rPr>
  </w:style>
  <w:style w:type="character" w:styleId="CommentReference">
    <w:name w:val="annotation reference"/>
    <w:basedOn w:val="DefaultParagraphFont"/>
    <w:uiPriority w:val="99"/>
    <w:semiHidden/>
    <w:unhideWhenUsed/>
    <w:rsid w:val="004C000D"/>
    <w:rPr>
      <w:sz w:val="16"/>
      <w:szCs w:val="16"/>
    </w:rPr>
  </w:style>
  <w:style w:type="paragraph" w:styleId="CommentText">
    <w:name w:val="annotation text"/>
    <w:basedOn w:val="Normal"/>
    <w:link w:val="CommentTextChar"/>
    <w:uiPriority w:val="99"/>
    <w:semiHidden/>
    <w:unhideWhenUsed/>
    <w:rsid w:val="004C000D"/>
    <w:pPr>
      <w:spacing w:line="240" w:lineRule="auto"/>
    </w:pPr>
    <w:rPr>
      <w:sz w:val="20"/>
      <w:szCs w:val="20"/>
    </w:rPr>
  </w:style>
  <w:style w:type="character" w:customStyle="1" w:styleId="CommentTextChar">
    <w:name w:val="Comment Text Char"/>
    <w:basedOn w:val="DefaultParagraphFont"/>
    <w:link w:val="CommentText"/>
    <w:uiPriority w:val="99"/>
    <w:semiHidden/>
    <w:rsid w:val="004C000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4C000D"/>
    <w:rPr>
      <w:b/>
      <w:bCs/>
    </w:rPr>
  </w:style>
  <w:style w:type="character" w:customStyle="1" w:styleId="CommentSubjectChar">
    <w:name w:val="Comment Subject Char"/>
    <w:basedOn w:val="CommentTextChar"/>
    <w:link w:val="CommentSubject"/>
    <w:uiPriority w:val="99"/>
    <w:semiHidden/>
    <w:rsid w:val="004C000D"/>
    <w:rPr>
      <w:rFonts w:ascii="Times New Roman" w:eastAsiaTheme="minorEastAsia" w:hAnsi="Times New Roman"/>
      <w:b/>
      <w:bCs/>
      <w:sz w:val="20"/>
      <w:szCs w:val="20"/>
    </w:rPr>
  </w:style>
  <w:style w:type="paragraph" w:styleId="NoSpacing">
    <w:name w:val="No Spacing"/>
    <w:uiPriority w:val="1"/>
    <w:qFormat/>
    <w:rsid w:val="004C000D"/>
    <w:pPr>
      <w:spacing w:after="0" w:line="240" w:lineRule="auto"/>
    </w:pPr>
    <w:rPr>
      <w:rFonts w:ascii="Calibri" w:eastAsia="Calibri" w:hAnsi="Calibri" w:cs="Times New Roman"/>
      <w:lang w:val="id-ID"/>
    </w:rPr>
  </w:style>
  <w:style w:type="table" w:styleId="TableGrid">
    <w:name w:val="Table Grid"/>
    <w:basedOn w:val="TableNormal"/>
    <w:uiPriority w:val="39"/>
    <w:rsid w:val="004C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UBBAB">
    <w:name w:val="SUB SUB SUB BAB"/>
    <w:basedOn w:val="Normal"/>
    <w:link w:val="SUBSUBSUBBABChar"/>
    <w:rsid w:val="004C000D"/>
    <w:rPr>
      <w:rFonts w:eastAsiaTheme="minorHAnsi"/>
      <w:b/>
      <w:szCs w:val="22"/>
    </w:rPr>
  </w:style>
  <w:style w:type="character" w:customStyle="1" w:styleId="SUBSUBSUBBABChar">
    <w:name w:val="SUB SUB SUB BAB Char"/>
    <w:basedOn w:val="DefaultParagraphFont"/>
    <w:link w:val="SUBSUBSUBBAB"/>
    <w:rsid w:val="004C000D"/>
    <w:rPr>
      <w:rFonts w:ascii="Times New Roman" w:hAnsi="Times New Roman"/>
      <w:b/>
      <w:sz w:val="24"/>
    </w:rPr>
  </w:style>
  <w:style w:type="paragraph" w:styleId="Header">
    <w:name w:val="header"/>
    <w:basedOn w:val="Normal"/>
    <w:link w:val="HeaderChar"/>
    <w:uiPriority w:val="99"/>
    <w:unhideWhenUsed/>
    <w:rsid w:val="004C000D"/>
    <w:pPr>
      <w:tabs>
        <w:tab w:val="center" w:pos="4680"/>
        <w:tab w:val="right" w:pos="9360"/>
      </w:tabs>
      <w:spacing w:line="240" w:lineRule="auto"/>
    </w:pPr>
  </w:style>
  <w:style w:type="character" w:customStyle="1" w:styleId="HeaderChar">
    <w:name w:val="Header Char"/>
    <w:basedOn w:val="DefaultParagraphFont"/>
    <w:link w:val="Header"/>
    <w:uiPriority w:val="99"/>
    <w:rsid w:val="004C000D"/>
    <w:rPr>
      <w:rFonts w:ascii="Times New Roman" w:eastAsiaTheme="minorEastAsia" w:hAnsi="Times New Roman"/>
      <w:sz w:val="24"/>
      <w:szCs w:val="24"/>
    </w:rPr>
  </w:style>
  <w:style w:type="paragraph" w:styleId="Footer">
    <w:name w:val="footer"/>
    <w:basedOn w:val="Normal"/>
    <w:link w:val="FooterChar"/>
    <w:uiPriority w:val="99"/>
    <w:unhideWhenUsed/>
    <w:rsid w:val="004C000D"/>
    <w:pPr>
      <w:tabs>
        <w:tab w:val="center" w:pos="4680"/>
        <w:tab w:val="right" w:pos="9360"/>
      </w:tabs>
      <w:spacing w:line="240" w:lineRule="auto"/>
    </w:pPr>
  </w:style>
  <w:style w:type="character" w:customStyle="1" w:styleId="FooterChar">
    <w:name w:val="Footer Char"/>
    <w:basedOn w:val="DefaultParagraphFont"/>
    <w:link w:val="Footer"/>
    <w:uiPriority w:val="99"/>
    <w:rsid w:val="004C000D"/>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4C000D"/>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4C000D"/>
    <w:pPr>
      <w:tabs>
        <w:tab w:val="left" w:pos="1843"/>
        <w:tab w:val="right" w:leader="dot" w:pos="8777"/>
      </w:tabs>
      <w:spacing w:line="240" w:lineRule="auto"/>
      <w:ind w:left="1134"/>
    </w:pPr>
    <w:rPr>
      <w:noProof/>
    </w:rPr>
  </w:style>
  <w:style w:type="paragraph" w:styleId="TOC1">
    <w:name w:val="toc 1"/>
    <w:basedOn w:val="Normal"/>
    <w:next w:val="Normal"/>
    <w:autoRedefine/>
    <w:uiPriority w:val="39"/>
    <w:unhideWhenUsed/>
    <w:rsid w:val="004C000D"/>
    <w:pPr>
      <w:tabs>
        <w:tab w:val="right" w:leader="dot" w:pos="8777"/>
      </w:tabs>
      <w:spacing w:after="100"/>
    </w:pPr>
    <w:rPr>
      <w:b/>
      <w:bCs/>
      <w:noProof/>
    </w:rPr>
  </w:style>
  <w:style w:type="paragraph" w:styleId="TOC2">
    <w:name w:val="toc 2"/>
    <w:basedOn w:val="Normal"/>
    <w:next w:val="Normal"/>
    <w:autoRedefine/>
    <w:uiPriority w:val="39"/>
    <w:unhideWhenUsed/>
    <w:rsid w:val="004C000D"/>
    <w:pPr>
      <w:tabs>
        <w:tab w:val="left" w:pos="1134"/>
        <w:tab w:val="right" w:leader="dot" w:pos="8777"/>
      </w:tabs>
      <w:spacing w:after="100" w:line="240" w:lineRule="auto"/>
      <w:ind w:left="567"/>
    </w:pPr>
  </w:style>
  <w:style w:type="character" w:styleId="Hyperlink">
    <w:name w:val="Hyperlink"/>
    <w:basedOn w:val="DefaultParagraphFont"/>
    <w:uiPriority w:val="99"/>
    <w:unhideWhenUsed/>
    <w:rsid w:val="004C000D"/>
    <w:rPr>
      <w:color w:val="0563C1" w:themeColor="hyperlink"/>
      <w:u w:val="single"/>
    </w:rPr>
  </w:style>
  <w:style w:type="paragraph" w:styleId="TableofFigures">
    <w:name w:val="table of figures"/>
    <w:basedOn w:val="Normal"/>
    <w:next w:val="Normal"/>
    <w:uiPriority w:val="99"/>
    <w:unhideWhenUsed/>
    <w:rsid w:val="004C000D"/>
  </w:style>
  <w:style w:type="paragraph" w:styleId="Title">
    <w:name w:val="Title"/>
    <w:aliases w:val="Point"/>
    <w:basedOn w:val="Normal"/>
    <w:next w:val="Normal"/>
    <w:link w:val="TitleChar"/>
    <w:uiPriority w:val="10"/>
    <w:qFormat/>
    <w:rsid w:val="004C000D"/>
    <w:rPr>
      <w:b/>
      <w:bCs/>
    </w:rPr>
  </w:style>
  <w:style w:type="character" w:customStyle="1" w:styleId="TitleChar">
    <w:name w:val="Title Char"/>
    <w:aliases w:val="Point Char"/>
    <w:basedOn w:val="DefaultParagraphFont"/>
    <w:link w:val="Title"/>
    <w:uiPriority w:val="10"/>
    <w:rsid w:val="004C000D"/>
    <w:rPr>
      <w:rFonts w:ascii="Times New Roman" w:eastAsiaTheme="minorEastAsia" w:hAnsi="Times New Roman"/>
      <w:b/>
      <w:bCs/>
      <w:sz w:val="24"/>
      <w:szCs w:val="24"/>
    </w:rPr>
  </w:style>
  <w:style w:type="character" w:styleId="PlaceholderText">
    <w:name w:val="Placeholder Text"/>
    <w:basedOn w:val="DefaultParagraphFont"/>
    <w:uiPriority w:val="99"/>
    <w:semiHidden/>
    <w:rsid w:val="004C000D"/>
    <w:rPr>
      <w:color w:val="808080"/>
    </w:rPr>
  </w:style>
  <w:style w:type="table" w:customStyle="1" w:styleId="TableGrid1">
    <w:name w:val="Table Grid1"/>
    <w:basedOn w:val="TableNormal"/>
    <w:next w:val="TableGrid"/>
    <w:uiPriority w:val="39"/>
    <w:rsid w:val="004C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00D"/>
    <w:pPr>
      <w:spacing w:before="100" w:beforeAutospacing="1" w:after="100" w:afterAutospacing="1" w:line="240" w:lineRule="auto"/>
      <w:jc w:val="left"/>
    </w:pPr>
    <w:rPr>
      <w:rFonts w:eastAsia="Times New Roman" w:cs="Times New Roman"/>
    </w:rPr>
  </w:style>
  <w:style w:type="character" w:styleId="FollowedHyperlink">
    <w:name w:val="FollowedHyperlink"/>
    <w:basedOn w:val="DefaultParagraphFont"/>
    <w:uiPriority w:val="99"/>
    <w:semiHidden/>
    <w:unhideWhenUsed/>
    <w:rsid w:val="004C000D"/>
    <w:rPr>
      <w:color w:val="954F72"/>
      <w:u w:val="single"/>
    </w:rPr>
  </w:style>
  <w:style w:type="paragraph" w:customStyle="1" w:styleId="msonormal0">
    <w:name w:val="msonormal"/>
    <w:basedOn w:val="Normal"/>
    <w:rsid w:val="004C000D"/>
    <w:pPr>
      <w:spacing w:before="100" w:beforeAutospacing="1" w:after="100" w:afterAutospacing="1" w:line="240" w:lineRule="auto"/>
      <w:jc w:val="left"/>
    </w:pPr>
    <w:rPr>
      <w:rFonts w:eastAsia="Times New Roman" w:cs="Times New Roman"/>
    </w:rPr>
  </w:style>
  <w:style w:type="paragraph" w:customStyle="1" w:styleId="xl65">
    <w:name w:val="xl65"/>
    <w:basedOn w:val="Normal"/>
    <w:rsid w:val="004C000D"/>
    <w:pPr>
      <w:spacing w:before="100" w:beforeAutospacing="1" w:after="100" w:afterAutospacing="1" w:line="240" w:lineRule="auto"/>
      <w:jc w:val="left"/>
    </w:pPr>
    <w:rPr>
      <w:rFonts w:eastAsia="Times New Roman" w:cs="Times New Roman"/>
      <w:color w:val="000000"/>
    </w:rPr>
  </w:style>
  <w:style w:type="paragraph" w:customStyle="1" w:styleId="xl67">
    <w:name w:val="xl67"/>
    <w:basedOn w:val="Normal"/>
    <w:rsid w:val="004C000D"/>
    <w:pPr>
      <w:pBdr>
        <w:left w:val="single" w:sz="8" w:space="0" w:color="auto"/>
        <w:right w:val="single" w:sz="8" w:space="0" w:color="auto"/>
      </w:pBdr>
      <w:spacing w:before="100" w:beforeAutospacing="1" w:after="100" w:afterAutospacing="1" w:line="240" w:lineRule="auto"/>
      <w:jc w:val="left"/>
    </w:pPr>
    <w:rPr>
      <w:rFonts w:ascii="Arial" w:eastAsia="Times New Roman" w:hAnsi="Arial" w:cs="Arial"/>
      <w:color w:val="000000"/>
      <w:sz w:val="20"/>
      <w:szCs w:val="20"/>
    </w:rPr>
  </w:style>
  <w:style w:type="paragraph" w:customStyle="1" w:styleId="xl68">
    <w:name w:val="xl68"/>
    <w:basedOn w:val="Normal"/>
    <w:rsid w:val="004C000D"/>
    <w:pPr>
      <w:pBdr>
        <w:left w:val="single" w:sz="8" w:space="0" w:color="auto"/>
        <w:right w:val="single" w:sz="8" w:space="0" w:color="auto"/>
      </w:pBdr>
      <w:spacing w:before="100" w:beforeAutospacing="1" w:after="100" w:afterAutospacing="1" w:line="240" w:lineRule="auto"/>
      <w:jc w:val="left"/>
    </w:pPr>
    <w:rPr>
      <w:rFonts w:eastAsia="Times New Roman" w:cs="Times New Roman"/>
    </w:rPr>
  </w:style>
  <w:style w:type="paragraph" w:customStyle="1" w:styleId="xl69">
    <w:name w:val="xl69"/>
    <w:basedOn w:val="Normal"/>
    <w:rsid w:val="004C000D"/>
    <w:pPr>
      <w:pBdr>
        <w:left w:val="single" w:sz="8" w:space="0" w:color="auto"/>
        <w:right w:val="single" w:sz="8" w:space="0" w:color="auto"/>
      </w:pBdr>
      <w:spacing w:before="100" w:beforeAutospacing="1" w:after="100" w:afterAutospacing="1" w:line="240" w:lineRule="auto"/>
      <w:jc w:val="left"/>
    </w:pPr>
    <w:rPr>
      <w:rFonts w:eastAsia="Times New Roman" w:cs="Times New Roman"/>
    </w:rPr>
  </w:style>
  <w:style w:type="paragraph" w:styleId="TOC4">
    <w:name w:val="toc 4"/>
    <w:basedOn w:val="Normal"/>
    <w:next w:val="Normal"/>
    <w:autoRedefine/>
    <w:uiPriority w:val="39"/>
    <w:unhideWhenUsed/>
    <w:rsid w:val="004C000D"/>
    <w:pPr>
      <w:spacing w:after="100" w:line="259" w:lineRule="auto"/>
      <w:ind w:left="660"/>
      <w:jc w:val="left"/>
    </w:pPr>
    <w:rPr>
      <w:rFonts w:asciiTheme="minorHAnsi" w:hAnsiTheme="minorHAnsi"/>
      <w:sz w:val="22"/>
      <w:szCs w:val="22"/>
    </w:rPr>
  </w:style>
  <w:style w:type="paragraph" w:styleId="TOC5">
    <w:name w:val="toc 5"/>
    <w:basedOn w:val="Normal"/>
    <w:next w:val="Normal"/>
    <w:autoRedefine/>
    <w:uiPriority w:val="39"/>
    <w:unhideWhenUsed/>
    <w:rsid w:val="004C000D"/>
    <w:pPr>
      <w:spacing w:after="100" w:line="259" w:lineRule="auto"/>
      <w:ind w:left="880"/>
      <w:jc w:val="left"/>
    </w:pPr>
    <w:rPr>
      <w:rFonts w:asciiTheme="minorHAnsi" w:hAnsiTheme="minorHAnsi"/>
      <w:sz w:val="22"/>
      <w:szCs w:val="22"/>
    </w:rPr>
  </w:style>
  <w:style w:type="paragraph" w:styleId="TOC6">
    <w:name w:val="toc 6"/>
    <w:basedOn w:val="Normal"/>
    <w:next w:val="Normal"/>
    <w:autoRedefine/>
    <w:uiPriority w:val="39"/>
    <w:unhideWhenUsed/>
    <w:rsid w:val="004C000D"/>
    <w:pPr>
      <w:spacing w:after="100" w:line="259" w:lineRule="auto"/>
      <w:ind w:left="1100"/>
      <w:jc w:val="left"/>
    </w:pPr>
    <w:rPr>
      <w:rFonts w:asciiTheme="minorHAnsi" w:hAnsiTheme="minorHAnsi"/>
      <w:sz w:val="22"/>
      <w:szCs w:val="22"/>
    </w:rPr>
  </w:style>
  <w:style w:type="paragraph" w:styleId="TOC7">
    <w:name w:val="toc 7"/>
    <w:basedOn w:val="Normal"/>
    <w:next w:val="Normal"/>
    <w:autoRedefine/>
    <w:uiPriority w:val="39"/>
    <w:unhideWhenUsed/>
    <w:rsid w:val="004C000D"/>
    <w:pPr>
      <w:spacing w:after="100" w:line="259" w:lineRule="auto"/>
      <w:ind w:left="1320"/>
      <w:jc w:val="left"/>
    </w:pPr>
    <w:rPr>
      <w:rFonts w:asciiTheme="minorHAnsi" w:hAnsiTheme="minorHAnsi"/>
      <w:sz w:val="22"/>
      <w:szCs w:val="22"/>
    </w:rPr>
  </w:style>
  <w:style w:type="paragraph" w:styleId="TOC8">
    <w:name w:val="toc 8"/>
    <w:basedOn w:val="Normal"/>
    <w:next w:val="Normal"/>
    <w:autoRedefine/>
    <w:uiPriority w:val="39"/>
    <w:unhideWhenUsed/>
    <w:rsid w:val="004C000D"/>
    <w:pPr>
      <w:spacing w:after="100" w:line="259" w:lineRule="auto"/>
      <w:ind w:left="1540"/>
      <w:jc w:val="left"/>
    </w:pPr>
    <w:rPr>
      <w:rFonts w:asciiTheme="minorHAnsi" w:hAnsiTheme="minorHAnsi"/>
      <w:sz w:val="22"/>
      <w:szCs w:val="22"/>
    </w:rPr>
  </w:style>
  <w:style w:type="paragraph" w:styleId="TOC9">
    <w:name w:val="toc 9"/>
    <w:basedOn w:val="Normal"/>
    <w:next w:val="Normal"/>
    <w:autoRedefine/>
    <w:uiPriority w:val="39"/>
    <w:unhideWhenUsed/>
    <w:rsid w:val="004C000D"/>
    <w:pPr>
      <w:spacing w:after="100" w:line="259" w:lineRule="auto"/>
      <w:ind w:left="1760"/>
      <w:jc w:val="left"/>
    </w:pPr>
    <w:rPr>
      <w:rFonts w:asciiTheme="minorHAnsi" w:hAnsiTheme="minorHAnsi"/>
      <w:sz w:val="22"/>
      <w:szCs w:val="22"/>
    </w:rPr>
  </w:style>
  <w:style w:type="character" w:styleId="UnresolvedMention">
    <w:name w:val="Unresolved Mention"/>
    <w:basedOn w:val="DefaultParagraphFont"/>
    <w:uiPriority w:val="99"/>
    <w:semiHidden/>
    <w:unhideWhenUsed/>
    <w:rsid w:val="004C000D"/>
    <w:rPr>
      <w:color w:val="605E5C"/>
      <w:shd w:val="clear" w:color="auto" w:fill="E1DFDD"/>
    </w:rPr>
  </w:style>
  <w:style w:type="character" w:styleId="IntenseEmphasis">
    <w:name w:val="Intense Emphasis"/>
    <w:basedOn w:val="DefaultParagraphFont"/>
    <w:uiPriority w:val="21"/>
    <w:qFormat/>
    <w:rsid w:val="004C000D"/>
    <w:rPr>
      <w:i/>
      <w:iCs/>
      <w:color w:val="4472C4" w:themeColor="accent1"/>
    </w:rPr>
  </w:style>
  <w:style w:type="paragraph" w:customStyle="1" w:styleId="SubBab">
    <w:name w:val="Sub Bab"/>
    <w:basedOn w:val="Heading2"/>
    <w:link w:val="SubBabChar"/>
    <w:rsid w:val="004C000D"/>
    <w:pPr>
      <w:ind w:left="1202" w:hanging="777"/>
    </w:pPr>
  </w:style>
  <w:style w:type="character" w:customStyle="1" w:styleId="SubBabChar">
    <w:name w:val="Sub Bab Char"/>
    <w:basedOn w:val="Heading3Char"/>
    <w:link w:val="SubBab"/>
    <w:rsid w:val="004C000D"/>
    <w:rPr>
      <w:rFonts w:ascii="Times New Roman" w:hAnsi="Times New Roman" w:cs="Times New Roman"/>
      <w:b/>
      <w:sz w:val="24"/>
      <w:szCs w:val="24"/>
    </w:rPr>
  </w:style>
  <w:style w:type="paragraph" w:customStyle="1" w:styleId="Sub-Sub-Bab">
    <w:name w:val="Sub-Sub-Bab"/>
    <w:basedOn w:val="Heading2"/>
    <w:next w:val="Heading2"/>
    <w:link w:val="Sub-Sub-BabChar"/>
    <w:qFormat/>
    <w:rsid w:val="004C000D"/>
  </w:style>
  <w:style w:type="character" w:styleId="SubtleEmphasis">
    <w:name w:val="Subtle Emphasis"/>
    <w:basedOn w:val="DefaultParagraphFont"/>
    <w:uiPriority w:val="19"/>
    <w:qFormat/>
    <w:rsid w:val="004C000D"/>
    <w:rPr>
      <w:i/>
      <w:iCs/>
      <w:color w:val="404040" w:themeColor="text1" w:themeTint="BF"/>
    </w:rPr>
  </w:style>
  <w:style w:type="character" w:customStyle="1" w:styleId="Sub-Sub-BabChar">
    <w:name w:val="Sub-Sub-Bab Char"/>
    <w:basedOn w:val="Heading2Char"/>
    <w:link w:val="Sub-Sub-Bab"/>
    <w:rsid w:val="004C000D"/>
    <w:rPr>
      <w:rFonts w:ascii="Times New Roman" w:hAnsi="Times New Roman" w:cs="Times New Roman"/>
      <w:b/>
      <w:sz w:val="24"/>
      <w:szCs w:val="24"/>
    </w:rPr>
  </w:style>
  <w:style w:type="paragraph" w:customStyle="1" w:styleId="Sub-Point">
    <w:name w:val="Sub-Point"/>
    <w:basedOn w:val="Title"/>
    <w:link w:val="Sub-PointChar"/>
    <w:rsid w:val="004C000D"/>
    <w:pPr>
      <w:numPr>
        <w:numId w:val="4"/>
      </w:numPr>
      <w:ind w:hanging="720"/>
    </w:pPr>
  </w:style>
  <w:style w:type="character" w:customStyle="1" w:styleId="Sub-PointChar">
    <w:name w:val="Sub-Point Char"/>
    <w:basedOn w:val="TitleChar"/>
    <w:link w:val="Sub-Point"/>
    <w:rsid w:val="004C000D"/>
    <w:rPr>
      <w:rFonts w:ascii="Times New Roman" w:eastAsiaTheme="minorEastAsia" w:hAnsi="Times New Roman"/>
      <w:b/>
      <w:bCs/>
      <w:sz w:val="24"/>
      <w:szCs w:val="24"/>
    </w:rPr>
  </w:style>
  <w:style w:type="character" w:styleId="LineNumber">
    <w:name w:val="line number"/>
    <w:basedOn w:val="DefaultParagraphFont"/>
    <w:uiPriority w:val="99"/>
    <w:semiHidden/>
    <w:unhideWhenUsed/>
    <w:rsid w:val="004C000D"/>
  </w:style>
  <w:style w:type="paragraph" w:styleId="BalloonText">
    <w:name w:val="Balloon Text"/>
    <w:basedOn w:val="Normal"/>
    <w:link w:val="BalloonTextChar"/>
    <w:uiPriority w:val="99"/>
    <w:semiHidden/>
    <w:unhideWhenUsed/>
    <w:rsid w:val="004C00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12652</Words>
  <Characters>72120</Characters>
  <Application>Microsoft Office Word</Application>
  <DocSecurity>0</DocSecurity>
  <Lines>601</Lines>
  <Paragraphs>169</Paragraphs>
  <ScaleCrop>false</ScaleCrop>
  <Company/>
  <LinksUpToDate>false</LinksUpToDate>
  <CharactersWithSpaces>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Meidyana 2017</dc:creator>
  <cp:keywords/>
  <dc:description/>
  <cp:lastModifiedBy>Meidyana 2017</cp:lastModifiedBy>
  <cp:revision>4</cp:revision>
  <dcterms:created xsi:type="dcterms:W3CDTF">2021-10-28T03:16:00Z</dcterms:created>
  <dcterms:modified xsi:type="dcterms:W3CDTF">2021-10-28T03:25:00Z</dcterms:modified>
</cp:coreProperties>
</file>