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528" w:rsidRDefault="00373528">
      <w:pPr>
        <w:tabs>
          <w:tab w:val="left" w:pos="7338"/>
        </w:tabs>
        <w:ind w:firstLine="0"/>
        <w:jc w:val="center"/>
        <w:rPr>
          <w:rFonts w:ascii="Arial" w:eastAsia="Arial" w:hAnsi="Arial" w:cs="Arial"/>
          <w:b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FORMULIR PERJANJIAN ALIH HAK CIPTA PENERBITAN</w:t>
      </w:r>
    </w:p>
    <w:p w:rsidR="00373528" w:rsidRDefault="00373528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Nama 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Utama/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Koresponden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373528" w:rsidRDefault="00191B8C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Marinda Noor </w:t>
      </w:r>
      <w:proofErr w:type="spellStart"/>
      <w:r>
        <w:rPr>
          <w:rFonts w:ascii="Arial" w:eastAsia="Arial" w:hAnsi="Arial" w:cs="Arial"/>
          <w:sz w:val="20"/>
          <w:szCs w:val="20"/>
        </w:rPr>
        <w:t>Fajrina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Noviana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r w:rsidR="008351CB"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utri</w:t>
      </w:r>
    </w:p>
    <w:p w:rsidR="00373528" w:rsidRDefault="00373528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Alamat 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Utama/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0"/>
          <w:szCs w:val="20"/>
        </w:rPr>
        <w:t>Koresponden</w:t>
      </w:r>
      <w:proofErr w:type="spellEnd"/>
      <w:r>
        <w:rPr>
          <w:rFonts w:ascii="Arial" w:eastAsia="Arial" w:hAnsi="Arial" w:cs="Arial"/>
          <w:sz w:val="20"/>
          <w:szCs w:val="20"/>
        </w:rPr>
        <w:t>::</w:t>
      </w:r>
      <w:proofErr w:type="gramEnd"/>
    </w:p>
    <w:p w:rsidR="00373528" w:rsidRDefault="00191B8C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Jalan DI </w:t>
      </w:r>
      <w:proofErr w:type="spellStart"/>
      <w:r>
        <w:rPr>
          <w:rFonts w:ascii="Arial" w:eastAsia="Arial" w:hAnsi="Arial" w:cs="Arial"/>
          <w:sz w:val="20"/>
          <w:szCs w:val="20"/>
        </w:rPr>
        <w:t>Panjaitan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 20</w:t>
      </w:r>
    </w:p>
    <w:p w:rsidR="00373528" w:rsidRDefault="00373528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Telepon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r w:rsidR="00191B8C">
        <w:rPr>
          <w:rFonts w:ascii="Arial" w:eastAsia="Arial" w:hAnsi="Arial" w:cs="Arial"/>
          <w:sz w:val="20"/>
          <w:szCs w:val="20"/>
        </w:rPr>
        <w:t>081214766060</w:t>
      </w:r>
    </w:p>
    <w:p w:rsidR="00373528" w:rsidRDefault="00373528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E-mail: </w:t>
      </w:r>
      <w:r w:rsidR="00191B8C">
        <w:rPr>
          <w:rFonts w:ascii="Arial" w:eastAsia="Arial" w:hAnsi="Arial" w:cs="Arial"/>
          <w:sz w:val="20"/>
          <w:szCs w:val="20"/>
        </w:rPr>
        <w:t>marindanoorfajrina.np@uny.ac.id</w:t>
      </w:r>
    </w:p>
    <w:p w:rsidR="00373528" w:rsidRDefault="00373528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Nama </w:t>
      </w:r>
      <w:proofErr w:type="spellStart"/>
      <w:r>
        <w:rPr>
          <w:rFonts w:ascii="Arial" w:eastAsia="Arial" w:hAnsi="Arial" w:cs="Arial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373528" w:rsidRDefault="00191B8C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Ikaputra</w:t>
      </w:r>
      <w:proofErr w:type="spellEnd"/>
    </w:p>
    <w:p w:rsidR="00373528" w:rsidRDefault="00373528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No. ID Manuscript:</w:t>
      </w:r>
      <w:r w:rsidR="00817212">
        <w:rPr>
          <w:rFonts w:ascii="Arial" w:eastAsia="Arial" w:hAnsi="Arial" w:cs="Arial"/>
          <w:sz w:val="20"/>
          <w:szCs w:val="20"/>
        </w:rPr>
        <w:t xml:space="preserve"> 235655</w:t>
      </w:r>
    </w:p>
    <w:p w:rsidR="00373528" w:rsidRDefault="00000000">
      <w:pPr>
        <w:tabs>
          <w:tab w:val="left" w:pos="7338"/>
        </w:tabs>
        <w:ind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Tanggal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submit: </w:t>
      </w:r>
      <w:r w:rsidR="00191B8C">
        <w:rPr>
          <w:rFonts w:ascii="Arial" w:eastAsia="Arial" w:hAnsi="Arial" w:cs="Arial"/>
          <w:sz w:val="20"/>
          <w:szCs w:val="20"/>
        </w:rPr>
        <w:t xml:space="preserve">7 </w:t>
      </w:r>
      <w:proofErr w:type="spellStart"/>
      <w:r w:rsidR="00191B8C">
        <w:rPr>
          <w:rFonts w:ascii="Arial" w:eastAsia="Arial" w:hAnsi="Arial" w:cs="Arial"/>
          <w:sz w:val="20"/>
          <w:szCs w:val="20"/>
        </w:rPr>
        <w:t>Maret</w:t>
      </w:r>
      <w:proofErr w:type="spellEnd"/>
      <w:r w:rsidR="00191B8C">
        <w:rPr>
          <w:rFonts w:ascii="Arial" w:eastAsia="Arial" w:hAnsi="Arial" w:cs="Arial"/>
          <w:sz w:val="20"/>
          <w:szCs w:val="20"/>
        </w:rPr>
        <w:t xml:space="preserve"> 2025</w:t>
      </w:r>
    </w:p>
    <w:p w:rsidR="00191B8C" w:rsidRPr="00191B8C" w:rsidRDefault="00000000">
      <w:pPr>
        <w:tabs>
          <w:tab w:val="left" w:pos="7338"/>
        </w:tabs>
        <w:ind w:right="1133" w:firstLine="0"/>
        <w:jc w:val="left"/>
        <w:rPr>
          <w:rFonts w:ascii="Arial" w:eastAsia="Arial" w:hAnsi="Arial" w:cs="Arial"/>
          <w:i/>
          <w:iCs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Judul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Artikel: </w:t>
      </w:r>
      <w:proofErr w:type="spellStart"/>
      <w:r w:rsidR="00191B8C">
        <w:rPr>
          <w:rFonts w:ascii="Arial" w:eastAsia="Arial" w:hAnsi="Arial" w:cs="Arial"/>
          <w:sz w:val="20"/>
          <w:szCs w:val="20"/>
        </w:rPr>
        <w:t>Tinjauan</w:t>
      </w:r>
      <w:proofErr w:type="spellEnd"/>
      <w:r w:rsidR="00191B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91B8C">
        <w:rPr>
          <w:rFonts w:ascii="Arial" w:eastAsia="Arial" w:hAnsi="Arial" w:cs="Arial"/>
          <w:sz w:val="20"/>
          <w:szCs w:val="20"/>
        </w:rPr>
        <w:t>litelatur</w:t>
      </w:r>
      <w:proofErr w:type="spellEnd"/>
      <w:r w:rsidR="00191B8C">
        <w:rPr>
          <w:rFonts w:ascii="Arial" w:eastAsia="Arial" w:hAnsi="Arial" w:cs="Arial"/>
          <w:sz w:val="20"/>
          <w:szCs w:val="20"/>
        </w:rPr>
        <w:t xml:space="preserve">: Peran </w:t>
      </w:r>
      <w:proofErr w:type="spellStart"/>
      <w:r w:rsidR="00191B8C">
        <w:rPr>
          <w:rFonts w:ascii="Arial" w:eastAsia="Arial" w:hAnsi="Arial" w:cs="Arial"/>
          <w:sz w:val="20"/>
          <w:szCs w:val="20"/>
        </w:rPr>
        <w:t>Bangunan</w:t>
      </w:r>
      <w:proofErr w:type="spellEnd"/>
      <w:r w:rsidR="00191B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91B8C">
        <w:rPr>
          <w:rFonts w:ascii="Arial" w:eastAsia="Arial" w:hAnsi="Arial" w:cs="Arial"/>
          <w:sz w:val="20"/>
          <w:szCs w:val="20"/>
        </w:rPr>
        <w:t>Ikonik</w:t>
      </w:r>
      <w:proofErr w:type="spellEnd"/>
      <w:r w:rsidR="00191B8C"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 w:rsidR="00191B8C">
        <w:rPr>
          <w:rFonts w:ascii="Arial" w:eastAsia="Arial" w:hAnsi="Arial" w:cs="Arial"/>
          <w:sz w:val="20"/>
          <w:szCs w:val="20"/>
        </w:rPr>
        <w:t>dalam</w:t>
      </w:r>
      <w:proofErr w:type="spellEnd"/>
      <w:r w:rsidR="00191B8C">
        <w:rPr>
          <w:rFonts w:ascii="Arial" w:eastAsia="Arial" w:hAnsi="Arial" w:cs="Arial"/>
          <w:sz w:val="20"/>
          <w:szCs w:val="20"/>
        </w:rPr>
        <w:t xml:space="preserve"> Strategi </w:t>
      </w:r>
      <w:proofErr w:type="spellStart"/>
      <w:r w:rsidR="00191B8C" w:rsidRPr="00191B8C">
        <w:rPr>
          <w:rFonts w:ascii="Arial" w:eastAsia="Arial" w:hAnsi="Arial" w:cs="Arial"/>
          <w:i/>
          <w:iCs/>
          <w:sz w:val="20"/>
          <w:szCs w:val="20"/>
        </w:rPr>
        <w:t xml:space="preserve">City </w:t>
      </w:r>
      <w:proofErr w:type="spellEnd"/>
      <w:r w:rsidR="00191B8C" w:rsidRPr="00191B8C">
        <w:rPr>
          <w:rFonts w:ascii="Arial" w:eastAsia="Arial" w:hAnsi="Arial" w:cs="Arial"/>
          <w:i/>
          <w:iCs/>
          <w:sz w:val="20"/>
          <w:szCs w:val="20"/>
        </w:rPr>
        <w:t>Branding</w:t>
      </w:r>
    </w:p>
    <w:p w:rsidR="00373528" w:rsidRDefault="00373528">
      <w:pPr>
        <w:tabs>
          <w:tab w:val="left" w:pos="7338"/>
        </w:tabs>
        <w:ind w:right="1133" w:firstLine="0"/>
        <w:jc w:val="left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1133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Saya/Kami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menyerahkan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naskah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Jurnal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Pembangunan Wilayah dan Kota. Saya/Kami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bahwa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dipublikasikan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belum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pernah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dipublikasikan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sebelumnya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tidak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mengandung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materi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publikasinya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melanggar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pribadi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orang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badan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manapun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</w:t>
      </w:r>
    </w:p>
    <w:p w:rsidR="003735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1133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Saya/Kami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mengalihkan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melisensikan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non-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eksklusif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penerbitan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Jurnal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Pembangunan Wilayah dan Kota*)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menerbitkan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format media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pun,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dibagikan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disebarluaskan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diindeks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memaksimalkan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dampak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database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apa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pun.</w:t>
      </w:r>
    </w:p>
    <w:p w:rsidR="003735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284" w:right="1133" w:hanging="28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Saya/Kami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setuju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mengalihkan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non-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eksklusif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penerbitan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Jurnal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Pembangunan Wilayah dan Kota*)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sebagai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penerbit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naskah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disebutkan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. Saya/Kami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menyatakan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hal-hal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berikut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naskah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diterbitkan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: (a).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semua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milik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cipta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paten; (b)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seluruh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sebagian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kami di masa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depan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seperti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buku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kuliah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(c)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presentasi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rapat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konferensi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mendistribusikan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salinannya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peserta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(d)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pelatihan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internal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instansi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(e)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didistribusikan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kepada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rekan-rekan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penelitian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mereka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(f)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digunakan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kompilasi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selanjutnya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(g)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dimasukkan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dalam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tesis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disertasi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; (h)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penggunaan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kembali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bagian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kutipan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dari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lain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pengakuan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akhir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);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penyiapan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karya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turunan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selain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tujuan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komersial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) (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dengan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pengakuan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artikel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akhir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); (j) posting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sukarela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di situs web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terbuka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yang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dioperasikan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oleh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institusi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untuk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tujuan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ilmiah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namun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harus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mengikuti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lisensi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akses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terbuka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i/>
          <w:color w:val="000000"/>
          <w:sz w:val="20"/>
          <w:szCs w:val="20"/>
        </w:rPr>
        <w:t>Creative Common CC-</w:t>
      </w:r>
      <w:r>
        <w:rPr>
          <w:rFonts w:ascii="Arial" w:eastAsia="Arial" w:hAnsi="Arial" w:cs="Arial"/>
          <w:i/>
          <w:sz w:val="20"/>
          <w:szCs w:val="20"/>
        </w:rPr>
        <w:t>BY-NC</w:t>
      </w:r>
      <w:r>
        <w:rPr>
          <w:rFonts w:ascii="Arial" w:eastAsia="Arial" w:hAnsi="Arial" w:cs="Arial"/>
          <w:i/>
          <w:color w:val="000000"/>
          <w:sz w:val="20"/>
          <w:szCs w:val="20"/>
        </w:rPr>
        <w:t>-SA License</w:t>
      </w:r>
    </w:p>
    <w:p w:rsidR="00373528" w:rsidRDefault="00373528">
      <w:pPr>
        <w:ind w:right="1133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ind w:right="1133" w:firstLine="0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 w:eastAsia="Arial" w:hAnsi="Arial" w:cs="Arial"/>
          <w:sz w:val="20"/>
          <w:szCs w:val="20"/>
        </w:rPr>
        <w:t>Ketik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nama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dan </w:t>
      </w:r>
      <w:proofErr w:type="spellStart"/>
      <w:r>
        <w:rPr>
          <w:rFonts w:ascii="Arial" w:eastAsia="Arial" w:hAnsi="Arial" w:cs="Arial"/>
          <w:sz w:val="20"/>
          <w:szCs w:val="20"/>
        </w:rPr>
        <w:t>jabatan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utama</w:t>
      </w:r>
      <w:proofErr w:type="spellEnd"/>
      <w:r>
        <w:rPr>
          <w:rFonts w:ascii="Arial" w:eastAsia="Arial" w:hAnsi="Arial" w:cs="Arial"/>
          <w:sz w:val="20"/>
          <w:szCs w:val="20"/>
        </w:rPr>
        <w:t>/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koresponden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sini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:rsidR="00373528" w:rsidRDefault="00191B8C">
      <w:pPr>
        <w:ind w:right="1133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Marinda Noor </w:t>
      </w:r>
      <w:proofErr w:type="spellStart"/>
      <w:r>
        <w:rPr>
          <w:rFonts w:ascii="Arial" w:eastAsia="Arial" w:hAnsi="Arial" w:cs="Arial"/>
          <w:sz w:val="20"/>
          <w:szCs w:val="20"/>
        </w:rPr>
        <w:t>Fajrina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Noviana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Putri / </w:t>
      </w:r>
      <w:proofErr w:type="spellStart"/>
      <w:r>
        <w:rPr>
          <w:rFonts w:ascii="Arial" w:eastAsia="Arial" w:hAnsi="Arial" w:cs="Arial"/>
          <w:sz w:val="20"/>
          <w:szCs w:val="20"/>
        </w:rPr>
        <w:t>Penulis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Utama</w:t>
      </w:r>
    </w:p>
    <w:p w:rsidR="00373528" w:rsidRDefault="00373528">
      <w:pPr>
        <w:ind w:right="1133" w:firstLine="0"/>
        <w:rPr>
          <w:rFonts w:ascii="Arial" w:eastAsia="Arial" w:hAnsi="Arial" w:cs="Arial"/>
          <w:sz w:val="20"/>
          <w:szCs w:val="20"/>
        </w:rPr>
      </w:pPr>
      <w:bookmarkStart w:id="0" w:name="_heading=h.gjdgxs" w:colFirst="0" w:colLast="0"/>
      <w:bookmarkEnd w:id="0"/>
    </w:p>
    <w:p w:rsidR="008351CB" w:rsidRDefault="00000000">
      <w:pPr>
        <w:ind w:right="1133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Tanda </w:t>
      </w:r>
      <w:proofErr w:type="spellStart"/>
      <w:r>
        <w:rPr>
          <w:rFonts w:ascii="Arial" w:eastAsia="Arial" w:hAnsi="Arial" w:cs="Arial"/>
          <w:sz w:val="20"/>
          <w:szCs w:val="20"/>
        </w:rPr>
        <w:t>tangan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 </w:t>
      </w:r>
      <w:proofErr w:type="spellStart"/>
      <w:r>
        <w:rPr>
          <w:rFonts w:ascii="Arial" w:eastAsia="Arial" w:hAnsi="Arial" w:cs="Arial"/>
          <w:sz w:val="20"/>
          <w:szCs w:val="20"/>
        </w:rPr>
        <w:t>sini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asli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atau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elektronik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): </w:t>
      </w:r>
    </w:p>
    <w:p w:rsidR="00373528" w:rsidRDefault="008351CB">
      <w:pPr>
        <w:ind w:right="1133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2021840" cy="1087238"/>
            <wp:effectExtent l="0" t="0" r="0" b="5080"/>
            <wp:docPr id="21357547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754710" name="Picture 21357547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441" cy="1105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528" w:rsidRDefault="00373528">
      <w:pPr>
        <w:ind w:right="1133" w:firstLine="0"/>
        <w:rPr>
          <w:rFonts w:ascii="Arial" w:eastAsia="Arial" w:hAnsi="Arial" w:cs="Arial"/>
          <w:sz w:val="20"/>
          <w:szCs w:val="20"/>
        </w:rPr>
      </w:pPr>
    </w:p>
    <w:p w:rsidR="00373528" w:rsidRDefault="00000000">
      <w:pPr>
        <w:ind w:right="1133" w:firstLine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Tanggal:</w:t>
      </w:r>
      <w:r w:rsidR="008351CB">
        <w:rPr>
          <w:rFonts w:ascii="Arial" w:eastAsia="Arial" w:hAnsi="Arial" w:cs="Arial"/>
          <w:sz w:val="20"/>
          <w:szCs w:val="20"/>
        </w:rPr>
        <w:t xml:space="preserve">7 </w:t>
      </w:r>
      <w:proofErr w:type="spellStart"/>
      <w:r w:rsidR="008351CB">
        <w:rPr>
          <w:rFonts w:ascii="Arial" w:eastAsia="Arial" w:hAnsi="Arial" w:cs="Arial"/>
          <w:sz w:val="20"/>
          <w:szCs w:val="20"/>
        </w:rPr>
        <w:t>Maret</w:t>
      </w:r>
      <w:proofErr w:type="spellEnd"/>
      <w:r w:rsidR="008351CB">
        <w:rPr>
          <w:rFonts w:ascii="Arial" w:eastAsia="Arial" w:hAnsi="Arial" w:cs="Arial"/>
          <w:sz w:val="20"/>
          <w:szCs w:val="20"/>
        </w:rPr>
        <w:t xml:space="preserve"> 2025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373528" w:rsidRDefault="00000000">
      <w:pPr>
        <w:ind w:right="1133" w:firstLine="0"/>
        <w:rPr>
          <w:rFonts w:ascii="Arial" w:eastAsia="Arial" w:hAnsi="Arial" w:cs="Arial"/>
          <w:sz w:val="20"/>
          <w:szCs w:val="20"/>
          <w:vertAlign w:val="superscript"/>
        </w:rPr>
      </w:pPr>
      <w:r>
        <w:rPr>
          <w:rFonts w:ascii="Arial" w:eastAsia="Arial" w:hAnsi="Arial" w:cs="Arial"/>
          <w:sz w:val="20"/>
          <w:szCs w:val="20"/>
          <w:vertAlign w:val="superscript"/>
        </w:rPr>
        <w:lastRenderedPageBreak/>
        <w:t xml:space="preserve"> </w:t>
      </w:r>
    </w:p>
    <w:p w:rsidR="00373528" w:rsidRDefault="00000000">
      <w:pPr>
        <w:ind w:right="1133" w:firstLine="0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i/>
          <w:sz w:val="18"/>
          <w:szCs w:val="18"/>
          <w:vertAlign w:val="superscript"/>
        </w:rPr>
        <w:t>*)</w:t>
      </w:r>
      <w:r>
        <w:rPr>
          <w:rFonts w:ascii="Arial" w:eastAsia="Arial" w:hAnsi="Arial" w:cs="Arial"/>
          <w:i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Penerbit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: </w:t>
      </w:r>
      <w:proofErr w:type="spellStart"/>
      <w:r>
        <w:rPr>
          <w:rFonts w:ascii="Arial" w:eastAsia="Arial" w:hAnsi="Arial" w:cs="Arial"/>
          <w:i/>
          <w:sz w:val="18"/>
          <w:szCs w:val="18"/>
        </w:rPr>
        <w:t>Jurnal</w:t>
      </w:r>
      <w:proofErr w:type="spellEnd"/>
      <w:r>
        <w:rPr>
          <w:rFonts w:ascii="Arial" w:eastAsia="Arial" w:hAnsi="Arial" w:cs="Arial"/>
          <w:i/>
          <w:sz w:val="18"/>
          <w:szCs w:val="18"/>
        </w:rPr>
        <w:t xml:space="preserve"> Pembangunan Wilayah dan Kota</w:t>
      </w:r>
    </w:p>
    <w:sectPr w:rsidR="00373528">
      <w:headerReference w:type="default" r:id="rId9"/>
      <w:footerReference w:type="default" r:id="rId10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786C" w:rsidRDefault="00F1786C">
      <w:r>
        <w:separator/>
      </w:r>
    </w:p>
  </w:endnote>
  <w:endnote w:type="continuationSeparator" w:id="0">
    <w:p w:rsidR="00F1786C" w:rsidRDefault="00F17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">
    <w:altName w:val="Calibri"/>
    <w:panose1 w:val="020B0604020202020204"/>
    <w:charset w:val="00"/>
    <w:family w:val="auto"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GothicCond">
    <w:altName w:val="Cambria"/>
    <w:panose1 w:val="020B06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Libre Franklin Medium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Perpetua">
    <w:panose1 w:val="02020502060401020303"/>
    <w:charset w:val="4D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52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Candara" w:eastAsia="Candara" w:hAnsi="Candara" w:cs="Candara"/>
        <w:color w:val="000000"/>
        <w:sz w:val="20"/>
        <w:szCs w:val="20"/>
      </w:rPr>
    </w:pPr>
    <w:r>
      <w:rPr>
        <w:rFonts w:ascii="Candara" w:eastAsia="Candara" w:hAnsi="Candara" w:cs="Candara"/>
        <w:color w:val="000000"/>
        <w:sz w:val="20"/>
        <w:szCs w:val="20"/>
      </w:rPr>
      <w:t xml:space="preserve">Copyright © 2024, </w:t>
    </w:r>
    <w:proofErr w:type="spellStart"/>
    <w:r>
      <w:rPr>
        <w:rFonts w:ascii="Candara" w:eastAsia="Candara" w:hAnsi="Candara" w:cs="Candara"/>
        <w:color w:val="000000"/>
        <w:sz w:val="20"/>
        <w:szCs w:val="20"/>
      </w:rPr>
      <w:t>Jurnal</w:t>
    </w:r>
    <w:proofErr w:type="spellEnd"/>
    <w:r>
      <w:rPr>
        <w:rFonts w:ascii="Candara" w:eastAsia="Candara" w:hAnsi="Candara" w:cs="Candara"/>
        <w:color w:val="000000"/>
        <w:sz w:val="20"/>
        <w:szCs w:val="20"/>
      </w:rPr>
      <w:t xml:space="preserve"> Pembangunan Wilayah dan Kota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786C" w:rsidRDefault="00F1786C">
      <w:r>
        <w:separator/>
      </w:r>
    </w:p>
  </w:footnote>
  <w:footnote w:type="continuationSeparator" w:id="0">
    <w:p w:rsidR="00F1786C" w:rsidRDefault="00F178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3528" w:rsidRDefault="00000000">
    <w:pPr>
      <w:ind w:left="1134" w:firstLine="0"/>
      <w:rPr>
        <w:rFonts w:ascii="Candara" w:eastAsia="Candara" w:hAnsi="Candara" w:cs="Candara"/>
        <w:b/>
        <w:color w:val="000000"/>
        <w:sz w:val="16"/>
        <w:szCs w:val="16"/>
      </w:rPr>
    </w:pPr>
    <w:proofErr w:type="spellStart"/>
    <w:r>
      <w:rPr>
        <w:rFonts w:ascii="Candara" w:eastAsia="Candara" w:hAnsi="Candara" w:cs="Candara"/>
        <w:b/>
        <w:color w:val="000000"/>
      </w:rPr>
      <w:t>Jurnal</w:t>
    </w:r>
    <w:proofErr w:type="spellEnd"/>
    <w:r>
      <w:rPr>
        <w:rFonts w:ascii="Candara" w:eastAsia="Candara" w:hAnsi="Candara" w:cs="Candara"/>
        <w:b/>
        <w:color w:val="000000"/>
      </w:rPr>
      <w:t xml:space="preserve"> Pembangunan Wilayah dan Kota</w:t>
    </w:r>
    <w:r>
      <w:rPr>
        <w:rFonts w:ascii="Candara" w:eastAsia="Candara" w:hAnsi="Candara" w:cs="Candara"/>
        <w:b/>
        <w:color w:val="000000"/>
        <w:sz w:val="16"/>
        <w:szCs w:val="16"/>
      </w:rPr>
      <w:tab/>
    </w:r>
    <w:r>
      <w:rPr>
        <w:rFonts w:ascii="Candara" w:eastAsia="Candara" w:hAnsi="Candara" w:cs="Candara"/>
        <w:b/>
        <w:color w:val="000000"/>
        <w:sz w:val="16"/>
        <w:szCs w:val="16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46587</wp:posOffset>
          </wp:positionH>
          <wp:positionV relativeFrom="paragraph">
            <wp:posOffset>-82914</wp:posOffset>
          </wp:positionV>
          <wp:extent cx="561975" cy="547687"/>
          <wp:effectExtent l="0" t="0" r="0" b="0"/>
          <wp:wrapNone/>
          <wp:docPr id="4" name="image1.jpg" descr="logo jurnal mpw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jurnal mpwk 2"/>
                  <pic:cNvPicPr preferRelativeResize="0"/>
                </pic:nvPicPr>
                <pic:blipFill>
                  <a:blip r:embed="rId1"/>
                  <a:srcRect l="3424" r="61279"/>
                  <a:stretch>
                    <a:fillRect/>
                  </a:stretch>
                </pic:blipFill>
                <pic:spPr>
                  <a:xfrm>
                    <a:off x="0" y="0"/>
                    <a:ext cx="561975" cy="5476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373528" w:rsidRDefault="00000000">
    <w:pPr>
      <w:ind w:left="1134" w:firstLine="0"/>
      <w:rPr>
        <w:rFonts w:ascii="Candara" w:eastAsia="Candara" w:hAnsi="Candara" w:cs="Candara"/>
        <w:b/>
        <w:color w:val="000000"/>
      </w:rPr>
    </w:pPr>
    <w:r>
      <w:rPr>
        <w:rFonts w:ascii="Candara" w:eastAsia="Candara" w:hAnsi="Candara" w:cs="Candara"/>
        <w:b/>
        <w:color w:val="000000"/>
        <w:sz w:val="16"/>
        <w:szCs w:val="16"/>
      </w:rPr>
      <w:t>P-ISSN: </w:t>
    </w:r>
    <w:hyperlink r:id="rId2">
      <w:r>
        <w:rPr>
          <w:rFonts w:ascii="Candara" w:eastAsia="Candara" w:hAnsi="Candara" w:cs="Candara"/>
          <w:b/>
          <w:color w:val="000000"/>
          <w:sz w:val="16"/>
          <w:szCs w:val="16"/>
        </w:rPr>
        <w:t>1858-3903</w:t>
      </w:r>
    </w:hyperlink>
    <w:r>
      <w:rPr>
        <w:rFonts w:ascii="Candara" w:eastAsia="Candara" w:hAnsi="Candara" w:cs="Candara"/>
        <w:b/>
        <w:color w:val="000000"/>
        <w:sz w:val="16"/>
        <w:szCs w:val="16"/>
      </w:rPr>
      <w:t>; E-ISSN: </w:t>
    </w:r>
    <w:hyperlink r:id="rId3">
      <w:r>
        <w:rPr>
          <w:rFonts w:ascii="Candara" w:eastAsia="Candara" w:hAnsi="Candara" w:cs="Candara"/>
          <w:b/>
          <w:color w:val="000000"/>
          <w:sz w:val="16"/>
          <w:szCs w:val="16"/>
        </w:rPr>
        <w:t>2597-9272</w:t>
      </w:r>
    </w:hyperlink>
  </w:p>
  <w:p w:rsidR="00373528" w:rsidRDefault="00000000">
    <w:pPr>
      <w:ind w:firstLine="1134"/>
      <w:rPr>
        <w:rFonts w:ascii="Candara" w:eastAsia="Candara" w:hAnsi="Candara" w:cs="Candara"/>
        <w:sz w:val="16"/>
        <w:szCs w:val="16"/>
      </w:rPr>
    </w:pPr>
    <w:hyperlink r:id="rId4">
      <w:r>
        <w:rPr>
          <w:rFonts w:ascii="Candara" w:eastAsia="Candara" w:hAnsi="Candara" w:cs="Candara"/>
          <w:color w:val="000000"/>
          <w:sz w:val="16"/>
          <w:szCs w:val="16"/>
        </w:rPr>
        <w:t>https://ejournal.undip.ac.id/index.php/pwk/index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4252E"/>
    <w:multiLevelType w:val="multilevel"/>
    <w:tmpl w:val="14AA141A"/>
    <w:lvl w:ilvl="0">
      <w:start w:val="1"/>
      <w:numFmt w:val="decimal"/>
      <w:pStyle w:val="NormalPointer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53A5C2E"/>
    <w:multiLevelType w:val="multilevel"/>
    <w:tmpl w:val="3D7417E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5192">
    <w:abstractNumId w:val="1"/>
  </w:num>
  <w:num w:numId="2" w16cid:durableId="896206963">
    <w:abstractNumId w:val="0"/>
  </w:num>
  <w:num w:numId="3" w16cid:durableId="12640244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60664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528"/>
    <w:rsid w:val="00191B8C"/>
    <w:rsid w:val="00373528"/>
    <w:rsid w:val="00817212"/>
    <w:rsid w:val="008351CB"/>
    <w:rsid w:val="00F1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01D8DA"/>
  <w15:docId w15:val="{A6AFA5F7-7C92-7F4D-A22E-B8FF2E9A8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masis MT" w:eastAsia="Amasis MT" w:hAnsi="Amasis MT" w:cs="Amasis MT"/>
        <w:sz w:val="22"/>
        <w:szCs w:val="22"/>
        <w:lang w:val="id-ID" w:eastAsia="en-GB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6C"/>
    <w:rPr>
      <w:lang w:val="en-AU" w:eastAsia="id-ID"/>
    </w:rPr>
  </w:style>
  <w:style w:type="paragraph" w:styleId="Heading1">
    <w:name w:val="heading 1"/>
    <w:basedOn w:val="Normal"/>
    <w:next w:val="NormalafterHeading"/>
    <w:link w:val="Heading1Char"/>
    <w:uiPriority w:val="9"/>
    <w:qFormat/>
    <w:rsid w:val="00BF1A6C"/>
    <w:pPr>
      <w:keepNext/>
      <w:spacing w:before="240" w:after="120"/>
      <w:ind w:firstLine="0"/>
      <w:jc w:val="left"/>
      <w:outlineLvl w:val="0"/>
    </w:pPr>
    <w:rPr>
      <w:rFonts w:ascii="Franklin Gothic Medium Cond" w:eastAsia="Times New Roman" w:hAnsi="Franklin Gothic Medium Cond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A6C"/>
    <w:pPr>
      <w:keepNext/>
      <w:spacing w:before="240"/>
      <w:ind w:firstLine="0"/>
      <w:outlineLvl w:val="1"/>
    </w:pPr>
    <w:rPr>
      <w:rFonts w:ascii="Garamond" w:eastAsia="Times New Roman" w:hAnsi="Garamond"/>
      <w:b/>
      <w:i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A6C"/>
    <w:pPr>
      <w:keepNext/>
      <w:outlineLvl w:val="2"/>
    </w:pPr>
    <w:rPr>
      <w:rFonts w:ascii="Garamond" w:eastAsia="Times New Roman" w:hAnsi="Garamond"/>
      <w:b/>
      <w:i/>
      <w:sz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A6C"/>
    <w:pPr>
      <w:keepNext/>
      <w:numPr>
        <w:ilvl w:val="3"/>
        <w:numId w:val="2"/>
      </w:numPr>
      <w:spacing w:before="240" w:after="60"/>
      <w:outlineLvl w:val="3"/>
    </w:pPr>
    <w:rPr>
      <w:rFonts w:ascii="Garamond" w:eastAsia="Times New Roman" w:hAnsi="Garamond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A6C"/>
    <w:pPr>
      <w:numPr>
        <w:ilvl w:val="4"/>
        <w:numId w:val="2"/>
      </w:numPr>
      <w:spacing w:before="240" w:after="60"/>
      <w:outlineLvl w:val="4"/>
    </w:pPr>
    <w:rPr>
      <w:rFonts w:ascii="Garamond" w:eastAsia="Times New Roman" w:hAnsi="Garamond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A6C"/>
    <w:pPr>
      <w:numPr>
        <w:ilvl w:val="5"/>
        <w:numId w:val="2"/>
      </w:numPr>
      <w:spacing w:before="240" w:after="60"/>
      <w:outlineLvl w:val="5"/>
    </w:pPr>
    <w:rPr>
      <w:rFonts w:ascii="Garamond" w:eastAsia="Times New Roman" w:hAnsi="Garamond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BF1A6C"/>
    <w:pPr>
      <w:numPr>
        <w:ilvl w:val="6"/>
        <w:numId w:val="2"/>
      </w:numPr>
      <w:spacing w:before="240" w:after="60"/>
      <w:outlineLvl w:val="6"/>
    </w:pPr>
    <w:rPr>
      <w:rFonts w:ascii="Garamond" w:eastAsia="Times New Roman" w:hAnsi="Garamond"/>
      <w:sz w:val="20"/>
    </w:rPr>
  </w:style>
  <w:style w:type="paragraph" w:styleId="Heading8">
    <w:name w:val="heading 8"/>
    <w:basedOn w:val="Normal"/>
    <w:next w:val="Normal"/>
    <w:link w:val="Heading8Char"/>
    <w:qFormat/>
    <w:rsid w:val="00BF1A6C"/>
    <w:pPr>
      <w:numPr>
        <w:ilvl w:val="7"/>
        <w:numId w:val="2"/>
      </w:numPr>
      <w:spacing w:before="240" w:after="60"/>
      <w:outlineLvl w:val="7"/>
    </w:pPr>
    <w:rPr>
      <w:rFonts w:ascii="Garamond" w:eastAsia="Times New Roman" w:hAnsi="Garamond"/>
      <w:i/>
      <w:iCs/>
      <w:sz w:val="20"/>
    </w:rPr>
  </w:style>
  <w:style w:type="paragraph" w:styleId="Heading9">
    <w:name w:val="heading 9"/>
    <w:basedOn w:val="Normal"/>
    <w:next w:val="Normal"/>
    <w:link w:val="Heading9Char"/>
    <w:qFormat/>
    <w:rsid w:val="00BF1A6C"/>
    <w:pPr>
      <w:numPr>
        <w:ilvl w:val="8"/>
        <w:numId w:val="3"/>
      </w:numPr>
      <w:spacing w:before="240" w:after="60"/>
      <w:ind w:hanging="360"/>
      <w:outlineLvl w:val="8"/>
    </w:pPr>
    <w:rPr>
      <w:rFonts w:ascii="Arial" w:eastAsia="Times New Roman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TitleEnglish"/>
    <w:link w:val="TitleChar"/>
    <w:uiPriority w:val="10"/>
    <w:qFormat/>
    <w:rsid w:val="00BF1A6C"/>
    <w:pPr>
      <w:spacing w:before="480" w:after="240"/>
      <w:ind w:right="1701" w:firstLine="0"/>
      <w:jc w:val="left"/>
      <w:outlineLvl w:val="0"/>
    </w:pPr>
    <w:rPr>
      <w:rFonts w:ascii="Franklin Gothic Medium Cond" w:eastAsiaTheme="majorEastAsia" w:hAnsi="Franklin Gothic Medium Cond" w:cstheme="majorBidi"/>
      <w:bCs/>
      <w:kern w:val="28"/>
      <w:sz w:val="36"/>
      <w:szCs w:val="32"/>
    </w:rPr>
  </w:style>
  <w:style w:type="paragraph" w:customStyle="1" w:styleId="HeaderEven">
    <w:name w:val="Header Even"/>
    <w:basedOn w:val="Normal"/>
    <w:link w:val="HeaderEvenChar"/>
    <w:qFormat/>
    <w:rsid w:val="00BF1A6C"/>
    <w:pPr>
      <w:tabs>
        <w:tab w:val="right" w:pos="8505"/>
      </w:tabs>
      <w:ind w:left="-7" w:right="1984" w:firstLine="0"/>
      <w:jc w:val="left"/>
    </w:pPr>
    <w:rPr>
      <w:rFonts w:ascii="FranklinGothicCond" w:eastAsia="Times New Roman" w:hAnsi="FranklinGothicCond"/>
      <w:noProof/>
      <w:sz w:val="20"/>
      <w:lang w:val="en-US" w:eastAsia="en-US"/>
    </w:rPr>
  </w:style>
  <w:style w:type="character" w:customStyle="1" w:styleId="HeaderEvenChar">
    <w:name w:val="Header Even Char"/>
    <w:link w:val="HeaderEven"/>
    <w:rsid w:val="00BF1A6C"/>
    <w:rPr>
      <w:rFonts w:ascii="FranklinGothicCond" w:eastAsia="Times New Roman" w:hAnsi="FranklinGothicCond"/>
      <w:noProof/>
      <w:lang w:val="en-US"/>
    </w:rPr>
  </w:style>
  <w:style w:type="paragraph" w:customStyle="1" w:styleId="Abstract">
    <w:name w:val="Abstract"/>
    <w:basedOn w:val="Normal"/>
    <w:next w:val="Keywords"/>
    <w:link w:val="AbstractChar"/>
    <w:qFormat/>
    <w:rsid w:val="00BF1A6C"/>
    <w:pPr>
      <w:ind w:left="284" w:right="284" w:firstLine="0"/>
    </w:pPr>
    <w:rPr>
      <w:rFonts w:eastAsia="Times New Roman" w:cs="Arial"/>
      <w:iCs/>
      <w:sz w:val="20"/>
    </w:rPr>
  </w:style>
  <w:style w:type="character" w:customStyle="1" w:styleId="AbstractChar">
    <w:name w:val="Abstract Char"/>
    <w:link w:val="Abstract"/>
    <w:rsid w:val="00BF1A6C"/>
    <w:rPr>
      <w:rFonts w:ascii="Amasis MT" w:eastAsia="Times New Roman" w:hAnsi="Amasis MT" w:cs="Arial"/>
      <w:iCs/>
      <w:lang w:val="en-AU" w:eastAsia="id-ID"/>
    </w:rPr>
  </w:style>
  <w:style w:type="paragraph" w:customStyle="1" w:styleId="TitleEnglish">
    <w:name w:val="Title English"/>
    <w:basedOn w:val="Title"/>
    <w:next w:val="Authors"/>
    <w:link w:val="TitleEnglishChar"/>
    <w:qFormat/>
    <w:rsid w:val="00BF1A6C"/>
    <w:pPr>
      <w:spacing w:after="480"/>
    </w:pPr>
    <w:rPr>
      <w:rFonts w:ascii="FranklinGothicCond" w:eastAsia="Times New Roman" w:hAnsi="FranklinGothicCond" w:cs="Arial"/>
      <w:bCs w:val="0"/>
      <w:sz w:val="24"/>
      <w:szCs w:val="28"/>
      <w:lang w:val="en-US"/>
    </w:rPr>
  </w:style>
  <w:style w:type="character" w:customStyle="1" w:styleId="TitleEnglishChar">
    <w:name w:val="Title English Char"/>
    <w:link w:val="TitleEnglish"/>
    <w:rsid w:val="00BF1A6C"/>
    <w:rPr>
      <w:rFonts w:ascii="FranklinGothicCond" w:eastAsia="Times New Roman" w:hAnsi="FranklinGothicCond" w:cs="Arial"/>
      <w:kern w:val="28"/>
      <w:sz w:val="24"/>
      <w:szCs w:val="28"/>
      <w:lang w:val="en-US" w:eastAsia="id-ID"/>
    </w:rPr>
  </w:style>
  <w:style w:type="character" w:customStyle="1" w:styleId="TitleChar">
    <w:name w:val="Title Char"/>
    <w:link w:val="Title"/>
    <w:rsid w:val="00BF1A6C"/>
    <w:rPr>
      <w:rFonts w:ascii="Franklin Gothic Medium Cond" w:eastAsiaTheme="majorEastAsia" w:hAnsi="Franklin Gothic Medium Cond" w:cstheme="majorBidi"/>
      <w:bCs/>
      <w:kern w:val="28"/>
      <w:sz w:val="36"/>
      <w:szCs w:val="32"/>
      <w:lang w:val="en-AU" w:eastAsia="id-ID"/>
    </w:rPr>
  </w:style>
  <w:style w:type="paragraph" w:customStyle="1" w:styleId="Authors">
    <w:name w:val="Authors"/>
    <w:basedOn w:val="Normal"/>
    <w:link w:val="AuthorsChar"/>
    <w:qFormat/>
    <w:rsid w:val="00BF1A6C"/>
    <w:pPr>
      <w:ind w:firstLine="0"/>
      <w:jc w:val="left"/>
    </w:pPr>
    <w:rPr>
      <w:rFonts w:ascii="Franklin Gothic Medium Cond" w:eastAsia="Times New Roman" w:hAnsi="Franklin Gothic Medium Cond"/>
      <w:b/>
      <w:bCs/>
      <w:sz w:val="26"/>
      <w:szCs w:val="26"/>
      <w:lang w:val="en-US"/>
    </w:rPr>
  </w:style>
  <w:style w:type="character" w:customStyle="1" w:styleId="AuthorsChar">
    <w:name w:val="Authors Char"/>
    <w:link w:val="Authors"/>
    <w:rsid w:val="00BF1A6C"/>
    <w:rPr>
      <w:rFonts w:ascii="Franklin Gothic Medium Cond" w:eastAsia="Times New Roman" w:hAnsi="Franklin Gothic Medium Cond"/>
      <w:b/>
      <w:bCs/>
      <w:sz w:val="26"/>
      <w:szCs w:val="26"/>
      <w:lang w:val="en-US" w:eastAsia="id-ID"/>
    </w:rPr>
  </w:style>
  <w:style w:type="paragraph" w:customStyle="1" w:styleId="Affiliation">
    <w:name w:val="Affiliation"/>
    <w:basedOn w:val="Authors"/>
    <w:next w:val="Acceptance"/>
    <w:link w:val="AffiliationChar"/>
    <w:qFormat/>
    <w:rsid w:val="00BF1A6C"/>
    <w:pPr>
      <w:spacing w:after="360"/>
    </w:pPr>
    <w:rPr>
      <w:rFonts w:ascii="FranklinGothicCond" w:hAnsi="FranklinGothicCond"/>
      <w:bCs w:val="0"/>
      <w:sz w:val="20"/>
    </w:rPr>
  </w:style>
  <w:style w:type="character" w:customStyle="1" w:styleId="AffiliationChar">
    <w:name w:val="Affiliation Char"/>
    <w:link w:val="Affiliation"/>
    <w:rsid w:val="00BF1A6C"/>
    <w:rPr>
      <w:rFonts w:ascii="FranklinGothicCond" w:eastAsia="Times New Roman" w:hAnsi="FranklinGothicCond"/>
      <w:b/>
      <w:szCs w:val="26"/>
      <w:lang w:val="en-US" w:eastAsia="id-ID"/>
    </w:rPr>
  </w:style>
  <w:style w:type="paragraph" w:customStyle="1" w:styleId="Acceptance">
    <w:name w:val="Acceptance"/>
    <w:basedOn w:val="Normal"/>
    <w:next w:val="Abstract"/>
    <w:link w:val="AcceptanceChar"/>
    <w:qFormat/>
    <w:rsid w:val="00BF1A6C"/>
    <w:pPr>
      <w:spacing w:after="360"/>
      <w:ind w:firstLine="0"/>
      <w:jc w:val="left"/>
    </w:pPr>
    <w:rPr>
      <w:rFonts w:ascii="FranklinGothicCond" w:eastAsia="Times New Roman" w:hAnsi="FranklinGothicCond"/>
      <w:sz w:val="18"/>
    </w:rPr>
  </w:style>
  <w:style w:type="character" w:customStyle="1" w:styleId="AcceptanceChar">
    <w:name w:val="Acceptance Char"/>
    <w:link w:val="Acceptance"/>
    <w:rsid w:val="00BF1A6C"/>
    <w:rPr>
      <w:rFonts w:ascii="FranklinGothicCond" w:eastAsia="Times New Roman" w:hAnsi="FranklinGothicCond"/>
      <w:sz w:val="18"/>
      <w:lang w:val="en-AU" w:eastAsia="id-ID"/>
    </w:rPr>
  </w:style>
  <w:style w:type="paragraph" w:customStyle="1" w:styleId="Keywords">
    <w:name w:val="Keywords"/>
    <w:basedOn w:val="Normal"/>
    <w:next w:val="AbstractEnglish"/>
    <w:link w:val="KeywordsChar"/>
    <w:qFormat/>
    <w:rsid w:val="00BF1A6C"/>
    <w:pPr>
      <w:spacing w:after="120"/>
      <w:ind w:left="284" w:right="284" w:firstLine="0"/>
    </w:pPr>
    <w:rPr>
      <w:rFonts w:eastAsia="Times New Roman" w:cs="Arial"/>
      <w:bCs/>
      <w:i/>
      <w:sz w:val="20"/>
    </w:rPr>
  </w:style>
  <w:style w:type="character" w:customStyle="1" w:styleId="KeywordsChar">
    <w:name w:val="Keywords Char"/>
    <w:link w:val="Keywords"/>
    <w:rsid w:val="00BF1A6C"/>
    <w:rPr>
      <w:rFonts w:ascii="Amasis MT" w:eastAsia="Times New Roman" w:hAnsi="Amasis MT" w:cs="Arial"/>
      <w:bCs/>
      <w:i/>
      <w:lang w:val="en-AU" w:eastAsia="id-ID"/>
    </w:rPr>
  </w:style>
  <w:style w:type="paragraph" w:customStyle="1" w:styleId="AbstractEnglish">
    <w:name w:val="Abstract English"/>
    <w:basedOn w:val="Abstract"/>
    <w:link w:val="AbstractEnglishChar"/>
    <w:qFormat/>
    <w:rsid w:val="00BF1A6C"/>
    <w:pPr>
      <w:pBdr>
        <w:top w:val="single" w:sz="4" w:space="10" w:color="FFFFFF"/>
        <w:left w:val="single" w:sz="4" w:space="10" w:color="FFFFFF"/>
        <w:bottom w:val="single" w:sz="4" w:space="10" w:color="FFFFFF"/>
        <w:right w:val="single" w:sz="4" w:space="10" w:color="FFFFFF"/>
      </w:pBdr>
    </w:pPr>
    <w:rPr>
      <w:rFonts w:ascii="FranklinGothicCond" w:hAnsi="FranklinGothicCond"/>
      <w:lang w:val="en-US"/>
    </w:rPr>
  </w:style>
  <w:style w:type="character" w:customStyle="1" w:styleId="AbstractEnglishChar">
    <w:name w:val="Abstract English Char"/>
    <w:link w:val="AbstractEnglish"/>
    <w:rsid w:val="00BF1A6C"/>
    <w:rPr>
      <w:rFonts w:ascii="FranklinGothicCond" w:eastAsia="Times New Roman" w:hAnsi="FranklinGothicCond" w:cs="Arial"/>
      <w:iCs/>
      <w:lang w:val="en-US" w:eastAsia="id-ID"/>
    </w:rPr>
  </w:style>
  <w:style w:type="paragraph" w:customStyle="1" w:styleId="KeywordsEnglish">
    <w:name w:val="Keywords English"/>
    <w:basedOn w:val="Keywords"/>
    <w:next w:val="Normal"/>
    <w:link w:val="KeywordsEnglishChar"/>
    <w:qFormat/>
    <w:rsid w:val="00BF1A6C"/>
    <w:pPr>
      <w:jc w:val="left"/>
    </w:pPr>
    <w:rPr>
      <w:rFonts w:ascii="FranklinGothicCond" w:hAnsi="FranklinGothicCond"/>
    </w:rPr>
  </w:style>
  <w:style w:type="character" w:customStyle="1" w:styleId="KeywordsEnglishChar">
    <w:name w:val="Keywords English Char"/>
    <w:link w:val="KeywordsEnglish"/>
    <w:rsid w:val="00BF1A6C"/>
    <w:rPr>
      <w:rFonts w:ascii="FranklinGothicCond" w:eastAsia="Times New Roman" w:hAnsi="FranklinGothicCond" w:cs="Arial"/>
      <w:bCs/>
      <w:i/>
      <w:lang w:val="en-AU" w:eastAsia="id-ID"/>
    </w:rPr>
  </w:style>
  <w:style w:type="paragraph" w:customStyle="1" w:styleId="NormalafterHeading">
    <w:name w:val="Normal after Heading"/>
    <w:basedOn w:val="Normal"/>
    <w:next w:val="Normal"/>
    <w:link w:val="NormalafterHeadingChar"/>
    <w:qFormat/>
    <w:rsid w:val="00BF1A6C"/>
    <w:pPr>
      <w:ind w:firstLine="0"/>
    </w:pPr>
    <w:rPr>
      <w:rFonts w:eastAsia="Times New Roman" w:cs="Arial"/>
      <w:sz w:val="20"/>
      <w:lang w:val="sv-SE"/>
    </w:rPr>
  </w:style>
  <w:style w:type="character" w:customStyle="1" w:styleId="NormalafterHeadingChar">
    <w:name w:val="Normal after Heading Char"/>
    <w:link w:val="NormalafterHeading"/>
    <w:rsid w:val="00BF1A6C"/>
    <w:rPr>
      <w:rFonts w:ascii="Amasis MT" w:eastAsia="Times New Roman" w:hAnsi="Amasis MT" w:cs="Arial"/>
      <w:lang w:val="sv-SE" w:eastAsia="id-ID"/>
    </w:rPr>
  </w:style>
  <w:style w:type="paragraph" w:customStyle="1" w:styleId="HeaderFirstPage">
    <w:name w:val="Header First Page"/>
    <w:basedOn w:val="Header"/>
    <w:qFormat/>
    <w:rsid w:val="00BF1A6C"/>
    <w:pPr>
      <w:tabs>
        <w:tab w:val="clear" w:pos="4513"/>
        <w:tab w:val="clear" w:pos="9026"/>
        <w:tab w:val="center" w:pos="4320"/>
        <w:tab w:val="right" w:pos="9639"/>
      </w:tabs>
      <w:ind w:firstLine="0"/>
    </w:pPr>
    <w:rPr>
      <w:rFonts w:ascii="Arial Narrow" w:eastAsia="Times New Roman" w:hAnsi="Arial Narrow"/>
      <w:b/>
      <w:smallCaps/>
      <w:sz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1A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A6C"/>
  </w:style>
  <w:style w:type="paragraph" w:customStyle="1" w:styleId="HeaderFirst">
    <w:name w:val="Header First"/>
    <w:basedOn w:val="HeaderEven"/>
    <w:link w:val="HeaderFirstChar"/>
    <w:qFormat/>
    <w:rsid w:val="00BF1A6C"/>
    <w:pPr>
      <w:jc w:val="right"/>
    </w:pPr>
    <w:rPr>
      <w:smallCaps/>
      <w:sz w:val="18"/>
    </w:rPr>
  </w:style>
  <w:style w:type="character" w:customStyle="1" w:styleId="HeaderFirstChar">
    <w:name w:val="Header First Char"/>
    <w:link w:val="HeaderFirst"/>
    <w:rsid w:val="00BF1A6C"/>
    <w:rPr>
      <w:rFonts w:ascii="FranklinGothicCond" w:eastAsia="Times New Roman" w:hAnsi="FranklinGothicCond"/>
      <w:smallCaps/>
      <w:noProof/>
      <w:sz w:val="18"/>
      <w:lang w:val="en-US"/>
    </w:rPr>
  </w:style>
  <w:style w:type="paragraph" w:customStyle="1" w:styleId="Corespondence">
    <w:name w:val="Corespondence"/>
    <w:basedOn w:val="FootnoteText"/>
    <w:link w:val="CorespondenceChar"/>
    <w:qFormat/>
    <w:rsid w:val="00BF1A6C"/>
    <w:pPr>
      <w:tabs>
        <w:tab w:val="left" w:pos="709"/>
      </w:tabs>
    </w:pPr>
    <w:rPr>
      <w:rFonts w:ascii="FranklinGothicCond" w:eastAsia="Times New Roman" w:hAnsi="FranklinGothicCond"/>
      <w:sz w:val="16"/>
      <w:lang w:val="en-US"/>
    </w:rPr>
  </w:style>
  <w:style w:type="character" w:customStyle="1" w:styleId="CorespondenceChar">
    <w:name w:val="Corespondence Char"/>
    <w:link w:val="Corespondence"/>
    <w:rsid w:val="00BF1A6C"/>
    <w:rPr>
      <w:rFonts w:ascii="FranklinGothicCond" w:eastAsia="Times New Roman" w:hAnsi="FranklinGothicCond"/>
      <w:sz w:val="16"/>
      <w:lang w:val="en-US" w:eastAsia="id-I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F1A6C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F1A6C"/>
  </w:style>
  <w:style w:type="paragraph" w:customStyle="1" w:styleId="HeaderOdd">
    <w:name w:val="Header Odd"/>
    <w:basedOn w:val="HeaderEven"/>
    <w:link w:val="HeaderOddChar"/>
    <w:qFormat/>
    <w:rsid w:val="00BF1A6C"/>
  </w:style>
  <w:style w:type="character" w:customStyle="1" w:styleId="HeaderOddChar">
    <w:name w:val="Header Odd Char"/>
    <w:basedOn w:val="HeaderEvenChar"/>
    <w:link w:val="HeaderOdd"/>
    <w:rsid w:val="00BF1A6C"/>
    <w:rPr>
      <w:rFonts w:ascii="FranklinGothicCond" w:eastAsia="Times New Roman" w:hAnsi="FranklinGothicCond"/>
      <w:noProof/>
      <w:lang w:val="en-US"/>
    </w:rPr>
  </w:style>
  <w:style w:type="paragraph" w:customStyle="1" w:styleId="NormalPointers">
    <w:name w:val="Normal Pointers"/>
    <w:basedOn w:val="Normal"/>
    <w:link w:val="NormalPointersChar"/>
    <w:qFormat/>
    <w:rsid w:val="00BF1A6C"/>
    <w:pPr>
      <w:numPr>
        <w:numId w:val="4"/>
      </w:numPr>
      <w:ind w:left="360" w:hanging="360"/>
    </w:pPr>
    <w:rPr>
      <w:rFonts w:eastAsia="Times New Roman"/>
      <w:sz w:val="20"/>
    </w:rPr>
  </w:style>
  <w:style w:type="character" w:customStyle="1" w:styleId="NormalPointersChar">
    <w:name w:val="Normal Pointers Char"/>
    <w:link w:val="NormalPointers"/>
    <w:rsid w:val="00BF1A6C"/>
    <w:rPr>
      <w:rFonts w:ascii="Amasis MT" w:eastAsia="Times New Roman" w:hAnsi="Amasis MT"/>
      <w:lang w:val="en-AU" w:eastAsia="id-ID"/>
    </w:rPr>
  </w:style>
  <w:style w:type="paragraph" w:customStyle="1" w:styleId="Figure">
    <w:name w:val="Figure"/>
    <w:basedOn w:val="Normal"/>
    <w:next w:val="Normal"/>
    <w:link w:val="FigureChar"/>
    <w:qFormat/>
    <w:rsid w:val="00BF1A6C"/>
    <w:pPr>
      <w:spacing w:before="240"/>
      <w:ind w:firstLine="0"/>
      <w:jc w:val="center"/>
    </w:pPr>
    <w:rPr>
      <w:rFonts w:ascii="Franklin Gothic Demi Cond" w:eastAsia="Times New Roman" w:hAnsi="Franklin Gothic Demi Cond"/>
      <w:sz w:val="20"/>
      <w:lang w:val="fi-FI"/>
    </w:rPr>
  </w:style>
  <w:style w:type="character" w:customStyle="1" w:styleId="FigureChar">
    <w:name w:val="Figure Char"/>
    <w:link w:val="Figure"/>
    <w:rsid w:val="00BF1A6C"/>
    <w:rPr>
      <w:rFonts w:ascii="Franklin Gothic Demi Cond" w:eastAsia="Times New Roman" w:hAnsi="Franklin Gothic Demi Cond"/>
      <w:lang w:val="fi-FI" w:eastAsia="id-ID"/>
    </w:rPr>
  </w:style>
  <w:style w:type="paragraph" w:customStyle="1" w:styleId="Source">
    <w:name w:val="Source"/>
    <w:basedOn w:val="Normal"/>
    <w:link w:val="SourceChar"/>
    <w:qFormat/>
    <w:rsid w:val="00BF1A6C"/>
    <w:pPr>
      <w:spacing w:before="120"/>
      <w:ind w:firstLine="0"/>
      <w:jc w:val="left"/>
    </w:pPr>
    <w:rPr>
      <w:rFonts w:ascii="FranklinGothicCond" w:eastAsia="Times New Roman" w:hAnsi="FranklinGothicCond"/>
      <w:i/>
      <w:sz w:val="20"/>
    </w:rPr>
  </w:style>
  <w:style w:type="character" w:customStyle="1" w:styleId="SourceChar">
    <w:name w:val="Source Char"/>
    <w:link w:val="Source"/>
    <w:rsid w:val="00BF1A6C"/>
    <w:rPr>
      <w:rFonts w:ascii="FranklinGothicCond" w:eastAsia="Times New Roman" w:hAnsi="FranklinGothicCond"/>
      <w:i/>
      <w:lang w:val="en-AU" w:eastAsia="id-ID"/>
    </w:rPr>
  </w:style>
  <w:style w:type="paragraph" w:customStyle="1" w:styleId="Table">
    <w:name w:val="Table"/>
    <w:basedOn w:val="Normal"/>
    <w:next w:val="Figure"/>
    <w:link w:val="TableChar"/>
    <w:qFormat/>
    <w:rsid w:val="00BF1A6C"/>
    <w:pPr>
      <w:ind w:firstLine="0"/>
      <w:jc w:val="center"/>
    </w:pPr>
    <w:rPr>
      <w:rFonts w:ascii="Franklin Gothic Demi Cond" w:eastAsia="Times New Roman" w:hAnsi="Franklin Gothic Demi Cond"/>
      <w:sz w:val="20"/>
    </w:rPr>
  </w:style>
  <w:style w:type="character" w:customStyle="1" w:styleId="TableChar">
    <w:name w:val="Table Char"/>
    <w:link w:val="Table"/>
    <w:rsid w:val="00BF1A6C"/>
    <w:rPr>
      <w:rFonts w:ascii="Franklin Gothic Demi Cond" w:eastAsia="Times New Roman" w:hAnsi="Franklin Gothic Demi Cond"/>
      <w:lang w:val="en-AU" w:eastAsia="id-ID"/>
    </w:rPr>
  </w:style>
  <w:style w:type="paragraph" w:customStyle="1" w:styleId="References">
    <w:name w:val="References"/>
    <w:basedOn w:val="Normal"/>
    <w:next w:val="Normal"/>
    <w:link w:val="ReferencesChar"/>
    <w:qFormat/>
    <w:rsid w:val="00BF1A6C"/>
    <w:pPr>
      <w:spacing w:before="60"/>
      <w:ind w:left="567" w:hanging="567"/>
    </w:pPr>
    <w:rPr>
      <w:rFonts w:eastAsia="Times New Roman" w:cs="Arial"/>
      <w:sz w:val="18"/>
      <w:szCs w:val="18"/>
      <w:lang w:val="en-ID"/>
    </w:rPr>
  </w:style>
  <w:style w:type="character" w:customStyle="1" w:styleId="ReferencesChar">
    <w:name w:val="References Char"/>
    <w:link w:val="References"/>
    <w:rsid w:val="00BF1A6C"/>
    <w:rPr>
      <w:rFonts w:ascii="Amasis MT" w:eastAsia="Times New Roman" w:hAnsi="Amasis MT" w:cs="Arial"/>
      <w:sz w:val="18"/>
      <w:szCs w:val="18"/>
      <w:lang w:eastAsia="id-ID"/>
    </w:rPr>
  </w:style>
  <w:style w:type="character" w:customStyle="1" w:styleId="Heading1Char">
    <w:name w:val="Heading 1 Char"/>
    <w:link w:val="Heading1"/>
    <w:uiPriority w:val="9"/>
    <w:rsid w:val="00BF1A6C"/>
    <w:rPr>
      <w:rFonts w:ascii="Franklin Gothic Medium Cond" w:eastAsia="Times New Roman" w:hAnsi="Franklin Gothic Medium Cond"/>
      <w:sz w:val="24"/>
      <w:lang w:val="en-AU" w:eastAsia="id-ID"/>
    </w:rPr>
  </w:style>
  <w:style w:type="character" w:customStyle="1" w:styleId="Heading2Char">
    <w:name w:val="Heading 2 Char"/>
    <w:link w:val="Heading2"/>
    <w:rsid w:val="00BF1A6C"/>
    <w:rPr>
      <w:rFonts w:ascii="Garamond" w:eastAsia="Times New Roman" w:hAnsi="Garamond"/>
      <w:b/>
      <w:i/>
      <w:lang w:val="en-AU" w:eastAsia="id-ID"/>
    </w:rPr>
  </w:style>
  <w:style w:type="character" w:customStyle="1" w:styleId="Heading3Char">
    <w:name w:val="Heading 3 Char"/>
    <w:link w:val="Heading3"/>
    <w:rsid w:val="00BF1A6C"/>
    <w:rPr>
      <w:rFonts w:ascii="Garamond" w:eastAsia="Times New Roman" w:hAnsi="Garamond"/>
      <w:b/>
      <w:i/>
      <w:lang w:val="en-AU" w:eastAsia="id-ID"/>
    </w:rPr>
  </w:style>
  <w:style w:type="character" w:customStyle="1" w:styleId="Heading4Char">
    <w:name w:val="Heading 4 Char"/>
    <w:link w:val="Heading4"/>
    <w:rsid w:val="00BF1A6C"/>
    <w:rPr>
      <w:rFonts w:ascii="Garamond" w:eastAsia="Times New Roman" w:hAnsi="Garamond"/>
      <w:b/>
      <w:bCs/>
      <w:sz w:val="28"/>
      <w:szCs w:val="28"/>
      <w:lang w:val="en-AU" w:eastAsia="id-ID"/>
    </w:rPr>
  </w:style>
  <w:style w:type="character" w:customStyle="1" w:styleId="Heading5Char">
    <w:name w:val="Heading 5 Char"/>
    <w:link w:val="Heading5"/>
    <w:rsid w:val="00BF1A6C"/>
    <w:rPr>
      <w:rFonts w:ascii="Garamond" w:eastAsia="Times New Roman" w:hAnsi="Garamond"/>
      <w:b/>
      <w:bCs/>
      <w:i/>
      <w:iCs/>
      <w:sz w:val="26"/>
      <w:szCs w:val="26"/>
      <w:lang w:val="en-AU" w:eastAsia="id-ID"/>
    </w:rPr>
  </w:style>
  <w:style w:type="character" w:customStyle="1" w:styleId="Heading6Char">
    <w:name w:val="Heading 6 Char"/>
    <w:link w:val="Heading6"/>
    <w:rsid w:val="00BF1A6C"/>
    <w:rPr>
      <w:rFonts w:ascii="Garamond" w:eastAsia="Times New Roman" w:hAnsi="Garamond"/>
      <w:b/>
      <w:bCs/>
      <w:lang w:val="en-AU" w:eastAsia="id-ID"/>
    </w:rPr>
  </w:style>
  <w:style w:type="character" w:customStyle="1" w:styleId="Heading7Char">
    <w:name w:val="Heading 7 Char"/>
    <w:link w:val="Heading7"/>
    <w:rsid w:val="00BF1A6C"/>
    <w:rPr>
      <w:rFonts w:ascii="Garamond" w:eastAsia="Times New Roman" w:hAnsi="Garamond"/>
      <w:lang w:val="en-AU" w:eastAsia="id-ID"/>
    </w:rPr>
  </w:style>
  <w:style w:type="character" w:customStyle="1" w:styleId="Heading8Char">
    <w:name w:val="Heading 8 Char"/>
    <w:link w:val="Heading8"/>
    <w:rsid w:val="00BF1A6C"/>
    <w:rPr>
      <w:rFonts w:ascii="Garamond" w:eastAsia="Times New Roman" w:hAnsi="Garamond"/>
      <w:i/>
      <w:iCs/>
      <w:lang w:val="en-AU" w:eastAsia="id-ID"/>
    </w:rPr>
  </w:style>
  <w:style w:type="character" w:customStyle="1" w:styleId="Heading9Char">
    <w:name w:val="Heading 9 Char"/>
    <w:link w:val="Heading9"/>
    <w:rsid w:val="00BF1A6C"/>
    <w:rPr>
      <w:rFonts w:ascii="Arial" w:eastAsia="Times New Roman" w:hAnsi="Arial" w:cs="Arial"/>
      <w:lang w:val="en-AU" w:eastAsia="id-ID"/>
    </w:rPr>
  </w:style>
  <w:style w:type="paragraph" w:styleId="Caption">
    <w:name w:val="caption"/>
    <w:basedOn w:val="Normal"/>
    <w:next w:val="Normal"/>
    <w:qFormat/>
    <w:rsid w:val="00BF1A6C"/>
    <w:pPr>
      <w:framePr w:w="9365" w:h="8426" w:hRule="exact" w:hSpace="180" w:wrap="around" w:vAnchor="text" w:hAnchor="page" w:x="1667" w:y="220"/>
      <w:shd w:val="solid" w:color="FFFFFF" w:fill="FFFFFF"/>
      <w:jc w:val="center"/>
    </w:pPr>
    <w:rPr>
      <w:rFonts w:eastAsia="Times New Roman"/>
      <w:b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480" w:after="60"/>
      <w:ind w:right="1701" w:firstLine="0"/>
      <w:jc w:val="left"/>
    </w:pPr>
    <w:rPr>
      <w:rFonts w:ascii="Libre Franklin Medium" w:eastAsia="Libre Franklin Medium" w:hAnsi="Libre Franklin Medium" w:cs="Libre Franklin Medium"/>
      <w:sz w:val="32"/>
      <w:szCs w:val="32"/>
    </w:rPr>
  </w:style>
  <w:style w:type="character" w:customStyle="1" w:styleId="SubtitleChar">
    <w:name w:val="Subtitle Char"/>
    <w:link w:val="Subtitle"/>
    <w:rsid w:val="00BF1A6C"/>
    <w:rPr>
      <w:rFonts w:ascii="Franklin Gothic Medium Cond" w:eastAsia="Times New Roman" w:hAnsi="Franklin Gothic Medium Cond" w:cs="Arial"/>
      <w:bCs/>
      <w:spacing w:val="20"/>
      <w:kern w:val="28"/>
      <w:sz w:val="32"/>
      <w:szCs w:val="32"/>
      <w:lang w:val="en-AU" w:eastAsia="id-ID"/>
    </w:rPr>
  </w:style>
  <w:style w:type="character" w:styleId="Strong">
    <w:name w:val="Strong"/>
    <w:uiPriority w:val="22"/>
    <w:qFormat/>
    <w:rsid w:val="00BF1A6C"/>
    <w:rPr>
      <w:b/>
      <w:bCs/>
    </w:rPr>
  </w:style>
  <w:style w:type="character" w:styleId="Emphasis">
    <w:name w:val="Emphasis"/>
    <w:uiPriority w:val="20"/>
    <w:qFormat/>
    <w:rsid w:val="00BF1A6C"/>
    <w:rPr>
      <w:i/>
      <w:iCs/>
    </w:rPr>
  </w:style>
  <w:style w:type="paragraph" w:styleId="ListParagraph">
    <w:name w:val="List Paragraph"/>
    <w:basedOn w:val="Normal"/>
    <w:link w:val="ListParagraphChar"/>
    <w:uiPriority w:val="34"/>
    <w:qFormat/>
    <w:rsid w:val="00BF1A6C"/>
    <w:pPr>
      <w:ind w:firstLine="0"/>
      <w:contextualSpacing/>
      <w:jc w:val="center"/>
    </w:pPr>
    <w:rPr>
      <w:rFonts w:ascii="Perpetua" w:eastAsia="Times New Roman" w:hAnsi="Perpetua" w:cs="Arial"/>
      <w:b/>
      <w:sz w:val="20"/>
      <w:lang w:val="en-US" w:eastAsia="en-US"/>
    </w:rPr>
  </w:style>
  <w:style w:type="character" w:customStyle="1" w:styleId="ListParagraphChar">
    <w:name w:val="List Paragraph Char"/>
    <w:link w:val="ListParagraph"/>
    <w:uiPriority w:val="34"/>
    <w:locked/>
    <w:rsid w:val="00BF1A6C"/>
    <w:rPr>
      <w:rFonts w:ascii="Perpetua" w:eastAsia="Times New Roman" w:hAnsi="Perpetua" w:cs="Arial"/>
      <w:b/>
      <w:szCs w:val="22"/>
      <w:lang w:val="en-US"/>
    </w:rPr>
  </w:style>
  <w:style w:type="character" w:styleId="SubtleEmphasis">
    <w:name w:val="Subtle Emphasis"/>
    <w:uiPriority w:val="19"/>
    <w:qFormat/>
    <w:rsid w:val="00BF1A6C"/>
    <w:rPr>
      <w:i/>
      <w:iCs/>
      <w:color w:val="808080"/>
    </w:rPr>
  </w:style>
  <w:style w:type="character" w:styleId="IntenseReference">
    <w:name w:val="Intense Reference"/>
    <w:uiPriority w:val="32"/>
    <w:qFormat/>
    <w:rsid w:val="00BF1A6C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BF1A6C"/>
    <w:rPr>
      <w:b/>
      <w:bCs/>
      <w:smallCaps/>
      <w:spacing w:val="5"/>
    </w:rPr>
  </w:style>
  <w:style w:type="paragraph" w:styleId="Footer">
    <w:name w:val="footer"/>
    <w:basedOn w:val="Normal"/>
    <w:link w:val="FooterChar"/>
    <w:uiPriority w:val="99"/>
    <w:unhideWhenUsed/>
    <w:rsid w:val="00CE50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FD"/>
    <w:rPr>
      <w:rFonts w:ascii="Amasis MT" w:hAnsi="Amasis MT"/>
      <w:sz w:val="22"/>
      <w:lang w:val="en-AU" w:eastAsia="id-ID"/>
    </w:rPr>
  </w:style>
  <w:style w:type="character" w:styleId="Hyperlink">
    <w:name w:val="Hyperlink"/>
    <w:uiPriority w:val="99"/>
    <w:unhideWhenUsed/>
    <w:rsid w:val="00CE50FD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F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62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22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2248"/>
    <w:rPr>
      <w:rFonts w:ascii="Segoe UI" w:hAnsi="Segoe UI" w:cs="Segoe UI"/>
      <w:sz w:val="18"/>
      <w:szCs w:val="18"/>
      <w:lang w:val="en-AU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issn.pdii.lipi.go.id/issn.cgi?daftar&amp;1419831169&amp;1&amp;&amp;" TargetMode="External"/><Relationship Id="rId2" Type="http://schemas.openxmlformats.org/officeDocument/2006/relationships/hyperlink" Target="http://issn.pdii.lipi.go.id/issn.cgi?daftar&amp;1366862068&amp;1&amp;&amp;" TargetMode="External"/><Relationship Id="rId1" Type="http://schemas.openxmlformats.org/officeDocument/2006/relationships/image" Target="media/image2.jpg"/><Relationship Id="rId4" Type="http://schemas.openxmlformats.org/officeDocument/2006/relationships/hyperlink" Target="https://ejournal.undip.ac.id/index.php/pwk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MdePrX3bVJc5oYpWrf/P8Kpi2w==">CgMxLjAyCGguZ2pkZ3hzOAByITE2SUt0V2tmSlpZT2dKT0VoeWV4NExLazFGMVdWaWFYQw==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Prihantini</dc:creator>
  <cp:lastModifiedBy>Microsoft Office User</cp:lastModifiedBy>
  <cp:revision>3</cp:revision>
  <dcterms:created xsi:type="dcterms:W3CDTF">2025-03-07T05:36:00Z</dcterms:created>
  <dcterms:modified xsi:type="dcterms:W3CDTF">2025-03-07T05:39:00Z</dcterms:modified>
</cp:coreProperties>
</file>