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F70F47" w14:textId="5AEED6C2" w:rsidR="007452AD" w:rsidRPr="00466C3B" w:rsidRDefault="007452AD" w:rsidP="002B603F">
      <w:pPr>
        <w:spacing w:after="0"/>
        <w:jc w:val="center"/>
        <w:rPr>
          <w:b/>
          <w:bCs/>
          <w:sz w:val="24"/>
          <w:szCs w:val="24"/>
          <w:lang w:val="sv-SE"/>
        </w:rPr>
      </w:pPr>
      <w:r w:rsidRPr="00466C3B">
        <w:rPr>
          <w:b/>
          <w:bCs/>
          <w:sz w:val="24"/>
          <w:szCs w:val="24"/>
          <w:lang w:val="sv-SE"/>
        </w:rPr>
        <w:t>ANALISIS DISTRIBUSI UDARA DAN PANAS</w:t>
      </w:r>
    </w:p>
    <w:p w14:paraId="63872139" w14:textId="4811FF78" w:rsidR="009312A3" w:rsidRPr="00466C3B" w:rsidRDefault="007452AD" w:rsidP="002B603F">
      <w:pPr>
        <w:pStyle w:val="icsmtitle"/>
        <w:spacing w:before="0" w:after="0"/>
        <w:rPr>
          <w:b/>
          <w:bCs/>
          <w:sz w:val="24"/>
          <w:szCs w:val="24"/>
          <w:lang w:val="sv-SE"/>
        </w:rPr>
      </w:pPr>
      <w:r w:rsidRPr="00466C3B">
        <w:rPr>
          <w:b/>
          <w:bCs/>
          <w:sz w:val="24"/>
          <w:szCs w:val="24"/>
          <w:lang w:val="sv-SE"/>
        </w:rPr>
        <w:t>PADA PENGERING RUMAH KACA DAN RAK SUSUN</w:t>
      </w:r>
    </w:p>
    <w:p w14:paraId="0F976999" w14:textId="77777777" w:rsidR="003C3351" w:rsidRPr="00C96CC8" w:rsidRDefault="003C3351" w:rsidP="00C96CC8">
      <w:pPr>
        <w:pStyle w:val="icsmtitle"/>
        <w:spacing w:before="0" w:after="0"/>
        <w:rPr>
          <w:bCs/>
          <w:sz w:val="20"/>
          <w:lang w:val="sv-SE"/>
        </w:rPr>
      </w:pPr>
    </w:p>
    <w:p w14:paraId="521284E9" w14:textId="0E538FBA" w:rsidR="00D7651D" w:rsidRPr="00C1162A" w:rsidRDefault="00F313BC" w:rsidP="00715723">
      <w:pPr>
        <w:spacing w:after="0"/>
        <w:jc w:val="center"/>
        <w:rPr>
          <w:b/>
          <w:bCs/>
          <w:lang w:val="sv-SE"/>
        </w:rPr>
      </w:pPr>
      <w:r w:rsidRPr="00661E40">
        <w:rPr>
          <w:b/>
          <w:bCs/>
        </w:rPr>
        <w:t>Ismail</w:t>
      </w:r>
      <w:r w:rsidR="00661E40" w:rsidRPr="00661E40">
        <w:rPr>
          <w:b/>
          <w:bCs/>
          <w:vertAlign w:val="superscript"/>
        </w:rPr>
        <w:t>a,</w:t>
      </w:r>
      <w:r w:rsidR="00B93DA8">
        <w:rPr>
          <w:b/>
          <w:bCs/>
        </w:rPr>
        <w:t xml:space="preserve">* </w:t>
      </w:r>
      <w:r w:rsidR="00661E40">
        <w:rPr>
          <w:b/>
          <w:bCs/>
        </w:rPr>
        <w:t xml:space="preserve">, </w:t>
      </w:r>
      <w:r w:rsidR="007452AD" w:rsidRPr="00C1162A">
        <w:rPr>
          <w:rStyle w:val="ReferensiCatatanKaki"/>
          <w:b/>
          <w:bCs/>
          <w:vertAlign w:val="baseline"/>
        </w:rPr>
        <w:t>A</w:t>
      </w:r>
      <w:r w:rsidR="007452AD" w:rsidRPr="00C1162A">
        <w:rPr>
          <w:b/>
          <w:bCs/>
        </w:rPr>
        <w:t xml:space="preserve">gus </w:t>
      </w:r>
      <w:proofErr w:type="spellStart"/>
      <w:r w:rsidR="007452AD" w:rsidRPr="00C1162A">
        <w:rPr>
          <w:b/>
          <w:bCs/>
        </w:rPr>
        <w:t>Purwanto</w:t>
      </w:r>
      <w:r w:rsidR="00661E40" w:rsidRPr="00661E40">
        <w:rPr>
          <w:b/>
          <w:bCs/>
          <w:vertAlign w:val="superscript"/>
        </w:rPr>
        <w:t>a</w:t>
      </w:r>
      <w:proofErr w:type="spellEnd"/>
    </w:p>
    <w:p w14:paraId="2B81CC7E" w14:textId="45A460D6" w:rsidR="00D7651D" w:rsidRPr="00466C3B" w:rsidRDefault="00661E40" w:rsidP="002B603F">
      <w:pPr>
        <w:pStyle w:val="icsmaddresses"/>
        <w:tabs>
          <w:tab w:val="left" w:pos="142"/>
        </w:tabs>
        <w:spacing w:after="0"/>
        <w:rPr>
          <w:i w:val="0"/>
          <w:sz w:val="20"/>
          <w:lang w:val="id-ID"/>
        </w:rPr>
      </w:pPr>
      <w:proofErr w:type="spellStart"/>
      <w:r w:rsidRPr="00661E40">
        <w:rPr>
          <w:i w:val="0"/>
          <w:sz w:val="20"/>
          <w:vertAlign w:val="superscript"/>
          <w:lang w:val="sv-SE"/>
        </w:rPr>
        <w:t>a</w:t>
      </w:r>
      <w:r w:rsidR="00414114" w:rsidRPr="00466C3B">
        <w:rPr>
          <w:i w:val="0"/>
          <w:sz w:val="20"/>
          <w:lang w:val="sv-SE"/>
        </w:rPr>
        <w:t>Teknik</w:t>
      </w:r>
      <w:proofErr w:type="spellEnd"/>
      <w:r w:rsidR="00414114" w:rsidRPr="00466C3B">
        <w:rPr>
          <w:i w:val="0"/>
          <w:sz w:val="20"/>
          <w:lang w:val="sv-SE"/>
        </w:rPr>
        <w:t xml:space="preserve"> </w:t>
      </w:r>
      <w:r w:rsidR="007452AD" w:rsidRPr="00466C3B">
        <w:rPr>
          <w:i w:val="0"/>
          <w:sz w:val="20"/>
          <w:lang w:val="id-ID"/>
        </w:rPr>
        <w:t>Mesin</w:t>
      </w:r>
      <w:r w:rsidR="00414114" w:rsidRPr="00466C3B">
        <w:rPr>
          <w:i w:val="0"/>
          <w:sz w:val="20"/>
          <w:lang w:val="sv-SE"/>
        </w:rPr>
        <w:t xml:space="preserve">, </w:t>
      </w:r>
      <w:proofErr w:type="spellStart"/>
      <w:r w:rsidR="00414114" w:rsidRPr="00466C3B">
        <w:rPr>
          <w:i w:val="0"/>
          <w:sz w:val="20"/>
          <w:lang w:val="sv-SE"/>
        </w:rPr>
        <w:t>Fakultas</w:t>
      </w:r>
      <w:proofErr w:type="spellEnd"/>
      <w:r w:rsidR="007452AD" w:rsidRPr="00466C3B">
        <w:rPr>
          <w:i w:val="0"/>
          <w:sz w:val="20"/>
          <w:lang w:val="sv-SE"/>
        </w:rPr>
        <w:t xml:space="preserve"> Teknik</w:t>
      </w:r>
      <w:r w:rsidR="00414114" w:rsidRPr="00466C3B">
        <w:rPr>
          <w:i w:val="0"/>
          <w:sz w:val="20"/>
          <w:lang w:val="sv-SE"/>
        </w:rPr>
        <w:t xml:space="preserve">, </w:t>
      </w:r>
      <w:proofErr w:type="spellStart"/>
      <w:r w:rsidR="00414114" w:rsidRPr="00466C3B">
        <w:rPr>
          <w:i w:val="0"/>
          <w:sz w:val="20"/>
          <w:lang w:val="sv-SE"/>
        </w:rPr>
        <w:t>Universitas</w:t>
      </w:r>
      <w:proofErr w:type="spellEnd"/>
      <w:r w:rsidR="00414114" w:rsidRPr="00466C3B">
        <w:rPr>
          <w:i w:val="0"/>
          <w:sz w:val="20"/>
          <w:lang w:val="sv-SE"/>
        </w:rPr>
        <w:t xml:space="preserve"> </w:t>
      </w:r>
      <w:proofErr w:type="spellStart"/>
      <w:r w:rsidR="007452AD" w:rsidRPr="00466C3B">
        <w:rPr>
          <w:i w:val="0"/>
          <w:sz w:val="20"/>
          <w:lang w:val="sv-SE"/>
        </w:rPr>
        <w:t>Pancasila</w:t>
      </w:r>
      <w:proofErr w:type="spellEnd"/>
    </w:p>
    <w:p w14:paraId="56A25C29" w14:textId="3A94BD95" w:rsidR="007E5FD5" w:rsidRPr="00466C3B" w:rsidRDefault="003752AA" w:rsidP="002B603F">
      <w:pPr>
        <w:pStyle w:val="icsmaddresses"/>
        <w:tabs>
          <w:tab w:val="left" w:pos="142"/>
        </w:tabs>
        <w:spacing w:after="0"/>
        <w:rPr>
          <w:i w:val="0"/>
          <w:szCs w:val="16"/>
          <w:lang w:val="id-ID"/>
        </w:rPr>
      </w:pPr>
      <w:r w:rsidRPr="00466C3B">
        <w:rPr>
          <w:i w:val="0"/>
          <w:szCs w:val="16"/>
          <w:lang w:val="id-ID"/>
        </w:rPr>
        <w:t>Jalan Raya Lenteng Agung Timur</w:t>
      </w:r>
      <w:r w:rsidR="000D18AF" w:rsidRPr="00466C3B">
        <w:rPr>
          <w:i w:val="0"/>
          <w:szCs w:val="16"/>
          <w:lang w:val="id-ID"/>
        </w:rPr>
        <w:t xml:space="preserve"> </w:t>
      </w:r>
      <w:r w:rsidRPr="00466C3B">
        <w:rPr>
          <w:i w:val="0"/>
          <w:szCs w:val="16"/>
          <w:lang w:val="id-ID"/>
        </w:rPr>
        <w:t xml:space="preserve">No.56-80, </w:t>
      </w:r>
      <w:proofErr w:type="spellStart"/>
      <w:r w:rsidRPr="00466C3B">
        <w:rPr>
          <w:i w:val="0"/>
          <w:szCs w:val="16"/>
          <w:lang w:val="id-ID"/>
        </w:rPr>
        <w:t>Srengseng</w:t>
      </w:r>
      <w:proofErr w:type="spellEnd"/>
      <w:r w:rsidRPr="00466C3B">
        <w:rPr>
          <w:i w:val="0"/>
          <w:szCs w:val="16"/>
          <w:lang w:val="id-ID"/>
        </w:rPr>
        <w:t xml:space="preserve"> Sawah, </w:t>
      </w:r>
      <w:proofErr w:type="spellStart"/>
      <w:r w:rsidRPr="00466C3B">
        <w:rPr>
          <w:i w:val="0"/>
          <w:szCs w:val="16"/>
          <w:lang w:val="id-ID"/>
        </w:rPr>
        <w:t>Jagakarsa</w:t>
      </w:r>
      <w:proofErr w:type="spellEnd"/>
      <w:r w:rsidRPr="00466C3B">
        <w:rPr>
          <w:i w:val="0"/>
          <w:szCs w:val="16"/>
          <w:lang w:val="id-ID"/>
        </w:rPr>
        <w:t>, RT.1/RW.3</w:t>
      </w:r>
    </w:p>
    <w:p w14:paraId="0D93AA27" w14:textId="517C60B2" w:rsidR="003752AA" w:rsidRPr="00466C3B" w:rsidRDefault="003752AA" w:rsidP="002B603F">
      <w:pPr>
        <w:pStyle w:val="icsmaddresses"/>
        <w:tabs>
          <w:tab w:val="left" w:pos="142"/>
        </w:tabs>
        <w:spacing w:after="0"/>
        <w:rPr>
          <w:i w:val="0"/>
          <w:sz w:val="20"/>
          <w:lang w:val="id-ID"/>
        </w:rPr>
      </w:pPr>
      <w:r w:rsidRPr="00466C3B">
        <w:rPr>
          <w:i w:val="0"/>
          <w:szCs w:val="16"/>
          <w:lang w:val="id-ID"/>
        </w:rPr>
        <w:t xml:space="preserve">Kota Jakarta Selatan, </w:t>
      </w:r>
      <w:r w:rsidR="00DC08FF">
        <w:rPr>
          <w:i w:val="0"/>
          <w:szCs w:val="16"/>
          <w:lang w:val="id-ID"/>
        </w:rPr>
        <w:t>DKI</w:t>
      </w:r>
      <w:r w:rsidRPr="00466C3B">
        <w:rPr>
          <w:i w:val="0"/>
          <w:szCs w:val="16"/>
          <w:lang w:val="id-ID"/>
        </w:rPr>
        <w:t xml:space="preserve"> Jakarta 12640</w:t>
      </w:r>
      <w:r w:rsidRPr="00466C3B">
        <w:rPr>
          <w:i w:val="0"/>
          <w:sz w:val="20"/>
          <w:lang w:val="id-ID"/>
        </w:rPr>
        <w:t>,</w:t>
      </w:r>
    </w:p>
    <w:p w14:paraId="2DB66F75" w14:textId="3E4D1858" w:rsidR="006B34C7" w:rsidRPr="00466C3B" w:rsidRDefault="009312A3" w:rsidP="002B603F">
      <w:pPr>
        <w:pStyle w:val="icsmaddresses"/>
        <w:tabs>
          <w:tab w:val="left" w:pos="142"/>
        </w:tabs>
        <w:spacing w:after="0"/>
        <w:rPr>
          <w:i w:val="0"/>
          <w:sz w:val="20"/>
          <w:lang w:val="id-ID"/>
        </w:rPr>
      </w:pPr>
      <w:r w:rsidRPr="00466C3B">
        <w:rPr>
          <w:i w:val="0"/>
          <w:sz w:val="20"/>
          <w:lang w:val="id-ID"/>
        </w:rPr>
        <w:t>*</w:t>
      </w:r>
      <w:proofErr w:type="spellStart"/>
      <w:r w:rsidR="004B68B8" w:rsidRPr="00466C3B">
        <w:rPr>
          <w:i w:val="0"/>
          <w:sz w:val="20"/>
          <w:lang w:val="id-ID"/>
        </w:rPr>
        <w:t>E-</w:t>
      </w:r>
      <w:r w:rsidR="00F01388" w:rsidRPr="00466C3B">
        <w:rPr>
          <w:i w:val="0"/>
          <w:sz w:val="20"/>
          <w:lang w:val="id-ID"/>
        </w:rPr>
        <w:t>mail:</w:t>
      </w:r>
      <w:r w:rsidR="004C7F9C" w:rsidRPr="00466C3B">
        <w:rPr>
          <w:i w:val="0"/>
          <w:sz w:val="20"/>
          <w:lang w:val="id-ID"/>
        </w:rPr>
        <w:t>ismail@univpancasila.ac.id</w:t>
      </w:r>
      <w:proofErr w:type="spellEnd"/>
      <w:r w:rsidR="004C7F9C" w:rsidRPr="00466C3B">
        <w:rPr>
          <w:i w:val="0"/>
          <w:sz w:val="20"/>
          <w:lang w:val="id-ID"/>
        </w:rPr>
        <w:t>,</w:t>
      </w:r>
    </w:p>
    <w:p w14:paraId="4ADE97D2" w14:textId="77777777" w:rsidR="0065118E" w:rsidRPr="00466C3B" w:rsidRDefault="0065118E" w:rsidP="00A922B5">
      <w:pPr>
        <w:pStyle w:val="icsmtitle"/>
        <w:spacing w:before="0" w:after="0"/>
        <w:jc w:val="left"/>
        <w:rPr>
          <w:sz w:val="20"/>
          <w:lang w:val="id-ID"/>
        </w:rPr>
      </w:pPr>
    </w:p>
    <w:tbl>
      <w:tblPr>
        <w:tblW w:w="0" w:type="auto"/>
        <w:jc w:val="center"/>
        <w:shd w:val="clear" w:color="auto" w:fill="D9D9D9"/>
        <w:tblLook w:val="04A0" w:firstRow="1" w:lastRow="0" w:firstColumn="1" w:lastColumn="0" w:noHBand="0" w:noVBand="1"/>
      </w:tblPr>
      <w:tblGrid>
        <w:gridCol w:w="8504"/>
      </w:tblGrid>
      <w:tr w:rsidR="00250906" w:rsidRPr="00466C3B" w14:paraId="57B280FB" w14:textId="77777777" w:rsidTr="0023748B">
        <w:trPr>
          <w:jc w:val="center"/>
        </w:trPr>
        <w:tc>
          <w:tcPr>
            <w:tcW w:w="8504" w:type="dxa"/>
            <w:shd w:val="clear" w:color="auto" w:fill="D9D9D9"/>
          </w:tcPr>
          <w:p w14:paraId="58733598" w14:textId="17404C9C" w:rsidR="00DF7A99" w:rsidRPr="00466C3B" w:rsidRDefault="00FA0404" w:rsidP="000019C5">
            <w:pPr>
              <w:spacing w:after="0"/>
              <w:jc w:val="center"/>
              <w:rPr>
                <w:b/>
                <w:szCs w:val="20"/>
                <w:lang w:val="en-ID"/>
              </w:rPr>
            </w:pPr>
            <w:proofErr w:type="spellStart"/>
            <w:r w:rsidRPr="00466C3B">
              <w:rPr>
                <w:b/>
                <w:szCs w:val="20"/>
                <w:lang w:val="en-ID"/>
              </w:rPr>
              <w:t>Abstra</w:t>
            </w:r>
            <w:r w:rsidRPr="00466C3B">
              <w:rPr>
                <w:b/>
                <w:szCs w:val="20"/>
              </w:rPr>
              <w:t>ct</w:t>
            </w:r>
            <w:proofErr w:type="spellEnd"/>
          </w:p>
          <w:p w14:paraId="56DBEE0C" w14:textId="77777777" w:rsidR="00DF7A99" w:rsidRPr="00466C3B" w:rsidRDefault="00DF7A99" w:rsidP="00352053">
            <w:pPr>
              <w:spacing w:after="0"/>
              <w:rPr>
                <w:b/>
                <w:szCs w:val="20"/>
                <w:lang w:val="en-ID"/>
              </w:rPr>
            </w:pPr>
          </w:p>
          <w:p w14:paraId="490954EA" w14:textId="3552BAC9" w:rsidR="000671B9" w:rsidRDefault="00C33331" w:rsidP="00352053">
            <w:pPr>
              <w:spacing w:after="0"/>
              <w:rPr>
                <w:i/>
                <w:iCs/>
                <w:szCs w:val="20"/>
              </w:rPr>
            </w:pPr>
            <w:proofErr w:type="spellStart"/>
            <w:r w:rsidRPr="00C33331">
              <w:rPr>
                <w:i/>
                <w:iCs/>
                <w:szCs w:val="20"/>
              </w:rPr>
              <w:t>This</w:t>
            </w:r>
            <w:proofErr w:type="spellEnd"/>
            <w:r w:rsidRPr="00C33331">
              <w:rPr>
                <w:i/>
                <w:iCs/>
                <w:szCs w:val="20"/>
              </w:rPr>
              <w:t xml:space="preserve"> study </w:t>
            </w:r>
            <w:proofErr w:type="spellStart"/>
            <w:r w:rsidRPr="00C33331">
              <w:rPr>
                <w:i/>
                <w:iCs/>
                <w:szCs w:val="20"/>
              </w:rPr>
              <w:t>analyses</w:t>
            </w:r>
            <w:proofErr w:type="spellEnd"/>
            <w:r w:rsidRPr="00C33331">
              <w:rPr>
                <w:i/>
                <w:iCs/>
                <w:szCs w:val="20"/>
              </w:rPr>
              <w:t xml:space="preserve"> </w:t>
            </w:r>
            <w:proofErr w:type="spellStart"/>
            <w:r w:rsidRPr="00C33331">
              <w:rPr>
                <w:i/>
                <w:iCs/>
                <w:szCs w:val="20"/>
              </w:rPr>
              <w:t>the</w:t>
            </w:r>
            <w:proofErr w:type="spellEnd"/>
            <w:r w:rsidRPr="00C33331">
              <w:rPr>
                <w:i/>
                <w:iCs/>
                <w:szCs w:val="20"/>
              </w:rPr>
              <w:t xml:space="preserve"> air </w:t>
            </w:r>
            <w:proofErr w:type="spellStart"/>
            <w:r w:rsidRPr="00C33331">
              <w:rPr>
                <w:i/>
                <w:iCs/>
                <w:szCs w:val="20"/>
              </w:rPr>
              <w:t>and</w:t>
            </w:r>
            <w:proofErr w:type="spellEnd"/>
            <w:r w:rsidRPr="00C33331">
              <w:rPr>
                <w:i/>
                <w:iCs/>
                <w:szCs w:val="20"/>
              </w:rPr>
              <w:t xml:space="preserve"> </w:t>
            </w:r>
            <w:proofErr w:type="spellStart"/>
            <w:r w:rsidRPr="00C33331">
              <w:rPr>
                <w:i/>
                <w:iCs/>
                <w:szCs w:val="20"/>
              </w:rPr>
              <w:t>heat</w:t>
            </w:r>
            <w:proofErr w:type="spellEnd"/>
            <w:r w:rsidRPr="00C33331">
              <w:rPr>
                <w:i/>
                <w:iCs/>
                <w:szCs w:val="20"/>
              </w:rPr>
              <w:t xml:space="preserve"> </w:t>
            </w:r>
            <w:proofErr w:type="spellStart"/>
            <w:r w:rsidRPr="00C33331">
              <w:rPr>
                <w:i/>
                <w:iCs/>
                <w:szCs w:val="20"/>
              </w:rPr>
              <w:t>distribution</w:t>
            </w:r>
            <w:proofErr w:type="spellEnd"/>
            <w:r w:rsidRPr="00C33331">
              <w:rPr>
                <w:i/>
                <w:iCs/>
                <w:szCs w:val="20"/>
              </w:rPr>
              <w:t xml:space="preserve"> </w:t>
            </w:r>
            <w:proofErr w:type="spellStart"/>
            <w:r w:rsidRPr="00C33331">
              <w:rPr>
                <w:i/>
                <w:iCs/>
                <w:szCs w:val="20"/>
              </w:rPr>
              <w:t>that</w:t>
            </w:r>
            <w:proofErr w:type="spellEnd"/>
            <w:r w:rsidRPr="00C33331">
              <w:rPr>
                <w:i/>
                <w:iCs/>
                <w:szCs w:val="20"/>
              </w:rPr>
              <w:t xml:space="preserve"> </w:t>
            </w:r>
            <w:proofErr w:type="spellStart"/>
            <w:r w:rsidRPr="00C33331">
              <w:rPr>
                <w:i/>
                <w:iCs/>
                <w:szCs w:val="20"/>
              </w:rPr>
              <w:t>occurs</w:t>
            </w:r>
            <w:proofErr w:type="spellEnd"/>
            <w:r w:rsidRPr="00C33331">
              <w:rPr>
                <w:i/>
                <w:iCs/>
                <w:szCs w:val="20"/>
              </w:rPr>
              <w:t xml:space="preserve"> in </w:t>
            </w:r>
            <w:proofErr w:type="spellStart"/>
            <w:r w:rsidRPr="00C33331">
              <w:rPr>
                <w:i/>
                <w:iCs/>
                <w:szCs w:val="20"/>
              </w:rPr>
              <w:t>greenhouse-type</w:t>
            </w:r>
            <w:proofErr w:type="spellEnd"/>
            <w:r w:rsidRPr="00C33331">
              <w:rPr>
                <w:i/>
                <w:iCs/>
                <w:szCs w:val="20"/>
              </w:rPr>
              <w:t xml:space="preserve"> solar </w:t>
            </w:r>
            <w:proofErr w:type="spellStart"/>
            <w:r w:rsidRPr="00C33331">
              <w:rPr>
                <w:i/>
                <w:iCs/>
                <w:szCs w:val="20"/>
              </w:rPr>
              <w:t>dryers</w:t>
            </w:r>
            <w:proofErr w:type="spellEnd"/>
            <w:r w:rsidRPr="00C33331">
              <w:rPr>
                <w:i/>
                <w:iCs/>
                <w:szCs w:val="20"/>
              </w:rPr>
              <w:t xml:space="preserve"> </w:t>
            </w:r>
            <w:proofErr w:type="spellStart"/>
            <w:r w:rsidRPr="00C33331">
              <w:rPr>
                <w:i/>
                <w:iCs/>
                <w:szCs w:val="20"/>
              </w:rPr>
              <w:t>and</w:t>
            </w:r>
            <w:proofErr w:type="spellEnd"/>
            <w:r w:rsidRPr="00C33331">
              <w:rPr>
                <w:i/>
                <w:iCs/>
                <w:szCs w:val="20"/>
              </w:rPr>
              <w:t xml:space="preserve"> </w:t>
            </w:r>
            <w:proofErr w:type="spellStart"/>
            <w:r>
              <w:rPr>
                <w:i/>
                <w:iCs/>
                <w:szCs w:val="20"/>
              </w:rPr>
              <w:t>d</w:t>
            </w:r>
            <w:r w:rsidRPr="00466C3B">
              <w:rPr>
                <w:i/>
                <w:iCs/>
                <w:szCs w:val="20"/>
              </w:rPr>
              <w:t>rying</w:t>
            </w:r>
            <w:proofErr w:type="spellEnd"/>
            <w:r w:rsidRPr="00466C3B">
              <w:rPr>
                <w:i/>
                <w:iCs/>
                <w:szCs w:val="20"/>
              </w:rPr>
              <w:t xml:space="preserve"> </w:t>
            </w:r>
            <w:proofErr w:type="spellStart"/>
            <w:r>
              <w:rPr>
                <w:i/>
                <w:iCs/>
                <w:szCs w:val="20"/>
              </w:rPr>
              <w:t>c</w:t>
            </w:r>
            <w:r w:rsidRPr="00466C3B">
              <w:rPr>
                <w:i/>
                <w:iCs/>
                <w:szCs w:val="20"/>
              </w:rPr>
              <w:t>abinet</w:t>
            </w:r>
            <w:proofErr w:type="spellEnd"/>
            <w:r w:rsidRPr="00C33331">
              <w:rPr>
                <w:i/>
                <w:iCs/>
                <w:szCs w:val="20"/>
              </w:rPr>
              <w:t xml:space="preserve">. The </w:t>
            </w:r>
            <w:proofErr w:type="spellStart"/>
            <w:r w:rsidRPr="00C33331">
              <w:rPr>
                <w:i/>
                <w:iCs/>
                <w:szCs w:val="20"/>
              </w:rPr>
              <w:t>analysis</w:t>
            </w:r>
            <w:proofErr w:type="spellEnd"/>
            <w:r w:rsidRPr="00C33331">
              <w:rPr>
                <w:i/>
                <w:iCs/>
                <w:szCs w:val="20"/>
              </w:rPr>
              <w:t xml:space="preserve"> </w:t>
            </w:r>
            <w:proofErr w:type="spellStart"/>
            <w:r w:rsidRPr="00C33331">
              <w:rPr>
                <w:i/>
                <w:iCs/>
                <w:szCs w:val="20"/>
              </w:rPr>
              <w:t>was</w:t>
            </w:r>
            <w:proofErr w:type="spellEnd"/>
            <w:r w:rsidRPr="00C33331">
              <w:rPr>
                <w:i/>
                <w:iCs/>
                <w:szCs w:val="20"/>
              </w:rPr>
              <w:t xml:space="preserve"> </w:t>
            </w:r>
            <w:proofErr w:type="spellStart"/>
            <w:r w:rsidRPr="00C33331">
              <w:rPr>
                <w:i/>
                <w:iCs/>
                <w:szCs w:val="20"/>
              </w:rPr>
              <w:t>carried</w:t>
            </w:r>
            <w:proofErr w:type="spellEnd"/>
            <w:r w:rsidRPr="00C33331">
              <w:rPr>
                <w:i/>
                <w:iCs/>
                <w:szCs w:val="20"/>
              </w:rPr>
              <w:t xml:space="preserve"> </w:t>
            </w:r>
            <w:proofErr w:type="spellStart"/>
            <w:r w:rsidRPr="00C33331">
              <w:rPr>
                <w:i/>
                <w:iCs/>
                <w:szCs w:val="20"/>
              </w:rPr>
              <w:t>out</w:t>
            </w:r>
            <w:proofErr w:type="spellEnd"/>
            <w:r w:rsidRPr="00C33331">
              <w:rPr>
                <w:i/>
                <w:iCs/>
                <w:szCs w:val="20"/>
              </w:rPr>
              <w:t xml:space="preserve"> </w:t>
            </w:r>
            <w:proofErr w:type="spellStart"/>
            <w:r w:rsidRPr="00C33331">
              <w:rPr>
                <w:i/>
                <w:iCs/>
                <w:szCs w:val="20"/>
              </w:rPr>
              <w:t>by</w:t>
            </w:r>
            <w:proofErr w:type="spellEnd"/>
            <w:r w:rsidRPr="00C33331">
              <w:rPr>
                <w:i/>
                <w:iCs/>
                <w:szCs w:val="20"/>
              </w:rPr>
              <w:t xml:space="preserve"> </w:t>
            </w:r>
            <w:proofErr w:type="spellStart"/>
            <w:r w:rsidRPr="00C33331">
              <w:rPr>
                <w:i/>
                <w:iCs/>
                <w:szCs w:val="20"/>
              </w:rPr>
              <w:t>simulation</w:t>
            </w:r>
            <w:proofErr w:type="spellEnd"/>
            <w:r w:rsidRPr="00C33331">
              <w:rPr>
                <w:i/>
                <w:iCs/>
                <w:szCs w:val="20"/>
              </w:rPr>
              <w:t xml:space="preserve"> </w:t>
            </w:r>
            <w:proofErr w:type="spellStart"/>
            <w:r w:rsidRPr="00C33331">
              <w:rPr>
                <w:i/>
                <w:iCs/>
                <w:szCs w:val="20"/>
              </w:rPr>
              <w:t>method</w:t>
            </w:r>
            <w:proofErr w:type="spellEnd"/>
            <w:r w:rsidRPr="00C33331">
              <w:rPr>
                <w:i/>
                <w:iCs/>
                <w:szCs w:val="20"/>
              </w:rPr>
              <w:t xml:space="preserve"> </w:t>
            </w:r>
            <w:proofErr w:type="spellStart"/>
            <w:r w:rsidRPr="00C33331">
              <w:rPr>
                <w:i/>
                <w:iCs/>
                <w:szCs w:val="20"/>
              </w:rPr>
              <w:t>using</w:t>
            </w:r>
            <w:proofErr w:type="spellEnd"/>
            <w:r>
              <w:rPr>
                <w:i/>
                <w:iCs/>
                <w:szCs w:val="20"/>
              </w:rPr>
              <w:t xml:space="preserve"> </w:t>
            </w:r>
            <w:proofErr w:type="spellStart"/>
            <w:r w:rsidRPr="00C33331">
              <w:rPr>
                <w:i/>
                <w:iCs/>
                <w:szCs w:val="20"/>
              </w:rPr>
              <w:t>Computational</w:t>
            </w:r>
            <w:proofErr w:type="spellEnd"/>
            <w:r w:rsidRPr="00C33331">
              <w:rPr>
                <w:i/>
                <w:iCs/>
                <w:szCs w:val="20"/>
              </w:rPr>
              <w:t xml:space="preserve"> </w:t>
            </w:r>
            <w:proofErr w:type="spellStart"/>
            <w:r w:rsidRPr="00C33331">
              <w:rPr>
                <w:i/>
                <w:iCs/>
                <w:szCs w:val="20"/>
              </w:rPr>
              <w:t>Fluid</w:t>
            </w:r>
            <w:proofErr w:type="spellEnd"/>
            <w:r w:rsidRPr="00C33331">
              <w:rPr>
                <w:i/>
                <w:iCs/>
                <w:szCs w:val="20"/>
              </w:rPr>
              <w:t xml:space="preserve"> Dynamics (CFD) </w:t>
            </w:r>
            <w:proofErr w:type="spellStart"/>
            <w:r w:rsidRPr="00C33331">
              <w:rPr>
                <w:i/>
                <w:iCs/>
                <w:szCs w:val="20"/>
              </w:rPr>
              <w:t>software</w:t>
            </w:r>
            <w:proofErr w:type="spellEnd"/>
            <w:r w:rsidRPr="00C33331">
              <w:rPr>
                <w:i/>
                <w:iCs/>
                <w:szCs w:val="20"/>
              </w:rPr>
              <w:t xml:space="preserve"> </w:t>
            </w:r>
            <w:proofErr w:type="spellStart"/>
            <w:r w:rsidRPr="00C33331">
              <w:rPr>
                <w:i/>
                <w:iCs/>
                <w:szCs w:val="20"/>
              </w:rPr>
              <w:t>and</w:t>
            </w:r>
            <w:proofErr w:type="spellEnd"/>
            <w:r w:rsidRPr="00C33331">
              <w:rPr>
                <w:i/>
                <w:iCs/>
                <w:szCs w:val="20"/>
              </w:rPr>
              <w:t xml:space="preserve"> </w:t>
            </w:r>
            <w:proofErr w:type="spellStart"/>
            <w:r w:rsidRPr="00C33331">
              <w:rPr>
                <w:i/>
                <w:iCs/>
                <w:szCs w:val="20"/>
              </w:rPr>
              <w:t>continued</w:t>
            </w:r>
            <w:proofErr w:type="spellEnd"/>
            <w:r w:rsidRPr="00C33331">
              <w:rPr>
                <w:i/>
                <w:iCs/>
                <w:szCs w:val="20"/>
              </w:rPr>
              <w:t xml:space="preserve"> </w:t>
            </w:r>
            <w:proofErr w:type="spellStart"/>
            <w:r w:rsidRPr="00C33331">
              <w:rPr>
                <w:i/>
                <w:iCs/>
                <w:szCs w:val="20"/>
              </w:rPr>
              <w:t>with</w:t>
            </w:r>
            <w:proofErr w:type="spellEnd"/>
            <w:r w:rsidRPr="00C33331">
              <w:rPr>
                <w:i/>
                <w:iCs/>
                <w:szCs w:val="20"/>
              </w:rPr>
              <w:t xml:space="preserve"> </w:t>
            </w:r>
            <w:proofErr w:type="spellStart"/>
            <w:r w:rsidRPr="00C33331">
              <w:rPr>
                <w:i/>
                <w:iCs/>
                <w:szCs w:val="20"/>
              </w:rPr>
              <w:t>experiments</w:t>
            </w:r>
            <w:proofErr w:type="spellEnd"/>
            <w:r w:rsidRPr="00C33331">
              <w:rPr>
                <w:i/>
                <w:iCs/>
                <w:szCs w:val="20"/>
              </w:rPr>
              <w:t xml:space="preserve">. </w:t>
            </w:r>
            <w:proofErr w:type="spellStart"/>
            <w:r w:rsidRPr="00C33331">
              <w:rPr>
                <w:i/>
                <w:iCs/>
                <w:szCs w:val="20"/>
              </w:rPr>
              <w:t>Simulations</w:t>
            </w:r>
            <w:proofErr w:type="spellEnd"/>
            <w:r w:rsidRPr="00C33331">
              <w:rPr>
                <w:i/>
                <w:iCs/>
                <w:szCs w:val="20"/>
              </w:rPr>
              <w:t xml:space="preserve"> were </w:t>
            </w:r>
            <w:proofErr w:type="spellStart"/>
            <w:r w:rsidRPr="00C33331">
              <w:rPr>
                <w:i/>
                <w:iCs/>
                <w:szCs w:val="20"/>
              </w:rPr>
              <w:t>carried</w:t>
            </w:r>
            <w:proofErr w:type="spellEnd"/>
            <w:r w:rsidRPr="00C33331">
              <w:rPr>
                <w:i/>
                <w:iCs/>
                <w:szCs w:val="20"/>
              </w:rPr>
              <w:t xml:space="preserve"> </w:t>
            </w:r>
            <w:proofErr w:type="spellStart"/>
            <w:r w:rsidRPr="00C33331">
              <w:rPr>
                <w:i/>
                <w:iCs/>
                <w:szCs w:val="20"/>
              </w:rPr>
              <w:t>out</w:t>
            </w:r>
            <w:proofErr w:type="spellEnd"/>
            <w:r w:rsidRPr="00C33331">
              <w:rPr>
                <w:i/>
                <w:iCs/>
                <w:szCs w:val="20"/>
              </w:rPr>
              <w:t xml:space="preserve"> </w:t>
            </w:r>
            <w:proofErr w:type="spellStart"/>
            <w:r w:rsidRPr="00C33331">
              <w:rPr>
                <w:i/>
                <w:iCs/>
                <w:szCs w:val="20"/>
              </w:rPr>
              <w:t>on</w:t>
            </w:r>
            <w:proofErr w:type="spellEnd"/>
            <w:r w:rsidRPr="00C33331">
              <w:rPr>
                <w:i/>
                <w:iCs/>
                <w:szCs w:val="20"/>
              </w:rPr>
              <w:t xml:space="preserve"> </w:t>
            </w:r>
            <w:proofErr w:type="spellStart"/>
            <w:r w:rsidRPr="00C33331">
              <w:rPr>
                <w:i/>
                <w:iCs/>
                <w:szCs w:val="20"/>
              </w:rPr>
              <w:t>both</w:t>
            </w:r>
            <w:proofErr w:type="spellEnd"/>
            <w:r w:rsidRPr="00C33331">
              <w:rPr>
                <w:i/>
                <w:iCs/>
                <w:szCs w:val="20"/>
              </w:rPr>
              <w:t xml:space="preserve"> </w:t>
            </w:r>
            <w:proofErr w:type="spellStart"/>
            <w:r w:rsidRPr="00C33331">
              <w:rPr>
                <w:i/>
                <w:iCs/>
                <w:szCs w:val="20"/>
              </w:rPr>
              <w:t>types</w:t>
            </w:r>
            <w:proofErr w:type="spellEnd"/>
            <w:r w:rsidRPr="00C33331">
              <w:rPr>
                <w:i/>
                <w:iCs/>
                <w:szCs w:val="20"/>
              </w:rPr>
              <w:t xml:space="preserve"> </w:t>
            </w:r>
            <w:proofErr w:type="spellStart"/>
            <w:r w:rsidRPr="00C33331">
              <w:rPr>
                <w:i/>
                <w:iCs/>
                <w:szCs w:val="20"/>
              </w:rPr>
              <w:t>of</w:t>
            </w:r>
            <w:proofErr w:type="spellEnd"/>
            <w:r w:rsidRPr="00C33331">
              <w:rPr>
                <w:i/>
                <w:iCs/>
                <w:szCs w:val="20"/>
              </w:rPr>
              <w:t xml:space="preserve"> </w:t>
            </w:r>
            <w:proofErr w:type="spellStart"/>
            <w:r w:rsidRPr="00C33331">
              <w:rPr>
                <w:i/>
                <w:iCs/>
                <w:szCs w:val="20"/>
              </w:rPr>
              <w:t>dryers</w:t>
            </w:r>
            <w:proofErr w:type="spellEnd"/>
            <w:r w:rsidRPr="00C33331">
              <w:rPr>
                <w:i/>
                <w:iCs/>
                <w:szCs w:val="20"/>
              </w:rPr>
              <w:t xml:space="preserve"> </w:t>
            </w:r>
            <w:proofErr w:type="spellStart"/>
            <w:r w:rsidRPr="00C33331">
              <w:rPr>
                <w:i/>
                <w:iCs/>
                <w:szCs w:val="20"/>
              </w:rPr>
              <w:t>by</w:t>
            </w:r>
            <w:proofErr w:type="spellEnd"/>
            <w:r w:rsidRPr="00C33331">
              <w:rPr>
                <w:i/>
                <w:iCs/>
                <w:szCs w:val="20"/>
              </w:rPr>
              <w:t xml:space="preserve"> </w:t>
            </w:r>
            <w:proofErr w:type="spellStart"/>
            <w:r w:rsidRPr="00C33331">
              <w:rPr>
                <w:i/>
                <w:iCs/>
                <w:szCs w:val="20"/>
              </w:rPr>
              <w:t>varying</w:t>
            </w:r>
            <w:proofErr w:type="spellEnd"/>
            <w:r w:rsidRPr="00C33331">
              <w:rPr>
                <w:i/>
                <w:iCs/>
                <w:szCs w:val="20"/>
              </w:rPr>
              <w:t xml:space="preserve"> </w:t>
            </w:r>
            <w:proofErr w:type="spellStart"/>
            <w:r w:rsidRPr="00C33331">
              <w:rPr>
                <w:i/>
                <w:iCs/>
                <w:szCs w:val="20"/>
              </w:rPr>
              <w:t>the</w:t>
            </w:r>
            <w:proofErr w:type="spellEnd"/>
            <w:r w:rsidRPr="00C33331">
              <w:rPr>
                <w:i/>
                <w:iCs/>
                <w:szCs w:val="20"/>
              </w:rPr>
              <w:t xml:space="preserve"> </w:t>
            </w:r>
            <w:proofErr w:type="spellStart"/>
            <w:r w:rsidRPr="00C33331">
              <w:rPr>
                <w:i/>
                <w:iCs/>
                <w:szCs w:val="20"/>
              </w:rPr>
              <w:t>inlet</w:t>
            </w:r>
            <w:proofErr w:type="spellEnd"/>
            <w:r w:rsidRPr="00C33331">
              <w:rPr>
                <w:i/>
                <w:iCs/>
                <w:szCs w:val="20"/>
              </w:rPr>
              <w:t xml:space="preserve"> air </w:t>
            </w:r>
            <w:proofErr w:type="spellStart"/>
            <w:r w:rsidRPr="00C33331">
              <w:rPr>
                <w:i/>
                <w:iCs/>
                <w:szCs w:val="20"/>
              </w:rPr>
              <w:t>temperature</w:t>
            </w:r>
            <w:proofErr w:type="spellEnd"/>
            <w:r w:rsidRPr="00C33331">
              <w:rPr>
                <w:i/>
                <w:iCs/>
                <w:szCs w:val="20"/>
              </w:rPr>
              <w:t xml:space="preserve">, </w:t>
            </w:r>
            <w:proofErr w:type="spellStart"/>
            <w:r w:rsidRPr="00C33331">
              <w:rPr>
                <w:i/>
                <w:iCs/>
                <w:szCs w:val="20"/>
              </w:rPr>
              <w:t>fan</w:t>
            </w:r>
            <w:proofErr w:type="spellEnd"/>
            <w:r w:rsidRPr="00C33331">
              <w:rPr>
                <w:i/>
                <w:iCs/>
                <w:szCs w:val="20"/>
              </w:rPr>
              <w:t xml:space="preserve"> </w:t>
            </w:r>
            <w:proofErr w:type="spellStart"/>
            <w:r w:rsidRPr="00C33331">
              <w:rPr>
                <w:i/>
                <w:iCs/>
                <w:szCs w:val="20"/>
              </w:rPr>
              <w:t>suction</w:t>
            </w:r>
            <w:proofErr w:type="spellEnd"/>
            <w:r w:rsidRPr="00C33331">
              <w:rPr>
                <w:i/>
                <w:iCs/>
                <w:szCs w:val="20"/>
              </w:rPr>
              <w:t xml:space="preserve"> </w:t>
            </w:r>
            <w:proofErr w:type="spellStart"/>
            <w:r w:rsidRPr="00C33331">
              <w:rPr>
                <w:i/>
                <w:iCs/>
                <w:szCs w:val="20"/>
              </w:rPr>
              <w:t>speed</w:t>
            </w:r>
            <w:proofErr w:type="spellEnd"/>
            <w:r w:rsidRPr="00C33331">
              <w:rPr>
                <w:i/>
                <w:iCs/>
                <w:szCs w:val="20"/>
              </w:rPr>
              <w:t xml:space="preserve">, </w:t>
            </w:r>
            <w:proofErr w:type="spellStart"/>
            <w:r w:rsidRPr="00C33331">
              <w:rPr>
                <w:i/>
                <w:iCs/>
                <w:szCs w:val="20"/>
              </w:rPr>
              <w:t>position</w:t>
            </w:r>
            <w:proofErr w:type="spellEnd"/>
            <w:r w:rsidRPr="00C33331">
              <w:rPr>
                <w:i/>
                <w:iCs/>
                <w:szCs w:val="20"/>
              </w:rPr>
              <w:t xml:space="preserve"> </w:t>
            </w:r>
            <w:proofErr w:type="spellStart"/>
            <w:r w:rsidRPr="00C33331">
              <w:rPr>
                <w:i/>
                <w:iCs/>
                <w:szCs w:val="20"/>
              </w:rPr>
              <w:t>and</w:t>
            </w:r>
            <w:proofErr w:type="spellEnd"/>
            <w:r w:rsidRPr="00C33331">
              <w:rPr>
                <w:i/>
                <w:iCs/>
                <w:szCs w:val="20"/>
              </w:rPr>
              <w:t xml:space="preserve"> </w:t>
            </w:r>
            <w:proofErr w:type="spellStart"/>
            <w:r w:rsidRPr="00C33331">
              <w:rPr>
                <w:i/>
                <w:iCs/>
                <w:szCs w:val="20"/>
              </w:rPr>
              <w:t>size</w:t>
            </w:r>
            <w:proofErr w:type="spellEnd"/>
            <w:r w:rsidRPr="00C33331">
              <w:rPr>
                <w:i/>
                <w:iCs/>
                <w:szCs w:val="20"/>
              </w:rPr>
              <w:t xml:space="preserve"> </w:t>
            </w:r>
            <w:proofErr w:type="spellStart"/>
            <w:r w:rsidRPr="00C33331">
              <w:rPr>
                <w:i/>
                <w:iCs/>
                <w:szCs w:val="20"/>
              </w:rPr>
              <w:t>of</w:t>
            </w:r>
            <w:proofErr w:type="spellEnd"/>
            <w:r w:rsidRPr="00C33331">
              <w:rPr>
                <w:i/>
                <w:iCs/>
                <w:szCs w:val="20"/>
              </w:rPr>
              <w:t xml:space="preserve"> </w:t>
            </w:r>
            <w:proofErr w:type="spellStart"/>
            <w:r w:rsidRPr="00C33331">
              <w:rPr>
                <w:i/>
                <w:iCs/>
                <w:szCs w:val="20"/>
              </w:rPr>
              <w:t>the</w:t>
            </w:r>
            <w:proofErr w:type="spellEnd"/>
            <w:r w:rsidRPr="00C33331">
              <w:rPr>
                <w:i/>
                <w:iCs/>
                <w:szCs w:val="20"/>
              </w:rPr>
              <w:t xml:space="preserve"> </w:t>
            </w:r>
            <w:proofErr w:type="spellStart"/>
            <w:r w:rsidRPr="00C33331">
              <w:rPr>
                <w:i/>
                <w:iCs/>
                <w:szCs w:val="20"/>
              </w:rPr>
              <w:t>inlet</w:t>
            </w:r>
            <w:proofErr w:type="spellEnd"/>
            <w:r w:rsidRPr="00C33331">
              <w:rPr>
                <w:i/>
                <w:iCs/>
                <w:szCs w:val="20"/>
              </w:rPr>
              <w:t xml:space="preserve"> </w:t>
            </w:r>
            <w:proofErr w:type="spellStart"/>
            <w:r w:rsidRPr="00C33331">
              <w:rPr>
                <w:i/>
                <w:iCs/>
                <w:szCs w:val="20"/>
              </w:rPr>
              <w:t>and</w:t>
            </w:r>
            <w:proofErr w:type="spellEnd"/>
            <w:r w:rsidRPr="00C33331">
              <w:rPr>
                <w:i/>
                <w:iCs/>
                <w:szCs w:val="20"/>
              </w:rPr>
              <w:t xml:space="preserve"> </w:t>
            </w:r>
            <w:proofErr w:type="spellStart"/>
            <w:r w:rsidRPr="00C33331">
              <w:rPr>
                <w:i/>
                <w:iCs/>
                <w:szCs w:val="20"/>
              </w:rPr>
              <w:t>outlet</w:t>
            </w:r>
            <w:proofErr w:type="spellEnd"/>
            <w:r w:rsidRPr="00C33331">
              <w:rPr>
                <w:i/>
                <w:iCs/>
                <w:szCs w:val="20"/>
              </w:rPr>
              <w:t xml:space="preserve">, </w:t>
            </w:r>
            <w:proofErr w:type="spellStart"/>
            <w:r w:rsidRPr="00C33331">
              <w:rPr>
                <w:i/>
                <w:iCs/>
                <w:szCs w:val="20"/>
              </w:rPr>
              <w:t>the</w:t>
            </w:r>
            <w:proofErr w:type="spellEnd"/>
            <w:r w:rsidRPr="00C33331">
              <w:rPr>
                <w:i/>
                <w:iCs/>
                <w:szCs w:val="20"/>
              </w:rPr>
              <w:t xml:space="preserve"> </w:t>
            </w:r>
            <w:proofErr w:type="spellStart"/>
            <w:r w:rsidRPr="00C33331">
              <w:rPr>
                <w:i/>
                <w:iCs/>
                <w:szCs w:val="20"/>
              </w:rPr>
              <w:t>temperature</w:t>
            </w:r>
            <w:proofErr w:type="spellEnd"/>
            <w:r w:rsidRPr="00C33331">
              <w:rPr>
                <w:i/>
                <w:iCs/>
                <w:szCs w:val="20"/>
              </w:rPr>
              <w:t xml:space="preserve"> </w:t>
            </w:r>
            <w:proofErr w:type="spellStart"/>
            <w:r w:rsidRPr="00C33331">
              <w:rPr>
                <w:i/>
                <w:iCs/>
                <w:szCs w:val="20"/>
              </w:rPr>
              <w:t>taken</w:t>
            </w:r>
            <w:proofErr w:type="spellEnd"/>
            <w:r w:rsidRPr="00C33331">
              <w:rPr>
                <w:i/>
                <w:iCs/>
                <w:szCs w:val="20"/>
              </w:rPr>
              <w:t xml:space="preserve"> as </w:t>
            </w:r>
            <w:proofErr w:type="spellStart"/>
            <w:r w:rsidRPr="00C33331">
              <w:rPr>
                <w:i/>
                <w:iCs/>
                <w:szCs w:val="20"/>
              </w:rPr>
              <w:t>the</w:t>
            </w:r>
            <w:proofErr w:type="spellEnd"/>
            <w:r w:rsidRPr="00C33331">
              <w:rPr>
                <w:i/>
                <w:iCs/>
                <w:szCs w:val="20"/>
              </w:rPr>
              <w:t xml:space="preserve"> </w:t>
            </w:r>
            <w:proofErr w:type="spellStart"/>
            <w:r w:rsidRPr="00C33331">
              <w:rPr>
                <w:i/>
                <w:iCs/>
                <w:szCs w:val="20"/>
              </w:rPr>
              <w:t>observation</w:t>
            </w:r>
            <w:proofErr w:type="spellEnd"/>
            <w:r w:rsidRPr="00C33331">
              <w:rPr>
                <w:i/>
                <w:iCs/>
                <w:szCs w:val="20"/>
              </w:rPr>
              <w:t xml:space="preserve"> </w:t>
            </w:r>
            <w:proofErr w:type="spellStart"/>
            <w:r w:rsidRPr="00C33331">
              <w:rPr>
                <w:i/>
                <w:iCs/>
                <w:szCs w:val="20"/>
              </w:rPr>
              <w:t>variable</w:t>
            </w:r>
            <w:proofErr w:type="spellEnd"/>
            <w:r w:rsidRPr="00C33331">
              <w:rPr>
                <w:i/>
                <w:iCs/>
                <w:szCs w:val="20"/>
              </w:rPr>
              <w:t xml:space="preserve"> in </w:t>
            </w:r>
            <w:proofErr w:type="spellStart"/>
            <w:r w:rsidRPr="00C33331">
              <w:rPr>
                <w:i/>
                <w:iCs/>
                <w:szCs w:val="20"/>
              </w:rPr>
              <w:t>the</w:t>
            </w:r>
            <w:proofErr w:type="spellEnd"/>
            <w:r w:rsidRPr="00C33331">
              <w:rPr>
                <w:i/>
                <w:iCs/>
                <w:szCs w:val="20"/>
              </w:rPr>
              <w:t xml:space="preserve"> </w:t>
            </w:r>
            <w:proofErr w:type="spellStart"/>
            <w:r w:rsidRPr="00C33331">
              <w:rPr>
                <w:i/>
                <w:iCs/>
                <w:szCs w:val="20"/>
              </w:rPr>
              <w:t>simulation</w:t>
            </w:r>
            <w:proofErr w:type="spellEnd"/>
            <w:r w:rsidRPr="00C33331">
              <w:rPr>
                <w:i/>
                <w:iCs/>
                <w:szCs w:val="20"/>
              </w:rPr>
              <w:t xml:space="preserve"> </w:t>
            </w:r>
            <w:proofErr w:type="spellStart"/>
            <w:r w:rsidRPr="00C33331">
              <w:rPr>
                <w:i/>
                <w:iCs/>
                <w:szCs w:val="20"/>
              </w:rPr>
              <w:t>of</w:t>
            </w:r>
            <w:proofErr w:type="spellEnd"/>
            <w:r w:rsidRPr="00C33331">
              <w:rPr>
                <w:i/>
                <w:iCs/>
                <w:szCs w:val="20"/>
              </w:rPr>
              <w:t xml:space="preserve"> </w:t>
            </w:r>
            <w:proofErr w:type="spellStart"/>
            <w:r w:rsidRPr="00C33331">
              <w:rPr>
                <w:i/>
                <w:iCs/>
                <w:szCs w:val="20"/>
              </w:rPr>
              <w:t>this</w:t>
            </w:r>
            <w:proofErr w:type="spellEnd"/>
            <w:r w:rsidRPr="00C33331">
              <w:rPr>
                <w:i/>
                <w:iCs/>
                <w:szCs w:val="20"/>
              </w:rPr>
              <w:t xml:space="preserve"> study </w:t>
            </w:r>
            <w:proofErr w:type="spellStart"/>
            <w:r w:rsidRPr="00C33331">
              <w:rPr>
                <w:i/>
                <w:iCs/>
                <w:szCs w:val="20"/>
              </w:rPr>
              <w:t>is</w:t>
            </w:r>
            <w:proofErr w:type="spellEnd"/>
            <w:r w:rsidRPr="00C33331">
              <w:rPr>
                <w:i/>
                <w:iCs/>
                <w:szCs w:val="20"/>
              </w:rPr>
              <w:t xml:space="preserve"> 30</w:t>
            </w:r>
            <w:r w:rsidRPr="00C33331">
              <w:rPr>
                <w:i/>
                <w:iCs/>
                <w:szCs w:val="20"/>
                <w:vertAlign w:val="superscript"/>
              </w:rPr>
              <w:t>o</w:t>
            </w:r>
            <w:r w:rsidRPr="00C33331">
              <w:rPr>
                <w:i/>
                <w:iCs/>
                <w:szCs w:val="20"/>
              </w:rPr>
              <w:t xml:space="preserve">C </w:t>
            </w:r>
            <w:proofErr w:type="spellStart"/>
            <w:r w:rsidRPr="00C33331">
              <w:rPr>
                <w:i/>
                <w:iCs/>
                <w:szCs w:val="20"/>
              </w:rPr>
              <w:t>and</w:t>
            </w:r>
            <w:proofErr w:type="spellEnd"/>
            <w:r w:rsidRPr="00C33331">
              <w:rPr>
                <w:i/>
                <w:iCs/>
                <w:szCs w:val="20"/>
              </w:rPr>
              <w:t xml:space="preserve"> </w:t>
            </w:r>
            <w:proofErr w:type="spellStart"/>
            <w:r w:rsidRPr="00C33331">
              <w:rPr>
                <w:i/>
                <w:iCs/>
                <w:szCs w:val="20"/>
              </w:rPr>
              <w:t>with</w:t>
            </w:r>
            <w:proofErr w:type="spellEnd"/>
            <w:r w:rsidRPr="00C33331">
              <w:rPr>
                <w:i/>
                <w:iCs/>
                <w:szCs w:val="20"/>
              </w:rPr>
              <w:t xml:space="preserve"> 3 </w:t>
            </w:r>
            <w:proofErr w:type="spellStart"/>
            <w:r w:rsidRPr="00C33331">
              <w:rPr>
                <w:i/>
                <w:iCs/>
                <w:szCs w:val="20"/>
              </w:rPr>
              <w:t>variations</w:t>
            </w:r>
            <w:proofErr w:type="spellEnd"/>
            <w:r w:rsidRPr="00C33331">
              <w:rPr>
                <w:i/>
                <w:iCs/>
                <w:szCs w:val="20"/>
              </w:rPr>
              <w:t xml:space="preserve"> </w:t>
            </w:r>
            <w:proofErr w:type="spellStart"/>
            <w:r w:rsidRPr="00C33331">
              <w:rPr>
                <w:i/>
                <w:iCs/>
                <w:szCs w:val="20"/>
              </w:rPr>
              <w:t>of</w:t>
            </w:r>
            <w:proofErr w:type="spellEnd"/>
            <w:r w:rsidRPr="00C33331">
              <w:rPr>
                <w:i/>
                <w:iCs/>
                <w:szCs w:val="20"/>
              </w:rPr>
              <w:t xml:space="preserve"> air </w:t>
            </w:r>
            <w:proofErr w:type="spellStart"/>
            <w:r w:rsidRPr="00C33331">
              <w:rPr>
                <w:i/>
                <w:iCs/>
                <w:szCs w:val="20"/>
              </w:rPr>
              <w:t>flow</w:t>
            </w:r>
            <w:proofErr w:type="spellEnd"/>
            <w:r w:rsidRPr="00C33331">
              <w:rPr>
                <w:i/>
                <w:iCs/>
                <w:szCs w:val="20"/>
              </w:rPr>
              <w:t xml:space="preserve"> </w:t>
            </w:r>
            <w:proofErr w:type="spellStart"/>
            <w:r w:rsidRPr="00C33331">
              <w:rPr>
                <w:i/>
                <w:iCs/>
                <w:szCs w:val="20"/>
              </w:rPr>
              <w:t>velocity</w:t>
            </w:r>
            <w:proofErr w:type="spellEnd"/>
            <w:r w:rsidRPr="00C33331">
              <w:rPr>
                <w:i/>
                <w:iCs/>
                <w:szCs w:val="20"/>
              </w:rPr>
              <w:t xml:space="preserve"> in </w:t>
            </w:r>
            <w:proofErr w:type="spellStart"/>
            <w:r w:rsidRPr="00C33331">
              <w:rPr>
                <w:i/>
                <w:iCs/>
                <w:szCs w:val="20"/>
              </w:rPr>
              <w:t>both</w:t>
            </w:r>
            <w:proofErr w:type="spellEnd"/>
            <w:r w:rsidRPr="00C33331">
              <w:rPr>
                <w:i/>
                <w:iCs/>
                <w:szCs w:val="20"/>
              </w:rPr>
              <w:t xml:space="preserve"> </w:t>
            </w:r>
            <w:proofErr w:type="spellStart"/>
            <w:r w:rsidRPr="00C33331">
              <w:rPr>
                <w:i/>
                <w:iCs/>
                <w:szCs w:val="20"/>
              </w:rPr>
              <w:t>dryers</w:t>
            </w:r>
            <w:proofErr w:type="spellEnd"/>
            <w:r w:rsidRPr="00C33331">
              <w:rPr>
                <w:i/>
                <w:iCs/>
                <w:szCs w:val="20"/>
              </w:rPr>
              <w:t xml:space="preserve"> (1, 3, </w:t>
            </w:r>
            <w:proofErr w:type="spellStart"/>
            <w:r w:rsidRPr="00C33331">
              <w:rPr>
                <w:i/>
                <w:iCs/>
                <w:szCs w:val="20"/>
              </w:rPr>
              <w:t>and</w:t>
            </w:r>
            <w:proofErr w:type="spellEnd"/>
            <w:r w:rsidRPr="00C33331">
              <w:rPr>
                <w:i/>
                <w:iCs/>
                <w:szCs w:val="20"/>
              </w:rPr>
              <w:t xml:space="preserve"> 5 m/s). </w:t>
            </w:r>
            <w:proofErr w:type="spellStart"/>
            <w:r w:rsidR="001F600B">
              <w:rPr>
                <w:i/>
                <w:iCs/>
                <w:szCs w:val="20"/>
              </w:rPr>
              <w:t>R</w:t>
            </w:r>
            <w:r w:rsidRPr="00C33331">
              <w:rPr>
                <w:i/>
                <w:iCs/>
                <w:szCs w:val="20"/>
              </w:rPr>
              <w:t>esults</w:t>
            </w:r>
            <w:proofErr w:type="spellEnd"/>
            <w:r w:rsidRPr="00C33331">
              <w:rPr>
                <w:i/>
                <w:iCs/>
                <w:szCs w:val="20"/>
              </w:rPr>
              <w:t xml:space="preserve"> </w:t>
            </w:r>
            <w:proofErr w:type="spellStart"/>
            <w:r w:rsidRPr="00C33331">
              <w:rPr>
                <w:i/>
                <w:iCs/>
                <w:szCs w:val="20"/>
              </w:rPr>
              <w:t>of</w:t>
            </w:r>
            <w:proofErr w:type="spellEnd"/>
            <w:r w:rsidRPr="00C33331">
              <w:rPr>
                <w:i/>
                <w:iCs/>
                <w:szCs w:val="20"/>
              </w:rPr>
              <w:t xml:space="preserve"> </w:t>
            </w:r>
            <w:proofErr w:type="spellStart"/>
            <w:r w:rsidRPr="00C33331">
              <w:rPr>
                <w:i/>
                <w:iCs/>
                <w:szCs w:val="20"/>
              </w:rPr>
              <w:t>this</w:t>
            </w:r>
            <w:proofErr w:type="spellEnd"/>
            <w:r w:rsidRPr="00C33331">
              <w:rPr>
                <w:i/>
                <w:iCs/>
                <w:szCs w:val="20"/>
              </w:rPr>
              <w:t xml:space="preserve"> </w:t>
            </w:r>
            <w:proofErr w:type="spellStart"/>
            <w:r w:rsidRPr="00C33331">
              <w:rPr>
                <w:i/>
                <w:iCs/>
                <w:szCs w:val="20"/>
              </w:rPr>
              <w:t>simulation</w:t>
            </w:r>
            <w:proofErr w:type="spellEnd"/>
            <w:r w:rsidRPr="00C33331">
              <w:rPr>
                <w:i/>
                <w:iCs/>
                <w:szCs w:val="20"/>
              </w:rPr>
              <w:t xml:space="preserve"> are </w:t>
            </w:r>
            <w:proofErr w:type="spellStart"/>
            <w:r w:rsidRPr="00C33331">
              <w:rPr>
                <w:i/>
                <w:iCs/>
                <w:szCs w:val="20"/>
              </w:rPr>
              <w:t>used</w:t>
            </w:r>
            <w:proofErr w:type="spellEnd"/>
            <w:r w:rsidRPr="00C33331">
              <w:rPr>
                <w:i/>
                <w:iCs/>
                <w:szCs w:val="20"/>
              </w:rPr>
              <w:t xml:space="preserve"> as a basis </w:t>
            </w:r>
            <w:proofErr w:type="spellStart"/>
            <w:r w:rsidRPr="00C33331">
              <w:rPr>
                <w:i/>
                <w:iCs/>
                <w:szCs w:val="20"/>
              </w:rPr>
              <w:t>for</w:t>
            </w:r>
            <w:proofErr w:type="spellEnd"/>
            <w:r w:rsidRPr="00C33331">
              <w:rPr>
                <w:i/>
                <w:iCs/>
                <w:szCs w:val="20"/>
              </w:rPr>
              <w:t xml:space="preserve"> </w:t>
            </w:r>
            <w:proofErr w:type="spellStart"/>
            <w:r w:rsidRPr="00C33331">
              <w:rPr>
                <w:i/>
                <w:iCs/>
                <w:szCs w:val="20"/>
              </w:rPr>
              <w:t>conducting</w:t>
            </w:r>
            <w:proofErr w:type="spellEnd"/>
            <w:r w:rsidRPr="00C33331">
              <w:rPr>
                <w:i/>
                <w:iCs/>
                <w:szCs w:val="20"/>
              </w:rPr>
              <w:t xml:space="preserve"> </w:t>
            </w:r>
            <w:proofErr w:type="spellStart"/>
            <w:r w:rsidRPr="00C33331">
              <w:rPr>
                <w:i/>
                <w:iCs/>
                <w:szCs w:val="20"/>
              </w:rPr>
              <w:t>experiments</w:t>
            </w:r>
            <w:proofErr w:type="spellEnd"/>
            <w:r w:rsidRPr="00C33331">
              <w:rPr>
                <w:i/>
                <w:iCs/>
                <w:szCs w:val="20"/>
              </w:rPr>
              <w:t xml:space="preserve"> </w:t>
            </w:r>
            <w:proofErr w:type="spellStart"/>
            <w:r w:rsidRPr="00C33331">
              <w:rPr>
                <w:i/>
                <w:iCs/>
                <w:szCs w:val="20"/>
              </w:rPr>
              <w:t>on</w:t>
            </w:r>
            <w:proofErr w:type="spellEnd"/>
            <w:r w:rsidRPr="00C33331">
              <w:rPr>
                <w:i/>
                <w:iCs/>
                <w:szCs w:val="20"/>
              </w:rPr>
              <w:t xml:space="preserve"> </w:t>
            </w:r>
            <w:proofErr w:type="spellStart"/>
            <w:r w:rsidRPr="00C33331">
              <w:rPr>
                <w:i/>
                <w:iCs/>
                <w:szCs w:val="20"/>
              </w:rPr>
              <w:t>drying</w:t>
            </w:r>
            <w:proofErr w:type="spellEnd"/>
            <w:r w:rsidR="001F600B">
              <w:rPr>
                <w:i/>
                <w:iCs/>
                <w:szCs w:val="20"/>
              </w:rPr>
              <w:t xml:space="preserve"> </w:t>
            </w:r>
            <w:proofErr w:type="spellStart"/>
            <w:r w:rsidR="001F600B" w:rsidRPr="00C33331">
              <w:rPr>
                <w:i/>
                <w:iCs/>
                <w:szCs w:val="20"/>
              </w:rPr>
              <w:t>tomato</w:t>
            </w:r>
            <w:proofErr w:type="spellEnd"/>
            <w:r w:rsidRPr="00C33331">
              <w:rPr>
                <w:i/>
                <w:iCs/>
                <w:szCs w:val="20"/>
              </w:rPr>
              <w:t xml:space="preserve"> </w:t>
            </w:r>
            <w:proofErr w:type="spellStart"/>
            <w:r w:rsidRPr="00C33331">
              <w:rPr>
                <w:i/>
                <w:iCs/>
                <w:szCs w:val="20"/>
              </w:rPr>
              <w:t>and</w:t>
            </w:r>
            <w:proofErr w:type="spellEnd"/>
            <w:r w:rsidRPr="00C33331">
              <w:rPr>
                <w:i/>
                <w:iCs/>
                <w:szCs w:val="20"/>
              </w:rPr>
              <w:t xml:space="preserve"> </w:t>
            </w:r>
            <w:proofErr w:type="spellStart"/>
            <w:r w:rsidR="001F600B" w:rsidRPr="00C33331">
              <w:rPr>
                <w:i/>
                <w:iCs/>
                <w:szCs w:val="20"/>
              </w:rPr>
              <w:t>potato</w:t>
            </w:r>
            <w:proofErr w:type="spellEnd"/>
            <w:r w:rsidR="001F600B" w:rsidRPr="00C33331">
              <w:rPr>
                <w:i/>
                <w:iCs/>
                <w:szCs w:val="20"/>
              </w:rPr>
              <w:t xml:space="preserve"> </w:t>
            </w:r>
            <w:proofErr w:type="spellStart"/>
            <w:r w:rsidRPr="00C33331">
              <w:rPr>
                <w:i/>
                <w:iCs/>
                <w:szCs w:val="20"/>
              </w:rPr>
              <w:t>slices</w:t>
            </w:r>
            <w:proofErr w:type="spellEnd"/>
            <w:r w:rsidRPr="00C33331">
              <w:rPr>
                <w:i/>
                <w:iCs/>
                <w:szCs w:val="20"/>
              </w:rPr>
              <w:t xml:space="preserve">. The </w:t>
            </w:r>
            <w:proofErr w:type="spellStart"/>
            <w:r w:rsidRPr="00C33331">
              <w:rPr>
                <w:i/>
                <w:iCs/>
                <w:szCs w:val="20"/>
              </w:rPr>
              <w:t>dryers</w:t>
            </w:r>
            <w:proofErr w:type="spellEnd"/>
            <w:r w:rsidRPr="00C33331">
              <w:rPr>
                <w:i/>
                <w:iCs/>
                <w:szCs w:val="20"/>
              </w:rPr>
              <w:t xml:space="preserve"> are </w:t>
            </w:r>
            <w:proofErr w:type="spellStart"/>
            <w:r w:rsidRPr="00C33331">
              <w:rPr>
                <w:i/>
                <w:iCs/>
                <w:szCs w:val="20"/>
              </w:rPr>
              <w:t>made</w:t>
            </w:r>
            <w:proofErr w:type="spellEnd"/>
            <w:r w:rsidRPr="00C33331">
              <w:rPr>
                <w:i/>
                <w:iCs/>
                <w:szCs w:val="20"/>
              </w:rPr>
              <w:t xml:space="preserve"> </w:t>
            </w:r>
            <w:proofErr w:type="spellStart"/>
            <w:r w:rsidRPr="00C33331">
              <w:rPr>
                <w:i/>
                <w:iCs/>
                <w:szCs w:val="20"/>
              </w:rPr>
              <w:t>with</w:t>
            </w:r>
            <w:proofErr w:type="spellEnd"/>
            <w:r w:rsidRPr="00C33331">
              <w:rPr>
                <w:i/>
                <w:iCs/>
                <w:szCs w:val="20"/>
              </w:rPr>
              <w:t xml:space="preserve"> </w:t>
            </w:r>
            <w:proofErr w:type="spellStart"/>
            <w:r w:rsidRPr="00C33331">
              <w:rPr>
                <w:i/>
                <w:iCs/>
                <w:szCs w:val="20"/>
              </w:rPr>
              <w:t>the</w:t>
            </w:r>
            <w:proofErr w:type="spellEnd"/>
            <w:r w:rsidRPr="00C33331">
              <w:rPr>
                <w:i/>
                <w:iCs/>
                <w:szCs w:val="20"/>
              </w:rPr>
              <w:t xml:space="preserve"> </w:t>
            </w:r>
            <w:proofErr w:type="spellStart"/>
            <w:r w:rsidRPr="00C33331">
              <w:rPr>
                <w:i/>
                <w:iCs/>
                <w:szCs w:val="20"/>
              </w:rPr>
              <w:t>size</w:t>
            </w:r>
            <w:proofErr w:type="spellEnd"/>
            <w:r w:rsidRPr="00C33331">
              <w:rPr>
                <w:i/>
                <w:iCs/>
                <w:szCs w:val="20"/>
              </w:rPr>
              <w:t xml:space="preserve"> </w:t>
            </w:r>
            <w:proofErr w:type="spellStart"/>
            <w:r w:rsidRPr="00C33331">
              <w:rPr>
                <w:i/>
                <w:iCs/>
                <w:szCs w:val="20"/>
              </w:rPr>
              <w:t>of</w:t>
            </w:r>
            <w:proofErr w:type="spellEnd"/>
            <w:r w:rsidRPr="00C33331">
              <w:rPr>
                <w:i/>
                <w:iCs/>
                <w:szCs w:val="20"/>
              </w:rPr>
              <w:t xml:space="preserve"> 95 x 48 x 68 cm </w:t>
            </w:r>
            <w:proofErr w:type="spellStart"/>
            <w:r w:rsidRPr="00C33331">
              <w:rPr>
                <w:i/>
                <w:iCs/>
                <w:szCs w:val="20"/>
              </w:rPr>
              <w:t>for</w:t>
            </w:r>
            <w:proofErr w:type="spellEnd"/>
            <w:r w:rsidRPr="00C33331">
              <w:rPr>
                <w:i/>
                <w:iCs/>
                <w:szCs w:val="20"/>
              </w:rPr>
              <w:t xml:space="preserve"> </w:t>
            </w:r>
            <w:proofErr w:type="spellStart"/>
            <w:r w:rsidRPr="00C33331">
              <w:rPr>
                <w:i/>
                <w:iCs/>
                <w:szCs w:val="20"/>
              </w:rPr>
              <w:t>the</w:t>
            </w:r>
            <w:proofErr w:type="spellEnd"/>
            <w:r w:rsidRPr="00C33331">
              <w:rPr>
                <w:i/>
                <w:iCs/>
                <w:szCs w:val="20"/>
              </w:rPr>
              <w:t xml:space="preserve"> </w:t>
            </w:r>
            <w:proofErr w:type="spellStart"/>
            <w:r w:rsidRPr="00C33331">
              <w:rPr>
                <w:i/>
                <w:iCs/>
                <w:szCs w:val="20"/>
              </w:rPr>
              <w:t>greenhouse</w:t>
            </w:r>
            <w:proofErr w:type="spellEnd"/>
            <w:r w:rsidRPr="00C33331">
              <w:rPr>
                <w:i/>
                <w:iCs/>
                <w:szCs w:val="20"/>
              </w:rPr>
              <w:t xml:space="preserve"> </w:t>
            </w:r>
            <w:proofErr w:type="spellStart"/>
            <w:r w:rsidRPr="00C33331">
              <w:rPr>
                <w:i/>
                <w:iCs/>
                <w:szCs w:val="20"/>
              </w:rPr>
              <w:t>and</w:t>
            </w:r>
            <w:proofErr w:type="spellEnd"/>
            <w:r w:rsidRPr="00C33331">
              <w:rPr>
                <w:i/>
                <w:iCs/>
                <w:szCs w:val="20"/>
              </w:rPr>
              <w:t xml:space="preserve"> 95 x 48 x 48 cm </w:t>
            </w:r>
            <w:proofErr w:type="spellStart"/>
            <w:r w:rsidRPr="00C33331">
              <w:rPr>
                <w:i/>
                <w:iCs/>
                <w:szCs w:val="20"/>
              </w:rPr>
              <w:t>for</w:t>
            </w:r>
            <w:proofErr w:type="spellEnd"/>
            <w:r w:rsidRPr="00C33331">
              <w:rPr>
                <w:i/>
                <w:iCs/>
                <w:szCs w:val="20"/>
              </w:rPr>
              <w:t xml:space="preserve"> </w:t>
            </w:r>
            <w:proofErr w:type="spellStart"/>
            <w:r w:rsidRPr="00C33331">
              <w:rPr>
                <w:i/>
                <w:iCs/>
                <w:szCs w:val="20"/>
              </w:rPr>
              <w:t>the</w:t>
            </w:r>
            <w:proofErr w:type="spellEnd"/>
            <w:r w:rsidRPr="00C33331">
              <w:rPr>
                <w:i/>
                <w:iCs/>
                <w:szCs w:val="20"/>
              </w:rPr>
              <w:t xml:space="preserve"> </w:t>
            </w:r>
            <w:proofErr w:type="spellStart"/>
            <w:r>
              <w:rPr>
                <w:i/>
                <w:iCs/>
                <w:szCs w:val="20"/>
              </w:rPr>
              <w:t>d</w:t>
            </w:r>
            <w:r w:rsidRPr="00466C3B">
              <w:rPr>
                <w:i/>
                <w:iCs/>
                <w:szCs w:val="20"/>
              </w:rPr>
              <w:t>rying</w:t>
            </w:r>
            <w:proofErr w:type="spellEnd"/>
            <w:r w:rsidRPr="00466C3B">
              <w:rPr>
                <w:i/>
                <w:iCs/>
                <w:szCs w:val="20"/>
              </w:rPr>
              <w:t xml:space="preserve"> </w:t>
            </w:r>
            <w:proofErr w:type="spellStart"/>
            <w:r>
              <w:rPr>
                <w:i/>
                <w:iCs/>
                <w:szCs w:val="20"/>
              </w:rPr>
              <w:t>c</w:t>
            </w:r>
            <w:r w:rsidRPr="00466C3B">
              <w:rPr>
                <w:i/>
                <w:iCs/>
                <w:szCs w:val="20"/>
              </w:rPr>
              <w:t>abinet</w:t>
            </w:r>
            <w:proofErr w:type="spellEnd"/>
            <w:r w:rsidRPr="00C33331">
              <w:rPr>
                <w:i/>
                <w:iCs/>
                <w:szCs w:val="20"/>
              </w:rPr>
              <w:t xml:space="preserve">, </w:t>
            </w:r>
            <w:proofErr w:type="spellStart"/>
            <w:r w:rsidRPr="00C33331">
              <w:rPr>
                <w:i/>
                <w:iCs/>
                <w:szCs w:val="20"/>
              </w:rPr>
              <w:t>respectively</w:t>
            </w:r>
            <w:proofErr w:type="spellEnd"/>
            <w:r w:rsidRPr="00C33331">
              <w:rPr>
                <w:i/>
                <w:iCs/>
                <w:szCs w:val="20"/>
              </w:rPr>
              <w:t xml:space="preserve">, </w:t>
            </w:r>
            <w:proofErr w:type="spellStart"/>
            <w:r w:rsidRPr="00C33331">
              <w:rPr>
                <w:i/>
                <w:iCs/>
                <w:szCs w:val="20"/>
              </w:rPr>
              <w:t>with</w:t>
            </w:r>
            <w:proofErr w:type="spellEnd"/>
            <w:r w:rsidRPr="00C33331">
              <w:rPr>
                <w:i/>
                <w:iCs/>
                <w:szCs w:val="20"/>
              </w:rPr>
              <w:t xml:space="preserve"> </w:t>
            </w:r>
            <w:proofErr w:type="spellStart"/>
            <w:r w:rsidRPr="00C33331">
              <w:rPr>
                <w:i/>
                <w:iCs/>
                <w:szCs w:val="20"/>
              </w:rPr>
              <w:t>the</w:t>
            </w:r>
            <w:proofErr w:type="spellEnd"/>
            <w:r w:rsidRPr="00C33331">
              <w:rPr>
                <w:i/>
                <w:iCs/>
                <w:szCs w:val="20"/>
              </w:rPr>
              <w:t xml:space="preserve"> </w:t>
            </w:r>
            <w:proofErr w:type="spellStart"/>
            <w:r w:rsidRPr="00C33331">
              <w:rPr>
                <w:i/>
                <w:iCs/>
                <w:szCs w:val="20"/>
              </w:rPr>
              <w:t>same</w:t>
            </w:r>
            <w:proofErr w:type="spellEnd"/>
            <w:r w:rsidRPr="00C33331">
              <w:rPr>
                <w:i/>
                <w:iCs/>
                <w:szCs w:val="20"/>
              </w:rPr>
              <w:t xml:space="preserve"> </w:t>
            </w:r>
            <w:proofErr w:type="spellStart"/>
            <w:r w:rsidRPr="00C33331">
              <w:rPr>
                <w:i/>
                <w:iCs/>
                <w:szCs w:val="20"/>
              </w:rPr>
              <w:t>inlet</w:t>
            </w:r>
            <w:proofErr w:type="spellEnd"/>
            <w:r w:rsidRPr="00C33331">
              <w:rPr>
                <w:i/>
                <w:iCs/>
                <w:szCs w:val="20"/>
              </w:rPr>
              <w:t xml:space="preserve"> </w:t>
            </w:r>
            <w:proofErr w:type="spellStart"/>
            <w:r w:rsidRPr="00C33331">
              <w:rPr>
                <w:i/>
                <w:iCs/>
                <w:szCs w:val="20"/>
              </w:rPr>
              <w:t>and</w:t>
            </w:r>
            <w:proofErr w:type="spellEnd"/>
            <w:r w:rsidRPr="00C33331">
              <w:rPr>
                <w:i/>
                <w:iCs/>
                <w:szCs w:val="20"/>
              </w:rPr>
              <w:t xml:space="preserve"> </w:t>
            </w:r>
            <w:proofErr w:type="spellStart"/>
            <w:r w:rsidRPr="00C33331">
              <w:rPr>
                <w:i/>
                <w:iCs/>
                <w:szCs w:val="20"/>
              </w:rPr>
              <w:t>outlet</w:t>
            </w:r>
            <w:proofErr w:type="spellEnd"/>
            <w:r w:rsidRPr="00C33331">
              <w:rPr>
                <w:i/>
                <w:iCs/>
                <w:szCs w:val="20"/>
              </w:rPr>
              <w:t xml:space="preserve"> </w:t>
            </w:r>
            <w:proofErr w:type="spellStart"/>
            <w:r w:rsidRPr="00C33331">
              <w:rPr>
                <w:i/>
                <w:iCs/>
                <w:szCs w:val="20"/>
              </w:rPr>
              <w:t>size</w:t>
            </w:r>
            <w:proofErr w:type="spellEnd"/>
            <w:r w:rsidRPr="00C33331">
              <w:rPr>
                <w:i/>
                <w:iCs/>
                <w:szCs w:val="20"/>
              </w:rPr>
              <w:t xml:space="preserve"> </w:t>
            </w:r>
            <w:proofErr w:type="spellStart"/>
            <w:r w:rsidRPr="00C33331">
              <w:rPr>
                <w:i/>
                <w:iCs/>
                <w:szCs w:val="20"/>
              </w:rPr>
              <w:t>for</w:t>
            </w:r>
            <w:proofErr w:type="spellEnd"/>
            <w:r w:rsidRPr="00C33331">
              <w:rPr>
                <w:i/>
                <w:iCs/>
                <w:szCs w:val="20"/>
              </w:rPr>
              <w:t xml:space="preserve"> </w:t>
            </w:r>
            <w:proofErr w:type="spellStart"/>
            <w:r w:rsidRPr="00C33331">
              <w:rPr>
                <w:i/>
                <w:iCs/>
                <w:szCs w:val="20"/>
              </w:rPr>
              <w:t>both</w:t>
            </w:r>
            <w:proofErr w:type="spellEnd"/>
            <w:r w:rsidRPr="00C33331">
              <w:rPr>
                <w:i/>
                <w:iCs/>
                <w:szCs w:val="20"/>
              </w:rPr>
              <w:t xml:space="preserve">, </w:t>
            </w:r>
            <w:proofErr w:type="spellStart"/>
            <w:r w:rsidRPr="00C33331">
              <w:rPr>
                <w:i/>
                <w:iCs/>
                <w:szCs w:val="20"/>
              </w:rPr>
              <w:t>which</w:t>
            </w:r>
            <w:proofErr w:type="spellEnd"/>
            <w:r w:rsidRPr="00C33331">
              <w:rPr>
                <w:i/>
                <w:iCs/>
                <w:szCs w:val="20"/>
              </w:rPr>
              <w:t xml:space="preserve"> are 11.5 x11.5 cm </w:t>
            </w:r>
            <w:proofErr w:type="spellStart"/>
            <w:r w:rsidRPr="00C33331">
              <w:rPr>
                <w:i/>
                <w:iCs/>
                <w:szCs w:val="20"/>
              </w:rPr>
              <w:t>for</w:t>
            </w:r>
            <w:proofErr w:type="spellEnd"/>
            <w:r w:rsidRPr="00C33331">
              <w:rPr>
                <w:i/>
                <w:iCs/>
                <w:szCs w:val="20"/>
              </w:rPr>
              <w:t xml:space="preserve"> </w:t>
            </w:r>
            <w:proofErr w:type="spellStart"/>
            <w:r w:rsidRPr="00C33331">
              <w:rPr>
                <w:i/>
                <w:iCs/>
                <w:szCs w:val="20"/>
              </w:rPr>
              <w:t>the</w:t>
            </w:r>
            <w:proofErr w:type="spellEnd"/>
            <w:r w:rsidRPr="00C33331">
              <w:rPr>
                <w:i/>
                <w:iCs/>
                <w:szCs w:val="20"/>
              </w:rPr>
              <w:t xml:space="preserve"> </w:t>
            </w:r>
            <w:proofErr w:type="spellStart"/>
            <w:r w:rsidRPr="00C33331">
              <w:rPr>
                <w:i/>
                <w:iCs/>
                <w:szCs w:val="20"/>
              </w:rPr>
              <w:t>outlet</w:t>
            </w:r>
            <w:proofErr w:type="spellEnd"/>
            <w:r w:rsidRPr="00C33331">
              <w:rPr>
                <w:i/>
                <w:iCs/>
                <w:szCs w:val="20"/>
              </w:rPr>
              <w:t xml:space="preserve"> </w:t>
            </w:r>
            <w:proofErr w:type="spellStart"/>
            <w:r w:rsidRPr="00C33331">
              <w:rPr>
                <w:i/>
                <w:iCs/>
                <w:szCs w:val="20"/>
              </w:rPr>
              <w:t>and</w:t>
            </w:r>
            <w:proofErr w:type="spellEnd"/>
            <w:r w:rsidRPr="00C33331">
              <w:rPr>
                <w:i/>
                <w:iCs/>
                <w:szCs w:val="20"/>
              </w:rPr>
              <w:t xml:space="preserve"> 40 x 6 cm </w:t>
            </w:r>
            <w:proofErr w:type="spellStart"/>
            <w:r w:rsidRPr="00C33331">
              <w:rPr>
                <w:i/>
                <w:iCs/>
                <w:szCs w:val="20"/>
              </w:rPr>
              <w:t>for</w:t>
            </w:r>
            <w:proofErr w:type="spellEnd"/>
            <w:r w:rsidRPr="00C33331">
              <w:rPr>
                <w:i/>
                <w:iCs/>
                <w:szCs w:val="20"/>
              </w:rPr>
              <w:t xml:space="preserve"> </w:t>
            </w:r>
            <w:proofErr w:type="spellStart"/>
            <w:r w:rsidRPr="00C33331">
              <w:rPr>
                <w:i/>
                <w:iCs/>
                <w:szCs w:val="20"/>
              </w:rPr>
              <w:t>the</w:t>
            </w:r>
            <w:proofErr w:type="spellEnd"/>
            <w:r w:rsidRPr="00C33331">
              <w:rPr>
                <w:i/>
                <w:iCs/>
                <w:szCs w:val="20"/>
              </w:rPr>
              <w:t xml:space="preserve"> </w:t>
            </w:r>
            <w:proofErr w:type="spellStart"/>
            <w:r w:rsidRPr="00C33331">
              <w:rPr>
                <w:i/>
                <w:iCs/>
                <w:szCs w:val="20"/>
              </w:rPr>
              <w:t>inlet</w:t>
            </w:r>
            <w:proofErr w:type="spellEnd"/>
            <w:r w:rsidRPr="00C33331">
              <w:rPr>
                <w:i/>
                <w:iCs/>
                <w:szCs w:val="20"/>
              </w:rPr>
              <w:t xml:space="preserve">. The </w:t>
            </w:r>
            <w:proofErr w:type="spellStart"/>
            <w:r w:rsidRPr="00C33331">
              <w:rPr>
                <w:i/>
                <w:iCs/>
                <w:szCs w:val="20"/>
              </w:rPr>
              <w:t>weight</w:t>
            </w:r>
            <w:proofErr w:type="spellEnd"/>
            <w:r w:rsidRPr="00C33331">
              <w:rPr>
                <w:i/>
                <w:iCs/>
                <w:szCs w:val="20"/>
              </w:rPr>
              <w:t xml:space="preserve"> </w:t>
            </w:r>
            <w:proofErr w:type="spellStart"/>
            <w:r w:rsidRPr="00C33331">
              <w:rPr>
                <w:i/>
                <w:iCs/>
                <w:szCs w:val="20"/>
              </w:rPr>
              <w:t>of</w:t>
            </w:r>
            <w:proofErr w:type="spellEnd"/>
            <w:r w:rsidRPr="00C33331">
              <w:rPr>
                <w:i/>
                <w:iCs/>
                <w:szCs w:val="20"/>
              </w:rPr>
              <w:t xml:space="preserve"> </w:t>
            </w:r>
            <w:proofErr w:type="spellStart"/>
            <w:r w:rsidRPr="00C33331">
              <w:rPr>
                <w:i/>
                <w:iCs/>
                <w:szCs w:val="20"/>
              </w:rPr>
              <w:t>the</w:t>
            </w:r>
            <w:proofErr w:type="spellEnd"/>
            <w:r w:rsidRPr="00C33331">
              <w:rPr>
                <w:i/>
                <w:iCs/>
                <w:szCs w:val="20"/>
              </w:rPr>
              <w:t xml:space="preserve"> </w:t>
            </w:r>
            <w:proofErr w:type="spellStart"/>
            <w:r w:rsidRPr="00C33331">
              <w:rPr>
                <w:i/>
                <w:iCs/>
                <w:szCs w:val="20"/>
              </w:rPr>
              <w:t>samples</w:t>
            </w:r>
            <w:proofErr w:type="spellEnd"/>
            <w:r w:rsidRPr="00C33331">
              <w:rPr>
                <w:i/>
                <w:iCs/>
                <w:szCs w:val="20"/>
              </w:rPr>
              <w:t xml:space="preserve"> </w:t>
            </w:r>
            <w:proofErr w:type="spellStart"/>
            <w:r w:rsidRPr="00C33331">
              <w:rPr>
                <w:i/>
                <w:iCs/>
                <w:szCs w:val="20"/>
              </w:rPr>
              <w:t>to</w:t>
            </w:r>
            <w:proofErr w:type="spellEnd"/>
            <w:r w:rsidRPr="00C33331">
              <w:rPr>
                <w:i/>
                <w:iCs/>
                <w:szCs w:val="20"/>
              </w:rPr>
              <w:t xml:space="preserve"> </w:t>
            </w:r>
            <w:proofErr w:type="spellStart"/>
            <w:r w:rsidRPr="00C33331">
              <w:rPr>
                <w:i/>
                <w:iCs/>
                <w:szCs w:val="20"/>
              </w:rPr>
              <w:t>be</w:t>
            </w:r>
            <w:proofErr w:type="spellEnd"/>
            <w:r w:rsidRPr="00C33331">
              <w:rPr>
                <w:i/>
                <w:iCs/>
                <w:szCs w:val="20"/>
              </w:rPr>
              <w:t xml:space="preserve"> </w:t>
            </w:r>
            <w:proofErr w:type="spellStart"/>
            <w:r w:rsidRPr="00C33331">
              <w:rPr>
                <w:i/>
                <w:iCs/>
                <w:szCs w:val="20"/>
              </w:rPr>
              <w:t>tested</w:t>
            </w:r>
            <w:proofErr w:type="spellEnd"/>
            <w:r w:rsidRPr="00C33331">
              <w:rPr>
                <w:i/>
                <w:iCs/>
                <w:szCs w:val="20"/>
              </w:rPr>
              <w:t xml:space="preserve"> </w:t>
            </w:r>
            <w:proofErr w:type="spellStart"/>
            <w:r w:rsidRPr="00C33331">
              <w:rPr>
                <w:i/>
                <w:iCs/>
                <w:szCs w:val="20"/>
              </w:rPr>
              <w:t>using</w:t>
            </w:r>
            <w:proofErr w:type="spellEnd"/>
            <w:r w:rsidRPr="00C33331">
              <w:rPr>
                <w:i/>
                <w:iCs/>
                <w:szCs w:val="20"/>
              </w:rPr>
              <w:t xml:space="preserve"> </w:t>
            </w:r>
            <w:proofErr w:type="spellStart"/>
            <w:r w:rsidRPr="00C33331">
              <w:rPr>
                <w:i/>
                <w:iCs/>
                <w:szCs w:val="20"/>
              </w:rPr>
              <w:t>these</w:t>
            </w:r>
            <w:proofErr w:type="spellEnd"/>
            <w:r w:rsidRPr="00C33331">
              <w:rPr>
                <w:i/>
                <w:iCs/>
                <w:szCs w:val="20"/>
              </w:rPr>
              <w:t xml:space="preserve"> 2 </w:t>
            </w:r>
            <w:proofErr w:type="spellStart"/>
            <w:r w:rsidRPr="00C33331">
              <w:rPr>
                <w:i/>
                <w:iCs/>
                <w:szCs w:val="20"/>
              </w:rPr>
              <w:t>dryers</w:t>
            </w:r>
            <w:proofErr w:type="spellEnd"/>
            <w:r w:rsidRPr="00C33331">
              <w:rPr>
                <w:i/>
                <w:iCs/>
                <w:szCs w:val="20"/>
              </w:rPr>
              <w:t xml:space="preserve"> </w:t>
            </w:r>
            <w:proofErr w:type="spellStart"/>
            <w:r w:rsidRPr="00C33331">
              <w:rPr>
                <w:i/>
                <w:iCs/>
                <w:szCs w:val="20"/>
              </w:rPr>
              <w:t>is</w:t>
            </w:r>
            <w:proofErr w:type="spellEnd"/>
            <w:r w:rsidRPr="00C33331">
              <w:rPr>
                <w:i/>
                <w:iCs/>
                <w:szCs w:val="20"/>
              </w:rPr>
              <w:t xml:space="preserve"> 1 kg </w:t>
            </w:r>
            <w:proofErr w:type="spellStart"/>
            <w:r w:rsidRPr="00C33331">
              <w:rPr>
                <w:i/>
                <w:iCs/>
                <w:szCs w:val="20"/>
              </w:rPr>
              <w:t>each</w:t>
            </w:r>
            <w:proofErr w:type="spellEnd"/>
            <w:r w:rsidRPr="00C33331">
              <w:rPr>
                <w:i/>
                <w:iCs/>
                <w:szCs w:val="20"/>
              </w:rPr>
              <w:t xml:space="preserve"> </w:t>
            </w:r>
            <w:proofErr w:type="spellStart"/>
            <w:r w:rsidRPr="00C33331">
              <w:rPr>
                <w:i/>
                <w:iCs/>
                <w:szCs w:val="20"/>
              </w:rPr>
              <w:t>of</w:t>
            </w:r>
            <w:proofErr w:type="spellEnd"/>
            <w:r w:rsidRPr="00C33331">
              <w:rPr>
                <w:i/>
                <w:iCs/>
                <w:szCs w:val="20"/>
              </w:rPr>
              <w:t xml:space="preserve"> </w:t>
            </w:r>
            <w:proofErr w:type="spellStart"/>
            <w:r w:rsidRPr="00C33331">
              <w:rPr>
                <w:i/>
                <w:iCs/>
                <w:szCs w:val="20"/>
              </w:rPr>
              <w:t>tomatoes</w:t>
            </w:r>
            <w:proofErr w:type="spellEnd"/>
            <w:r w:rsidRPr="00C33331">
              <w:rPr>
                <w:i/>
                <w:iCs/>
                <w:szCs w:val="20"/>
              </w:rPr>
              <w:t xml:space="preserve"> </w:t>
            </w:r>
            <w:proofErr w:type="spellStart"/>
            <w:r w:rsidRPr="00C33331">
              <w:rPr>
                <w:i/>
                <w:iCs/>
                <w:szCs w:val="20"/>
              </w:rPr>
              <w:t>and</w:t>
            </w:r>
            <w:proofErr w:type="spellEnd"/>
            <w:r w:rsidRPr="00C33331">
              <w:rPr>
                <w:i/>
                <w:iCs/>
                <w:szCs w:val="20"/>
              </w:rPr>
              <w:t xml:space="preserve"> </w:t>
            </w:r>
            <w:proofErr w:type="spellStart"/>
            <w:r w:rsidRPr="00C33331">
              <w:rPr>
                <w:i/>
                <w:iCs/>
                <w:szCs w:val="20"/>
              </w:rPr>
              <w:t>potatoes</w:t>
            </w:r>
            <w:proofErr w:type="spellEnd"/>
            <w:r w:rsidRPr="00C33331">
              <w:rPr>
                <w:i/>
                <w:iCs/>
                <w:szCs w:val="20"/>
              </w:rPr>
              <w:t xml:space="preserve">. </w:t>
            </w:r>
            <w:proofErr w:type="spellStart"/>
            <w:r w:rsidRPr="00C33331">
              <w:rPr>
                <w:i/>
                <w:iCs/>
                <w:szCs w:val="20"/>
              </w:rPr>
              <w:t>From</w:t>
            </w:r>
            <w:proofErr w:type="spellEnd"/>
            <w:r w:rsidRPr="00C33331">
              <w:rPr>
                <w:i/>
                <w:iCs/>
                <w:szCs w:val="20"/>
              </w:rPr>
              <w:t xml:space="preserve"> </w:t>
            </w:r>
            <w:proofErr w:type="spellStart"/>
            <w:r w:rsidRPr="00C33331">
              <w:rPr>
                <w:i/>
                <w:iCs/>
                <w:szCs w:val="20"/>
              </w:rPr>
              <w:t>the</w:t>
            </w:r>
            <w:proofErr w:type="spellEnd"/>
            <w:r w:rsidRPr="00C33331">
              <w:rPr>
                <w:i/>
                <w:iCs/>
                <w:szCs w:val="20"/>
              </w:rPr>
              <w:t xml:space="preserve"> </w:t>
            </w:r>
            <w:proofErr w:type="spellStart"/>
            <w:r w:rsidRPr="00C33331">
              <w:rPr>
                <w:i/>
                <w:iCs/>
                <w:szCs w:val="20"/>
              </w:rPr>
              <w:t>experimental</w:t>
            </w:r>
            <w:proofErr w:type="spellEnd"/>
            <w:r w:rsidRPr="00C33331">
              <w:rPr>
                <w:i/>
                <w:iCs/>
                <w:szCs w:val="20"/>
              </w:rPr>
              <w:t xml:space="preserve"> </w:t>
            </w:r>
            <w:proofErr w:type="spellStart"/>
            <w:r w:rsidRPr="00C33331">
              <w:rPr>
                <w:i/>
                <w:iCs/>
                <w:szCs w:val="20"/>
              </w:rPr>
              <w:t>results</w:t>
            </w:r>
            <w:proofErr w:type="spellEnd"/>
            <w:r w:rsidRPr="00C33331">
              <w:rPr>
                <w:i/>
                <w:iCs/>
                <w:szCs w:val="20"/>
              </w:rPr>
              <w:t xml:space="preserve"> </w:t>
            </w:r>
            <w:proofErr w:type="spellStart"/>
            <w:r w:rsidRPr="00C33331">
              <w:rPr>
                <w:i/>
                <w:iCs/>
                <w:szCs w:val="20"/>
              </w:rPr>
              <w:t>that</w:t>
            </w:r>
            <w:proofErr w:type="spellEnd"/>
            <w:r w:rsidRPr="00C33331">
              <w:rPr>
                <w:i/>
                <w:iCs/>
                <w:szCs w:val="20"/>
              </w:rPr>
              <w:t xml:space="preserve"> </w:t>
            </w:r>
            <w:proofErr w:type="spellStart"/>
            <w:r w:rsidRPr="00C33331">
              <w:rPr>
                <w:i/>
                <w:iCs/>
                <w:szCs w:val="20"/>
              </w:rPr>
              <w:t>have</w:t>
            </w:r>
            <w:proofErr w:type="spellEnd"/>
            <w:r w:rsidRPr="00C33331">
              <w:rPr>
                <w:i/>
                <w:iCs/>
                <w:szCs w:val="20"/>
              </w:rPr>
              <w:t xml:space="preserve"> </w:t>
            </w:r>
            <w:proofErr w:type="spellStart"/>
            <w:r w:rsidRPr="00C33331">
              <w:rPr>
                <w:i/>
                <w:iCs/>
                <w:szCs w:val="20"/>
              </w:rPr>
              <w:t>been</w:t>
            </w:r>
            <w:proofErr w:type="spellEnd"/>
            <w:r w:rsidRPr="00C33331">
              <w:rPr>
                <w:i/>
                <w:iCs/>
                <w:szCs w:val="20"/>
              </w:rPr>
              <w:t xml:space="preserve"> </w:t>
            </w:r>
            <w:proofErr w:type="spellStart"/>
            <w:r w:rsidRPr="00C33331">
              <w:rPr>
                <w:i/>
                <w:iCs/>
                <w:szCs w:val="20"/>
              </w:rPr>
              <w:t>carried</w:t>
            </w:r>
            <w:proofErr w:type="spellEnd"/>
            <w:r w:rsidRPr="00C33331">
              <w:rPr>
                <w:i/>
                <w:iCs/>
                <w:szCs w:val="20"/>
              </w:rPr>
              <w:t xml:space="preserve"> </w:t>
            </w:r>
            <w:proofErr w:type="spellStart"/>
            <w:r w:rsidRPr="00C33331">
              <w:rPr>
                <w:i/>
                <w:iCs/>
                <w:szCs w:val="20"/>
              </w:rPr>
              <w:t>out</w:t>
            </w:r>
            <w:proofErr w:type="spellEnd"/>
            <w:r w:rsidRPr="00C33331">
              <w:rPr>
                <w:i/>
                <w:iCs/>
                <w:szCs w:val="20"/>
              </w:rPr>
              <w:t xml:space="preserve">, </w:t>
            </w:r>
            <w:proofErr w:type="spellStart"/>
            <w:r w:rsidRPr="00C33331">
              <w:rPr>
                <w:i/>
                <w:iCs/>
                <w:szCs w:val="20"/>
              </w:rPr>
              <w:t>the</w:t>
            </w:r>
            <w:proofErr w:type="spellEnd"/>
            <w:r w:rsidRPr="00C33331">
              <w:rPr>
                <w:i/>
                <w:iCs/>
                <w:szCs w:val="20"/>
              </w:rPr>
              <w:t xml:space="preserve"> </w:t>
            </w:r>
            <w:proofErr w:type="spellStart"/>
            <w:r w:rsidRPr="00C33331">
              <w:rPr>
                <w:i/>
                <w:iCs/>
                <w:szCs w:val="20"/>
              </w:rPr>
              <w:t>drying</w:t>
            </w:r>
            <w:proofErr w:type="spellEnd"/>
            <w:r w:rsidRPr="00C33331">
              <w:rPr>
                <w:i/>
                <w:iCs/>
                <w:szCs w:val="20"/>
              </w:rPr>
              <w:t xml:space="preserve"> data </w:t>
            </w:r>
            <w:proofErr w:type="spellStart"/>
            <w:r w:rsidRPr="00C33331">
              <w:rPr>
                <w:i/>
                <w:iCs/>
                <w:szCs w:val="20"/>
              </w:rPr>
              <w:t>obtained</w:t>
            </w:r>
            <w:proofErr w:type="spellEnd"/>
            <w:r w:rsidRPr="00C33331">
              <w:rPr>
                <w:i/>
                <w:iCs/>
                <w:szCs w:val="20"/>
              </w:rPr>
              <w:t xml:space="preserve"> </w:t>
            </w:r>
            <w:proofErr w:type="spellStart"/>
            <w:r w:rsidRPr="00C33331">
              <w:rPr>
                <w:i/>
                <w:iCs/>
                <w:szCs w:val="20"/>
              </w:rPr>
              <w:t>using</w:t>
            </w:r>
            <w:proofErr w:type="spellEnd"/>
            <w:r w:rsidRPr="00C33331">
              <w:rPr>
                <w:i/>
                <w:iCs/>
                <w:szCs w:val="20"/>
              </w:rPr>
              <w:t xml:space="preserve"> </w:t>
            </w:r>
            <w:proofErr w:type="spellStart"/>
            <w:r>
              <w:rPr>
                <w:i/>
                <w:iCs/>
                <w:szCs w:val="20"/>
              </w:rPr>
              <w:t>d</w:t>
            </w:r>
            <w:r w:rsidRPr="00466C3B">
              <w:rPr>
                <w:i/>
                <w:iCs/>
                <w:szCs w:val="20"/>
              </w:rPr>
              <w:t>rying</w:t>
            </w:r>
            <w:proofErr w:type="spellEnd"/>
            <w:r w:rsidRPr="00466C3B">
              <w:rPr>
                <w:i/>
                <w:iCs/>
                <w:szCs w:val="20"/>
              </w:rPr>
              <w:t xml:space="preserve"> </w:t>
            </w:r>
            <w:proofErr w:type="spellStart"/>
            <w:r>
              <w:rPr>
                <w:i/>
                <w:iCs/>
                <w:szCs w:val="20"/>
              </w:rPr>
              <w:t>c</w:t>
            </w:r>
            <w:r w:rsidRPr="00466C3B">
              <w:rPr>
                <w:i/>
                <w:iCs/>
                <w:szCs w:val="20"/>
              </w:rPr>
              <w:t>abinet</w:t>
            </w:r>
            <w:proofErr w:type="spellEnd"/>
            <w:r w:rsidRPr="00C33331">
              <w:rPr>
                <w:i/>
                <w:iCs/>
                <w:szCs w:val="20"/>
              </w:rPr>
              <w:t xml:space="preserve"> </w:t>
            </w:r>
            <w:proofErr w:type="spellStart"/>
            <w:r w:rsidRPr="00C33331">
              <w:rPr>
                <w:i/>
                <w:iCs/>
                <w:szCs w:val="20"/>
              </w:rPr>
              <w:t>is</w:t>
            </w:r>
            <w:proofErr w:type="spellEnd"/>
            <w:r w:rsidRPr="00C33331">
              <w:rPr>
                <w:i/>
                <w:iCs/>
                <w:szCs w:val="20"/>
              </w:rPr>
              <w:t xml:space="preserve"> superior </w:t>
            </w:r>
            <w:proofErr w:type="spellStart"/>
            <w:r w:rsidRPr="00C33331">
              <w:rPr>
                <w:i/>
                <w:iCs/>
                <w:szCs w:val="20"/>
              </w:rPr>
              <w:t>to</w:t>
            </w:r>
            <w:proofErr w:type="spellEnd"/>
            <w:r w:rsidRPr="00C33331">
              <w:rPr>
                <w:i/>
                <w:iCs/>
                <w:szCs w:val="20"/>
              </w:rPr>
              <w:t xml:space="preserve"> </w:t>
            </w:r>
            <w:proofErr w:type="spellStart"/>
            <w:r w:rsidRPr="00C33331">
              <w:rPr>
                <w:i/>
                <w:iCs/>
                <w:szCs w:val="20"/>
              </w:rPr>
              <w:t>about</w:t>
            </w:r>
            <w:proofErr w:type="spellEnd"/>
            <w:r w:rsidRPr="00C33331">
              <w:rPr>
                <w:i/>
                <w:iCs/>
                <w:szCs w:val="20"/>
              </w:rPr>
              <w:t xml:space="preserve"> 1.8% - 2.97% in </w:t>
            </w:r>
            <w:proofErr w:type="spellStart"/>
            <w:r w:rsidRPr="00C33331">
              <w:rPr>
                <w:i/>
                <w:iCs/>
                <w:szCs w:val="20"/>
              </w:rPr>
              <w:t>terms</w:t>
            </w:r>
            <w:proofErr w:type="spellEnd"/>
            <w:r w:rsidRPr="00C33331">
              <w:rPr>
                <w:i/>
                <w:iCs/>
                <w:szCs w:val="20"/>
              </w:rPr>
              <w:t xml:space="preserve"> </w:t>
            </w:r>
            <w:proofErr w:type="spellStart"/>
            <w:r w:rsidRPr="00C33331">
              <w:rPr>
                <w:i/>
                <w:iCs/>
                <w:szCs w:val="20"/>
              </w:rPr>
              <w:t>of</w:t>
            </w:r>
            <w:proofErr w:type="spellEnd"/>
            <w:r w:rsidRPr="00C33331">
              <w:rPr>
                <w:i/>
                <w:iCs/>
                <w:szCs w:val="20"/>
              </w:rPr>
              <w:t xml:space="preserve"> </w:t>
            </w:r>
            <w:proofErr w:type="spellStart"/>
            <w:r w:rsidRPr="00C33331">
              <w:rPr>
                <w:i/>
                <w:iCs/>
                <w:szCs w:val="20"/>
              </w:rPr>
              <w:t>mass</w:t>
            </w:r>
            <w:proofErr w:type="spellEnd"/>
            <w:r w:rsidRPr="00C33331">
              <w:rPr>
                <w:i/>
                <w:iCs/>
                <w:szCs w:val="20"/>
              </w:rPr>
              <w:t xml:space="preserve"> </w:t>
            </w:r>
            <w:proofErr w:type="spellStart"/>
            <w:r w:rsidRPr="00C33331">
              <w:rPr>
                <w:i/>
                <w:iCs/>
                <w:szCs w:val="20"/>
              </w:rPr>
              <w:t>reduction</w:t>
            </w:r>
            <w:proofErr w:type="spellEnd"/>
            <w:r w:rsidRPr="00C33331">
              <w:rPr>
                <w:i/>
                <w:iCs/>
                <w:szCs w:val="20"/>
              </w:rPr>
              <w:t xml:space="preserve">, </w:t>
            </w:r>
            <w:proofErr w:type="spellStart"/>
            <w:r w:rsidRPr="00C33331">
              <w:rPr>
                <w:i/>
                <w:iCs/>
                <w:szCs w:val="20"/>
              </w:rPr>
              <w:t>and</w:t>
            </w:r>
            <w:proofErr w:type="spellEnd"/>
            <w:r w:rsidRPr="00C33331">
              <w:rPr>
                <w:i/>
                <w:iCs/>
                <w:szCs w:val="20"/>
              </w:rPr>
              <w:t xml:space="preserve"> 0.01 - 0.23</w:t>
            </w:r>
            <w:r w:rsidRPr="00C33331">
              <w:rPr>
                <w:i/>
                <w:iCs/>
                <w:szCs w:val="20"/>
                <w:vertAlign w:val="superscript"/>
              </w:rPr>
              <w:t>o</w:t>
            </w:r>
            <w:r w:rsidRPr="00C33331">
              <w:rPr>
                <w:i/>
                <w:iCs/>
                <w:szCs w:val="20"/>
              </w:rPr>
              <w:t xml:space="preserve">C </w:t>
            </w:r>
            <w:proofErr w:type="spellStart"/>
            <w:r w:rsidRPr="00C33331">
              <w:rPr>
                <w:i/>
                <w:iCs/>
                <w:szCs w:val="20"/>
              </w:rPr>
              <w:t>for</w:t>
            </w:r>
            <w:proofErr w:type="spellEnd"/>
            <w:r w:rsidRPr="00C33331">
              <w:rPr>
                <w:i/>
                <w:iCs/>
                <w:szCs w:val="20"/>
              </w:rPr>
              <w:t xml:space="preserve"> </w:t>
            </w:r>
            <w:proofErr w:type="spellStart"/>
            <w:r w:rsidRPr="00C33331">
              <w:rPr>
                <w:i/>
                <w:iCs/>
                <w:szCs w:val="20"/>
              </w:rPr>
              <w:t>temperature</w:t>
            </w:r>
            <w:proofErr w:type="spellEnd"/>
            <w:r w:rsidRPr="00C33331">
              <w:rPr>
                <w:i/>
                <w:iCs/>
                <w:szCs w:val="20"/>
              </w:rPr>
              <w:t xml:space="preserve">, </w:t>
            </w:r>
            <w:proofErr w:type="spellStart"/>
            <w:r w:rsidRPr="00C33331">
              <w:rPr>
                <w:i/>
                <w:iCs/>
                <w:szCs w:val="20"/>
              </w:rPr>
              <w:t>and</w:t>
            </w:r>
            <w:proofErr w:type="spellEnd"/>
            <w:r w:rsidRPr="00C33331">
              <w:rPr>
                <w:i/>
                <w:iCs/>
                <w:szCs w:val="20"/>
              </w:rPr>
              <w:t xml:space="preserve"> 0.46 - 0.61% </w:t>
            </w:r>
            <w:proofErr w:type="spellStart"/>
            <w:r w:rsidRPr="00C33331">
              <w:rPr>
                <w:i/>
                <w:iCs/>
                <w:szCs w:val="20"/>
              </w:rPr>
              <w:t>for</w:t>
            </w:r>
            <w:proofErr w:type="spellEnd"/>
            <w:r w:rsidRPr="00C33331">
              <w:rPr>
                <w:i/>
                <w:iCs/>
                <w:szCs w:val="20"/>
              </w:rPr>
              <w:t xml:space="preserve"> </w:t>
            </w:r>
            <w:proofErr w:type="spellStart"/>
            <w:r w:rsidRPr="00C33331">
              <w:rPr>
                <w:i/>
                <w:iCs/>
                <w:szCs w:val="20"/>
              </w:rPr>
              <w:t>humidity</w:t>
            </w:r>
            <w:proofErr w:type="spellEnd"/>
            <w:r w:rsidRPr="00C33331">
              <w:rPr>
                <w:i/>
                <w:iCs/>
                <w:szCs w:val="20"/>
              </w:rPr>
              <w:t xml:space="preserve">, </w:t>
            </w:r>
            <w:proofErr w:type="spellStart"/>
            <w:r w:rsidRPr="00C33331">
              <w:rPr>
                <w:i/>
                <w:iCs/>
                <w:szCs w:val="20"/>
              </w:rPr>
              <w:t>compared</w:t>
            </w:r>
            <w:proofErr w:type="spellEnd"/>
            <w:r w:rsidRPr="00C33331">
              <w:rPr>
                <w:i/>
                <w:iCs/>
                <w:szCs w:val="20"/>
              </w:rPr>
              <w:t xml:space="preserve"> </w:t>
            </w:r>
            <w:proofErr w:type="spellStart"/>
            <w:r w:rsidRPr="00C33331">
              <w:rPr>
                <w:i/>
                <w:iCs/>
                <w:szCs w:val="20"/>
              </w:rPr>
              <w:t>to</w:t>
            </w:r>
            <w:proofErr w:type="spellEnd"/>
            <w:r w:rsidRPr="00C33331">
              <w:rPr>
                <w:i/>
                <w:iCs/>
                <w:szCs w:val="20"/>
              </w:rPr>
              <w:t xml:space="preserve"> </w:t>
            </w:r>
            <w:proofErr w:type="spellStart"/>
            <w:r w:rsidRPr="00C33331">
              <w:rPr>
                <w:i/>
                <w:iCs/>
                <w:szCs w:val="20"/>
              </w:rPr>
              <w:t>the</w:t>
            </w:r>
            <w:proofErr w:type="spellEnd"/>
            <w:r w:rsidRPr="00C33331">
              <w:rPr>
                <w:i/>
                <w:iCs/>
                <w:szCs w:val="20"/>
              </w:rPr>
              <w:t xml:space="preserve"> </w:t>
            </w:r>
            <w:proofErr w:type="spellStart"/>
            <w:r w:rsidRPr="00C33331">
              <w:rPr>
                <w:i/>
                <w:iCs/>
                <w:szCs w:val="20"/>
              </w:rPr>
              <w:t>greenhouse</w:t>
            </w:r>
            <w:proofErr w:type="spellEnd"/>
            <w:r w:rsidRPr="00C33331">
              <w:rPr>
                <w:i/>
                <w:iCs/>
                <w:szCs w:val="20"/>
              </w:rPr>
              <w:t xml:space="preserve"> </w:t>
            </w:r>
            <w:proofErr w:type="spellStart"/>
            <w:r w:rsidRPr="00C33331">
              <w:rPr>
                <w:i/>
                <w:iCs/>
                <w:szCs w:val="20"/>
              </w:rPr>
              <w:t>dryer</w:t>
            </w:r>
            <w:proofErr w:type="spellEnd"/>
            <w:r w:rsidRPr="00C33331">
              <w:rPr>
                <w:i/>
                <w:iCs/>
                <w:szCs w:val="20"/>
              </w:rPr>
              <w:t>.</w:t>
            </w:r>
          </w:p>
          <w:p w14:paraId="7EB26064" w14:textId="77777777" w:rsidR="00C33331" w:rsidRDefault="00C33331" w:rsidP="00352053">
            <w:pPr>
              <w:spacing w:after="0"/>
              <w:rPr>
                <w:b/>
                <w:bCs/>
                <w:i/>
                <w:iCs/>
                <w:szCs w:val="20"/>
              </w:rPr>
            </w:pPr>
          </w:p>
          <w:p w14:paraId="67237E55" w14:textId="20326996" w:rsidR="00D7651D" w:rsidRPr="00466C3B" w:rsidRDefault="006C28B3" w:rsidP="00352053">
            <w:pPr>
              <w:spacing w:after="0"/>
              <w:rPr>
                <w:szCs w:val="20"/>
              </w:rPr>
            </w:pPr>
            <w:proofErr w:type="spellStart"/>
            <w:r w:rsidRPr="00466C3B">
              <w:rPr>
                <w:b/>
                <w:bCs/>
                <w:i/>
                <w:iCs/>
                <w:szCs w:val="20"/>
              </w:rPr>
              <w:t>Keywords</w:t>
            </w:r>
            <w:proofErr w:type="spellEnd"/>
            <w:r w:rsidRPr="00466C3B">
              <w:rPr>
                <w:b/>
                <w:bCs/>
                <w:i/>
                <w:iCs/>
                <w:szCs w:val="20"/>
              </w:rPr>
              <w:t>:</w:t>
            </w:r>
            <w:r w:rsidRPr="00466C3B">
              <w:rPr>
                <w:i/>
                <w:iCs/>
                <w:szCs w:val="20"/>
              </w:rPr>
              <w:t xml:space="preserve"> Air </w:t>
            </w:r>
            <w:proofErr w:type="spellStart"/>
            <w:r w:rsidRPr="00466C3B">
              <w:rPr>
                <w:i/>
                <w:iCs/>
                <w:szCs w:val="20"/>
              </w:rPr>
              <w:t>and</w:t>
            </w:r>
            <w:proofErr w:type="spellEnd"/>
            <w:r w:rsidRPr="00466C3B">
              <w:rPr>
                <w:i/>
                <w:iCs/>
                <w:szCs w:val="20"/>
              </w:rPr>
              <w:t xml:space="preserve"> </w:t>
            </w:r>
            <w:proofErr w:type="spellStart"/>
            <w:r w:rsidRPr="00466C3B">
              <w:rPr>
                <w:i/>
                <w:iCs/>
                <w:szCs w:val="20"/>
              </w:rPr>
              <w:t>Heat</w:t>
            </w:r>
            <w:proofErr w:type="spellEnd"/>
            <w:r w:rsidRPr="00466C3B">
              <w:rPr>
                <w:i/>
                <w:iCs/>
                <w:szCs w:val="20"/>
              </w:rPr>
              <w:t xml:space="preserve"> </w:t>
            </w:r>
            <w:proofErr w:type="spellStart"/>
            <w:r w:rsidRPr="00466C3B">
              <w:rPr>
                <w:i/>
                <w:iCs/>
                <w:szCs w:val="20"/>
              </w:rPr>
              <w:t>Distribution</w:t>
            </w:r>
            <w:proofErr w:type="spellEnd"/>
            <w:r w:rsidRPr="00466C3B">
              <w:rPr>
                <w:i/>
                <w:iCs/>
                <w:szCs w:val="20"/>
              </w:rPr>
              <w:t xml:space="preserve">, </w:t>
            </w:r>
            <w:proofErr w:type="spellStart"/>
            <w:r w:rsidRPr="00466C3B">
              <w:rPr>
                <w:i/>
                <w:iCs/>
                <w:szCs w:val="20"/>
              </w:rPr>
              <w:t>Greenhouse</w:t>
            </w:r>
            <w:proofErr w:type="spellEnd"/>
            <w:r w:rsidRPr="00466C3B">
              <w:rPr>
                <w:i/>
                <w:iCs/>
                <w:szCs w:val="20"/>
              </w:rPr>
              <w:t xml:space="preserve"> </w:t>
            </w:r>
            <w:proofErr w:type="spellStart"/>
            <w:r w:rsidRPr="00466C3B">
              <w:rPr>
                <w:i/>
                <w:iCs/>
                <w:szCs w:val="20"/>
              </w:rPr>
              <w:t>Dryer</w:t>
            </w:r>
            <w:proofErr w:type="spellEnd"/>
            <w:r w:rsidRPr="00466C3B">
              <w:rPr>
                <w:i/>
                <w:iCs/>
                <w:szCs w:val="20"/>
              </w:rPr>
              <w:t xml:space="preserve">, </w:t>
            </w:r>
            <w:proofErr w:type="spellStart"/>
            <w:r w:rsidRPr="00466C3B">
              <w:rPr>
                <w:i/>
                <w:iCs/>
                <w:szCs w:val="20"/>
              </w:rPr>
              <w:t>Drying</w:t>
            </w:r>
            <w:proofErr w:type="spellEnd"/>
            <w:r w:rsidRPr="00466C3B">
              <w:rPr>
                <w:i/>
                <w:iCs/>
                <w:szCs w:val="20"/>
              </w:rPr>
              <w:t xml:space="preserve"> </w:t>
            </w:r>
            <w:proofErr w:type="spellStart"/>
            <w:r w:rsidRPr="00466C3B">
              <w:rPr>
                <w:i/>
                <w:iCs/>
                <w:szCs w:val="20"/>
              </w:rPr>
              <w:t>Cabinet</w:t>
            </w:r>
            <w:proofErr w:type="spellEnd"/>
            <w:r w:rsidRPr="00466C3B">
              <w:rPr>
                <w:i/>
                <w:iCs/>
                <w:szCs w:val="20"/>
              </w:rPr>
              <w:t>, CFD</w:t>
            </w:r>
          </w:p>
        </w:tc>
      </w:tr>
    </w:tbl>
    <w:p w14:paraId="760B11EB" w14:textId="77777777" w:rsidR="00D7651D" w:rsidRPr="00466C3B" w:rsidRDefault="00D7651D" w:rsidP="00C96CC8">
      <w:pPr>
        <w:spacing w:after="0"/>
      </w:pPr>
    </w:p>
    <w:tbl>
      <w:tblPr>
        <w:tblW w:w="0" w:type="auto"/>
        <w:jc w:val="center"/>
        <w:shd w:val="clear" w:color="auto" w:fill="D9D9D9"/>
        <w:tblLook w:val="04A0" w:firstRow="1" w:lastRow="0" w:firstColumn="1" w:lastColumn="0" w:noHBand="0" w:noVBand="1"/>
      </w:tblPr>
      <w:tblGrid>
        <w:gridCol w:w="8504"/>
      </w:tblGrid>
      <w:tr w:rsidR="00FA0404" w:rsidRPr="00466C3B" w14:paraId="5A7256A6" w14:textId="77777777" w:rsidTr="00A03A60">
        <w:trPr>
          <w:jc w:val="center"/>
        </w:trPr>
        <w:tc>
          <w:tcPr>
            <w:tcW w:w="8504" w:type="dxa"/>
            <w:shd w:val="clear" w:color="auto" w:fill="D9D9D9"/>
          </w:tcPr>
          <w:p w14:paraId="21BB646D" w14:textId="3EB4FF60" w:rsidR="00FA0404" w:rsidRPr="00466C3B" w:rsidRDefault="00FA0404" w:rsidP="000019C5">
            <w:pPr>
              <w:spacing w:after="0"/>
              <w:jc w:val="center"/>
              <w:rPr>
                <w:b/>
                <w:szCs w:val="20"/>
              </w:rPr>
            </w:pPr>
            <w:r w:rsidRPr="00466C3B">
              <w:rPr>
                <w:b/>
                <w:szCs w:val="20"/>
              </w:rPr>
              <w:t>Abstrak</w:t>
            </w:r>
          </w:p>
          <w:p w14:paraId="5AFC8E21" w14:textId="77777777" w:rsidR="000019C5" w:rsidRPr="00466C3B" w:rsidRDefault="000019C5" w:rsidP="000019C5">
            <w:pPr>
              <w:spacing w:after="0"/>
              <w:jc w:val="center"/>
              <w:rPr>
                <w:b/>
                <w:szCs w:val="20"/>
              </w:rPr>
            </w:pPr>
          </w:p>
          <w:p w14:paraId="375A1762" w14:textId="1FEB8CC4" w:rsidR="00FA0404" w:rsidRPr="004C660D" w:rsidRDefault="00F01388" w:rsidP="00352053">
            <w:pPr>
              <w:spacing w:after="0"/>
              <w:rPr>
                <w:rFonts w:asciiTheme="minorHAnsi" w:hAnsiTheme="minorHAnsi" w:cstheme="minorHAnsi"/>
                <w:szCs w:val="20"/>
              </w:rPr>
            </w:pPr>
            <w:r w:rsidRPr="004C660D">
              <w:rPr>
                <w:rFonts w:asciiTheme="minorHAnsi" w:hAnsiTheme="minorHAnsi" w:cstheme="minorHAnsi"/>
                <w:szCs w:val="20"/>
              </w:rPr>
              <w:t>Penelitian ini menganalisi</w:t>
            </w:r>
            <w:r w:rsidR="00366382" w:rsidRPr="004C660D">
              <w:rPr>
                <w:rFonts w:asciiTheme="minorHAnsi" w:hAnsiTheme="minorHAnsi" w:cstheme="minorHAnsi"/>
                <w:szCs w:val="20"/>
              </w:rPr>
              <w:t>s</w:t>
            </w:r>
            <w:r w:rsidRPr="004C660D">
              <w:rPr>
                <w:rFonts w:asciiTheme="minorHAnsi" w:hAnsiTheme="minorHAnsi" w:cstheme="minorHAnsi"/>
                <w:szCs w:val="20"/>
              </w:rPr>
              <w:t xml:space="preserve"> </w:t>
            </w:r>
            <w:r w:rsidR="006C28B3" w:rsidRPr="004C660D">
              <w:rPr>
                <w:rFonts w:asciiTheme="minorHAnsi" w:hAnsiTheme="minorHAnsi" w:cstheme="minorHAnsi"/>
                <w:szCs w:val="20"/>
              </w:rPr>
              <w:t xml:space="preserve">distribusi udara dan panas yang terjadi </w:t>
            </w:r>
            <w:r w:rsidR="004C660D" w:rsidRPr="004C660D">
              <w:rPr>
                <w:rFonts w:asciiTheme="minorHAnsi" w:hAnsiTheme="minorHAnsi" w:cstheme="minorHAnsi"/>
                <w:szCs w:val="20"/>
              </w:rPr>
              <w:t>pada</w:t>
            </w:r>
            <w:r w:rsidR="006C28B3" w:rsidRPr="004C660D">
              <w:rPr>
                <w:rFonts w:asciiTheme="minorHAnsi" w:hAnsiTheme="minorHAnsi" w:cstheme="minorHAnsi"/>
                <w:szCs w:val="20"/>
              </w:rPr>
              <w:t xml:space="preserve"> pengering surya tipe rumah kaca dan rak susun. </w:t>
            </w:r>
            <w:r w:rsidR="00C96CC8" w:rsidRPr="004C660D">
              <w:rPr>
                <w:rFonts w:asciiTheme="minorHAnsi" w:hAnsiTheme="minorHAnsi" w:cstheme="minorHAnsi"/>
                <w:szCs w:val="20"/>
              </w:rPr>
              <w:t>Analisis dilakukan dengan</w:t>
            </w:r>
            <w:r w:rsidR="00023240" w:rsidRPr="004C660D">
              <w:rPr>
                <w:rFonts w:asciiTheme="minorHAnsi" w:hAnsiTheme="minorHAnsi" w:cstheme="minorHAnsi"/>
                <w:szCs w:val="20"/>
              </w:rPr>
              <w:t xml:space="preserve"> </w:t>
            </w:r>
            <w:r w:rsidR="006C28B3" w:rsidRPr="004C660D">
              <w:rPr>
                <w:rFonts w:asciiTheme="minorHAnsi" w:hAnsiTheme="minorHAnsi" w:cstheme="minorHAnsi"/>
                <w:szCs w:val="20"/>
              </w:rPr>
              <w:t>metode simulasi</w:t>
            </w:r>
            <w:r w:rsidR="00855F44">
              <w:rPr>
                <w:rFonts w:asciiTheme="minorHAnsi" w:hAnsiTheme="minorHAnsi" w:cstheme="minorHAnsi"/>
                <w:szCs w:val="20"/>
              </w:rPr>
              <w:t xml:space="preserve"> menggunakan </w:t>
            </w:r>
            <w:proofErr w:type="spellStart"/>
            <w:r w:rsidR="00855F44" w:rsidRPr="00855F44">
              <w:rPr>
                <w:rFonts w:asciiTheme="minorHAnsi" w:hAnsiTheme="minorHAnsi" w:cstheme="minorHAnsi"/>
                <w:i/>
                <w:iCs/>
                <w:szCs w:val="20"/>
              </w:rPr>
              <w:t>software</w:t>
            </w:r>
            <w:proofErr w:type="spellEnd"/>
            <w:r w:rsidR="00855F44">
              <w:rPr>
                <w:rFonts w:asciiTheme="minorHAnsi" w:hAnsiTheme="minorHAnsi" w:cstheme="minorHAnsi"/>
                <w:szCs w:val="20"/>
              </w:rPr>
              <w:t xml:space="preserve"> </w:t>
            </w:r>
            <w:proofErr w:type="spellStart"/>
            <w:r w:rsidR="00855F44" w:rsidRPr="00855F44">
              <w:rPr>
                <w:i/>
                <w:iCs/>
                <w:lang w:val="sv-SE"/>
              </w:rPr>
              <w:t>Computational</w:t>
            </w:r>
            <w:proofErr w:type="spellEnd"/>
            <w:r w:rsidR="00855F44" w:rsidRPr="00855F44">
              <w:rPr>
                <w:i/>
                <w:iCs/>
                <w:lang w:val="sv-SE"/>
              </w:rPr>
              <w:t xml:space="preserve"> Fluid Dynamics</w:t>
            </w:r>
            <w:r w:rsidR="00855F44" w:rsidRPr="00855F44">
              <w:rPr>
                <w:lang w:val="sv-SE"/>
              </w:rPr>
              <w:t xml:space="preserve"> (CFD)</w:t>
            </w:r>
            <w:r w:rsidR="006C28B3" w:rsidRPr="004C660D">
              <w:rPr>
                <w:rFonts w:asciiTheme="minorHAnsi" w:hAnsiTheme="minorHAnsi" w:cstheme="minorHAnsi"/>
                <w:szCs w:val="20"/>
              </w:rPr>
              <w:t xml:space="preserve"> dan </w:t>
            </w:r>
            <w:r w:rsidR="00855F44">
              <w:rPr>
                <w:rFonts w:asciiTheme="minorHAnsi" w:hAnsiTheme="minorHAnsi" w:cstheme="minorHAnsi"/>
                <w:szCs w:val="20"/>
              </w:rPr>
              <w:t xml:space="preserve">dilanjutkan dengan </w:t>
            </w:r>
            <w:r w:rsidR="006C28B3" w:rsidRPr="004C660D">
              <w:rPr>
                <w:rFonts w:asciiTheme="minorHAnsi" w:hAnsiTheme="minorHAnsi" w:cstheme="minorHAnsi"/>
                <w:szCs w:val="20"/>
              </w:rPr>
              <w:t>eksperimen. Simulasi dilakukan pada kedua jenis pengering dengan memvariasikan temperatur udara masuk, kec</w:t>
            </w:r>
            <w:r w:rsidR="004C660D" w:rsidRPr="004C660D">
              <w:rPr>
                <w:rFonts w:asciiTheme="minorHAnsi" w:hAnsiTheme="minorHAnsi" w:cstheme="minorHAnsi"/>
                <w:szCs w:val="20"/>
              </w:rPr>
              <w:t>e</w:t>
            </w:r>
            <w:r w:rsidR="006C28B3" w:rsidRPr="004C660D">
              <w:rPr>
                <w:rFonts w:asciiTheme="minorHAnsi" w:hAnsiTheme="minorHAnsi" w:cstheme="minorHAnsi"/>
                <w:szCs w:val="20"/>
              </w:rPr>
              <w:t>patan hisap kipas,</w:t>
            </w:r>
            <w:r w:rsidR="00C1162A">
              <w:rPr>
                <w:rFonts w:asciiTheme="minorHAnsi" w:hAnsiTheme="minorHAnsi" w:cstheme="minorHAnsi"/>
                <w:szCs w:val="20"/>
              </w:rPr>
              <w:t xml:space="preserve"> </w:t>
            </w:r>
            <w:r w:rsidR="006C28B3" w:rsidRPr="004C660D">
              <w:rPr>
                <w:rFonts w:asciiTheme="minorHAnsi" w:hAnsiTheme="minorHAnsi" w:cstheme="minorHAnsi"/>
                <w:szCs w:val="20"/>
              </w:rPr>
              <w:t xml:space="preserve">posisi serta ukuran </w:t>
            </w:r>
            <w:proofErr w:type="spellStart"/>
            <w:r w:rsidR="006C28B3" w:rsidRPr="004C660D">
              <w:rPr>
                <w:rFonts w:asciiTheme="minorHAnsi" w:hAnsiTheme="minorHAnsi" w:cstheme="minorHAnsi"/>
                <w:i/>
                <w:iCs/>
                <w:szCs w:val="20"/>
              </w:rPr>
              <w:t>inlet</w:t>
            </w:r>
            <w:proofErr w:type="spellEnd"/>
            <w:r w:rsidR="006C28B3" w:rsidRPr="004C660D">
              <w:rPr>
                <w:rFonts w:asciiTheme="minorHAnsi" w:hAnsiTheme="minorHAnsi" w:cstheme="minorHAnsi"/>
                <w:szCs w:val="20"/>
              </w:rPr>
              <w:t xml:space="preserve"> dan </w:t>
            </w:r>
            <w:proofErr w:type="spellStart"/>
            <w:r w:rsidR="006C28B3" w:rsidRPr="004C660D">
              <w:rPr>
                <w:rFonts w:asciiTheme="minorHAnsi" w:hAnsiTheme="minorHAnsi" w:cstheme="minorHAnsi"/>
                <w:i/>
                <w:iCs/>
                <w:szCs w:val="20"/>
              </w:rPr>
              <w:t>outlet</w:t>
            </w:r>
            <w:proofErr w:type="spellEnd"/>
            <w:r w:rsidR="006C28B3" w:rsidRPr="004C660D">
              <w:rPr>
                <w:rFonts w:asciiTheme="minorHAnsi" w:hAnsiTheme="minorHAnsi" w:cstheme="minorHAnsi"/>
                <w:i/>
                <w:iCs/>
                <w:szCs w:val="20"/>
              </w:rPr>
              <w:t>,</w:t>
            </w:r>
            <w:r w:rsidR="006C28B3" w:rsidRPr="004C660D">
              <w:rPr>
                <w:rFonts w:asciiTheme="minorHAnsi" w:hAnsiTheme="minorHAnsi" w:cstheme="minorHAnsi"/>
                <w:szCs w:val="20"/>
              </w:rPr>
              <w:t xml:space="preserve"> suhu yang diambil sebagai variabel pengamatan pada</w:t>
            </w:r>
            <w:r w:rsidR="004C660D" w:rsidRPr="004C660D">
              <w:rPr>
                <w:rFonts w:asciiTheme="minorHAnsi" w:hAnsiTheme="minorHAnsi" w:cstheme="minorHAnsi"/>
                <w:szCs w:val="20"/>
              </w:rPr>
              <w:t xml:space="preserve"> simulasi</w:t>
            </w:r>
            <w:r w:rsidR="006C28B3" w:rsidRPr="004C660D">
              <w:rPr>
                <w:rFonts w:asciiTheme="minorHAnsi" w:hAnsiTheme="minorHAnsi" w:cstheme="minorHAnsi"/>
                <w:szCs w:val="20"/>
              </w:rPr>
              <w:t xml:space="preserve"> penelitian ini adalah 30</w:t>
            </w:r>
            <w:r w:rsidR="006C28B3" w:rsidRPr="004C660D">
              <w:rPr>
                <w:rFonts w:asciiTheme="minorHAnsi" w:hAnsiTheme="minorHAnsi" w:cstheme="minorHAnsi"/>
                <w:szCs w:val="20"/>
                <w:vertAlign w:val="superscript"/>
              </w:rPr>
              <w:t>o</w:t>
            </w:r>
            <w:r w:rsidR="006C28B3" w:rsidRPr="004C660D">
              <w:rPr>
                <w:rFonts w:asciiTheme="minorHAnsi" w:hAnsiTheme="minorHAnsi" w:cstheme="minorHAnsi"/>
                <w:szCs w:val="20"/>
              </w:rPr>
              <w:t>C dan dengan</w:t>
            </w:r>
            <w:r w:rsidR="00366382" w:rsidRPr="004C660D">
              <w:rPr>
                <w:rFonts w:asciiTheme="minorHAnsi" w:hAnsiTheme="minorHAnsi" w:cstheme="minorHAnsi"/>
                <w:szCs w:val="20"/>
              </w:rPr>
              <w:t xml:space="preserve"> </w:t>
            </w:r>
            <w:r w:rsidR="006C28B3" w:rsidRPr="004C660D">
              <w:rPr>
                <w:rFonts w:asciiTheme="minorHAnsi" w:hAnsiTheme="minorHAnsi" w:cstheme="minorHAnsi"/>
                <w:szCs w:val="20"/>
              </w:rPr>
              <w:t xml:space="preserve">3 variasi </w:t>
            </w:r>
            <w:r w:rsidR="00C33331">
              <w:rPr>
                <w:rFonts w:asciiTheme="minorHAnsi" w:hAnsiTheme="minorHAnsi" w:cstheme="minorHAnsi"/>
                <w:szCs w:val="20"/>
              </w:rPr>
              <w:t xml:space="preserve">kecepatan </w:t>
            </w:r>
            <w:r w:rsidR="006C28B3" w:rsidRPr="004C660D">
              <w:rPr>
                <w:rFonts w:asciiTheme="minorHAnsi" w:hAnsiTheme="minorHAnsi" w:cstheme="minorHAnsi"/>
                <w:szCs w:val="20"/>
              </w:rPr>
              <w:t>aliran udara pada kedua pengering (1, 3, dan 5 m/s). Hasil dari simulasi ini</w:t>
            </w:r>
            <w:r w:rsidR="009A10BC" w:rsidRPr="004C660D">
              <w:rPr>
                <w:rFonts w:asciiTheme="minorHAnsi" w:hAnsiTheme="minorHAnsi" w:cstheme="minorHAnsi"/>
                <w:szCs w:val="20"/>
              </w:rPr>
              <w:t xml:space="preserve"> </w:t>
            </w:r>
            <w:r w:rsidR="006C28B3" w:rsidRPr="004C660D">
              <w:rPr>
                <w:rFonts w:asciiTheme="minorHAnsi" w:hAnsiTheme="minorHAnsi" w:cstheme="minorHAnsi"/>
                <w:szCs w:val="20"/>
              </w:rPr>
              <w:t xml:space="preserve">digunakan sebagai basis untuk melakukan eksperimen pengeringan irisan </w:t>
            </w:r>
            <w:r w:rsidR="001F600B" w:rsidRPr="004C660D">
              <w:rPr>
                <w:rFonts w:asciiTheme="minorHAnsi" w:hAnsiTheme="minorHAnsi" w:cstheme="minorHAnsi"/>
                <w:szCs w:val="20"/>
              </w:rPr>
              <w:t xml:space="preserve">tomat </w:t>
            </w:r>
            <w:r w:rsidR="006C28B3" w:rsidRPr="004C660D">
              <w:rPr>
                <w:rFonts w:asciiTheme="minorHAnsi" w:hAnsiTheme="minorHAnsi" w:cstheme="minorHAnsi"/>
                <w:szCs w:val="20"/>
              </w:rPr>
              <w:t xml:space="preserve">dan </w:t>
            </w:r>
            <w:r w:rsidR="001F600B" w:rsidRPr="004C660D">
              <w:rPr>
                <w:rFonts w:asciiTheme="minorHAnsi" w:hAnsiTheme="minorHAnsi" w:cstheme="minorHAnsi"/>
                <w:szCs w:val="20"/>
              </w:rPr>
              <w:t>kentang</w:t>
            </w:r>
            <w:r w:rsidR="00661209">
              <w:rPr>
                <w:rFonts w:asciiTheme="minorHAnsi" w:hAnsiTheme="minorHAnsi" w:cstheme="minorHAnsi"/>
                <w:szCs w:val="20"/>
              </w:rPr>
              <w:t>.</w:t>
            </w:r>
            <w:r w:rsidR="006C28B3" w:rsidRPr="004C660D">
              <w:rPr>
                <w:rFonts w:asciiTheme="minorHAnsi" w:hAnsiTheme="minorHAnsi" w:cstheme="minorHAnsi"/>
                <w:szCs w:val="20"/>
              </w:rPr>
              <w:t xml:space="preserve"> </w:t>
            </w:r>
            <w:r w:rsidR="00661209">
              <w:rPr>
                <w:rFonts w:asciiTheme="minorHAnsi" w:hAnsiTheme="minorHAnsi" w:cstheme="minorHAnsi"/>
                <w:szCs w:val="20"/>
              </w:rPr>
              <w:t>A</w:t>
            </w:r>
            <w:r w:rsidR="006C28B3" w:rsidRPr="004C660D">
              <w:rPr>
                <w:rFonts w:asciiTheme="minorHAnsi" w:hAnsiTheme="minorHAnsi" w:cstheme="minorHAnsi"/>
                <w:szCs w:val="20"/>
              </w:rPr>
              <w:t>lat pengering dibuat dengan ukuran masing-masing</w:t>
            </w:r>
            <w:r w:rsidRPr="004C660D">
              <w:rPr>
                <w:rFonts w:asciiTheme="minorHAnsi" w:hAnsiTheme="minorHAnsi" w:cstheme="minorHAnsi"/>
                <w:szCs w:val="20"/>
              </w:rPr>
              <w:t xml:space="preserve"> 95 </w:t>
            </w:r>
            <w:r w:rsidR="004C660D" w:rsidRPr="004C660D">
              <w:rPr>
                <w:rFonts w:asciiTheme="minorHAnsi" w:hAnsiTheme="minorHAnsi" w:cstheme="minorHAnsi"/>
                <w:szCs w:val="20"/>
              </w:rPr>
              <w:t>x</w:t>
            </w:r>
            <w:r w:rsidRPr="004C660D">
              <w:rPr>
                <w:rFonts w:asciiTheme="minorHAnsi" w:hAnsiTheme="minorHAnsi" w:cstheme="minorHAnsi"/>
                <w:szCs w:val="20"/>
              </w:rPr>
              <w:t xml:space="preserve"> 48 </w:t>
            </w:r>
            <w:r w:rsidR="004C660D" w:rsidRPr="004C660D">
              <w:rPr>
                <w:rFonts w:asciiTheme="minorHAnsi" w:hAnsiTheme="minorHAnsi" w:cstheme="minorHAnsi"/>
                <w:szCs w:val="20"/>
              </w:rPr>
              <w:t>x</w:t>
            </w:r>
            <w:r w:rsidRPr="004C660D">
              <w:rPr>
                <w:rFonts w:asciiTheme="minorHAnsi" w:hAnsiTheme="minorHAnsi" w:cstheme="minorHAnsi"/>
                <w:szCs w:val="20"/>
              </w:rPr>
              <w:t xml:space="preserve"> 68 cm</w:t>
            </w:r>
            <w:r w:rsidR="006C28B3" w:rsidRPr="004C660D">
              <w:rPr>
                <w:rFonts w:asciiTheme="minorHAnsi" w:hAnsiTheme="minorHAnsi" w:cstheme="minorHAnsi"/>
                <w:szCs w:val="20"/>
              </w:rPr>
              <w:t xml:space="preserve"> untuk rumah kaca dan</w:t>
            </w:r>
            <w:r w:rsidRPr="004C660D">
              <w:rPr>
                <w:rFonts w:asciiTheme="minorHAnsi" w:hAnsiTheme="minorHAnsi" w:cstheme="minorHAnsi"/>
                <w:szCs w:val="20"/>
              </w:rPr>
              <w:t xml:space="preserve"> 95 </w:t>
            </w:r>
            <w:r w:rsidR="004C660D" w:rsidRPr="004C660D">
              <w:rPr>
                <w:rFonts w:asciiTheme="minorHAnsi" w:hAnsiTheme="minorHAnsi" w:cstheme="minorHAnsi"/>
                <w:szCs w:val="20"/>
              </w:rPr>
              <w:t>x</w:t>
            </w:r>
            <w:r w:rsidRPr="004C660D">
              <w:rPr>
                <w:rFonts w:asciiTheme="minorHAnsi" w:hAnsiTheme="minorHAnsi" w:cstheme="minorHAnsi"/>
                <w:szCs w:val="20"/>
              </w:rPr>
              <w:t xml:space="preserve"> 48 </w:t>
            </w:r>
            <w:r w:rsidR="004C660D" w:rsidRPr="004C660D">
              <w:rPr>
                <w:rFonts w:asciiTheme="minorHAnsi" w:hAnsiTheme="minorHAnsi" w:cstheme="minorHAnsi"/>
                <w:szCs w:val="20"/>
              </w:rPr>
              <w:t>x</w:t>
            </w:r>
            <w:r w:rsidRPr="004C660D">
              <w:rPr>
                <w:rFonts w:asciiTheme="minorHAnsi" w:hAnsiTheme="minorHAnsi" w:cstheme="minorHAnsi"/>
                <w:szCs w:val="20"/>
              </w:rPr>
              <w:t xml:space="preserve"> 48 cm </w:t>
            </w:r>
            <w:r w:rsidR="006C28B3" w:rsidRPr="004C660D">
              <w:rPr>
                <w:rFonts w:asciiTheme="minorHAnsi" w:hAnsiTheme="minorHAnsi" w:cstheme="minorHAnsi"/>
                <w:szCs w:val="20"/>
              </w:rPr>
              <w:t xml:space="preserve">untuk rak susun, dengan ukuran </w:t>
            </w:r>
            <w:proofErr w:type="spellStart"/>
            <w:r w:rsidR="006C28B3" w:rsidRPr="004C660D">
              <w:rPr>
                <w:rFonts w:asciiTheme="minorHAnsi" w:hAnsiTheme="minorHAnsi" w:cstheme="minorHAnsi"/>
                <w:i/>
                <w:iCs/>
                <w:szCs w:val="20"/>
              </w:rPr>
              <w:t>inlet</w:t>
            </w:r>
            <w:proofErr w:type="spellEnd"/>
            <w:r w:rsidR="006C28B3" w:rsidRPr="004C660D">
              <w:rPr>
                <w:rFonts w:asciiTheme="minorHAnsi" w:hAnsiTheme="minorHAnsi" w:cstheme="minorHAnsi"/>
                <w:szCs w:val="20"/>
              </w:rPr>
              <w:t xml:space="preserve"> dan </w:t>
            </w:r>
            <w:proofErr w:type="spellStart"/>
            <w:r w:rsidR="006C28B3" w:rsidRPr="004C660D">
              <w:rPr>
                <w:rFonts w:asciiTheme="minorHAnsi" w:hAnsiTheme="minorHAnsi" w:cstheme="minorHAnsi"/>
                <w:i/>
                <w:iCs/>
                <w:szCs w:val="20"/>
              </w:rPr>
              <w:t>outlet</w:t>
            </w:r>
            <w:proofErr w:type="spellEnd"/>
            <w:r w:rsidR="006C28B3" w:rsidRPr="004C660D">
              <w:rPr>
                <w:rFonts w:asciiTheme="minorHAnsi" w:hAnsiTheme="minorHAnsi" w:cstheme="minorHAnsi"/>
                <w:szCs w:val="20"/>
              </w:rPr>
              <w:t xml:space="preserve"> sama pada keduanya, yaitu</w:t>
            </w:r>
            <w:r w:rsidR="00366382" w:rsidRPr="004C660D">
              <w:rPr>
                <w:rFonts w:asciiTheme="minorHAnsi" w:hAnsiTheme="minorHAnsi" w:cstheme="minorHAnsi"/>
                <w:szCs w:val="20"/>
              </w:rPr>
              <w:t xml:space="preserve"> 11</w:t>
            </w:r>
            <w:r w:rsidR="00661209">
              <w:rPr>
                <w:rFonts w:asciiTheme="minorHAnsi" w:hAnsiTheme="minorHAnsi" w:cstheme="minorHAnsi"/>
                <w:szCs w:val="20"/>
              </w:rPr>
              <w:t>,</w:t>
            </w:r>
            <w:r w:rsidR="00366382" w:rsidRPr="004C660D">
              <w:rPr>
                <w:rFonts w:asciiTheme="minorHAnsi" w:hAnsiTheme="minorHAnsi" w:cstheme="minorHAnsi"/>
                <w:szCs w:val="20"/>
              </w:rPr>
              <w:t xml:space="preserve">5 </w:t>
            </w:r>
            <w:r w:rsidR="004C660D" w:rsidRPr="004C660D">
              <w:rPr>
                <w:rFonts w:asciiTheme="minorHAnsi" w:hAnsiTheme="minorHAnsi" w:cstheme="minorHAnsi"/>
                <w:szCs w:val="20"/>
              </w:rPr>
              <w:t>x</w:t>
            </w:r>
            <w:r w:rsidR="001F600B">
              <w:rPr>
                <w:rFonts w:asciiTheme="minorHAnsi" w:hAnsiTheme="minorHAnsi" w:cstheme="minorHAnsi"/>
                <w:szCs w:val="20"/>
              </w:rPr>
              <w:t xml:space="preserve"> </w:t>
            </w:r>
            <w:r w:rsidR="00366382" w:rsidRPr="004C660D">
              <w:rPr>
                <w:rFonts w:asciiTheme="minorHAnsi" w:hAnsiTheme="minorHAnsi" w:cstheme="minorHAnsi"/>
                <w:szCs w:val="20"/>
              </w:rPr>
              <w:t>11</w:t>
            </w:r>
            <w:r w:rsidR="00661209">
              <w:rPr>
                <w:rFonts w:asciiTheme="minorHAnsi" w:hAnsiTheme="minorHAnsi" w:cstheme="minorHAnsi"/>
                <w:szCs w:val="20"/>
              </w:rPr>
              <w:t>,</w:t>
            </w:r>
            <w:r w:rsidR="00366382" w:rsidRPr="004C660D">
              <w:rPr>
                <w:rFonts w:asciiTheme="minorHAnsi" w:hAnsiTheme="minorHAnsi" w:cstheme="minorHAnsi"/>
                <w:szCs w:val="20"/>
              </w:rPr>
              <w:t xml:space="preserve">5 cm </w:t>
            </w:r>
            <w:r w:rsidR="006C28B3" w:rsidRPr="004C660D">
              <w:rPr>
                <w:rFonts w:asciiTheme="minorHAnsi" w:hAnsiTheme="minorHAnsi" w:cstheme="minorHAnsi"/>
                <w:szCs w:val="20"/>
              </w:rPr>
              <w:t xml:space="preserve">untuk </w:t>
            </w:r>
            <w:proofErr w:type="spellStart"/>
            <w:r w:rsidR="006C28B3" w:rsidRPr="004C660D">
              <w:rPr>
                <w:rFonts w:asciiTheme="minorHAnsi" w:hAnsiTheme="minorHAnsi" w:cstheme="minorHAnsi"/>
                <w:i/>
                <w:iCs/>
                <w:szCs w:val="20"/>
              </w:rPr>
              <w:t>outlet</w:t>
            </w:r>
            <w:proofErr w:type="spellEnd"/>
            <w:r w:rsidR="006C28B3" w:rsidRPr="004C660D">
              <w:rPr>
                <w:rFonts w:asciiTheme="minorHAnsi" w:hAnsiTheme="minorHAnsi" w:cstheme="minorHAnsi"/>
                <w:szCs w:val="20"/>
              </w:rPr>
              <w:t xml:space="preserve"> dan</w:t>
            </w:r>
            <w:r w:rsidRPr="004C660D">
              <w:rPr>
                <w:rFonts w:asciiTheme="minorHAnsi" w:hAnsiTheme="minorHAnsi" w:cstheme="minorHAnsi"/>
                <w:szCs w:val="20"/>
              </w:rPr>
              <w:t xml:space="preserve"> 40 </w:t>
            </w:r>
            <w:r w:rsidR="004C660D" w:rsidRPr="004C660D">
              <w:rPr>
                <w:rFonts w:asciiTheme="minorHAnsi" w:hAnsiTheme="minorHAnsi" w:cstheme="minorHAnsi"/>
                <w:szCs w:val="20"/>
              </w:rPr>
              <w:t>x</w:t>
            </w:r>
            <w:r w:rsidRPr="004C660D">
              <w:rPr>
                <w:rFonts w:asciiTheme="minorHAnsi" w:hAnsiTheme="minorHAnsi" w:cstheme="minorHAnsi"/>
                <w:szCs w:val="20"/>
              </w:rPr>
              <w:t xml:space="preserve"> 6 cm </w:t>
            </w:r>
            <w:r w:rsidR="006C28B3" w:rsidRPr="004C660D">
              <w:rPr>
                <w:rFonts w:asciiTheme="minorHAnsi" w:hAnsiTheme="minorHAnsi" w:cstheme="minorHAnsi"/>
                <w:szCs w:val="20"/>
              </w:rPr>
              <w:t xml:space="preserve">untuk bagian </w:t>
            </w:r>
            <w:proofErr w:type="spellStart"/>
            <w:r w:rsidR="006C28B3" w:rsidRPr="004C660D">
              <w:rPr>
                <w:rFonts w:asciiTheme="minorHAnsi" w:hAnsiTheme="minorHAnsi" w:cstheme="minorHAnsi"/>
                <w:i/>
                <w:iCs/>
                <w:szCs w:val="20"/>
              </w:rPr>
              <w:t>inlet</w:t>
            </w:r>
            <w:proofErr w:type="spellEnd"/>
            <w:r w:rsidR="006C28B3" w:rsidRPr="004C660D">
              <w:rPr>
                <w:rFonts w:asciiTheme="minorHAnsi" w:hAnsiTheme="minorHAnsi" w:cstheme="minorHAnsi"/>
                <w:szCs w:val="20"/>
              </w:rPr>
              <w:t xml:space="preserve">. Berat sampel yang akan diuji dengan menggunakan 2 alat pengering ini </w:t>
            </w:r>
            <w:r w:rsidR="00C33331">
              <w:rPr>
                <w:rFonts w:asciiTheme="minorHAnsi" w:hAnsiTheme="minorHAnsi" w:cstheme="minorHAnsi"/>
                <w:szCs w:val="20"/>
              </w:rPr>
              <w:t xml:space="preserve">masing-masing </w:t>
            </w:r>
            <w:r w:rsidR="006C28B3" w:rsidRPr="004C660D">
              <w:rPr>
                <w:rFonts w:asciiTheme="minorHAnsi" w:hAnsiTheme="minorHAnsi" w:cstheme="minorHAnsi"/>
                <w:szCs w:val="20"/>
              </w:rPr>
              <w:t>1 kg</w:t>
            </w:r>
            <w:r w:rsidR="004C660D">
              <w:rPr>
                <w:rFonts w:asciiTheme="minorHAnsi" w:hAnsiTheme="minorHAnsi" w:cstheme="minorHAnsi"/>
                <w:szCs w:val="20"/>
              </w:rPr>
              <w:t xml:space="preserve"> tomat</w:t>
            </w:r>
            <w:r w:rsidR="006C28B3" w:rsidRPr="004C660D">
              <w:rPr>
                <w:rFonts w:asciiTheme="minorHAnsi" w:hAnsiTheme="minorHAnsi" w:cstheme="minorHAnsi"/>
                <w:szCs w:val="20"/>
              </w:rPr>
              <w:t xml:space="preserve"> dan </w:t>
            </w:r>
            <w:r w:rsidR="004C660D">
              <w:rPr>
                <w:rFonts w:asciiTheme="minorHAnsi" w:hAnsiTheme="minorHAnsi" w:cstheme="minorHAnsi"/>
                <w:szCs w:val="20"/>
              </w:rPr>
              <w:t>kentang.</w:t>
            </w:r>
            <w:r w:rsidR="006C28B3" w:rsidRPr="004C660D">
              <w:rPr>
                <w:rFonts w:asciiTheme="minorHAnsi" w:hAnsiTheme="minorHAnsi" w:cstheme="minorHAnsi"/>
                <w:szCs w:val="20"/>
              </w:rPr>
              <w:t xml:space="preserve"> </w:t>
            </w:r>
            <w:r w:rsidR="00D37B33">
              <w:rPr>
                <w:rFonts w:asciiTheme="minorHAnsi" w:hAnsiTheme="minorHAnsi" w:cstheme="minorHAnsi"/>
                <w:szCs w:val="20"/>
              </w:rPr>
              <w:t>H</w:t>
            </w:r>
            <w:r w:rsidR="00C33331">
              <w:rPr>
                <w:rFonts w:asciiTheme="minorHAnsi" w:hAnsiTheme="minorHAnsi" w:cstheme="minorHAnsi"/>
                <w:szCs w:val="20"/>
              </w:rPr>
              <w:t xml:space="preserve">asil eksperimen yang telah dilakukan </w:t>
            </w:r>
            <w:r w:rsidR="006C28B3" w:rsidRPr="004C660D">
              <w:rPr>
                <w:rFonts w:asciiTheme="minorHAnsi" w:hAnsiTheme="minorHAnsi" w:cstheme="minorHAnsi"/>
                <w:szCs w:val="20"/>
              </w:rPr>
              <w:t xml:space="preserve">didapatkan </w:t>
            </w:r>
            <w:r w:rsidR="00C33331">
              <w:rPr>
                <w:rFonts w:asciiTheme="minorHAnsi" w:hAnsiTheme="minorHAnsi" w:cstheme="minorHAnsi"/>
                <w:szCs w:val="20"/>
              </w:rPr>
              <w:t xml:space="preserve">data </w:t>
            </w:r>
            <w:r w:rsidR="006C28B3" w:rsidRPr="004C660D">
              <w:rPr>
                <w:rFonts w:asciiTheme="minorHAnsi" w:hAnsiTheme="minorHAnsi" w:cstheme="minorHAnsi"/>
                <w:szCs w:val="20"/>
              </w:rPr>
              <w:t>pengeringan dengan menggunakan rak susun lebih unggul sekitar</w:t>
            </w:r>
            <w:r w:rsidRPr="004C660D">
              <w:rPr>
                <w:rFonts w:asciiTheme="minorHAnsi" w:hAnsiTheme="minorHAnsi" w:cstheme="minorHAnsi"/>
                <w:szCs w:val="20"/>
              </w:rPr>
              <w:t xml:space="preserve"> 1,8% </w:t>
            </w:r>
            <w:r w:rsidR="004C660D" w:rsidRPr="004C660D">
              <w:rPr>
                <w:rFonts w:asciiTheme="minorHAnsi" w:hAnsiTheme="minorHAnsi" w:cstheme="minorHAnsi"/>
                <w:szCs w:val="20"/>
              </w:rPr>
              <w:t>-</w:t>
            </w:r>
            <w:r w:rsidRPr="004C660D">
              <w:rPr>
                <w:rFonts w:asciiTheme="minorHAnsi" w:hAnsiTheme="minorHAnsi" w:cstheme="minorHAnsi"/>
                <w:szCs w:val="20"/>
              </w:rPr>
              <w:t xml:space="preserve"> 2,97% </w:t>
            </w:r>
            <w:r w:rsidR="004C660D">
              <w:rPr>
                <w:rFonts w:asciiTheme="minorHAnsi" w:hAnsiTheme="minorHAnsi" w:cstheme="minorHAnsi"/>
                <w:szCs w:val="20"/>
              </w:rPr>
              <w:t>dalam hal</w:t>
            </w:r>
            <w:r w:rsidR="006C28B3" w:rsidRPr="004C660D">
              <w:rPr>
                <w:rFonts w:asciiTheme="minorHAnsi" w:hAnsiTheme="minorHAnsi" w:cstheme="minorHAnsi"/>
                <w:szCs w:val="20"/>
              </w:rPr>
              <w:t xml:space="preserve"> pengurangan massa, dan</w:t>
            </w:r>
            <w:r w:rsidR="00366382" w:rsidRPr="004C660D">
              <w:rPr>
                <w:rFonts w:asciiTheme="minorHAnsi" w:hAnsiTheme="minorHAnsi" w:cstheme="minorHAnsi"/>
                <w:szCs w:val="20"/>
              </w:rPr>
              <w:t xml:space="preserve"> 0,01 </w:t>
            </w:r>
            <w:r w:rsidR="004C660D" w:rsidRPr="004C660D">
              <w:rPr>
                <w:rFonts w:asciiTheme="minorHAnsi" w:hAnsiTheme="minorHAnsi" w:cstheme="minorHAnsi"/>
                <w:szCs w:val="20"/>
              </w:rPr>
              <w:t>-</w:t>
            </w:r>
            <w:r w:rsidR="00366382" w:rsidRPr="004C660D">
              <w:rPr>
                <w:rFonts w:asciiTheme="minorHAnsi" w:hAnsiTheme="minorHAnsi" w:cstheme="minorHAnsi"/>
                <w:szCs w:val="20"/>
              </w:rPr>
              <w:t xml:space="preserve"> 0,23</w:t>
            </w:r>
            <w:r w:rsidR="00366382" w:rsidRPr="004C660D">
              <w:rPr>
                <w:rFonts w:asciiTheme="minorHAnsi" w:hAnsiTheme="minorHAnsi" w:cstheme="minorHAnsi"/>
                <w:szCs w:val="20"/>
                <w:vertAlign w:val="superscript"/>
              </w:rPr>
              <w:t>o</w:t>
            </w:r>
            <w:r w:rsidR="00366382" w:rsidRPr="004C660D">
              <w:rPr>
                <w:rFonts w:asciiTheme="minorHAnsi" w:hAnsiTheme="minorHAnsi" w:cstheme="minorHAnsi"/>
                <w:szCs w:val="20"/>
              </w:rPr>
              <w:t xml:space="preserve">C </w:t>
            </w:r>
            <w:r w:rsidR="006C28B3" w:rsidRPr="004C660D">
              <w:rPr>
                <w:rFonts w:asciiTheme="minorHAnsi" w:hAnsiTheme="minorHAnsi" w:cstheme="minorHAnsi"/>
                <w:szCs w:val="20"/>
              </w:rPr>
              <w:t>untuk suhu, serta</w:t>
            </w:r>
            <w:r w:rsidR="00366382" w:rsidRPr="004C660D">
              <w:rPr>
                <w:rFonts w:asciiTheme="minorHAnsi" w:hAnsiTheme="minorHAnsi" w:cstheme="minorHAnsi"/>
                <w:szCs w:val="20"/>
              </w:rPr>
              <w:t xml:space="preserve"> 0,46 </w:t>
            </w:r>
            <w:r w:rsidR="004C660D" w:rsidRPr="004C660D">
              <w:rPr>
                <w:rFonts w:asciiTheme="minorHAnsi" w:hAnsiTheme="minorHAnsi" w:cstheme="minorHAnsi"/>
                <w:szCs w:val="20"/>
              </w:rPr>
              <w:t>-</w:t>
            </w:r>
            <w:r w:rsidR="00366382" w:rsidRPr="004C660D">
              <w:rPr>
                <w:rFonts w:asciiTheme="minorHAnsi" w:hAnsiTheme="minorHAnsi" w:cstheme="minorHAnsi"/>
                <w:szCs w:val="20"/>
              </w:rPr>
              <w:t xml:space="preserve"> 0,61% </w:t>
            </w:r>
            <w:r w:rsidR="006C28B3" w:rsidRPr="004C660D">
              <w:rPr>
                <w:rFonts w:asciiTheme="minorHAnsi" w:hAnsiTheme="minorHAnsi" w:cstheme="minorHAnsi"/>
                <w:szCs w:val="20"/>
              </w:rPr>
              <w:t xml:space="preserve">untuk </w:t>
            </w:r>
            <w:proofErr w:type="spellStart"/>
            <w:r w:rsidR="006C28B3" w:rsidRPr="004C660D">
              <w:rPr>
                <w:rFonts w:asciiTheme="minorHAnsi" w:hAnsiTheme="minorHAnsi" w:cstheme="minorHAnsi"/>
                <w:i/>
                <w:iCs/>
                <w:szCs w:val="20"/>
              </w:rPr>
              <w:t>humidity</w:t>
            </w:r>
            <w:proofErr w:type="spellEnd"/>
            <w:r w:rsidR="006C28B3" w:rsidRPr="004C660D">
              <w:rPr>
                <w:rFonts w:asciiTheme="minorHAnsi" w:hAnsiTheme="minorHAnsi" w:cstheme="minorHAnsi"/>
                <w:i/>
                <w:iCs/>
                <w:szCs w:val="20"/>
              </w:rPr>
              <w:t>,</w:t>
            </w:r>
            <w:r w:rsidR="00E21147" w:rsidRPr="004C660D">
              <w:rPr>
                <w:rFonts w:asciiTheme="minorHAnsi" w:hAnsiTheme="minorHAnsi" w:cstheme="minorHAnsi"/>
                <w:i/>
                <w:iCs/>
                <w:szCs w:val="20"/>
              </w:rPr>
              <w:t xml:space="preserve"> </w:t>
            </w:r>
            <w:r w:rsidR="006C28B3" w:rsidRPr="004C660D">
              <w:rPr>
                <w:rFonts w:asciiTheme="minorHAnsi" w:hAnsiTheme="minorHAnsi" w:cstheme="minorHAnsi"/>
                <w:szCs w:val="20"/>
              </w:rPr>
              <w:t>dibandingkan dengan pengering rumah kaca</w:t>
            </w:r>
            <w:r w:rsidR="00FA0404" w:rsidRPr="004C660D">
              <w:rPr>
                <w:rFonts w:asciiTheme="minorHAnsi" w:hAnsiTheme="minorHAnsi" w:cstheme="minorHAnsi"/>
                <w:szCs w:val="20"/>
              </w:rPr>
              <w:t>.</w:t>
            </w:r>
          </w:p>
          <w:p w14:paraId="163FD3F6" w14:textId="178EE3B4" w:rsidR="00FA0404" w:rsidRPr="00466C3B" w:rsidRDefault="00FA0404" w:rsidP="00352053">
            <w:pPr>
              <w:spacing w:after="0"/>
              <w:rPr>
                <w:b/>
                <w:szCs w:val="20"/>
              </w:rPr>
            </w:pPr>
          </w:p>
          <w:p w14:paraId="29B3312D" w14:textId="582D22EA" w:rsidR="00FA0404" w:rsidRPr="00466C3B" w:rsidRDefault="00FA0404" w:rsidP="00352053">
            <w:pPr>
              <w:spacing w:after="0"/>
              <w:rPr>
                <w:szCs w:val="20"/>
                <w:lang w:val="sv-SE"/>
              </w:rPr>
            </w:pPr>
            <w:r w:rsidRPr="00466C3B">
              <w:rPr>
                <w:b/>
                <w:szCs w:val="20"/>
                <w:lang w:val="sv-SE"/>
              </w:rPr>
              <w:t xml:space="preserve">Kata </w:t>
            </w:r>
            <w:proofErr w:type="spellStart"/>
            <w:r w:rsidRPr="00466C3B">
              <w:rPr>
                <w:b/>
                <w:szCs w:val="20"/>
                <w:lang w:val="sv-SE"/>
              </w:rPr>
              <w:t>kunci</w:t>
            </w:r>
            <w:proofErr w:type="spellEnd"/>
            <w:r w:rsidRPr="00466C3B">
              <w:rPr>
                <w:b/>
                <w:szCs w:val="20"/>
                <w:lang w:val="sv-SE"/>
              </w:rPr>
              <w:t xml:space="preserve">: </w:t>
            </w:r>
            <w:proofErr w:type="spellStart"/>
            <w:r w:rsidR="00D6172B" w:rsidRPr="00466C3B">
              <w:rPr>
                <w:szCs w:val="20"/>
                <w:lang w:val="sv-SE"/>
              </w:rPr>
              <w:t>Distribusi</w:t>
            </w:r>
            <w:proofErr w:type="spellEnd"/>
            <w:r w:rsidR="00D6172B" w:rsidRPr="00466C3B">
              <w:rPr>
                <w:szCs w:val="20"/>
                <w:lang w:val="sv-SE"/>
              </w:rPr>
              <w:t xml:space="preserve"> </w:t>
            </w:r>
            <w:proofErr w:type="spellStart"/>
            <w:r w:rsidR="00D6172B" w:rsidRPr="00466C3B">
              <w:rPr>
                <w:szCs w:val="20"/>
                <w:lang w:val="sv-SE"/>
              </w:rPr>
              <w:t>Udara</w:t>
            </w:r>
            <w:proofErr w:type="spellEnd"/>
            <w:r w:rsidR="00D6172B" w:rsidRPr="00466C3B">
              <w:rPr>
                <w:szCs w:val="20"/>
                <w:lang w:val="sv-SE"/>
              </w:rPr>
              <w:t xml:space="preserve"> dan </w:t>
            </w:r>
            <w:proofErr w:type="spellStart"/>
            <w:r w:rsidR="00D6172B" w:rsidRPr="00466C3B">
              <w:rPr>
                <w:szCs w:val="20"/>
                <w:lang w:val="sv-SE"/>
              </w:rPr>
              <w:t>Panas</w:t>
            </w:r>
            <w:proofErr w:type="spellEnd"/>
            <w:r w:rsidR="00D6172B" w:rsidRPr="00466C3B">
              <w:rPr>
                <w:szCs w:val="20"/>
                <w:lang w:val="sv-SE"/>
              </w:rPr>
              <w:t xml:space="preserve">, </w:t>
            </w:r>
            <w:proofErr w:type="spellStart"/>
            <w:r w:rsidR="00D6172B" w:rsidRPr="00466C3B">
              <w:rPr>
                <w:szCs w:val="20"/>
                <w:lang w:val="sv-SE"/>
              </w:rPr>
              <w:t>Pengering</w:t>
            </w:r>
            <w:proofErr w:type="spellEnd"/>
            <w:r w:rsidR="00D6172B" w:rsidRPr="00466C3B">
              <w:rPr>
                <w:szCs w:val="20"/>
                <w:lang w:val="sv-SE"/>
              </w:rPr>
              <w:t xml:space="preserve"> </w:t>
            </w:r>
            <w:proofErr w:type="spellStart"/>
            <w:r w:rsidR="00D6172B" w:rsidRPr="00466C3B">
              <w:rPr>
                <w:szCs w:val="20"/>
                <w:lang w:val="sv-SE"/>
              </w:rPr>
              <w:t>Rumah</w:t>
            </w:r>
            <w:proofErr w:type="spellEnd"/>
            <w:r w:rsidR="00D6172B" w:rsidRPr="00466C3B">
              <w:rPr>
                <w:szCs w:val="20"/>
                <w:lang w:val="sv-SE"/>
              </w:rPr>
              <w:t xml:space="preserve"> </w:t>
            </w:r>
            <w:proofErr w:type="spellStart"/>
            <w:r w:rsidR="00D6172B" w:rsidRPr="00466C3B">
              <w:rPr>
                <w:szCs w:val="20"/>
                <w:lang w:val="sv-SE"/>
              </w:rPr>
              <w:t>Kaca</w:t>
            </w:r>
            <w:proofErr w:type="spellEnd"/>
            <w:r w:rsidR="00D6172B" w:rsidRPr="00466C3B">
              <w:rPr>
                <w:szCs w:val="20"/>
                <w:lang w:val="sv-SE"/>
              </w:rPr>
              <w:t xml:space="preserve">, Rak </w:t>
            </w:r>
            <w:proofErr w:type="spellStart"/>
            <w:r w:rsidR="00D6172B" w:rsidRPr="00466C3B">
              <w:rPr>
                <w:szCs w:val="20"/>
                <w:lang w:val="sv-SE"/>
              </w:rPr>
              <w:t>Sus</w:t>
            </w:r>
            <w:r w:rsidR="00F313BC" w:rsidRPr="00466C3B">
              <w:rPr>
                <w:szCs w:val="20"/>
                <w:lang w:val="sv-SE"/>
              </w:rPr>
              <w:t>u</w:t>
            </w:r>
            <w:r w:rsidR="00D6172B" w:rsidRPr="00466C3B">
              <w:rPr>
                <w:szCs w:val="20"/>
                <w:lang w:val="sv-SE"/>
              </w:rPr>
              <w:t>n</w:t>
            </w:r>
            <w:proofErr w:type="spellEnd"/>
            <w:r w:rsidR="00D6172B" w:rsidRPr="00466C3B">
              <w:rPr>
                <w:szCs w:val="20"/>
                <w:lang w:val="sv-SE"/>
              </w:rPr>
              <w:t>,</w:t>
            </w:r>
            <w:r w:rsidR="00C1162A">
              <w:rPr>
                <w:szCs w:val="20"/>
                <w:lang w:val="sv-SE"/>
              </w:rPr>
              <w:t xml:space="preserve"> </w:t>
            </w:r>
            <w:r w:rsidR="00D6172B" w:rsidRPr="00466C3B">
              <w:rPr>
                <w:szCs w:val="20"/>
                <w:lang w:val="sv-SE"/>
              </w:rPr>
              <w:t>CFD</w:t>
            </w:r>
          </w:p>
        </w:tc>
      </w:tr>
    </w:tbl>
    <w:p w14:paraId="7FA2201D" w14:textId="77777777" w:rsidR="00406222" w:rsidRPr="00466C3B" w:rsidRDefault="00406222" w:rsidP="00A60510">
      <w:pPr>
        <w:spacing w:after="0"/>
        <w:rPr>
          <w:lang w:val="sv-SE"/>
        </w:rPr>
      </w:pPr>
    </w:p>
    <w:p w14:paraId="469BECC7" w14:textId="77777777" w:rsidR="00AC5AE5" w:rsidRPr="00466C3B" w:rsidRDefault="00DF7A99" w:rsidP="004F0988">
      <w:pPr>
        <w:pStyle w:val="Judul2"/>
      </w:pPr>
      <w:proofErr w:type="spellStart"/>
      <w:r w:rsidRPr="00466C3B">
        <w:t>Pendahuluan</w:t>
      </w:r>
      <w:proofErr w:type="spellEnd"/>
    </w:p>
    <w:p w14:paraId="3E5B112E" w14:textId="6A3B9771" w:rsidR="002309BE" w:rsidRPr="00466C3B" w:rsidRDefault="00105003" w:rsidP="00A60510">
      <w:pPr>
        <w:spacing w:after="0"/>
        <w:ind w:firstLine="426"/>
        <w:rPr>
          <w:szCs w:val="20"/>
        </w:rPr>
      </w:pPr>
      <w:r w:rsidRPr="00466C3B">
        <w:rPr>
          <w:szCs w:val="20"/>
        </w:rPr>
        <w:t>Proses pengeringan berbagai produk pertanian memanfaatkan energi panas dan laju aliran udara untuk menghilangkan</w:t>
      </w:r>
      <w:r w:rsidR="003003DC" w:rsidRPr="00466C3B">
        <w:rPr>
          <w:szCs w:val="20"/>
        </w:rPr>
        <w:t xml:space="preserve"> atau </w:t>
      </w:r>
      <w:r w:rsidRPr="00466C3B">
        <w:rPr>
          <w:szCs w:val="20"/>
        </w:rPr>
        <w:t xml:space="preserve">mengurangi kadar air pada produk tersebut, proses tersebut bertujuan untuk meningkatkan mutu suatu produk atau membuatnya dapat disimpan lebih lama, serta tetap mempertahankan nilai kandungan gizi dari bahan yang disimpan </w:t>
      </w:r>
      <w:r w:rsidRPr="00466C3B">
        <w:rPr>
          <w:szCs w:val="20"/>
          <w:lang w:val="sv-SE"/>
        </w:rPr>
        <w:fldChar w:fldCharType="begin" w:fldLock="1"/>
      </w:r>
      <w:r w:rsidR="00566A2A" w:rsidRPr="00466C3B">
        <w:rPr>
          <w:szCs w:val="20"/>
        </w:rPr>
        <w:instrText>ADDIN CSL_CITATION {"citationItems":[{"id":"ITEM-1","itemData":{"DOI":"10.1016/j.solener.2021.04.058","ISSN":"0038092X","abstract":"This article provides an extensive review on design, thermal modelling approaches, and economic, energy and environmental aspects of solar greenhouse dryers developed for drying various agricultural products. Further, the selection and usage of solar photovoltaic panels and thermal energy storage units in the solar greenhouse dryers for achieving continuous and grid-independent drying are discussed in detail. Performances of the various configurations/shapes of the greenhouse dryers in terms of energy requirements are compared. Thermodynamic and thermal modelling studies reported on the performance prediction of solar greenhouse dryers and drying kinetics studies on various agriculture products are summarised. A detailed report on the economic (payback time, cost of the greenhouse dryer, and product drying cost), energy (embodiment energy, specific energy consumption) and environmental (CO2 emission, CO2 mitigation, and carbon credit) aspects of the solar greenhouse dryer based on the dryer type, mode of operation and product dried are presented.","author":[{"dropping-particle":"","family":"Srinivasan","given":"G.","non-dropping-particle":"","parse-names":false,"suffix":""},{"dropping-particle":"","family":"Muthukumar","given":"P.","non-dropping-particle":"","parse-names":false,"suffix":""}],"container-title":"Solar Energy","id":"ITEM-1","issued":{"date-parts":[["2021","11","15"]]},"page":"3-21","publisher":"Elsevier Ltd","title":"A review on solar greenhouse dryer: Design, thermal modelling, energy, economic and environmental aspects","type":"article-journal","volume":"229"},"uris":["http://www.mendeley.com/documents/?uuid=849e0876-8157-36ba-8bae-256ebfc3085f"]}],"mendeley":{"formattedCitation":"[1]","plainTextFormattedCitation":"[1]","previouslyFormattedCitation":"[1]"},"properties":{"noteIndex":0},"schema":"https://github.com/citation-style-language/schema/raw/master/csl-citation.json"}</w:instrText>
      </w:r>
      <w:r w:rsidRPr="00466C3B">
        <w:rPr>
          <w:szCs w:val="20"/>
          <w:lang w:val="sv-SE"/>
        </w:rPr>
        <w:fldChar w:fldCharType="separate"/>
      </w:r>
      <w:r w:rsidR="00301BE2" w:rsidRPr="00466C3B">
        <w:rPr>
          <w:noProof/>
          <w:szCs w:val="20"/>
        </w:rPr>
        <w:t>[1]</w:t>
      </w:r>
      <w:r w:rsidRPr="00466C3B">
        <w:rPr>
          <w:szCs w:val="20"/>
          <w:lang w:val="sv-SE"/>
        </w:rPr>
        <w:fldChar w:fldCharType="end"/>
      </w:r>
      <w:r w:rsidRPr="00466C3B">
        <w:rPr>
          <w:szCs w:val="20"/>
        </w:rPr>
        <w:t>.</w:t>
      </w:r>
      <w:r w:rsidR="001F0D38" w:rsidRPr="00466C3B">
        <w:rPr>
          <w:szCs w:val="20"/>
        </w:rPr>
        <w:t xml:space="preserve"> </w:t>
      </w:r>
      <w:r w:rsidRPr="00466C3B">
        <w:rPr>
          <w:szCs w:val="20"/>
        </w:rPr>
        <w:t xml:space="preserve">Pengeringan langsung </w:t>
      </w:r>
      <w:r w:rsidR="00BF0330" w:rsidRPr="00466C3B">
        <w:rPr>
          <w:szCs w:val="20"/>
        </w:rPr>
        <w:t xml:space="preserve">di bawah sinar surya </w:t>
      </w:r>
      <w:r w:rsidRPr="00466C3B">
        <w:rPr>
          <w:szCs w:val="20"/>
        </w:rPr>
        <w:t xml:space="preserve">adalah salah satu metode pengeringan tradisional yang banyak digunakan oleh petani di seluruh dunia untuk mengawetkan hasil pertanian </w:t>
      </w:r>
      <w:r w:rsidRPr="00466C3B">
        <w:rPr>
          <w:szCs w:val="20"/>
          <w:lang w:val="sv-SE"/>
        </w:rPr>
        <w:fldChar w:fldCharType="begin" w:fldLock="1"/>
      </w:r>
      <w:r w:rsidR="00566A2A" w:rsidRPr="00466C3B">
        <w:rPr>
          <w:szCs w:val="20"/>
        </w:rPr>
        <w:instrText>ADDIN CSL_CITATION {"citationItems":[{"id":"ITEM-1","itemData":{"DOI":"10.1201/9780429289774","ISBN":"9781466596665","abstract":"Experimental Techniques in Drying","author":[{"dropping-particle":"","family":"Mujumdar","given":"Arun S.","non-dropping-particle":"","parse-names":false,"suffix":""}],"container-title":"Handbook of Industrial Drying","id":"ITEM-1","issued":{"date-parts":[["2020"]]},"title":"Handbook of Industrial Drying","type":"book"},"uris":["http://www.mendeley.com/documents/?uuid=0816c807-511e-488d-a2bf-cbbc7ca5c1a4"]}],"mendeley":{"formattedCitation":"[2]","plainTextFormattedCitation":"[2]","previouslyFormattedCitation":"[2]"},"properties":{"noteIndex":0},"schema":"https://github.com/citation-style-language/schema/raw/master/csl-citation.json"}</w:instrText>
      </w:r>
      <w:r w:rsidRPr="00466C3B">
        <w:rPr>
          <w:szCs w:val="20"/>
          <w:lang w:val="sv-SE"/>
        </w:rPr>
        <w:fldChar w:fldCharType="separate"/>
      </w:r>
      <w:r w:rsidR="00301BE2" w:rsidRPr="00466C3B">
        <w:rPr>
          <w:noProof/>
          <w:szCs w:val="20"/>
        </w:rPr>
        <w:t>[2]</w:t>
      </w:r>
      <w:r w:rsidRPr="00466C3B">
        <w:rPr>
          <w:szCs w:val="20"/>
          <w:lang w:val="sv-SE"/>
        </w:rPr>
        <w:fldChar w:fldCharType="end"/>
      </w:r>
      <w:r w:rsidRPr="00466C3B">
        <w:rPr>
          <w:szCs w:val="20"/>
        </w:rPr>
        <w:t xml:space="preserve">, </w:t>
      </w:r>
      <w:r w:rsidR="0078143F" w:rsidRPr="00466C3B">
        <w:t>Meskipun efektif, metode ini memiliki kelemahan seperti waktu pengeringan yang lama, hasil yang tidak merata, risiko kontaminasi dari hujan atau mikroorganisme, serta kapasitas pengeringan yang terbatas</w:t>
      </w:r>
      <w:r w:rsidRPr="00466C3B">
        <w:rPr>
          <w:szCs w:val="20"/>
        </w:rPr>
        <w:t>.</w:t>
      </w:r>
      <w:r w:rsidR="00C1162A">
        <w:rPr>
          <w:szCs w:val="20"/>
        </w:rPr>
        <w:t xml:space="preserve"> K</w:t>
      </w:r>
      <w:r w:rsidR="0078143F" w:rsidRPr="00C1162A">
        <w:t>arena itu inovasi alat pengeringan yang memanfaatkan energi surya dikembangkan untuk mengatasi masalah ini</w:t>
      </w:r>
      <w:r w:rsidRPr="00466C3B">
        <w:rPr>
          <w:szCs w:val="20"/>
        </w:rPr>
        <w:t xml:space="preserve">. </w:t>
      </w:r>
    </w:p>
    <w:p w14:paraId="1A7C109E" w14:textId="75C09C46" w:rsidR="00D50CB4" w:rsidRPr="00466C3B" w:rsidRDefault="00105003" w:rsidP="00A60510">
      <w:pPr>
        <w:spacing w:after="0"/>
        <w:ind w:firstLine="426"/>
        <w:rPr>
          <w:szCs w:val="20"/>
        </w:rPr>
      </w:pPr>
      <w:r w:rsidRPr="00466C3B">
        <w:rPr>
          <w:szCs w:val="20"/>
        </w:rPr>
        <w:t>Alat pengering yang dibahas pada penelitian kali ini merupakan 2 tipe alat pengering surya, yaitu alat pengering surya tipe rumah kaca dan alat pengering surya tipe rak susun</w:t>
      </w:r>
      <w:r w:rsidR="00BF0330" w:rsidRPr="00466C3B">
        <w:rPr>
          <w:szCs w:val="20"/>
        </w:rPr>
        <w:t>.</w:t>
      </w:r>
      <w:r w:rsidRPr="00466C3B">
        <w:rPr>
          <w:szCs w:val="20"/>
        </w:rPr>
        <w:t xml:space="preserve"> Prinsip alat pengeringan rumah kaca adalah membuat suatu bangunan dengan dinding dan atap yang terbuat dari bahan transparan, </w:t>
      </w:r>
      <w:r w:rsidR="00506AF8" w:rsidRPr="00466C3B">
        <w:t>yang memungkinkan</w:t>
      </w:r>
      <w:r w:rsidRPr="00466C3B">
        <w:rPr>
          <w:szCs w:val="20"/>
        </w:rPr>
        <w:t xml:space="preserve"> sinar surya masuk ke dalam ruang pengering, dan juga berfungsi untuk menjaga kondisi lingkungan yang optimal dalam proses pengeringan </w:t>
      </w:r>
      <w:r w:rsidRPr="00466C3B">
        <w:rPr>
          <w:szCs w:val="20"/>
          <w:lang w:val="sv-SE"/>
        </w:rPr>
        <w:fldChar w:fldCharType="begin" w:fldLock="1"/>
      </w:r>
      <w:r w:rsidR="00566A2A" w:rsidRPr="00466C3B">
        <w:rPr>
          <w:szCs w:val="20"/>
        </w:rPr>
        <w:instrText>ADDIN CSL_CITATION {"citationItems":[{"id":"ITEM-1","itemData":{"abstract":"… tinggi dengan absorbsivitas dan reflektivitas yang rendah agar dapat menangkap gelombang pendek sebanyak … dan terhambur sewaktu melintasi melalui lapisan udara, uap air dan karbon … atau menyerap radiasi matahari dan mengkonversikannya ke dalam energi panas yang …","author":[{"dropping-particle":"","family":"Hadi","given":"Syafrul","non-dropping-particle":"","parse-names":false,"suffix":""}],"container-title":"Jurnal Teknik Mesin","id":"ITEM-1","issue":"1","issued":{"date-parts":[["2015"]]},"page":"49-58","title":"Laju Pengeringan Kapulaga Menggunakan Alat Pengering Efek Rumah Kaca Dengan Bantuan Tungku Biomassa","type":"article-journal","volume":"5"},"uris":["http://www.mendeley.com/documents/?uuid=db03e8d4-1e83-4467-9a0e-a2cce626a807"]}],"mendeley":{"formattedCitation":"[3]","plainTextFormattedCitation":"[3]","previouslyFormattedCitation":"[3]"},"properties":{"noteIndex":0},"schema":"https://github.com/citation-style-language/schema/raw/master/csl-citation.json"}</w:instrText>
      </w:r>
      <w:r w:rsidRPr="00466C3B">
        <w:rPr>
          <w:szCs w:val="20"/>
          <w:lang w:val="sv-SE"/>
        </w:rPr>
        <w:fldChar w:fldCharType="separate"/>
      </w:r>
      <w:r w:rsidR="00301BE2" w:rsidRPr="00466C3B">
        <w:rPr>
          <w:noProof/>
          <w:szCs w:val="20"/>
        </w:rPr>
        <w:t>[3]</w:t>
      </w:r>
      <w:r w:rsidRPr="00466C3B">
        <w:rPr>
          <w:szCs w:val="20"/>
          <w:lang w:val="sv-SE"/>
        </w:rPr>
        <w:fldChar w:fldCharType="end"/>
      </w:r>
      <w:r w:rsidRPr="00466C3B">
        <w:rPr>
          <w:szCs w:val="20"/>
        </w:rPr>
        <w:t xml:space="preserve">. </w:t>
      </w:r>
      <w:r w:rsidR="00C44966" w:rsidRPr="00466C3B">
        <w:rPr>
          <w:szCs w:val="20"/>
        </w:rPr>
        <w:t xml:space="preserve">Penerapan teknologi pengering ini telah banyak dilakukan untuk mengeringkan berbagai produk, dari pertanian, kelautan, </w:t>
      </w:r>
      <w:r w:rsidR="00C44966" w:rsidRPr="00466C3B">
        <w:rPr>
          <w:szCs w:val="20"/>
        </w:rPr>
        <w:lastRenderedPageBreak/>
        <w:t xml:space="preserve">obat </w:t>
      </w:r>
      <w:r w:rsidR="00AE3443" w:rsidRPr="00466C3B">
        <w:rPr>
          <w:szCs w:val="20"/>
        </w:rPr>
        <w:t>serta kosmetik</w:t>
      </w:r>
      <w:r w:rsidR="002309BE" w:rsidRPr="00466C3B">
        <w:rPr>
          <w:szCs w:val="20"/>
        </w:rPr>
        <w:t xml:space="preserve"> dan lain sebagainya</w:t>
      </w:r>
      <w:r w:rsidR="00AE3443" w:rsidRPr="00466C3B">
        <w:rPr>
          <w:szCs w:val="20"/>
        </w:rPr>
        <w:t>.</w:t>
      </w:r>
      <w:r w:rsidR="00C44966" w:rsidRPr="00466C3B">
        <w:rPr>
          <w:szCs w:val="20"/>
        </w:rPr>
        <w:t xml:space="preserve"> </w:t>
      </w:r>
      <w:r w:rsidR="00AE3443" w:rsidRPr="00466C3B">
        <w:rPr>
          <w:szCs w:val="20"/>
        </w:rPr>
        <w:t xml:space="preserve">Seperti penelitian yang dilakukan </w:t>
      </w:r>
      <w:r w:rsidRPr="00466C3B">
        <w:rPr>
          <w:szCs w:val="20"/>
        </w:rPr>
        <w:t xml:space="preserve">Syafrul hadi yang melakukan penelitian dengan menggunakan pengering surya rumah kaca bertipe hibrid untuk mengeringkan biji kapulaga </w:t>
      </w:r>
      <w:r w:rsidRPr="00466C3B">
        <w:rPr>
          <w:szCs w:val="20"/>
          <w:lang w:val="sv-SE"/>
        </w:rPr>
        <w:fldChar w:fldCharType="begin" w:fldLock="1"/>
      </w:r>
      <w:r w:rsidR="00566A2A" w:rsidRPr="00466C3B">
        <w:rPr>
          <w:szCs w:val="20"/>
        </w:rPr>
        <w:instrText>ADDIN CSL_CITATION {"citationItems":[{"id":"ITEM-1","itemData":{"abstract":"… tinggi dengan absorbsivitas dan reflektivitas yang rendah agar dapat menangkap gelombang pendek sebanyak … dan terhambur sewaktu melintasi melalui lapisan udara, uap air dan karbon … atau menyerap radiasi matahari dan mengkonversikannya ke dalam energi panas yang …","author":[{"dropping-particle":"","family":"Hadi","given":"Syafrul","non-dropping-particle":"","parse-names":false,"suffix":""}],"container-title":"Jurnal Teknik Mesin","id":"ITEM-1","issue":"1","issued":{"date-parts":[["2015"]]},"page":"49-58","title":"Laju Pengeringan Kapulaga Menggunakan Alat Pengering Efek Rumah Kaca Dengan Bantuan Tungku Biomassa","type":"article-journal","volume":"5"},"uris":["http://www.mendeley.com/documents/?uuid=db03e8d4-1e83-4467-9a0e-a2cce626a807"]}],"mendeley":{"formattedCitation":"[3]","plainTextFormattedCitation":"[3]","previouslyFormattedCitation":"[3]"},"properties":{"noteIndex":0},"schema":"https://github.com/citation-style-language/schema/raw/master/csl-citation.json"}</w:instrText>
      </w:r>
      <w:r w:rsidRPr="00466C3B">
        <w:rPr>
          <w:szCs w:val="20"/>
          <w:lang w:val="sv-SE"/>
        </w:rPr>
        <w:fldChar w:fldCharType="separate"/>
      </w:r>
      <w:r w:rsidR="00301BE2" w:rsidRPr="00466C3B">
        <w:rPr>
          <w:noProof/>
          <w:szCs w:val="20"/>
        </w:rPr>
        <w:t>[3]</w:t>
      </w:r>
      <w:r w:rsidRPr="00466C3B">
        <w:rPr>
          <w:szCs w:val="20"/>
          <w:lang w:val="sv-SE"/>
        </w:rPr>
        <w:fldChar w:fldCharType="end"/>
      </w:r>
      <w:r w:rsidR="00AE3443" w:rsidRPr="00466C3B">
        <w:rPr>
          <w:szCs w:val="20"/>
        </w:rPr>
        <w:t xml:space="preserve">, kemudian </w:t>
      </w:r>
      <w:r w:rsidRPr="00466C3B">
        <w:rPr>
          <w:szCs w:val="20"/>
        </w:rPr>
        <w:t xml:space="preserve">P. </w:t>
      </w:r>
      <w:proofErr w:type="spellStart"/>
      <w:r w:rsidRPr="00466C3B">
        <w:rPr>
          <w:szCs w:val="20"/>
        </w:rPr>
        <w:t>Nimnuan</w:t>
      </w:r>
      <w:proofErr w:type="spellEnd"/>
      <w:r w:rsidRPr="00466C3B">
        <w:rPr>
          <w:szCs w:val="20"/>
        </w:rPr>
        <w:t xml:space="preserve"> dan S. </w:t>
      </w:r>
      <w:proofErr w:type="spellStart"/>
      <w:r w:rsidRPr="00466C3B">
        <w:rPr>
          <w:szCs w:val="20"/>
        </w:rPr>
        <w:t>Nabnean</w:t>
      </w:r>
      <w:proofErr w:type="spellEnd"/>
      <w:r w:rsidRPr="00466C3B">
        <w:rPr>
          <w:szCs w:val="20"/>
        </w:rPr>
        <w:t xml:space="preserve"> melakukan penelitian untuk</w:t>
      </w:r>
      <w:r w:rsidR="00C1162A">
        <w:rPr>
          <w:szCs w:val="20"/>
        </w:rPr>
        <w:t xml:space="preserve"> </w:t>
      </w:r>
      <w:r w:rsidRPr="00466C3B">
        <w:rPr>
          <w:szCs w:val="20"/>
        </w:rPr>
        <w:t xml:space="preserve">mengeringkan 300 kg jahe </w:t>
      </w:r>
      <w:proofErr w:type="spellStart"/>
      <w:r w:rsidRPr="00466C3B">
        <w:rPr>
          <w:szCs w:val="20"/>
        </w:rPr>
        <w:t>cassumunar</w:t>
      </w:r>
      <w:proofErr w:type="spellEnd"/>
      <w:r w:rsidRPr="00466C3B">
        <w:rPr>
          <w:szCs w:val="20"/>
        </w:rPr>
        <w:t xml:space="preserve"> di Provinsi Sa </w:t>
      </w:r>
      <w:proofErr w:type="spellStart"/>
      <w:r w:rsidRPr="00466C3B">
        <w:rPr>
          <w:szCs w:val="20"/>
        </w:rPr>
        <w:t>Kaeo</w:t>
      </w:r>
      <w:proofErr w:type="spellEnd"/>
      <w:r w:rsidRPr="00466C3B">
        <w:rPr>
          <w:szCs w:val="20"/>
        </w:rPr>
        <w:t xml:space="preserve"> (13.49</w:t>
      </w:r>
      <w:r w:rsidRPr="00466C3B">
        <w:rPr>
          <w:szCs w:val="20"/>
          <w:vertAlign w:val="superscript"/>
        </w:rPr>
        <w:t>◦</w:t>
      </w:r>
      <w:r w:rsidRPr="00466C3B">
        <w:rPr>
          <w:szCs w:val="20"/>
        </w:rPr>
        <w:t>N, 102.21</w:t>
      </w:r>
      <w:r w:rsidRPr="00466C3B">
        <w:rPr>
          <w:szCs w:val="20"/>
          <w:vertAlign w:val="superscript"/>
        </w:rPr>
        <w:t>◦</w:t>
      </w:r>
      <w:r w:rsidRPr="00466C3B">
        <w:rPr>
          <w:szCs w:val="20"/>
        </w:rPr>
        <w:t xml:space="preserve">E) timur Thailand </w:t>
      </w:r>
      <w:r w:rsidRPr="00466C3B">
        <w:rPr>
          <w:szCs w:val="20"/>
          <w:lang w:val="sv-SE"/>
        </w:rPr>
        <w:fldChar w:fldCharType="begin" w:fldLock="1"/>
      </w:r>
      <w:r w:rsidR="00566A2A" w:rsidRPr="00466C3B">
        <w:rPr>
          <w:szCs w:val="20"/>
        </w:rPr>
        <w:instrText>ADDIN CSL_CITATION {"citationItems":[{"id":"ITEM-1","itemData":{"DOI":"10.1016/j.csite.2020.100745","ISSN":"2214157X","abstract":"This paper presents experimental performance of the greenhouse solar dryer for drying of cassumunar ginger (Plai). The dryer consists of a parabolic roof structure covered with polycarbonate plates on a concrete floor. The base of the dryer is a concrete floor with an area of 9×12.4 m2. Nine DC fans powered by three 50-W PV module were used to ventilate the dryer. The dryer was installed at Sa Kaeo province (13.49°N, 102.21°E), east of Thailand. To investigate the experimental performances, 300 kg of cassumunar ginger was dried in the solar greenhouse dryer. The drying air temperature varied from 30 °C to 55 °C during drying. The drying time in the solar greenhouse dryer was 1 day to dry cassumunar ginger from an initial moisture content of 90% (wb) to a final moisture content of 10% (wb), whereas it required 1 day of natural sun drying under similar conditions to reach a moisture content of 40% (wb). A system of partial differential equations describing heat and moisture transfer during drying of cassumunar ginger in the solar greenhouse dryer was developed and solved numerically using the finite difference method. Good agreement was found between experimental and simulated moisture contents.","author":[{"dropping-particle":"","family":"Nimnuan","given":"P.","non-dropping-particle":"","parse-names":false,"suffix":""},{"dropping-particle":"","family":"Nabnean","given":"S.","non-dropping-particle":"","parse-names":false,"suffix":""}],"container-title":"Case Studies in Thermal Engineering","id":"ITEM-1","issue":"September","issued":{"date-parts":[["2020"]]},"page":"100745","publisher":"Elsevier Ltd","title":"Experimental and simulated investigations of the performance of the solar greenhouse dryer for drying cassumunar ginger (Zingiber cassumunar Roxb.)","type":"article-journal","volume":"22"},"uris":["http://www.mendeley.com/documents/?uuid=299a7fe2-4f74-4d1a-ac50-fb3f3f9b7b62"]}],"mendeley":{"formattedCitation":"[4]","plainTextFormattedCitation":"[4]","previouslyFormattedCitation":"[4]"},"properties":{"noteIndex":0},"schema":"https://github.com/citation-style-language/schema/raw/master/csl-citation.json"}</w:instrText>
      </w:r>
      <w:r w:rsidRPr="00466C3B">
        <w:rPr>
          <w:szCs w:val="20"/>
          <w:lang w:val="sv-SE"/>
        </w:rPr>
        <w:fldChar w:fldCharType="separate"/>
      </w:r>
      <w:r w:rsidR="00301BE2" w:rsidRPr="00466C3B">
        <w:rPr>
          <w:noProof/>
          <w:szCs w:val="20"/>
        </w:rPr>
        <w:t>[4]</w:t>
      </w:r>
      <w:r w:rsidRPr="00466C3B">
        <w:rPr>
          <w:szCs w:val="20"/>
          <w:lang w:val="sv-SE"/>
        </w:rPr>
        <w:fldChar w:fldCharType="end"/>
      </w:r>
      <w:r w:rsidR="00AE3443" w:rsidRPr="00466C3B">
        <w:rPr>
          <w:szCs w:val="20"/>
        </w:rPr>
        <w:t xml:space="preserve">. </w:t>
      </w:r>
      <w:r w:rsidRPr="00466C3B">
        <w:rPr>
          <w:szCs w:val="20"/>
        </w:rPr>
        <w:t xml:space="preserve">Penelitian lainnya juga dilakukan oleh </w:t>
      </w:r>
      <w:proofErr w:type="spellStart"/>
      <w:r w:rsidRPr="00466C3B">
        <w:rPr>
          <w:szCs w:val="20"/>
        </w:rPr>
        <w:t>Kanokwan</w:t>
      </w:r>
      <w:proofErr w:type="spellEnd"/>
      <w:r w:rsidRPr="00466C3B">
        <w:rPr>
          <w:szCs w:val="20"/>
        </w:rPr>
        <w:t xml:space="preserve"> </w:t>
      </w:r>
      <w:proofErr w:type="spellStart"/>
      <w:r w:rsidRPr="00466C3B">
        <w:rPr>
          <w:szCs w:val="20"/>
        </w:rPr>
        <w:t>Kingphadung</w:t>
      </w:r>
      <w:proofErr w:type="spellEnd"/>
      <w:r w:rsidRPr="00466C3B">
        <w:rPr>
          <w:szCs w:val="20"/>
        </w:rPr>
        <w:t xml:space="preserve"> </w:t>
      </w:r>
      <w:proofErr w:type="spellStart"/>
      <w:r w:rsidRPr="00466C3B">
        <w:rPr>
          <w:szCs w:val="20"/>
        </w:rPr>
        <w:t>dkk</w:t>
      </w:r>
      <w:proofErr w:type="spellEnd"/>
      <w:r w:rsidRPr="00466C3B">
        <w:rPr>
          <w:szCs w:val="20"/>
        </w:rPr>
        <w:t xml:space="preserve"> </w:t>
      </w:r>
      <w:r w:rsidR="00C568F3" w:rsidRPr="00466C3B">
        <w:rPr>
          <w:szCs w:val="20"/>
        </w:rPr>
        <w:t>yang</w:t>
      </w:r>
      <w:r w:rsidRPr="00466C3B">
        <w:rPr>
          <w:szCs w:val="20"/>
        </w:rPr>
        <w:t xml:space="preserve"> </w:t>
      </w:r>
      <w:r w:rsidR="002309BE" w:rsidRPr="00466C3B">
        <w:rPr>
          <w:szCs w:val="20"/>
        </w:rPr>
        <w:t xml:space="preserve">mengeringkan buah mangga varietas Nam Dok Mai di Thailand </w:t>
      </w:r>
      <w:r w:rsidR="002309BE" w:rsidRPr="00466C3B">
        <w:rPr>
          <w:szCs w:val="20"/>
          <w:lang w:val="sv-SE"/>
        </w:rPr>
        <w:fldChar w:fldCharType="begin" w:fldLock="1"/>
      </w:r>
      <w:r w:rsidR="002309BE" w:rsidRPr="00466C3B">
        <w:rPr>
          <w:szCs w:val="20"/>
        </w:rPr>
        <w:instrText>ADDIN CSL_CITATION {"citationItems":[{"id":"ITEM-1","itemData":{"DOI":"10.3390/pr10020311","ISSN":"22279717","abstract":"This study aimed to compare the performance and economic efficiency of greenhouse solar and hot air drying. These are widely used and inexpensive techniques for preserved fruit production in Thailand. Two drying methods were used to dry mango fruit, var. Nam Dok Mai. During the process of both drying methods, the moisture content of mango slices was reduced from an average 85.6% to 12.5% wet basis. To determine the most profitable dryer system for investment, economic analyses of greenhouse solar and hot air drying, involving the main variables affecting their profitability, were investigated, including production and maintenance cost, capital costs, revenue, and drying capacities. The internal rate of return (IRR), net present value (NPV), benefit to cost ratio (BCR) and payback period (PBP) were all evaluated. The results of economic evaluation revealed that high values of IRR, NPV, and BCR, and low value of PBP made the two drying systems cost efficient. However, when the incremental rate of return (ROR) was determined, 66% incremental ROR was much greater than the minimum attractive rate of return (MARR = 4.875%). Consequently, the greenhouse solar drying method proved to be the most suitable method for small-to-medium-scale entrepreneurs to produce crispy mango.","author":[{"dropping-particle":"","family":"Kingphadung","given":"Kanokwan","non-dropping-particle":"","parse-names":false,"suffix":""},{"dropping-particle":"","family":"Kurdkaew","given":"Patsanan","non-dropping-particle":"","parse-names":false,"suffix":""},{"dropping-particle":"","family":"Siriwongwilaichat","given":"Prasong","non-dropping-particle":"","parse-names":false,"suffix":""},{"dropping-particle":"","family":"Kwonpongsagoon","given":"Suphaphat","non-dropping-particle":"","parse-names":false,"suffix":""}],"container-title":"Processes","id":"ITEM-1","issue":"2","issued":{"date-parts":[["2022"]]},"title":"Comparison of Performance and Economic Efficiency for Greenhouse Solar versus Hot Air Drying: A Case of Crispy Mango Production","type":"article-journal","volume":"10"},"uris":["http://www.mendeley.com/documents/?uuid=ea2b13b4-f7e8-4628-9ed4-c8a78738b5a3"]}],"mendeley":{"formattedCitation":"[5]","plainTextFormattedCitation":"[5]","previouslyFormattedCitation":"[5]"},"properties":{"noteIndex":0},"schema":"https://github.com/citation-style-language/schema/raw/master/csl-citation.json"}</w:instrText>
      </w:r>
      <w:r w:rsidR="002309BE" w:rsidRPr="00466C3B">
        <w:rPr>
          <w:szCs w:val="20"/>
          <w:lang w:val="sv-SE"/>
        </w:rPr>
        <w:fldChar w:fldCharType="separate"/>
      </w:r>
      <w:r w:rsidR="002309BE" w:rsidRPr="00466C3B">
        <w:rPr>
          <w:noProof/>
          <w:szCs w:val="20"/>
        </w:rPr>
        <w:t>[5]</w:t>
      </w:r>
      <w:r w:rsidR="002309BE" w:rsidRPr="00466C3B">
        <w:rPr>
          <w:szCs w:val="20"/>
          <w:lang w:val="sv-SE"/>
        </w:rPr>
        <w:fldChar w:fldCharType="end"/>
      </w:r>
      <w:r w:rsidR="002309BE" w:rsidRPr="00466C3B">
        <w:rPr>
          <w:szCs w:val="20"/>
        </w:rPr>
        <w:t xml:space="preserve"> </w:t>
      </w:r>
      <w:r w:rsidRPr="00466C3B">
        <w:rPr>
          <w:szCs w:val="20"/>
        </w:rPr>
        <w:t xml:space="preserve">yaitu dengan menggunakan pengering rumah kaca tenaga surya dan </w:t>
      </w:r>
      <w:r w:rsidRPr="00466C3B">
        <w:rPr>
          <w:i/>
          <w:iCs/>
          <w:szCs w:val="20"/>
        </w:rPr>
        <w:t xml:space="preserve">hot air </w:t>
      </w:r>
      <w:proofErr w:type="spellStart"/>
      <w:r w:rsidRPr="00466C3B">
        <w:rPr>
          <w:i/>
          <w:iCs/>
          <w:szCs w:val="20"/>
        </w:rPr>
        <w:t>electric</w:t>
      </w:r>
      <w:proofErr w:type="spellEnd"/>
      <w:r w:rsidRPr="00466C3B">
        <w:rPr>
          <w:i/>
          <w:iCs/>
          <w:szCs w:val="20"/>
        </w:rPr>
        <w:t xml:space="preserve"> </w:t>
      </w:r>
      <w:proofErr w:type="spellStart"/>
      <w:r w:rsidRPr="00466C3B">
        <w:rPr>
          <w:i/>
          <w:iCs/>
          <w:szCs w:val="20"/>
        </w:rPr>
        <w:t>dryer</w:t>
      </w:r>
      <w:proofErr w:type="spellEnd"/>
      <w:r w:rsidR="002309BE" w:rsidRPr="00466C3B">
        <w:rPr>
          <w:szCs w:val="20"/>
        </w:rPr>
        <w:t>.</w:t>
      </w:r>
      <w:r w:rsidRPr="00466C3B">
        <w:rPr>
          <w:szCs w:val="20"/>
        </w:rPr>
        <w:t xml:space="preserve"> </w:t>
      </w:r>
      <w:r w:rsidR="002309BE" w:rsidRPr="00466C3B">
        <w:rPr>
          <w:szCs w:val="20"/>
        </w:rPr>
        <w:t xml:space="preserve">Selanjutnya </w:t>
      </w:r>
      <w:proofErr w:type="spellStart"/>
      <w:r w:rsidR="003E4F43" w:rsidRPr="00466C3B">
        <w:t>Piotr</w:t>
      </w:r>
      <w:proofErr w:type="spellEnd"/>
      <w:r w:rsidR="003E4F43" w:rsidRPr="00466C3B">
        <w:t xml:space="preserve"> </w:t>
      </w:r>
      <w:proofErr w:type="spellStart"/>
      <w:r w:rsidR="003E4F43" w:rsidRPr="00466C3B">
        <w:t>Krawczyk</w:t>
      </w:r>
      <w:proofErr w:type="spellEnd"/>
      <w:r w:rsidR="003E4F43" w:rsidRPr="00466C3B">
        <w:t xml:space="preserve">, dan </w:t>
      </w:r>
      <w:proofErr w:type="spellStart"/>
      <w:r w:rsidR="003E4F43" w:rsidRPr="00466C3B">
        <w:t>Krzysztof</w:t>
      </w:r>
      <w:proofErr w:type="spellEnd"/>
      <w:r w:rsidR="003E4F43" w:rsidRPr="00466C3B">
        <w:t xml:space="preserve"> </w:t>
      </w:r>
      <w:proofErr w:type="spellStart"/>
      <w:r w:rsidR="003E4F43" w:rsidRPr="00466C3B">
        <w:t>Badyda</w:t>
      </w:r>
      <w:proofErr w:type="spellEnd"/>
      <w:r w:rsidR="003E4F43" w:rsidRPr="00466C3B">
        <w:t xml:space="preserve"> melakukan </w:t>
      </w:r>
      <w:r w:rsidR="003E4F43" w:rsidRPr="00466C3B">
        <w:rPr>
          <w:szCs w:val="20"/>
        </w:rPr>
        <w:t xml:space="preserve">penelitian untuk </w:t>
      </w:r>
      <w:r w:rsidR="003E4F43" w:rsidRPr="00466C3B">
        <w:t>pengeringan lumpur</w:t>
      </w:r>
      <w:r w:rsidR="00506AF8" w:rsidRPr="00466C3B">
        <w:t xml:space="preserve"> </w:t>
      </w:r>
      <w:r w:rsidR="003E4F43" w:rsidRPr="00466C3B">
        <w:t xml:space="preserve">limbah dalam pengering rumah kaca tenaga surya penelitian, dengan pemodelan 2 dimensi menggunakan </w:t>
      </w:r>
      <w:proofErr w:type="spellStart"/>
      <w:r w:rsidR="003E4F43" w:rsidRPr="00466C3B">
        <w:rPr>
          <w:i/>
          <w:iCs/>
        </w:rPr>
        <w:t>sotfware</w:t>
      </w:r>
      <w:proofErr w:type="spellEnd"/>
      <w:r w:rsidR="003E4F43" w:rsidRPr="00466C3B">
        <w:t xml:space="preserve"> CFD </w:t>
      </w:r>
      <w:r w:rsidR="003E4F43" w:rsidRPr="00466C3B">
        <w:rPr>
          <w:lang w:val="sv-SE"/>
        </w:rPr>
        <w:fldChar w:fldCharType="begin" w:fldLock="1"/>
      </w:r>
      <w:r w:rsidR="00741760" w:rsidRPr="00466C3B">
        <w:instrText>ADDIN CSL_CITATION {"citationItems":[{"id":"ITEM-1","itemData":{"DOI":"10.2478/v10173-011-0028-y","ISSN":"12310956","abstract":"The paper presents key assumptions of the mathematical model which describes heat and mass transfer phenomena in a solar sewage drying process, as well as techniques used for solving this model with the Fluent computational fluid dynamics (CFD) software. Special attention was paid to implementation of boundary conditions on the sludge surface, which is a physical boundary between the gaseous phase - air, and solid phase - dried matter. Those conditions allow to model heat and mass transfer between the media during first and second drying stages. Selection of the computational geometry is also discussed - it is a fragment of the entire drying facility. Selected modelling results are presented in the final part of the paper.","author":[{"dropping-particle":"","family":"Krawczyk","given":"Piotr","non-dropping-particle":"","parse-names":false,"suffix":""},{"dropping-particle":"","family":"Badyda","given":"Krzysztof","non-dropping-particle":"","parse-names":false,"suffix":""}],"container-title":"Archives of Thermodynamics","id":"ITEM-1","issue":"4","issued":{"date-parts":[["2011"]]},"page":"3-16","title":"Two-dimensional CFD modeling of the heat and mass transfer process during sewage sludge drying in a solar dryer","type":"article-journal","volume":"32"},"uris":["http://www.mendeley.com/documents/?uuid=a1e54f8b-ea8b-4c72-bc2f-5e412f245436"]}],"mendeley":{"formattedCitation":"[6]","plainTextFormattedCitation":"[6]","previouslyFormattedCitation":"[6]"},"properties":{"noteIndex":0},"schema":"https://github.com/citation-style-language/schema/raw/master/csl-citation.json"}</w:instrText>
      </w:r>
      <w:r w:rsidR="003E4F43" w:rsidRPr="00466C3B">
        <w:rPr>
          <w:lang w:val="sv-SE"/>
        </w:rPr>
        <w:fldChar w:fldCharType="separate"/>
      </w:r>
      <w:r w:rsidR="003E4F43" w:rsidRPr="00466C3B">
        <w:rPr>
          <w:noProof/>
        </w:rPr>
        <w:t>[6]</w:t>
      </w:r>
      <w:r w:rsidR="003E4F43" w:rsidRPr="00466C3B">
        <w:rPr>
          <w:lang w:val="sv-SE"/>
        </w:rPr>
        <w:fldChar w:fldCharType="end"/>
      </w:r>
      <w:r w:rsidR="003E4F43" w:rsidRPr="00466C3B">
        <w:t xml:space="preserve">. </w:t>
      </w:r>
      <w:r w:rsidRPr="00466C3B">
        <w:rPr>
          <w:szCs w:val="20"/>
        </w:rPr>
        <w:t xml:space="preserve">Selain alat pengering surya tipe rumah kaca, </w:t>
      </w:r>
      <w:r w:rsidR="00D50CB4" w:rsidRPr="00466C3B">
        <w:rPr>
          <w:szCs w:val="20"/>
        </w:rPr>
        <w:t>terdapat</w:t>
      </w:r>
      <w:r w:rsidRPr="00466C3B">
        <w:rPr>
          <w:szCs w:val="20"/>
        </w:rPr>
        <w:t xml:space="preserve"> alternatif</w:t>
      </w:r>
      <w:r w:rsidR="00D50CB4" w:rsidRPr="00466C3B">
        <w:rPr>
          <w:szCs w:val="20"/>
        </w:rPr>
        <w:t xml:space="preserve"> </w:t>
      </w:r>
      <w:r w:rsidR="00C568F3" w:rsidRPr="00466C3B">
        <w:rPr>
          <w:szCs w:val="20"/>
        </w:rPr>
        <w:t>l</w:t>
      </w:r>
      <w:r w:rsidRPr="00466C3B">
        <w:rPr>
          <w:szCs w:val="20"/>
        </w:rPr>
        <w:t>ain untuk mengeringkan yaitu dengan menggu</w:t>
      </w:r>
      <w:r w:rsidR="00C568F3" w:rsidRPr="00466C3B">
        <w:rPr>
          <w:szCs w:val="20"/>
        </w:rPr>
        <w:t>n</w:t>
      </w:r>
      <w:r w:rsidRPr="00466C3B">
        <w:rPr>
          <w:szCs w:val="20"/>
        </w:rPr>
        <w:t xml:space="preserve">akan pengering surya tipe rak susun, letak perbedaan utamanya dengan alat pengering surya tipe rumah kaca ada pada ukurannya yang relatif lebih kecil dan bentuknya </w:t>
      </w:r>
      <w:r w:rsidR="00D50CB4" w:rsidRPr="00466C3B">
        <w:rPr>
          <w:szCs w:val="20"/>
        </w:rPr>
        <w:t xml:space="preserve"> k</w:t>
      </w:r>
      <w:r w:rsidRPr="00466C3B">
        <w:rPr>
          <w:szCs w:val="20"/>
        </w:rPr>
        <w:t>otak dengan rak pengering yang disusun ke atas.</w:t>
      </w:r>
    </w:p>
    <w:p w14:paraId="66D770AC" w14:textId="3CA1623A" w:rsidR="00520FAB" w:rsidRPr="00466C3B" w:rsidRDefault="00D50CB4" w:rsidP="00A60510">
      <w:pPr>
        <w:spacing w:after="0"/>
        <w:ind w:firstLine="426"/>
        <w:rPr>
          <w:b/>
          <w:szCs w:val="20"/>
        </w:rPr>
      </w:pPr>
      <w:r w:rsidRPr="00466C3B">
        <w:rPr>
          <w:szCs w:val="24"/>
        </w:rPr>
        <w:t xml:space="preserve">Penelitian di Pakistan oleh </w:t>
      </w:r>
      <w:r w:rsidR="003E4F43" w:rsidRPr="00466C3B">
        <w:rPr>
          <w:szCs w:val="24"/>
        </w:rPr>
        <w:t xml:space="preserve">Arslan Afzal </w:t>
      </w:r>
      <w:r w:rsidRPr="00466C3B">
        <w:rPr>
          <w:szCs w:val="24"/>
        </w:rPr>
        <w:t xml:space="preserve">dengan </w:t>
      </w:r>
      <w:r w:rsidR="003E4F43" w:rsidRPr="00466C3B">
        <w:rPr>
          <w:szCs w:val="24"/>
        </w:rPr>
        <w:t xml:space="preserve">pengering surya tipe rak susun </w:t>
      </w:r>
      <w:r w:rsidR="003E4F43" w:rsidRPr="00466C3B">
        <w:rPr>
          <w:i/>
          <w:iCs/>
          <w:szCs w:val="24"/>
        </w:rPr>
        <w:t xml:space="preserve">mix </w:t>
      </w:r>
      <w:proofErr w:type="spellStart"/>
      <w:r w:rsidR="003E4F43" w:rsidRPr="00466C3B">
        <w:rPr>
          <w:i/>
          <w:iCs/>
          <w:szCs w:val="24"/>
        </w:rPr>
        <w:t>hybrid</w:t>
      </w:r>
      <w:proofErr w:type="spellEnd"/>
      <w:r w:rsidR="0057710C" w:rsidRPr="00466C3B">
        <w:rPr>
          <w:i/>
          <w:iCs/>
          <w:szCs w:val="24"/>
        </w:rPr>
        <w:t xml:space="preserve"> </w:t>
      </w:r>
      <w:r w:rsidR="003E4F43" w:rsidRPr="00466C3B">
        <w:rPr>
          <w:szCs w:val="24"/>
        </w:rPr>
        <w:t xml:space="preserve"> </w:t>
      </w:r>
      <w:r w:rsidRPr="00466C3B">
        <w:rPr>
          <w:szCs w:val="24"/>
        </w:rPr>
        <w:t>yang telah ditambahkan pa</w:t>
      </w:r>
      <w:r w:rsidR="003E4F43" w:rsidRPr="00466C3B">
        <w:rPr>
          <w:szCs w:val="24"/>
        </w:rPr>
        <w:t>nel surya 50 W baterai serta 3 kipas</w:t>
      </w:r>
      <w:r w:rsidRPr="00466C3B">
        <w:rPr>
          <w:szCs w:val="24"/>
        </w:rPr>
        <w:t>,</w:t>
      </w:r>
      <w:r w:rsidR="003E4F43" w:rsidRPr="00466C3B">
        <w:rPr>
          <w:szCs w:val="24"/>
        </w:rPr>
        <w:t xml:space="preserve"> digunakan untuk menguji pengeringan 3 macam produk buah yaitu persik </w:t>
      </w:r>
      <w:proofErr w:type="spellStart"/>
      <w:r w:rsidR="003E4F43" w:rsidRPr="00466C3B">
        <w:rPr>
          <w:szCs w:val="24"/>
        </w:rPr>
        <w:t>freestone</w:t>
      </w:r>
      <w:proofErr w:type="spellEnd"/>
      <w:r w:rsidR="003E4F43" w:rsidRPr="00466C3B">
        <w:rPr>
          <w:szCs w:val="24"/>
        </w:rPr>
        <w:t xml:space="preserve">, apel </w:t>
      </w:r>
      <w:proofErr w:type="spellStart"/>
      <w:r w:rsidR="003E4F43" w:rsidRPr="00466C3B">
        <w:rPr>
          <w:szCs w:val="24"/>
        </w:rPr>
        <w:t>golden</w:t>
      </w:r>
      <w:proofErr w:type="spellEnd"/>
      <w:r w:rsidR="003E4F43" w:rsidRPr="00466C3B">
        <w:rPr>
          <w:szCs w:val="24"/>
        </w:rPr>
        <w:t xml:space="preserve">, dan cabai </w:t>
      </w:r>
      <w:proofErr w:type="spellStart"/>
      <w:r w:rsidR="003E4F43" w:rsidRPr="00466C3B">
        <w:rPr>
          <w:szCs w:val="24"/>
        </w:rPr>
        <w:t>anaheim</w:t>
      </w:r>
      <w:proofErr w:type="spellEnd"/>
      <w:r w:rsidR="003E4F43" w:rsidRPr="00466C3B">
        <w:rPr>
          <w:szCs w:val="24"/>
        </w:rPr>
        <w:t xml:space="preserve"> </w:t>
      </w:r>
      <w:r w:rsidR="003E4F43" w:rsidRPr="00466C3B">
        <w:rPr>
          <w:szCs w:val="24"/>
          <w:lang w:val="sv-SE"/>
        </w:rPr>
        <w:fldChar w:fldCharType="begin" w:fldLock="1"/>
      </w:r>
      <w:r w:rsidR="00660856" w:rsidRPr="00466C3B">
        <w:rPr>
          <w:szCs w:val="24"/>
        </w:rPr>
        <w:instrText>ADDIN CSL_CITATION {"citationItems":[{"id":"ITEM-1","itemData":{"DOI":"10.1016/j.heliyon.2023.e14144","ISSN":"24058440","abstract":"Sun drying in the open air is quite popular worldwide. However, the use of solar dryers to preserve various perishable agricultural products is a relatively new area of study, and the long-term effects of this method are not yet fully understood. The slow drying process in direct sunlight can contaminate the dried materials by soil and insects. To overcome these challenges, we devised a sun drying system that included a heating part, a drying area, a portable stand, fans, and a 50-W photovoltaic panel. An alternate energy source was used to power the drying process during cloudy days and at night. Fresh Freestone peach, Golden apple, and Anaheim chilies weighing 10 kg each with the initial moisture content of 89%, 87%, and 75% on a wet basis (w.b), respectively, were used in the experiments. The final moisture content of the samples was reduced by an average of 16%, 15%, and 11% for Freestone peaches, Golden apples, and Anaheim chilies, respectively. The quality analysis was carried out to determine sample composition, total bacteria, and color of dried products. The results indicated that the dried products met the recommended quality standards for food products in terms of composition, total bacteria, and color. This research supports the use of a hybrid mixed-mode solar dryer for drying a wide range of perishable agricultural products.","author":[{"dropping-particle":"","family":"Afzal","given":"Arslan","non-dropping-particle":"","parse-names":false,"suffix":""},{"dropping-particle":"","family":"Iqbal","given":"Tahir","non-dropping-particle":"","parse-names":false,"suffix":""},{"dropping-particle":"","family":"Ikram","given":"Kamran","non-dropping-particle":"","parse-names":false,"suffix":""},{"dropping-particle":"","family":"Anjum","given":"Muhammad Naveed","non-dropping-particle":"","parse-names":false,"suffix":""},{"dropping-particle":"","family":"Umair","given":"Muhammad","non-dropping-particle":"","parse-names":false,"suffix":""},{"dropping-particle":"","family":"Azam","given":"Muhammad","non-dropping-particle":"","parse-names":false,"suffix":""},{"dropping-particle":"","family":"Akram","given":"Sajeela","non-dropping-particle":"","parse-names":false,"suffix":""},{"dropping-particle":"","family":"Hussain","given":"Fiaz","non-dropping-particle":"","parse-names":false,"suffix":""},{"dropping-particle":"","family":"Ameen ul Zaman","given":"Muhammad","non-dropping-particle":"","parse-names":false,"suffix":""},{"dropping-particle":"","family":"Ali","given":"Abid","non-dropping-particle":"","parse-names":false,"suffix":""},{"dropping-particle":"","family":"Majeed","given":"Faizan","non-dropping-particle":"","parse-names":false,"suffix":""}],"container-title":"Heliyon","id":"ITEM-1","issue":"3","issued":{"date-parts":[["2023","3","1"]]},"publisher":"Elsevier Ltd","title":"Development of a hybrid mixed-mode solar dryer for product drying","type":"article-journal","volume":"9"},"uris":["http://www.mendeley.com/documents/?uuid=6515d3bb-29f2-331a-bf4f-f13ca5125b42"]}],"mendeley":{"formattedCitation":"[7]","plainTextFormattedCitation":"[7]","previouslyFormattedCitation":"[7]"},"properties":{"noteIndex":0},"schema":"https://github.com/citation-style-language/schema/raw/master/csl-citation.json"}</w:instrText>
      </w:r>
      <w:r w:rsidR="003E4F43" w:rsidRPr="00466C3B">
        <w:rPr>
          <w:szCs w:val="24"/>
          <w:lang w:val="sv-SE"/>
        </w:rPr>
        <w:fldChar w:fldCharType="separate"/>
      </w:r>
      <w:r w:rsidR="00741760" w:rsidRPr="00466C3B">
        <w:rPr>
          <w:noProof/>
          <w:szCs w:val="24"/>
        </w:rPr>
        <w:t>[7]</w:t>
      </w:r>
      <w:r w:rsidR="003E4F43" w:rsidRPr="00466C3B">
        <w:rPr>
          <w:szCs w:val="24"/>
          <w:lang w:val="sv-SE"/>
        </w:rPr>
        <w:fldChar w:fldCharType="end"/>
      </w:r>
      <w:r w:rsidR="00F05D5F" w:rsidRPr="00466C3B">
        <w:rPr>
          <w:szCs w:val="24"/>
        </w:rPr>
        <w:t>,</w:t>
      </w:r>
      <w:r w:rsidRPr="00466C3B">
        <w:rPr>
          <w:szCs w:val="24"/>
        </w:rPr>
        <w:t xml:space="preserve"> kemudian</w:t>
      </w:r>
      <w:r w:rsidR="00F05D5F" w:rsidRPr="00466C3B">
        <w:rPr>
          <w:szCs w:val="24"/>
        </w:rPr>
        <w:t xml:space="preserve"> </w:t>
      </w:r>
      <w:proofErr w:type="spellStart"/>
      <w:r w:rsidR="00105003" w:rsidRPr="00466C3B">
        <w:rPr>
          <w:szCs w:val="20"/>
        </w:rPr>
        <w:t>Chotelal</w:t>
      </w:r>
      <w:proofErr w:type="spellEnd"/>
      <w:r w:rsidR="00105003" w:rsidRPr="00466C3B">
        <w:rPr>
          <w:szCs w:val="20"/>
        </w:rPr>
        <w:t xml:space="preserve"> </w:t>
      </w:r>
      <w:proofErr w:type="spellStart"/>
      <w:r w:rsidR="00105003" w:rsidRPr="00466C3B">
        <w:rPr>
          <w:szCs w:val="20"/>
        </w:rPr>
        <w:t>Prajapati</w:t>
      </w:r>
      <w:proofErr w:type="spellEnd"/>
      <w:r w:rsidR="00105003" w:rsidRPr="00466C3B">
        <w:rPr>
          <w:szCs w:val="20"/>
        </w:rPr>
        <w:t xml:space="preserve"> dan </w:t>
      </w:r>
      <w:proofErr w:type="spellStart"/>
      <w:r w:rsidR="00105003" w:rsidRPr="00466C3B">
        <w:rPr>
          <w:szCs w:val="20"/>
        </w:rPr>
        <w:t>Tanuja</w:t>
      </w:r>
      <w:proofErr w:type="spellEnd"/>
      <w:r w:rsidR="00105003" w:rsidRPr="00466C3B">
        <w:rPr>
          <w:szCs w:val="20"/>
        </w:rPr>
        <w:t xml:space="preserve"> </w:t>
      </w:r>
      <w:proofErr w:type="spellStart"/>
      <w:r w:rsidR="00105003" w:rsidRPr="00466C3B">
        <w:rPr>
          <w:szCs w:val="20"/>
        </w:rPr>
        <w:t>Sheorey</w:t>
      </w:r>
      <w:proofErr w:type="spellEnd"/>
      <w:r w:rsidR="00105003" w:rsidRPr="00466C3B">
        <w:rPr>
          <w:szCs w:val="20"/>
        </w:rPr>
        <w:t xml:space="preserve"> melakukan analisis eksperimental terkait konveksi alami pada pengering surya tipe rak susun yang digunakan untuk pengeringan </w:t>
      </w:r>
      <w:proofErr w:type="spellStart"/>
      <w:r w:rsidR="00105003" w:rsidRPr="00466C3B">
        <w:rPr>
          <w:szCs w:val="20"/>
        </w:rPr>
        <w:t>gooseberry</w:t>
      </w:r>
      <w:proofErr w:type="spellEnd"/>
      <w:r w:rsidR="00105003" w:rsidRPr="00466C3B">
        <w:rPr>
          <w:szCs w:val="20"/>
        </w:rPr>
        <w:t xml:space="preserve">, </w:t>
      </w:r>
      <w:r w:rsidR="00105003" w:rsidRPr="00466C3B">
        <w:rPr>
          <w:szCs w:val="20"/>
          <w:lang w:val="sv-SE"/>
        </w:rPr>
        <w:fldChar w:fldCharType="begin" w:fldLock="1"/>
      </w:r>
      <w:r w:rsidR="00590267" w:rsidRPr="00466C3B">
        <w:rPr>
          <w:szCs w:val="20"/>
        </w:rPr>
        <w:instrText>ADDIN CSL_CITATION {"citationItems":[{"id":"ITEM-1","itemData":{"DOI":"10.1016/j.jafr.2023.100684","ISSN":"26661543","abstract":"A study was conducted to evaluate the efficiency of a cabinet-type solar dryer with naturally convection drying specifically for Indian gooseberries. One notable advantage of utilizing a passive solar dryer is its reliance on natural energy sources, such as solar heat and radiation. By harnessing and utilizing solar energy, the dryer significantly reduces the need for external energy inputs, resulting in lower operational costs and a reduced environmental footprint. This eco-friendly approach contributes to the adoption of sustainable and resource-efficient drying practices. The study involved testing Indian gooseberries in both sliced and unsliced forms within a direct-type passive solar dryer. The aim was to assess their moisture ratio, drying rate, and moisture transport phenomena. Over the drying process, the moisture content of 4.2 kg of Indian gooseberries decreased from an initial moisture content of 78% wet basis (w.b.) to a safe moisture content of 5% w.b. The moisture transport phenomena greatly influenced the shape and size of the drying product, which in turn affected the drying rate. It was observed that sliced gooseberries exhibited a higher effective moisture diffusivity compared to unsliced ones during the drying process. In the solar cabinet dryer, sliced gooseberries dried at a faster rate than unsliced gooseberries. Additionally, the study revealed that the quality of the dried gooseberries produced in the solar dryer surpassed those dried in open sun conditions. In conclusion, passive solar dryer operating at higher temperatures facilitate quicker moisture removal. The findings highlight the potential of utilizing solar dryer for efficient and superior drying of gooseberries, leading to improved product quality.","author":[{"dropping-particle":"","family":"Prajapati","given":"Chhotelal","non-dropping-particle":"","parse-names":false,"suffix":""},{"dropping-particle":"","family":"Sheorey","given":"Tanuja","non-dropping-particle":"","parse-names":false,"suffix":""}],"container-title":"Journal of Agriculture and Food Research","id":"ITEM-1","issue":"May","issued":{"date-parts":[["2023"]]},"page":"100684","publisher":"Elsevier B.V.","title":"Exploring the efficacy of natural convection in a cabinet type solar dryer for drying gooseberries: An experimental analysis","type":"article-journal","volume":"14"},"uris":["http://www.mendeley.com/documents/?uuid=2eef9226-c288-402b-8df9-71d71a4f2a33"]}],"mendeley":{"formattedCitation":"[8]","plainTextFormattedCitation":"[8]","previouslyFormattedCitation":"[8]"},"properties":{"noteIndex":0},"schema":"https://github.com/citation-style-language/schema/raw/master/csl-citation.json"}</w:instrText>
      </w:r>
      <w:r w:rsidR="00105003" w:rsidRPr="00466C3B">
        <w:rPr>
          <w:szCs w:val="20"/>
          <w:lang w:val="sv-SE"/>
        </w:rPr>
        <w:fldChar w:fldCharType="separate"/>
      </w:r>
      <w:r w:rsidR="00660856" w:rsidRPr="00466C3B">
        <w:rPr>
          <w:noProof/>
          <w:szCs w:val="20"/>
        </w:rPr>
        <w:t>[8]</w:t>
      </w:r>
      <w:r w:rsidR="00105003" w:rsidRPr="00466C3B">
        <w:rPr>
          <w:szCs w:val="20"/>
          <w:lang w:val="sv-SE"/>
        </w:rPr>
        <w:fldChar w:fldCharType="end"/>
      </w:r>
      <w:r w:rsidR="00105003" w:rsidRPr="00466C3B">
        <w:rPr>
          <w:szCs w:val="20"/>
        </w:rPr>
        <w:t>.</w:t>
      </w:r>
      <w:r w:rsidRPr="00466C3B">
        <w:rPr>
          <w:szCs w:val="20"/>
        </w:rPr>
        <w:t xml:space="preserve"> </w:t>
      </w:r>
      <w:r w:rsidR="00105003" w:rsidRPr="00466C3B">
        <w:rPr>
          <w:szCs w:val="20"/>
        </w:rPr>
        <w:t>Penelitian lain</w:t>
      </w:r>
      <w:r w:rsidR="00506AF8" w:rsidRPr="00466C3B">
        <w:rPr>
          <w:szCs w:val="20"/>
        </w:rPr>
        <w:t>nya</w:t>
      </w:r>
      <w:r w:rsidR="00105003" w:rsidRPr="00466C3B">
        <w:rPr>
          <w:szCs w:val="20"/>
        </w:rPr>
        <w:t xml:space="preserve"> yang dilakukan </w:t>
      </w:r>
      <w:proofErr w:type="spellStart"/>
      <w:r w:rsidR="00105003" w:rsidRPr="00466C3B">
        <w:rPr>
          <w:szCs w:val="20"/>
        </w:rPr>
        <w:t>Woranuch</w:t>
      </w:r>
      <w:proofErr w:type="spellEnd"/>
      <w:r w:rsidR="00105003" w:rsidRPr="00466C3B">
        <w:rPr>
          <w:szCs w:val="20"/>
        </w:rPr>
        <w:t xml:space="preserve"> </w:t>
      </w:r>
      <w:proofErr w:type="spellStart"/>
      <w:r w:rsidR="00105003" w:rsidRPr="00466C3B">
        <w:rPr>
          <w:szCs w:val="20"/>
        </w:rPr>
        <w:t>Jangsawang</w:t>
      </w:r>
      <w:proofErr w:type="spellEnd"/>
      <w:r w:rsidR="00105003" w:rsidRPr="00466C3B">
        <w:rPr>
          <w:szCs w:val="20"/>
        </w:rPr>
        <w:t xml:space="preserve">, </w:t>
      </w:r>
      <w:r w:rsidR="00F05D5F" w:rsidRPr="00466C3B">
        <w:rPr>
          <w:szCs w:val="20"/>
        </w:rPr>
        <w:t xml:space="preserve">melakukan pengeringan </w:t>
      </w:r>
      <w:r w:rsidR="00105003" w:rsidRPr="00466C3B">
        <w:rPr>
          <w:szCs w:val="20"/>
        </w:rPr>
        <w:t>produk daging</w:t>
      </w:r>
      <w:r w:rsidR="00F05D5F" w:rsidRPr="00466C3B">
        <w:rPr>
          <w:szCs w:val="20"/>
        </w:rPr>
        <w:t xml:space="preserve"> spesifik</w:t>
      </w:r>
      <w:r w:rsidR="00105003" w:rsidRPr="00466C3B">
        <w:rPr>
          <w:szCs w:val="20"/>
        </w:rPr>
        <w:t xml:space="preserve"> dengan menggunakan pengering surya tipe rak susun </w:t>
      </w:r>
      <w:r w:rsidR="00105003" w:rsidRPr="00466C3B">
        <w:rPr>
          <w:szCs w:val="20"/>
          <w:lang w:val="sv-SE"/>
        </w:rPr>
        <w:fldChar w:fldCharType="begin" w:fldLock="1"/>
      </w:r>
      <w:r w:rsidR="00590267" w:rsidRPr="00466C3B">
        <w:rPr>
          <w:szCs w:val="20"/>
        </w:rPr>
        <w:instrText>ADDIN CSL_CITATION {"citationItems":[{"id":"ITEM-1","itemData":{"DOI":"10.1016/j.egypro.2017.10.103","ISBN":"6625525022","ISSN":"18766102","abstract":"The present paper presented the results of meat products drying with a compact solar cabinet dryer. To meet the requirements of the user, the participation research (PAR) and scientific research is required for investigation. Thus this paper will present both in term of qualitative and quantitative results. The methodology of this study comprises of four main steps such as (1) determine the conceptual design of the solar dryer cabinet (2) selection technology (3) design and fabricate of the solar cabinet dryer and (4) performance testing. For all of these four steps the user and the researcher team have been involved and participated closely. The results from the study found that the developed solar cabinet dryer is suitable for specific use of drying meat products. It is noticed that with the special design of preheating ambient air will enhance the ambient air temperature pass through the solar collector house. The drying results of the seasoning raw pork for the duration of two days showed that the average temperature of each drying tray is in the range of 45.75-48.63 degree Celsius. The temperature at uppermost tray is highest and the temperature at the upper tray is higher than the lower tray. The temperature difference among the tray is in the range of 1- 3 degree Celsius. In which showed that the temperature distribution of the drying tray is almost uniform throughout the cabinet dryer. The quality of the drying products was accepted by the users. With the uniform temperature within the solar dryer cabinet will help to control the quality of the drying products The comparison results between the percentage of weight loss for open sun drying and solar cabinet drying showed that under the same environment of drying, using solar cabinet dryer get the weight loss higher than using open sun dryer. The designed solar cabinet dryer is suitable for the drying products that require the optimum temperature in the range of 47-50 degree Celsius.","author":[{"dropping-particle":"","family":"Jangsawang","given":"Woranuch","non-dropping-particle":"","parse-names":false,"suffix":""}],"container-title":"Energy Procedia","id":"ITEM-1","issued":{"date-parts":[["2017"]]},"page":"1048-1054","publisher":"Elsevier B.V.","title":"Meat Products Drying with a Compact Solar Cabinet Dryer","type":"article-journal","volume":"138"},"uris":["http://www.mendeley.com/documents/?uuid=b4d4364f-1c7c-47d4-bb4e-42f50e75d9c2"]}],"mendeley":{"formattedCitation":"[9]","plainTextFormattedCitation":"[9]","previouslyFormattedCitation":"[9]"},"properties":{"noteIndex":0},"schema":"https://github.com/citation-style-language/schema/raw/master/csl-citation.json"}</w:instrText>
      </w:r>
      <w:r w:rsidR="00105003" w:rsidRPr="00466C3B">
        <w:rPr>
          <w:szCs w:val="20"/>
          <w:lang w:val="sv-SE"/>
        </w:rPr>
        <w:fldChar w:fldCharType="separate"/>
      </w:r>
      <w:r w:rsidR="00660856" w:rsidRPr="00466C3B">
        <w:rPr>
          <w:noProof/>
          <w:szCs w:val="20"/>
        </w:rPr>
        <w:t>[9]</w:t>
      </w:r>
      <w:r w:rsidR="00105003" w:rsidRPr="00466C3B">
        <w:rPr>
          <w:szCs w:val="20"/>
          <w:lang w:val="sv-SE"/>
        </w:rPr>
        <w:fldChar w:fldCharType="end"/>
      </w:r>
      <w:r w:rsidR="00506AF8" w:rsidRPr="00466C3B">
        <w:rPr>
          <w:szCs w:val="20"/>
        </w:rPr>
        <w:t xml:space="preserve">, </w:t>
      </w:r>
      <w:r w:rsidRPr="00466C3B">
        <w:rPr>
          <w:szCs w:val="20"/>
        </w:rPr>
        <w:t xml:space="preserve">selanjutnya </w:t>
      </w:r>
      <w:proofErr w:type="spellStart"/>
      <w:r w:rsidRPr="00466C3B">
        <w:rPr>
          <w:szCs w:val="20"/>
        </w:rPr>
        <w:t>Vishal</w:t>
      </w:r>
      <w:proofErr w:type="spellEnd"/>
      <w:r w:rsidRPr="00466C3B">
        <w:rPr>
          <w:szCs w:val="20"/>
        </w:rPr>
        <w:t xml:space="preserve"> D.</w:t>
      </w:r>
      <w:r w:rsidR="0030345B">
        <w:rPr>
          <w:szCs w:val="20"/>
        </w:rPr>
        <w:t>/</w:t>
      </w:r>
      <w:r w:rsidRPr="00466C3B">
        <w:rPr>
          <w:szCs w:val="20"/>
        </w:rPr>
        <w:t xml:space="preserve"> </w:t>
      </w:r>
      <w:proofErr w:type="spellStart"/>
      <w:r w:rsidRPr="00466C3B">
        <w:rPr>
          <w:szCs w:val="20"/>
        </w:rPr>
        <w:t>Chaudhari</w:t>
      </w:r>
      <w:proofErr w:type="spellEnd"/>
      <w:r w:rsidRPr="00466C3B">
        <w:rPr>
          <w:szCs w:val="20"/>
        </w:rPr>
        <w:t xml:space="preserve">, Vikram A. </w:t>
      </w:r>
      <w:proofErr w:type="spellStart"/>
      <w:r w:rsidRPr="00466C3B">
        <w:rPr>
          <w:szCs w:val="20"/>
        </w:rPr>
        <w:t>Kolhe</w:t>
      </w:r>
      <w:proofErr w:type="spellEnd"/>
      <w:r w:rsidRPr="00466C3B">
        <w:rPr>
          <w:szCs w:val="20"/>
        </w:rPr>
        <w:t xml:space="preserve"> melakukan </w:t>
      </w:r>
      <w:proofErr w:type="spellStart"/>
      <w:r w:rsidRPr="00466C3B">
        <w:rPr>
          <w:szCs w:val="20"/>
        </w:rPr>
        <w:t>penelitan</w:t>
      </w:r>
      <w:proofErr w:type="spellEnd"/>
      <w:r w:rsidRPr="00466C3B">
        <w:rPr>
          <w:szCs w:val="20"/>
        </w:rPr>
        <w:t xml:space="preserve"> dengan pemodelan termal untuk pengering surya tipe rak susun, alat pengering tersebut dievaluasi secara matematis untuk mempertahankan suhu yang diperlukan di ruang pengering </w:t>
      </w:r>
      <w:r w:rsidRPr="00466C3B">
        <w:rPr>
          <w:szCs w:val="20"/>
          <w:lang w:val="sv-SE"/>
        </w:rPr>
        <w:fldChar w:fldCharType="begin" w:fldLock="1"/>
      </w:r>
      <w:r w:rsidR="00590267" w:rsidRPr="00466C3B">
        <w:rPr>
          <w:szCs w:val="20"/>
        </w:rPr>
        <w:instrText>ADDIN CSL_CITATION {"citationItems":[{"id":"ITEM-1","itemData":{"abstract":"In the present study, cabinet type solar dryer was evaluated mathematically to maintain the required temperature in the drying chamber. The mathematical analysis was based on the heat exchanges across the dryer void. The dryer system was equipped with heaters and exhaust fans to compensate for fluctuation in solar availability. The dryer was evaluated over a day for given environmental conditions. For given dryer configuration, the minimum auxiliary input 9.91 kW-hr is observed at 44 º C (optimum temperature). If the dryer is operated at this temperature, the utilization of solar energy is maximum. It was also noted that with increase in required drying temperature, initially the auxiliary energy consumption reduces to minimum and then increases. The increase was predominantly due to energy consumption by the heaters. The minimum air flow rate also affected the optimum temperature in the dryer. As the flow increased, the optimum temperature was found to decrease","author":[{"dropping-particle":"","family":"Kolhe","given":"Vikram","non-dropping-particle":"","parse-names":false,"suffix":""},{"dropping-particle":"","family":"D Chaudhari","given":"Visha","non-dropping-particle":"","parse-names":false,"suffix":""}],"id":"ITEM-1","issue":"January","issued":{"date-parts":[["2024"]]},"page":"1-10","title":"Thermal modeling of temperature for cabinet solar dryer","type":"article-journal"},"uris":["http://www.mendeley.com/documents/?uuid=ac977825-d43d-4676-98e4-c0caee74fd51"]}],"mendeley":{"formattedCitation":"[10]","plainTextFormattedCitation":"[10]","previouslyFormattedCitation":"[10]"},"properties":{"noteIndex":0},"schema":"https://github.com/citation-style-language/schema/raw/master/csl-citation.json"}</w:instrText>
      </w:r>
      <w:r w:rsidRPr="00466C3B">
        <w:rPr>
          <w:szCs w:val="20"/>
          <w:lang w:val="sv-SE"/>
        </w:rPr>
        <w:fldChar w:fldCharType="separate"/>
      </w:r>
      <w:r w:rsidR="00660856" w:rsidRPr="00466C3B">
        <w:rPr>
          <w:noProof/>
          <w:szCs w:val="20"/>
        </w:rPr>
        <w:t>[10]</w:t>
      </w:r>
      <w:r w:rsidRPr="00466C3B">
        <w:rPr>
          <w:szCs w:val="20"/>
          <w:lang w:val="sv-SE"/>
        </w:rPr>
        <w:fldChar w:fldCharType="end"/>
      </w:r>
      <w:r w:rsidRPr="00466C3B">
        <w:rPr>
          <w:szCs w:val="20"/>
        </w:rPr>
        <w:t xml:space="preserve">. </w:t>
      </w:r>
      <w:r w:rsidR="00105003" w:rsidRPr="00466C3B">
        <w:rPr>
          <w:szCs w:val="20"/>
        </w:rPr>
        <w:t>Penelitian yang telah dilakukan terhadap pengering rumah kaca dan rak susun sebelumnya, belum ditemukan secara spesifik kajian yang membandingkan analisis distribusi udara dan panas yang berperan pada proses dan hasil pengeringan pada kedua tipe pengering tersebut, karena hal tersebut penulis mencoba mengangkat tema ini untuk melakukan kajian lebih mendalam terhadap distribusi udara dan panas pada pengeringan rumah kaca dan rak susun, dengan bantuan perangkat lunak CFD</w:t>
      </w:r>
      <w:r w:rsidR="00105003" w:rsidRPr="00466C3B">
        <w:rPr>
          <w:i/>
          <w:iCs/>
          <w:szCs w:val="20"/>
        </w:rPr>
        <w:t xml:space="preserve"> (</w:t>
      </w:r>
      <w:proofErr w:type="spellStart"/>
      <w:r w:rsidR="00105003" w:rsidRPr="00466C3B">
        <w:rPr>
          <w:i/>
          <w:iCs/>
          <w:szCs w:val="20"/>
        </w:rPr>
        <w:t>Computational</w:t>
      </w:r>
      <w:proofErr w:type="spellEnd"/>
      <w:r w:rsidR="00105003" w:rsidRPr="00466C3B">
        <w:rPr>
          <w:i/>
          <w:iCs/>
          <w:szCs w:val="20"/>
        </w:rPr>
        <w:t xml:space="preserve"> </w:t>
      </w:r>
      <w:proofErr w:type="spellStart"/>
      <w:r w:rsidR="00105003" w:rsidRPr="00466C3B">
        <w:rPr>
          <w:i/>
          <w:iCs/>
          <w:szCs w:val="20"/>
        </w:rPr>
        <w:t>Fluid</w:t>
      </w:r>
      <w:proofErr w:type="spellEnd"/>
      <w:r w:rsidR="00105003" w:rsidRPr="00466C3B">
        <w:rPr>
          <w:i/>
          <w:iCs/>
          <w:szCs w:val="20"/>
        </w:rPr>
        <w:t xml:space="preserve"> </w:t>
      </w:r>
      <w:proofErr w:type="spellStart"/>
      <w:r w:rsidR="00105003" w:rsidRPr="00466C3B">
        <w:rPr>
          <w:i/>
          <w:iCs/>
          <w:szCs w:val="20"/>
        </w:rPr>
        <w:t>Dynamaics</w:t>
      </w:r>
      <w:proofErr w:type="spellEnd"/>
      <w:r w:rsidR="00105003" w:rsidRPr="00466C3B">
        <w:rPr>
          <w:i/>
          <w:iCs/>
          <w:szCs w:val="20"/>
        </w:rPr>
        <w:t>)</w:t>
      </w:r>
      <w:r w:rsidR="00105003" w:rsidRPr="00466C3B">
        <w:rPr>
          <w:szCs w:val="20"/>
        </w:rPr>
        <w:t xml:space="preserve"> sebagai basis penelitian awal, yang kemudian akan dilanjutkan dengan melakukan eksperimen untuk mengeringkan irisan </w:t>
      </w:r>
      <w:r w:rsidR="00720416">
        <w:rPr>
          <w:szCs w:val="20"/>
        </w:rPr>
        <w:t>tomat</w:t>
      </w:r>
      <w:r w:rsidR="00105003" w:rsidRPr="00466C3B">
        <w:rPr>
          <w:szCs w:val="20"/>
        </w:rPr>
        <w:t xml:space="preserve"> dan </w:t>
      </w:r>
      <w:r w:rsidR="00720416">
        <w:rPr>
          <w:szCs w:val="20"/>
        </w:rPr>
        <w:t>kentang</w:t>
      </w:r>
      <w:r w:rsidR="00105003" w:rsidRPr="00466C3B">
        <w:rPr>
          <w:szCs w:val="20"/>
        </w:rPr>
        <w:t xml:space="preserve">, sehingga </w:t>
      </w:r>
      <w:r w:rsidRPr="00466C3B">
        <w:rPr>
          <w:szCs w:val="20"/>
        </w:rPr>
        <w:t xml:space="preserve">diharapkan </w:t>
      </w:r>
      <w:r w:rsidR="00105003" w:rsidRPr="00466C3B">
        <w:rPr>
          <w:szCs w:val="20"/>
        </w:rPr>
        <w:t>hasil penelitian ini dapat merekomendasikan jenis pengering mana yang lebih efisien dalam menghasilkan produk pengeringan</w:t>
      </w:r>
      <w:r w:rsidR="00DF7A99" w:rsidRPr="00466C3B">
        <w:rPr>
          <w:szCs w:val="20"/>
        </w:rPr>
        <w:t>.</w:t>
      </w:r>
    </w:p>
    <w:p w14:paraId="720A6347" w14:textId="77777777" w:rsidR="00520FAB" w:rsidRPr="00466C3B" w:rsidRDefault="00520FAB" w:rsidP="00A60510">
      <w:pPr>
        <w:spacing w:after="0"/>
      </w:pPr>
    </w:p>
    <w:p w14:paraId="138F911C" w14:textId="0CA25AF4" w:rsidR="00AC5AE5" w:rsidRPr="00466C3B" w:rsidRDefault="00DF7A99" w:rsidP="004F0988">
      <w:pPr>
        <w:pStyle w:val="Judul2"/>
        <w:rPr>
          <w:lang w:val="en-US"/>
        </w:rPr>
      </w:pPr>
      <w:r w:rsidRPr="00466C3B">
        <w:rPr>
          <w:lang w:val="en-US"/>
        </w:rPr>
        <w:t>M</w:t>
      </w:r>
      <w:proofErr w:type="spellStart"/>
      <w:r w:rsidRPr="00466C3B">
        <w:t>aterial</w:t>
      </w:r>
      <w:proofErr w:type="spellEnd"/>
      <w:r w:rsidRPr="00466C3B">
        <w:t xml:space="preserve"> dan </w:t>
      </w:r>
      <w:r w:rsidR="00910A53" w:rsidRPr="00466C3B">
        <w:t>M</w:t>
      </w:r>
      <w:r w:rsidRPr="00466C3B">
        <w:t xml:space="preserve">etode </w:t>
      </w:r>
      <w:proofErr w:type="spellStart"/>
      <w:r w:rsidR="00910A53" w:rsidRPr="00466C3B">
        <w:t>P</w:t>
      </w:r>
      <w:r w:rsidRPr="00466C3B">
        <w:t>enelitian</w:t>
      </w:r>
      <w:proofErr w:type="spellEnd"/>
    </w:p>
    <w:p w14:paraId="7CD1127F" w14:textId="358DCB04" w:rsidR="00910A53" w:rsidRPr="00466C3B" w:rsidRDefault="00910A53" w:rsidP="004F0988">
      <w:pPr>
        <w:pStyle w:val="Judul3"/>
        <w:rPr>
          <w:lang w:val="sv-SE"/>
        </w:rPr>
      </w:pPr>
      <w:r w:rsidRPr="00466C3B">
        <w:t xml:space="preserve">Metode </w:t>
      </w:r>
      <w:proofErr w:type="spellStart"/>
      <w:r w:rsidRPr="00466C3B">
        <w:t>Penelitian</w:t>
      </w:r>
      <w:proofErr w:type="spellEnd"/>
    </w:p>
    <w:p w14:paraId="3D05C4CD" w14:textId="565FD5DB" w:rsidR="00A60510" w:rsidRPr="00233BBF" w:rsidRDefault="00A77299" w:rsidP="00BC5779">
      <w:pPr>
        <w:ind w:firstLine="426"/>
        <w:rPr>
          <w:szCs w:val="20"/>
        </w:rPr>
      </w:pPr>
      <w:bookmarkStart w:id="0" w:name="_Hlk174452326"/>
      <w:r w:rsidRPr="00233BBF">
        <w:rPr>
          <w:szCs w:val="20"/>
        </w:rPr>
        <w:t xml:space="preserve">Pelaksanaan penelitian mencakup perancangan dan uji kinerja pengering surya tipe pasif integral (rumah kaca dan rak susun) </w:t>
      </w:r>
      <w:r w:rsidRPr="00233BBF">
        <w:rPr>
          <w:szCs w:val="20"/>
        </w:rPr>
        <w:fldChar w:fldCharType="begin" w:fldLock="1"/>
      </w:r>
      <w:r w:rsidRPr="00233BBF">
        <w:rPr>
          <w:szCs w:val="20"/>
        </w:rPr>
        <w:instrText>ADDIN CSL_CITATION {"citationItems":[{"id":"ITEM-1","itemData":{"DOI":"10.1016/S0196-8904(98)00093-4","ISSN":"01968904","abstract":"A comprehensive review of the various designs, details of construction and operational principles of the wide variety of practically-realised designs of solar-energy drying systems reported previously is presented. A systematic approach for the classification of solar-energy dryers has been evolved. Two generic groups of solar-energy dryers can be identified, viz passive or natural-circulation solar-energy dryers and active or forced-convection solar-energy dryers (often referred to as hybrid solar dryers). Three sub-groups of these can also be identified, viz integral-type (direct mode), distributed-type (indirect mode) and the mixed-mode type. The appropriateness of each design type for application by rural farmers in developing countries is discussed. Some very recent developments in solar drying technology are highlighted.","author":[{"dropping-particle":"V.","family":"Ekechukwu","given":"O.","non-dropping-particle":"","parse-names":false,"suffix":""},{"dropping-particle":"","family":"Norton","given":"B.","non-dropping-particle":"","parse-names":false,"suffix":""}],"container-title":"Energy Conversion and Management","id":"ITEM-1","issue":"6","issued":{"date-parts":[["1999"]]},"page":"615-655","title":"Review of solar-energy drying systems II: An overview of solar drying technology","type":"article-journal","volume":"40"},"uris":["http://www.mendeley.com/documents/?uuid=8f8209eb-3122-4ca3-bf82-e9684a8c088c"]}],"mendeley":{"formattedCitation":"[11]","plainTextFormattedCitation":"[11]","previouslyFormattedCitation":"[11]"},"properties":{"noteIndex":0},"schema":"https://github.com/citation-style-language/schema/raw/master/csl-citation.json"}</w:instrText>
      </w:r>
      <w:r w:rsidRPr="00233BBF">
        <w:rPr>
          <w:szCs w:val="20"/>
        </w:rPr>
        <w:fldChar w:fldCharType="separate"/>
      </w:r>
      <w:r w:rsidRPr="00233BBF">
        <w:rPr>
          <w:noProof/>
          <w:szCs w:val="20"/>
        </w:rPr>
        <w:t>[11]</w:t>
      </w:r>
      <w:r w:rsidRPr="00233BBF">
        <w:rPr>
          <w:szCs w:val="20"/>
        </w:rPr>
        <w:fldChar w:fldCharType="end"/>
      </w:r>
      <w:r w:rsidRPr="00233BBF">
        <w:rPr>
          <w:szCs w:val="20"/>
        </w:rPr>
        <w:t xml:space="preserve">. Desain menggunakan </w:t>
      </w:r>
      <w:proofErr w:type="spellStart"/>
      <w:r w:rsidRPr="00233BBF">
        <w:rPr>
          <w:i/>
          <w:iCs/>
          <w:szCs w:val="20"/>
        </w:rPr>
        <w:t>software</w:t>
      </w:r>
      <w:proofErr w:type="spellEnd"/>
      <w:r w:rsidRPr="00233BBF">
        <w:rPr>
          <w:szCs w:val="20"/>
        </w:rPr>
        <w:t xml:space="preserve"> CFD</w:t>
      </w:r>
      <w:r w:rsidR="0030345B">
        <w:rPr>
          <w:szCs w:val="20"/>
        </w:rPr>
        <w:t xml:space="preserve"> </w:t>
      </w:r>
      <w:r w:rsidR="0030345B" w:rsidRPr="0030345B">
        <w:t>ANSYS</w:t>
      </w:r>
      <w:r w:rsidR="0030345B" w:rsidRPr="0030345B">
        <w:rPr>
          <w:vertAlign w:val="superscript"/>
        </w:rPr>
        <w:t>®</w:t>
      </w:r>
      <w:r w:rsidRPr="00233BBF">
        <w:rPr>
          <w:szCs w:val="20"/>
        </w:rPr>
        <w:t xml:space="preserve">, diikuti oleh eksperimen untuk uji kinerja. Penggunaan </w:t>
      </w:r>
      <w:proofErr w:type="spellStart"/>
      <w:r w:rsidR="0030345B" w:rsidRPr="00233BBF">
        <w:rPr>
          <w:i/>
          <w:iCs/>
          <w:szCs w:val="20"/>
        </w:rPr>
        <w:t>software</w:t>
      </w:r>
      <w:proofErr w:type="spellEnd"/>
      <w:r w:rsidR="0030345B" w:rsidRPr="00233BBF">
        <w:rPr>
          <w:szCs w:val="20"/>
        </w:rPr>
        <w:t xml:space="preserve"> CFD</w:t>
      </w:r>
      <w:r w:rsidR="0030345B">
        <w:rPr>
          <w:szCs w:val="20"/>
        </w:rPr>
        <w:t xml:space="preserve"> </w:t>
      </w:r>
      <w:r w:rsidR="0030345B" w:rsidRPr="0030345B">
        <w:t>ANSYS</w:t>
      </w:r>
      <w:r w:rsidR="0030345B" w:rsidRPr="0030345B">
        <w:rPr>
          <w:vertAlign w:val="superscript"/>
        </w:rPr>
        <w:t>®</w:t>
      </w:r>
      <w:r w:rsidRPr="00233BBF">
        <w:rPr>
          <w:szCs w:val="20"/>
        </w:rPr>
        <w:t xml:space="preserve"> memerlukan pemahaman dasar dinamika fluida, menggambarkan aliran secara kuantitatif suhu dan kecepatan dalam persamaan diferensial </w:t>
      </w:r>
      <w:proofErr w:type="spellStart"/>
      <w:r w:rsidRPr="00233BBF">
        <w:rPr>
          <w:szCs w:val="20"/>
        </w:rPr>
        <w:t>kartesian</w:t>
      </w:r>
      <w:proofErr w:type="spellEnd"/>
      <w:r w:rsidRPr="00233BBF">
        <w:rPr>
          <w:szCs w:val="20"/>
        </w:rPr>
        <w:t xml:space="preserve"> </w:t>
      </w:r>
      <w:r w:rsidRPr="00233BBF">
        <w:rPr>
          <w:szCs w:val="20"/>
        </w:rPr>
        <w:fldChar w:fldCharType="begin" w:fldLock="1"/>
      </w:r>
      <w:r w:rsidRPr="00233BBF">
        <w:rPr>
          <w:szCs w:val="20"/>
        </w:rPr>
        <w:instrText>ADDIN CSL_CITATION {"citationItems":[{"id":"ITEM-1","itemData":{"abstract":"Abstrak Pengeringan bahan pangan umumnya bertujuan untuk mengawetkan bahan yang mudah rusak sehingga mutu dapat dipertahankan selama penyimpanan. Proses pengeringan terjadi melalui penguapan air, cara ini dilakukan dengan menurunkan kelembaban (RH) udara dengan mengalirkan udara panas disekeliling bahan, sehingga kecepatan uap air bahan lebih besar dari pada tekanan uap air di udara. Perbedaan tekanan ini menyebabkan terjadinya aliran uap air dari bahan ke udara. Tujuan penelitian adalah untuk melakukan kajian dasar terhadap perpindahan momentum, energi dan massa secara simultan pada proses penguapan air dalam bahan padat ke dalam aliran udara panas yang dilakukan terhadap gabah. Hasil penelitian dengan pemodelan persamaan matematik perpindahan massa, momentum dan energi secara simultan pada sistem pengering dapat memberikan gambaran tentang profil kecepatan, suhu dan RH udara pengering terhadap dimensi panjang rak pengering, tinggi ruangan kosong diatas rak serta dapat menentukan fraksi massa uap air yang terbawa oleh aliran udara keluar system. Guna mempelajari lebih jauh mengenai proses pengeringan ini dipergunakan juga teknik CFD. Penggunaan teknik simulasi CFD secara keseluruhan memberikan gambaran pola aliran udara dan profil suhu mendekati kenyataan dalam percobaan yang dilakukan. Dimana pada lebar 12 cm dan panjang 50 cm, suhu dan kecepatan udara di atas rak berkisar antara 34oC sampai 34,8oC dan kecepatan udara berkisar antara 0,18 m/dt sampai 0,21 m/dt. Untuk panjang rak 25 cm dengan lebar 24 cm kisaran kecepatan udaranya adalah 0,2 m/dt sampai 0,23 m/dt dengan suhu berkisar antara 34,8oC dan 35,2oC. Kadar air akhir gabah pada penelitian ini berturut-turut adalah 14,93% (bb) untuk percobaan 01, 14,52% bb, untuk percobaan 02,14,83% bb untuk percobaan 03 dan 14,47% bb untuk percobaan 04. Kata","author":[{"dropping-particle":"","family":"Syaiful","given":"M.","non-dropping-particle":"","parse-names":false,"suffix":""},{"dropping-particle":"","family":"Hargono","given":"Hargono","non-dropping-particle":"","parse-names":false,"suffix":""}],"container-title":"Reaktor","id":"ITEM-1","issue":"3","issued":{"date-parts":[["2009"]]},"page":"195-202","title":"PROFIL SUHU PADA PROSES PENGERINGAN PRODUK PERTANIAN DENGAN SIMULASI COMPUTATIONAL FLUID DYNAMICS (CFD)","type":"article-journal","volume":"12"},"uris":["http://www.mendeley.com/documents/?uuid=dd97a975-d5c7-42e0-81e9-33b1408cf811"]}],"mendeley":{"formattedCitation":"[12]","plainTextFormattedCitation":"[12]","previouslyFormattedCitation":"[12]"},"properties":{"noteIndex":0},"schema":"https://github.com/citation-style-language/schema/raw/master/csl-citation.json"}</w:instrText>
      </w:r>
      <w:r w:rsidRPr="00233BBF">
        <w:rPr>
          <w:szCs w:val="20"/>
        </w:rPr>
        <w:fldChar w:fldCharType="separate"/>
      </w:r>
      <w:r w:rsidRPr="00233BBF">
        <w:rPr>
          <w:noProof/>
          <w:szCs w:val="20"/>
        </w:rPr>
        <w:t>[12]</w:t>
      </w:r>
      <w:r w:rsidRPr="00233BBF">
        <w:rPr>
          <w:szCs w:val="20"/>
        </w:rPr>
        <w:fldChar w:fldCharType="end"/>
      </w:r>
      <w:r w:rsidRPr="00233BBF">
        <w:rPr>
          <w:szCs w:val="20"/>
        </w:rPr>
        <w:t xml:space="preserve">. Analisis numerik dilakukan dengan CFD </w:t>
      </w:r>
      <w:proofErr w:type="spellStart"/>
      <w:r w:rsidRPr="00370465">
        <w:rPr>
          <w:i/>
          <w:iCs/>
          <w:szCs w:val="20"/>
        </w:rPr>
        <w:t>fluent</w:t>
      </w:r>
      <w:proofErr w:type="spellEnd"/>
      <w:r w:rsidRPr="00233BBF">
        <w:rPr>
          <w:szCs w:val="20"/>
        </w:rPr>
        <w:t xml:space="preserve"> melalui metode </w:t>
      </w:r>
      <w:proofErr w:type="spellStart"/>
      <w:r w:rsidRPr="00233BBF">
        <w:rPr>
          <w:i/>
          <w:iCs/>
          <w:szCs w:val="20"/>
        </w:rPr>
        <w:t>finite</w:t>
      </w:r>
      <w:proofErr w:type="spellEnd"/>
      <w:r w:rsidRPr="00233BBF">
        <w:rPr>
          <w:i/>
          <w:iCs/>
          <w:szCs w:val="20"/>
        </w:rPr>
        <w:t xml:space="preserve"> volume</w:t>
      </w:r>
      <w:r w:rsidRPr="00233BBF">
        <w:rPr>
          <w:szCs w:val="20"/>
        </w:rPr>
        <w:t>. Beberapa persamaan analisis dinamika fluida diringkas dalam Tabel 1</w:t>
      </w:r>
      <w:r w:rsidR="007E1F6E" w:rsidRPr="00233BBF">
        <w:rPr>
          <w:szCs w:val="20"/>
        </w:rPr>
        <w:t xml:space="preserve"> </w:t>
      </w:r>
      <w:r w:rsidRPr="00233BBF">
        <w:rPr>
          <w:szCs w:val="20"/>
        </w:rPr>
        <w:t>seperti Hukum Kekekalan Massa</w:t>
      </w:r>
      <w:r w:rsidR="00187C1C">
        <w:rPr>
          <w:szCs w:val="20"/>
        </w:rPr>
        <w:t xml:space="preserve">, </w:t>
      </w:r>
      <w:r w:rsidRPr="00233BBF">
        <w:rPr>
          <w:szCs w:val="20"/>
        </w:rPr>
        <w:t xml:space="preserve">Persamaan Momentum dan Energi 3D Steady State, yang diselesaikan dengan </w:t>
      </w:r>
      <w:proofErr w:type="spellStart"/>
      <w:r w:rsidR="00233BBF" w:rsidRPr="00233BBF">
        <w:rPr>
          <w:i/>
          <w:iCs/>
          <w:szCs w:val="20"/>
        </w:rPr>
        <w:t>software</w:t>
      </w:r>
      <w:proofErr w:type="spellEnd"/>
      <w:r w:rsidR="00233BBF" w:rsidRPr="00233BBF">
        <w:rPr>
          <w:szCs w:val="20"/>
        </w:rPr>
        <w:t xml:space="preserve"> CFD</w:t>
      </w:r>
      <w:r w:rsidRPr="00233BBF">
        <w:rPr>
          <w:szCs w:val="20"/>
        </w:rPr>
        <w:t>.</w:t>
      </w:r>
    </w:p>
    <w:bookmarkEnd w:id="0"/>
    <w:p w14:paraId="4AE3BE54" w14:textId="3A547399" w:rsidR="00A60510" w:rsidRPr="00466C3B" w:rsidRDefault="00825F93" w:rsidP="00825F93">
      <w:pPr>
        <w:pStyle w:val="Keterangan"/>
        <w:spacing w:after="0"/>
        <w:jc w:val="left"/>
        <w:rPr>
          <w:rFonts w:cs="Times New Roman"/>
          <w:sz w:val="20"/>
          <w:szCs w:val="20"/>
        </w:rPr>
      </w:pPr>
      <w:r w:rsidRPr="00466C3B">
        <w:rPr>
          <w:rFonts w:cs="Times New Roman"/>
          <w:b/>
          <w:bCs w:val="0"/>
          <w:sz w:val="20"/>
          <w:szCs w:val="20"/>
        </w:rPr>
        <w:t xml:space="preserve">Tabel </w:t>
      </w:r>
      <w:r w:rsidRPr="00466C3B">
        <w:rPr>
          <w:rFonts w:cs="Times New Roman"/>
          <w:b/>
          <w:bCs w:val="0"/>
          <w:sz w:val="20"/>
          <w:szCs w:val="20"/>
        </w:rPr>
        <w:fldChar w:fldCharType="begin"/>
      </w:r>
      <w:r w:rsidRPr="00466C3B">
        <w:rPr>
          <w:rFonts w:cs="Times New Roman"/>
          <w:b/>
          <w:bCs w:val="0"/>
          <w:sz w:val="20"/>
          <w:szCs w:val="20"/>
        </w:rPr>
        <w:instrText xml:space="preserve"> SEQ Tabel \* ARABIC </w:instrText>
      </w:r>
      <w:r w:rsidRPr="00466C3B">
        <w:rPr>
          <w:rFonts w:cs="Times New Roman"/>
          <w:b/>
          <w:bCs w:val="0"/>
          <w:sz w:val="20"/>
          <w:szCs w:val="20"/>
        </w:rPr>
        <w:fldChar w:fldCharType="separate"/>
      </w:r>
      <w:r w:rsidR="00CF3D4D">
        <w:rPr>
          <w:rFonts w:cs="Times New Roman"/>
          <w:b/>
          <w:bCs w:val="0"/>
          <w:noProof/>
          <w:sz w:val="20"/>
          <w:szCs w:val="20"/>
        </w:rPr>
        <w:t>1</w:t>
      </w:r>
      <w:r w:rsidRPr="00466C3B">
        <w:rPr>
          <w:rFonts w:cs="Times New Roman"/>
          <w:b/>
          <w:bCs w:val="0"/>
          <w:sz w:val="20"/>
          <w:szCs w:val="20"/>
        </w:rPr>
        <w:fldChar w:fldCharType="end"/>
      </w:r>
      <w:r w:rsidRPr="00466C3B">
        <w:rPr>
          <w:rFonts w:cs="Times New Roman"/>
          <w:b/>
          <w:bCs w:val="0"/>
          <w:sz w:val="20"/>
          <w:szCs w:val="20"/>
        </w:rPr>
        <w:t xml:space="preserve">. </w:t>
      </w:r>
      <w:r w:rsidR="00A60510" w:rsidRPr="00466C3B">
        <w:rPr>
          <w:rFonts w:cs="Times New Roman"/>
          <w:i/>
          <w:iCs/>
          <w:sz w:val="20"/>
          <w:szCs w:val="20"/>
        </w:rPr>
        <w:t>Summary of</w:t>
      </w:r>
      <w:r w:rsidR="00A60510" w:rsidRPr="00466C3B">
        <w:rPr>
          <w:rFonts w:cs="Times New Roman"/>
          <w:sz w:val="20"/>
          <w:szCs w:val="20"/>
        </w:rPr>
        <w:t xml:space="preserve"> </w:t>
      </w:r>
      <w:r w:rsidR="00A60510" w:rsidRPr="00466C3B">
        <w:rPr>
          <w:rFonts w:cs="Times New Roman"/>
          <w:i/>
          <w:iCs/>
          <w:sz w:val="20"/>
          <w:szCs w:val="20"/>
        </w:rPr>
        <w:t xml:space="preserve">Governing Equations a compressible Newtonian Fluid </w:t>
      </w:r>
      <w:r w:rsidR="00A60510" w:rsidRPr="00466C3B">
        <w:rPr>
          <w:rFonts w:cs="Times New Roman"/>
          <w:i/>
          <w:iCs/>
          <w:sz w:val="20"/>
          <w:szCs w:val="20"/>
        </w:rPr>
        <w:fldChar w:fldCharType="begin" w:fldLock="1"/>
      </w:r>
      <w:r w:rsidR="00A60510" w:rsidRPr="00466C3B">
        <w:rPr>
          <w:rFonts w:cs="Times New Roman"/>
          <w:i/>
          <w:iCs/>
          <w:sz w:val="20"/>
          <w:szCs w:val="20"/>
        </w:rPr>
        <w:instrText>ADDIN CSL_CITATION {"citationItems":[{"id":"ITEM-1","itemData":{"DOI":"10.4236/ojfd.2020.101005","ISBN":"9780131274983","ISSN":"2165-3852","abstract":"1. Fluid dynamics research in science and engineering -- 2. The basic equations of fluid flow -- 3. Numerical solution of fluid flow equations : Grid Methods -- 4. Numerical solution of fluid flow equations : particle methods -- 5. Parallel computing -- 6. Parallel Explicit Methods -- 7. Parallel Implicit Methods -- 8. Case studies in parallel CFD -- A. Parallel computer architectures.","author":[{"dropping-particle":"","family":"Versteeg","given":"H K","non-dropping-particle":"","parse-names":false,"suffix":""},{"dropping-particle":"","family":"Malalasekera","given":"W","non-dropping-particle":"","parse-names":false,"suffix":""}],"container-title":"Open Journal of Fluid Dynamics","edition":"2","id":"ITEM-1","issue":"01","issued":{"date-parts":[["2007"]]},"number-of-pages":"63-81","publisher":"Pearson Education Limited Edinburgh","publisher-place":"Edinburgh Gate Harlow Essex CM20 2JE England","title":"Introduction to Computational Fluid Dynamics THE FINITE VOLUME METHOD","type":"book"},"uris":["http://www.mendeley.com/documents/?uuid=158b6594-33d7-4cbf-bca3-629941efc6ae"]}],"mendeley":{"formattedCitation":"[13]","plainTextFormattedCitation":"[13]","previouslyFormattedCitation":"[13]"},"properties":{"noteIndex":0},"schema":"https://github.com/citation-style-language/schema/raw/master/csl-citation.json"}</w:instrText>
      </w:r>
      <w:r w:rsidR="00A60510" w:rsidRPr="00466C3B">
        <w:rPr>
          <w:rFonts w:cs="Times New Roman"/>
          <w:i/>
          <w:iCs/>
          <w:sz w:val="20"/>
          <w:szCs w:val="20"/>
        </w:rPr>
        <w:fldChar w:fldCharType="separate"/>
      </w:r>
      <w:r w:rsidR="00A60510" w:rsidRPr="00466C3B">
        <w:rPr>
          <w:rFonts w:cs="Times New Roman"/>
          <w:iCs/>
          <w:noProof/>
          <w:sz w:val="20"/>
          <w:szCs w:val="20"/>
        </w:rPr>
        <w:t>[13]</w:t>
      </w:r>
      <w:r w:rsidR="00A60510" w:rsidRPr="00466C3B">
        <w:rPr>
          <w:rFonts w:cs="Times New Roman"/>
          <w:i/>
          <w:iCs/>
          <w:sz w:val="20"/>
          <w:szCs w:val="20"/>
        </w:rPr>
        <w:fldChar w:fldCharType="end"/>
      </w:r>
      <w:r w:rsidR="00544160" w:rsidRPr="00466C3B">
        <w:rPr>
          <w:rFonts w:cs="Times New Roman"/>
          <w:i/>
          <w:iCs/>
          <w:sz w:val="20"/>
          <w:szCs w:val="20"/>
        </w:rPr>
        <w:t>.</w:t>
      </w:r>
    </w:p>
    <w:tbl>
      <w:tblPr>
        <w:tblStyle w:val="TabelBiasa4"/>
        <w:tblW w:w="0" w:type="auto"/>
        <w:tblBorders>
          <w:bottom w:val="single" w:sz="4" w:space="0" w:color="auto"/>
        </w:tblBorders>
        <w:tblLook w:val="04A0" w:firstRow="1" w:lastRow="0" w:firstColumn="1" w:lastColumn="0" w:noHBand="0" w:noVBand="1"/>
      </w:tblPr>
      <w:tblGrid>
        <w:gridCol w:w="2552"/>
        <w:gridCol w:w="3969"/>
        <w:gridCol w:w="1003"/>
      </w:tblGrid>
      <w:tr w:rsidR="00A60510" w:rsidRPr="00466C3B" w14:paraId="1FFBD58B" w14:textId="77777777" w:rsidTr="001200D5">
        <w:trPr>
          <w:gridAfter w:val="1"/>
          <w:cnfStyle w:val="100000000000" w:firstRow="1" w:lastRow="0" w:firstColumn="0" w:lastColumn="0" w:oddVBand="0" w:evenVBand="0" w:oddHBand="0" w:evenHBand="0" w:firstRowFirstColumn="0" w:firstRowLastColumn="0" w:lastRowFirstColumn="0" w:lastRowLastColumn="0"/>
          <w:wAfter w:w="1003" w:type="dxa"/>
          <w:tblHeader/>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tcBorders>
            <w:shd w:val="clear" w:color="auto" w:fill="auto"/>
            <w:vAlign w:val="center"/>
          </w:tcPr>
          <w:p w14:paraId="1E097635" w14:textId="77777777" w:rsidR="00A60510" w:rsidRPr="00466C3B" w:rsidRDefault="00A60510" w:rsidP="00825F93">
            <w:pPr>
              <w:spacing w:after="0"/>
              <w:jc w:val="left"/>
              <w:rPr>
                <w:rFonts w:cs="Times New Roman"/>
                <w:b w:val="0"/>
                <w:bCs w:val="0"/>
                <w:i/>
                <w:iCs/>
                <w:sz w:val="20"/>
                <w:szCs w:val="20"/>
                <w:lang w:val="sv-SE"/>
              </w:rPr>
            </w:pPr>
            <w:proofErr w:type="spellStart"/>
            <w:r w:rsidRPr="00466C3B">
              <w:rPr>
                <w:rFonts w:cs="Times New Roman"/>
                <w:b w:val="0"/>
                <w:bCs w:val="0"/>
                <w:i/>
                <w:iCs/>
                <w:sz w:val="20"/>
                <w:szCs w:val="20"/>
                <w:lang w:val="sv-SE"/>
              </w:rPr>
              <w:t>Description</w:t>
            </w:r>
            <w:proofErr w:type="spellEnd"/>
          </w:p>
        </w:tc>
        <w:tc>
          <w:tcPr>
            <w:tcW w:w="3969" w:type="dxa"/>
            <w:tcBorders>
              <w:top w:val="single" w:sz="4" w:space="0" w:color="auto"/>
              <w:bottom w:val="single" w:sz="4" w:space="0" w:color="auto"/>
            </w:tcBorders>
            <w:shd w:val="clear" w:color="auto" w:fill="auto"/>
            <w:vAlign w:val="center"/>
          </w:tcPr>
          <w:p w14:paraId="6C0892FD" w14:textId="77777777" w:rsidR="00A60510" w:rsidRPr="00466C3B" w:rsidRDefault="00A60510" w:rsidP="00825F93">
            <w:pPr>
              <w:spacing w:after="0"/>
              <w:jc w:val="left"/>
              <w:cnfStyle w:val="100000000000" w:firstRow="1" w:lastRow="0" w:firstColumn="0" w:lastColumn="0" w:oddVBand="0" w:evenVBand="0" w:oddHBand="0" w:evenHBand="0" w:firstRowFirstColumn="0" w:firstRowLastColumn="0" w:lastRowFirstColumn="0" w:lastRowLastColumn="0"/>
              <w:rPr>
                <w:rFonts w:cs="Times New Roman"/>
                <w:b w:val="0"/>
                <w:bCs w:val="0"/>
                <w:i/>
                <w:iCs/>
                <w:sz w:val="20"/>
                <w:szCs w:val="20"/>
                <w:lang w:val="sv-SE"/>
              </w:rPr>
            </w:pPr>
            <w:proofErr w:type="spellStart"/>
            <w:r w:rsidRPr="00466C3B">
              <w:rPr>
                <w:rFonts w:cs="Times New Roman"/>
                <w:b w:val="0"/>
                <w:bCs w:val="0"/>
                <w:i/>
                <w:iCs/>
                <w:sz w:val="20"/>
                <w:szCs w:val="20"/>
                <w:lang w:val="sv-SE"/>
              </w:rPr>
              <w:t>Equation</w:t>
            </w:r>
            <w:proofErr w:type="spellEnd"/>
          </w:p>
        </w:tc>
      </w:tr>
      <w:tr w:rsidR="00A60510" w:rsidRPr="00466C3B" w14:paraId="095D3F55" w14:textId="77777777" w:rsidTr="001200D5">
        <w:trPr>
          <w:gridAfter w:val="1"/>
          <w:cnfStyle w:val="000000100000" w:firstRow="0" w:lastRow="0" w:firstColumn="0" w:lastColumn="0" w:oddVBand="0" w:evenVBand="0" w:oddHBand="1" w:evenHBand="0" w:firstRowFirstColumn="0" w:firstRowLastColumn="0" w:lastRowFirstColumn="0" w:lastRowLastColumn="0"/>
          <w:wAfter w:w="1003" w:type="dxa"/>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shd w:val="clear" w:color="auto" w:fill="auto"/>
            <w:vAlign w:val="center"/>
          </w:tcPr>
          <w:p w14:paraId="1B3C030D" w14:textId="77777777" w:rsidR="00A60510" w:rsidRPr="00466C3B" w:rsidRDefault="00A60510" w:rsidP="00FA05B7">
            <w:pPr>
              <w:spacing w:after="0" w:line="276" w:lineRule="auto"/>
              <w:ind w:right="599"/>
              <w:jc w:val="left"/>
              <w:rPr>
                <w:rFonts w:cs="Times New Roman"/>
                <w:b w:val="0"/>
                <w:bCs w:val="0"/>
                <w:i/>
                <w:iCs/>
                <w:sz w:val="16"/>
                <w:szCs w:val="16"/>
                <w:lang w:val="sv-SE"/>
              </w:rPr>
            </w:pPr>
            <w:proofErr w:type="spellStart"/>
            <w:r w:rsidRPr="00466C3B">
              <w:rPr>
                <w:rFonts w:cs="Times New Roman"/>
                <w:b w:val="0"/>
                <w:bCs w:val="0"/>
                <w:i/>
                <w:iCs/>
                <w:sz w:val="16"/>
                <w:szCs w:val="16"/>
                <w:lang w:val="sv-SE"/>
              </w:rPr>
              <w:t>Continuity</w:t>
            </w:r>
            <w:proofErr w:type="spellEnd"/>
          </w:p>
        </w:tc>
        <w:tc>
          <w:tcPr>
            <w:tcW w:w="3969" w:type="dxa"/>
            <w:tcBorders>
              <w:top w:val="single" w:sz="4" w:space="0" w:color="auto"/>
            </w:tcBorders>
            <w:shd w:val="clear" w:color="auto" w:fill="auto"/>
            <w:vAlign w:val="center"/>
          </w:tcPr>
          <w:p w14:paraId="684DBD1F" w14:textId="77777777" w:rsidR="00A60510" w:rsidRPr="00466C3B" w:rsidRDefault="00000000" w:rsidP="00FA05B7">
            <w:pPr>
              <w:spacing w:after="0" w:line="276" w:lineRule="auto"/>
              <w:ind w:left="-390"/>
              <w:jc w:val="left"/>
              <w:cnfStyle w:val="000000100000" w:firstRow="0" w:lastRow="0" w:firstColumn="0" w:lastColumn="0" w:oddVBand="0" w:evenVBand="0" w:oddHBand="1" w:evenHBand="0" w:firstRowFirstColumn="0" w:firstRowLastColumn="0" w:lastRowFirstColumn="0" w:lastRowLastColumn="0"/>
              <w:rPr>
                <w:rFonts w:cs="Times New Roman"/>
                <w:i/>
                <w:iCs/>
                <w:sz w:val="16"/>
                <w:szCs w:val="16"/>
                <w:lang w:val="sv-SE"/>
              </w:rPr>
            </w:pPr>
            <m:oMathPara>
              <m:oMathParaPr>
                <m:jc m:val="left"/>
              </m:oMathParaPr>
              <m:oMath>
                <m:f>
                  <m:fPr>
                    <m:ctrlPr>
                      <w:rPr>
                        <w:rFonts w:ascii="Cambria Math" w:hAnsi="Cambria Math" w:cs="Times New Roman"/>
                        <w:i/>
                        <w:iCs/>
                        <w:sz w:val="16"/>
                        <w:szCs w:val="16"/>
                        <w:lang w:val="sv-SE"/>
                      </w:rPr>
                    </m:ctrlPr>
                  </m:fPr>
                  <m:num>
                    <m:r>
                      <w:rPr>
                        <w:rFonts w:ascii="Cambria Math" w:hAnsi="Cambria Math" w:cs="Times New Roman"/>
                        <w:sz w:val="16"/>
                        <w:szCs w:val="16"/>
                        <w:lang w:val="sv-SE"/>
                      </w:rPr>
                      <m:t>∂ρ</m:t>
                    </m:r>
                  </m:num>
                  <m:den>
                    <m:r>
                      <w:rPr>
                        <w:rFonts w:ascii="Cambria Math" w:hAnsi="Cambria Math" w:cs="Times New Roman"/>
                        <w:sz w:val="16"/>
                        <w:szCs w:val="16"/>
                        <w:lang w:val="sv-SE"/>
                      </w:rPr>
                      <m:t>∂t</m:t>
                    </m:r>
                  </m:den>
                </m:f>
                <m:r>
                  <w:rPr>
                    <w:rFonts w:ascii="Cambria Math" w:hAnsi="Cambria Math" w:cs="Times New Roman"/>
                    <w:sz w:val="16"/>
                    <w:szCs w:val="16"/>
                    <w:lang w:val="sv-SE"/>
                  </w:rPr>
                  <m:t>+div</m:t>
                </m:r>
                <m:d>
                  <m:dPr>
                    <m:ctrlPr>
                      <w:rPr>
                        <w:rFonts w:ascii="Cambria Math" w:hAnsi="Cambria Math" w:cs="Times New Roman"/>
                        <w:i/>
                        <w:iCs/>
                        <w:sz w:val="16"/>
                        <w:szCs w:val="16"/>
                        <w:lang w:val="sv-SE"/>
                      </w:rPr>
                    </m:ctrlPr>
                  </m:dPr>
                  <m:e>
                    <m:r>
                      <w:rPr>
                        <w:rFonts w:ascii="Cambria Math" w:hAnsi="Cambria Math" w:cs="Times New Roman"/>
                        <w:sz w:val="16"/>
                        <w:szCs w:val="16"/>
                        <w:lang w:val="sv-SE"/>
                      </w:rPr>
                      <m:t>ρ</m:t>
                    </m:r>
                    <m:r>
                      <m:rPr>
                        <m:sty m:val="bi"/>
                      </m:rPr>
                      <w:rPr>
                        <w:rFonts w:ascii="Cambria Math" w:hAnsi="Cambria Math" w:cs="Times New Roman"/>
                        <w:sz w:val="16"/>
                        <w:szCs w:val="16"/>
                        <w:lang w:val="sv-SE"/>
                      </w:rPr>
                      <m:t>u</m:t>
                    </m:r>
                  </m:e>
                </m:d>
                <m:r>
                  <w:rPr>
                    <w:rFonts w:ascii="Cambria Math" w:hAnsi="Cambria Math" w:cs="Times New Roman"/>
                    <w:sz w:val="16"/>
                    <w:szCs w:val="16"/>
                    <w:lang w:val="sv-SE"/>
                  </w:rPr>
                  <m:t>=0</m:t>
                </m:r>
              </m:oMath>
            </m:oMathPara>
          </w:p>
        </w:tc>
      </w:tr>
      <w:tr w:rsidR="00A60510" w:rsidRPr="00466C3B" w14:paraId="102A72F8" w14:textId="77777777" w:rsidTr="001200D5">
        <w:tc>
          <w:tcPr>
            <w:cnfStyle w:val="001000000000" w:firstRow="0" w:lastRow="0" w:firstColumn="1" w:lastColumn="0" w:oddVBand="0" w:evenVBand="0" w:oddHBand="0" w:evenHBand="0" w:firstRowFirstColumn="0" w:firstRowLastColumn="0" w:lastRowFirstColumn="0" w:lastRowLastColumn="0"/>
            <w:tcW w:w="2552" w:type="dxa"/>
            <w:shd w:val="clear" w:color="auto" w:fill="auto"/>
            <w:vAlign w:val="center"/>
          </w:tcPr>
          <w:p w14:paraId="59535706" w14:textId="77777777" w:rsidR="00A60510" w:rsidRPr="00466C3B" w:rsidRDefault="00A60510" w:rsidP="00FA05B7">
            <w:pPr>
              <w:spacing w:after="0" w:line="276" w:lineRule="auto"/>
              <w:jc w:val="left"/>
              <w:rPr>
                <w:rFonts w:cs="Times New Roman"/>
                <w:b w:val="0"/>
                <w:bCs w:val="0"/>
                <w:i/>
                <w:iCs/>
                <w:sz w:val="16"/>
                <w:szCs w:val="16"/>
                <w:lang w:val="sv-SE"/>
              </w:rPr>
            </w:pPr>
            <w:r w:rsidRPr="00466C3B">
              <w:rPr>
                <w:rFonts w:cs="Times New Roman"/>
                <w:b w:val="0"/>
                <w:bCs w:val="0"/>
                <w:i/>
                <w:iCs/>
                <w:sz w:val="16"/>
                <w:szCs w:val="16"/>
                <w:lang w:val="sv-SE"/>
              </w:rPr>
              <w:t>X-</w:t>
            </w:r>
            <w:proofErr w:type="spellStart"/>
            <w:r w:rsidRPr="00466C3B">
              <w:rPr>
                <w:rFonts w:cs="Times New Roman"/>
                <w:b w:val="0"/>
                <w:bCs w:val="0"/>
                <w:i/>
                <w:iCs/>
                <w:sz w:val="16"/>
                <w:szCs w:val="16"/>
                <w:lang w:val="sv-SE"/>
              </w:rPr>
              <w:t>momentum</w:t>
            </w:r>
            <w:proofErr w:type="spellEnd"/>
          </w:p>
        </w:tc>
        <w:tc>
          <w:tcPr>
            <w:tcW w:w="4972" w:type="dxa"/>
            <w:gridSpan w:val="2"/>
            <w:shd w:val="clear" w:color="auto" w:fill="auto"/>
            <w:vAlign w:val="center"/>
          </w:tcPr>
          <w:p w14:paraId="6D3E7564" w14:textId="77777777" w:rsidR="00A60510" w:rsidRPr="00466C3B" w:rsidRDefault="00000000" w:rsidP="00FA05B7">
            <w:pPr>
              <w:spacing w:after="0" w:line="276"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16"/>
                <w:szCs w:val="16"/>
                <w:lang w:val="sv-SE"/>
              </w:rPr>
            </w:pPr>
            <m:oMathPara>
              <m:oMathParaPr>
                <m:jc m:val="left"/>
              </m:oMathParaPr>
              <m:oMath>
                <m:f>
                  <m:fPr>
                    <m:ctrlPr>
                      <w:rPr>
                        <w:rFonts w:ascii="Cambria Math" w:hAnsi="Cambria Math" w:cs="Times New Roman"/>
                        <w:i/>
                        <w:iCs/>
                        <w:sz w:val="16"/>
                        <w:szCs w:val="16"/>
                        <w:lang w:val="sv-SE"/>
                      </w:rPr>
                    </m:ctrlPr>
                  </m:fPr>
                  <m:num>
                    <m:r>
                      <w:rPr>
                        <w:rFonts w:ascii="Cambria Math" w:hAnsi="Cambria Math" w:cs="Times New Roman"/>
                        <w:sz w:val="16"/>
                        <w:szCs w:val="16"/>
                        <w:lang w:val="sv-SE"/>
                      </w:rPr>
                      <m:t>∂</m:t>
                    </m:r>
                    <m:d>
                      <m:dPr>
                        <m:ctrlPr>
                          <w:rPr>
                            <w:rFonts w:ascii="Cambria Math" w:hAnsi="Cambria Math" w:cs="Times New Roman"/>
                            <w:i/>
                            <w:iCs/>
                            <w:sz w:val="16"/>
                            <w:szCs w:val="16"/>
                            <w:lang w:val="sv-SE"/>
                          </w:rPr>
                        </m:ctrlPr>
                      </m:dPr>
                      <m:e>
                        <m:r>
                          <w:rPr>
                            <w:rFonts w:ascii="Cambria Math" w:hAnsi="Cambria Math" w:cs="Times New Roman"/>
                            <w:sz w:val="16"/>
                            <w:szCs w:val="16"/>
                            <w:lang w:val="sv-SE"/>
                          </w:rPr>
                          <m:t>ρu</m:t>
                        </m:r>
                      </m:e>
                    </m:d>
                  </m:num>
                  <m:den>
                    <m:r>
                      <w:rPr>
                        <w:rFonts w:ascii="Cambria Math" w:hAnsi="Cambria Math" w:cs="Times New Roman"/>
                        <w:sz w:val="16"/>
                        <w:szCs w:val="16"/>
                        <w:lang w:val="sv-SE"/>
                      </w:rPr>
                      <m:t>∂t</m:t>
                    </m:r>
                  </m:den>
                </m:f>
                <m:r>
                  <w:rPr>
                    <w:rFonts w:ascii="Cambria Math" w:hAnsi="Cambria Math" w:cs="Times New Roman"/>
                    <w:sz w:val="16"/>
                    <w:szCs w:val="16"/>
                    <w:lang w:val="sv-SE"/>
                  </w:rPr>
                  <m:t>+div</m:t>
                </m:r>
                <m:d>
                  <m:dPr>
                    <m:ctrlPr>
                      <w:rPr>
                        <w:rFonts w:ascii="Cambria Math" w:hAnsi="Cambria Math" w:cs="Times New Roman"/>
                        <w:i/>
                        <w:iCs/>
                        <w:sz w:val="16"/>
                        <w:szCs w:val="16"/>
                        <w:lang w:val="sv-SE"/>
                      </w:rPr>
                    </m:ctrlPr>
                  </m:dPr>
                  <m:e>
                    <m:r>
                      <w:rPr>
                        <w:rFonts w:ascii="Cambria Math" w:hAnsi="Cambria Math" w:cs="Times New Roman"/>
                        <w:sz w:val="16"/>
                        <w:szCs w:val="16"/>
                        <w:lang w:val="sv-SE"/>
                      </w:rPr>
                      <m:t>ρu</m:t>
                    </m:r>
                    <m:r>
                      <m:rPr>
                        <m:sty m:val="bi"/>
                      </m:rPr>
                      <w:rPr>
                        <w:rFonts w:ascii="Cambria Math" w:hAnsi="Cambria Math" w:cs="Times New Roman"/>
                        <w:sz w:val="16"/>
                        <w:szCs w:val="16"/>
                        <w:lang w:val="sv-SE"/>
                      </w:rPr>
                      <m:t>u</m:t>
                    </m:r>
                  </m:e>
                </m:d>
                <m:r>
                  <w:rPr>
                    <w:rFonts w:ascii="Cambria Math" w:hAnsi="Cambria Math" w:cs="Times New Roman"/>
                    <w:sz w:val="16"/>
                    <w:szCs w:val="16"/>
                    <w:lang w:val="sv-SE"/>
                  </w:rPr>
                  <m:t>=-</m:t>
                </m:r>
                <m:f>
                  <m:fPr>
                    <m:ctrlPr>
                      <w:rPr>
                        <w:rFonts w:ascii="Cambria Math" w:hAnsi="Cambria Math" w:cs="Times New Roman"/>
                        <w:i/>
                        <w:iCs/>
                        <w:sz w:val="16"/>
                        <w:szCs w:val="16"/>
                        <w:lang w:val="sv-SE"/>
                      </w:rPr>
                    </m:ctrlPr>
                  </m:fPr>
                  <m:num>
                    <m:r>
                      <w:rPr>
                        <w:rFonts w:ascii="Cambria Math" w:hAnsi="Cambria Math" w:cs="Times New Roman"/>
                        <w:sz w:val="16"/>
                        <w:szCs w:val="16"/>
                        <w:lang w:val="sv-SE"/>
                      </w:rPr>
                      <m:t>∂ρ</m:t>
                    </m:r>
                  </m:num>
                  <m:den>
                    <m:r>
                      <w:rPr>
                        <w:rFonts w:ascii="Cambria Math" w:hAnsi="Cambria Math" w:cs="Times New Roman"/>
                        <w:sz w:val="16"/>
                        <w:szCs w:val="16"/>
                        <w:lang w:val="sv-SE"/>
                      </w:rPr>
                      <m:t>∂x</m:t>
                    </m:r>
                  </m:den>
                </m:f>
                <m:r>
                  <w:rPr>
                    <w:rFonts w:ascii="Cambria Math" w:hAnsi="Cambria Math" w:cs="Times New Roman"/>
                    <w:sz w:val="16"/>
                    <w:szCs w:val="16"/>
                    <w:lang w:val="sv-SE"/>
                  </w:rPr>
                  <m:t>+div</m:t>
                </m:r>
                <m:d>
                  <m:dPr>
                    <m:ctrlPr>
                      <w:rPr>
                        <w:rFonts w:ascii="Cambria Math" w:hAnsi="Cambria Math" w:cs="Times New Roman"/>
                        <w:i/>
                        <w:iCs/>
                        <w:sz w:val="16"/>
                        <w:szCs w:val="16"/>
                        <w:lang w:val="sv-SE"/>
                      </w:rPr>
                    </m:ctrlPr>
                  </m:dPr>
                  <m:e>
                    <m:r>
                      <w:rPr>
                        <w:rFonts w:ascii="Cambria Math" w:hAnsi="Cambria Math" w:cs="Times New Roman"/>
                        <w:sz w:val="16"/>
                        <w:szCs w:val="16"/>
                        <w:lang w:val="sv-SE"/>
                      </w:rPr>
                      <m:t>μ+u</m:t>
                    </m:r>
                  </m:e>
                </m:d>
                <m:r>
                  <w:rPr>
                    <w:rFonts w:ascii="Cambria Math" w:hAnsi="Cambria Math" w:cs="Times New Roman"/>
                    <w:sz w:val="16"/>
                    <w:szCs w:val="16"/>
                    <w:lang w:val="sv-SE"/>
                  </w:rPr>
                  <m:t>+</m:t>
                </m:r>
                <m:sSub>
                  <m:sSubPr>
                    <m:ctrlPr>
                      <w:rPr>
                        <w:rFonts w:ascii="Cambria Math" w:hAnsi="Cambria Math" w:cs="Times New Roman"/>
                        <w:i/>
                        <w:iCs/>
                        <w:sz w:val="16"/>
                        <w:szCs w:val="16"/>
                        <w:lang w:val="sv-SE"/>
                      </w:rPr>
                    </m:ctrlPr>
                  </m:sSubPr>
                  <m:e>
                    <m:r>
                      <w:rPr>
                        <w:rFonts w:ascii="Cambria Math" w:hAnsi="Cambria Math" w:cs="Times New Roman"/>
                        <w:sz w:val="16"/>
                        <w:szCs w:val="16"/>
                        <w:lang w:val="sv-SE"/>
                      </w:rPr>
                      <m:t>S</m:t>
                    </m:r>
                  </m:e>
                  <m:sub>
                    <m:r>
                      <w:rPr>
                        <w:rFonts w:ascii="Cambria Math" w:hAnsi="Cambria Math" w:cs="Times New Roman"/>
                        <w:sz w:val="16"/>
                        <w:szCs w:val="16"/>
                        <w:lang w:val="sv-SE"/>
                      </w:rPr>
                      <m:t>Mx</m:t>
                    </m:r>
                  </m:sub>
                </m:sSub>
              </m:oMath>
            </m:oMathPara>
          </w:p>
        </w:tc>
      </w:tr>
      <w:tr w:rsidR="00A60510" w:rsidRPr="00466C3B" w14:paraId="3BB09673" w14:textId="77777777" w:rsidTr="001200D5">
        <w:trPr>
          <w:gridAfter w:val="1"/>
          <w:cnfStyle w:val="000000100000" w:firstRow="0" w:lastRow="0" w:firstColumn="0" w:lastColumn="0" w:oddVBand="0" w:evenVBand="0" w:oddHBand="1" w:evenHBand="0" w:firstRowFirstColumn="0" w:firstRowLastColumn="0" w:lastRowFirstColumn="0" w:lastRowLastColumn="0"/>
          <w:wAfter w:w="1003" w:type="dxa"/>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vAlign w:val="center"/>
          </w:tcPr>
          <w:p w14:paraId="47894E76" w14:textId="77777777" w:rsidR="00A60510" w:rsidRPr="00466C3B" w:rsidRDefault="00A60510" w:rsidP="00FA05B7">
            <w:pPr>
              <w:spacing w:after="0" w:line="276" w:lineRule="auto"/>
              <w:jc w:val="left"/>
              <w:rPr>
                <w:rFonts w:cs="Times New Roman"/>
                <w:b w:val="0"/>
                <w:bCs w:val="0"/>
                <w:i/>
                <w:iCs/>
                <w:sz w:val="16"/>
                <w:szCs w:val="16"/>
                <w:lang w:val="sv-SE"/>
              </w:rPr>
            </w:pPr>
            <w:r w:rsidRPr="00466C3B">
              <w:rPr>
                <w:rFonts w:cs="Times New Roman"/>
                <w:b w:val="0"/>
                <w:bCs w:val="0"/>
                <w:i/>
                <w:iCs/>
                <w:sz w:val="16"/>
                <w:szCs w:val="16"/>
                <w:lang w:val="sv-SE"/>
              </w:rPr>
              <w:t>Y-</w:t>
            </w:r>
            <w:proofErr w:type="spellStart"/>
            <w:r w:rsidRPr="00466C3B">
              <w:rPr>
                <w:rFonts w:cs="Times New Roman"/>
                <w:b w:val="0"/>
                <w:bCs w:val="0"/>
                <w:i/>
                <w:iCs/>
                <w:sz w:val="16"/>
                <w:szCs w:val="16"/>
                <w:lang w:val="sv-SE"/>
              </w:rPr>
              <w:t>momentum</w:t>
            </w:r>
            <w:proofErr w:type="spellEnd"/>
          </w:p>
        </w:tc>
        <w:tc>
          <w:tcPr>
            <w:tcW w:w="3969" w:type="dxa"/>
            <w:shd w:val="clear" w:color="auto" w:fill="auto"/>
            <w:vAlign w:val="center"/>
          </w:tcPr>
          <w:p w14:paraId="7993F1CF" w14:textId="77777777" w:rsidR="00A60510" w:rsidRPr="00466C3B" w:rsidRDefault="00000000" w:rsidP="00FA05B7">
            <w:pPr>
              <w:spacing w:after="0" w:line="276" w:lineRule="auto"/>
              <w:ind w:right="-257"/>
              <w:jc w:val="left"/>
              <w:cnfStyle w:val="000000100000" w:firstRow="0" w:lastRow="0" w:firstColumn="0" w:lastColumn="0" w:oddVBand="0" w:evenVBand="0" w:oddHBand="1" w:evenHBand="0" w:firstRowFirstColumn="0" w:firstRowLastColumn="0" w:lastRowFirstColumn="0" w:lastRowLastColumn="0"/>
              <w:rPr>
                <w:rFonts w:cs="Times New Roman"/>
                <w:i/>
                <w:iCs/>
                <w:sz w:val="16"/>
                <w:szCs w:val="16"/>
                <w:lang w:val="sv-SE"/>
              </w:rPr>
            </w:pPr>
            <m:oMathPara>
              <m:oMathParaPr>
                <m:jc m:val="left"/>
              </m:oMathParaPr>
              <m:oMath>
                <m:f>
                  <m:fPr>
                    <m:ctrlPr>
                      <w:rPr>
                        <w:rFonts w:ascii="Cambria Math" w:hAnsi="Cambria Math" w:cs="Times New Roman"/>
                        <w:i/>
                        <w:iCs/>
                        <w:sz w:val="16"/>
                        <w:szCs w:val="16"/>
                        <w:lang w:val="sv-SE"/>
                      </w:rPr>
                    </m:ctrlPr>
                  </m:fPr>
                  <m:num>
                    <m:r>
                      <w:rPr>
                        <w:rFonts w:ascii="Cambria Math" w:hAnsi="Cambria Math" w:cs="Times New Roman"/>
                        <w:sz w:val="16"/>
                        <w:szCs w:val="16"/>
                        <w:lang w:val="sv-SE"/>
                      </w:rPr>
                      <m:t>∂</m:t>
                    </m:r>
                    <m:d>
                      <m:dPr>
                        <m:ctrlPr>
                          <w:rPr>
                            <w:rFonts w:ascii="Cambria Math" w:hAnsi="Cambria Math" w:cs="Times New Roman"/>
                            <w:i/>
                            <w:iCs/>
                            <w:sz w:val="16"/>
                            <w:szCs w:val="16"/>
                            <w:lang w:val="sv-SE"/>
                          </w:rPr>
                        </m:ctrlPr>
                      </m:dPr>
                      <m:e>
                        <m:r>
                          <w:rPr>
                            <w:rFonts w:ascii="Cambria Math" w:hAnsi="Cambria Math" w:cs="Times New Roman"/>
                            <w:sz w:val="16"/>
                            <w:szCs w:val="16"/>
                            <w:lang w:val="sv-SE"/>
                          </w:rPr>
                          <m:t>ρv</m:t>
                        </m:r>
                      </m:e>
                    </m:d>
                  </m:num>
                  <m:den>
                    <m:r>
                      <w:rPr>
                        <w:rFonts w:ascii="Cambria Math" w:hAnsi="Cambria Math" w:cs="Times New Roman"/>
                        <w:sz w:val="16"/>
                        <w:szCs w:val="16"/>
                        <w:lang w:val="sv-SE"/>
                      </w:rPr>
                      <m:t>∂t</m:t>
                    </m:r>
                  </m:den>
                </m:f>
                <m:r>
                  <w:rPr>
                    <w:rFonts w:ascii="Cambria Math" w:hAnsi="Cambria Math" w:cs="Times New Roman"/>
                    <w:sz w:val="16"/>
                    <w:szCs w:val="16"/>
                    <w:lang w:val="sv-SE"/>
                  </w:rPr>
                  <m:t>+div</m:t>
                </m:r>
                <m:d>
                  <m:dPr>
                    <m:ctrlPr>
                      <w:rPr>
                        <w:rFonts w:ascii="Cambria Math" w:hAnsi="Cambria Math" w:cs="Times New Roman"/>
                        <w:i/>
                        <w:iCs/>
                        <w:sz w:val="16"/>
                        <w:szCs w:val="16"/>
                        <w:lang w:val="sv-SE"/>
                      </w:rPr>
                    </m:ctrlPr>
                  </m:dPr>
                  <m:e>
                    <m:r>
                      <w:rPr>
                        <w:rFonts w:ascii="Cambria Math" w:hAnsi="Cambria Math" w:cs="Times New Roman"/>
                        <w:sz w:val="16"/>
                        <w:szCs w:val="16"/>
                        <w:lang w:val="sv-SE"/>
                      </w:rPr>
                      <m:t>ρv</m:t>
                    </m:r>
                    <m:r>
                      <m:rPr>
                        <m:sty m:val="bi"/>
                      </m:rPr>
                      <w:rPr>
                        <w:rFonts w:ascii="Cambria Math" w:hAnsi="Cambria Math" w:cs="Times New Roman"/>
                        <w:sz w:val="16"/>
                        <w:szCs w:val="16"/>
                        <w:lang w:val="sv-SE"/>
                      </w:rPr>
                      <m:t>u</m:t>
                    </m:r>
                  </m:e>
                </m:d>
                <m:r>
                  <w:rPr>
                    <w:rFonts w:ascii="Cambria Math" w:hAnsi="Cambria Math" w:cs="Times New Roman"/>
                    <w:sz w:val="16"/>
                    <w:szCs w:val="16"/>
                    <w:lang w:val="sv-SE"/>
                  </w:rPr>
                  <m:t>=-</m:t>
                </m:r>
                <m:f>
                  <m:fPr>
                    <m:ctrlPr>
                      <w:rPr>
                        <w:rFonts w:ascii="Cambria Math" w:hAnsi="Cambria Math" w:cs="Times New Roman"/>
                        <w:i/>
                        <w:iCs/>
                        <w:sz w:val="16"/>
                        <w:szCs w:val="16"/>
                        <w:lang w:val="sv-SE"/>
                      </w:rPr>
                    </m:ctrlPr>
                  </m:fPr>
                  <m:num>
                    <m:r>
                      <w:rPr>
                        <w:rFonts w:ascii="Cambria Math" w:hAnsi="Cambria Math" w:cs="Times New Roman"/>
                        <w:sz w:val="16"/>
                        <w:szCs w:val="16"/>
                        <w:lang w:val="sv-SE"/>
                      </w:rPr>
                      <m:t>∂ρ</m:t>
                    </m:r>
                  </m:num>
                  <m:den>
                    <m:r>
                      <w:rPr>
                        <w:rFonts w:ascii="Cambria Math" w:hAnsi="Cambria Math" w:cs="Times New Roman"/>
                        <w:sz w:val="16"/>
                        <w:szCs w:val="16"/>
                        <w:lang w:val="sv-SE"/>
                      </w:rPr>
                      <m:t>∂y</m:t>
                    </m:r>
                  </m:den>
                </m:f>
                <m:r>
                  <w:rPr>
                    <w:rFonts w:ascii="Cambria Math" w:hAnsi="Cambria Math" w:cs="Times New Roman"/>
                    <w:sz w:val="16"/>
                    <w:szCs w:val="16"/>
                    <w:lang w:val="sv-SE"/>
                  </w:rPr>
                  <m:t>+div</m:t>
                </m:r>
                <m:d>
                  <m:dPr>
                    <m:ctrlPr>
                      <w:rPr>
                        <w:rFonts w:ascii="Cambria Math" w:hAnsi="Cambria Math" w:cs="Times New Roman"/>
                        <w:i/>
                        <w:iCs/>
                        <w:sz w:val="16"/>
                        <w:szCs w:val="16"/>
                        <w:lang w:val="sv-SE"/>
                      </w:rPr>
                    </m:ctrlPr>
                  </m:dPr>
                  <m:e>
                    <m:r>
                      <w:rPr>
                        <w:rFonts w:ascii="Cambria Math" w:hAnsi="Cambria Math" w:cs="Times New Roman"/>
                        <w:sz w:val="16"/>
                        <w:szCs w:val="16"/>
                        <w:lang w:val="sv-SE"/>
                      </w:rPr>
                      <m:t>μ+v</m:t>
                    </m:r>
                  </m:e>
                </m:d>
                <m:r>
                  <w:rPr>
                    <w:rFonts w:ascii="Cambria Math" w:hAnsi="Cambria Math" w:cs="Times New Roman"/>
                    <w:sz w:val="16"/>
                    <w:szCs w:val="16"/>
                    <w:lang w:val="sv-SE"/>
                  </w:rPr>
                  <m:t>+</m:t>
                </m:r>
                <m:sSub>
                  <m:sSubPr>
                    <m:ctrlPr>
                      <w:rPr>
                        <w:rFonts w:ascii="Cambria Math" w:hAnsi="Cambria Math" w:cs="Times New Roman"/>
                        <w:i/>
                        <w:iCs/>
                        <w:sz w:val="16"/>
                        <w:szCs w:val="16"/>
                        <w:lang w:val="sv-SE"/>
                      </w:rPr>
                    </m:ctrlPr>
                  </m:sSubPr>
                  <m:e>
                    <m:r>
                      <w:rPr>
                        <w:rFonts w:ascii="Cambria Math" w:hAnsi="Cambria Math" w:cs="Times New Roman"/>
                        <w:sz w:val="16"/>
                        <w:szCs w:val="16"/>
                        <w:lang w:val="sv-SE"/>
                      </w:rPr>
                      <m:t>S</m:t>
                    </m:r>
                  </m:e>
                  <m:sub>
                    <m:r>
                      <w:rPr>
                        <w:rFonts w:ascii="Cambria Math" w:hAnsi="Cambria Math" w:cs="Times New Roman"/>
                        <w:sz w:val="16"/>
                        <w:szCs w:val="16"/>
                        <w:lang w:val="sv-SE"/>
                      </w:rPr>
                      <m:t>My</m:t>
                    </m:r>
                  </m:sub>
                </m:sSub>
              </m:oMath>
            </m:oMathPara>
          </w:p>
        </w:tc>
      </w:tr>
      <w:tr w:rsidR="00A60510" w:rsidRPr="00466C3B" w14:paraId="1244E475" w14:textId="77777777" w:rsidTr="001200D5">
        <w:trPr>
          <w:gridAfter w:val="1"/>
          <w:wAfter w:w="1003" w:type="dxa"/>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vAlign w:val="center"/>
          </w:tcPr>
          <w:p w14:paraId="0088842F" w14:textId="77777777" w:rsidR="00A60510" w:rsidRPr="00466C3B" w:rsidRDefault="00A60510" w:rsidP="00FA05B7">
            <w:pPr>
              <w:spacing w:after="0" w:line="276" w:lineRule="auto"/>
              <w:jc w:val="left"/>
              <w:rPr>
                <w:rFonts w:cs="Times New Roman"/>
                <w:b w:val="0"/>
                <w:bCs w:val="0"/>
                <w:i/>
                <w:iCs/>
                <w:sz w:val="16"/>
                <w:szCs w:val="16"/>
                <w:lang w:val="sv-SE"/>
              </w:rPr>
            </w:pPr>
            <w:r w:rsidRPr="00466C3B">
              <w:rPr>
                <w:rFonts w:cs="Times New Roman"/>
                <w:b w:val="0"/>
                <w:bCs w:val="0"/>
                <w:i/>
                <w:iCs/>
                <w:sz w:val="16"/>
                <w:szCs w:val="16"/>
                <w:lang w:val="sv-SE"/>
              </w:rPr>
              <w:t>Z-</w:t>
            </w:r>
            <w:proofErr w:type="spellStart"/>
            <w:r w:rsidRPr="00466C3B">
              <w:rPr>
                <w:rFonts w:cs="Times New Roman"/>
                <w:b w:val="0"/>
                <w:bCs w:val="0"/>
                <w:i/>
                <w:iCs/>
                <w:sz w:val="16"/>
                <w:szCs w:val="16"/>
                <w:lang w:val="sv-SE"/>
              </w:rPr>
              <w:t>monentum</w:t>
            </w:r>
            <w:proofErr w:type="spellEnd"/>
          </w:p>
        </w:tc>
        <w:tc>
          <w:tcPr>
            <w:tcW w:w="3969" w:type="dxa"/>
            <w:shd w:val="clear" w:color="auto" w:fill="auto"/>
            <w:vAlign w:val="center"/>
          </w:tcPr>
          <w:p w14:paraId="1043C0B7" w14:textId="77777777" w:rsidR="00A60510" w:rsidRPr="00466C3B" w:rsidRDefault="00000000" w:rsidP="00FA05B7">
            <w:pPr>
              <w:spacing w:after="0" w:line="276" w:lineRule="auto"/>
              <w:ind w:left="-390" w:right="-399"/>
              <w:jc w:val="left"/>
              <w:cnfStyle w:val="000000000000" w:firstRow="0" w:lastRow="0" w:firstColumn="0" w:lastColumn="0" w:oddVBand="0" w:evenVBand="0" w:oddHBand="0" w:evenHBand="0" w:firstRowFirstColumn="0" w:firstRowLastColumn="0" w:lastRowFirstColumn="0" w:lastRowLastColumn="0"/>
              <w:rPr>
                <w:rFonts w:cs="Times New Roman"/>
                <w:i/>
                <w:iCs/>
                <w:sz w:val="16"/>
                <w:szCs w:val="16"/>
                <w:lang w:val="sv-SE"/>
              </w:rPr>
            </w:pPr>
            <m:oMathPara>
              <m:oMathParaPr>
                <m:jc m:val="left"/>
              </m:oMathParaPr>
              <m:oMath>
                <m:f>
                  <m:fPr>
                    <m:ctrlPr>
                      <w:rPr>
                        <w:rFonts w:ascii="Cambria Math" w:hAnsi="Cambria Math" w:cs="Times New Roman"/>
                        <w:i/>
                        <w:iCs/>
                        <w:sz w:val="16"/>
                        <w:szCs w:val="16"/>
                        <w:lang w:val="sv-SE"/>
                      </w:rPr>
                    </m:ctrlPr>
                  </m:fPr>
                  <m:num>
                    <m:r>
                      <w:rPr>
                        <w:rFonts w:ascii="Cambria Math" w:hAnsi="Cambria Math" w:cs="Times New Roman"/>
                        <w:sz w:val="16"/>
                        <w:szCs w:val="16"/>
                        <w:lang w:val="sv-SE"/>
                      </w:rPr>
                      <m:t>∂</m:t>
                    </m:r>
                    <m:d>
                      <m:dPr>
                        <m:ctrlPr>
                          <w:rPr>
                            <w:rFonts w:ascii="Cambria Math" w:hAnsi="Cambria Math" w:cs="Times New Roman"/>
                            <w:i/>
                            <w:iCs/>
                            <w:sz w:val="16"/>
                            <w:szCs w:val="16"/>
                            <w:lang w:val="sv-SE"/>
                          </w:rPr>
                        </m:ctrlPr>
                      </m:dPr>
                      <m:e>
                        <m:r>
                          <w:rPr>
                            <w:rFonts w:ascii="Cambria Math" w:hAnsi="Cambria Math" w:cs="Times New Roman"/>
                            <w:sz w:val="16"/>
                            <w:szCs w:val="16"/>
                            <w:lang w:val="sv-SE"/>
                          </w:rPr>
                          <m:t>ρw</m:t>
                        </m:r>
                      </m:e>
                    </m:d>
                  </m:num>
                  <m:den>
                    <m:r>
                      <w:rPr>
                        <w:rFonts w:ascii="Cambria Math" w:hAnsi="Cambria Math" w:cs="Times New Roman"/>
                        <w:sz w:val="16"/>
                        <w:szCs w:val="16"/>
                        <w:lang w:val="sv-SE"/>
                      </w:rPr>
                      <m:t>∂t</m:t>
                    </m:r>
                  </m:den>
                </m:f>
                <m:r>
                  <w:rPr>
                    <w:rFonts w:ascii="Cambria Math" w:hAnsi="Cambria Math" w:cs="Times New Roman"/>
                    <w:sz w:val="16"/>
                    <w:szCs w:val="16"/>
                    <w:lang w:val="sv-SE"/>
                  </w:rPr>
                  <m:t>+div</m:t>
                </m:r>
                <m:d>
                  <m:dPr>
                    <m:ctrlPr>
                      <w:rPr>
                        <w:rFonts w:ascii="Cambria Math" w:hAnsi="Cambria Math" w:cs="Times New Roman"/>
                        <w:i/>
                        <w:iCs/>
                        <w:sz w:val="16"/>
                        <w:szCs w:val="16"/>
                        <w:lang w:val="sv-SE"/>
                      </w:rPr>
                    </m:ctrlPr>
                  </m:dPr>
                  <m:e>
                    <m:r>
                      <w:rPr>
                        <w:rFonts w:ascii="Cambria Math" w:hAnsi="Cambria Math" w:cs="Times New Roman"/>
                        <w:sz w:val="16"/>
                        <w:szCs w:val="16"/>
                        <w:lang w:val="sv-SE"/>
                      </w:rPr>
                      <m:t>ρw</m:t>
                    </m:r>
                    <m:r>
                      <m:rPr>
                        <m:sty m:val="bi"/>
                      </m:rPr>
                      <w:rPr>
                        <w:rFonts w:ascii="Cambria Math" w:hAnsi="Cambria Math" w:cs="Times New Roman"/>
                        <w:sz w:val="16"/>
                        <w:szCs w:val="16"/>
                        <w:lang w:val="sv-SE"/>
                      </w:rPr>
                      <m:t>u</m:t>
                    </m:r>
                  </m:e>
                </m:d>
                <m:r>
                  <w:rPr>
                    <w:rFonts w:ascii="Cambria Math" w:hAnsi="Cambria Math" w:cs="Times New Roman"/>
                    <w:sz w:val="16"/>
                    <w:szCs w:val="16"/>
                    <w:lang w:val="sv-SE"/>
                  </w:rPr>
                  <m:t>=-</m:t>
                </m:r>
                <m:f>
                  <m:fPr>
                    <m:ctrlPr>
                      <w:rPr>
                        <w:rFonts w:ascii="Cambria Math" w:hAnsi="Cambria Math" w:cs="Times New Roman"/>
                        <w:i/>
                        <w:iCs/>
                        <w:sz w:val="16"/>
                        <w:szCs w:val="16"/>
                        <w:lang w:val="sv-SE"/>
                      </w:rPr>
                    </m:ctrlPr>
                  </m:fPr>
                  <m:num>
                    <m:r>
                      <w:rPr>
                        <w:rFonts w:ascii="Cambria Math" w:hAnsi="Cambria Math" w:cs="Times New Roman"/>
                        <w:sz w:val="16"/>
                        <w:szCs w:val="16"/>
                        <w:lang w:val="sv-SE"/>
                      </w:rPr>
                      <m:t>∂ρ</m:t>
                    </m:r>
                  </m:num>
                  <m:den>
                    <m:r>
                      <w:rPr>
                        <w:rFonts w:ascii="Cambria Math" w:hAnsi="Cambria Math" w:cs="Times New Roman"/>
                        <w:sz w:val="16"/>
                        <w:szCs w:val="16"/>
                        <w:lang w:val="sv-SE"/>
                      </w:rPr>
                      <m:t>∂z</m:t>
                    </m:r>
                  </m:den>
                </m:f>
                <m:r>
                  <w:rPr>
                    <w:rFonts w:ascii="Cambria Math" w:hAnsi="Cambria Math" w:cs="Times New Roman"/>
                    <w:sz w:val="16"/>
                    <w:szCs w:val="16"/>
                    <w:lang w:val="sv-SE"/>
                  </w:rPr>
                  <m:t>+div</m:t>
                </m:r>
                <m:d>
                  <m:dPr>
                    <m:ctrlPr>
                      <w:rPr>
                        <w:rFonts w:ascii="Cambria Math" w:hAnsi="Cambria Math" w:cs="Times New Roman"/>
                        <w:i/>
                        <w:iCs/>
                        <w:sz w:val="16"/>
                        <w:szCs w:val="16"/>
                        <w:lang w:val="sv-SE"/>
                      </w:rPr>
                    </m:ctrlPr>
                  </m:dPr>
                  <m:e>
                    <m:r>
                      <w:rPr>
                        <w:rFonts w:ascii="Cambria Math" w:hAnsi="Cambria Math" w:cs="Times New Roman"/>
                        <w:sz w:val="16"/>
                        <w:szCs w:val="16"/>
                        <w:lang w:val="sv-SE"/>
                      </w:rPr>
                      <m:t>μ+w</m:t>
                    </m:r>
                  </m:e>
                </m:d>
                <m:r>
                  <w:rPr>
                    <w:rFonts w:ascii="Cambria Math" w:hAnsi="Cambria Math" w:cs="Times New Roman"/>
                    <w:sz w:val="16"/>
                    <w:szCs w:val="16"/>
                    <w:lang w:val="sv-SE"/>
                  </w:rPr>
                  <m:t>+</m:t>
                </m:r>
                <m:sSub>
                  <m:sSubPr>
                    <m:ctrlPr>
                      <w:rPr>
                        <w:rFonts w:ascii="Cambria Math" w:hAnsi="Cambria Math" w:cs="Times New Roman"/>
                        <w:i/>
                        <w:iCs/>
                        <w:sz w:val="16"/>
                        <w:szCs w:val="16"/>
                        <w:lang w:val="sv-SE"/>
                      </w:rPr>
                    </m:ctrlPr>
                  </m:sSubPr>
                  <m:e>
                    <m:r>
                      <w:rPr>
                        <w:rFonts w:ascii="Cambria Math" w:hAnsi="Cambria Math" w:cs="Times New Roman"/>
                        <w:sz w:val="16"/>
                        <w:szCs w:val="16"/>
                        <w:lang w:val="sv-SE"/>
                      </w:rPr>
                      <m:t>S</m:t>
                    </m:r>
                  </m:e>
                  <m:sub>
                    <m:r>
                      <w:rPr>
                        <w:rFonts w:ascii="Cambria Math" w:hAnsi="Cambria Math" w:cs="Times New Roman"/>
                        <w:sz w:val="16"/>
                        <w:szCs w:val="16"/>
                        <w:lang w:val="sv-SE"/>
                      </w:rPr>
                      <m:t>Mz</m:t>
                    </m:r>
                  </m:sub>
                </m:sSub>
              </m:oMath>
            </m:oMathPara>
          </w:p>
        </w:tc>
      </w:tr>
      <w:tr w:rsidR="00A60510" w:rsidRPr="00466C3B" w14:paraId="78874DE1" w14:textId="77777777" w:rsidTr="001200D5">
        <w:trPr>
          <w:gridAfter w:val="1"/>
          <w:cnfStyle w:val="000000100000" w:firstRow="0" w:lastRow="0" w:firstColumn="0" w:lastColumn="0" w:oddVBand="0" w:evenVBand="0" w:oddHBand="1" w:evenHBand="0" w:firstRowFirstColumn="0" w:firstRowLastColumn="0" w:lastRowFirstColumn="0" w:lastRowLastColumn="0"/>
          <w:wAfter w:w="1003" w:type="dxa"/>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vAlign w:val="center"/>
          </w:tcPr>
          <w:p w14:paraId="77FD0F6A" w14:textId="77777777" w:rsidR="00A60510" w:rsidRPr="00466C3B" w:rsidRDefault="00A60510" w:rsidP="00FA05B7">
            <w:pPr>
              <w:spacing w:after="0" w:line="276" w:lineRule="auto"/>
              <w:jc w:val="left"/>
              <w:rPr>
                <w:rFonts w:cs="Times New Roman"/>
                <w:b w:val="0"/>
                <w:bCs w:val="0"/>
                <w:i/>
                <w:iCs/>
                <w:sz w:val="16"/>
                <w:szCs w:val="16"/>
                <w:lang w:val="sv-SE"/>
              </w:rPr>
            </w:pPr>
            <w:r w:rsidRPr="00466C3B">
              <w:rPr>
                <w:rFonts w:cs="Times New Roman"/>
                <w:b w:val="0"/>
                <w:bCs w:val="0"/>
                <w:i/>
                <w:iCs/>
                <w:sz w:val="16"/>
                <w:szCs w:val="16"/>
                <w:lang w:val="sv-SE"/>
              </w:rPr>
              <w:t>Energy</w:t>
            </w:r>
          </w:p>
        </w:tc>
        <w:tc>
          <w:tcPr>
            <w:tcW w:w="3969" w:type="dxa"/>
            <w:shd w:val="clear" w:color="auto" w:fill="auto"/>
            <w:vAlign w:val="center"/>
          </w:tcPr>
          <w:p w14:paraId="424552D3" w14:textId="77777777" w:rsidR="00A60510" w:rsidRPr="00466C3B" w:rsidRDefault="00000000" w:rsidP="00FA05B7">
            <w:pPr>
              <w:spacing w:after="0" w:line="276" w:lineRule="auto"/>
              <w:ind w:left="-390" w:right="-395"/>
              <w:jc w:val="left"/>
              <w:cnfStyle w:val="000000100000" w:firstRow="0" w:lastRow="0" w:firstColumn="0" w:lastColumn="0" w:oddVBand="0" w:evenVBand="0" w:oddHBand="1" w:evenHBand="0" w:firstRowFirstColumn="0" w:firstRowLastColumn="0" w:lastRowFirstColumn="0" w:lastRowLastColumn="0"/>
              <w:rPr>
                <w:rFonts w:cs="Times New Roman"/>
                <w:i/>
                <w:iCs/>
                <w:sz w:val="16"/>
                <w:szCs w:val="16"/>
                <w:lang w:val="sv-SE"/>
              </w:rPr>
            </w:pPr>
            <m:oMathPara>
              <m:oMathParaPr>
                <m:jc m:val="left"/>
              </m:oMathParaPr>
              <m:oMath>
                <m:f>
                  <m:fPr>
                    <m:ctrlPr>
                      <w:rPr>
                        <w:rFonts w:ascii="Cambria Math" w:hAnsi="Cambria Math" w:cs="Times New Roman"/>
                        <w:i/>
                        <w:iCs/>
                        <w:sz w:val="16"/>
                        <w:szCs w:val="16"/>
                        <w:lang w:val="sv-SE"/>
                      </w:rPr>
                    </m:ctrlPr>
                  </m:fPr>
                  <m:num>
                    <m:r>
                      <w:rPr>
                        <w:rFonts w:ascii="Cambria Math" w:hAnsi="Cambria Math" w:cs="Times New Roman"/>
                        <w:sz w:val="16"/>
                        <w:szCs w:val="16"/>
                        <w:lang w:val="sv-SE"/>
                      </w:rPr>
                      <m:t>∂</m:t>
                    </m:r>
                    <m:d>
                      <m:dPr>
                        <m:ctrlPr>
                          <w:rPr>
                            <w:rFonts w:ascii="Cambria Math" w:hAnsi="Cambria Math" w:cs="Times New Roman"/>
                            <w:i/>
                            <w:iCs/>
                            <w:sz w:val="16"/>
                            <w:szCs w:val="16"/>
                            <w:lang w:val="sv-SE"/>
                          </w:rPr>
                        </m:ctrlPr>
                      </m:dPr>
                      <m:e>
                        <m:r>
                          <w:rPr>
                            <w:rFonts w:ascii="Cambria Math" w:hAnsi="Cambria Math" w:cs="Times New Roman"/>
                            <w:sz w:val="16"/>
                            <w:szCs w:val="16"/>
                            <w:lang w:val="sv-SE"/>
                          </w:rPr>
                          <m:t>ρi</m:t>
                        </m:r>
                      </m:e>
                    </m:d>
                  </m:num>
                  <m:den>
                    <m:r>
                      <w:rPr>
                        <w:rFonts w:ascii="Cambria Math" w:hAnsi="Cambria Math" w:cs="Times New Roman"/>
                        <w:sz w:val="16"/>
                        <w:szCs w:val="16"/>
                        <w:lang w:val="sv-SE"/>
                      </w:rPr>
                      <m:t>∂t</m:t>
                    </m:r>
                  </m:den>
                </m:f>
                <m:r>
                  <w:rPr>
                    <w:rFonts w:ascii="Cambria Math" w:hAnsi="Cambria Math" w:cs="Times New Roman"/>
                    <w:sz w:val="16"/>
                    <w:szCs w:val="16"/>
                    <w:lang w:val="sv-SE"/>
                  </w:rPr>
                  <m:t>+div</m:t>
                </m:r>
                <m:d>
                  <m:dPr>
                    <m:ctrlPr>
                      <w:rPr>
                        <w:rFonts w:ascii="Cambria Math" w:hAnsi="Cambria Math" w:cs="Times New Roman"/>
                        <w:i/>
                        <w:iCs/>
                        <w:sz w:val="16"/>
                        <w:szCs w:val="16"/>
                        <w:lang w:val="sv-SE"/>
                      </w:rPr>
                    </m:ctrlPr>
                  </m:dPr>
                  <m:e>
                    <m:r>
                      <w:rPr>
                        <w:rFonts w:ascii="Cambria Math" w:hAnsi="Cambria Math" w:cs="Times New Roman"/>
                        <w:sz w:val="16"/>
                        <w:szCs w:val="16"/>
                        <w:lang w:val="sv-SE"/>
                      </w:rPr>
                      <m:t>ρi</m:t>
                    </m:r>
                    <m:r>
                      <m:rPr>
                        <m:sty m:val="bi"/>
                      </m:rPr>
                      <w:rPr>
                        <w:rFonts w:ascii="Cambria Math" w:hAnsi="Cambria Math" w:cs="Times New Roman"/>
                        <w:sz w:val="16"/>
                        <w:szCs w:val="16"/>
                        <w:lang w:val="sv-SE"/>
                      </w:rPr>
                      <m:t>u</m:t>
                    </m:r>
                  </m:e>
                </m:d>
                <m:r>
                  <w:rPr>
                    <w:rFonts w:ascii="Cambria Math" w:hAnsi="Cambria Math" w:cs="Times New Roman"/>
                    <w:sz w:val="16"/>
                    <w:szCs w:val="16"/>
                    <w:lang w:val="sv-SE"/>
                  </w:rPr>
                  <m:t xml:space="preserve">=-ρ div </m:t>
                </m:r>
                <m:r>
                  <m:rPr>
                    <m:sty m:val="bi"/>
                  </m:rPr>
                  <w:rPr>
                    <w:rFonts w:ascii="Cambria Math" w:hAnsi="Cambria Math" w:cs="Times New Roman"/>
                    <w:sz w:val="16"/>
                    <w:szCs w:val="16"/>
                    <w:lang w:val="sv-SE"/>
                  </w:rPr>
                  <m:t>u</m:t>
                </m:r>
                <m:r>
                  <w:rPr>
                    <w:rFonts w:ascii="Cambria Math" w:hAnsi="Cambria Math" w:cs="Times New Roman"/>
                    <w:sz w:val="16"/>
                    <w:szCs w:val="16"/>
                    <w:lang w:val="sv-SE"/>
                  </w:rPr>
                  <m:t>+div</m:t>
                </m:r>
                <m:d>
                  <m:dPr>
                    <m:ctrlPr>
                      <w:rPr>
                        <w:rFonts w:ascii="Cambria Math" w:hAnsi="Cambria Math" w:cs="Times New Roman"/>
                        <w:i/>
                        <w:iCs/>
                        <w:sz w:val="16"/>
                        <w:szCs w:val="16"/>
                        <w:lang w:val="sv-SE"/>
                      </w:rPr>
                    </m:ctrlPr>
                  </m:dPr>
                  <m:e>
                    <m:r>
                      <w:rPr>
                        <w:rFonts w:ascii="Cambria Math" w:hAnsi="Cambria Math" w:cs="Times New Roman"/>
                        <w:sz w:val="16"/>
                        <w:szCs w:val="16"/>
                        <w:lang w:val="sv-SE"/>
                      </w:rPr>
                      <m:t>k+T</m:t>
                    </m:r>
                  </m:e>
                </m:d>
                <m:r>
                  <w:rPr>
                    <w:rFonts w:ascii="Cambria Math" w:hAnsi="Cambria Math" w:cs="Times New Roman"/>
                    <w:sz w:val="16"/>
                    <w:szCs w:val="16"/>
                    <w:lang w:val="sv-SE"/>
                  </w:rPr>
                  <m:t>+Φ+</m:t>
                </m:r>
                <m:sSub>
                  <m:sSubPr>
                    <m:ctrlPr>
                      <w:rPr>
                        <w:rFonts w:ascii="Cambria Math" w:hAnsi="Cambria Math" w:cs="Times New Roman"/>
                        <w:i/>
                        <w:iCs/>
                        <w:sz w:val="16"/>
                        <w:szCs w:val="16"/>
                        <w:lang w:val="sv-SE"/>
                      </w:rPr>
                    </m:ctrlPr>
                  </m:sSubPr>
                  <m:e>
                    <m:r>
                      <w:rPr>
                        <w:rFonts w:ascii="Cambria Math" w:hAnsi="Cambria Math" w:cs="Times New Roman"/>
                        <w:sz w:val="16"/>
                        <w:szCs w:val="16"/>
                        <w:lang w:val="sv-SE"/>
                      </w:rPr>
                      <m:t>S</m:t>
                    </m:r>
                  </m:e>
                  <m:sub>
                    <m:r>
                      <w:rPr>
                        <w:rFonts w:ascii="Cambria Math" w:hAnsi="Cambria Math" w:cs="Times New Roman"/>
                        <w:sz w:val="16"/>
                        <w:szCs w:val="16"/>
                        <w:lang w:val="sv-SE"/>
                      </w:rPr>
                      <m:t>i</m:t>
                    </m:r>
                  </m:sub>
                </m:sSub>
              </m:oMath>
            </m:oMathPara>
          </w:p>
        </w:tc>
      </w:tr>
      <w:tr w:rsidR="00A60510" w:rsidRPr="00466C3B" w14:paraId="1D51DD4F" w14:textId="77777777" w:rsidTr="001200D5">
        <w:trPr>
          <w:gridAfter w:val="1"/>
          <w:wAfter w:w="1003" w:type="dxa"/>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vAlign w:val="center"/>
          </w:tcPr>
          <w:p w14:paraId="79C399C9" w14:textId="77777777" w:rsidR="00A60510" w:rsidRPr="00466C3B" w:rsidRDefault="00A60510" w:rsidP="00FA05B7">
            <w:pPr>
              <w:spacing w:after="0" w:line="276" w:lineRule="auto"/>
              <w:jc w:val="left"/>
              <w:rPr>
                <w:rFonts w:cs="Times New Roman"/>
                <w:b w:val="0"/>
                <w:bCs w:val="0"/>
                <w:i/>
                <w:iCs/>
                <w:sz w:val="16"/>
                <w:szCs w:val="16"/>
                <w:lang w:val="sv-SE"/>
              </w:rPr>
            </w:pPr>
            <w:proofErr w:type="spellStart"/>
            <w:r w:rsidRPr="00466C3B">
              <w:rPr>
                <w:rFonts w:cs="Times New Roman"/>
                <w:b w:val="0"/>
                <w:bCs w:val="0"/>
                <w:i/>
                <w:iCs/>
                <w:sz w:val="16"/>
                <w:szCs w:val="16"/>
                <w:lang w:val="sv-SE"/>
              </w:rPr>
              <w:t>Equation</w:t>
            </w:r>
            <w:proofErr w:type="spellEnd"/>
            <w:r w:rsidRPr="00466C3B">
              <w:rPr>
                <w:rFonts w:cs="Times New Roman"/>
                <w:b w:val="0"/>
                <w:bCs w:val="0"/>
                <w:i/>
                <w:iCs/>
                <w:sz w:val="16"/>
                <w:szCs w:val="16"/>
                <w:lang w:val="sv-SE"/>
              </w:rPr>
              <w:t xml:space="preserve"> </w:t>
            </w:r>
            <w:proofErr w:type="spellStart"/>
            <w:r w:rsidRPr="00466C3B">
              <w:rPr>
                <w:rFonts w:cs="Times New Roman"/>
                <w:b w:val="0"/>
                <w:bCs w:val="0"/>
                <w:i/>
                <w:iCs/>
                <w:sz w:val="16"/>
                <w:szCs w:val="16"/>
                <w:lang w:val="sv-SE"/>
              </w:rPr>
              <w:t>of</w:t>
            </w:r>
            <w:proofErr w:type="spellEnd"/>
            <w:r w:rsidRPr="00466C3B">
              <w:rPr>
                <w:rFonts w:cs="Times New Roman"/>
                <w:b w:val="0"/>
                <w:bCs w:val="0"/>
                <w:i/>
                <w:iCs/>
                <w:sz w:val="16"/>
                <w:szCs w:val="16"/>
                <w:lang w:val="sv-SE"/>
              </w:rPr>
              <w:t xml:space="preserve"> </w:t>
            </w:r>
            <w:proofErr w:type="spellStart"/>
            <w:r w:rsidRPr="00466C3B">
              <w:rPr>
                <w:rFonts w:cs="Times New Roman"/>
                <w:b w:val="0"/>
                <w:bCs w:val="0"/>
                <w:i/>
                <w:iCs/>
                <w:sz w:val="16"/>
                <w:szCs w:val="16"/>
                <w:lang w:val="sv-SE"/>
              </w:rPr>
              <w:t>state</w:t>
            </w:r>
            <w:proofErr w:type="spellEnd"/>
          </w:p>
        </w:tc>
        <w:tc>
          <w:tcPr>
            <w:tcW w:w="3969" w:type="dxa"/>
            <w:shd w:val="clear" w:color="auto" w:fill="auto"/>
            <w:vAlign w:val="center"/>
          </w:tcPr>
          <w:p w14:paraId="5FEFA755" w14:textId="77777777" w:rsidR="00A60510" w:rsidRPr="00466C3B" w:rsidRDefault="00A60510" w:rsidP="00FA05B7">
            <w:pPr>
              <w:spacing w:after="0" w:line="276"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16"/>
                <w:szCs w:val="16"/>
                <w:lang w:val="sv-SE"/>
              </w:rPr>
            </w:pPr>
            <m:oMathPara>
              <m:oMath>
                <m:r>
                  <w:rPr>
                    <w:rFonts w:ascii="Cambria Math" w:hAnsi="Cambria Math" w:cs="Times New Roman"/>
                    <w:sz w:val="16"/>
                    <w:szCs w:val="16"/>
                  </w:rPr>
                  <m:t>P</m:t>
                </m:r>
                <m:r>
                  <w:rPr>
                    <w:rFonts w:ascii="Cambria Math" w:hAnsi="Cambria Math" w:cs="Times New Roman"/>
                    <w:sz w:val="16"/>
                    <w:szCs w:val="16"/>
                    <w:lang w:val="sv-SE"/>
                  </w:rPr>
                  <m:t>=P</m:t>
                </m:r>
                <m:d>
                  <m:dPr>
                    <m:ctrlPr>
                      <w:rPr>
                        <w:rFonts w:ascii="Cambria Math" w:hAnsi="Cambria Math" w:cs="Times New Roman"/>
                        <w:i/>
                        <w:iCs/>
                        <w:sz w:val="16"/>
                        <w:szCs w:val="16"/>
                        <w:lang w:val="sv-SE"/>
                      </w:rPr>
                    </m:ctrlPr>
                  </m:dPr>
                  <m:e>
                    <m:r>
                      <w:rPr>
                        <w:rFonts w:ascii="Cambria Math" w:hAnsi="Cambria Math" w:cs="Times New Roman"/>
                        <w:sz w:val="16"/>
                        <w:szCs w:val="16"/>
                        <w:lang w:val="sv-SE"/>
                      </w:rPr>
                      <m:t>ρ,T</m:t>
                    </m:r>
                  </m:e>
                </m:d>
                <m:r>
                  <w:rPr>
                    <w:rFonts w:ascii="Cambria Math" w:hAnsi="Cambria Math" w:cs="Times New Roman"/>
                    <w:sz w:val="16"/>
                    <w:szCs w:val="16"/>
                    <w:lang w:val="sv-SE"/>
                  </w:rPr>
                  <m:t>and i=i</m:t>
                </m:r>
                <m:d>
                  <m:dPr>
                    <m:ctrlPr>
                      <w:rPr>
                        <w:rFonts w:ascii="Cambria Math" w:hAnsi="Cambria Math" w:cs="Times New Roman"/>
                        <w:i/>
                        <w:iCs/>
                        <w:sz w:val="16"/>
                        <w:szCs w:val="16"/>
                        <w:lang w:val="sv-SE"/>
                      </w:rPr>
                    </m:ctrlPr>
                  </m:dPr>
                  <m:e>
                    <m:r>
                      <w:rPr>
                        <w:rFonts w:ascii="Cambria Math" w:hAnsi="Cambria Math" w:cs="Times New Roman"/>
                        <w:sz w:val="16"/>
                        <w:szCs w:val="16"/>
                        <w:lang w:val="sv-SE"/>
                      </w:rPr>
                      <m:t>ρ,T</m:t>
                    </m:r>
                  </m:e>
                </m:d>
              </m:oMath>
            </m:oMathPara>
          </w:p>
          <w:p w14:paraId="07F356B4" w14:textId="77777777" w:rsidR="00A60510" w:rsidRPr="00466C3B" w:rsidRDefault="00A60510" w:rsidP="00FA05B7">
            <w:pPr>
              <w:spacing w:after="0" w:line="276"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16"/>
                <w:szCs w:val="16"/>
              </w:rPr>
            </w:pPr>
            <w:r w:rsidRPr="00466C3B">
              <w:rPr>
                <w:rFonts w:cs="Times New Roman"/>
                <w:i/>
                <w:iCs/>
                <w:sz w:val="16"/>
                <w:szCs w:val="16"/>
              </w:rPr>
              <w:t xml:space="preserve">e.g. </w:t>
            </w:r>
            <w:proofErr w:type="spellStart"/>
            <w:r w:rsidRPr="00466C3B">
              <w:rPr>
                <w:rFonts w:cs="Times New Roman"/>
                <w:i/>
                <w:iCs/>
                <w:sz w:val="16"/>
                <w:szCs w:val="16"/>
              </w:rPr>
              <w:t>perfect</w:t>
            </w:r>
            <w:proofErr w:type="spellEnd"/>
            <w:r w:rsidRPr="00466C3B">
              <w:rPr>
                <w:rFonts w:cs="Times New Roman"/>
                <w:i/>
                <w:iCs/>
                <w:sz w:val="16"/>
                <w:szCs w:val="16"/>
              </w:rPr>
              <w:t xml:space="preserve"> gas </w:t>
            </w:r>
            <m:oMath>
              <m:r>
                <w:rPr>
                  <w:rFonts w:ascii="Cambria Math" w:hAnsi="Cambria Math" w:cs="Times New Roman"/>
                  <w:sz w:val="16"/>
                  <w:szCs w:val="16"/>
                  <w:lang w:val="sv-SE"/>
                </w:rPr>
                <m:t>P</m:t>
              </m:r>
              <m:r>
                <w:rPr>
                  <w:rFonts w:ascii="Cambria Math" w:hAnsi="Cambria Math" w:cs="Times New Roman"/>
                  <w:sz w:val="16"/>
                  <w:szCs w:val="16"/>
                </w:rPr>
                <m:t>=ρRT</m:t>
              </m:r>
            </m:oMath>
            <w:r w:rsidRPr="00466C3B">
              <w:rPr>
                <w:rFonts w:cs="Times New Roman"/>
                <w:i/>
                <w:iCs/>
                <w:sz w:val="16"/>
                <w:szCs w:val="16"/>
              </w:rPr>
              <w:t xml:space="preserve">and </w:t>
            </w:r>
            <m:oMath>
              <m:r>
                <w:rPr>
                  <w:rFonts w:ascii="Cambria Math" w:hAnsi="Cambria Math" w:cs="Times New Roman"/>
                  <w:sz w:val="16"/>
                  <w:szCs w:val="16"/>
                  <w:lang w:val="sv-SE"/>
                </w:rPr>
                <m:t>i</m:t>
              </m:r>
              <m:r>
                <w:rPr>
                  <w:rFonts w:ascii="Cambria Math" w:hAnsi="Cambria Math" w:cs="Times New Roman"/>
                  <w:sz w:val="16"/>
                  <w:szCs w:val="16"/>
                </w:rPr>
                <m:t>=</m:t>
              </m:r>
              <m:sSub>
                <m:sSubPr>
                  <m:ctrlPr>
                    <w:rPr>
                      <w:rFonts w:ascii="Cambria Math" w:hAnsi="Cambria Math" w:cs="Times New Roman"/>
                      <w:i/>
                      <w:iCs/>
                      <w:sz w:val="16"/>
                      <w:szCs w:val="16"/>
                      <w:lang w:val="sv-SE"/>
                    </w:rPr>
                  </m:ctrlPr>
                </m:sSubPr>
                <m:e>
                  <m:r>
                    <w:rPr>
                      <w:rFonts w:ascii="Cambria Math" w:hAnsi="Cambria Math" w:cs="Times New Roman"/>
                      <w:sz w:val="16"/>
                      <w:szCs w:val="16"/>
                      <w:lang w:val="sv-SE"/>
                    </w:rPr>
                    <m:t>C</m:t>
                  </m:r>
                </m:e>
                <m:sub>
                  <m:r>
                    <w:rPr>
                      <w:rFonts w:ascii="Cambria Math" w:hAnsi="Cambria Math" w:cs="Times New Roman"/>
                      <w:sz w:val="16"/>
                      <w:szCs w:val="16"/>
                      <w:lang w:val="sv-SE"/>
                    </w:rPr>
                    <m:t>v</m:t>
                  </m:r>
                </m:sub>
              </m:sSub>
              <m:r>
                <w:rPr>
                  <w:rFonts w:ascii="Cambria Math" w:hAnsi="Cambria Math" w:cs="Times New Roman"/>
                  <w:sz w:val="16"/>
                  <w:szCs w:val="16"/>
                  <w:lang w:val="sv-SE"/>
                </w:rPr>
                <m:t>T</m:t>
              </m:r>
            </m:oMath>
          </w:p>
        </w:tc>
      </w:tr>
    </w:tbl>
    <w:p w14:paraId="574D4883" w14:textId="77777777" w:rsidR="00A60510" w:rsidRPr="00466C3B" w:rsidRDefault="00A60510" w:rsidP="00345A67">
      <w:pPr>
        <w:spacing w:after="0"/>
        <w:ind w:firstLine="426"/>
        <w:rPr>
          <w:szCs w:val="24"/>
        </w:rPr>
      </w:pPr>
    </w:p>
    <w:p w14:paraId="103E9C1E" w14:textId="0C69F597" w:rsidR="00873D64" w:rsidRPr="00466C3B" w:rsidRDefault="00873D64" w:rsidP="004F0988">
      <w:pPr>
        <w:pStyle w:val="Judul3"/>
      </w:pPr>
      <w:proofErr w:type="spellStart"/>
      <w:r w:rsidRPr="00466C3B">
        <w:t>Tahap</w:t>
      </w:r>
      <w:proofErr w:type="spellEnd"/>
      <w:r w:rsidRPr="00466C3B">
        <w:t xml:space="preserve"> </w:t>
      </w:r>
      <w:proofErr w:type="spellStart"/>
      <w:r w:rsidRPr="00466C3B">
        <w:t>Simulasi</w:t>
      </w:r>
      <w:proofErr w:type="spellEnd"/>
    </w:p>
    <w:p w14:paraId="2C9122CE" w14:textId="40DA0D94" w:rsidR="00933DFC" w:rsidRDefault="004F0988" w:rsidP="004F0988">
      <w:pPr>
        <w:spacing w:after="0"/>
        <w:ind w:firstLine="426"/>
        <w:rPr>
          <w:lang w:val="sv-SE"/>
        </w:rPr>
      </w:pPr>
      <w:proofErr w:type="spellStart"/>
      <w:r w:rsidRPr="004F0988">
        <w:rPr>
          <w:lang w:val="en-ID"/>
        </w:rPr>
        <w:t>Penelitian</w:t>
      </w:r>
      <w:proofErr w:type="spellEnd"/>
      <w:r w:rsidRPr="004F0988">
        <w:rPr>
          <w:lang w:val="en-ID"/>
        </w:rPr>
        <w:t xml:space="preserve"> </w:t>
      </w:r>
      <w:proofErr w:type="spellStart"/>
      <w:r w:rsidRPr="004F0988">
        <w:rPr>
          <w:lang w:val="en-ID"/>
        </w:rPr>
        <w:t>ini</w:t>
      </w:r>
      <w:proofErr w:type="spellEnd"/>
      <w:r w:rsidRPr="004F0988">
        <w:rPr>
          <w:lang w:val="en-ID"/>
        </w:rPr>
        <w:t xml:space="preserve"> </w:t>
      </w:r>
      <w:proofErr w:type="spellStart"/>
      <w:r w:rsidRPr="004F0988">
        <w:rPr>
          <w:lang w:val="en-ID"/>
        </w:rPr>
        <w:t>menggunakan</w:t>
      </w:r>
      <w:proofErr w:type="spellEnd"/>
      <w:r w:rsidRPr="004F0988">
        <w:rPr>
          <w:lang w:val="en-ID"/>
        </w:rPr>
        <w:t xml:space="preserve"> </w:t>
      </w:r>
      <w:proofErr w:type="spellStart"/>
      <w:r w:rsidRPr="004F0988">
        <w:rPr>
          <w:lang w:val="en-ID"/>
        </w:rPr>
        <w:t>perangkat</w:t>
      </w:r>
      <w:proofErr w:type="spellEnd"/>
      <w:r w:rsidRPr="004F0988">
        <w:rPr>
          <w:lang w:val="en-ID"/>
        </w:rPr>
        <w:t xml:space="preserve"> </w:t>
      </w:r>
      <w:proofErr w:type="spellStart"/>
      <w:r w:rsidRPr="004F0988">
        <w:rPr>
          <w:lang w:val="en-ID"/>
        </w:rPr>
        <w:t>lunak</w:t>
      </w:r>
      <w:proofErr w:type="spellEnd"/>
      <w:r w:rsidRPr="004F0988">
        <w:rPr>
          <w:lang w:val="en-ID"/>
        </w:rPr>
        <w:t xml:space="preserve"> ANSYS</w:t>
      </w:r>
      <w:r w:rsidRPr="004F0988">
        <w:rPr>
          <w:vertAlign w:val="superscript"/>
          <w:lang w:val="en-ID"/>
        </w:rPr>
        <w:t>®</w:t>
      </w:r>
      <w:r w:rsidRPr="004F0988">
        <w:rPr>
          <w:lang w:val="en-ID"/>
        </w:rPr>
        <w:t xml:space="preserve"> </w:t>
      </w:r>
      <w:proofErr w:type="spellStart"/>
      <w:r w:rsidRPr="004F0988">
        <w:rPr>
          <w:lang w:val="en-ID"/>
        </w:rPr>
        <w:t>untuk</w:t>
      </w:r>
      <w:proofErr w:type="spellEnd"/>
      <w:r w:rsidRPr="004F0988">
        <w:rPr>
          <w:lang w:val="en-ID"/>
        </w:rPr>
        <w:t xml:space="preserve"> </w:t>
      </w:r>
      <w:proofErr w:type="spellStart"/>
      <w:r w:rsidRPr="004F0988">
        <w:rPr>
          <w:lang w:val="en-ID"/>
        </w:rPr>
        <w:t>melakukan</w:t>
      </w:r>
      <w:proofErr w:type="spellEnd"/>
      <w:r w:rsidRPr="004F0988">
        <w:rPr>
          <w:lang w:val="en-ID"/>
        </w:rPr>
        <w:t xml:space="preserve"> </w:t>
      </w:r>
      <w:proofErr w:type="spellStart"/>
      <w:r w:rsidRPr="004F0988">
        <w:rPr>
          <w:lang w:val="en-ID"/>
        </w:rPr>
        <w:t>simulasi</w:t>
      </w:r>
      <w:proofErr w:type="spellEnd"/>
      <w:r w:rsidRPr="004F0988">
        <w:rPr>
          <w:lang w:val="en-ID"/>
        </w:rPr>
        <w:t xml:space="preserve"> </w:t>
      </w:r>
      <w:r w:rsidRPr="00933DFC">
        <w:rPr>
          <w:i/>
          <w:iCs/>
          <w:lang w:val="en-ID"/>
        </w:rPr>
        <w:t>Computational Fluid Dynamics</w:t>
      </w:r>
      <w:r w:rsidRPr="004F0988">
        <w:rPr>
          <w:lang w:val="en-ID"/>
        </w:rPr>
        <w:t xml:space="preserve"> (CFD) pada </w:t>
      </w:r>
      <w:proofErr w:type="spellStart"/>
      <w:r w:rsidR="00933DFC">
        <w:rPr>
          <w:lang w:val="en-ID"/>
        </w:rPr>
        <w:t>ke</w:t>
      </w:r>
      <w:r w:rsidRPr="004F0988">
        <w:rPr>
          <w:lang w:val="en-ID"/>
        </w:rPr>
        <w:t>dua</w:t>
      </w:r>
      <w:proofErr w:type="spellEnd"/>
      <w:r w:rsidRPr="004F0988">
        <w:rPr>
          <w:lang w:val="en-ID"/>
        </w:rPr>
        <w:t xml:space="preserve"> </w:t>
      </w:r>
      <w:proofErr w:type="spellStart"/>
      <w:r w:rsidRPr="004F0988">
        <w:rPr>
          <w:lang w:val="en-ID"/>
        </w:rPr>
        <w:t>jenis</w:t>
      </w:r>
      <w:proofErr w:type="spellEnd"/>
      <w:r w:rsidRPr="004F0988">
        <w:rPr>
          <w:lang w:val="en-ID"/>
        </w:rPr>
        <w:t xml:space="preserve"> </w:t>
      </w:r>
      <w:proofErr w:type="spellStart"/>
      <w:r w:rsidRPr="004F0988">
        <w:rPr>
          <w:lang w:val="en-ID"/>
        </w:rPr>
        <w:t>alat</w:t>
      </w:r>
      <w:proofErr w:type="spellEnd"/>
      <w:r w:rsidRPr="004F0988">
        <w:rPr>
          <w:lang w:val="en-ID"/>
        </w:rPr>
        <w:t xml:space="preserve"> </w:t>
      </w:r>
      <w:proofErr w:type="spellStart"/>
      <w:r w:rsidRPr="004F0988">
        <w:rPr>
          <w:lang w:val="en-ID"/>
        </w:rPr>
        <w:t>pengering</w:t>
      </w:r>
      <w:proofErr w:type="spellEnd"/>
      <w:r w:rsidRPr="004F0988">
        <w:rPr>
          <w:lang w:val="en-ID"/>
        </w:rPr>
        <w:t xml:space="preserve">. </w:t>
      </w:r>
      <w:proofErr w:type="spellStart"/>
      <w:r w:rsidRPr="004F0988">
        <w:rPr>
          <w:lang w:val="sv-SE"/>
        </w:rPr>
        <w:t>Model</w:t>
      </w:r>
      <w:proofErr w:type="spellEnd"/>
      <w:r w:rsidRPr="004F0988">
        <w:rPr>
          <w:lang w:val="sv-SE"/>
        </w:rPr>
        <w:t xml:space="preserve"> yang </w:t>
      </w:r>
      <w:proofErr w:type="spellStart"/>
      <w:r w:rsidRPr="004F0988">
        <w:rPr>
          <w:lang w:val="sv-SE"/>
        </w:rPr>
        <w:t>dibuat</w:t>
      </w:r>
      <w:proofErr w:type="spellEnd"/>
      <w:r w:rsidRPr="004F0988">
        <w:rPr>
          <w:lang w:val="sv-SE"/>
        </w:rPr>
        <w:t xml:space="preserve"> </w:t>
      </w:r>
      <w:proofErr w:type="spellStart"/>
      <w:r w:rsidRPr="004F0988">
        <w:rPr>
          <w:lang w:val="sv-SE"/>
        </w:rPr>
        <w:t>dalam</w:t>
      </w:r>
      <w:proofErr w:type="spellEnd"/>
      <w:r w:rsidRPr="004F0988">
        <w:rPr>
          <w:lang w:val="sv-SE"/>
        </w:rPr>
        <w:t xml:space="preserve"> </w:t>
      </w:r>
      <w:proofErr w:type="spellStart"/>
      <w:r w:rsidRPr="004F0988">
        <w:rPr>
          <w:lang w:val="sv-SE"/>
        </w:rPr>
        <w:t>simulasi</w:t>
      </w:r>
      <w:proofErr w:type="spellEnd"/>
      <w:r w:rsidRPr="004F0988">
        <w:rPr>
          <w:lang w:val="sv-SE"/>
        </w:rPr>
        <w:t xml:space="preserve"> ini </w:t>
      </w:r>
      <w:proofErr w:type="spellStart"/>
      <w:r w:rsidRPr="004F0988">
        <w:rPr>
          <w:lang w:val="sv-SE"/>
        </w:rPr>
        <w:t>memiliki</w:t>
      </w:r>
      <w:proofErr w:type="spellEnd"/>
      <w:r w:rsidRPr="004F0988">
        <w:rPr>
          <w:lang w:val="sv-SE"/>
        </w:rPr>
        <w:t xml:space="preserve"> </w:t>
      </w:r>
      <w:proofErr w:type="spellStart"/>
      <w:r w:rsidRPr="004F0988">
        <w:rPr>
          <w:lang w:val="sv-SE"/>
        </w:rPr>
        <w:t>ukuran</w:t>
      </w:r>
      <w:proofErr w:type="spellEnd"/>
      <w:r w:rsidRPr="004F0988">
        <w:rPr>
          <w:lang w:val="sv-SE"/>
        </w:rPr>
        <w:t xml:space="preserve"> yang </w:t>
      </w:r>
      <w:proofErr w:type="spellStart"/>
      <w:r w:rsidRPr="004F0988">
        <w:rPr>
          <w:lang w:val="sv-SE"/>
        </w:rPr>
        <w:t>sama</w:t>
      </w:r>
      <w:proofErr w:type="spellEnd"/>
      <w:r w:rsidRPr="004F0988">
        <w:rPr>
          <w:lang w:val="sv-SE"/>
        </w:rPr>
        <w:t xml:space="preserve"> </w:t>
      </w:r>
      <w:proofErr w:type="spellStart"/>
      <w:r w:rsidRPr="004F0988">
        <w:rPr>
          <w:lang w:val="sv-SE"/>
        </w:rPr>
        <w:t>dengan</w:t>
      </w:r>
      <w:proofErr w:type="spellEnd"/>
      <w:r w:rsidRPr="004F0988">
        <w:rPr>
          <w:lang w:val="sv-SE"/>
        </w:rPr>
        <w:t xml:space="preserve"> </w:t>
      </w:r>
      <w:proofErr w:type="spellStart"/>
      <w:r w:rsidRPr="004F0988">
        <w:rPr>
          <w:lang w:val="sv-SE"/>
        </w:rPr>
        <w:t>prototipe</w:t>
      </w:r>
      <w:proofErr w:type="spellEnd"/>
      <w:r w:rsidRPr="004F0988">
        <w:rPr>
          <w:lang w:val="sv-SE"/>
        </w:rPr>
        <w:t xml:space="preserve"> yang </w:t>
      </w:r>
      <w:proofErr w:type="spellStart"/>
      <w:r w:rsidRPr="004F0988">
        <w:rPr>
          <w:lang w:val="sv-SE"/>
        </w:rPr>
        <w:t>digunakan</w:t>
      </w:r>
      <w:proofErr w:type="spellEnd"/>
      <w:r w:rsidRPr="004F0988">
        <w:rPr>
          <w:lang w:val="sv-SE"/>
        </w:rPr>
        <w:t xml:space="preserve"> </w:t>
      </w:r>
      <w:proofErr w:type="spellStart"/>
      <w:r w:rsidRPr="004F0988">
        <w:rPr>
          <w:lang w:val="sv-SE"/>
        </w:rPr>
        <w:t>dalam</w:t>
      </w:r>
      <w:proofErr w:type="spellEnd"/>
      <w:r w:rsidRPr="004F0988">
        <w:rPr>
          <w:lang w:val="sv-SE"/>
        </w:rPr>
        <w:t xml:space="preserve"> </w:t>
      </w:r>
      <w:proofErr w:type="spellStart"/>
      <w:r w:rsidRPr="004F0988">
        <w:rPr>
          <w:lang w:val="sv-SE"/>
        </w:rPr>
        <w:t>eksperimen</w:t>
      </w:r>
      <w:proofErr w:type="spellEnd"/>
      <w:r w:rsidRPr="004F0988">
        <w:rPr>
          <w:lang w:val="sv-SE"/>
        </w:rPr>
        <w:t xml:space="preserve">. </w:t>
      </w:r>
      <w:proofErr w:type="spellStart"/>
      <w:r w:rsidRPr="004F0988">
        <w:rPr>
          <w:lang w:val="sv-SE"/>
        </w:rPr>
        <w:t>Tujuannya</w:t>
      </w:r>
      <w:proofErr w:type="spellEnd"/>
      <w:r w:rsidRPr="004F0988">
        <w:rPr>
          <w:lang w:val="sv-SE"/>
        </w:rPr>
        <w:t xml:space="preserve"> </w:t>
      </w:r>
      <w:proofErr w:type="spellStart"/>
      <w:r w:rsidRPr="004F0988">
        <w:rPr>
          <w:lang w:val="sv-SE"/>
        </w:rPr>
        <w:t>adalah</w:t>
      </w:r>
      <w:proofErr w:type="spellEnd"/>
      <w:r w:rsidRPr="004F0988">
        <w:rPr>
          <w:lang w:val="sv-SE"/>
        </w:rPr>
        <w:t xml:space="preserve"> agar </w:t>
      </w:r>
      <w:proofErr w:type="spellStart"/>
      <w:r w:rsidRPr="004F0988">
        <w:rPr>
          <w:lang w:val="sv-SE"/>
        </w:rPr>
        <w:t>hasil</w:t>
      </w:r>
      <w:proofErr w:type="spellEnd"/>
      <w:r w:rsidRPr="004F0988">
        <w:rPr>
          <w:lang w:val="sv-SE"/>
        </w:rPr>
        <w:t xml:space="preserve"> </w:t>
      </w:r>
      <w:proofErr w:type="spellStart"/>
      <w:r w:rsidRPr="004F0988">
        <w:rPr>
          <w:lang w:val="sv-SE"/>
        </w:rPr>
        <w:t>simulasi</w:t>
      </w:r>
      <w:proofErr w:type="spellEnd"/>
      <w:r w:rsidRPr="004F0988">
        <w:rPr>
          <w:lang w:val="sv-SE"/>
        </w:rPr>
        <w:t xml:space="preserve"> </w:t>
      </w:r>
      <w:proofErr w:type="spellStart"/>
      <w:r w:rsidRPr="004F0988">
        <w:rPr>
          <w:lang w:val="sv-SE"/>
        </w:rPr>
        <w:t>dapat</w:t>
      </w:r>
      <w:proofErr w:type="spellEnd"/>
      <w:r w:rsidRPr="004F0988">
        <w:rPr>
          <w:lang w:val="sv-SE"/>
        </w:rPr>
        <w:t xml:space="preserve"> </w:t>
      </w:r>
      <w:proofErr w:type="spellStart"/>
      <w:r w:rsidRPr="004F0988">
        <w:rPr>
          <w:lang w:val="sv-SE"/>
        </w:rPr>
        <w:t>mendekati</w:t>
      </w:r>
      <w:proofErr w:type="spellEnd"/>
      <w:r w:rsidRPr="004F0988">
        <w:rPr>
          <w:lang w:val="sv-SE"/>
        </w:rPr>
        <w:t xml:space="preserve"> </w:t>
      </w:r>
      <w:proofErr w:type="spellStart"/>
      <w:r w:rsidRPr="004F0988">
        <w:rPr>
          <w:lang w:val="sv-SE"/>
        </w:rPr>
        <w:t>hasil</w:t>
      </w:r>
      <w:proofErr w:type="spellEnd"/>
      <w:r w:rsidRPr="004F0988">
        <w:rPr>
          <w:lang w:val="sv-SE"/>
        </w:rPr>
        <w:t xml:space="preserve"> </w:t>
      </w:r>
      <w:proofErr w:type="spellStart"/>
      <w:r w:rsidRPr="004F0988">
        <w:rPr>
          <w:lang w:val="sv-SE"/>
        </w:rPr>
        <w:t>eksperimen</w:t>
      </w:r>
      <w:proofErr w:type="spellEnd"/>
      <w:r w:rsidRPr="004F0988">
        <w:rPr>
          <w:lang w:val="sv-SE"/>
        </w:rPr>
        <w:t xml:space="preserve">. </w:t>
      </w:r>
      <w:proofErr w:type="spellStart"/>
      <w:r w:rsidRPr="004F0988">
        <w:rPr>
          <w:lang w:val="sv-SE"/>
        </w:rPr>
        <w:t>Gambar</w:t>
      </w:r>
      <w:proofErr w:type="spellEnd"/>
      <w:r w:rsidRPr="004F0988">
        <w:rPr>
          <w:lang w:val="sv-SE"/>
        </w:rPr>
        <w:t xml:space="preserve"> 1</w:t>
      </w:r>
      <w:r w:rsidR="00CB6747">
        <w:rPr>
          <w:lang w:val="sv-SE"/>
        </w:rPr>
        <w:t xml:space="preserve"> </w:t>
      </w:r>
      <w:proofErr w:type="spellStart"/>
      <w:r w:rsidR="00CB6747">
        <w:rPr>
          <w:lang w:val="sv-SE"/>
        </w:rPr>
        <w:t>menyajikan</w:t>
      </w:r>
      <w:proofErr w:type="spellEnd"/>
      <w:r w:rsidR="00CB6747">
        <w:rPr>
          <w:lang w:val="sv-SE"/>
        </w:rPr>
        <w:t xml:space="preserve"> </w:t>
      </w:r>
      <w:proofErr w:type="spellStart"/>
      <w:r w:rsidR="00CB6747">
        <w:rPr>
          <w:lang w:val="sv-SE"/>
        </w:rPr>
        <w:t>hasil</w:t>
      </w:r>
      <w:proofErr w:type="spellEnd"/>
      <w:r w:rsidR="00CB6747">
        <w:rPr>
          <w:lang w:val="sv-SE"/>
        </w:rPr>
        <w:t xml:space="preserve"> </w:t>
      </w:r>
      <w:proofErr w:type="spellStart"/>
      <w:r w:rsidR="00CB6747">
        <w:rPr>
          <w:lang w:val="sv-SE"/>
        </w:rPr>
        <w:t>desain</w:t>
      </w:r>
      <w:proofErr w:type="spellEnd"/>
      <w:r w:rsidR="00CB6747">
        <w:rPr>
          <w:lang w:val="sv-SE"/>
        </w:rPr>
        <w:t xml:space="preserve"> </w:t>
      </w:r>
      <w:proofErr w:type="spellStart"/>
      <w:r w:rsidR="00CB6747">
        <w:rPr>
          <w:lang w:val="sv-SE"/>
        </w:rPr>
        <w:t>kedua</w:t>
      </w:r>
      <w:proofErr w:type="spellEnd"/>
      <w:r w:rsidR="00CB6747">
        <w:rPr>
          <w:lang w:val="sv-SE"/>
        </w:rPr>
        <w:t xml:space="preserve"> </w:t>
      </w:r>
      <w:proofErr w:type="spellStart"/>
      <w:r w:rsidR="00CB6747">
        <w:rPr>
          <w:lang w:val="sv-SE"/>
        </w:rPr>
        <w:t>alat</w:t>
      </w:r>
      <w:proofErr w:type="spellEnd"/>
      <w:r w:rsidR="00CB6747">
        <w:rPr>
          <w:lang w:val="sv-SE"/>
        </w:rPr>
        <w:t xml:space="preserve"> </w:t>
      </w:r>
      <w:proofErr w:type="spellStart"/>
      <w:r w:rsidR="00CB6747">
        <w:rPr>
          <w:lang w:val="sv-SE"/>
        </w:rPr>
        <w:t>pengering</w:t>
      </w:r>
      <w:proofErr w:type="spellEnd"/>
      <w:r w:rsidR="00CB6747">
        <w:rPr>
          <w:lang w:val="sv-SE"/>
        </w:rPr>
        <w:t xml:space="preserve"> </w:t>
      </w:r>
      <w:proofErr w:type="spellStart"/>
      <w:r w:rsidR="00CB6747">
        <w:rPr>
          <w:lang w:val="sv-SE"/>
        </w:rPr>
        <w:t>surya</w:t>
      </w:r>
      <w:proofErr w:type="spellEnd"/>
      <w:r w:rsidR="00CB6747">
        <w:rPr>
          <w:lang w:val="sv-SE"/>
        </w:rPr>
        <w:t xml:space="preserve"> </w:t>
      </w:r>
      <w:proofErr w:type="spellStart"/>
      <w:r w:rsidR="00CB6747">
        <w:rPr>
          <w:lang w:val="sv-SE"/>
        </w:rPr>
        <w:t>pada</w:t>
      </w:r>
      <w:proofErr w:type="spellEnd"/>
      <w:r w:rsidR="00CB6747">
        <w:rPr>
          <w:lang w:val="sv-SE"/>
        </w:rPr>
        <w:t xml:space="preserve"> </w:t>
      </w:r>
      <w:proofErr w:type="spellStart"/>
      <w:r w:rsidR="00CB6747">
        <w:rPr>
          <w:lang w:val="sv-SE"/>
        </w:rPr>
        <w:t>penelitian</w:t>
      </w:r>
      <w:proofErr w:type="spellEnd"/>
      <w:r w:rsidR="00CB6747">
        <w:rPr>
          <w:lang w:val="sv-SE"/>
        </w:rPr>
        <w:t xml:space="preserve"> ini</w:t>
      </w:r>
      <w:r w:rsidRPr="004F0988">
        <w:rPr>
          <w:lang w:val="sv-SE"/>
        </w:rPr>
        <w:t>.</w:t>
      </w:r>
    </w:p>
    <w:p w14:paraId="0ECC941A" w14:textId="28B46B9D" w:rsidR="00910A53" w:rsidRPr="00466C3B" w:rsidRDefault="00910A53" w:rsidP="00933DFC">
      <w:pPr>
        <w:spacing w:after="0"/>
        <w:jc w:val="center"/>
        <w:rPr>
          <w:szCs w:val="24"/>
          <w:lang w:val="sv-SE"/>
        </w:rPr>
      </w:pPr>
      <w:r w:rsidRPr="00466C3B">
        <w:rPr>
          <w:noProof/>
          <w:szCs w:val="20"/>
          <w:lang w:val="en-US"/>
        </w:rPr>
        <w:lastRenderedPageBreak/>
        <w:drawing>
          <wp:inline distT="0" distB="0" distL="0" distR="0" wp14:anchorId="081AE358" wp14:editId="554512AF">
            <wp:extent cx="3647869" cy="2052000"/>
            <wp:effectExtent l="0" t="0" r="0" b="5715"/>
            <wp:docPr id="1661284821"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284821" name="Gambar 166128482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47869" cy="2052000"/>
                    </a:xfrm>
                    <a:prstGeom prst="rect">
                      <a:avLst/>
                    </a:prstGeom>
                  </pic:spPr>
                </pic:pic>
              </a:graphicData>
            </a:graphic>
          </wp:inline>
        </w:drawing>
      </w:r>
    </w:p>
    <w:p w14:paraId="595A6802" w14:textId="62F2F109" w:rsidR="00910A53" w:rsidRPr="00466C3B" w:rsidRDefault="00825F93" w:rsidP="00825F93">
      <w:pPr>
        <w:pStyle w:val="Keterangan"/>
        <w:spacing w:after="0"/>
        <w:rPr>
          <w:rFonts w:cs="Times New Roman"/>
          <w:sz w:val="20"/>
          <w:szCs w:val="20"/>
          <w:lang w:val="sv-SE"/>
        </w:rPr>
      </w:pPr>
      <w:proofErr w:type="spellStart"/>
      <w:r w:rsidRPr="00466C3B">
        <w:rPr>
          <w:rFonts w:cs="Times New Roman"/>
          <w:b/>
          <w:bCs w:val="0"/>
          <w:sz w:val="20"/>
          <w:szCs w:val="20"/>
          <w:lang w:val="sv-SE"/>
        </w:rPr>
        <w:t>Gambar</w:t>
      </w:r>
      <w:proofErr w:type="spellEnd"/>
      <w:r w:rsidRPr="00466C3B">
        <w:rPr>
          <w:rFonts w:cs="Times New Roman"/>
          <w:b/>
          <w:bCs w:val="0"/>
          <w:sz w:val="20"/>
          <w:szCs w:val="20"/>
          <w:lang w:val="sv-SE"/>
        </w:rPr>
        <w:t xml:space="preserve"> </w:t>
      </w:r>
      <w:r w:rsidRPr="00466C3B">
        <w:rPr>
          <w:rFonts w:cs="Times New Roman"/>
          <w:b/>
          <w:bCs w:val="0"/>
          <w:sz w:val="20"/>
          <w:szCs w:val="20"/>
        </w:rPr>
        <w:fldChar w:fldCharType="begin"/>
      </w:r>
      <w:r w:rsidRPr="00466C3B">
        <w:rPr>
          <w:rFonts w:cs="Times New Roman"/>
          <w:b/>
          <w:bCs w:val="0"/>
          <w:sz w:val="20"/>
          <w:szCs w:val="20"/>
          <w:lang w:val="sv-SE"/>
        </w:rPr>
        <w:instrText xml:space="preserve"> SEQ Gambar \* ARABIC </w:instrText>
      </w:r>
      <w:r w:rsidRPr="00466C3B">
        <w:rPr>
          <w:rFonts w:cs="Times New Roman"/>
          <w:b/>
          <w:bCs w:val="0"/>
          <w:sz w:val="20"/>
          <w:szCs w:val="20"/>
        </w:rPr>
        <w:fldChar w:fldCharType="separate"/>
      </w:r>
      <w:r w:rsidR="00CF3D4D">
        <w:rPr>
          <w:rFonts w:cs="Times New Roman"/>
          <w:b/>
          <w:bCs w:val="0"/>
          <w:noProof/>
          <w:sz w:val="20"/>
          <w:szCs w:val="20"/>
          <w:lang w:val="sv-SE"/>
        </w:rPr>
        <w:t>1</w:t>
      </w:r>
      <w:r w:rsidRPr="00466C3B">
        <w:rPr>
          <w:rFonts w:cs="Times New Roman"/>
          <w:b/>
          <w:bCs w:val="0"/>
          <w:sz w:val="20"/>
          <w:szCs w:val="20"/>
        </w:rPr>
        <w:fldChar w:fldCharType="end"/>
      </w:r>
      <w:r w:rsidRPr="00466C3B">
        <w:rPr>
          <w:rFonts w:cs="Times New Roman"/>
          <w:b/>
          <w:bCs w:val="0"/>
          <w:sz w:val="20"/>
          <w:szCs w:val="20"/>
          <w:lang w:val="sv-SE"/>
        </w:rPr>
        <w:t>.</w:t>
      </w:r>
      <w:r w:rsidRPr="00466C3B">
        <w:rPr>
          <w:rFonts w:cs="Times New Roman"/>
          <w:sz w:val="20"/>
          <w:szCs w:val="20"/>
          <w:lang w:val="sv-SE"/>
        </w:rPr>
        <w:t xml:space="preserve"> </w:t>
      </w:r>
      <w:proofErr w:type="spellStart"/>
      <w:r w:rsidR="00910A53" w:rsidRPr="00466C3B">
        <w:rPr>
          <w:rFonts w:cs="Times New Roman"/>
          <w:sz w:val="20"/>
          <w:szCs w:val="20"/>
          <w:lang w:val="sv-SE"/>
        </w:rPr>
        <w:t>Desain</w:t>
      </w:r>
      <w:proofErr w:type="spellEnd"/>
      <w:r w:rsidR="00910A53" w:rsidRPr="00466C3B">
        <w:rPr>
          <w:rFonts w:cs="Times New Roman"/>
          <w:sz w:val="20"/>
          <w:szCs w:val="20"/>
          <w:lang w:val="sv-SE"/>
        </w:rPr>
        <w:t xml:space="preserve"> </w:t>
      </w:r>
      <w:proofErr w:type="spellStart"/>
      <w:r w:rsidR="00910A53" w:rsidRPr="00466C3B">
        <w:rPr>
          <w:rFonts w:cs="Times New Roman"/>
          <w:sz w:val="20"/>
          <w:szCs w:val="20"/>
          <w:lang w:val="sv-SE"/>
        </w:rPr>
        <w:t>Alat</w:t>
      </w:r>
      <w:proofErr w:type="spellEnd"/>
      <w:r w:rsidR="00910A53" w:rsidRPr="00466C3B">
        <w:rPr>
          <w:rFonts w:cs="Times New Roman"/>
          <w:sz w:val="20"/>
          <w:szCs w:val="20"/>
          <w:lang w:val="sv-SE"/>
        </w:rPr>
        <w:t xml:space="preserve"> </w:t>
      </w:r>
      <w:proofErr w:type="spellStart"/>
      <w:r w:rsidR="00910A53" w:rsidRPr="00466C3B">
        <w:rPr>
          <w:rFonts w:cs="Times New Roman"/>
          <w:sz w:val="20"/>
          <w:szCs w:val="20"/>
          <w:lang w:val="sv-SE"/>
        </w:rPr>
        <w:t>Pengering</w:t>
      </w:r>
      <w:proofErr w:type="spellEnd"/>
      <w:r w:rsidR="00910A53" w:rsidRPr="00466C3B">
        <w:rPr>
          <w:rFonts w:cs="Times New Roman"/>
          <w:sz w:val="20"/>
          <w:szCs w:val="20"/>
          <w:lang w:val="sv-SE"/>
        </w:rPr>
        <w:t xml:space="preserve"> (i) </w:t>
      </w:r>
      <w:proofErr w:type="spellStart"/>
      <w:r w:rsidR="00910A53" w:rsidRPr="00466C3B">
        <w:rPr>
          <w:rFonts w:cs="Times New Roman"/>
          <w:sz w:val="20"/>
          <w:szCs w:val="20"/>
          <w:lang w:val="sv-SE"/>
        </w:rPr>
        <w:t>Rumah</w:t>
      </w:r>
      <w:proofErr w:type="spellEnd"/>
      <w:r w:rsidR="00910A53" w:rsidRPr="00466C3B">
        <w:rPr>
          <w:rFonts w:cs="Times New Roman"/>
          <w:sz w:val="20"/>
          <w:szCs w:val="20"/>
          <w:lang w:val="sv-SE"/>
        </w:rPr>
        <w:t xml:space="preserve"> </w:t>
      </w:r>
      <w:proofErr w:type="spellStart"/>
      <w:r w:rsidR="00910A53" w:rsidRPr="00466C3B">
        <w:rPr>
          <w:rFonts w:cs="Times New Roman"/>
          <w:sz w:val="20"/>
          <w:szCs w:val="20"/>
          <w:lang w:val="sv-SE"/>
        </w:rPr>
        <w:t>Kaca</w:t>
      </w:r>
      <w:proofErr w:type="spellEnd"/>
      <w:r w:rsidR="00910A53" w:rsidRPr="00466C3B">
        <w:rPr>
          <w:rFonts w:cs="Times New Roman"/>
          <w:sz w:val="20"/>
          <w:szCs w:val="20"/>
          <w:lang w:val="sv-SE"/>
        </w:rPr>
        <w:t xml:space="preserve"> (ii) Rak </w:t>
      </w:r>
      <w:proofErr w:type="spellStart"/>
      <w:r w:rsidR="00910A53" w:rsidRPr="00466C3B">
        <w:rPr>
          <w:rFonts w:cs="Times New Roman"/>
          <w:sz w:val="20"/>
          <w:szCs w:val="20"/>
          <w:lang w:val="sv-SE"/>
        </w:rPr>
        <w:t>Susun</w:t>
      </w:r>
      <w:proofErr w:type="spellEnd"/>
      <w:r w:rsidR="00544160" w:rsidRPr="00466C3B">
        <w:rPr>
          <w:rFonts w:cs="Times New Roman"/>
          <w:sz w:val="20"/>
          <w:szCs w:val="20"/>
          <w:lang w:val="sv-SE"/>
        </w:rPr>
        <w:t>.</w:t>
      </w:r>
    </w:p>
    <w:p w14:paraId="1CAE5138" w14:textId="77777777" w:rsidR="00910A53" w:rsidRPr="00466C3B" w:rsidRDefault="00910A53" w:rsidP="00345A67">
      <w:pPr>
        <w:spacing w:after="0"/>
        <w:rPr>
          <w:lang w:val="sv-SE"/>
        </w:rPr>
      </w:pPr>
    </w:p>
    <w:p w14:paraId="666E91C8" w14:textId="0BA2A801" w:rsidR="00910A53" w:rsidRPr="00466C3B" w:rsidRDefault="00933DFC" w:rsidP="00BE1F33">
      <w:pPr>
        <w:ind w:firstLine="426"/>
        <w:rPr>
          <w:szCs w:val="24"/>
          <w:lang w:val="sv-SE"/>
        </w:rPr>
      </w:pPr>
      <w:r>
        <w:rPr>
          <w:lang w:val="sv-SE"/>
        </w:rPr>
        <w:t xml:space="preserve">Luas dasar/area </w:t>
      </w:r>
      <w:proofErr w:type="spellStart"/>
      <w:r>
        <w:rPr>
          <w:lang w:val="sv-SE"/>
        </w:rPr>
        <w:t>ruang</w:t>
      </w:r>
      <w:proofErr w:type="spellEnd"/>
      <w:r>
        <w:rPr>
          <w:lang w:val="sv-SE"/>
        </w:rPr>
        <w:t xml:space="preserve"> </w:t>
      </w:r>
      <w:proofErr w:type="spellStart"/>
      <w:r>
        <w:rPr>
          <w:lang w:val="sv-SE"/>
        </w:rPr>
        <w:t>pengering</w:t>
      </w:r>
      <w:proofErr w:type="spellEnd"/>
      <w:r>
        <w:rPr>
          <w:lang w:val="sv-SE"/>
        </w:rPr>
        <w:t xml:space="preserve"> </w:t>
      </w:r>
      <w:proofErr w:type="spellStart"/>
      <w:r w:rsidR="00BE1F33">
        <w:rPr>
          <w:lang w:val="sv-SE"/>
        </w:rPr>
        <w:t>kedua</w:t>
      </w:r>
      <w:proofErr w:type="spellEnd"/>
      <w:r w:rsidR="00BE1F33">
        <w:rPr>
          <w:lang w:val="sv-SE"/>
        </w:rPr>
        <w:t xml:space="preserve"> </w:t>
      </w:r>
      <w:proofErr w:type="spellStart"/>
      <w:r w:rsidR="00BE1F33">
        <w:rPr>
          <w:lang w:val="sv-SE"/>
        </w:rPr>
        <w:t>alat</w:t>
      </w:r>
      <w:proofErr w:type="spellEnd"/>
      <w:r w:rsidR="00BE1F33">
        <w:rPr>
          <w:lang w:val="sv-SE"/>
        </w:rPr>
        <w:t xml:space="preserve"> </w:t>
      </w:r>
      <w:proofErr w:type="spellStart"/>
      <w:r w:rsidR="00BE1F33">
        <w:rPr>
          <w:lang w:val="sv-SE"/>
        </w:rPr>
        <w:t>pengering</w:t>
      </w:r>
      <w:proofErr w:type="spellEnd"/>
      <w:r w:rsidR="00BE1F33">
        <w:rPr>
          <w:lang w:val="sv-SE"/>
        </w:rPr>
        <w:t xml:space="preserve"> </w:t>
      </w:r>
      <w:proofErr w:type="spellStart"/>
      <w:r>
        <w:rPr>
          <w:lang w:val="sv-SE"/>
        </w:rPr>
        <w:t>dibuat</w:t>
      </w:r>
      <w:proofErr w:type="spellEnd"/>
      <w:r>
        <w:rPr>
          <w:lang w:val="sv-SE"/>
        </w:rPr>
        <w:t xml:space="preserve"> </w:t>
      </w:r>
      <w:proofErr w:type="spellStart"/>
      <w:r>
        <w:rPr>
          <w:lang w:val="sv-SE"/>
        </w:rPr>
        <w:t>sama</w:t>
      </w:r>
      <w:proofErr w:type="spellEnd"/>
      <w:r>
        <w:rPr>
          <w:lang w:val="sv-SE"/>
        </w:rPr>
        <w:t xml:space="preserve"> </w:t>
      </w:r>
      <w:proofErr w:type="spellStart"/>
      <w:r>
        <w:rPr>
          <w:lang w:val="sv-SE"/>
        </w:rPr>
        <w:t>yaitu</w:t>
      </w:r>
      <w:proofErr w:type="spellEnd"/>
      <w:r>
        <w:rPr>
          <w:lang w:val="sv-SE"/>
        </w:rPr>
        <w:t xml:space="preserve"> 95 x 48 cm, yang </w:t>
      </w:r>
      <w:proofErr w:type="spellStart"/>
      <w:r>
        <w:rPr>
          <w:lang w:val="sv-SE"/>
        </w:rPr>
        <w:t>membedakan</w:t>
      </w:r>
      <w:proofErr w:type="spellEnd"/>
      <w:r>
        <w:rPr>
          <w:lang w:val="sv-SE"/>
        </w:rPr>
        <w:t xml:space="preserve"> </w:t>
      </w:r>
      <w:proofErr w:type="spellStart"/>
      <w:r>
        <w:rPr>
          <w:lang w:val="sv-SE"/>
        </w:rPr>
        <w:t>hanya</w:t>
      </w:r>
      <w:proofErr w:type="spellEnd"/>
      <w:r>
        <w:rPr>
          <w:lang w:val="sv-SE"/>
        </w:rPr>
        <w:t xml:space="preserve"> </w:t>
      </w:r>
      <w:proofErr w:type="spellStart"/>
      <w:r>
        <w:rPr>
          <w:lang w:val="sv-SE"/>
        </w:rPr>
        <w:t>ketinggiannya</w:t>
      </w:r>
      <w:proofErr w:type="spellEnd"/>
      <w:r>
        <w:rPr>
          <w:lang w:val="sv-SE"/>
        </w:rPr>
        <w:t xml:space="preserve">, </w:t>
      </w:r>
      <w:proofErr w:type="spellStart"/>
      <w:r>
        <w:rPr>
          <w:lang w:val="sv-SE"/>
        </w:rPr>
        <w:t>untuk</w:t>
      </w:r>
      <w:proofErr w:type="spellEnd"/>
      <w:r>
        <w:rPr>
          <w:lang w:val="sv-SE"/>
        </w:rPr>
        <w:t xml:space="preserve"> rak </w:t>
      </w:r>
      <w:proofErr w:type="spellStart"/>
      <w:r>
        <w:rPr>
          <w:lang w:val="sv-SE"/>
        </w:rPr>
        <w:t>susun</w:t>
      </w:r>
      <w:proofErr w:type="spellEnd"/>
      <w:r>
        <w:rPr>
          <w:lang w:val="sv-SE"/>
        </w:rPr>
        <w:t xml:space="preserve"> </w:t>
      </w:r>
      <w:proofErr w:type="spellStart"/>
      <w:r>
        <w:rPr>
          <w:lang w:val="sv-SE"/>
        </w:rPr>
        <w:t>dibuat</w:t>
      </w:r>
      <w:proofErr w:type="spellEnd"/>
      <w:r>
        <w:rPr>
          <w:lang w:val="sv-SE"/>
        </w:rPr>
        <w:t xml:space="preserve"> </w:t>
      </w:r>
      <w:proofErr w:type="spellStart"/>
      <w:r>
        <w:rPr>
          <w:lang w:val="sv-SE"/>
        </w:rPr>
        <w:t>lebih</w:t>
      </w:r>
      <w:proofErr w:type="spellEnd"/>
      <w:r>
        <w:rPr>
          <w:lang w:val="sv-SE"/>
        </w:rPr>
        <w:t xml:space="preserve"> </w:t>
      </w:r>
      <w:proofErr w:type="spellStart"/>
      <w:r>
        <w:rPr>
          <w:lang w:val="sv-SE"/>
        </w:rPr>
        <w:t>rendah</w:t>
      </w:r>
      <w:proofErr w:type="spellEnd"/>
      <w:r>
        <w:rPr>
          <w:lang w:val="sv-SE"/>
        </w:rPr>
        <w:t xml:space="preserve"> 24 cm dari </w:t>
      </w:r>
      <w:proofErr w:type="spellStart"/>
      <w:r>
        <w:rPr>
          <w:lang w:val="sv-SE"/>
        </w:rPr>
        <w:t>rumah</w:t>
      </w:r>
      <w:proofErr w:type="spellEnd"/>
      <w:r>
        <w:rPr>
          <w:lang w:val="sv-SE"/>
        </w:rPr>
        <w:t xml:space="preserve"> </w:t>
      </w:r>
      <w:proofErr w:type="spellStart"/>
      <w:r>
        <w:rPr>
          <w:lang w:val="sv-SE"/>
        </w:rPr>
        <w:t>kaca</w:t>
      </w:r>
      <w:proofErr w:type="spellEnd"/>
      <w:r>
        <w:rPr>
          <w:lang w:val="sv-SE"/>
        </w:rPr>
        <w:t>.</w:t>
      </w:r>
      <w:r w:rsidR="0067016F" w:rsidRPr="0067016F">
        <w:rPr>
          <w:szCs w:val="24"/>
          <w:lang w:val="sv-SE"/>
        </w:rPr>
        <w:t xml:space="preserve"> </w:t>
      </w:r>
      <w:proofErr w:type="spellStart"/>
      <w:r w:rsidR="0067016F" w:rsidRPr="00466C3B">
        <w:rPr>
          <w:szCs w:val="24"/>
          <w:lang w:val="sv-SE"/>
        </w:rPr>
        <w:t>Tabel</w:t>
      </w:r>
      <w:proofErr w:type="spellEnd"/>
      <w:r w:rsidR="0067016F" w:rsidRPr="00466C3B">
        <w:rPr>
          <w:szCs w:val="24"/>
          <w:lang w:val="sv-SE"/>
        </w:rPr>
        <w:t xml:space="preserve"> 2</w:t>
      </w:r>
      <w:r w:rsidR="0067016F">
        <w:rPr>
          <w:szCs w:val="24"/>
          <w:lang w:val="sv-SE"/>
        </w:rPr>
        <w:t xml:space="preserve"> merupakan </w:t>
      </w:r>
      <w:proofErr w:type="gramStart"/>
      <w:r w:rsidR="0067016F">
        <w:rPr>
          <w:szCs w:val="24"/>
          <w:lang w:val="sv-SE"/>
        </w:rPr>
        <w:t>p</w:t>
      </w:r>
      <w:r w:rsidR="00FD252A" w:rsidRPr="00466C3B">
        <w:rPr>
          <w:szCs w:val="24"/>
          <w:lang w:val="sv-SE"/>
        </w:rPr>
        <w:t xml:space="preserve">arameter </w:t>
      </w:r>
      <w:r w:rsidR="0067016F">
        <w:rPr>
          <w:szCs w:val="24"/>
          <w:lang w:val="sv-SE"/>
        </w:rPr>
        <w:t>yang</w:t>
      </w:r>
      <w:proofErr w:type="gramEnd"/>
      <w:r w:rsidR="0067016F">
        <w:rPr>
          <w:szCs w:val="24"/>
          <w:lang w:val="sv-SE"/>
        </w:rPr>
        <w:t xml:space="preserve"> </w:t>
      </w:r>
      <w:proofErr w:type="spellStart"/>
      <w:r w:rsidR="0067016F">
        <w:rPr>
          <w:szCs w:val="24"/>
          <w:lang w:val="sv-SE"/>
        </w:rPr>
        <w:t>diinput</w:t>
      </w:r>
      <w:proofErr w:type="spellEnd"/>
      <w:r w:rsidR="0067016F">
        <w:rPr>
          <w:szCs w:val="24"/>
          <w:lang w:val="sv-SE"/>
        </w:rPr>
        <w:t xml:space="preserve"> </w:t>
      </w:r>
      <w:proofErr w:type="spellStart"/>
      <w:r w:rsidR="0067016F">
        <w:rPr>
          <w:szCs w:val="24"/>
          <w:lang w:val="sv-SE"/>
        </w:rPr>
        <w:t>dalam</w:t>
      </w:r>
      <w:proofErr w:type="spellEnd"/>
      <w:r>
        <w:rPr>
          <w:szCs w:val="24"/>
          <w:lang w:val="sv-SE"/>
        </w:rPr>
        <w:t xml:space="preserve"> </w:t>
      </w:r>
      <w:proofErr w:type="spellStart"/>
      <w:r>
        <w:rPr>
          <w:szCs w:val="24"/>
          <w:lang w:val="sv-SE"/>
        </w:rPr>
        <w:t>simulas</w:t>
      </w:r>
      <w:r w:rsidR="0067016F">
        <w:rPr>
          <w:szCs w:val="24"/>
          <w:lang w:val="sv-SE"/>
        </w:rPr>
        <w:t>i</w:t>
      </w:r>
      <w:proofErr w:type="spellEnd"/>
      <w:r w:rsidR="0067016F">
        <w:rPr>
          <w:szCs w:val="24"/>
          <w:lang w:val="sv-SE"/>
        </w:rPr>
        <w:t xml:space="preserve"> </w:t>
      </w:r>
      <w:proofErr w:type="spellStart"/>
      <w:r w:rsidR="0067016F">
        <w:rPr>
          <w:szCs w:val="24"/>
          <w:lang w:val="sv-SE"/>
        </w:rPr>
        <w:t>pada</w:t>
      </w:r>
      <w:proofErr w:type="spellEnd"/>
      <w:r w:rsidR="0067016F">
        <w:rPr>
          <w:szCs w:val="24"/>
          <w:lang w:val="sv-SE"/>
        </w:rPr>
        <w:t xml:space="preserve"> </w:t>
      </w:r>
      <w:proofErr w:type="spellStart"/>
      <w:r w:rsidR="0067016F">
        <w:rPr>
          <w:szCs w:val="24"/>
          <w:lang w:val="sv-SE"/>
        </w:rPr>
        <w:t>penelitian</w:t>
      </w:r>
      <w:proofErr w:type="spellEnd"/>
      <w:r w:rsidR="0067016F">
        <w:rPr>
          <w:szCs w:val="24"/>
          <w:lang w:val="sv-SE"/>
        </w:rPr>
        <w:t xml:space="preserve"> ini.</w:t>
      </w:r>
      <w:r w:rsidR="002C0D86" w:rsidRPr="00466C3B">
        <w:rPr>
          <w:szCs w:val="24"/>
          <w:lang w:val="sv-SE"/>
        </w:rPr>
        <w:t xml:space="preserve"> </w:t>
      </w:r>
    </w:p>
    <w:p w14:paraId="5B8B8D19" w14:textId="7B7ADA8F" w:rsidR="00A60510" w:rsidRPr="00466C3B" w:rsidRDefault="00825F93" w:rsidP="00825F93">
      <w:pPr>
        <w:pStyle w:val="Keterangan"/>
        <w:spacing w:after="0"/>
        <w:jc w:val="left"/>
        <w:rPr>
          <w:rFonts w:cs="Times New Roman"/>
          <w:i/>
          <w:iCs/>
          <w:sz w:val="20"/>
          <w:szCs w:val="20"/>
        </w:rPr>
      </w:pPr>
      <w:bookmarkStart w:id="1" w:name="_Toc164870554"/>
      <w:bookmarkStart w:id="2" w:name="_Toc164923434"/>
      <w:bookmarkStart w:id="3" w:name="_Toc165094338"/>
      <w:bookmarkStart w:id="4" w:name="_Toc165228300"/>
      <w:bookmarkStart w:id="5" w:name="_Toc173959355"/>
      <w:bookmarkStart w:id="6" w:name="_Toc173959354"/>
      <w:bookmarkStart w:id="7" w:name="_Toc166305523"/>
      <w:bookmarkEnd w:id="1"/>
      <w:bookmarkEnd w:id="2"/>
      <w:bookmarkEnd w:id="3"/>
      <w:bookmarkEnd w:id="4"/>
      <w:proofErr w:type="spellStart"/>
      <w:r w:rsidRPr="00466C3B">
        <w:rPr>
          <w:rFonts w:cs="Times New Roman"/>
          <w:b/>
          <w:bCs w:val="0"/>
          <w:sz w:val="20"/>
          <w:szCs w:val="20"/>
          <w:lang w:val="sv-SE"/>
        </w:rPr>
        <w:t>Tabel</w:t>
      </w:r>
      <w:proofErr w:type="spellEnd"/>
      <w:r w:rsidRPr="00466C3B">
        <w:rPr>
          <w:rFonts w:cs="Times New Roman"/>
          <w:b/>
          <w:bCs w:val="0"/>
          <w:sz w:val="20"/>
          <w:szCs w:val="20"/>
          <w:lang w:val="sv-SE"/>
        </w:rPr>
        <w:t xml:space="preserve"> </w:t>
      </w:r>
      <w:r w:rsidRPr="00466C3B">
        <w:rPr>
          <w:rFonts w:cs="Times New Roman"/>
          <w:b/>
          <w:bCs w:val="0"/>
          <w:sz w:val="20"/>
          <w:szCs w:val="20"/>
        </w:rPr>
        <w:fldChar w:fldCharType="begin"/>
      </w:r>
      <w:r w:rsidRPr="00466C3B">
        <w:rPr>
          <w:rFonts w:cs="Times New Roman"/>
          <w:b/>
          <w:bCs w:val="0"/>
          <w:sz w:val="20"/>
          <w:szCs w:val="20"/>
          <w:lang w:val="sv-SE"/>
        </w:rPr>
        <w:instrText xml:space="preserve"> SEQ Tabel \* ARABIC </w:instrText>
      </w:r>
      <w:r w:rsidRPr="00466C3B">
        <w:rPr>
          <w:rFonts w:cs="Times New Roman"/>
          <w:b/>
          <w:bCs w:val="0"/>
          <w:sz w:val="20"/>
          <w:szCs w:val="20"/>
        </w:rPr>
        <w:fldChar w:fldCharType="separate"/>
      </w:r>
      <w:r w:rsidR="00CF3D4D">
        <w:rPr>
          <w:rFonts w:cs="Times New Roman"/>
          <w:b/>
          <w:bCs w:val="0"/>
          <w:noProof/>
          <w:sz w:val="20"/>
          <w:szCs w:val="20"/>
          <w:lang w:val="sv-SE"/>
        </w:rPr>
        <w:t>2</w:t>
      </w:r>
      <w:r w:rsidRPr="00466C3B">
        <w:rPr>
          <w:rFonts w:cs="Times New Roman"/>
          <w:b/>
          <w:bCs w:val="0"/>
          <w:sz w:val="20"/>
          <w:szCs w:val="20"/>
        </w:rPr>
        <w:fldChar w:fldCharType="end"/>
      </w:r>
      <w:r w:rsidRPr="00466C3B">
        <w:rPr>
          <w:rFonts w:cs="Times New Roman"/>
          <w:b/>
          <w:bCs w:val="0"/>
          <w:sz w:val="20"/>
          <w:szCs w:val="20"/>
          <w:lang w:val="sv-SE"/>
        </w:rPr>
        <w:t>.</w:t>
      </w:r>
      <w:r w:rsidRPr="00466C3B">
        <w:rPr>
          <w:rFonts w:cs="Times New Roman"/>
          <w:sz w:val="20"/>
          <w:szCs w:val="20"/>
          <w:lang w:val="sv-SE"/>
        </w:rPr>
        <w:t xml:space="preserve"> </w:t>
      </w:r>
      <w:proofErr w:type="spellStart"/>
      <w:r w:rsidR="00A60510" w:rsidRPr="00466C3B">
        <w:rPr>
          <w:rFonts w:cs="Times New Roman"/>
          <w:sz w:val="20"/>
          <w:szCs w:val="20"/>
          <w:lang w:val="sv-SE"/>
        </w:rPr>
        <w:t>Sifat</w:t>
      </w:r>
      <w:proofErr w:type="spellEnd"/>
      <w:r w:rsidR="00A60510" w:rsidRPr="00466C3B">
        <w:rPr>
          <w:rFonts w:cs="Times New Roman"/>
          <w:sz w:val="20"/>
          <w:szCs w:val="20"/>
          <w:lang w:val="sv-SE"/>
        </w:rPr>
        <w:t xml:space="preserve"> </w:t>
      </w:r>
      <w:proofErr w:type="spellStart"/>
      <w:r w:rsidR="00A60510" w:rsidRPr="00466C3B">
        <w:rPr>
          <w:rFonts w:cs="Times New Roman"/>
          <w:sz w:val="20"/>
          <w:szCs w:val="20"/>
          <w:lang w:val="sv-SE"/>
        </w:rPr>
        <w:t>Fisik</w:t>
      </w:r>
      <w:proofErr w:type="spellEnd"/>
      <w:r w:rsidR="00A60510" w:rsidRPr="00466C3B">
        <w:rPr>
          <w:rFonts w:cs="Times New Roman"/>
          <w:sz w:val="20"/>
          <w:szCs w:val="20"/>
          <w:lang w:val="sv-SE"/>
        </w:rPr>
        <w:t xml:space="preserve"> </w:t>
      </w:r>
      <w:proofErr w:type="spellStart"/>
      <w:r w:rsidR="00A60510" w:rsidRPr="00466C3B">
        <w:rPr>
          <w:rFonts w:cs="Times New Roman"/>
          <w:sz w:val="20"/>
          <w:szCs w:val="20"/>
          <w:lang w:val="sv-SE"/>
        </w:rPr>
        <w:t>Thermal</w:t>
      </w:r>
      <w:proofErr w:type="spellEnd"/>
      <w:r w:rsidR="00A60510" w:rsidRPr="00466C3B">
        <w:rPr>
          <w:rFonts w:cs="Times New Roman"/>
          <w:sz w:val="20"/>
          <w:szCs w:val="20"/>
          <w:lang w:val="sv-SE"/>
        </w:rPr>
        <w:t xml:space="preserve"> Material dan </w:t>
      </w:r>
      <w:proofErr w:type="spellStart"/>
      <w:r w:rsidR="00A60510" w:rsidRPr="00466C3B">
        <w:rPr>
          <w:rFonts w:cs="Times New Roman"/>
          <w:sz w:val="20"/>
          <w:szCs w:val="20"/>
          <w:lang w:val="sv-SE"/>
        </w:rPr>
        <w:t>Kondisi</w:t>
      </w:r>
      <w:proofErr w:type="spellEnd"/>
      <w:r w:rsidR="00A60510" w:rsidRPr="00466C3B">
        <w:rPr>
          <w:rFonts w:cs="Times New Roman"/>
          <w:sz w:val="20"/>
          <w:szCs w:val="20"/>
          <w:lang w:val="sv-SE"/>
        </w:rPr>
        <w:t xml:space="preserve"> </w:t>
      </w:r>
      <w:proofErr w:type="spellStart"/>
      <w:r w:rsidR="00A60510" w:rsidRPr="00466C3B">
        <w:rPr>
          <w:rFonts w:cs="Times New Roman"/>
          <w:sz w:val="20"/>
          <w:szCs w:val="20"/>
          <w:lang w:val="sv-SE"/>
        </w:rPr>
        <w:t>Awal</w:t>
      </w:r>
      <w:proofErr w:type="spellEnd"/>
      <w:r w:rsidR="00A60510" w:rsidRPr="00466C3B">
        <w:rPr>
          <w:rFonts w:cs="Times New Roman"/>
          <w:sz w:val="20"/>
          <w:szCs w:val="20"/>
          <w:lang w:val="sv-SE"/>
        </w:rPr>
        <w:t xml:space="preserve"> </w:t>
      </w:r>
      <w:proofErr w:type="spellStart"/>
      <w:r w:rsidR="00A60510" w:rsidRPr="00466C3B">
        <w:rPr>
          <w:rFonts w:cs="Times New Roman"/>
          <w:sz w:val="20"/>
          <w:szCs w:val="20"/>
          <w:lang w:val="sv-SE"/>
        </w:rPr>
        <w:t>Simulasi</w:t>
      </w:r>
      <w:proofErr w:type="spellEnd"/>
      <w:r w:rsidR="00A60510" w:rsidRPr="00466C3B">
        <w:rPr>
          <w:rFonts w:cs="Times New Roman"/>
          <w:sz w:val="20"/>
          <w:szCs w:val="20"/>
          <w:lang w:val="sv-SE"/>
        </w:rPr>
        <w:t xml:space="preserve"> </w:t>
      </w:r>
      <w:r w:rsidR="00A60510" w:rsidRPr="00466C3B">
        <w:rPr>
          <w:rFonts w:cs="Times New Roman"/>
          <w:sz w:val="20"/>
          <w:szCs w:val="20"/>
        </w:rPr>
        <w:fldChar w:fldCharType="begin" w:fldLock="1"/>
      </w:r>
      <w:r w:rsidR="00EA7726" w:rsidRPr="00466C3B">
        <w:rPr>
          <w:rFonts w:cs="Times New Roman"/>
          <w:sz w:val="20"/>
          <w:szCs w:val="20"/>
          <w:lang w:val="sv-SE"/>
        </w:rPr>
        <w:instrText>ADDIN CSL_CITATION {"citationItems":[{"id":"ITEM-1","itemData":{"ISBN":"978–0–07–352936–3","author":[{"dropping-particle":"","family":"Holman","given":"Jack.Philip","non-dropping-particle":"","parse-names":false,"suffix":""}],"edition":"10","editor":[{"dropping-particle":"","family":"Neyens","given":"Lora","non-dropping-particle":"","parse-names":false,"suffix":""}],"id":"ITEM-1","issued":{"date-parts":[["2010"]]},"number-of-pages":"1-758","publisher":"The McGraw-Hill Companies, Inc., 1221","publisher-place":"Avenue of the Americas, New York, NY 10020","title":"Heat Transfer","type":"book","volume":"10"},"uris":["http://www.mendeley.com/documents/?uuid=024e9382-b111-4cf4-9e2f-23e83cbf8bbf"]}],"mendeley":{"formattedCitation":"[14]","plainTextFormattedCitation":"[14]","previouslyFormattedCitation":"[14]"},"properties":{"noteIndex":0},"schema":"https://github.com/citation-style-language/schema/raw/master/csl-citation.json"}</w:instrText>
      </w:r>
      <w:r w:rsidR="00A60510" w:rsidRPr="00466C3B">
        <w:rPr>
          <w:rFonts w:cs="Times New Roman"/>
          <w:sz w:val="20"/>
          <w:szCs w:val="20"/>
        </w:rPr>
        <w:fldChar w:fldCharType="separate"/>
      </w:r>
      <w:bookmarkEnd w:id="5"/>
      <w:r w:rsidR="00A60510" w:rsidRPr="00466C3B">
        <w:rPr>
          <w:rFonts w:cs="Times New Roman"/>
          <w:noProof/>
          <w:sz w:val="20"/>
          <w:szCs w:val="20"/>
        </w:rPr>
        <w:t>[14]</w:t>
      </w:r>
      <w:r w:rsidR="00A60510" w:rsidRPr="00466C3B">
        <w:rPr>
          <w:rFonts w:cs="Times New Roman"/>
          <w:sz w:val="20"/>
          <w:szCs w:val="20"/>
        </w:rPr>
        <w:fldChar w:fldCharType="end"/>
      </w:r>
      <w:r w:rsidR="00544160" w:rsidRPr="00466C3B">
        <w:rPr>
          <w:rFonts w:cs="Times New Roman"/>
          <w:sz w:val="20"/>
          <w:szCs w:val="20"/>
        </w:rPr>
        <w:t>.</w:t>
      </w:r>
    </w:p>
    <w:tbl>
      <w:tblPr>
        <w:tblStyle w:val="KisiTabel"/>
        <w:tblW w:w="62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701"/>
        <w:gridCol w:w="1560"/>
      </w:tblGrid>
      <w:tr w:rsidR="00A60510" w:rsidRPr="00466C3B" w14:paraId="4C4761D6" w14:textId="77777777" w:rsidTr="001200D5">
        <w:trPr>
          <w:tblHeader/>
        </w:trPr>
        <w:tc>
          <w:tcPr>
            <w:tcW w:w="2977" w:type="dxa"/>
            <w:tcBorders>
              <w:top w:val="single" w:sz="4" w:space="0" w:color="auto"/>
              <w:bottom w:val="single" w:sz="4" w:space="0" w:color="auto"/>
            </w:tcBorders>
          </w:tcPr>
          <w:p w14:paraId="13B0E854" w14:textId="77777777" w:rsidR="00A60510" w:rsidRPr="00466C3B" w:rsidRDefault="00A60510" w:rsidP="00A60510">
            <w:pPr>
              <w:spacing w:after="0"/>
              <w:rPr>
                <w:szCs w:val="20"/>
                <w:lang w:val="sv-SE"/>
              </w:rPr>
            </w:pPr>
            <w:proofErr w:type="spellStart"/>
            <w:r w:rsidRPr="00466C3B">
              <w:rPr>
                <w:i/>
                <w:iCs/>
                <w:szCs w:val="20"/>
                <w:lang w:val="sv-SE"/>
              </w:rPr>
              <w:t>Properties</w:t>
            </w:r>
            <w:proofErr w:type="spellEnd"/>
          </w:p>
        </w:tc>
        <w:tc>
          <w:tcPr>
            <w:tcW w:w="1701" w:type="dxa"/>
            <w:tcBorders>
              <w:top w:val="single" w:sz="4" w:space="0" w:color="auto"/>
              <w:bottom w:val="single" w:sz="4" w:space="0" w:color="auto"/>
            </w:tcBorders>
          </w:tcPr>
          <w:p w14:paraId="04CD95BE" w14:textId="77777777" w:rsidR="00A60510" w:rsidRPr="00466C3B" w:rsidRDefault="00A60510" w:rsidP="00A60510">
            <w:pPr>
              <w:spacing w:after="0"/>
              <w:rPr>
                <w:i/>
                <w:iCs/>
                <w:szCs w:val="20"/>
                <w:lang w:val="sv-SE"/>
              </w:rPr>
            </w:pPr>
            <w:r w:rsidRPr="00466C3B">
              <w:rPr>
                <w:i/>
                <w:iCs/>
                <w:szCs w:val="20"/>
                <w:lang w:val="sv-SE"/>
              </w:rPr>
              <w:t>Air</w:t>
            </w:r>
          </w:p>
        </w:tc>
        <w:tc>
          <w:tcPr>
            <w:tcW w:w="1560" w:type="dxa"/>
            <w:tcBorders>
              <w:top w:val="single" w:sz="4" w:space="0" w:color="auto"/>
              <w:bottom w:val="single" w:sz="4" w:space="0" w:color="auto"/>
            </w:tcBorders>
          </w:tcPr>
          <w:p w14:paraId="5DF6487A" w14:textId="77777777" w:rsidR="00A60510" w:rsidRPr="00466C3B" w:rsidRDefault="00A60510" w:rsidP="00A60510">
            <w:pPr>
              <w:spacing w:after="0"/>
              <w:rPr>
                <w:i/>
                <w:iCs/>
                <w:szCs w:val="20"/>
                <w:lang w:val="sv-SE"/>
              </w:rPr>
            </w:pPr>
            <w:proofErr w:type="spellStart"/>
            <w:r w:rsidRPr="00466C3B">
              <w:rPr>
                <w:i/>
                <w:iCs/>
                <w:szCs w:val="20"/>
                <w:lang w:val="sv-SE"/>
              </w:rPr>
              <w:t>Acrylic</w:t>
            </w:r>
            <w:proofErr w:type="spellEnd"/>
          </w:p>
        </w:tc>
      </w:tr>
      <w:tr w:rsidR="00A60510" w:rsidRPr="00466C3B" w14:paraId="069E6B32" w14:textId="77777777" w:rsidTr="001200D5">
        <w:tc>
          <w:tcPr>
            <w:tcW w:w="2977" w:type="dxa"/>
            <w:tcBorders>
              <w:top w:val="single" w:sz="4" w:space="0" w:color="auto"/>
            </w:tcBorders>
          </w:tcPr>
          <w:p w14:paraId="69812FB2" w14:textId="77777777" w:rsidR="00A60510" w:rsidRPr="00466C3B" w:rsidRDefault="00A60510" w:rsidP="00A60510">
            <w:pPr>
              <w:spacing w:after="0"/>
              <w:rPr>
                <w:i/>
                <w:iCs/>
                <w:sz w:val="18"/>
                <w:szCs w:val="18"/>
              </w:rPr>
            </w:pPr>
            <w:proofErr w:type="spellStart"/>
            <w:r w:rsidRPr="00466C3B">
              <w:rPr>
                <w:i/>
                <w:iCs/>
                <w:sz w:val="18"/>
                <w:szCs w:val="18"/>
              </w:rPr>
              <w:t>Viscosity</w:t>
            </w:r>
            <w:proofErr w:type="spellEnd"/>
            <w:r w:rsidRPr="00466C3B">
              <w:rPr>
                <w:i/>
                <w:iCs/>
                <w:sz w:val="18"/>
                <w:szCs w:val="18"/>
              </w:rPr>
              <w:t xml:space="preserve"> (</w:t>
            </w:r>
            <m:oMath>
              <m:r>
                <w:rPr>
                  <w:rFonts w:ascii="Cambria Math" w:hAnsi="Cambria Math"/>
                  <w:sz w:val="18"/>
                  <w:szCs w:val="18"/>
                  <w:lang w:val="de-DE"/>
                </w:rPr>
                <m:t>μ</m:t>
              </m:r>
            </m:oMath>
            <w:r w:rsidRPr="00466C3B">
              <w:rPr>
                <w:i/>
                <w:iCs/>
                <w:sz w:val="18"/>
                <w:szCs w:val="18"/>
              </w:rPr>
              <w:t>)</w:t>
            </w:r>
          </w:p>
          <w:p w14:paraId="1C0FC184" w14:textId="77777777" w:rsidR="00A60510" w:rsidRPr="00466C3B" w:rsidRDefault="00A60510" w:rsidP="00A60510">
            <w:pPr>
              <w:spacing w:after="0"/>
              <w:rPr>
                <w:sz w:val="18"/>
                <w:szCs w:val="18"/>
              </w:rPr>
            </w:pPr>
            <w:proofErr w:type="spellStart"/>
            <w:r w:rsidRPr="00466C3B">
              <w:rPr>
                <w:i/>
                <w:iCs/>
                <w:sz w:val="18"/>
                <w:szCs w:val="18"/>
              </w:rPr>
              <w:t>Density</w:t>
            </w:r>
            <w:proofErr w:type="spellEnd"/>
            <w:r w:rsidRPr="00466C3B">
              <w:rPr>
                <w:i/>
                <w:iCs/>
                <w:sz w:val="18"/>
                <w:szCs w:val="18"/>
              </w:rPr>
              <w:t xml:space="preserve"> (ρ)</w:t>
            </w:r>
          </w:p>
          <w:p w14:paraId="237FB67A" w14:textId="77777777" w:rsidR="00A60510" w:rsidRPr="00466C3B" w:rsidRDefault="00A60510" w:rsidP="00A60510">
            <w:pPr>
              <w:spacing w:after="0"/>
              <w:rPr>
                <w:sz w:val="18"/>
                <w:szCs w:val="18"/>
              </w:rPr>
            </w:pPr>
            <w:proofErr w:type="spellStart"/>
            <w:r w:rsidRPr="00466C3B">
              <w:rPr>
                <w:i/>
                <w:iCs/>
                <w:sz w:val="18"/>
                <w:szCs w:val="18"/>
              </w:rPr>
              <w:t>Thermal</w:t>
            </w:r>
            <w:proofErr w:type="spellEnd"/>
            <w:r w:rsidRPr="00466C3B">
              <w:rPr>
                <w:i/>
                <w:iCs/>
                <w:sz w:val="18"/>
                <w:szCs w:val="18"/>
              </w:rPr>
              <w:t xml:space="preserve"> </w:t>
            </w:r>
            <w:proofErr w:type="spellStart"/>
            <w:r w:rsidRPr="00466C3B">
              <w:rPr>
                <w:i/>
                <w:iCs/>
                <w:sz w:val="18"/>
                <w:szCs w:val="18"/>
              </w:rPr>
              <w:t>Conductivity</w:t>
            </w:r>
            <w:proofErr w:type="spellEnd"/>
            <w:r w:rsidRPr="00466C3B">
              <w:rPr>
                <w:sz w:val="18"/>
                <w:szCs w:val="18"/>
              </w:rPr>
              <w:t xml:space="preserve"> </w:t>
            </w:r>
          </w:p>
          <w:p w14:paraId="758831C5" w14:textId="77777777" w:rsidR="00A60510" w:rsidRPr="00466C3B" w:rsidRDefault="00A60510" w:rsidP="00A60510">
            <w:pPr>
              <w:spacing w:after="0"/>
              <w:rPr>
                <w:i/>
                <w:iCs/>
                <w:sz w:val="18"/>
                <w:szCs w:val="18"/>
              </w:rPr>
            </w:pPr>
            <w:proofErr w:type="spellStart"/>
            <w:r w:rsidRPr="00466C3B">
              <w:rPr>
                <w:i/>
                <w:iCs/>
                <w:sz w:val="18"/>
                <w:szCs w:val="18"/>
              </w:rPr>
              <w:t>Molecular</w:t>
            </w:r>
            <w:proofErr w:type="spellEnd"/>
            <w:r w:rsidRPr="00466C3B">
              <w:rPr>
                <w:i/>
                <w:iCs/>
                <w:sz w:val="18"/>
                <w:szCs w:val="18"/>
              </w:rPr>
              <w:t xml:space="preserve"> </w:t>
            </w:r>
            <w:proofErr w:type="spellStart"/>
            <w:r w:rsidRPr="00466C3B">
              <w:rPr>
                <w:i/>
                <w:iCs/>
                <w:sz w:val="18"/>
                <w:szCs w:val="18"/>
              </w:rPr>
              <w:t>Wight</w:t>
            </w:r>
            <w:proofErr w:type="spellEnd"/>
          </w:p>
          <w:p w14:paraId="04EA4F67" w14:textId="77777777" w:rsidR="00A60510" w:rsidRPr="00466C3B" w:rsidRDefault="00A60510" w:rsidP="00A60510">
            <w:pPr>
              <w:spacing w:after="0"/>
              <w:rPr>
                <w:i/>
                <w:iCs/>
                <w:sz w:val="18"/>
                <w:szCs w:val="18"/>
              </w:rPr>
            </w:pPr>
            <w:proofErr w:type="spellStart"/>
            <w:r w:rsidRPr="00466C3B">
              <w:rPr>
                <w:i/>
                <w:iCs/>
                <w:sz w:val="18"/>
                <w:szCs w:val="18"/>
              </w:rPr>
              <w:t>Specific</w:t>
            </w:r>
            <w:proofErr w:type="spellEnd"/>
            <w:r w:rsidRPr="00466C3B">
              <w:rPr>
                <w:i/>
                <w:iCs/>
                <w:sz w:val="18"/>
                <w:szCs w:val="18"/>
              </w:rPr>
              <w:t xml:space="preserve"> </w:t>
            </w:r>
            <w:proofErr w:type="spellStart"/>
            <w:r w:rsidRPr="00466C3B">
              <w:rPr>
                <w:i/>
                <w:iCs/>
                <w:sz w:val="18"/>
                <w:szCs w:val="18"/>
              </w:rPr>
              <w:t>Heat</w:t>
            </w:r>
            <w:proofErr w:type="spellEnd"/>
          </w:p>
          <w:p w14:paraId="2BF4C736" w14:textId="77777777" w:rsidR="00A60510" w:rsidRPr="00466C3B" w:rsidRDefault="00A60510" w:rsidP="00A60510">
            <w:pPr>
              <w:spacing w:after="0"/>
              <w:rPr>
                <w:i/>
                <w:iCs/>
                <w:sz w:val="18"/>
                <w:szCs w:val="18"/>
              </w:rPr>
            </w:pPr>
            <w:proofErr w:type="spellStart"/>
            <w:r w:rsidRPr="00466C3B">
              <w:rPr>
                <w:i/>
                <w:iCs/>
                <w:sz w:val="18"/>
                <w:szCs w:val="18"/>
              </w:rPr>
              <w:t>Convection</w:t>
            </w:r>
            <w:proofErr w:type="spellEnd"/>
            <w:r w:rsidRPr="00466C3B">
              <w:rPr>
                <w:i/>
                <w:iCs/>
                <w:sz w:val="18"/>
                <w:szCs w:val="18"/>
              </w:rPr>
              <w:t xml:space="preserve"> </w:t>
            </w:r>
            <w:proofErr w:type="spellStart"/>
            <w:r w:rsidRPr="00466C3B">
              <w:rPr>
                <w:i/>
                <w:iCs/>
                <w:sz w:val="18"/>
                <w:szCs w:val="18"/>
              </w:rPr>
              <w:t>heat</w:t>
            </w:r>
            <w:proofErr w:type="spellEnd"/>
            <w:r w:rsidRPr="00466C3B">
              <w:rPr>
                <w:i/>
                <w:iCs/>
                <w:sz w:val="18"/>
                <w:szCs w:val="18"/>
              </w:rPr>
              <w:t xml:space="preserve">-transfer </w:t>
            </w:r>
            <w:proofErr w:type="spellStart"/>
            <w:r w:rsidRPr="00466C3B">
              <w:rPr>
                <w:i/>
                <w:iCs/>
                <w:sz w:val="18"/>
                <w:szCs w:val="18"/>
              </w:rPr>
              <w:t>coefficient</w:t>
            </w:r>
            <w:proofErr w:type="spellEnd"/>
            <w:r w:rsidRPr="00466C3B">
              <w:rPr>
                <w:i/>
                <w:iCs/>
                <w:sz w:val="18"/>
                <w:szCs w:val="18"/>
              </w:rPr>
              <w:t xml:space="preserve"> </w:t>
            </w:r>
          </w:p>
          <w:p w14:paraId="688B1D35" w14:textId="77777777" w:rsidR="00A60510" w:rsidRPr="00466C3B" w:rsidRDefault="00A60510" w:rsidP="00A60510">
            <w:pPr>
              <w:spacing w:after="0"/>
              <w:rPr>
                <w:i/>
                <w:iCs/>
                <w:sz w:val="18"/>
                <w:szCs w:val="18"/>
              </w:rPr>
            </w:pPr>
            <w:proofErr w:type="spellStart"/>
            <w:r w:rsidRPr="00466C3B">
              <w:rPr>
                <w:i/>
                <w:iCs/>
                <w:sz w:val="18"/>
                <w:szCs w:val="18"/>
              </w:rPr>
              <w:t>Transmissivity</w:t>
            </w:r>
            <w:proofErr w:type="spellEnd"/>
          </w:p>
          <w:p w14:paraId="3BEC7C1B" w14:textId="77777777" w:rsidR="00A60510" w:rsidRPr="00466C3B" w:rsidRDefault="00A60510" w:rsidP="00A60510">
            <w:pPr>
              <w:spacing w:after="0"/>
              <w:rPr>
                <w:i/>
                <w:iCs/>
                <w:sz w:val="18"/>
                <w:szCs w:val="18"/>
              </w:rPr>
            </w:pPr>
            <w:proofErr w:type="spellStart"/>
            <w:r w:rsidRPr="00466C3B">
              <w:rPr>
                <w:i/>
                <w:iCs/>
                <w:sz w:val="18"/>
                <w:szCs w:val="18"/>
              </w:rPr>
              <w:t>Gauge</w:t>
            </w:r>
            <w:proofErr w:type="spellEnd"/>
            <w:r w:rsidRPr="00466C3B">
              <w:rPr>
                <w:i/>
                <w:iCs/>
                <w:sz w:val="18"/>
                <w:szCs w:val="18"/>
              </w:rPr>
              <w:t xml:space="preserve"> </w:t>
            </w:r>
            <w:proofErr w:type="spellStart"/>
            <w:r w:rsidRPr="00466C3B">
              <w:rPr>
                <w:i/>
                <w:iCs/>
                <w:sz w:val="18"/>
                <w:szCs w:val="18"/>
              </w:rPr>
              <w:t>pressure</w:t>
            </w:r>
            <w:proofErr w:type="spellEnd"/>
          </w:p>
          <w:p w14:paraId="7A61E954" w14:textId="77777777" w:rsidR="00A60510" w:rsidRPr="00466C3B" w:rsidRDefault="00A60510" w:rsidP="00A60510">
            <w:pPr>
              <w:spacing w:after="0"/>
              <w:rPr>
                <w:i/>
                <w:iCs/>
                <w:sz w:val="18"/>
                <w:szCs w:val="18"/>
              </w:rPr>
            </w:pPr>
            <w:proofErr w:type="spellStart"/>
            <w:r w:rsidRPr="00466C3B">
              <w:rPr>
                <w:i/>
                <w:iCs/>
                <w:sz w:val="18"/>
                <w:szCs w:val="18"/>
              </w:rPr>
              <w:t>Temperature</w:t>
            </w:r>
            <w:proofErr w:type="spellEnd"/>
          </w:p>
          <w:p w14:paraId="19412D56" w14:textId="77777777" w:rsidR="00A60510" w:rsidRPr="00466C3B" w:rsidRDefault="00A60510" w:rsidP="00A60510">
            <w:pPr>
              <w:spacing w:after="0"/>
              <w:rPr>
                <w:i/>
                <w:iCs/>
                <w:sz w:val="18"/>
                <w:szCs w:val="18"/>
              </w:rPr>
            </w:pPr>
            <w:proofErr w:type="spellStart"/>
            <w:r w:rsidRPr="00466C3B">
              <w:rPr>
                <w:i/>
                <w:iCs/>
                <w:sz w:val="18"/>
                <w:szCs w:val="18"/>
              </w:rPr>
              <w:t>Velocity</w:t>
            </w:r>
            <w:proofErr w:type="spellEnd"/>
          </w:p>
        </w:tc>
        <w:tc>
          <w:tcPr>
            <w:tcW w:w="1701" w:type="dxa"/>
            <w:tcBorders>
              <w:top w:val="single" w:sz="4" w:space="0" w:color="auto"/>
            </w:tcBorders>
          </w:tcPr>
          <w:p w14:paraId="7474EC6B" w14:textId="77777777" w:rsidR="00A60510" w:rsidRPr="00466C3B" w:rsidRDefault="00A60510" w:rsidP="00A60510">
            <w:pPr>
              <w:spacing w:after="0"/>
              <w:rPr>
                <w:sz w:val="18"/>
                <w:szCs w:val="18"/>
              </w:rPr>
            </w:pPr>
            <w:r w:rsidRPr="00466C3B">
              <w:rPr>
                <w:i/>
                <w:iCs/>
                <w:sz w:val="18"/>
                <w:szCs w:val="18"/>
              </w:rPr>
              <w:t>1.849 x 10</w:t>
            </w:r>
            <w:r w:rsidRPr="00466C3B">
              <w:rPr>
                <w:i/>
                <w:iCs/>
                <w:sz w:val="18"/>
                <w:szCs w:val="18"/>
                <w:vertAlign w:val="superscript"/>
              </w:rPr>
              <w:t xml:space="preserve">-5 </w:t>
            </w:r>
            <w:r w:rsidRPr="00466C3B">
              <w:rPr>
                <w:i/>
                <w:iCs/>
                <w:sz w:val="18"/>
                <w:szCs w:val="18"/>
              </w:rPr>
              <w:t>m</w:t>
            </w:r>
            <w:r w:rsidRPr="00466C3B">
              <w:rPr>
                <w:i/>
                <w:iCs/>
                <w:sz w:val="18"/>
                <w:szCs w:val="18"/>
                <w:vertAlign w:val="superscript"/>
              </w:rPr>
              <w:t>2</w:t>
            </w:r>
            <w:r w:rsidRPr="00466C3B">
              <w:rPr>
                <w:i/>
                <w:iCs/>
                <w:sz w:val="18"/>
                <w:szCs w:val="18"/>
              </w:rPr>
              <w:t xml:space="preserve"> /s</w:t>
            </w:r>
            <w:r w:rsidRPr="00466C3B">
              <w:rPr>
                <w:sz w:val="18"/>
                <w:szCs w:val="18"/>
              </w:rPr>
              <w:t xml:space="preserve"> </w:t>
            </w:r>
          </w:p>
          <w:p w14:paraId="449EBD35" w14:textId="77777777" w:rsidR="00A60510" w:rsidRPr="00466C3B" w:rsidRDefault="00A60510" w:rsidP="00A60510">
            <w:pPr>
              <w:spacing w:after="0"/>
              <w:rPr>
                <w:sz w:val="18"/>
                <w:szCs w:val="18"/>
              </w:rPr>
            </w:pPr>
            <w:r w:rsidRPr="00466C3B">
              <w:rPr>
                <w:i/>
                <w:iCs/>
                <w:sz w:val="18"/>
                <w:szCs w:val="18"/>
              </w:rPr>
              <w:t>1.225 kg/m</w:t>
            </w:r>
            <w:r w:rsidRPr="00466C3B">
              <w:rPr>
                <w:i/>
                <w:iCs/>
                <w:sz w:val="18"/>
                <w:szCs w:val="18"/>
                <w:vertAlign w:val="superscript"/>
              </w:rPr>
              <w:t>3</w:t>
            </w:r>
          </w:p>
          <w:p w14:paraId="18CD694E" w14:textId="77777777" w:rsidR="00A60510" w:rsidRPr="00466C3B" w:rsidRDefault="00A60510" w:rsidP="00A60510">
            <w:pPr>
              <w:spacing w:after="0"/>
              <w:rPr>
                <w:i/>
                <w:iCs/>
                <w:sz w:val="18"/>
                <w:szCs w:val="18"/>
              </w:rPr>
            </w:pPr>
            <w:r w:rsidRPr="00466C3B">
              <w:rPr>
                <w:i/>
                <w:iCs/>
                <w:sz w:val="18"/>
                <w:szCs w:val="18"/>
              </w:rPr>
              <w:t>0,02588 W/(</w:t>
            </w:r>
            <w:proofErr w:type="spellStart"/>
            <w:r w:rsidRPr="00466C3B">
              <w:rPr>
                <w:i/>
                <w:iCs/>
                <w:sz w:val="18"/>
                <w:szCs w:val="18"/>
              </w:rPr>
              <w:t>m.K</w:t>
            </w:r>
            <w:proofErr w:type="spellEnd"/>
            <w:r w:rsidRPr="00466C3B">
              <w:rPr>
                <w:i/>
                <w:iCs/>
                <w:sz w:val="18"/>
                <w:szCs w:val="18"/>
              </w:rPr>
              <w:t>)</w:t>
            </w:r>
          </w:p>
          <w:p w14:paraId="1B4DA104" w14:textId="77777777" w:rsidR="00A60510" w:rsidRPr="00466C3B" w:rsidRDefault="00A60510" w:rsidP="00A60510">
            <w:pPr>
              <w:spacing w:after="0"/>
              <w:rPr>
                <w:i/>
                <w:iCs/>
                <w:sz w:val="18"/>
                <w:szCs w:val="18"/>
              </w:rPr>
            </w:pPr>
            <w:r w:rsidRPr="00466C3B">
              <w:rPr>
                <w:i/>
                <w:iCs/>
                <w:sz w:val="18"/>
                <w:szCs w:val="18"/>
              </w:rPr>
              <w:t>28,97 kg/</w:t>
            </w:r>
            <w:proofErr w:type="spellStart"/>
            <w:r w:rsidRPr="00466C3B">
              <w:rPr>
                <w:i/>
                <w:iCs/>
                <w:sz w:val="18"/>
                <w:szCs w:val="18"/>
              </w:rPr>
              <w:t>kmol</w:t>
            </w:r>
            <w:proofErr w:type="spellEnd"/>
            <w:r w:rsidRPr="00466C3B">
              <w:rPr>
                <w:i/>
                <w:iCs/>
                <w:sz w:val="18"/>
                <w:szCs w:val="18"/>
              </w:rPr>
              <w:t xml:space="preserve"> </w:t>
            </w:r>
          </w:p>
          <w:p w14:paraId="0C26DB77" w14:textId="77777777" w:rsidR="00A60510" w:rsidRPr="00466C3B" w:rsidRDefault="00A60510" w:rsidP="00A60510">
            <w:pPr>
              <w:spacing w:after="0"/>
              <w:rPr>
                <w:i/>
                <w:iCs/>
                <w:sz w:val="18"/>
                <w:szCs w:val="18"/>
              </w:rPr>
            </w:pPr>
            <w:r w:rsidRPr="00466C3B">
              <w:rPr>
                <w:i/>
                <w:iCs/>
                <w:sz w:val="18"/>
                <w:szCs w:val="18"/>
              </w:rPr>
              <w:t xml:space="preserve">1.007 J/ </w:t>
            </w:r>
            <w:proofErr w:type="spellStart"/>
            <w:r w:rsidRPr="00466C3B">
              <w:rPr>
                <w:i/>
                <w:iCs/>
                <w:sz w:val="18"/>
                <w:szCs w:val="18"/>
              </w:rPr>
              <w:t>kg.K</w:t>
            </w:r>
            <w:proofErr w:type="spellEnd"/>
          </w:p>
          <w:p w14:paraId="49BE22DF" w14:textId="77777777" w:rsidR="00A60510" w:rsidRPr="00466C3B" w:rsidRDefault="00A60510" w:rsidP="00A60510">
            <w:pPr>
              <w:spacing w:after="0"/>
              <w:rPr>
                <w:i/>
                <w:iCs/>
                <w:sz w:val="18"/>
                <w:szCs w:val="18"/>
              </w:rPr>
            </w:pPr>
            <w:r w:rsidRPr="00466C3B">
              <w:rPr>
                <w:i/>
                <w:iCs/>
                <w:sz w:val="18"/>
                <w:szCs w:val="18"/>
              </w:rPr>
              <w:t>5 W/(</w:t>
            </w:r>
            <m:oMath>
              <m:sSup>
                <m:sSupPr>
                  <m:ctrlPr>
                    <w:rPr>
                      <w:rFonts w:ascii="Cambria Math" w:hAnsi="Cambria Math"/>
                      <w:i/>
                      <w:iCs/>
                      <w:sz w:val="18"/>
                      <w:szCs w:val="18"/>
                    </w:rPr>
                  </m:ctrlPr>
                </m:sSupPr>
                <m:e>
                  <m:r>
                    <w:rPr>
                      <w:rFonts w:ascii="Cambria Math" w:hAnsi="Cambria Math"/>
                      <w:sz w:val="18"/>
                      <w:szCs w:val="18"/>
                    </w:rPr>
                    <m:t>m</m:t>
                  </m:r>
                </m:e>
                <m:sup>
                  <m:r>
                    <w:rPr>
                      <w:rFonts w:ascii="Cambria Math" w:hAnsi="Cambria Math"/>
                      <w:sz w:val="18"/>
                      <w:szCs w:val="18"/>
                    </w:rPr>
                    <m:t>2</m:t>
                  </m:r>
                </m:sup>
              </m:sSup>
            </m:oMath>
            <w:r w:rsidRPr="00466C3B">
              <w:rPr>
                <w:i/>
                <w:iCs/>
                <w:sz w:val="18"/>
                <w:szCs w:val="18"/>
              </w:rPr>
              <w:t>.K)</w:t>
            </w:r>
          </w:p>
          <w:p w14:paraId="1E4C9929" w14:textId="77777777" w:rsidR="00A60510" w:rsidRPr="00466C3B" w:rsidRDefault="00A60510" w:rsidP="00A60510">
            <w:pPr>
              <w:spacing w:after="0"/>
              <w:rPr>
                <w:i/>
                <w:iCs/>
                <w:sz w:val="18"/>
                <w:szCs w:val="18"/>
              </w:rPr>
            </w:pPr>
            <w:r w:rsidRPr="00466C3B">
              <w:rPr>
                <w:i/>
                <w:iCs/>
                <w:sz w:val="18"/>
                <w:szCs w:val="18"/>
              </w:rPr>
              <w:t>90%</w:t>
            </w:r>
          </w:p>
          <w:p w14:paraId="7B9C6CB1" w14:textId="77777777" w:rsidR="00A60510" w:rsidRPr="00466C3B" w:rsidRDefault="00A60510" w:rsidP="00A60510">
            <w:pPr>
              <w:spacing w:after="0"/>
              <w:rPr>
                <w:i/>
                <w:iCs/>
                <w:sz w:val="18"/>
                <w:szCs w:val="18"/>
              </w:rPr>
            </w:pPr>
            <w:r w:rsidRPr="00466C3B">
              <w:rPr>
                <w:i/>
                <w:iCs/>
                <w:sz w:val="18"/>
                <w:szCs w:val="18"/>
              </w:rPr>
              <w:t xml:space="preserve">1 </w:t>
            </w:r>
            <w:proofErr w:type="spellStart"/>
            <w:r w:rsidRPr="00466C3B">
              <w:rPr>
                <w:i/>
                <w:iCs/>
                <w:sz w:val="18"/>
                <w:szCs w:val="18"/>
              </w:rPr>
              <w:t>atm</w:t>
            </w:r>
            <w:proofErr w:type="spellEnd"/>
          </w:p>
          <w:p w14:paraId="3B02C859" w14:textId="77777777" w:rsidR="00A60510" w:rsidRPr="00466C3B" w:rsidRDefault="00A60510" w:rsidP="00A60510">
            <w:pPr>
              <w:spacing w:after="0"/>
              <w:rPr>
                <w:i/>
                <w:iCs/>
                <w:sz w:val="18"/>
                <w:szCs w:val="18"/>
              </w:rPr>
            </w:pPr>
            <w:r w:rsidRPr="00466C3B">
              <w:rPr>
                <w:i/>
                <w:iCs/>
                <w:sz w:val="18"/>
                <w:szCs w:val="18"/>
              </w:rPr>
              <w:t xml:space="preserve">30 </w:t>
            </w:r>
            <w:proofErr w:type="spellStart"/>
            <w:r w:rsidRPr="00466C3B">
              <w:rPr>
                <w:i/>
                <w:iCs/>
                <w:sz w:val="18"/>
                <w:szCs w:val="18"/>
                <w:vertAlign w:val="superscript"/>
              </w:rPr>
              <w:t>o</w:t>
            </w:r>
            <w:r w:rsidRPr="00466C3B">
              <w:rPr>
                <w:i/>
                <w:iCs/>
                <w:sz w:val="18"/>
                <w:szCs w:val="18"/>
              </w:rPr>
              <w:t>C</w:t>
            </w:r>
            <w:proofErr w:type="spellEnd"/>
          </w:p>
          <w:p w14:paraId="74CCD685" w14:textId="77777777" w:rsidR="00A60510" w:rsidRPr="00466C3B" w:rsidRDefault="00A60510" w:rsidP="00A60510">
            <w:pPr>
              <w:spacing w:after="0"/>
              <w:rPr>
                <w:sz w:val="18"/>
                <w:szCs w:val="18"/>
                <w:lang w:val="sv-SE"/>
              </w:rPr>
            </w:pPr>
            <w:r w:rsidRPr="00466C3B">
              <w:rPr>
                <w:i/>
                <w:iCs/>
                <w:sz w:val="18"/>
                <w:szCs w:val="18"/>
                <w:lang w:val="sv-SE"/>
              </w:rPr>
              <w:t>1, 3, 5 m/s</w:t>
            </w:r>
          </w:p>
        </w:tc>
        <w:tc>
          <w:tcPr>
            <w:tcW w:w="1560" w:type="dxa"/>
            <w:tcBorders>
              <w:top w:val="single" w:sz="4" w:space="0" w:color="auto"/>
            </w:tcBorders>
          </w:tcPr>
          <w:p w14:paraId="714EA480" w14:textId="40CB8BA2" w:rsidR="00A60510" w:rsidRPr="00466C3B" w:rsidRDefault="00825F93" w:rsidP="00A60510">
            <w:pPr>
              <w:spacing w:after="0"/>
              <w:rPr>
                <w:sz w:val="18"/>
                <w:szCs w:val="18"/>
                <w:lang w:val="sv-SE"/>
              </w:rPr>
            </w:pPr>
            <w:r w:rsidRPr="00466C3B">
              <w:rPr>
                <w:sz w:val="18"/>
                <w:szCs w:val="18"/>
                <w:lang w:val="sv-SE"/>
              </w:rPr>
              <w:t>-</w:t>
            </w:r>
          </w:p>
          <w:p w14:paraId="7109A9D3" w14:textId="77777777" w:rsidR="00A60510" w:rsidRPr="00466C3B" w:rsidRDefault="00A60510" w:rsidP="00A60510">
            <w:pPr>
              <w:spacing w:after="0"/>
              <w:rPr>
                <w:sz w:val="18"/>
                <w:szCs w:val="18"/>
                <w:lang w:val="sv-SE"/>
              </w:rPr>
            </w:pPr>
            <w:r w:rsidRPr="00466C3B">
              <w:rPr>
                <w:i/>
                <w:iCs/>
                <w:sz w:val="18"/>
                <w:szCs w:val="18"/>
                <w:lang w:val="sv-SE"/>
              </w:rPr>
              <w:t>1.200kg/m</w:t>
            </w:r>
            <w:r w:rsidRPr="00466C3B">
              <w:rPr>
                <w:i/>
                <w:iCs/>
                <w:sz w:val="18"/>
                <w:szCs w:val="18"/>
                <w:vertAlign w:val="superscript"/>
                <w:lang w:val="sv-SE"/>
              </w:rPr>
              <w:t>3</w:t>
            </w:r>
          </w:p>
          <w:p w14:paraId="1AC4F014" w14:textId="77777777" w:rsidR="00A60510" w:rsidRPr="00466C3B" w:rsidRDefault="00A60510" w:rsidP="00A60510">
            <w:pPr>
              <w:spacing w:after="0"/>
              <w:rPr>
                <w:i/>
                <w:iCs/>
                <w:sz w:val="18"/>
                <w:szCs w:val="18"/>
                <w:lang w:val="sv-SE"/>
              </w:rPr>
            </w:pPr>
            <w:r w:rsidRPr="00466C3B">
              <w:rPr>
                <w:i/>
                <w:iCs/>
                <w:sz w:val="18"/>
                <w:szCs w:val="18"/>
                <w:lang w:val="sv-SE"/>
              </w:rPr>
              <w:t>0,2 W</w:t>
            </w:r>
            <w:proofErr w:type="gramStart"/>
            <w:r w:rsidRPr="00466C3B">
              <w:rPr>
                <w:i/>
                <w:iCs/>
                <w:sz w:val="18"/>
                <w:szCs w:val="18"/>
                <w:lang w:val="sv-SE"/>
              </w:rPr>
              <w:t>/(</w:t>
            </w:r>
            <w:proofErr w:type="spellStart"/>
            <w:proofErr w:type="gramEnd"/>
            <w:r w:rsidRPr="00466C3B">
              <w:rPr>
                <w:i/>
                <w:iCs/>
                <w:sz w:val="18"/>
                <w:szCs w:val="18"/>
                <w:lang w:val="sv-SE"/>
              </w:rPr>
              <w:t>m.K</w:t>
            </w:r>
            <w:proofErr w:type="spellEnd"/>
            <w:r w:rsidRPr="00466C3B">
              <w:rPr>
                <w:i/>
                <w:iCs/>
                <w:sz w:val="18"/>
                <w:szCs w:val="18"/>
                <w:lang w:val="sv-SE"/>
              </w:rPr>
              <w:t>)</w:t>
            </w:r>
          </w:p>
          <w:p w14:paraId="103ADC73" w14:textId="5F4C66B5" w:rsidR="00A60510" w:rsidRPr="00466C3B" w:rsidRDefault="00825F93" w:rsidP="00A60510">
            <w:pPr>
              <w:spacing w:after="0"/>
              <w:rPr>
                <w:sz w:val="18"/>
                <w:szCs w:val="18"/>
                <w:lang w:val="sv-SE"/>
              </w:rPr>
            </w:pPr>
            <w:r w:rsidRPr="00466C3B">
              <w:rPr>
                <w:sz w:val="18"/>
                <w:szCs w:val="18"/>
                <w:lang w:val="sv-SE"/>
              </w:rPr>
              <w:t>-</w:t>
            </w:r>
          </w:p>
          <w:p w14:paraId="3D27EF8F" w14:textId="77777777" w:rsidR="00A60510" w:rsidRPr="00466C3B" w:rsidRDefault="00A60510" w:rsidP="00A60510">
            <w:pPr>
              <w:spacing w:after="0"/>
              <w:rPr>
                <w:i/>
                <w:iCs/>
                <w:sz w:val="18"/>
                <w:szCs w:val="18"/>
                <w:lang w:val="sv-SE"/>
              </w:rPr>
            </w:pPr>
            <w:r w:rsidRPr="00466C3B">
              <w:rPr>
                <w:i/>
                <w:iCs/>
                <w:sz w:val="18"/>
                <w:szCs w:val="18"/>
                <w:lang w:val="sv-SE"/>
              </w:rPr>
              <w:t xml:space="preserve">800 J/ </w:t>
            </w:r>
            <w:proofErr w:type="spellStart"/>
            <w:proofErr w:type="gramStart"/>
            <w:r w:rsidRPr="00466C3B">
              <w:rPr>
                <w:i/>
                <w:iCs/>
                <w:sz w:val="18"/>
                <w:szCs w:val="18"/>
                <w:lang w:val="sv-SE"/>
              </w:rPr>
              <w:t>kg.K</w:t>
            </w:r>
            <w:proofErr w:type="spellEnd"/>
            <w:proofErr w:type="gramEnd"/>
          </w:p>
          <w:p w14:paraId="401E1B3D" w14:textId="77777777" w:rsidR="00A60510" w:rsidRPr="00466C3B" w:rsidRDefault="00A60510" w:rsidP="00A60510">
            <w:pPr>
              <w:spacing w:after="0"/>
              <w:rPr>
                <w:i/>
                <w:iCs/>
                <w:sz w:val="18"/>
                <w:szCs w:val="18"/>
                <w:lang w:val="sv-SE"/>
              </w:rPr>
            </w:pPr>
            <w:r w:rsidRPr="00466C3B">
              <w:rPr>
                <w:i/>
                <w:iCs/>
                <w:sz w:val="18"/>
                <w:szCs w:val="18"/>
                <w:lang w:val="sv-SE"/>
              </w:rPr>
              <w:t>5,74 W/(</w:t>
            </w:r>
            <m:oMath>
              <m:sSup>
                <m:sSupPr>
                  <m:ctrlPr>
                    <w:rPr>
                      <w:rFonts w:ascii="Cambria Math" w:hAnsi="Cambria Math"/>
                      <w:i/>
                      <w:iCs/>
                      <w:sz w:val="18"/>
                      <w:szCs w:val="18"/>
                    </w:rPr>
                  </m:ctrlPr>
                </m:sSupPr>
                <m:e>
                  <m:r>
                    <w:rPr>
                      <w:rFonts w:ascii="Cambria Math" w:hAnsi="Cambria Math"/>
                      <w:sz w:val="18"/>
                      <w:szCs w:val="18"/>
                    </w:rPr>
                    <m:t>m</m:t>
                  </m:r>
                </m:e>
                <m:sup>
                  <m:r>
                    <w:rPr>
                      <w:rFonts w:ascii="Cambria Math" w:hAnsi="Cambria Math"/>
                      <w:sz w:val="18"/>
                      <w:szCs w:val="18"/>
                      <w:lang w:val="sv-SE"/>
                    </w:rPr>
                    <m:t>2</m:t>
                  </m:r>
                </m:sup>
              </m:sSup>
            </m:oMath>
            <w:r w:rsidRPr="00466C3B">
              <w:rPr>
                <w:i/>
                <w:iCs/>
                <w:sz w:val="18"/>
                <w:szCs w:val="18"/>
                <w:lang w:val="sv-SE"/>
              </w:rPr>
              <w:t>.K)</w:t>
            </w:r>
          </w:p>
          <w:p w14:paraId="5E07C847" w14:textId="77777777" w:rsidR="00A60510" w:rsidRPr="00466C3B" w:rsidRDefault="00A60510" w:rsidP="00A60510">
            <w:pPr>
              <w:spacing w:after="0"/>
              <w:rPr>
                <w:i/>
                <w:iCs/>
                <w:sz w:val="18"/>
                <w:szCs w:val="18"/>
              </w:rPr>
            </w:pPr>
            <w:r w:rsidRPr="00466C3B">
              <w:rPr>
                <w:i/>
                <w:iCs/>
                <w:sz w:val="18"/>
                <w:szCs w:val="18"/>
              </w:rPr>
              <w:t>88%</w:t>
            </w:r>
          </w:p>
          <w:p w14:paraId="6B9B32D1" w14:textId="1E553EB4" w:rsidR="00A60510" w:rsidRPr="00466C3B" w:rsidRDefault="00825F93" w:rsidP="00A60510">
            <w:pPr>
              <w:spacing w:after="0"/>
              <w:rPr>
                <w:sz w:val="18"/>
                <w:szCs w:val="18"/>
                <w:lang w:val="de-DE"/>
              </w:rPr>
            </w:pPr>
            <w:r w:rsidRPr="00466C3B">
              <w:rPr>
                <w:sz w:val="18"/>
                <w:szCs w:val="18"/>
                <w:lang w:val="de-DE"/>
              </w:rPr>
              <w:t>-</w:t>
            </w:r>
          </w:p>
          <w:p w14:paraId="3BF972C3" w14:textId="77777777" w:rsidR="00A60510" w:rsidRPr="00466C3B" w:rsidRDefault="00A60510" w:rsidP="00A60510">
            <w:pPr>
              <w:spacing w:after="0"/>
              <w:rPr>
                <w:i/>
                <w:iCs/>
                <w:sz w:val="18"/>
                <w:szCs w:val="18"/>
                <w:lang w:val="sv-SE"/>
              </w:rPr>
            </w:pPr>
            <w:r w:rsidRPr="00466C3B">
              <w:rPr>
                <w:i/>
                <w:iCs/>
                <w:sz w:val="18"/>
                <w:szCs w:val="18"/>
                <w:lang w:val="sv-SE"/>
              </w:rPr>
              <w:t xml:space="preserve">30 </w:t>
            </w:r>
            <w:proofErr w:type="spellStart"/>
            <w:r w:rsidRPr="00466C3B">
              <w:rPr>
                <w:i/>
                <w:iCs/>
                <w:sz w:val="18"/>
                <w:szCs w:val="18"/>
                <w:vertAlign w:val="superscript"/>
                <w:lang w:val="sv-SE"/>
              </w:rPr>
              <w:t>o</w:t>
            </w:r>
            <w:r w:rsidRPr="00466C3B">
              <w:rPr>
                <w:i/>
                <w:iCs/>
                <w:sz w:val="18"/>
                <w:szCs w:val="18"/>
                <w:lang w:val="sv-SE"/>
              </w:rPr>
              <w:t>C</w:t>
            </w:r>
            <w:proofErr w:type="spellEnd"/>
          </w:p>
          <w:p w14:paraId="6BB47FF9" w14:textId="5E88582C" w:rsidR="00A60510" w:rsidRPr="00466C3B" w:rsidRDefault="00825F93" w:rsidP="00A60510">
            <w:pPr>
              <w:spacing w:after="0"/>
              <w:rPr>
                <w:sz w:val="18"/>
                <w:szCs w:val="18"/>
                <w:lang w:val="de-DE"/>
              </w:rPr>
            </w:pPr>
            <w:r w:rsidRPr="00466C3B">
              <w:rPr>
                <w:sz w:val="18"/>
                <w:szCs w:val="18"/>
                <w:lang w:val="de-DE"/>
              </w:rPr>
              <w:t>-</w:t>
            </w:r>
          </w:p>
        </w:tc>
      </w:tr>
    </w:tbl>
    <w:p w14:paraId="47F8B9BA" w14:textId="77777777" w:rsidR="0037569B" w:rsidRDefault="0037569B" w:rsidP="0037569B">
      <w:pPr>
        <w:spacing w:after="0"/>
        <w:ind w:firstLine="426"/>
        <w:rPr>
          <w:szCs w:val="24"/>
          <w:lang w:val="sv-SE"/>
        </w:rPr>
      </w:pPr>
    </w:p>
    <w:p w14:paraId="4C72D9E9" w14:textId="012D872A" w:rsidR="00A00EC3" w:rsidRPr="00466C3B" w:rsidRDefault="0037569B" w:rsidP="0037569B">
      <w:pPr>
        <w:spacing w:after="0"/>
        <w:ind w:firstLine="426"/>
        <w:rPr>
          <w:lang w:val="sv-SE"/>
        </w:rPr>
      </w:pPr>
      <w:proofErr w:type="spellStart"/>
      <w:r>
        <w:rPr>
          <w:szCs w:val="24"/>
          <w:lang w:val="sv-SE"/>
        </w:rPr>
        <w:t>Secara</w:t>
      </w:r>
      <w:proofErr w:type="spellEnd"/>
      <w:r>
        <w:rPr>
          <w:szCs w:val="24"/>
          <w:lang w:val="sv-SE"/>
        </w:rPr>
        <w:t xml:space="preserve"> </w:t>
      </w:r>
      <w:proofErr w:type="spellStart"/>
      <w:r>
        <w:rPr>
          <w:szCs w:val="24"/>
          <w:lang w:val="sv-SE"/>
        </w:rPr>
        <w:t>umun</w:t>
      </w:r>
      <w:proofErr w:type="spellEnd"/>
      <w:r>
        <w:rPr>
          <w:szCs w:val="24"/>
          <w:lang w:val="sv-SE"/>
        </w:rPr>
        <w:t xml:space="preserve"> </w:t>
      </w:r>
      <w:proofErr w:type="spellStart"/>
      <w:r>
        <w:rPr>
          <w:szCs w:val="24"/>
          <w:lang w:val="sv-SE"/>
        </w:rPr>
        <w:t>simulasi</w:t>
      </w:r>
      <w:proofErr w:type="spellEnd"/>
      <w:r>
        <w:rPr>
          <w:szCs w:val="24"/>
          <w:lang w:val="sv-SE"/>
        </w:rPr>
        <w:t xml:space="preserve"> </w:t>
      </w:r>
      <w:proofErr w:type="spellStart"/>
      <w:r>
        <w:rPr>
          <w:szCs w:val="24"/>
          <w:lang w:val="sv-SE"/>
        </w:rPr>
        <w:t>mengguakan</w:t>
      </w:r>
      <w:proofErr w:type="spellEnd"/>
      <w:r>
        <w:rPr>
          <w:szCs w:val="24"/>
          <w:lang w:val="sv-SE"/>
        </w:rPr>
        <w:t xml:space="preserve"> software CFD </w:t>
      </w:r>
      <w:proofErr w:type="spellStart"/>
      <w:r>
        <w:rPr>
          <w:szCs w:val="24"/>
          <w:lang w:val="sv-SE"/>
        </w:rPr>
        <w:t>memiliki</w:t>
      </w:r>
      <w:proofErr w:type="spellEnd"/>
      <w:r>
        <w:rPr>
          <w:szCs w:val="24"/>
          <w:lang w:val="sv-SE"/>
        </w:rPr>
        <w:t xml:space="preserve"> 3 </w:t>
      </w:r>
      <w:proofErr w:type="spellStart"/>
      <w:r>
        <w:rPr>
          <w:szCs w:val="24"/>
          <w:lang w:val="sv-SE"/>
        </w:rPr>
        <w:t>tahapan</w:t>
      </w:r>
      <w:proofErr w:type="spellEnd"/>
      <w:r>
        <w:rPr>
          <w:szCs w:val="24"/>
          <w:lang w:val="sv-SE"/>
        </w:rPr>
        <w:t xml:space="preserve"> </w:t>
      </w:r>
      <w:proofErr w:type="spellStart"/>
      <w:r>
        <w:rPr>
          <w:szCs w:val="24"/>
          <w:lang w:val="sv-SE"/>
        </w:rPr>
        <w:t>pada</w:t>
      </w:r>
      <w:proofErr w:type="spellEnd"/>
      <w:r>
        <w:rPr>
          <w:szCs w:val="24"/>
          <w:lang w:val="sv-SE"/>
        </w:rPr>
        <w:t xml:space="preserve"> </w:t>
      </w:r>
      <w:proofErr w:type="spellStart"/>
      <w:r>
        <w:rPr>
          <w:szCs w:val="24"/>
          <w:lang w:val="sv-SE"/>
        </w:rPr>
        <w:t>pelaksanaanya</w:t>
      </w:r>
      <w:proofErr w:type="spellEnd"/>
      <w:r w:rsidR="00187C1C">
        <w:rPr>
          <w:szCs w:val="24"/>
          <w:lang w:val="sv-SE"/>
        </w:rPr>
        <w:t>,</w:t>
      </w:r>
      <w:r>
        <w:rPr>
          <w:szCs w:val="24"/>
          <w:lang w:val="sv-SE"/>
        </w:rPr>
        <w:t xml:space="preserve"> </w:t>
      </w:r>
      <w:proofErr w:type="spellStart"/>
      <w:r>
        <w:rPr>
          <w:szCs w:val="24"/>
          <w:lang w:val="sv-SE"/>
        </w:rPr>
        <w:t>yaitu</w:t>
      </w:r>
      <w:proofErr w:type="spellEnd"/>
      <w:r>
        <w:rPr>
          <w:szCs w:val="24"/>
          <w:lang w:val="sv-SE"/>
        </w:rPr>
        <w:t xml:space="preserve"> </w:t>
      </w:r>
      <w:r w:rsidRPr="0037569B">
        <w:rPr>
          <w:i/>
          <w:iCs/>
          <w:szCs w:val="24"/>
          <w:lang w:val="sv-SE"/>
        </w:rPr>
        <w:t>pre-</w:t>
      </w:r>
      <w:proofErr w:type="spellStart"/>
      <w:r w:rsidRPr="0037569B">
        <w:rPr>
          <w:i/>
          <w:iCs/>
          <w:szCs w:val="24"/>
          <w:lang w:val="sv-SE"/>
        </w:rPr>
        <w:t>proce</w:t>
      </w:r>
      <w:r>
        <w:rPr>
          <w:i/>
          <w:iCs/>
          <w:szCs w:val="24"/>
          <w:lang w:val="sv-SE"/>
        </w:rPr>
        <w:t>s</w:t>
      </w:r>
      <w:r w:rsidRPr="0037569B">
        <w:rPr>
          <w:i/>
          <w:iCs/>
          <w:szCs w:val="24"/>
          <w:lang w:val="sv-SE"/>
        </w:rPr>
        <w:t>sing</w:t>
      </w:r>
      <w:proofErr w:type="spellEnd"/>
      <w:r w:rsidRPr="0037569B">
        <w:rPr>
          <w:i/>
          <w:iCs/>
          <w:szCs w:val="24"/>
          <w:lang w:val="sv-SE"/>
        </w:rPr>
        <w:t xml:space="preserve">, </w:t>
      </w:r>
      <w:proofErr w:type="spellStart"/>
      <w:r w:rsidRPr="0037569B">
        <w:rPr>
          <w:i/>
          <w:iCs/>
          <w:szCs w:val="24"/>
          <w:lang w:val="sv-SE"/>
        </w:rPr>
        <w:t>proce</w:t>
      </w:r>
      <w:r>
        <w:rPr>
          <w:i/>
          <w:iCs/>
          <w:szCs w:val="24"/>
          <w:lang w:val="sv-SE"/>
        </w:rPr>
        <w:t>s</w:t>
      </w:r>
      <w:r w:rsidRPr="0037569B">
        <w:rPr>
          <w:i/>
          <w:iCs/>
          <w:szCs w:val="24"/>
          <w:lang w:val="sv-SE"/>
        </w:rPr>
        <w:t>sing</w:t>
      </w:r>
      <w:proofErr w:type="spellEnd"/>
      <w:r w:rsidRPr="0037569B">
        <w:rPr>
          <w:i/>
          <w:iCs/>
          <w:szCs w:val="24"/>
          <w:lang w:val="sv-SE"/>
        </w:rPr>
        <w:t xml:space="preserve"> dan post-</w:t>
      </w:r>
      <w:proofErr w:type="spellStart"/>
      <w:r w:rsidRPr="0037569B">
        <w:rPr>
          <w:i/>
          <w:iCs/>
          <w:szCs w:val="24"/>
          <w:lang w:val="sv-SE"/>
        </w:rPr>
        <w:t>procesing</w:t>
      </w:r>
      <w:proofErr w:type="spellEnd"/>
      <w:r>
        <w:rPr>
          <w:szCs w:val="24"/>
          <w:lang w:val="sv-SE"/>
        </w:rPr>
        <w:t xml:space="preserve">, </w:t>
      </w:r>
      <w:proofErr w:type="spellStart"/>
      <w:r>
        <w:rPr>
          <w:szCs w:val="24"/>
          <w:lang w:val="sv-SE"/>
        </w:rPr>
        <w:t>tiap</w:t>
      </w:r>
      <w:proofErr w:type="spellEnd"/>
      <w:r>
        <w:rPr>
          <w:szCs w:val="24"/>
          <w:lang w:val="sv-SE"/>
        </w:rPr>
        <w:t xml:space="preserve"> </w:t>
      </w:r>
      <w:proofErr w:type="spellStart"/>
      <w:r>
        <w:rPr>
          <w:szCs w:val="24"/>
          <w:lang w:val="sv-SE"/>
        </w:rPr>
        <w:t>tahap</w:t>
      </w:r>
      <w:proofErr w:type="spellEnd"/>
      <w:r>
        <w:rPr>
          <w:szCs w:val="24"/>
          <w:lang w:val="sv-SE"/>
        </w:rPr>
        <w:t xml:space="preserve"> </w:t>
      </w:r>
      <w:proofErr w:type="spellStart"/>
      <w:r>
        <w:rPr>
          <w:szCs w:val="24"/>
          <w:lang w:val="sv-SE"/>
        </w:rPr>
        <w:t>tersebut</w:t>
      </w:r>
      <w:proofErr w:type="spellEnd"/>
      <w:r>
        <w:rPr>
          <w:szCs w:val="24"/>
          <w:lang w:val="sv-SE"/>
        </w:rPr>
        <w:t xml:space="preserve"> merupakan </w:t>
      </w:r>
      <w:proofErr w:type="spellStart"/>
      <w:r>
        <w:rPr>
          <w:szCs w:val="24"/>
          <w:lang w:val="sv-SE"/>
        </w:rPr>
        <w:t>proses</w:t>
      </w:r>
      <w:proofErr w:type="spellEnd"/>
      <w:r>
        <w:rPr>
          <w:szCs w:val="24"/>
          <w:lang w:val="sv-SE"/>
        </w:rPr>
        <w:t xml:space="preserve"> </w:t>
      </w:r>
      <w:proofErr w:type="spellStart"/>
      <w:r>
        <w:rPr>
          <w:szCs w:val="24"/>
          <w:lang w:val="sv-SE"/>
        </w:rPr>
        <w:t>penting</w:t>
      </w:r>
      <w:proofErr w:type="spellEnd"/>
      <w:r>
        <w:rPr>
          <w:szCs w:val="24"/>
          <w:lang w:val="sv-SE"/>
        </w:rPr>
        <w:t xml:space="preserve"> </w:t>
      </w:r>
      <w:proofErr w:type="spellStart"/>
      <w:r>
        <w:rPr>
          <w:szCs w:val="24"/>
          <w:lang w:val="sv-SE"/>
        </w:rPr>
        <w:t>dalam</w:t>
      </w:r>
      <w:proofErr w:type="spellEnd"/>
      <w:r>
        <w:rPr>
          <w:szCs w:val="24"/>
          <w:lang w:val="sv-SE"/>
        </w:rPr>
        <w:t xml:space="preserve"> </w:t>
      </w:r>
      <w:proofErr w:type="spellStart"/>
      <w:r>
        <w:rPr>
          <w:szCs w:val="24"/>
          <w:lang w:val="sv-SE"/>
        </w:rPr>
        <w:t>menunjang</w:t>
      </w:r>
      <w:proofErr w:type="spellEnd"/>
      <w:r>
        <w:rPr>
          <w:szCs w:val="24"/>
          <w:lang w:val="sv-SE"/>
        </w:rPr>
        <w:t xml:space="preserve"> </w:t>
      </w:r>
      <w:proofErr w:type="spellStart"/>
      <w:r>
        <w:rPr>
          <w:szCs w:val="24"/>
          <w:lang w:val="sv-SE"/>
        </w:rPr>
        <w:t>akurasi</w:t>
      </w:r>
      <w:proofErr w:type="spellEnd"/>
      <w:r w:rsidR="00187C1C">
        <w:rPr>
          <w:szCs w:val="24"/>
          <w:lang w:val="sv-SE"/>
        </w:rPr>
        <w:t xml:space="preserve"> </w:t>
      </w:r>
      <w:r>
        <w:rPr>
          <w:szCs w:val="24"/>
          <w:lang w:val="sv-SE"/>
        </w:rPr>
        <w:t>dari</w:t>
      </w:r>
      <w:r w:rsidR="00187C1C">
        <w:rPr>
          <w:szCs w:val="24"/>
          <w:lang w:val="sv-SE"/>
        </w:rPr>
        <w:t xml:space="preserve"> </w:t>
      </w:r>
      <w:proofErr w:type="spellStart"/>
      <w:r>
        <w:rPr>
          <w:szCs w:val="24"/>
          <w:lang w:val="sv-SE"/>
        </w:rPr>
        <w:t>sebuah</w:t>
      </w:r>
      <w:proofErr w:type="spellEnd"/>
      <w:r>
        <w:rPr>
          <w:szCs w:val="24"/>
          <w:lang w:val="sv-SE"/>
        </w:rPr>
        <w:t xml:space="preserve"> </w:t>
      </w:r>
      <w:proofErr w:type="spellStart"/>
      <w:r>
        <w:rPr>
          <w:szCs w:val="24"/>
          <w:lang w:val="sv-SE"/>
        </w:rPr>
        <w:t>sumulasi</w:t>
      </w:r>
      <w:proofErr w:type="spellEnd"/>
      <w:r>
        <w:rPr>
          <w:szCs w:val="24"/>
          <w:lang w:val="sv-SE"/>
        </w:rPr>
        <w:t xml:space="preserve"> yang </w:t>
      </w:r>
      <w:proofErr w:type="spellStart"/>
      <w:r>
        <w:rPr>
          <w:szCs w:val="24"/>
          <w:lang w:val="sv-SE"/>
        </w:rPr>
        <w:t>dilakukan</w:t>
      </w:r>
      <w:proofErr w:type="spellEnd"/>
      <w:r>
        <w:rPr>
          <w:szCs w:val="24"/>
          <w:lang w:val="sv-SE"/>
        </w:rPr>
        <w:t xml:space="preserve">, </w:t>
      </w:r>
      <w:proofErr w:type="spellStart"/>
      <w:r>
        <w:rPr>
          <w:szCs w:val="24"/>
          <w:lang w:val="sv-SE"/>
        </w:rPr>
        <w:t>berikut</w:t>
      </w:r>
      <w:proofErr w:type="spellEnd"/>
      <w:r>
        <w:rPr>
          <w:szCs w:val="24"/>
          <w:lang w:val="sv-SE"/>
        </w:rPr>
        <w:t xml:space="preserve"> </w:t>
      </w:r>
      <w:proofErr w:type="spellStart"/>
      <w:r>
        <w:rPr>
          <w:szCs w:val="24"/>
          <w:lang w:val="sv-SE"/>
        </w:rPr>
        <w:t>penjelas</w:t>
      </w:r>
      <w:r w:rsidR="00BE1F33">
        <w:rPr>
          <w:szCs w:val="24"/>
          <w:lang w:val="sv-SE"/>
        </w:rPr>
        <w:t>an</w:t>
      </w:r>
      <w:proofErr w:type="spellEnd"/>
      <w:r>
        <w:rPr>
          <w:szCs w:val="24"/>
          <w:lang w:val="sv-SE"/>
        </w:rPr>
        <w:t xml:space="preserve"> dari </w:t>
      </w:r>
      <w:proofErr w:type="spellStart"/>
      <w:r>
        <w:rPr>
          <w:szCs w:val="24"/>
          <w:lang w:val="sv-SE"/>
        </w:rPr>
        <w:t>tiap</w:t>
      </w:r>
      <w:proofErr w:type="spellEnd"/>
      <w:r>
        <w:rPr>
          <w:szCs w:val="24"/>
          <w:lang w:val="sv-SE"/>
        </w:rPr>
        <w:t xml:space="preserve"> </w:t>
      </w:r>
      <w:proofErr w:type="spellStart"/>
      <w:r>
        <w:rPr>
          <w:szCs w:val="24"/>
          <w:lang w:val="sv-SE"/>
        </w:rPr>
        <w:t>tahap</w:t>
      </w:r>
      <w:proofErr w:type="spellEnd"/>
      <w:r>
        <w:rPr>
          <w:szCs w:val="24"/>
          <w:lang w:val="sv-SE"/>
        </w:rPr>
        <w:t xml:space="preserve"> </w:t>
      </w:r>
      <w:proofErr w:type="spellStart"/>
      <w:r>
        <w:rPr>
          <w:szCs w:val="24"/>
          <w:lang w:val="sv-SE"/>
        </w:rPr>
        <w:t>simulasi</w:t>
      </w:r>
      <w:proofErr w:type="spellEnd"/>
      <w:r>
        <w:rPr>
          <w:szCs w:val="24"/>
          <w:lang w:val="sv-SE"/>
        </w:rPr>
        <w:t xml:space="preserve"> CFD</w:t>
      </w:r>
      <w:r w:rsidRPr="00466C3B">
        <w:rPr>
          <w:szCs w:val="24"/>
          <w:lang w:val="sv-SE"/>
        </w:rPr>
        <w:t>:</w:t>
      </w:r>
    </w:p>
    <w:bookmarkEnd w:id="6"/>
    <w:bookmarkEnd w:id="7"/>
    <w:p w14:paraId="3ADB8797" w14:textId="77777777" w:rsidR="00910A53" w:rsidRPr="00466C3B" w:rsidRDefault="00910A53" w:rsidP="001843B1">
      <w:pPr>
        <w:pStyle w:val="DaftarParagraf"/>
        <w:numPr>
          <w:ilvl w:val="0"/>
          <w:numId w:val="12"/>
        </w:numPr>
        <w:spacing w:after="160"/>
        <w:ind w:left="426" w:hanging="426"/>
        <w:jc w:val="left"/>
        <w:rPr>
          <w:rFonts w:ascii="Times New Roman" w:hAnsi="Times New Roman"/>
          <w:i/>
          <w:iCs/>
          <w:szCs w:val="24"/>
          <w:lang w:val="sv-SE"/>
        </w:rPr>
      </w:pPr>
      <w:r w:rsidRPr="00466C3B">
        <w:rPr>
          <w:rFonts w:ascii="Times New Roman" w:hAnsi="Times New Roman"/>
          <w:i/>
          <w:iCs/>
          <w:szCs w:val="24"/>
          <w:lang w:val="sv-SE"/>
        </w:rPr>
        <w:t>Pre-</w:t>
      </w:r>
      <w:proofErr w:type="spellStart"/>
      <w:r w:rsidRPr="00466C3B">
        <w:rPr>
          <w:rFonts w:ascii="Times New Roman" w:hAnsi="Times New Roman"/>
          <w:i/>
          <w:iCs/>
          <w:szCs w:val="24"/>
          <w:lang w:val="sv-SE"/>
        </w:rPr>
        <w:t>Processing</w:t>
      </w:r>
      <w:proofErr w:type="spellEnd"/>
    </w:p>
    <w:p w14:paraId="12ED6ED8" w14:textId="2AEC94A1" w:rsidR="00910A53" w:rsidRPr="00466C3B" w:rsidRDefault="00A77299" w:rsidP="00A77299">
      <w:pPr>
        <w:pStyle w:val="DaftarParagraf"/>
        <w:spacing w:after="0"/>
        <w:ind w:left="0" w:firstLine="426"/>
        <w:rPr>
          <w:rFonts w:ascii="Times New Roman" w:eastAsia="Times New Roman" w:hAnsi="Times New Roman"/>
          <w:szCs w:val="20"/>
          <w:lang w:val="sv-SE"/>
        </w:rPr>
      </w:pPr>
      <w:proofErr w:type="spellStart"/>
      <w:r w:rsidRPr="00466C3B">
        <w:rPr>
          <w:rFonts w:ascii="Times New Roman" w:hAnsi="Times New Roman"/>
          <w:lang w:val="sv-SE"/>
        </w:rPr>
        <w:t>Proses</w:t>
      </w:r>
      <w:proofErr w:type="spellEnd"/>
      <w:r w:rsidRPr="00466C3B">
        <w:rPr>
          <w:rFonts w:ascii="Times New Roman" w:hAnsi="Times New Roman"/>
          <w:lang w:val="sv-SE"/>
        </w:rPr>
        <w:t xml:space="preserve"> ini </w:t>
      </w:r>
      <w:proofErr w:type="spellStart"/>
      <w:r w:rsidRPr="00466C3B">
        <w:rPr>
          <w:rFonts w:ascii="Times New Roman" w:hAnsi="Times New Roman"/>
          <w:lang w:val="sv-SE"/>
        </w:rPr>
        <w:t>menginput</w:t>
      </w:r>
      <w:proofErr w:type="spellEnd"/>
      <w:r w:rsidRPr="00466C3B">
        <w:rPr>
          <w:rFonts w:ascii="Times New Roman" w:hAnsi="Times New Roman"/>
          <w:lang w:val="sv-SE"/>
        </w:rPr>
        <w:t xml:space="preserve"> data </w:t>
      </w:r>
      <w:proofErr w:type="spellStart"/>
      <w:r w:rsidRPr="00466C3B">
        <w:rPr>
          <w:rFonts w:ascii="Times New Roman" w:hAnsi="Times New Roman"/>
          <w:lang w:val="sv-SE"/>
        </w:rPr>
        <w:t>awal</w:t>
      </w:r>
      <w:proofErr w:type="spellEnd"/>
      <w:r w:rsidRPr="00466C3B">
        <w:rPr>
          <w:rFonts w:ascii="Times New Roman" w:hAnsi="Times New Roman"/>
          <w:lang w:val="sv-SE"/>
        </w:rPr>
        <w:t xml:space="preserve"> dari </w:t>
      </w:r>
      <w:proofErr w:type="spellStart"/>
      <w:r w:rsidRPr="00466C3B">
        <w:rPr>
          <w:rFonts w:ascii="Times New Roman" w:hAnsi="Times New Roman"/>
          <w:lang w:val="sv-SE"/>
        </w:rPr>
        <w:t>Tabel</w:t>
      </w:r>
      <w:proofErr w:type="spellEnd"/>
      <w:r w:rsidRPr="00466C3B">
        <w:rPr>
          <w:rFonts w:ascii="Times New Roman" w:hAnsi="Times New Roman"/>
          <w:lang w:val="sv-SE"/>
        </w:rPr>
        <w:t xml:space="preserve"> 2 </w:t>
      </w:r>
      <w:proofErr w:type="spellStart"/>
      <w:r w:rsidRPr="00466C3B">
        <w:rPr>
          <w:rFonts w:ascii="Times New Roman" w:hAnsi="Times New Roman"/>
          <w:lang w:val="sv-SE"/>
        </w:rPr>
        <w:t>ke</w:t>
      </w:r>
      <w:proofErr w:type="spellEnd"/>
      <w:r w:rsidRPr="00466C3B">
        <w:rPr>
          <w:rFonts w:ascii="Times New Roman" w:hAnsi="Times New Roman"/>
          <w:lang w:val="sv-SE"/>
        </w:rPr>
        <w:t xml:space="preserve"> </w:t>
      </w:r>
      <w:proofErr w:type="spellStart"/>
      <w:r w:rsidRPr="00466C3B">
        <w:rPr>
          <w:rFonts w:ascii="Times New Roman" w:hAnsi="Times New Roman"/>
          <w:lang w:val="sv-SE"/>
        </w:rPr>
        <w:t>sistem</w:t>
      </w:r>
      <w:proofErr w:type="spellEnd"/>
      <w:r w:rsidRPr="00466C3B">
        <w:rPr>
          <w:rFonts w:ascii="Times New Roman" w:hAnsi="Times New Roman"/>
          <w:lang w:val="sv-SE"/>
        </w:rPr>
        <w:t xml:space="preserve">, </w:t>
      </w:r>
      <w:proofErr w:type="spellStart"/>
      <w:r w:rsidRPr="00466C3B">
        <w:rPr>
          <w:rFonts w:ascii="Times New Roman" w:hAnsi="Times New Roman"/>
          <w:lang w:val="sv-SE"/>
        </w:rPr>
        <w:t>dimulai</w:t>
      </w:r>
      <w:proofErr w:type="spellEnd"/>
      <w:r w:rsidRPr="00466C3B">
        <w:rPr>
          <w:rFonts w:ascii="Times New Roman" w:hAnsi="Times New Roman"/>
          <w:lang w:val="sv-SE"/>
        </w:rPr>
        <w:t xml:space="preserve"> </w:t>
      </w:r>
      <w:proofErr w:type="spellStart"/>
      <w:r w:rsidRPr="00466C3B">
        <w:rPr>
          <w:rFonts w:ascii="Times New Roman" w:hAnsi="Times New Roman"/>
          <w:lang w:val="sv-SE"/>
        </w:rPr>
        <w:t>dengan</w:t>
      </w:r>
      <w:proofErr w:type="spellEnd"/>
      <w:r w:rsidRPr="00466C3B">
        <w:rPr>
          <w:rFonts w:ascii="Times New Roman" w:hAnsi="Times New Roman"/>
          <w:lang w:val="sv-SE"/>
        </w:rPr>
        <w:t xml:space="preserve"> </w:t>
      </w:r>
      <w:proofErr w:type="spellStart"/>
      <w:r w:rsidRPr="00466C3B">
        <w:rPr>
          <w:rFonts w:ascii="Times New Roman" w:hAnsi="Times New Roman"/>
          <w:lang w:val="sv-SE"/>
        </w:rPr>
        <w:t>mendefinisikan</w:t>
      </w:r>
      <w:proofErr w:type="spellEnd"/>
      <w:r w:rsidRPr="00466C3B">
        <w:rPr>
          <w:rFonts w:ascii="Times New Roman" w:hAnsi="Times New Roman"/>
          <w:lang w:val="sv-SE"/>
        </w:rPr>
        <w:t xml:space="preserve"> geometri, </w:t>
      </w:r>
      <w:proofErr w:type="spellStart"/>
      <w:r w:rsidRPr="00466C3B">
        <w:rPr>
          <w:rFonts w:ascii="Times New Roman" w:hAnsi="Times New Roman"/>
          <w:lang w:val="sv-SE"/>
        </w:rPr>
        <w:t>domain</w:t>
      </w:r>
      <w:proofErr w:type="spellEnd"/>
      <w:r w:rsidRPr="00466C3B">
        <w:rPr>
          <w:rFonts w:ascii="Times New Roman" w:hAnsi="Times New Roman"/>
          <w:lang w:val="sv-SE"/>
        </w:rPr>
        <w:t xml:space="preserve">, dan </w:t>
      </w:r>
      <w:proofErr w:type="spellStart"/>
      <w:r w:rsidRPr="00466C3B">
        <w:rPr>
          <w:rFonts w:ascii="Times New Roman" w:hAnsi="Times New Roman"/>
          <w:lang w:val="sv-SE"/>
        </w:rPr>
        <w:t>kondisi</w:t>
      </w:r>
      <w:proofErr w:type="spellEnd"/>
      <w:r w:rsidRPr="00466C3B">
        <w:rPr>
          <w:rFonts w:ascii="Times New Roman" w:hAnsi="Times New Roman"/>
          <w:lang w:val="sv-SE"/>
        </w:rPr>
        <w:t xml:space="preserve"> </w:t>
      </w:r>
      <w:proofErr w:type="spellStart"/>
      <w:r w:rsidRPr="00466C3B">
        <w:rPr>
          <w:rFonts w:ascii="Times New Roman" w:hAnsi="Times New Roman"/>
          <w:lang w:val="sv-SE"/>
        </w:rPr>
        <w:t>batas</w:t>
      </w:r>
      <w:proofErr w:type="spellEnd"/>
      <w:r w:rsidRPr="00466C3B">
        <w:rPr>
          <w:rFonts w:ascii="Times New Roman" w:hAnsi="Times New Roman"/>
          <w:lang w:val="sv-SE"/>
        </w:rPr>
        <w:t>. Selanjutnya</w:t>
      </w:r>
      <w:r w:rsidR="00187C1C">
        <w:rPr>
          <w:rFonts w:ascii="Times New Roman" w:hAnsi="Times New Roman"/>
          <w:lang w:val="sv-SE"/>
        </w:rPr>
        <w:t xml:space="preserve"> </w:t>
      </w:r>
      <w:proofErr w:type="spellStart"/>
      <w:r w:rsidRPr="00466C3B">
        <w:rPr>
          <w:rFonts w:ascii="Times New Roman" w:hAnsi="Times New Roman"/>
          <w:lang w:val="sv-SE"/>
        </w:rPr>
        <w:t>grid</w:t>
      </w:r>
      <w:proofErr w:type="spellEnd"/>
      <w:r w:rsidRPr="00466C3B">
        <w:rPr>
          <w:rFonts w:ascii="Times New Roman" w:hAnsi="Times New Roman"/>
          <w:lang w:val="sv-SE"/>
        </w:rPr>
        <w:t xml:space="preserve"> dan </w:t>
      </w:r>
      <w:proofErr w:type="spellStart"/>
      <w:r w:rsidRPr="00466C3B">
        <w:rPr>
          <w:rFonts w:ascii="Times New Roman" w:hAnsi="Times New Roman"/>
          <w:lang w:val="sv-SE"/>
        </w:rPr>
        <w:t>sub-grid</w:t>
      </w:r>
      <w:proofErr w:type="spellEnd"/>
      <w:r w:rsidRPr="00466C3B">
        <w:rPr>
          <w:rFonts w:ascii="Times New Roman" w:hAnsi="Times New Roman"/>
          <w:lang w:val="sv-SE"/>
        </w:rPr>
        <w:t xml:space="preserve"> </w:t>
      </w:r>
      <w:proofErr w:type="spellStart"/>
      <w:r w:rsidRPr="00466C3B">
        <w:rPr>
          <w:rFonts w:ascii="Times New Roman" w:hAnsi="Times New Roman"/>
          <w:lang w:val="sv-SE"/>
        </w:rPr>
        <w:t>dibuat</w:t>
      </w:r>
      <w:proofErr w:type="spellEnd"/>
      <w:r w:rsidRPr="00466C3B">
        <w:rPr>
          <w:rFonts w:ascii="Times New Roman" w:hAnsi="Times New Roman"/>
          <w:lang w:val="sv-SE"/>
        </w:rPr>
        <w:t xml:space="preserve"> </w:t>
      </w:r>
      <w:proofErr w:type="spellStart"/>
      <w:r w:rsidRPr="00466C3B">
        <w:rPr>
          <w:rFonts w:ascii="Times New Roman" w:hAnsi="Times New Roman"/>
          <w:lang w:val="sv-SE"/>
        </w:rPr>
        <w:t>untuk</w:t>
      </w:r>
      <w:proofErr w:type="spellEnd"/>
      <w:r w:rsidRPr="00466C3B">
        <w:rPr>
          <w:rFonts w:ascii="Times New Roman" w:hAnsi="Times New Roman"/>
          <w:lang w:val="sv-SE"/>
        </w:rPr>
        <w:t xml:space="preserve"> </w:t>
      </w:r>
      <w:proofErr w:type="spellStart"/>
      <w:r w:rsidRPr="00466C3B">
        <w:rPr>
          <w:rFonts w:ascii="Times New Roman" w:hAnsi="Times New Roman"/>
          <w:lang w:val="sv-SE"/>
        </w:rPr>
        <w:t>menganalisis</w:t>
      </w:r>
      <w:proofErr w:type="spellEnd"/>
      <w:r w:rsidRPr="00466C3B">
        <w:rPr>
          <w:rFonts w:ascii="Times New Roman" w:hAnsi="Times New Roman"/>
          <w:lang w:val="sv-SE"/>
        </w:rPr>
        <w:t xml:space="preserve"> </w:t>
      </w:r>
      <w:proofErr w:type="spellStart"/>
      <w:r w:rsidRPr="00466C3B">
        <w:rPr>
          <w:rFonts w:ascii="Times New Roman" w:hAnsi="Times New Roman"/>
          <w:lang w:val="sv-SE"/>
        </w:rPr>
        <w:t>objek</w:t>
      </w:r>
      <w:proofErr w:type="spellEnd"/>
      <w:r w:rsidRPr="00466C3B">
        <w:rPr>
          <w:rFonts w:ascii="Times New Roman" w:hAnsi="Times New Roman"/>
          <w:lang w:val="sv-SE"/>
        </w:rPr>
        <w:t xml:space="preserve"> yang </w:t>
      </w:r>
      <w:proofErr w:type="spellStart"/>
      <w:r w:rsidRPr="00466C3B">
        <w:rPr>
          <w:rFonts w:ascii="Times New Roman" w:hAnsi="Times New Roman"/>
          <w:lang w:val="sv-SE"/>
        </w:rPr>
        <w:t>dibagi</w:t>
      </w:r>
      <w:proofErr w:type="spellEnd"/>
      <w:r w:rsidRPr="00466C3B">
        <w:rPr>
          <w:rFonts w:ascii="Times New Roman" w:hAnsi="Times New Roman"/>
          <w:lang w:val="sv-SE"/>
        </w:rPr>
        <w:t xml:space="preserve"> </w:t>
      </w:r>
      <w:proofErr w:type="spellStart"/>
      <w:r w:rsidRPr="00466C3B">
        <w:rPr>
          <w:rFonts w:ascii="Times New Roman" w:hAnsi="Times New Roman"/>
          <w:lang w:val="sv-SE"/>
        </w:rPr>
        <w:t>menjadi</w:t>
      </w:r>
      <w:proofErr w:type="spellEnd"/>
      <w:r w:rsidRPr="00466C3B">
        <w:rPr>
          <w:rFonts w:ascii="Times New Roman" w:hAnsi="Times New Roman"/>
          <w:lang w:val="sv-SE"/>
        </w:rPr>
        <w:t xml:space="preserve"> </w:t>
      </w:r>
      <w:proofErr w:type="spellStart"/>
      <w:r w:rsidRPr="00466C3B">
        <w:rPr>
          <w:rFonts w:ascii="Times New Roman" w:hAnsi="Times New Roman"/>
          <w:lang w:val="sv-SE"/>
        </w:rPr>
        <w:t>grid</w:t>
      </w:r>
      <w:proofErr w:type="spellEnd"/>
      <w:r w:rsidRPr="00466C3B">
        <w:rPr>
          <w:rFonts w:ascii="Times New Roman" w:hAnsi="Times New Roman"/>
          <w:lang w:val="sv-SE"/>
        </w:rPr>
        <w:t xml:space="preserve"> </w:t>
      </w:r>
      <w:proofErr w:type="spellStart"/>
      <w:r w:rsidRPr="00466C3B">
        <w:rPr>
          <w:rFonts w:ascii="Times New Roman" w:hAnsi="Times New Roman"/>
          <w:lang w:val="sv-SE"/>
        </w:rPr>
        <w:t>tertentu</w:t>
      </w:r>
      <w:proofErr w:type="spellEnd"/>
      <w:r w:rsidRPr="00466C3B">
        <w:rPr>
          <w:rFonts w:ascii="Times New Roman" w:hAnsi="Times New Roman"/>
          <w:lang w:val="sv-SE"/>
        </w:rPr>
        <w:t xml:space="preserve">, </w:t>
      </w:r>
      <w:proofErr w:type="spellStart"/>
      <w:r w:rsidRPr="00466C3B">
        <w:rPr>
          <w:rFonts w:ascii="Times New Roman" w:hAnsi="Times New Roman"/>
          <w:lang w:val="sv-SE"/>
        </w:rPr>
        <w:t>atau</w:t>
      </w:r>
      <w:proofErr w:type="spellEnd"/>
      <w:r w:rsidRPr="00466C3B">
        <w:rPr>
          <w:rFonts w:ascii="Times New Roman" w:hAnsi="Times New Roman"/>
          <w:lang w:val="sv-SE"/>
        </w:rPr>
        <w:t xml:space="preserve"> </w:t>
      </w:r>
      <w:proofErr w:type="spellStart"/>
      <w:r w:rsidRPr="00466C3B">
        <w:rPr>
          <w:rFonts w:ascii="Times New Roman" w:hAnsi="Times New Roman"/>
          <w:lang w:val="sv-SE"/>
        </w:rPr>
        <w:t>meshing</w:t>
      </w:r>
      <w:proofErr w:type="spellEnd"/>
      <w:r w:rsidRPr="00466C3B">
        <w:rPr>
          <w:rFonts w:ascii="Times New Roman" w:hAnsi="Times New Roman"/>
          <w:lang w:val="sv-SE"/>
        </w:rPr>
        <w:t xml:space="preserve">. </w:t>
      </w:r>
      <w:proofErr w:type="spellStart"/>
      <w:r w:rsidRPr="00466C3B">
        <w:rPr>
          <w:rFonts w:ascii="Times New Roman" w:hAnsi="Times New Roman"/>
          <w:lang w:val="sv-SE"/>
        </w:rPr>
        <w:t>Akurasi</w:t>
      </w:r>
      <w:proofErr w:type="spellEnd"/>
      <w:r w:rsidRPr="00466C3B">
        <w:rPr>
          <w:rFonts w:ascii="Times New Roman" w:hAnsi="Times New Roman"/>
          <w:lang w:val="sv-SE"/>
        </w:rPr>
        <w:t xml:space="preserve"> </w:t>
      </w:r>
      <w:proofErr w:type="spellStart"/>
      <w:r w:rsidRPr="00466C3B">
        <w:rPr>
          <w:rFonts w:ascii="Times New Roman" w:hAnsi="Times New Roman"/>
          <w:lang w:val="sv-SE"/>
        </w:rPr>
        <w:t>simulasi</w:t>
      </w:r>
      <w:proofErr w:type="spellEnd"/>
      <w:r w:rsidRPr="00466C3B">
        <w:rPr>
          <w:rFonts w:ascii="Times New Roman" w:hAnsi="Times New Roman"/>
          <w:lang w:val="sv-SE"/>
        </w:rPr>
        <w:t xml:space="preserve"> CFD </w:t>
      </w:r>
      <w:proofErr w:type="spellStart"/>
      <w:r w:rsidRPr="00466C3B">
        <w:rPr>
          <w:rFonts w:ascii="Times New Roman" w:hAnsi="Times New Roman"/>
          <w:lang w:val="sv-SE"/>
        </w:rPr>
        <w:t>tergantung</w:t>
      </w:r>
      <w:proofErr w:type="spellEnd"/>
      <w:r w:rsidRPr="00466C3B">
        <w:rPr>
          <w:rFonts w:ascii="Times New Roman" w:hAnsi="Times New Roman"/>
          <w:lang w:val="sv-SE"/>
        </w:rPr>
        <w:t xml:space="preserve"> </w:t>
      </w:r>
      <w:proofErr w:type="spellStart"/>
      <w:r w:rsidRPr="00466C3B">
        <w:rPr>
          <w:rFonts w:ascii="Times New Roman" w:hAnsi="Times New Roman"/>
          <w:lang w:val="sv-SE"/>
        </w:rPr>
        <w:t>pada</w:t>
      </w:r>
      <w:proofErr w:type="spellEnd"/>
      <w:r w:rsidRPr="00466C3B">
        <w:rPr>
          <w:rFonts w:ascii="Times New Roman" w:hAnsi="Times New Roman"/>
          <w:lang w:val="sv-SE"/>
        </w:rPr>
        <w:t xml:space="preserve"> </w:t>
      </w:r>
      <w:proofErr w:type="spellStart"/>
      <w:r w:rsidRPr="00466C3B">
        <w:rPr>
          <w:rFonts w:ascii="Times New Roman" w:hAnsi="Times New Roman"/>
          <w:lang w:val="sv-SE"/>
        </w:rPr>
        <w:t>pengaturan</w:t>
      </w:r>
      <w:proofErr w:type="spellEnd"/>
      <w:r w:rsidRPr="00466C3B">
        <w:rPr>
          <w:rFonts w:ascii="Times New Roman" w:hAnsi="Times New Roman"/>
          <w:lang w:val="sv-SE"/>
        </w:rPr>
        <w:t xml:space="preserve"> </w:t>
      </w:r>
      <w:proofErr w:type="spellStart"/>
      <w:r w:rsidRPr="00466C3B">
        <w:rPr>
          <w:rFonts w:ascii="Times New Roman" w:hAnsi="Times New Roman"/>
          <w:lang w:val="sv-SE"/>
        </w:rPr>
        <w:t>grid</w:t>
      </w:r>
      <w:proofErr w:type="spellEnd"/>
      <w:r w:rsidRPr="00466C3B">
        <w:rPr>
          <w:rFonts w:ascii="Times New Roman" w:hAnsi="Times New Roman"/>
          <w:lang w:val="sv-SE"/>
        </w:rPr>
        <w:t xml:space="preserve">, </w:t>
      </w:r>
      <w:proofErr w:type="spellStart"/>
      <w:r w:rsidRPr="00466C3B">
        <w:rPr>
          <w:rFonts w:ascii="Times New Roman" w:hAnsi="Times New Roman"/>
          <w:lang w:val="sv-SE"/>
        </w:rPr>
        <w:t>pemilihan</w:t>
      </w:r>
      <w:proofErr w:type="spellEnd"/>
      <w:r w:rsidRPr="00466C3B">
        <w:rPr>
          <w:rFonts w:ascii="Times New Roman" w:hAnsi="Times New Roman"/>
          <w:lang w:val="sv-SE"/>
        </w:rPr>
        <w:t xml:space="preserve"> </w:t>
      </w:r>
      <w:proofErr w:type="spellStart"/>
      <w:r w:rsidRPr="00466C3B">
        <w:rPr>
          <w:rFonts w:ascii="Times New Roman" w:hAnsi="Times New Roman"/>
          <w:lang w:val="sv-SE"/>
        </w:rPr>
        <w:t>sifat</w:t>
      </w:r>
      <w:proofErr w:type="spellEnd"/>
      <w:r w:rsidRPr="00466C3B">
        <w:rPr>
          <w:rFonts w:ascii="Times New Roman" w:hAnsi="Times New Roman"/>
          <w:lang w:val="sv-SE"/>
        </w:rPr>
        <w:t xml:space="preserve"> </w:t>
      </w:r>
      <w:proofErr w:type="spellStart"/>
      <w:r w:rsidRPr="00466C3B">
        <w:rPr>
          <w:rFonts w:ascii="Times New Roman" w:hAnsi="Times New Roman"/>
          <w:lang w:val="sv-SE"/>
        </w:rPr>
        <w:t>fisika</w:t>
      </w:r>
      <w:proofErr w:type="spellEnd"/>
      <w:r w:rsidRPr="00466C3B">
        <w:rPr>
          <w:rFonts w:ascii="Times New Roman" w:hAnsi="Times New Roman"/>
          <w:lang w:val="sv-SE"/>
        </w:rPr>
        <w:t xml:space="preserve"> dan </w:t>
      </w:r>
      <w:proofErr w:type="spellStart"/>
      <w:r w:rsidRPr="00466C3B">
        <w:rPr>
          <w:rFonts w:ascii="Times New Roman" w:hAnsi="Times New Roman"/>
          <w:lang w:val="sv-SE"/>
        </w:rPr>
        <w:t>kimia</w:t>
      </w:r>
      <w:proofErr w:type="spellEnd"/>
      <w:r w:rsidRPr="00466C3B">
        <w:rPr>
          <w:rFonts w:ascii="Times New Roman" w:hAnsi="Times New Roman"/>
          <w:lang w:val="sv-SE"/>
        </w:rPr>
        <w:t xml:space="preserve">, </w:t>
      </w:r>
      <w:proofErr w:type="spellStart"/>
      <w:r w:rsidRPr="00466C3B">
        <w:rPr>
          <w:rFonts w:ascii="Times New Roman" w:hAnsi="Times New Roman"/>
          <w:lang w:val="sv-SE"/>
        </w:rPr>
        <w:t>mendefinisikan</w:t>
      </w:r>
      <w:proofErr w:type="spellEnd"/>
      <w:r w:rsidRPr="00466C3B">
        <w:rPr>
          <w:rFonts w:ascii="Times New Roman" w:hAnsi="Times New Roman"/>
          <w:lang w:val="sv-SE"/>
        </w:rPr>
        <w:t xml:space="preserve"> </w:t>
      </w:r>
      <w:proofErr w:type="spellStart"/>
      <w:r w:rsidRPr="00466C3B">
        <w:rPr>
          <w:rFonts w:ascii="Times New Roman" w:hAnsi="Times New Roman"/>
          <w:lang w:val="sv-SE"/>
        </w:rPr>
        <w:t>sifat</w:t>
      </w:r>
      <w:proofErr w:type="spellEnd"/>
      <w:r w:rsidRPr="00466C3B">
        <w:rPr>
          <w:rFonts w:ascii="Times New Roman" w:hAnsi="Times New Roman"/>
          <w:lang w:val="sv-SE"/>
        </w:rPr>
        <w:t xml:space="preserve"> fluida, dan </w:t>
      </w:r>
      <w:proofErr w:type="spellStart"/>
      <w:r w:rsidRPr="00466C3B">
        <w:rPr>
          <w:rFonts w:ascii="Times New Roman" w:hAnsi="Times New Roman"/>
          <w:lang w:val="sv-SE"/>
        </w:rPr>
        <w:t>mengatur</w:t>
      </w:r>
      <w:proofErr w:type="spellEnd"/>
      <w:r w:rsidRPr="00466C3B">
        <w:rPr>
          <w:rFonts w:ascii="Times New Roman" w:hAnsi="Times New Roman"/>
          <w:lang w:val="sv-SE"/>
        </w:rPr>
        <w:t xml:space="preserve"> </w:t>
      </w:r>
      <w:proofErr w:type="spellStart"/>
      <w:r w:rsidRPr="00466C3B">
        <w:rPr>
          <w:rFonts w:ascii="Times New Roman" w:hAnsi="Times New Roman"/>
          <w:lang w:val="sv-SE"/>
        </w:rPr>
        <w:t>kondisi</w:t>
      </w:r>
      <w:proofErr w:type="spellEnd"/>
      <w:r w:rsidRPr="00466C3B">
        <w:rPr>
          <w:rFonts w:ascii="Times New Roman" w:hAnsi="Times New Roman"/>
          <w:lang w:val="sv-SE"/>
        </w:rPr>
        <w:t xml:space="preserve"> </w:t>
      </w:r>
      <w:proofErr w:type="spellStart"/>
      <w:r w:rsidRPr="00466C3B">
        <w:rPr>
          <w:rFonts w:ascii="Times New Roman" w:hAnsi="Times New Roman"/>
          <w:lang w:val="sv-SE"/>
        </w:rPr>
        <w:t>batas</w:t>
      </w:r>
      <w:proofErr w:type="spellEnd"/>
      <w:r w:rsidRPr="00466C3B">
        <w:rPr>
          <w:rFonts w:ascii="Times New Roman" w:hAnsi="Times New Roman"/>
          <w:lang w:val="sv-SE"/>
        </w:rPr>
        <w:t xml:space="preserve"> </w:t>
      </w:r>
      <w:proofErr w:type="spellStart"/>
      <w:r w:rsidRPr="00466C3B">
        <w:rPr>
          <w:rFonts w:ascii="Times New Roman" w:hAnsi="Times New Roman"/>
          <w:lang w:val="sv-SE"/>
        </w:rPr>
        <w:t>sesuai</w:t>
      </w:r>
      <w:proofErr w:type="spellEnd"/>
      <w:r w:rsidRPr="00466C3B">
        <w:rPr>
          <w:rFonts w:ascii="Times New Roman" w:hAnsi="Times New Roman"/>
          <w:lang w:val="sv-SE"/>
        </w:rPr>
        <w:t xml:space="preserve"> </w:t>
      </w:r>
      <w:proofErr w:type="spellStart"/>
      <w:r w:rsidRPr="00466C3B">
        <w:rPr>
          <w:rFonts w:ascii="Times New Roman" w:hAnsi="Times New Roman"/>
          <w:lang w:val="sv-SE"/>
        </w:rPr>
        <w:t>dengan</w:t>
      </w:r>
      <w:proofErr w:type="spellEnd"/>
      <w:r w:rsidRPr="00466C3B">
        <w:rPr>
          <w:rFonts w:ascii="Times New Roman" w:hAnsi="Times New Roman"/>
          <w:lang w:val="sv-SE"/>
        </w:rPr>
        <w:t xml:space="preserve"> sel di </w:t>
      </w:r>
      <w:proofErr w:type="spellStart"/>
      <w:r w:rsidRPr="00466C3B">
        <w:rPr>
          <w:rFonts w:ascii="Times New Roman" w:hAnsi="Times New Roman"/>
          <w:lang w:val="sv-SE"/>
        </w:rPr>
        <w:t>batas</w:t>
      </w:r>
      <w:proofErr w:type="spellEnd"/>
      <w:r w:rsidRPr="00466C3B">
        <w:rPr>
          <w:rFonts w:ascii="Times New Roman" w:hAnsi="Times New Roman"/>
          <w:lang w:val="sv-SE"/>
        </w:rPr>
        <w:t xml:space="preserve"> </w:t>
      </w:r>
      <w:proofErr w:type="spellStart"/>
      <w:r w:rsidRPr="00466C3B">
        <w:rPr>
          <w:rFonts w:ascii="Times New Roman" w:hAnsi="Times New Roman"/>
          <w:lang w:val="sv-SE"/>
        </w:rPr>
        <w:t>domain</w:t>
      </w:r>
      <w:proofErr w:type="spellEnd"/>
      <w:r w:rsidR="00A10418" w:rsidRPr="00466C3B">
        <w:rPr>
          <w:rFonts w:ascii="Times New Roman" w:hAnsi="Times New Roman"/>
          <w:lang w:val="sv-SE"/>
        </w:rPr>
        <w:t xml:space="preserve"> </w:t>
      </w:r>
      <w:r w:rsidR="00910A53" w:rsidRPr="00466C3B">
        <w:rPr>
          <w:rFonts w:ascii="Times New Roman" w:hAnsi="Times New Roman"/>
        </w:rPr>
        <w:fldChar w:fldCharType="begin" w:fldLock="1"/>
      </w:r>
      <w:r w:rsidR="003513FF" w:rsidRPr="00466C3B">
        <w:rPr>
          <w:rFonts w:ascii="Times New Roman" w:hAnsi="Times New Roman"/>
          <w:lang w:val="sv-SE"/>
        </w:rPr>
        <w:instrText>ADDIN CSL_CITATION {"citationItems":[{"id":"ITEM-1","itemData":{"DOI":"10.4236/ojfd.2020.101005","ISBN":"9780131274983","ISSN":"2165-3852","abstract":"1. Fluid dynamics research in science and engineering -- 2. The basic equations of fluid flow -- 3. Numerical solution of fluid flow equations : Grid Methods -- 4. Numerical solution of fluid flow equations : particle methods -- 5. Parallel computing -- 6. Parallel Explicit Methods -- 7. Parallel Implicit Methods -- 8. Case studies in parallel CFD -- A. Parallel computer architectures.","author":[{"dropping-particle":"","family":"Versteeg","given":"H K","non-dropping-particle":"","parse-names":false,"suffix":""},{"dropping-particle":"","family":"Malalasekera","given":"W","non-dropping-particle":"","parse-names":false,"suffix":""}],"container-title":"Open Journal of Fluid Dynamics","edition":"2","id":"ITEM-1","issue":"01","issued":{"date-parts":[["2007"]]},"number-of-pages":"63-81","publisher":"Pearson Education Limited Edinburgh","publisher-place":"Edinburgh Gate Harlow Essex CM20 2JE England","title":"Introduction to Computational Fluid Dynamics THE FINITE VOLUME METHOD","type":"book"},"uris":["http://www.mendeley.com/documents/?uuid=158b6594-33d7-4cbf-bca3-629941efc6ae"]}],"mendeley":{"formattedCitation":"[13]","plainTextFormattedCitation":"[13]","previouslyFormattedCitation":"[13]"},"properties":{"noteIndex":0},"schema":"https://github.com/citation-style-language/schema/raw/master/csl-citation.json"}</w:instrText>
      </w:r>
      <w:r w:rsidR="00910A53" w:rsidRPr="00466C3B">
        <w:rPr>
          <w:rFonts w:ascii="Times New Roman" w:hAnsi="Times New Roman"/>
        </w:rPr>
        <w:fldChar w:fldCharType="separate"/>
      </w:r>
      <w:r w:rsidR="00A10418" w:rsidRPr="00466C3B">
        <w:rPr>
          <w:rFonts w:ascii="Times New Roman" w:hAnsi="Times New Roman"/>
          <w:noProof/>
          <w:lang w:val="sv-SE"/>
        </w:rPr>
        <w:t>[</w:t>
      </w:r>
      <w:r w:rsidR="003513FF" w:rsidRPr="00466C3B">
        <w:rPr>
          <w:rFonts w:ascii="Times New Roman" w:hAnsi="Times New Roman"/>
          <w:noProof/>
          <w:lang w:val="sv-SE"/>
        </w:rPr>
        <w:t>13]</w:t>
      </w:r>
      <w:r w:rsidR="00910A53" w:rsidRPr="00466C3B">
        <w:rPr>
          <w:rFonts w:ascii="Times New Roman" w:hAnsi="Times New Roman"/>
        </w:rPr>
        <w:fldChar w:fldCharType="end"/>
      </w:r>
      <w:r w:rsidR="00910A53" w:rsidRPr="00466C3B">
        <w:rPr>
          <w:rFonts w:ascii="Times New Roman" w:eastAsia="Times New Roman" w:hAnsi="Times New Roman"/>
          <w:szCs w:val="20"/>
          <w:lang w:val="sv-SE"/>
        </w:rPr>
        <w:t>.</w:t>
      </w:r>
    </w:p>
    <w:p w14:paraId="39C216C8" w14:textId="77777777" w:rsidR="00910A53" w:rsidRPr="00466C3B" w:rsidRDefault="00910A53" w:rsidP="001843B1">
      <w:pPr>
        <w:pStyle w:val="DaftarParagraf"/>
        <w:numPr>
          <w:ilvl w:val="0"/>
          <w:numId w:val="12"/>
        </w:numPr>
        <w:spacing w:after="0"/>
        <w:ind w:left="426" w:hanging="426"/>
        <w:jc w:val="left"/>
        <w:rPr>
          <w:rFonts w:ascii="Times New Roman" w:hAnsi="Times New Roman"/>
          <w:lang w:val="sv-SE"/>
        </w:rPr>
      </w:pPr>
      <w:proofErr w:type="spellStart"/>
      <w:r w:rsidRPr="00466C3B">
        <w:rPr>
          <w:rFonts w:ascii="Times New Roman" w:hAnsi="Times New Roman"/>
          <w:i/>
          <w:iCs/>
          <w:szCs w:val="24"/>
          <w:lang w:val="sv-SE"/>
        </w:rPr>
        <w:t>Processing</w:t>
      </w:r>
      <w:proofErr w:type="spellEnd"/>
      <w:r w:rsidRPr="00466C3B">
        <w:rPr>
          <w:rFonts w:ascii="Times New Roman" w:hAnsi="Times New Roman"/>
          <w:i/>
          <w:iCs/>
          <w:szCs w:val="24"/>
          <w:lang w:val="sv-SE"/>
        </w:rPr>
        <w:t xml:space="preserve">, </w:t>
      </w:r>
    </w:p>
    <w:p w14:paraId="65F0C6FA" w14:textId="78E520C6" w:rsidR="00910A53" w:rsidRPr="00466C3B" w:rsidRDefault="00A77299" w:rsidP="001843B1">
      <w:pPr>
        <w:pStyle w:val="DaftarParagraf"/>
        <w:spacing w:after="0"/>
        <w:ind w:left="0" w:firstLine="426"/>
        <w:rPr>
          <w:rFonts w:ascii="Times New Roman" w:hAnsi="Times New Roman"/>
          <w:lang w:val="sv-SE"/>
        </w:rPr>
      </w:pPr>
      <w:proofErr w:type="spellStart"/>
      <w:r w:rsidRPr="00466C3B">
        <w:rPr>
          <w:rFonts w:ascii="Times New Roman" w:hAnsi="Times New Roman"/>
          <w:lang w:val="sv-SE"/>
        </w:rPr>
        <w:t>Tahap</w:t>
      </w:r>
      <w:proofErr w:type="spellEnd"/>
      <w:r w:rsidRPr="00466C3B">
        <w:rPr>
          <w:rFonts w:ascii="Times New Roman" w:hAnsi="Times New Roman"/>
          <w:lang w:val="sv-SE"/>
        </w:rPr>
        <w:t xml:space="preserve"> ini </w:t>
      </w:r>
      <w:proofErr w:type="spellStart"/>
      <w:r w:rsidRPr="00466C3B">
        <w:rPr>
          <w:rFonts w:ascii="Times New Roman" w:hAnsi="Times New Roman"/>
          <w:lang w:val="sv-SE"/>
        </w:rPr>
        <w:t>melibatkan</w:t>
      </w:r>
      <w:proofErr w:type="spellEnd"/>
      <w:r w:rsidRPr="00466C3B">
        <w:rPr>
          <w:rFonts w:ascii="Times New Roman" w:hAnsi="Times New Roman"/>
          <w:lang w:val="sv-SE"/>
        </w:rPr>
        <w:t xml:space="preserve"> </w:t>
      </w:r>
      <w:proofErr w:type="spellStart"/>
      <w:r w:rsidRPr="00466C3B">
        <w:rPr>
          <w:rFonts w:ascii="Times New Roman" w:hAnsi="Times New Roman"/>
          <w:lang w:val="sv-SE"/>
        </w:rPr>
        <w:t>integrasi</w:t>
      </w:r>
      <w:proofErr w:type="spellEnd"/>
      <w:r w:rsidRPr="00466C3B">
        <w:rPr>
          <w:rFonts w:ascii="Times New Roman" w:hAnsi="Times New Roman"/>
          <w:lang w:val="sv-SE"/>
        </w:rPr>
        <w:t xml:space="preserve"> </w:t>
      </w:r>
      <w:proofErr w:type="spellStart"/>
      <w:r w:rsidRPr="00466C3B">
        <w:rPr>
          <w:rFonts w:ascii="Times New Roman" w:hAnsi="Times New Roman"/>
          <w:lang w:val="sv-SE"/>
        </w:rPr>
        <w:t>persamaan</w:t>
      </w:r>
      <w:proofErr w:type="spellEnd"/>
      <w:r w:rsidRPr="00466C3B">
        <w:rPr>
          <w:rFonts w:ascii="Times New Roman" w:hAnsi="Times New Roman"/>
          <w:lang w:val="sv-SE"/>
        </w:rPr>
        <w:t xml:space="preserve"> </w:t>
      </w:r>
      <w:proofErr w:type="spellStart"/>
      <w:r w:rsidRPr="00466C3B">
        <w:rPr>
          <w:rFonts w:ascii="Times New Roman" w:hAnsi="Times New Roman"/>
          <w:lang w:val="sv-SE"/>
        </w:rPr>
        <w:t>aliran</w:t>
      </w:r>
      <w:proofErr w:type="spellEnd"/>
      <w:r w:rsidRPr="00466C3B">
        <w:rPr>
          <w:rFonts w:ascii="Times New Roman" w:hAnsi="Times New Roman"/>
          <w:lang w:val="sv-SE"/>
        </w:rPr>
        <w:t xml:space="preserve"> fluida </w:t>
      </w:r>
      <w:proofErr w:type="spellStart"/>
      <w:r w:rsidRPr="00466C3B">
        <w:rPr>
          <w:rFonts w:ascii="Times New Roman" w:hAnsi="Times New Roman"/>
          <w:lang w:val="sv-SE"/>
        </w:rPr>
        <w:t>pada</w:t>
      </w:r>
      <w:proofErr w:type="spellEnd"/>
      <w:r w:rsidRPr="00466C3B">
        <w:rPr>
          <w:rFonts w:ascii="Times New Roman" w:hAnsi="Times New Roman"/>
          <w:lang w:val="sv-SE"/>
        </w:rPr>
        <w:t xml:space="preserve"> </w:t>
      </w:r>
      <w:proofErr w:type="spellStart"/>
      <w:r w:rsidRPr="00466C3B">
        <w:rPr>
          <w:rFonts w:ascii="Times New Roman" w:hAnsi="Times New Roman"/>
          <w:lang w:val="sv-SE"/>
        </w:rPr>
        <w:t>volume</w:t>
      </w:r>
      <w:proofErr w:type="spellEnd"/>
      <w:r w:rsidRPr="00466C3B">
        <w:rPr>
          <w:rFonts w:ascii="Times New Roman" w:hAnsi="Times New Roman"/>
          <w:lang w:val="sv-SE"/>
        </w:rPr>
        <w:t xml:space="preserve"> </w:t>
      </w:r>
      <w:proofErr w:type="spellStart"/>
      <w:r w:rsidRPr="00466C3B">
        <w:rPr>
          <w:rFonts w:ascii="Times New Roman" w:hAnsi="Times New Roman"/>
          <w:lang w:val="sv-SE"/>
        </w:rPr>
        <w:t>kontrol</w:t>
      </w:r>
      <w:proofErr w:type="spellEnd"/>
      <w:r w:rsidRPr="00466C3B">
        <w:rPr>
          <w:rFonts w:ascii="Times New Roman" w:hAnsi="Times New Roman"/>
          <w:lang w:val="sv-SE"/>
        </w:rPr>
        <w:t xml:space="preserve"> </w:t>
      </w:r>
      <w:proofErr w:type="spellStart"/>
      <w:r w:rsidRPr="00466C3B">
        <w:rPr>
          <w:rFonts w:ascii="Times New Roman" w:hAnsi="Times New Roman"/>
          <w:lang w:val="sv-SE"/>
        </w:rPr>
        <w:t>domain</w:t>
      </w:r>
      <w:proofErr w:type="spellEnd"/>
      <w:r w:rsidRPr="00466C3B">
        <w:rPr>
          <w:rFonts w:ascii="Times New Roman" w:hAnsi="Times New Roman"/>
          <w:lang w:val="sv-SE"/>
        </w:rPr>
        <w:t xml:space="preserve">, </w:t>
      </w:r>
      <w:proofErr w:type="spellStart"/>
      <w:r w:rsidRPr="00466C3B">
        <w:rPr>
          <w:rFonts w:ascii="Times New Roman" w:hAnsi="Times New Roman"/>
          <w:lang w:val="sv-SE"/>
        </w:rPr>
        <w:t>diskritisasi</w:t>
      </w:r>
      <w:proofErr w:type="spellEnd"/>
      <w:r w:rsidRPr="00466C3B">
        <w:rPr>
          <w:rFonts w:ascii="Times New Roman" w:hAnsi="Times New Roman"/>
          <w:lang w:val="sv-SE"/>
        </w:rPr>
        <w:t xml:space="preserve"> </w:t>
      </w:r>
      <w:proofErr w:type="spellStart"/>
      <w:r w:rsidRPr="00466C3B">
        <w:rPr>
          <w:rFonts w:ascii="Times New Roman" w:hAnsi="Times New Roman"/>
          <w:lang w:val="sv-SE"/>
        </w:rPr>
        <w:t>persamaan</w:t>
      </w:r>
      <w:proofErr w:type="spellEnd"/>
      <w:r w:rsidRPr="00466C3B">
        <w:rPr>
          <w:rFonts w:ascii="Times New Roman" w:hAnsi="Times New Roman"/>
          <w:lang w:val="sv-SE"/>
        </w:rPr>
        <w:t xml:space="preserve"> integral </w:t>
      </w:r>
      <w:proofErr w:type="spellStart"/>
      <w:r w:rsidRPr="00466C3B">
        <w:rPr>
          <w:rFonts w:ascii="Times New Roman" w:hAnsi="Times New Roman"/>
          <w:lang w:val="sv-SE"/>
        </w:rPr>
        <w:t>menjadi</w:t>
      </w:r>
      <w:proofErr w:type="spellEnd"/>
      <w:r w:rsidRPr="00466C3B">
        <w:rPr>
          <w:rFonts w:ascii="Times New Roman" w:hAnsi="Times New Roman"/>
          <w:lang w:val="sv-SE"/>
        </w:rPr>
        <w:t xml:space="preserve"> </w:t>
      </w:r>
      <w:proofErr w:type="spellStart"/>
      <w:r w:rsidRPr="00466C3B">
        <w:rPr>
          <w:rFonts w:ascii="Times New Roman" w:hAnsi="Times New Roman"/>
          <w:lang w:val="sv-SE"/>
        </w:rPr>
        <w:t>sistem</w:t>
      </w:r>
      <w:proofErr w:type="spellEnd"/>
      <w:r w:rsidRPr="00466C3B">
        <w:rPr>
          <w:rFonts w:ascii="Times New Roman" w:hAnsi="Times New Roman"/>
          <w:lang w:val="sv-SE"/>
        </w:rPr>
        <w:t xml:space="preserve"> </w:t>
      </w:r>
      <w:proofErr w:type="spellStart"/>
      <w:r w:rsidRPr="00466C3B">
        <w:rPr>
          <w:rFonts w:ascii="Times New Roman" w:hAnsi="Times New Roman"/>
          <w:lang w:val="sv-SE"/>
        </w:rPr>
        <w:t>persamaan</w:t>
      </w:r>
      <w:proofErr w:type="spellEnd"/>
      <w:r w:rsidRPr="00466C3B">
        <w:rPr>
          <w:rFonts w:ascii="Times New Roman" w:hAnsi="Times New Roman"/>
          <w:lang w:val="sv-SE"/>
        </w:rPr>
        <w:t xml:space="preserve"> </w:t>
      </w:r>
      <w:proofErr w:type="spellStart"/>
      <w:r w:rsidRPr="00466C3B">
        <w:rPr>
          <w:rFonts w:ascii="Times New Roman" w:hAnsi="Times New Roman"/>
          <w:lang w:val="sv-SE"/>
        </w:rPr>
        <w:t>aljabar</w:t>
      </w:r>
      <w:proofErr w:type="spellEnd"/>
      <w:r w:rsidRPr="00466C3B">
        <w:rPr>
          <w:rFonts w:ascii="Times New Roman" w:hAnsi="Times New Roman"/>
          <w:lang w:val="sv-SE"/>
        </w:rPr>
        <w:t xml:space="preserve">, dan </w:t>
      </w:r>
      <w:proofErr w:type="spellStart"/>
      <w:r w:rsidRPr="00466C3B">
        <w:rPr>
          <w:rFonts w:ascii="Times New Roman" w:hAnsi="Times New Roman"/>
          <w:lang w:val="sv-SE"/>
        </w:rPr>
        <w:t>penyelesaian</w:t>
      </w:r>
      <w:proofErr w:type="spellEnd"/>
      <w:r w:rsidRPr="00466C3B">
        <w:rPr>
          <w:rFonts w:ascii="Times New Roman" w:hAnsi="Times New Roman"/>
          <w:lang w:val="sv-SE"/>
        </w:rPr>
        <w:t xml:space="preserve"> </w:t>
      </w:r>
      <w:proofErr w:type="spellStart"/>
      <w:r w:rsidRPr="00466C3B">
        <w:rPr>
          <w:rFonts w:ascii="Times New Roman" w:hAnsi="Times New Roman"/>
          <w:lang w:val="sv-SE"/>
        </w:rPr>
        <w:t>dengan</w:t>
      </w:r>
      <w:proofErr w:type="spellEnd"/>
      <w:r w:rsidRPr="00466C3B">
        <w:rPr>
          <w:rFonts w:ascii="Times New Roman" w:hAnsi="Times New Roman"/>
          <w:lang w:val="sv-SE"/>
        </w:rPr>
        <w:t xml:space="preserve"> </w:t>
      </w:r>
      <w:proofErr w:type="spellStart"/>
      <w:r w:rsidRPr="00466C3B">
        <w:rPr>
          <w:rFonts w:ascii="Times New Roman" w:hAnsi="Times New Roman"/>
          <w:lang w:val="sv-SE"/>
        </w:rPr>
        <w:t>metode</w:t>
      </w:r>
      <w:proofErr w:type="spellEnd"/>
      <w:r w:rsidRPr="00466C3B">
        <w:rPr>
          <w:rFonts w:ascii="Times New Roman" w:hAnsi="Times New Roman"/>
          <w:lang w:val="sv-SE"/>
        </w:rPr>
        <w:t xml:space="preserve"> </w:t>
      </w:r>
      <w:proofErr w:type="spellStart"/>
      <w:r w:rsidRPr="00466C3B">
        <w:rPr>
          <w:rFonts w:ascii="Times New Roman" w:hAnsi="Times New Roman"/>
          <w:lang w:val="sv-SE"/>
        </w:rPr>
        <w:t>iteratif</w:t>
      </w:r>
      <w:proofErr w:type="spellEnd"/>
      <w:r w:rsidRPr="00466C3B">
        <w:rPr>
          <w:rFonts w:ascii="Times New Roman" w:hAnsi="Times New Roman"/>
          <w:lang w:val="sv-SE"/>
        </w:rPr>
        <w:t xml:space="preserve"> </w:t>
      </w:r>
      <w:proofErr w:type="spellStart"/>
      <w:r w:rsidRPr="00466C3B">
        <w:rPr>
          <w:rFonts w:ascii="Times New Roman" w:hAnsi="Times New Roman"/>
          <w:lang w:val="sv-SE"/>
        </w:rPr>
        <w:t>hingga</w:t>
      </w:r>
      <w:proofErr w:type="spellEnd"/>
      <w:r w:rsidRPr="00466C3B">
        <w:rPr>
          <w:rFonts w:ascii="Times New Roman" w:hAnsi="Times New Roman"/>
          <w:lang w:val="sv-SE"/>
        </w:rPr>
        <w:t xml:space="preserve"> </w:t>
      </w:r>
      <w:proofErr w:type="spellStart"/>
      <w:r w:rsidRPr="00466C3B">
        <w:rPr>
          <w:rFonts w:ascii="Times New Roman" w:hAnsi="Times New Roman"/>
          <w:lang w:val="sv-SE"/>
        </w:rPr>
        <w:t>mencapai</w:t>
      </w:r>
      <w:proofErr w:type="spellEnd"/>
      <w:r w:rsidRPr="00466C3B">
        <w:rPr>
          <w:rFonts w:ascii="Times New Roman" w:hAnsi="Times New Roman"/>
          <w:lang w:val="sv-SE"/>
        </w:rPr>
        <w:t xml:space="preserve"> </w:t>
      </w:r>
      <w:proofErr w:type="spellStart"/>
      <w:r w:rsidRPr="00466C3B">
        <w:rPr>
          <w:rFonts w:ascii="Times New Roman" w:hAnsi="Times New Roman"/>
          <w:lang w:val="sv-SE"/>
        </w:rPr>
        <w:t>error</w:t>
      </w:r>
      <w:proofErr w:type="spellEnd"/>
      <w:r w:rsidRPr="00466C3B">
        <w:rPr>
          <w:rFonts w:ascii="Times New Roman" w:hAnsi="Times New Roman"/>
          <w:lang w:val="sv-SE"/>
        </w:rPr>
        <w:t xml:space="preserve"> </w:t>
      </w:r>
      <w:proofErr w:type="spellStart"/>
      <w:r w:rsidRPr="00466C3B">
        <w:rPr>
          <w:rFonts w:ascii="Times New Roman" w:hAnsi="Times New Roman"/>
          <w:lang w:val="sv-SE"/>
        </w:rPr>
        <w:t>terkecil</w:t>
      </w:r>
      <w:proofErr w:type="spellEnd"/>
      <w:r w:rsidRPr="00466C3B">
        <w:rPr>
          <w:rFonts w:ascii="Times New Roman" w:hAnsi="Times New Roman"/>
          <w:lang w:val="sv-SE"/>
        </w:rPr>
        <w:t xml:space="preserve"> </w:t>
      </w:r>
      <w:proofErr w:type="spellStart"/>
      <w:r w:rsidRPr="00466C3B">
        <w:rPr>
          <w:rFonts w:ascii="Times New Roman" w:hAnsi="Times New Roman"/>
          <w:lang w:val="sv-SE"/>
        </w:rPr>
        <w:t>atau</w:t>
      </w:r>
      <w:proofErr w:type="spellEnd"/>
      <w:r w:rsidRPr="00466C3B">
        <w:rPr>
          <w:rFonts w:ascii="Times New Roman" w:hAnsi="Times New Roman"/>
          <w:lang w:val="sv-SE"/>
        </w:rPr>
        <w:t xml:space="preserve"> </w:t>
      </w:r>
      <w:proofErr w:type="spellStart"/>
      <w:r w:rsidRPr="00466C3B">
        <w:rPr>
          <w:rFonts w:ascii="Times New Roman" w:hAnsi="Times New Roman"/>
          <w:lang w:val="sv-SE"/>
        </w:rPr>
        <w:t>konvergen</w:t>
      </w:r>
      <w:proofErr w:type="spellEnd"/>
      <w:r w:rsidR="00F65F93" w:rsidRPr="00466C3B">
        <w:rPr>
          <w:rFonts w:ascii="Times New Roman" w:hAnsi="Times New Roman"/>
          <w:lang w:val="sv-SE"/>
        </w:rPr>
        <w:t xml:space="preserve"> </w:t>
      </w:r>
      <w:r w:rsidR="00F65F93" w:rsidRPr="00466C3B">
        <w:rPr>
          <w:rFonts w:ascii="Times New Roman" w:hAnsi="Times New Roman"/>
        </w:rPr>
        <w:fldChar w:fldCharType="begin" w:fldLock="1"/>
      </w:r>
      <w:r w:rsidR="00F65F93" w:rsidRPr="00466C3B">
        <w:rPr>
          <w:rFonts w:ascii="Times New Roman" w:hAnsi="Times New Roman"/>
          <w:lang w:val="sv-SE"/>
        </w:rPr>
        <w:instrText>ADDIN CSL_CITATION {"citationItems":[{"id":"ITEM-1","itemData":{"DOI":"10.4236/ojfd.2020.101005","ISBN":"9780131274983","ISSN":"2165-3852","abstract":"1. Fluid dynamics research in science and engineering -- 2. The basic equations of fluid flow -- 3. Numerical solution of fluid flow equations : Grid Methods -- 4. Numerical solution of fluid flow equations : particle methods -- 5. Parallel computing -- 6. Parallel Explicit Methods -- 7. Parallel Implicit Methods -- 8. Case studies in parallel CFD -- A. Parallel computer architectures.","author":[{"dropping-particle":"","family":"Versteeg","given":"H K","non-dropping-particle":"","parse-names":false,"suffix":""},{"dropping-particle":"","family":"Malalasekera","given":"W","non-dropping-particle":"","parse-names":false,"suffix":""}],"container-title":"Open Journal of Fluid Dynamics","edition":"2","id":"ITEM-1","issue":"01","issued":{"date-parts":[["2007"]]},"number-of-pages":"63-81","publisher":"Pearson Education Limited Edinburgh","publisher-place":"Edinburgh Gate Harlow Essex CM20 2JE England","title":"Introduction to Computational Fluid Dynamics THE FINITE VOLUME METHOD","type":"book"},"uris":["http://www.mendeley.com/documents/?uuid=158b6594-33d7-4cbf-bca3-629941efc6ae"]}],"mendeley":{"formattedCitation":"[13]","plainTextFormattedCitation":"[13]","previouslyFormattedCitation":"[13]"},"properties":{"noteIndex":0},"schema":"https://github.com/citation-style-language/schema/raw/master/csl-citation.json"}</w:instrText>
      </w:r>
      <w:r w:rsidR="00F65F93" w:rsidRPr="00466C3B">
        <w:rPr>
          <w:rFonts w:ascii="Times New Roman" w:hAnsi="Times New Roman"/>
        </w:rPr>
        <w:fldChar w:fldCharType="separate"/>
      </w:r>
      <w:r w:rsidR="00F65F93" w:rsidRPr="00466C3B">
        <w:rPr>
          <w:rFonts w:ascii="Times New Roman" w:hAnsi="Times New Roman"/>
          <w:noProof/>
          <w:lang w:val="sv-SE"/>
        </w:rPr>
        <w:t>[13]</w:t>
      </w:r>
      <w:r w:rsidR="00F65F93" w:rsidRPr="00466C3B">
        <w:rPr>
          <w:rFonts w:ascii="Times New Roman" w:hAnsi="Times New Roman"/>
        </w:rPr>
        <w:fldChar w:fldCharType="end"/>
      </w:r>
      <w:r w:rsidRPr="00466C3B">
        <w:rPr>
          <w:rFonts w:ascii="Times New Roman" w:hAnsi="Times New Roman"/>
          <w:lang w:val="sv-SE"/>
        </w:rPr>
        <w:t xml:space="preserve">, </w:t>
      </w:r>
      <w:proofErr w:type="spellStart"/>
      <w:r w:rsidRPr="00466C3B">
        <w:rPr>
          <w:rFonts w:ascii="Times New Roman" w:hAnsi="Times New Roman"/>
          <w:lang w:val="sv-SE"/>
        </w:rPr>
        <w:t>dengan</w:t>
      </w:r>
      <w:proofErr w:type="spellEnd"/>
      <w:r w:rsidRPr="00466C3B">
        <w:rPr>
          <w:rFonts w:ascii="Times New Roman" w:hAnsi="Times New Roman"/>
          <w:lang w:val="sv-SE"/>
        </w:rPr>
        <w:t xml:space="preserve"> 100 </w:t>
      </w:r>
      <w:proofErr w:type="spellStart"/>
      <w:r w:rsidRPr="00466C3B">
        <w:rPr>
          <w:rFonts w:ascii="Times New Roman" w:hAnsi="Times New Roman"/>
          <w:lang w:val="sv-SE"/>
        </w:rPr>
        <w:t>iterasi</w:t>
      </w:r>
      <w:proofErr w:type="spellEnd"/>
      <w:r w:rsidRPr="00466C3B">
        <w:rPr>
          <w:rFonts w:ascii="Times New Roman" w:hAnsi="Times New Roman"/>
          <w:lang w:val="sv-SE"/>
        </w:rPr>
        <w:t xml:space="preserve"> </w:t>
      </w:r>
      <w:proofErr w:type="spellStart"/>
      <w:r w:rsidRPr="00466C3B">
        <w:rPr>
          <w:rFonts w:ascii="Times New Roman" w:hAnsi="Times New Roman"/>
          <w:lang w:val="sv-SE"/>
        </w:rPr>
        <w:t>sebagai</w:t>
      </w:r>
      <w:proofErr w:type="spellEnd"/>
      <w:r w:rsidRPr="00466C3B">
        <w:rPr>
          <w:rFonts w:ascii="Times New Roman" w:hAnsi="Times New Roman"/>
          <w:lang w:val="sv-SE"/>
        </w:rPr>
        <w:t xml:space="preserve"> input </w:t>
      </w:r>
      <w:proofErr w:type="spellStart"/>
      <w:r w:rsidRPr="00466C3B">
        <w:rPr>
          <w:rFonts w:ascii="Times New Roman" w:hAnsi="Times New Roman"/>
          <w:lang w:val="sv-SE"/>
        </w:rPr>
        <w:t>dalam</w:t>
      </w:r>
      <w:proofErr w:type="spellEnd"/>
      <w:r w:rsidRPr="00466C3B">
        <w:rPr>
          <w:rFonts w:ascii="Times New Roman" w:hAnsi="Times New Roman"/>
          <w:lang w:val="sv-SE"/>
        </w:rPr>
        <w:t xml:space="preserve"> </w:t>
      </w:r>
      <w:proofErr w:type="spellStart"/>
      <w:r w:rsidRPr="00466C3B">
        <w:rPr>
          <w:rFonts w:ascii="Times New Roman" w:hAnsi="Times New Roman"/>
          <w:lang w:val="sv-SE"/>
        </w:rPr>
        <w:t>penelitian</w:t>
      </w:r>
      <w:proofErr w:type="spellEnd"/>
      <w:r w:rsidRPr="00466C3B">
        <w:rPr>
          <w:rFonts w:ascii="Times New Roman" w:hAnsi="Times New Roman"/>
          <w:lang w:val="sv-SE"/>
        </w:rPr>
        <w:t xml:space="preserve"> ini</w:t>
      </w:r>
      <w:r w:rsidR="00910A53" w:rsidRPr="00466C3B">
        <w:rPr>
          <w:rFonts w:ascii="Times New Roman" w:hAnsi="Times New Roman"/>
          <w:lang w:val="sv-SE"/>
        </w:rPr>
        <w:t>.</w:t>
      </w:r>
    </w:p>
    <w:p w14:paraId="610E5A3B" w14:textId="00E5469E" w:rsidR="00910A53" w:rsidRPr="00466C3B" w:rsidRDefault="00910A53" w:rsidP="001843B1">
      <w:pPr>
        <w:pStyle w:val="DaftarParagraf"/>
        <w:numPr>
          <w:ilvl w:val="0"/>
          <w:numId w:val="12"/>
        </w:numPr>
        <w:spacing w:after="0"/>
        <w:ind w:left="426" w:hanging="426"/>
        <w:rPr>
          <w:rFonts w:ascii="Times New Roman" w:hAnsi="Times New Roman"/>
          <w:i/>
          <w:iCs/>
          <w:szCs w:val="24"/>
          <w:lang w:val="sv-SE"/>
        </w:rPr>
      </w:pPr>
      <w:r w:rsidRPr="00466C3B">
        <w:rPr>
          <w:rFonts w:ascii="Times New Roman" w:hAnsi="Times New Roman"/>
          <w:i/>
          <w:iCs/>
          <w:szCs w:val="24"/>
          <w:lang w:val="sv-SE"/>
        </w:rPr>
        <w:t>Post-</w:t>
      </w:r>
      <w:proofErr w:type="spellStart"/>
      <w:r w:rsidRPr="00466C3B">
        <w:rPr>
          <w:rFonts w:ascii="Times New Roman" w:hAnsi="Times New Roman"/>
          <w:i/>
          <w:iCs/>
          <w:szCs w:val="24"/>
          <w:lang w:val="sv-SE"/>
        </w:rPr>
        <w:t>Proce</w:t>
      </w:r>
      <w:r w:rsidR="0037569B">
        <w:rPr>
          <w:rFonts w:ascii="Times New Roman" w:hAnsi="Times New Roman"/>
          <w:i/>
          <w:iCs/>
          <w:szCs w:val="24"/>
          <w:lang w:val="sv-SE"/>
        </w:rPr>
        <w:t>s</w:t>
      </w:r>
      <w:r w:rsidRPr="00466C3B">
        <w:rPr>
          <w:rFonts w:ascii="Times New Roman" w:hAnsi="Times New Roman"/>
          <w:i/>
          <w:iCs/>
          <w:szCs w:val="24"/>
          <w:lang w:val="sv-SE"/>
        </w:rPr>
        <w:t>sing</w:t>
      </w:r>
      <w:proofErr w:type="spellEnd"/>
    </w:p>
    <w:p w14:paraId="2095BC55" w14:textId="3C1BD70A" w:rsidR="00910A53" w:rsidRPr="00466C3B" w:rsidRDefault="00A77299" w:rsidP="001843B1">
      <w:pPr>
        <w:ind w:firstLine="426"/>
        <w:rPr>
          <w:lang w:val="sv-SE"/>
        </w:rPr>
      </w:pPr>
      <w:proofErr w:type="spellStart"/>
      <w:r w:rsidRPr="00466C3B">
        <w:rPr>
          <w:lang w:val="sv-SE"/>
        </w:rPr>
        <w:t>Proses</w:t>
      </w:r>
      <w:proofErr w:type="spellEnd"/>
      <w:r w:rsidRPr="00466C3B">
        <w:rPr>
          <w:lang w:val="sv-SE"/>
        </w:rPr>
        <w:t xml:space="preserve"> </w:t>
      </w:r>
      <w:proofErr w:type="spellStart"/>
      <w:r w:rsidRPr="00466C3B">
        <w:rPr>
          <w:lang w:val="sv-SE"/>
        </w:rPr>
        <w:t>akhir</w:t>
      </w:r>
      <w:proofErr w:type="spellEnd"/>
      <w:r w:rsidRPr="00466C3B">
        <w:rPr>
          <w:lang w:val="sv-SE"/>
        </w:rPr>
        <w:t xml:space="preserve"> </w:t>
      </w:r>
      <w:proofErr w:type="spellStart"/>
      <w:r w:rsidRPr="00466C3B">
        <w:rPr>
          <w:lang w:val="sv-SE"/>
        </w:rPr>
        <w:t>simulasi</w:t>
      </w:r>
      <w:proofErr w:type="spellEnd"/>
      <w:r w:rsidRPr="00466C3B">
        <w:rPr>
          <w:lang w:val="sv-SE"/>
        </w:rPr>
        <w:t xml:space="preserve"> ini </w:t>
      </w:r>
      <w:proofErr w:type="spellStart"/>
      <w:r w:rsidRPr="00466C3B">
        <w:rPr>
          <w:lang w:val="sv-SE"/>
        </w:rPr>
        <w:t>menginterpretasikan</w:t>
      </w:r>
      <w:proofErr w:type="spellEnd"/>
      <w:r w:rsidRPr="00466C3B">
        <w:rPr>
          <w:lang w:val="sv-SE"/>
        </w:rPr>
        <w:t xml:space="preserve"> </w:t>
      </w:r>
      <w:proofErr w:type="spellStart"/>
      <w:r w:rsidRPr="00466C3B">
        <w:rPr>
          <w:lang w:val="sv-SE"/>
        </w:rPr>
        <w:t>hasil</w:t>
      </w:r>
      <w:proofErr w:type="spellEnd"/>
      <w:r w:rsidRPr="00466C3B">
        <w:rPr>
          <w:lang w:val="sv-SE"/>
        </w:rPr>
        <w:t xml:space="preserve"> </w:t>
      </w:r>
      <w:proofErr w:type="spellStart"/>
      <w:r w:rsidRPr="00466C3B">
        <w:rPr>
          <w:lang w:val="sv-SE"/>
        </w:rPr>
        <w:t>ke</w:t>
      </w:r>
      <w:proofErr w:type="spellEnd"/>
      <w:r w:rsidRPr="00466C3B">
        <w:rPr>
          <w:lang w:val="sv-SE"/>
        </w:rPr>
        <w:t xml:space="preserve"> </w:t>
      </w:r>
      <w:proofErr w:type="spellStart"/>
      <w:r w:rsidRPr="00466C3B">
        <w:rPr>
          <w:lang w:val="sv-SE"/>
        </w:rPr>
        <w:t>dalam</w:t>
      </w:r>
      <w:proofErr w:type="spellEnd"/>
      <w:r w:rsidRPr="00466C3B">
        <w:rPr>
          <w:lang w:val="sv-SE"/>
        </w:rPr>
        <w:t xml:space="preserve"> </w:t>
      </w:r>
      <w:proofErr w:type="spellStart"/>
      <w:r w:rsidRPr="00466C3B">
        <w:rPr>
          <w:lang w:val="sv-SE"/>
        </w:rPr>
        <w:t>gambar</w:t>
      </w:r>
      <w:proofErr w:type="spellEnd"/>
      <w:r w:rsidRPr="00466C3B">
        <w:rPr>
          <w:lang w:val="sv-SE"/>
        </w:rPr>
        <w:t xml:space="preserve">, grafik, </w:t>
      </w:r>
      <w:proofErr w:type="spellStart"/>
      <w:r w:rsidRPr="00466C3B">
        <w:rPr>
          <w:lang w:val="sv-SE"/>
        </w:rPr>
        <w:t>atau</w:t>
      </w:r>
      <w:proofErr w:type="spellEnd"/>
      <w:r w:rsidRPr="00466C3B">
        <w:rPr>
          <w:lang w:val="sv-SE"/>
        </w:rPr>
        <w:t xml:space="preserve"> </w:t>
      </w:r>
      <w:proofErr w:type="spellStart"/>
      <w:r w:rsidRPr="00466C3B">
        <w:rPr>
          <w:lang w:val="sv-SE"/>
        </w:rPr>
        <w:t>animasi</w:t>
      </w:r>
      <w:proofErr w:type="spellEnd"/>
      <w:r w:rsidRPr="00466C3B">
        <w:rPr>
          <w:lang w:val="sv-SE"/>
        </w:rPr>
        <w:t xml:space="preserve"> </w:t>
      </w:r>
      <w:proofErr w:type="spellStart"/>
      <w:r w:rsidRPr="00466C3B">
        <w:rPr>
          <w:lang w:val="sv-SE"/>
        </w:rPr>
        <w:t>berwarna</w:t>
      </w:r>
      <w:proofErr w:type="spellEnd"/>
      <w:r w:rsidR="00F65F93" w:rsidRPr="00466C3B">
        <w:rPr>
          <w:lang w:val="sv-SE"/>
        </w:rPr>
        <w:t xml:space="preserve"> </w:t>
      </w:r>
      <w:r w:rsidR="00F65F93" w:rsidRPr="00466C3B">
        <w:fldChar w:fldCharType="begin" w:fldLock="1"/>
      </w:r>
      <w:r w:rsidR="00F65F93" w:rsidRPr="00466C3B">
        <w:instrText>ADDIN CSL_CITATION {"citationItems":[{"id":"ITEM-1","itemData":{"DOI":"10.4236/ojfd.2020.101005","ISBN":"9780131274983","ISSN":"2165-3852","abstract":"1. Fluid dynamics research in science and engineering -- 2. The basic equations of fluid flow -- 3. Numerical solution of fluid flow equations : Grid Methods -- 4. Numerical solution of fluid flow equations : particle methods -- 5. Parallel computing -- 6. Parallel Explicit Methods -- 7. Parallel Implicit Methods -- 8. Case studies in parallel CFD -- A. Parallel computer architectures.","author":[{"dropping-particle":"","family":"Versteeg","given":"H K","non-dropping-particle":"","parse-names":false,"suffix":""},{"dropping-particle":"","family":"Malalasekera","given":"W","non-dropping-particle":"","parse-names":false,"suffix":""}],"container-title":"Open Journal of Fluid Dynamics","edition":"2","id":"ITEM-1","issue":"01","issued":{"date-parts":[["2007"]]},"number-of-pages":"63-81","publisher":"Pearson Education Limited Edinburgh","publisher-place":"Edinburgh Gate Harlow Essex CM20 2JE England","title":"Introduction to Computational Fluid Dynamics THE FINITE VOLUME METHOD","type":"book"},"uris":["http://www.mendeley.com/documents/?uuid=158b6594-33d7-4cbf-bca3-629941efc6ae"]}],"mendeley":{"formattedCitation":"[13]","plainTextFormattedCitation":"[13]","previouslyFormattedCitation":"[13]"},"properties":{"noteIndex":0},"schema":"https://github.com/citation-style-language/schema/raw/master/csl-citation.json"}</w:instrText>
      </w:r>
      <w:r w:rsidR="00F65F93" w:rsidRPr="00466C3B">
        <w:fldChar w:fldCharType="separate"/>
      </w:r>
      <w:r w:rsidR="00F65F93" w:rsidRPr="00466C3B">
        <w:rPr>
          <w:noProof/>
        </w:rPr>
        <w:t>[13]</w:t>
      </w:r>
      <w:r w:rsidR="00F65F93" w:rsidRPr="00466C3B">
        <w:fldChar w:fldCharType="end"/>
      </w:r>
      <w:r w:rsidRPr="00466C3B">
        <w:rPr>
          <w:lang w:val="sv-SE"/>
        </w:rPr>
        <w:t xml:space="preserve">. </w:t>
      </w:r>
      <w:proofErr w:type="spellStart"/>
      <w:r w:rsidRPr="00466C3B">
        <w:rPr>
          <w:lang w:val="sv-SE"/>
        </w:rPr>
        <w:t>Ketiga</w:t>
      </w:r>
      <w:proofErr w:type="spellEnd"/>
      <w:r w:rsidRPr="00466C3B">
        <w:rPr>
          <w:lang w:val="sv-SE"/>
        </w:rPr>
        <w:t xml:space="preserve"> </w:t>
      </w:r>
      <w:proofErr w:type="spellStart"/>
      <w:r w:rsidRPr="00466C3B">
        <w:rPr>
          <w:lang w:val="sv-SE"/>
        </w:rPr>
        <w:t>proses</w:t>
      </w:r>
      <w:proofErr w:type="spellEnd"/>
      <w:r w:rsidRPr="00466C3B">
        <w:rPr>
          <w:lang w:val="sv-SE"/>
        </w:rPr>
        <w:t xml:space="preserve"> </w:t>
      </w:r>
      <w:proofErr w:type="spellStart"/>
      <w:r w:rsidRPr="00466C3B">
        <w:rPr>
          <w:lang w:val="sv-SE"/>
        </w:rPr>
        <w:t>tersebut</w:t>
      </w:r>
      <w:proofErr w:type="spellEnd"/>
      <w:r w:rsidRPr="00466C3B">
        <w:rPr>
          <w:lang w:val="sv-SE"/>
        </w:rPr>
        <w:t xml:space="preserve"> </w:t>
      </w:r>
      <w:proofErr w:type="spellStart"/>
      <w:r w:rsidRPr="00466C3B">
        <w:rPr>
          <w:lang w:val="sv-SE"/>
        </w:rPr>
        <w:t>dilakukan</w:t>
      </w:r>
      <w:proofErr w:type="spellEnd"/>
      <w:r w:rsidRPr="00466C3B">
        <w:rPr>
          <w:lang w:val="sv-SE"/>
        </w:rPr>
        <w:t xml:space="preserve"> </w:t>
      </w:r>
      <w:proofErr w:type="spellStart"/>
      <w:r w:rsidRPr="00466C3B">
        <w:rPr>
          <w:lang w:val="sv-SE"/>
        </w:rPr>
        <w:t>sesuai</w:t>
      </w:r>
      <w:proofErr w:type="spellEnd"/>
      <w:r w:rsidRPr="00466C3B">
        <w:rPr>
          <w:lang w:val="sv-SE"/>
        </w:rPr>
        <w:t xml:space="preserve"> </w:t>
      </w:r>
      <w:proofErr w:type="spellStart"/>
      <w:r w:rsidRPr="00466C3B">
        <w:rPr>
          <w:lang w:val="sv-SE"/>
        </w:rPr>
        <w:t>variasi</w:t>
      </w:r>
      <w:proofErr w:type="spellEnd"/>
      <w:r w:rsidRPr="00466C3B">
        <w:rPr>
          <w:lang w:val="sv-SE"/>
        </w:rPr>
        <w:t xml:space="preserve"> </w:t>
      </w:r>
      <w:proofErr w:type="spellStart"/>
      <w:r w:rsidRPr="00466C3B">
        <w:rPr>
          <w:lang w:val="sv-SE"/>
        </w:rPr>
        <w:t>awal</w:t>
      </w:r>
      <w:proofErr w:type="spellEnd"/>
      <w:r w:rsidRPr="00466C3B">
        <w:rPr>
          <w:lang w:val="sv-SE"/>
        </w:rPr>
        <w:t xml:space="preserve"> </w:t>
      </w:r>
      <w:proofErr w:type="spellStart"/>
      <w:r w:rsidRPr="00466C3B">
        <w:rPr>
          <w:lang w:val="sv-SE"/>
        </w:rPr>
        <w:t>penelitian</w:t>
      </w:r>
      <w:proofErr w:type="spellEnd"/>
      <w:r w:rsidRPr="00466C3B">
        <w:rPr>
          <w:lang w:val="sv-SE"/>
        </w:rPr>
        <w:t xml:space="preserve">, </w:t>
      </w:r>
      <w:proofErr w:type="spellStart"/>
      <w:r w:rsidRPr="00466C3B">
        <w:rPr>
          <w:lang w:val="sv-SE"/>
        </w:rPr>
        <w:t>untuk</w:t>
      </w:r>
      <w:proofErr w:type="spellEnd"/>
      <w:r w:rsidRPr="00466C3B">
        <w:rPr>
          <w:lang w:val="sv-SE"/>
        </w:rPr>
        <w:t xml:space="preserve"> </w:t>
      </w:r>
      <w:proofErr w:type="spellStart"/>
      <w:r w:rsidRPr="00466C3B">
        <w:rPr>
          <w:lang w:val="sv-SE"/>
        </w:rPr>
        <w:t>menentukan</w:t>
      </w:r>
      <w:proofErr w:type="spellEnd"/>
      <w:r w:rsidRPr="00466C3B">
        <w:rPr>
          <w:lang w:val="sv-SE"/>
        </w:rPr>
        <w:t xml:space="preserve"> </w:t>
      </w:r>
      <w:proofErr w:type="spellStart"/>
      <w:r w:rsidRPr="00466C3B">
        <w:rPr>
          <w:lang w:val="sv-SE"/>
        </w:rPr>
        <w:t>desain</w:t>
      </w:r>
      <w:proofErr w:type="spellEnd"/>
      <w:r w:rsidRPr="00466C3B">
        <w:rPr>
          <w:lang w:val="sv-SE"/>
        </w:rPr>
        <w:t xml:space="preserve"> yang </w:t>
      </w:r>
      <w:proofErr w:type="spellStart"/>
      <w:r w:rsidRPr="00466C3B">
        <w:rPr>
          <w:lang w:val="sv-SE"/>
        </w:rPr>
        <w:t>menghasilkan</w:t>
      </w:r>
      <w:proofErr w:type="spellEnd"/>
      <w:r w:rsidRPr="00466C3B">
        <w:rPr>
          <w:lang w:val="sv-SE"/>
        </w:rPr>
        <w:t xml:space="preserve"> </w:t>
      </w:r>
      <w:proofErr w:type="spellStart"/>
      <w:r w:rsidRPr="00466C3B">
        <w:rPr>
          <w:lang w:val="sv-SE"/>
        </w:rPr>
        <w:t>suhu</w:t>
      </w:r>
      <w:proofErr w:type="spellEnd"/>
      <w:r w:rsidRPr="00466C3B">
        <w:rPr>
          <w:lang w:val="sv-SE"/>
        </w:rPr>
        <w:t xml:space="preserve"> dan pola </w:t>
      </w:r>
      <w:proofErr w:type="spellStart"/>
      <w:r w:rsidRPr="00466C3B">
        <w:rPr>
          <w:lang w:val="sv-SE"/>
        </w:rPr>
        <w:t>aliran</w:t>
      </w:r>
      <w:proofErr w:type="spellEnd"/>
      <w:r w:rsidRPr="00466C3B">
        <w:rPr>
          <w:lang w:val="sv-SE"/>
        </w:rPr>
        <w:t xml:space="preserve"> optimal </w:t>
      </w:r>
      <w:proofErr w:type="spellStart"/>
      <w:r w:rsidRPr="00466C3B">
        <w:rPr>
          <w:lang w:val="sv-SE"/>
        </w:rPr>
        <w:t>untuk</w:t>
      </w:r>
      <w:proofErr w:type="spellEnd"/>
      <w:r w:rsidRPr="00466C3B">
        <w:rPr>
          <w:lang w:val="sv-SE"/>
        </w:rPr>
        <w:t xml:space="preserve"> </w:t>
      </w:r>
      <w:proofErr w:type="spellStart"/>
      <w:r w:rsidRPr="00466C3B">
        <w:rPr>
          <w:lang w:val="sv-SE"/>
        </w:rPr>
        <w:t>proses</w:t>
      </w:r>
      <w:proofErr w:type="spellEnd"/>
      <w:r w:rsidRPr="00466C3B">
        <w:rPr>
          <w:lang w:val="sv-SE"/>
        </w:rPr>
        <w:t xml:space="preserve"> </w:t>
      </w:r>
      <w:proofErr w:type="spellStart"/>
      <w:r w:rsidRPr="00466C3B">
        <w:rPr>
          <w:lang w:val="sv-SE"/>
        </w:rPr>
        <w:t>pengeringan</w:t>
      </w:r>
      <w:proofErr w:type="spellEnd"/>
      <w:r w:rsidRPr="00466C3B">
        <w:rPr>
          <w:lang w:val="sv-SE"/>
        </w:rPr>
        <w:t xml:space="preserve">. </w:t>
      </w:r>
      <w:proofErr w:type="spellStart"/>
      <w:r w:rsidRPr="00466C3B">
        <w:rPr>
          <w:lang w:val="sv-SE"/>
        </w:rPr>
        <w:t>Penelitian</w:t>
      </w:r>
      <w:proofErr w:type="spellEnd"/>
      <w:r w:rsidRPr="00466C3B">
        <w:rPr>
          <w:lang w:val="sv-SE"/>
        </w:rPr>
        <w:t xml:space="preserve"> ini </w:t>
      </w:r>
      <w:proofErr w:type="spellStart"/>
      <w:r w:rsidRPr="00466C3B">
        <w:rPr>
          <w:lang w:val="sv-SE"/>
        </w:rPr>
        <w:t>diulang</w:t>
      </w:r>
      <w:proofErr w:type="spellEnd"/>
      <w:r w:rsidRPr="00466C3B">
        <w:rPr>
          <w:lang w:val="sv-SE"/>
        </w:rPr>
        <w:t xml:space="preserve"> 3 kali </w:t>
      </w:r>
      <w:proofErr w:type="spellStart"/>
      <w:r w:rsidRPr="00466C3B">
        <w:rPr>
          <w:lang w:val="sv-SE"/>
        </w:rPr>
        <w:t>pada</w:t>
      </w:r>
      <w:proofErr w:type="spellEnd"/>
      <w:r w:rsidRPr="00466C3B">
        <w:rPr>
          <w:lang w:val="sv-SE"/>
        </w:rPr>
        <w:t xml:space="preserve"> </w:t>
      </w:r>
      <w:proofErr w:type="spellStart"/>
      <w:r w:rsidRPr="00466C3B">
        <w:rPr>
          <w:lang w:val="sv-SE"/>
        </w:rPr>
        <w:t>setiap</w:t>
      </w:r>
      <w:proofErr w:type="spellEnd"/>
      <w:r w:rsidRPr="00466C3B">
        <w:rPr>
          <w:lang w:val="sv-SE"/>
        </w:rPr>
        <w:t xml:space="preserve"> </w:t>
      </w:r>
      <w:proofErr w:type="spellStart"/>
      <w:r w:rsidRPr="00466C3B">
        <w:rPr>
          <w:lang w:val="sv-SE"/>
        </w:rPr>
        <w:t>alat</w:t>
      </w:r>
      <w:proofErr w:type="spellEnd"/>
      <w:r w:rsidRPr="00466C3B">
        <w:rPr>
          <w:lang w:val="sv-SE"/>
        </w:rPr>
        <w:t xml:space="preserve"> </w:t>
      </w:r>
      <w:proofErr w:type="spellStart"/>
      <w:r w:rsidRPr="00466C3B">
        <w:rPr>
          <w:lang w:val="sv-SE"/>
        </w:rPr>
        <w:t>pengering</w:t>
      </w:r>
      <w:proofErr w:type="spellEnd"/>
      <w:r w:rsidRPr="00466C3B">
        <w:rPr>
          <w:lang w:val="sv-SE"/>
        </w:rPr>
        <w:t xml:space="preserve"> </w:t>
      </w:r>
      <w:proofErr w:type="spellStart"/>
      <w:r w:rsidRPr="00466C3B">
        <w:rPr>
          <w:lang w:val="sv-SE"/>
        </w:rPr>
        <w:t>dengan</w:t>
      </w:r>
      <w:proofErr w:type="spellEnd"/>
      <w:r w:rsidRPr="00466C3B">
        <w:rPr>
          <w:lang w:val="sv-SE"/>
        </w:rPr>
        <w:t xml:space="preserve"> </w:t>
      </w:r>
      <w:proofErr w:type="spellStart"/>
      <w:r w:rsidRPr="00466C3B">
        <w:rPr>
          <w:lang w:val="sv-SE"/>
        </w:rPr>
        <w:t>mengubah</w:t>
      </w:r>
      <w:proofErr w:type="spellEnd"/>
      <w:r w:rsidRPr="00466C3B">
        <w:rPr>
          <w:lang w:val="sv-SE"/>
        </w:rPr>
        <w:t xml:space="preserve"> </w:t>
      </w:r>
      <w:proofErr w:type="spellStart"/>
      <w:r w:rsidRPr="00466C3B">
        <w:rPr>
          <w:lang w:val="sv-SE"/>
        </w:rPr>
        <w:t>kecepatan</w:t>
      </w:r>
      <w:proofErr w:type="spellEnd"/>
      <w:r w:rsidRPr="00466C3B">
        <w:rPr>
          <w:lang w:val="sv-SE"/>
        </w:rPr>
        <w:t xml:space="preserve"> </w:t>
      </w:r>
      <w:r w:rsidRPr="00466C3B">
        <w:rPr>
          <w:i/>
          <w:iCs/>
          <w:lang w:val="sv-SE"/>
        </w:rPr>
        <w:t>outlet</w:t>
      </w:r>
      <w:r w:rsidRPr="00466C3B">
        <w:rPr>
          <w:lang w:val="sv-SE"/>
        </w:rPr>
        <w:t xml:space="preserve"> </w:t>
      </w:r>
      <w:proofErr w:type="spellStart"/>
      <w:r w:rsidRPr="00466C3B">
        <w:rPr>
          <w:lang w:val="sv-SE"/>
        </w:rPr>
        <w:t>kipas</w:t>
      </w:r>
      <w:proofErr w:type="spellEnd"/>
      <w:r w:rsidRPr="00466C3B">
        <w:rPr>
          <w:lang w:val="sv-SE"/>
        </w:rPr>
        <w:t xml:space="preserve"> </w:t>
      </w:r>
      <w:proofErr w:type="spellStart"/>
      <w:r w:rsidRPr="00466C3B">
        <w:rPr>
          <w:lang w:val="sv-SE"/>
        </w:rPr>
        <w:t>hisap</w:t>
      </w:r>
      <w:proofErr w:type="spellEnd"/>
      <w:r w:rsidR="00187C1C">
        <w:rPr>
          <w:lang w:val="sv-SE"/>
        </w:rPr>
        <w:t>.</w:t>
      </w:r>
      <w:r w:rsidRPr="00466C3B">
        <w:rPr>
          <w:lang w:val="sv-SE"/>
        </w:rPr>
        <w:t xml:space="preserve"> </w:t>
      </w:r>
      <w:proofErr w:type="spellStart"/>
      <w:r w:rsidRPr="00466C3B">
        <w:rPr>
          <w:lang w:val="sv-SE"/>
        </w:rPr>
        <w:t>Gambar</w:t>
      </w:r>
      <w:proofErr w:type="spellEnd"/>
      <w:r w:rsidR="00A10418" w:rsidRPr="00466C3B">
        <w:rPr>
          <w:lang w:val="sv-SE"/>
        </w:rPr>
        <w:t xml:space="preserve"> </w:t>
      </w:r>
      <w:r w:rsidRPr="00466C3B">
        <w:rPr>
          <w:lang w:val="sv-SE"/>
        </w:rPr>
        <w:t>2</w:t>
      </w:r>
      <w:r w:rsidR="0067016F">
        <w:rPr>
          <w:lang w:val="sv-SE"/>
        </w:rPr>
        <w:t xml:space="preserve"> </w:t>
      </w:r>
      <w:proofErr w:type="spellStart"/>
      <w:r w:rsidR="0067016F">
        <w:rPr>
          <w:lang w:val="sv-SE"/>
        </w:rPr>
        <w:t>menampilkan</w:t>
      </w:r>
      <w:proofErr w:type="spellEnd"/>
      <w:r w:rsidR="0067016F">
        <w:rPr>
          <w:lang w:val="sv-SE"/>
        </w:rPr>
        <w:t xml:space="preserve"> </w:t>
      </w:r>
      <w:proofErr w:type="spellStart"/>
      <w:r w:rsidR="0067016F">
        <w:rPr>
          <w:lang w:val="sv-SE"/>
        </w:rPr>
        <w:t>hasi</w:t>
      </w:r>
      <w:r w:rsidR="00D37B33">
        <w:rPr>
          <w:lang w:val="sv-SE"/>
        </w:rPr>
        <w:t>l</w:t>
      </w:r>
      <w:proofErr w:type="spellEnd"/>
      <w:r w:rsidR="0067016F">
        <w:rPr>
          <w:lang w:val="sv-SE"/>
        </w:rPr>
        <w:t xml:space="preserve"> dari </w:t>
      </w:r>
      <w:proofErr w:type="spellStart"/>
      <w:r w:rsidR="0067016F">
        <w:rPr>
          <w:lang w:val="sv-SE"/>
        </w:rPr>
        <w:t>simulasi</w:t>
      </w:r>
      <w:proofErr w:type="spellEnd"/>
      <w:r w:rsidR="0067016F">
        <w:rPr>
          <w:lang w:val="sv-SE"/>
        </w:rPr>
        <w:t xml:space="preserve"> CFD </w:t>
      </w:r>
      <w:proofErr w:type="spellStart"/>
      <w:r w:rsidR="0067016F">
        <w:rPr>
          <w:lang w:val="sv-SE"/>
        </w:rPr>
        <w:t>pada</w:t>
      </w:r>
      <w:proofErr w:type="spellEnd"/>
      <w:r w:rsidR="0067016F">
        <w:rPr>
          <w:lang w:val="sv-SE"/>
        </w:rPr>
        <w:t xml:space="preserve"> </w:t>
      </w:r>
      <w:proofErr w:type="spellStart"/>
      <w:r w:rsidR="0067016F">
        <w:rPr>
          <w:lang w:val="sv-SE"/>
        </w:rPr>
        <w:t>penelitian</w:t>
      </w:r>
      <w:proofErr w:type="spellEnd"/>
      <w:r w:rsidR="0067016F">
        <w:rPr>
          <w:lang w:val="sv-SE"/>
        </w:rPr>
        <w:t xml:space="preserve"> ini</w:t>
      </w:r>
      <w:r w:rsidR="00910A53" w:rsidRPr="00466C3B">
        <w:rPr>
          <w:lang w:val="sv-SE"/>
        </w:rPr>
        <w:t>.</w:t>
      </w:r>
    </w:p>
    <w:p w14:paraId="2B66C798" w14:textId="77777777" w:rsidR="00910A53" w:rsidRPr="00466C3B" w:rsidRDefault="00910A53" w:rsidP="001843B1">
      <w:pPr>
        <w:rPr>
          <w:lang w:val="sv-SE"/>
        </w:rPr>
      </w:pPr>
    </w:p>
    <w:p w14:paraId="2103ED55" w14:textId="77777777" w:rsidR="00910A53" w:rsidRPr="00466C3B" w:rsidRDefault="00910A53" w:rsidP="00201E92">
      <w:pPr>
        <w:spacing w:after="0"/>
        <w:ind w:left="-1134"/>
        <w:jc w:val="center"/>
        <w:rPr>
          <w:lang w:val="en-US"/>
        </w:rPr>
      </w:pPr>
      <w:r w:rsidRPr="00466C3B">
        <w:rPr>
          <w:noProof/>
          <w:lang w:val="en-US"/>
        </w:rPr>
        <w:lastRenderedPageBreak/>
        <w:drawing>
          <wp:inline distT="0" distB="0" distL="0" distR="0" wp14:anchorId="5F54F44D" wp14:editId="3C8FD2DA">
            <wp:extent cx="4050105" cy="5400000"/>
            <wp:effectExtent l="0" t="0" r="7620" b="0"/>
            <wp:docPr id="1199133710"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133710" name="Gambar 11991337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50105" cy="5400000"/>
                    </a:xfrm>
                    <a:prstGeom prst="rect">
                      <a:avLst/>
                    </a:prstGeom>
                  </pic:spPr>
                </pic:pic>
              </a:graphicData>
            </a:graphic>
          </wp:inline>
        </w:drawing>
      </w:r>
    </w:p>
    <w:p w14:paraId="74886019" w14:textId="334C7E0A" w:rsidR="004624F9" w:rsidRPr="00466C3B" w:rsidRDefault="00544160" w:rsidP="00915984">
      <w:pPr>
        <w:pStyle w:val="Keterangan"/>
        <w:spacing w:after="0"/>
        <w:rPr>
          <w:rFonts w:cs="Times New Roman"/>
          <w:sz w:val="20"/>
          <w:szCs w:val="20"/>
          <w:lang w:val="sv-SE"/>
        </w:rPr>
      </w:pPr>
      <w:proofErr w:type="spellStart"/>
      <w:r w:rsidRPr="00466C3B">
        <w:rPr>
          <w:rFonts w:cs="Times New Roman"/>
          <w:b/>
          <w:bCs w:val="0"/>
          <w:sz w:val="20"/>
          <w:szCs w:val="20"/>
          <w:lang w:val="sv-SE"/>
        </w:rPr>
        <w:t>Gambar</w:t>
      </w:r>
      <w:proofErr w:type="spellEnd"/>
      <w:r w:rsidRPr="00466C3B">
        <w:rPr>
          <w:rFonts w:cs="Times New Roman"/>
          <w:b/>
          <w:bCs w:val="0"/>
          <w:sz w:val="20"/>
          <w:szCs w:val="20"/>
          <w:lang w:val="sv-SE"/>
        </w:rPr>
        <w:t xml:space="preserve"> </w:t>
      </w:r>
      <w:r w:rsidRPr="00466C3B">
        <w:rPr>
          <w:rFonts w:cs="Times New Roman"/>
          <w:b/>
          <w:bCs w:val="0"/>
          <w:sz w:val="20"/>
          <w:szCs w:val="20"/>
        </w:rPr>
        <w:fldChar w:fldCharType="begin"/>
      </w:r>
      <w:r w:rsidRPr="00466C3B">
        <w:rPr>
          <w:rFonts w:cs="Times New Roman"/>
          <w:b/>
          <w:bCs w:val="0"/>
          <w:sz w:val="20"/>
          <w:szCs w:val="20"/>
          <w:lang w:val="sv-SE"/>
        </w:rPr>
        <w:instrText xml:space="preserve"> SEQ Gambar \* ARABIC </w:instrText>
      </w:r>
      <w:r w:rsidRPr="00466C3B">
        <w:rPr>
          <w:rFonts w:cs="Times New Roman"/>
          <w:b/>
          <w:bCs w:val="0"/>
          <w:sz w:val="20"/>
          <w:szCs w:val="20"/>
        </w:rPr>
        <w:fldChar w:fldCharType="separate"/>
      </w:r>
      <w:r w:rsidR="00CF3D4D">
        <w:rPr>
          <w:rFonts w:cs="Times New Roman"/>
          <w:b/>
          <w:bCs w:val="0"/>
          <w:noProof/>
          <w:sz w:val="20"/>
          <w:szCs w:val="20"/>
          <w:lang w:val="sv-SE"/>
        </w:rPr>
        <w:t>2</w:t>
      </w:r>
      <w:r w:rsidRPr="00466C3B">
        <w:rPr>
          <w:rFonts w:cs="Times New Roman"/>
          <w:b/>
          <w:bCs w:val="0"/>
          <w:sz w:val="20"/>
          <w:szCs w:val="20"/>
        </w:rPr>
        <w:fldChar w:fldCharType="end"/>
      </w:r>
      <w:r w:rsidRPr="00466C3B">
        <w:rPr>
          <w:rFonts w:cs="Times New Roman"/>
          <w:b/>
          <w:bCs w:val="0"/>
          <w:sz w:val="20"/>
          <w:szCs w:val="20"/>
          <w:lang w:val="sv-SE"/>
        </w:rPr>
        <w:t>.</w:t>
      </w:r>
      <w:r w:rsidRPr="00466C3B">
        <w:rPr>
          <w:rFonts w:cs="Times New Roman"/>
          <w:sz w:val="20"/>
          <w:szCs w:val="20"/>
          <w:lang w:val="sv-SE"/>
        </w:rPr>
        <w:t xml:space="preserve"> </w:t>
      </w:r>
      <w:proofErr w:type="spellStart"/>
      <w:r w:rsidR="00910A53" w:rsidRPr="00466C3B">
        <w:rPr>
          <w:rFonts w:cs="Times New Roman"/>
          <w:sz w:val="20"/>
          <w:szCs w:val="20"/>
          <w:lang w:val="sv-SE"/>
        </w:rPr>
        <w:t>Hasil</w:t>
      </w:r>
      <w:proofErr w:type="spellEnd"/>
      <w:r w:rsidR="00910A53" w:rsidRPr="00466C3B">
        <w:rPr>
          <w:rFonts w:cs="Times New Roman"/>
          <w:sz w:val="20"/>
          <w:szCs w:val="20"/>
          <w:lang w:val="sv-SE"/>
        </w:rPr>
        <w:t xml:space="preserve"> </w:t>
      </w:r>
      <w:proofErr w:type="spellStart"/>
      <w:r w:rsidR="00910A53" w:rsidRPr="00466C3B">
        <w:rPr>
          <w:rFonts w:cs="Times New Roman"/>
          <w:sz w:val="20"/>
          <w:szCs w:val="20"/>
          <w:lang w:val="sv-SE"/>
        </w:rPr>
        <w:t>Simulasi</w:t>
      </w:r>
      <w:proofErr w:type="spellEnd"/>
      <w:r w:rsidR="00910A53" w:rsidRPr="00466C3B">
        <w:rPr>
          <w:rFonts w:cs="Times New Roman"/>
          <w:sz w:val="20"/>
          <w:szCs w:val="20"/>
          <w:lang w:val="sv-SE"/>
        </w:rPr>
        <w:t xml:space="preserve"> CFD </w:t>
      </w:r>
      <w:proofErr w:type="spellStart"/>
      <w:r w:rsidR="00910A53" w:rsidRPr="00466C3B">
        <w:rPr>
          <w:rFonts w:cs="Times New Roman"/>
          <w:sz w:val="20"/>
          <w:szCs w:val="20"/>
          <w:lang w:val="sv-SE"/>
        </w:rPr>
        <w:t>Alat</w:t>
      </w:r>
      <w:proofErr w:type="spellEnd"/>
      <w:r w:rsidR="00910A53" w:rsidRPr="00466C3B">
        <w:rPr>
          <w:rFonts w:cs="Times New Roman"/>
          <w:sz w:val="20"/>
          <w:szCs w:val="20"/>
          <w:lang w:val="sv-SE"/>
        </w:rPr>
        <w:t xml:space="preserve"> </w:t>
      </w:r>
      <w:proofErr w:type="spellStart"/>
      <w:r w:rsidR="00910A53" w:rsidRPr="00466C3B">
        <w:rPr>
          <w:rFonts w:cs="Times New Roman"/>
          <w:sz w:val="20"/>
          <w:szCs w:val="20"/>
          <w:lang w:val="sv-SE"/>
        </w:rPr>
        <w:t>Pengering</w:t>
      </w:r>
      <w:proofErr w:type="spellEnd"/>
      <w:r w:rsidR="00910A53" w:rsidRPr="00466C3B">
        <w:rPr>
          <w:rFonts w:cs="Times New Roman"/>
          <w:sz w:val="20"/>
          <w:szCs w:val="20"/>
          <w:lang w:val="sv-SE"/>
        </w:rPr>
        <w:t>.</w:t>
      </w:r>
    </w:p>
    <w:p w14:paraId="095DD374" w14:textId="77777777" w:rsidR="00915984" w:rsidRPr="00466C3B" w:rsidRDefault="00915984" w:rsidP="00915984">
      <w:pPr>
        <w:spacing w:after="0"/>
        <w:rPr>
          <w:lang w:val="sv-SE" w:eastAsia="zh-CN"/>
        </w:rPr>
      </w:pPr>
    </w:p>
    <w:p w14:paraId="1052A1F7" w14:textId="72EE23A4" w:rsidR="00C325AD" w:rsidRPr="00466C3B" w:rsidRDefault="00C325AD" w:rsidP="004F0988">
      <w:pPr>
        <w:pStyle w:val="Judul3"/>
      </w:pPr>
      <w:r w:rsidRPr="00466C3B">
        <w:t>Material</w:t>
      </w:r>
    </w:p>
    <w:p w14:paraId="34C5A751" w14:textId="77777777" w:rsidR="00A47696" w:rsidRPr="00466C3B" w:rsidRDefault="003C6986" w:rsidP="00915984">
      <w:pPr>
        <w:spacing w:after="0"/>
        <w:ind w:firstLine="426"/>
        <w:rPr>
          <w:lang w:val="sv-SE"/>
        </w:rPr>
      </w:pPr>
      <w:r w:rsidRPr="00466C3B">
        <w:rPr>
          <w:lang w:val="sv-SE"/>
        </w:rPr>
        <w:t xml:space="preserve">Material yang </w:t>
      </w:r>
      <w:proofErr w:type="spellStart"/>
      <w:r w:rsidRPr="00466C3B">
        <w:rPr>
          <w:lang w:val="sv-SE"/>
        </w:rPr>
        <w:t>digunakan</w:t>
      </w:r>
      <w:proofErr w:type="spellEnd"/>
      <w:r w:rsidRPr="00466C3B">
        <w:rPr>
          <w:lang w:val="sv-SE"/>
        </w:rPr>
        <w:t xml:space="preserve"> </w:t>
      </w:r>
      <w:proofErr w:type="spellStart"/>
      <w:r w:rsidRPr="00466C3B">
        <w:rPr>
          <w:lang w:val="sv-SE"/>
        </w:rPr>
        <w:t>untuk</w:t>
      </w:r>
      <w:proofErr w:type="spellEnd"/>
      <w:r w:rsidRPr="00466C3B">
        <w:rPr>
          <w:lang w:val="sv-SE"/>
        </w:rPr>
        <w:t xml:space="preserve"> </w:t>
      </w:r>
      <w:proofErr w:type="spellStart"/>
      <w:r w:rsidRPr="00466C3B">
        <w:rPr>
          <w:lang w:val="sv-SE"/>
        </w:rPr>
        <w:t>eksperimen</w:t>
      </w:r>
      <w:proofErr w:type="spellEnd"/>
      <w:r w:rsidRPr="00466C3B">
        <w:rPr>
          <w:lang w:val="sv-SE"/>
        </w:rPr>
        <w:t xml:space="preserve"> </w:t>
      </w:r>
      <w:proofErr w:type="spellStart"/>
      <w:r w:rsidRPr="00466C3B">
        <w:rPr>
          <w:lang w:val="sv-SE"/>
        </w:rPr>
        <w:t>pada</w:t>
      </w:r>
      <w:proofErr w:type="spellEnd"/>
      <w:r w:rsidRPr="00466C3B">
        <w:rPr>
          <w:lang w:val="sv-SE"/>
        </w:rPr>
        <w:t xml:space="preserve"> </w:t>
      </w:r>
      <w:proofErr w:type="spellStart"/>
      <w:r w:rsidRPr="00466C3B">
        <w:rPr>
          <w:lang w:val="sv-SE"/>
        </w:rPr>
        <w:t>penelitian</w:t>
      </w:r>
      <w:proofErr w:type="spellEnd"/>
      <w:r w:rsidRPr="00466C3B">
        <w:rPr>
          <w:lang w:val="sv-SE"/>
        </w:rPr>
        <w:t xml:space="preserve"> ini </w:t>
      </w:r>
      <w:proofErr w:type="spellStart"/>
      <w:r w:rsidRPr="00466C3B">
        <w:rPr>
          <w:lang w:val="sv-SE"/>
        </w:rPr>
        <w:t>antara</w:t>
      </w:r>
      <w:proofErr w:type="spellEnd"/>
      <w:r w:rsidRPr="00466C3B">
        <w:rPr>
          <w:lang w:val="sv-SE"/>
        </w:rPr>
        <w:t xml:space="preserve"> </w:t>
      </w:r>
      <w:proofErr w:type="spellStart"/>
      <w:r w:rsidRPr="00466C3B">
        <w:rPr>
          <w:lang w:val="sv-SE"/>
        </w:rPr>
        <w:t>lain</w:t>
      </w:r>
      <w:proofErr w:type="spellEnd"/>
      <w:r w:rsidRPr="00466C3B">
        <w:rPr>
          <w:lang w:val="sv-SE"/>
        </w:rPr>
        <w:t>:</w:t>
      </w:r>
    </w:p>
    <w:p w14:paraId="52267091" w14:textId="529F3103" w:rsidR="003C6986" w:rsidRPr="00466C3B" w:rsidRDefault="003C6986" w:rsidP="000E050B">
      <w:pPr>
        <w:pStyle w:val="DaftarParagraf"/>
        <w:numPr>
          <w:ilvl w:val="0"/>
          <w:numId w:val="29"/>
        </w:numPr>
        <w:ind w:hanging="294"/>
        <w:rPr>
          <w:rFonts w:ascii="Times New Roman" w:hAnsi="Times New Roman"/>
          <w:lang w:val="sv-SE"/>
        </w:rPr>
      </w:pPr>
      <w:proofErr w:type="spellStart"/>
      <w:r w:rsidRPr="00466C3B">
        <w:rPr>
          <w:rFonts w:ascii="Times New Roman" w:hAnsi="Times New Roman"/>
          <w:lang w:val="sv-SE"/>
        </w:rPr>
        <w:t>Rangka</w:t>
      </w:r>
      <w:proofErr w:type="spellEnd"/>
      <w:r w:rsidR="007B5214" w:rsidRPr="00466C3B">
        <w:rPr>
          <w:rFonts w:ascii="Times New Roman" w:hAnsi="Times New Roman"/>
          <w:lang w:val="sv-SE"/>
        </w:rPr>
        <w:t xml:space="preserve"> </w:t>
      </w:r>
      <w:proofErr w:type="spellStart"/>
      <w:r w:rsidR="007B5214" w:rsidRPr="00466C3B">
        <w:rPr>
          <w:rFonts w:ascii="Times New Roman" w:hAnsi="Times New Roman"/>
          <w:lang w:val="sv-SE"/>
        </w:rPr>
        <w:t>alat</w:t>
      </w:r>
      <w:proofErr w:type="spellEnd"/>
      <w:r w:rsidR="007B5214" w:rsidRPr="00466C3B">
        <w:rPr>
          <w:rFonts w:ascii="Times New Roman" w:hAnsi="Times New Roman"/>
          <w:lang w:val="sv-SE"/>
        </w:rPr>
        <w:t xml:space="preserve"> </w:t>
      </w:r>
      <w:proofErr w:type="spellStart"/>
      <w:r w:rsidR="007B5214" w:rsidRPr="00466C3B">
        <w:rPr>
          <w:rFonts w:ascii="Times New Roman" w:hAnsi="Times New Roman"/>
          <w:lang w:val="sv-SE"/>
        </w:rPr>
        <w:t>pengering</w:t>
      </w:r>
      <w:proofErr w:type="spellEnd"/>
      <w:r w:rsidR="007B5214" w:rsidRPr="00466C3B">
        <w:rPr>
          <w:rFonts w:ascii="Times New Roman" w:hAnsi="Times New Roman"/>
          <w:lang w:val="sv-SE"/>
        </w:rPr>
        <w:t xml:space="preserve"> </w:t>
      </w:r>
      <w:proofErr w:type="spellStart"/>
      <w:r w:rsidR="007B5214" w:rsidRPr="00466C3B">
        <w:rPr>
          <w:rFonts w:ascii="Times New Roman" w:hAnsi="Times New Roman"/>
          <w:lang w:val="sv-SE"/>
        </w:rPr>
        <w:t>terbuat</w:t>
      </w:r>
      <w:proofErr w:type="spellEnd"/>
      <w:r w:rsidR="007B5214" w:rsidRPr="00466C3B">
        <w:rPr>
          <w:rFonts w:ascii="Times New Roman" w:hAnsi="Times New Roman"/>
          <w:lang w:val="sv-SE"/>
        </w:rPr>
        <w:t xml:space="preserve"> dari </w:t>
      </w:r>
      <w:proofErr w:type="spellStart"/>
      <w:r w:rsidR="007B5214" w:rsidRPr="00466C3B">
        <w:rPr>
          <w:rFonts w:ascii="Times New Roman" w:hAnsi="Times New Roman"/>
          <w:lang w:val="sv-SE"/>
        </w:rPr>
        <w:t>kayu</w:t>
      </w:r>
      <w:proofErr w:type="spellEnd"/>
      <w:r w:rsidR="007B5214" w:rsidRPr="00466C3B">
        <w:rPr>
          <w:rFonts w:ascii="Times New Roman" w:hAnsi="Times New Roman"/>
          <w:lang w:val="sv-SE"/>
        </w:rPr>
        <w:t xml:space="preserve"> dan </w:t>
      </w:r>
      <w:proofErr w:type="spellStart"/>
      <w:r w:rsidR="007B5214" w:rsidRPr="00466C3B">
        <w:rPr>
          <w:rFonts w:ascii="Times New Roman" w:hAnsi="Times New Roman"/>
          <w:lang w:val="sv-SE"/>
        </w:rPr>
        <w:t>kelongsong</w:t>
      </w:r>
      <w:proofErr w:type="spellEnd"/>
      <w:r w:rsidR="007B5214" w:rsidRPr="00466C3B">
        <w:rPr>
          <w:rFonts w:ascii="Times New Roman" w:hAnsi="Times New Roman"/>
          <w:lang w:val="sv-SE"/>
        </w:rPr>
        <w:t xml:space="preserve"> </w:t>
      </w:r>
      <w:proofErr w:type="spellStart"/>
      <w:r w:rsidR="007B5214" w:rsidRPr="00466C3B">
        <w:rPr>
          <w:rFonts w:ascii="Times New Roman" w:hAnsi="Times New Roman"/>
          <w:lang w:val="sv-SE"/>
        </w:rPr>
        <w:t>menggunakan</w:t>
      </w:r>
      <w:proofErr w:type="spellEnd"/>
      <w:r w:rsidR="007B5214" w:rsidRPr="00466C3B">
        <w:rPr>
          <w:rFonts w:ascii="Times New Roman" w:hAnsi="Times New Roman"/>
          <w:lang w:val="sv-SE"/>
        </w:rPr>
        <w:t xml:space="preserve"> plastik UV </w:t>
      </w:r>
      <w:proofErr w:type="spellStart"/>
      <w:r w:rsidR="007B5214" w:rsidRPr="00466C3B">
        <w:rPr>
          <w:rFonts w:ascii="Times New Roman" w:hAnsi="Times New Roman"/>
          <w:lang w:val="sv-SE"/>
        </w:rPr>
        <w:t>Vatan</w:t>
      </w:r>
      <w:proofErr w:type="spellEnd"/>
      <w:r w:rsidR="007B5214" w:rsidRPr="00466C3B">
        <w:rPr>
          <w:rFonts w:ascii="Times New Roman" w:hAnsi="Times New Roman"/>
          <w:vertAlign w:val="superscript"/>
          <w:lang w:val="sv-SE"/>
        </w:rPr>
        <w:t>®</w:t>
      </w:r>
      <w:r w:rsidR="007B5214" w:rsidRPr="00466C3B">
        <w:rPr>
          <w:rFonts w:ascii="Times New Roman" w:hAnsi="Times New Roman"/>
          <w:lang w:val="sv-SE"/>
        </w:rPr>
        <w:t xml:space="preserve"> </w:t>
      </w:r>
      <w:proofErr w:type="spellStart"/>
      <w:r w:rsidR="00D30EEA" w:rsidRPr="00466C3B">
        <w:rPr>
          <w:rFonts w:ascii="Times New Roman" w:hAnsi="Times New Roman"/>
          <w:lang w:val="sv-SE"/>
        </w:rPr>
        <w:t>dengan</w:t>
      </w:r>
      <w:proofErr w:type="spellEnd"/>
      <w:r w:rsidR="00D30EEA" w:rsidRPr="00466C3B">
        <w:rPr>
          <w:rFonts w:ascii="Times New Roman" w:hAnsi="Times New Roman"/>
          <w:lang w:val="sv-SE"/>
        </w:rPr>
        <w:t xml:space="preserve"> </w:t>
      </w:r>
      <w:proofErr w:type="spellStart"/>
      <w:r w:rsidR="007B5214" w:rsidRPr="00466C3B">
        <w:rPr>
          <w:rFonts w:ascii="Times New Roman" w:hAnsi="Times New Roman"/>
          <w:lang w:val="sv-SE"/>
        </w:rPr>
        <w:t>ketebalan</w:t>
      </w:r>
      <w:proofErr w:type="spellEnd"/>
      <w:r w:rsidR="007B5214" w:rsidRPr="00466C3B">
        <w:rPr>
          <w:rFonts w:ascii="Times New Roman" w:hAnsi="Times New Roman"/>
          <w:lang w:val="sv-SE"/>
        </w:rPr>
        <w:t xml:space="preserve"> 2 mm</w:t>
      </w:r>
      <w:r w:rsidR="00C157D3" w:rsidRPr="00466C3B">
        <w:rPr>
          <w:rFonts w:ascii="Times New Roman" w:hAnsi="Times New Roman"/>
          <w:lang w:val="sv-SE"/>
        </w:rPr>
        <w:t xml:space="preserve">, </w:t>
      </w:r>
      <w:proofErr w:type="spellStart"/>
      <w:r w:rsidR="00C157D3" w:rsidRPr="00466C3B">
        <w:rPr>
          <w:rFonts w:ascii="Times New Roman" w:hAnsi="Times New Roman"/>
          <w:lang w:val="sv-SE"/>
        </w:rPr>
        <w:t>untuk</w:t>
      </w:r>
      <w:proofErr w:type="spellEnd"/>
      <w:r w:rsidR="00C157D3" w:rsidRPr="00466C3B">
        <w:rPr>
          <w:rFonts w:ascii="Times New Roman" w:hAnsi="Times New Roman"/>
          <w:lang w:val="sv-SE"/>
        </w:rPr>
        <w:t xml:space="preserve"> rak </w:t>
      </w:r>
      <w:proofErr w:type="spellStart"/>
      <w:r w:rsidR="00C157D3" w:rsidRPr="00466C3B">
        <w:rPr>
          <w:rFonts w:ascii="Times New Roman" w:hAnsi="Times New Roman"/>
          <w:lang w:val="sv-SE"/>
        </w:rPr>
        <w:t>pengering</w:t>
      </w:r>
      <w:proofErr w:type="spellEnd"/>
      <w:r w:rsidR="00C157D3" w:rsidRPr="00466C3B">
        <w:rPr>
          <w:rFonts w:ascii="Times New Roman" w:hAnsi="Times New Roman"/>
          <w:lang w:val="sv-SE"/>
        </w:rPr>
        <w:t xml:space="preserve"> </w:t>
      </w:r>
      <w:proofErr w:type="spellStart"/>
      <w:r w:rsidR="007E4AE0" w:rsidRPr="00466C3B">
        <w:rPr>
          <w:rFonts w:ascii="Times New Roman" w:hAnsi="Times New Roman"/>
          <w:lang w:val="sv-SE"/>
        </w:rPr>
        <w:t>terbuat</w:t>
      </w:r>
      <w:proofErr w:type="spellEnd"/>
      <w:r w:rsidR="007E4AE0" w:rsidRPr="00466C3B">
        <w:rPr>
          <w:rFonts w:ascii="Times New Roman" w:hAnsi="Times New Roman"/>
          <w:lang w:val="sv-SE"/>
        </w:rPr>
        <w:t xml:space="preserve"> dari </w:t>
      </w:r>
      <w:proofErr w:type="spellStart"/>
      <w:r w:rsidR="007E4AE0" w:rsidRPr="00466C3B">
        <w:rPr>
          <w:rFonts w:ascii="Times New Roman" w:hAnsi="Times New Roman"/>
          <w:lang w:val="sv-SE"/>
        </w:rPr>
        <w:t>kawat</w:t>
      </w:r>
      <w:proofErr w:type="spellEnd"/>
      <w:r w:rsidR="007E4AE0" w:rsidRPr="00466C3B">
        <w:rPr>
          <w:rFonts w:ascii="Times New Roman" w:hAnsi="Times New Roman"/>
          <w:lang w:val="sv-SE"/>
        </w:rPr>
        <w:t xml:space="preserve"> </w:t>
      </w:r>
      <w:proofErr w:type="spellStart"/>
      <w:r w:rsidR="007E4AE0" w:rsidRPr="00466C3B">
        <w:rPr>
          <w:rFonts w:ascii="Times New Roman" w:hAnsi="Times New Roman"/>
          <w:lang w:val="sv-SE"/>
        </w:rPr>
        <w:t>mesh</w:t>
      </w:r>
      <w:proofErr w:type="spellEnd"/>
      <w:r w:rsidR="007E4AE0" w:rsidRPr="00466C3B">
        <w:rPr>
          <w:rFonts w:ascii="Times New Roman" w:hAnsi="Times New Roman"/>
          <w:lang w:val="sv-SE"/>
        </w:rPr>
        <w:t xml:space="preserve"> </w:t>
      </w:r>
      <w:proofErr w:type="spellStart"/>
      <w:r w:rsidR="007E4AE0" w:rsidRPr="00466C3B">
        <w:rPr>
          <w:rFonts w:ascii="Times New Roman" w:hAnsi="Times New Roman"/>
          <w:lang w:val="sv-SE"/>
        </w:rPr>
        <w:t>tahan</w:t>
      </w:r>
      <w:proofErr w:type="spellEnd"/>
      <w:r w:rsidR="007E4AE0" w:rsidRPr="00466C3B">
        <w:rPr>
          <w:rFonts w:ascii="Times New Roman" w:hAnsi="Times New Roman"/>
          <w:lang w:val="sv-SE"/>
        </w:rPr>
        <w:t xml:space="preserve"> karat </w:t>
      </w:r>
      <w:proofErr w:type="spellStart"/>
      <w:r w:rsidR="007E4AE0" w:rsidRPr="00466C3B">
        <w:rPr>
          <w:rFonts w:ascii="Times New Roman" w:hAnsi="Times New Roman"/>
          <w:lang w:val="sv-SE"/>
        </w:rPr>
        <w:t>dengan</w:t>
      </w:r>
      <w:proofErr w:type="spellEnd"/>
      <w:r w:rsidR="007E4AE0" w:rsidRPr="00466C3B">
        <w:rPr>
          <w:rFonts w:ascii="Times New Roman" w:hAnsi="Times New Roman"/>
          <w:lang w:val="sv-SE"/>
        </w:rPr>
        <w:t xml:space="preserve"> </w:t>
      </w:r>
      <w:proofErr w:type="spellStart"/>
      <w:r w:rsidR="007E4AE0" w:rsidRPr="00466C3B">
        <w:rPr>
          <w:rFonts w:ascii="Times New Roman" w:hAnsi="Times New Roman"/>
          <w:lang w:val="sv-SE"/>
        </w:rPr>
        <w:t>tebal</w:t>
      </w:r>
      <w:proofErr w:type="spellEnd"/>
      <w:r w:rsidR="007E4AE0" w:rsidRPr="00466C3B">
        <w:rPr>
          <w:rFonts w:ascii="Times New Roman" w:hAnsi="Times New Roman"/>
          <w:lang w:val="sv-SE"/>
        </w:rPr>
        <w:t xml:space="preserve"> 0,7 mm dan </w:t>
      </w:r>
      <w:proofErr w:type="spellStart"/>
      <w:r w:rsidR="007E4AE0" w:rsidRPr="00466C3B">
        <w:rPr>
          <w:rFonts w:ascii="Times New Roman" w:hAnsi="Times New Roman"/>
          <w:lang w:val="sv-SE"/>
        </w:rPr>
        <w:t>jarak</w:t>
      </w:r>
      <w:proofErr w:type="spellEnd"/>
      <w:r w:rsidR="007E4AE0" w:rsidRPr="00466C3B">
        <w:rPr>
          <w:rFonts w:ascii="Times New Roman" w:hAnsi="Times New Roman"/>
          <w:lang w:val="sv-SE"/>
        </w:rPr>
        <w:t xml:space="preserve"> </w:t>
      </w:r>
      <w:proofErr w:type="spellStart"/>
      <w:r w:rsidR="007E4AE0" w:rsidRPr="00466C3B">
        <w:rPr>
          <w:rFonts w:ascii="Times New Roman" w:hAnsi="Times New Roman"/>
          <w:lang w:val="sv-SE"/>
        </w:rPr>
        <w:t>lubang</w:t>
      </w:r>
      <w:proofErr w:type="spellEnd"/>
      <w:r w:rsidR="007E4AE0" w:rsidRPr="00466C3B">
        <w:rPr>
          <w:rFonts w:ascii="Times New Roman" w:hAnsi="Times New Roman"/>
          <w:lang w:val="sv-SE"/>
        </w:rPr>
        <w:t xml:space="preserve"> 1 mm,</w:t>
      </w:r>
      <w:r w:rsidR="00D30EEA" w:rsidRPr="00466C3B">
        <w:rPr>
          <w:rFonts w:ascii="Times New Roman" w:hAnsi="Times New Roman"/>
          <w:lang w:val="sv-SE"/>
        </w:rPr>
        <w:t xml:space="preserve"> </w:t>
      </w:r>
      <w:proofErr w:type="spellStart"/>
      <w:r w:rsidR="000614A3" w:rsidRPr="00466C3B">
        <w:rPr>
          <w:rFonts w:ascii="Times New Roman" w:hAnsi="Times New Roman"/>
          <w:lang w:val="sv-SE"/>
        </w:rPr>
        <w:t>berukuran</w:t>
      </w:r>
      <w:proofErr w:type="spellEnd"/>
      <w:r w:rsidR="000614A3" w:rsidRPr="00466C3B">
        <w:rPr>
          <w:rFonts w:ascii="Times New Roman" w:hAnsi="Times New Roman"/>
          <w:lang w:val="sv-SE"/>
        </w:rPr>
        <w:t xml:space="preserve"> 90</w:t>
      </w:r>
      <w:r w:rsidR="0024645E" w:rsidRPr="00466C3B">
        <w:rPr>
          <w:rFonts w:ascii="Times New Roman" w:hAnsi="Times New Roman"/>
          <w:lang w:val="sv-SE"/>
        </w:rPr>
        <w:t xml:space="preserve"> </w:t>
      </w:r>
      <w:r w:rsidR="00C02813">
        <w:rPr>
          <w:rFonts w:ascii="Times New Roman" w:hAnsi="Times New Roman"/>
          <w:lang w:val="sv-SE"/>
        </w:rPr>
        <w:t>x</w:t>
      </w:r>
      <w:r w:rsidR="000614A3" w:rsidRPr="00466C3B">
        <w:rPr>
          <w:rFonts w:ascii="Times New Roman" w:hAnsi="Times New Roman"/>
          <w:lang w:val="sv-SE"/>
        </w:rPr>
        <w:t xml:space="preserve"> 42 cm</w:t>
      </w:r>
      <w:r w:rsidR="00D30EEA" w:rsidRPr="00466C3B">
        <w:rPr>
          <w:rFonts w:ascii="Times New Roman" w:hAnsi="Times New Roman"/>
          <w:lang w:val="sv-SE"/>
        </w:rPr>
        <w:t>,</w:t>
      </w:r>
      <w:r w:rsidR="000614A3" w:rsidRPr="00466C3B">
        <w:rPr>
          <w:rFonts w:ascii="Times New Roman" w:hAnsi="Times New Roman"/>
          <w:lang w:val="sv-SE"/>
        </w:rPr>
        <w:t xml:space="preserve"> </w:t>
      </w:r>
      <w:proofErr w:type="spellStart"/>
      <w:r w:rsidR="000614A3" w:rsidRPr="00466C3B">
        <w:rPr>
          <w:rFonts w:ascii="Times New Roman" w:hAnsi="Times New Roman"/>
          <w:lang w:val="sv-SE"/>
        </w:rPr>
        <w:t>dengan</w:t>
      </w:r>
      <w:proofErr w:type="spellEnd"/>
      <w:r w:rsidR="000614A3" w:rsidRPr="00466C3B">
        <w:rPr>
          <w:rFonts w:ascii="Times New Roman" w:hAnsi="Times New Roman"/>
          <w:lang w:val="sv-SE"/>
        </w:rPr>
        <w:t xml:space="preserve"> </w:t>
      </w:r>
      <w:proofErr w:type="spellStart"/>
      <w:r w:rsidR="000614A3" w:rsidRPr="00466C3B">
        <w:rPr>
          <w:rFonts w:ascii="Times New Roman" w:hAnsi="Times New Roman"/>
          <w:lang w:val="sv-SE"/>
        </w:rPr>
        <w:t>tebal</w:t>
      </w:r>
      <w:proofErr w:type="spellEnd"/>
      <w:r w:rsidR="000614A3" w:rsidRPr="00466C3B">
        <w:rPr>
          <w:rFonts w:ascii="Times New Roman" w:hAnsi="Times New Roman"/>
          <w:lang w:val="sv-SE"/>
        </w:rPr>
        <w:t xml:space="preserve"> 1 mm </w:t>
      </w:r>
      <w:proofErr w:type="gramStart"/>
      <w:r w:rsidR="000614A3" w:rsidRPr="00466C3B">
        <w:rPr>
          <w:rFonts w:ascii="Times New Roman" w:hAnsi="Times New Roman"/>
          <w:lang w:val="sv-SE"/>
        </w:rPr>
        <w:t>dan diameter</w:t>
      </w:r>
      <w:proofErr w:type="gramEnd"/>
      <w:r w:rsidR="000614A3" w:rsidRPr="00466C3B">
        <w:rPr>
          <w:rFonts w:ascii="Times New Roman" w:hAnsi="Times New Roman"/>
          <w:lang w:val="sv-SE"/>
        </w:rPr>
        <w:t xml:space="preserve"> 3 mm</w:t>
      </w:r>
      <w:r w:rsidR="007E4AE0" w:rsidRPr="00466C3B">
        <w:rPr>
          <w:rFonts w:ascii="Times New Roman" w:hAnsi="Times New Roman"/>
          <w:lang w:val="sv-SE"/>
        </w:rPr>
        <w:t xml:space="preserve"> </w:t>
      </w:r>
      <w:proofErr w:type="spellStart"/>
      <w:r w:rsidR="007E4AE0" w:rsidRPr="00466C3B">
        <w:rPr>
          <w:rFonts w:ascii="Times New Roman" w:hAnsi="Times New Roman"/>
          <w:lang w:val="sv-SE"/>
        </w:rPr>
        <w:t>untuk</w:t>
      </w:r>
      <w:proofErr w:type="spellEnd"/>
      <w:r w:rsidR="007E4AE0" w:rsidRPr="00466C3B">
        <w:rPr>
          <w:rFonts w:ascii="Times New Roman" w:hAnsi="Times New Roman"/>
          <w:lang w:val="sv-SE"/>
        </w:rPr>
        <w:t xml:space="preserve"> </w:t>
      </w:r>
      <w:proofErr w:type="spellStart"/>
      <w:r w:rsidR="007E4AE0" w:rsidRPr="00466C3B">
        <w:rPr>
          <w:rFonts w:ascii="Times New Roman" w:hAnsi="Times New Roman"/>
          <w:lang w:val="sv-SE"/>
        </w:rPr>
        <w:t>rangka</w:t>
      </w:r>
      <w:proofErr w:type="spellEnd"/>
      <w:r w:rsidR="007E4AE0" w:rsidRPr="00466C3B">
        <w:rPr>
          <w:rFonts w:ascii="Times New Roman" w:hAnsi="Times New Roman"/>
          <w:lang w:val="sv-SE"/>
        </w:rPr>
        <w:t xml:space="preserve"> rak </w:t>
      </w:r>
      <w:proofErr w:type="spellStart"/>
      <w:r w:rsidR="007E4AE0" w:rsidRPr="00466C3B">
        <w:rPr>
          <w:rFonts w:ascii="Times New Roman" w:hAnsi="Times New Roman"/>
          <w:lang w:val="sv-SE"/>
        </w:rPr>
        <w:t>pengering</w:t>
      </w:r>
      <w:proofErr w:type="spellEnd"/>
      <w:r w:rsidR="00D30EEA" w:rsidRPr="00466C3B">
        <w:rPr>
          <w:rFonts w:ascii="Times New Roman" w:hAnsi="Times New Roman"/>
          <w:lang w:val="sv-SE"/>
        </w:rPr>
        <w:t>.</w:t>
      </w:r>
      <w:r w:rsidR="00C157D3" w:rsidRPr="00466C3B">
        <w:rPr>
          <w:rFonts w:ascii="Times New Roman" w:hAnsi="Times New Roman"/>
          <w:lang w:val="sv-SE"/>
        </w:rPr>
        <w:t xml:space="preserve"> </w:t>
      </w:r>
      <w:r w:rsidR="00D30EEA" w:rsidRPr="00466C3B">
        <w:rPr>
          <w:rFonts w:ascii="Times New Roman" w:hAnsi="Times New Roman"/>
          <w:lang w:val="sv-SE"/>
        </w:rPr>
        <w:t>T</w:t>
      </w:r>
      <w:r w:rsidR="00C157D3" w:rsidRPr="00466C3B">
        <w:rPr>
          <w:rFonts w:ascii="Times New Roman" w:hAnsi="Times New Roman"/>
          <w:lang w:val="sv-SE"/>
        </w:rPr>
        <w:t xml:space="preserve">eknologi </w:t>
      </w:r>
      <w:proofErr w:type="spellStart"/>
      <w:r w:rsidR="00C157D3" w:rsidRPr="00466C3B">
        <w:rPr>
          <w:rFonts w:ascii="Times New Roman" w:hAnsi="Times New Roman"/>
          <w:lang w:val="sv-SE"/>
        </w:rPr>
        <w:t>tambahan</w:t>
      </w:r>
      <w:proofErr w:type="spellEnd"/>
      <w:r w:rsidR="00C157D3" w:rsidRPr="00466C3B">
        <w:rPr>
          <w:rFonts w:ascii="Times New Roman" w:hAnsi="Times New Roman"/>
          <w:lang w:val="sv-SE"/>
        </w:rPr>
        <w:t xml:space="preserve"> yang </w:t>
      </w:r>
      <w:proofErr w:type="spellStart"/>
      <w:r w:rsidR="00C157D3" w:rsidRPr="00466C3B">
        <w:rPr>
          <w:rFonts w:ascii="Times New Roman" w:hAnsi="Times New Roman"/>
          <w:lang w:val="sv-SE"/>
        </w:rPr>
        <w:t>disematkan</w:t>
      </w:r>
      <w:proofErr w:type="spellEnd"/>
      <w:r w:rsidR="00C157D3" w:rsidRPr="00466C3B">
        <w:rPr>
          <w:rFonts w:ascii="Times New Roman" w:hAnsi="Times New Roman"/>
          <w:lang w:val="sv-SE"/>
        </w:rPr>
        <w:t xml:space="preserve"> </w:t>
      </w:r>
      <w:proofErr w:type="spellStart"/>
      <w:r w:rsidR="00C157D3" w:rsidRPr="00466C3B">
        <w:rPr>
          <w:rFonts w:ascii="Times New Roman" w:hAnsi="Times New Roman"/>
          <w:lang w:val="sv-SE"/>
        </w:rPr>
        <w:t>pada</w:t>
      </w:r>
      <w:proofErr w:type="spellEnd"/>
      <w:r w:rsidR="00C157D3" w:rsidRPr="00466C3B">
        <w:rPr>
          <w:rFonts w:ascii="Times New Roman" w:hAnsi="Times New Roman"/>
          <w:lang w:val="sv-SE"/>
        </w:rPr>
        <w:t xml:space="preserve"> </w:t>
      </w:r>
      <w:proofErr w:type="spellStart"/>
      <w:r w:rsidR="00C157D3" w:rsidRPr="00466C3B">
        <w:rPr>
          <w:rFonts w:ascii="Times New Roman" w:hAnsi="Times New Roman"/>
          <w:lang w:val="sv-SE"/>
        </w:rPr>
        <w:t>desain</w:t>
      </w:r>
      <w:proofErr w:type="spellEnd"/>
      <w:r w:rsidR="00C157D3" w:rsidRPr="00466C3B">
        <w:rPr>
          <w:rFonts w:ascii="Times New Roman" w:hAnsi="Times New Roman"/>
          <w:lang w:val="sv-SE"/>
        </w:rPr>
        <w:t xml:space="preserve"> </w:t>
      </w:r>
      <w:proofErr w:type="spellStart"/>
      <w:r w:rsidR="00C157D3" w:rsidRPr="00466C3B">
        <w:rPr>
          <w:rFonts w:ascii="Times New Roman" w:hAnsi="Times New Roman"/>
          <w:lang w:val="sv-SE"/>
        </w:rPr>
        <w:t>kedua</w:t>
      </w:r>
      <w:proofErr w:type="spellEnd"/>
      <w:r w:rsidR="00C157D3" w:rsidRPr="00466C3B">
        <w:rPr>
          <w:rFonts w:ascii="Times New Roman" w:hAnsi="Times New Roman"/>
          <w:lang w:val="sv-SE"/>
        </w:rPr>
        <w:t xml:space="preserve"> </w:t>
      </w:r>
      <w:proofErr w:type="spellStart"/>
      <w:r w:rsidR="00C157D3" w:rsidRPr="00466C3B">
        <w:rPr>
          <w:rFonts w:ascii="Times New Roman" w:hAnsi="Times New Roman"/>
          <w:lang w:val="sv-SE"/>
        </w:rPr>
        <w:t>alat</w:t>
      </w:r>
      <w:proofErr w:type="spellEnd"/>
      <w:r w:rsidR="00C157D3" w:rsidRPr="00466C3B">
        <w:rPr>
          <w:rFonts w:ascii="Times New Roman" w:hAnsi="Times New Roman"/>
          <w:lang w:val="sv-SE"/>
        </w:rPr>
        <w:t xml:space="preserve"> </w:t>
      </w:r>
      <w:proofErr w:type="spellStart"/>
      <w:r w:rsidR="00C157D3" w:rsidRPr="00466C3B">
        <w:rPr>
          <w:rFonts w:ascii="Times New Roman" w:hAnsi="Times New Roman"/>
          <w:lang w:val="sv-SE"/>
        </w:rPr>
        <w:t>pengering</w:t>
      </w:r>
      <w:proofErr w:type="spellEnd"/>
      <w:r w:rsidR="00C157D3" w:rsidRPr="00466C3B">
        <w:rPr>
          <w:rFonts w:ascii="Times New Roman" w:hAnsi="Times New Roman"/>
          <w:lang w:val="sv-SE"/>
        </w:rPr>
        <w:t xml:space="preserve"> </w:t>
      </w:r>
      <w:proofErr w:type="spellStart"/>
      <w:r w:rsidR="00C157D3" w:rsidRPr="00466C3B">
        <w:rPr>
          <w:rFonts w:ascii="Times New Roman" w:hAnsi="Times New Roman"/>
          <w:lang w:val="sv-SE"/>
        </w:rPr>
        <w:t>adalah</w:t>
      </w:r>
      <w:proofErr w:type="spellEnd"/>
      <w:r w:rsidR="00C157D3" w:rsidRPr="00466C3B">
        <w:rPr>
          <w:rFonts w:ascii="Times New Roman" w:hAnsi="Times New Roman"/>
          <w:lang w:val="sv-SE"/>
        </w:rPr>
        <w:t xml:space="preserve"> </w:t>
      </w:r>
      <w:proofErr w:type="spellStart"/>
      <w:r w:rsidR="00C157D3" w:rsidRPr="00466C3B">
        <w:rPr>
          <w:rFonts w:ascii="Times New Roman" w:hAnsi="Times New Roman"/>
          <w:lang w:val="sv-SE"/>
        </w:rPr>
        <w:t>kipas</w:t>
      </w:r>
      <w:proofErr w:type="spellEnd"/>
      <w:r w:rsidR="00C157D3" w:rsidRPr="00466C3B">
        <w:rPr>
          <w:rFonts w:ascii="Times New Roman" w:hAnsi="Times New Roman"/>
          <w:lang w:val="sv-SE"/>
        </w:rPr>
        <w:t xml:space="preserve"> DC </w:t>
      </w:r>
      <w:proofErr w:type="spellStart"/>
      <w:r w:rsidR="000614A3" w:rsidRPr="00466C3B">
        <w:rPr>
          <w:rFonts w:ascii="Times New Roman" w:hAnsi="Times New Roman"/>
          <w:lang w:val="sv-SE"/>
        </w:rPr>
        <w:t>berukuran</w:t>
      </w:r>
      <w:proofErr w:type="spellEnd"/>
      <w:r w:rsidR="000614A3" w:rsidRPr="00466C3B">
        <w:rPr>
          <w:rFonts w:ascii="Times New Roman" w:hAnsi="Times New Roman"/>
          <w:lang w:val="sv-SE"/>
        </w:rPr>
        <w:t xml:space="preserve"> 11,5</w:t>
      </w:r>
      <w:r w:rsidR="0024645E" w:rsidRPr="00466C3B">
        <w:rPr>
          <w:rFonts w:ascii="Times New Roman" w:hAnsi="Times New Roman"/>
          <w:lang w:val="sv-SE"/>
        </w:rPr>
        <w:t xml:space="preserve"> </w:t>
      </w:r>
      <w:r w:rsidR="00C02813">
        <w:rPr>
          <w:rFonts w:ascii="Times New Roman" w:hAnsi="Times New Roman"/>
          <w:lang w:val="sv-SE"/>
        </w:rPr>
        <w:t xml:space="preserve">x </w:t>
      </w:r>
      <w:r w:rsidR="000614A3" w:rsidRPr="00466C3B">
        <w:rPr>
          <w:rFonts w:ascii="Times New Roman" w:hAnsi="Times New Roman"/>
          <w:lang w:val="sv-SE"/>
        </w:rPr>
        <w:t xml:space="preserve">11,5 cm </w:t>
      </w:r>
      <w:proofErr w:type="spellStart"/>
      <w:r w:rsidR="00C157D3" w:rsidRPr="00466C3B">
        <w:rPr>
          <w:rFonts w:ascii="Times New Roman" w:hAnsi="Times New Roman"/>
          <w:lang w:val="sv-SE"/>
        </w:rPr>
        <w:t>dengan</w:t>
      </w:r>
      <w:proofErr w:type="spellEnd"/>
      <w:r w:rsidR="00C157D3" w:rsidRPr="00466C3B">
        <w:rPr>
          <w:rFonts w:ascii="Times New Roman" w:hAnsi="Times New Roman"/>
          <w:lang w:val="sv-SE"/>
        </w:rPr>
        <w:t xml:space="preserve"> </w:t>
      </w:r>
      <w:proofErr w:type="spellStart"/>
      <w:r w:rsidR="00C157D3" w:rsidRPr="00466C3B">
        <w:rPr>
          <w:rFonts w:ascii="Times New Roman" w:hAnsi="Times New Roman"/>
          <w:lang w:val="sv-SE"/>
        </w:rPr>
        <w:t>tegangan</w:t>
      </w:r>
      <w:proofErr w:type="spellEnd"/>
      <w:r w:rsidR="00C157D3" w:rsidRPr="00466C3B">
        <w:rPr>
          <w:rFonts w:ascii="Times New Roman" w:hAnsi="Times New Roman"/>
          <w:lang w:val="sv-SE"/>
        </w:rPr>
        <w:t xml:space="preserve"> 12 V dan </w:t>
      </w:r>
      <w:proofErr w:type="spellStart"/>
      <w:proofErr w:type="gramStart"/>
      <w:r w:rsidR="00C157D3" w:rsidRPr="00466C3B">
        <w:rPr>
          <w:rFonts w:ascii="Times New Roman" w:hAnsi="Times New Roman"/>
          <w:lang w:val="sv-SE"/>
        </w:rPr>
        <w:t>arus</w:t>
      </w:r>
      <w:proofErr w:type="spellEnd"/>
      <w:r w:rsidR="00C157D3" w:rsidRPr="00466C3B">
        <w:rPr>
          <w:rFonts w:ascii="Times New Roman" w:hAnsi="Times New Roman"/>
          <w:lang w:val="sv-SE"/>
        </w:rPr>
        <w:t xml:space="preserve">  0</w:t>
      </w:r>
      <w:proofErr w:type="gramEnd"/>
      <w:r w:rsidR="00C157D3" w:rsidRPr="00466C3B">
        <w:rPr>
          <w:rFonts w:ascii="Times New Roman" w:hAnsi="Times New Roman"/>
          <w:lang w:val="sv-SE"/>
        </w:rPr>
        <w:t xml:space="preserve">,25 A </w:t>
      </w:r>
      <w:proofErr w:type="spellStart"/>
      <w:r w:rsidR="00C157D3" w:rsidRPr="00466C3B">
        <w:rPr>
          <w:rFonts w:ascii="Times New Roman" w:hAnsi="Times New Roman"/>
          <w:lang w:val="sv-SE"/>
        </w:rPr>
        <w:t>memiliki</w:t>
      </w:r>
      <w:proofErr w:type="spellEnd"/>
      <w:r w:rsidR="00C157D3" w:rsidRPr="00466C3B">
        <w:rPr>
          <w:rFonts w:ascii="Times New Roman" w:hAnsi="Times New Roman"/>
          <w:lang w:val="sv-SE"/>
        </w:rPr>
        <w:t xml:space="preserve"> </w:t>
      </w:r>
      <w:proofErr w:type="spellStart"/>
      <w:r w:rsidR="00C157D3" w:rsidRPr="00466C3B">
        <w:rPr>
          <w:rFonts w:ascii="Times New Roman" w:hAnsi="Times New Roman"/>
          <w:lang w:val="sv-SE"/>
        </w:rPr>
        <w:t>kecepatan</w:t>
      </w:r>
      <w:proofErr w:type="spellEnd"/>
      <w:r w:rsidR="00C157D3" w:rsidRPr="00466C3B">
        <w:rPr>
          <w:rFonts w:ascii="Times New Roman" w:hAnsi="Times New Roman"/>
          <w:lang w:val="sv-SE"/>
        </w:rPr>
        <w:t xml:space="preserve"> 3 m/s</w:t>
      </w:r>
      <w:r w:rsidR="00544160" w:rsidRPr="00466C3B">
        <w:rPr>
          <w:rFonts w:ascii="Times New Roman" w:hAnsi="Times New Roman"/>
          <w:lang w:val="sv-SE"/>
        </w:rPr>
        <w:t>.</w:t>
      </w:r>
    </w:p>
    <w:p w14:paraId="79F7E69B" w14:textId="4E53CE32" w:rsidR="007B5214" w:rsidRPr="00466C3B" w:rsidRDefault="003C6986" w:rsidP="000E050B">
      <w:pPr>
        <w:pStyle w:val="DaftarParagraf"/>
        <w:numPr>
          <w:ilvl w:val="0"/>
          <w:numId w:val="29"/>
        </w:numPr>
        <w:ind w:hanging="294"/>
        <w:rPr>
          <w:rFonts w:ascii="Times New Roman" w:hAnsi="Times New Roman"/>
          <w:bCs/>
          <w:lang w:val="sv-SE"/>
        </w:rPr>
      </w:pPr>
      <w:proofErr w:type="spellStart"/>
      <w:r w:rsidRPr="00466C3B">
        <w:rPr>
          <w:rFonts w:ascii="Times New Roman" w:hAnsi="Times New Roman"/>
          <w:bCs/>
          <w:lang w:val="sv-SE"/>
        </w:rPr>
        <w:t>Alat</w:t>
      </w:r>
      <w:proofErr w:type="spellEnd"/>
      <w:r w:rsidRPr="00466C3B">
        <w:rPr>
          <w:rFonts w:ascii="Times New Roman" w:hAnsi="Times New Roman"/>
          <w:bCs/>
          <w:lang w:val="sv-SE"/>
        </w:rPr>
        <w:t xml:space="preserve"> </w:t>
      </w:r>
      <w:proofErr w:type="spellStart"/>
      <w:r w:rsidRPr="00466C3B">
        <w:rPr>
          <w:rFonts w:ascii="Times New Roman" w:hAnsi="Times New Roman"/>
          <w:bCs/>
          <w:lang w:val="sv-SE"/>
        </w:rPr>
        <w:t>ukur</w:t>
      </w:r>
      <w:proofErr w:type="spellEnd"/>
      <w:r w:rsidR="00952C7C" w:rsidRPr="00466C3B">
        <w:rPr>
          <w:rFonts w:ascii="Times New Roman" w:hAnsi="Times New Roman"/>
          <w:bCs/>
          <w:lang w:val="sv-SE"/>
        </w:rPr>
        <w:t xml:space="preserve"> yang </w:t>
      </w:r>
      <w:proofErr w:type="spellStart"/>
      <w:r w:rsidR="00952C7C" w:rsidRPr="00466C3B">
        <w:rPr>
          <w:rFonts w:ascii="Times New Roman" w:hAnsi="Times New Roman"/>
          <w:bCs/>
          <w:lang w:val="sv-SE"/>
        </w:rPr>
        <w:t>digunakan</w:t>
      </w:r>
      <w:proofErr w:type="spellEnd"/>
      <w:r w:rsidR="00952C7C" w:rsidRPr="00466C3B">
        <w:rPr>
          <w:rFonts w:ascii="Times New Roman" w:hAnsi="Times New Roman"/>
          <w:bCs/>
          <w:lang w:val="sv-SE"/>
        </w:rPr>
        <w:t xml:space="preserve"> </w:t>
      </w:r>
      <w:proofErr w:type="spellStart"/>
      <w:r w:rsidR="00952C7C" w:rsidRPr="00466C3B">
        <w:rPr>
          <w:rFonts w:ascii="Times New Roman" w:hAnsi="Times New Roman"/>
          <w:bCs/>
          <w:lang w:val="sv-SE"/>
        </w:rPr>
        <w:t>u</w:t>
      </w:r>
      <w:r w:rsidRPr="00466C3B">
        <w:rPr>
          <w:rFonts w:ascii="Times New Roman" w:hAnsi="Times New Roman"/>
          <w:bCs/>
          <w:lang w:val="sv-SE"/>
        </w:rPr>
        <w:t>ntuk</w:t>
      </w:r>
      <w:proofErr w:type="spellEnd"/>
      <w:r w:rsidRPr="00466C3B">
        <w:rPr>
          <w:rFonts w:ascii="Times New Roman" w:hAnsi="Times New Roman"/>
          <w:bCs/>
          <w:lang w:val="sv-SE"/>
        </w:rPr>
        <w:t xml:space="preserve"> </w:t>
      </w:r>
      <w:proofErr w:type="spellStart"/>
      <w:r w:rsidRPr="00466C3B">
        <w:rPr>
          <w:rFonts w:ascii="Times New Roman" w:hAnsi="Times New Roman"/>
          <w:bCs/>
          <w:lang w:val="sv-SE"/>
        </w:rPr>
        <w:t>melakukan</w:t>
      </w:r>
      <w:proofErr w:type="spellEnd"/>
      <w:r w:rsidRPr="00466C3B">
        <w:rPr>
          <w:rFonts w:ascii="Times New Roman" w:hAnsi="Times New Roman"/>
          <w:bCs/>
          <w:lang w:val="sv-SE"/>
        </w:rPr>
        <w:t xml:space="preserve"> </w:t>
      </w:r>
      <w:proofErr w:type="spellStart"/>
      <w:r w:rsidRPr="00466C3B">
        <w:rPr>
          <w:rFonts w:ascii="Times New Roman" w:hAnsi="Times New Roman"/>
          <w:bCs/>
          <w:lang w:val="sv-SE"/>
        </w:rPr>
        <w:t>pengukuran</w:t>
      </w:r>
      <w:proofErr w:type="spellEnd"/>
      <w:r w:rsidRPr="00466C3B">
        <w:rPr>
          <w:rFonts w:ascii="Times New Roman" w:hAnsi="Times New Roman"/>
          <w:bCs/>
          <w:lang w:val="sv-SE"/>
        </w:rPr>
        <w:t xml:space="preserve"> variabel </w:t>
      </w:r>
      <w:proofErr w:type="spellStart"/>
      <w:r w:rsidR="00401951" w:rsidRPr="00466C3B">
        <w:rPr>
          <w:rFonts w:ascii="Times New Roman" w:hAnsi="Times New Roman"/>
          <w:bCs/>
          <w:lang w:val="sv-SE"/>
        </w:rPr>
        <w:t>pengamatan</w:t>
      </w:r>
      <w:proofErr w:type="spellEnd"/>
      <w:r w:rsidRPr="00466C3B">
        <w:rPr>
          <w:rFonts w:ascii="Times New Roman" w:hAnsi="Times New Roman"/>
          <w:bCs/>
          <w:lang w:val="sv-SE"/>
        </w:rPr>
        <w:t xml:space="preserve"> </w:t>
      </w:r>
      <w:proofErr w:type="spellStart"/>
      <w:r w:rsidRPr="00466C3B">
        <w:rPr>
          <w:rFonts w:ascii="Times New Roman" w:hAnsi="Times New Roman"/>
          <w:bCs/>
          <w:lang w:val="sv-SE"/>
        </w:rPr>
        <w:t>pada</w:t>
      </w:r>
      <w:proofErr w:type="spellEnd"/>
      <w:r w:rsidRPr="00466C3B">
        <w:rPr>
          <w:rFonts w:ascii="Times New Roman" w:hAnsi="Times New Roman"/>
          <w:bCs/>
          <w:lang w:val="sv-SE"/>
        </w:rPr>
        <w:t xml:space="preserve"> </w:t>
      </w:r>
      <w:proofErr w:type="spellStart"/>
      <w:r w:rsidRPr="00466C3B">
        <w:rPr>
          <w:rFonts w:ascii="Times New Roman" w:hAnsi="Times New Roman"/>
          <w:bCs/>
          <w:lang w:val="sv-SE"/>
        </w:rPr>
        <w:t>penelitian</w:t>
      </w:r>
      <w:proofErr w:type="spellEnd"/>
      <w:r w:rsidRPr="00466C3B">
        <w:rPr>
          <w:rFonts w:ascii="Times New Roman" w:hAnsi="Times New Roman"/>
          <w:bCs/>
          <w:lang w:val="sv-SE"/>
        </w:rPr>
        <w:t xml:space="preserve"> </w:t>
      </w:r>
      <w:r w:rsidR="00187C1C">
        <w:rPr>
          <w:rFonts w:ascii="Times New Roman" w:hAnsi="Times New Roman"/>
          <w:bCs/>
          <w:lang w:val="sv-SE"/>
        </w:rPr>
        <w:t xml:space="preserve">ini </w:t>
      </w:r>
      <w:proofErr w:type="spellStart"/>
      <w:r w:rsidR="007B5214" w:rsidRPr="00466C3B">
        <w:rPr>
          <w:rFonts w:ascii="Times New Roman" w:hAnsi="Times New Roman"/>
          <w:bCs/>
          <w:lang w:val="sv-SE"/>
        </w:rPr>
        <w:t>antara</w:t>
      </w:r>
      <w:proofErr w:type="spellEnd"/>
      <w:r w:rsidR="007B5214" w:rsidRPr="00466C3B">
        <w:rPr>
          <w:rFonts w:ascii="Times New Roman" w:hAnsi="Times New Roman"/>
          <w:bCs/>
          <w:lang w:val="sv-SE"/>
        </w:rPr>
        <w:t xml:space="preserve"> </w:t>
      </w:r>
      <w:proofErr w:type="spellStart"/>
      <w:r w:rsidR="007B5214" w:rsidRPr="00466C3B">
        <w:rPr>
          <w:rFonts w:ascii="Times New Roman" w:hAnsi="Times New Roman"/>
          <w:bCs/>
          <w:lang w:val="sv-SE"/>
        </w:rPr>
        <w:t>lain</w:t>
      </w:r>
      <w:proofErr w:type="spellEnd"/>
      <w:r w:rsidR="00830CCB" w:rsidRPr="00466C3B">
        <w:rPr>
          <w:rFonts w:ascii="Times New Roman" w:hAnsi="Times New Roman"/>
          <w:bCs/>
          <w:lang w:val="sv-SE"/>
        </w:rPr>
        <w:t xml:space="preserve"> </w:t>
      </w:r>
      <w:proofErr w:type="spellStart"/>
      <w:r w:rsidR="00DB58D5" w:rsidRPr="00466C3B">
        <w:rPr>
          <w:rFonts w:ascii="Times New Roman" w:hAnsi="Times New Roman"/>
          <w:bCs/>
          <w:lang w:val="sv-SE"/>
        </w:rPr>
        <w:t>t</w:t>
      </w:r>
      <w:r w:rsidR="007B5214" w:rsidRPr="00466C3B">
        <w:rPr>
          <w:rFonts w:ascii="Times New Roman" w:hAnsi="Times New Roman"/>
          <w:bCs/>
          <w:lang w:val="sv-SE"/>
        </w:rPr>
        <w:t>imbangan</w:t>
      </w:r>
      <w:proofErr w:type="spellEnd"/>
      <w:r w:rsidR="007B5214" w:rsidRPr="00466C3B">
        <w:rPr>
          <w:rFonts w:ascii="Times New Roman" w:hAnsi="Times New Roman"/>
          <w:bCs/>
          <w:lang w:val="sv-SE"/>
        </w:rPr>
        <w:t xml:space="preserve"> digital, </w:t>
      </w:r>
      <w:proofErr w:type="spellStart"/>
      <w:r w:rsidR="007B5214" w:rsidRPr="00466C3B">
        <w:rPr>
          <w:rFonts w:ascii="Times New Roman" w:hAnsi="Times New Roman"/>
          <w:bCs/>
          <w:i/>
          <w:iCs/>
          <w:lang w:val="sv-SE"/>
        </w:rPr>
        <w:t>te</w:t>
      </w:r>
      <w:r w:rsidR="006852FF" w:rsidRPr="00466C3B">
        <w:rPr>
          <w:rFonts w:ascii="Times New Roman" w:hAnsi="Times New Roman"/>
          <w:bCs/>
          <w:i/>
          <w:iCs/>
          <w:lang w:val="sv-SE"/>
        </w:rPr>
        <w:t>mperature</w:t>
      </w:r>
      <w:proofErr w:type="spellEnd"/>
      <w:r w:rsidR="006852FF" w:rsidRPr="00466C3B">
        <w:rPr>
          <w:rFonts w:ascii="Times New Roman" w:hAnsi="Times New Roman"/>
          <w:bCs/>
          <w:i/>
          <w:iCs/>
          <w:lang w:val="sv-SE"/>
        </w:rPr>
        <w:t xml:space="preserve"> &amp;</w:t>
      </w:r>
      <w:r w:rsidR="00C157D3" w:rsidRPr="00466C3B">
        <w:rPr>
          <w:rFonts w:ascii="Times New Roman" w:hAnsi="Times New Roman"/>
          <w:bCs/>
          <w:i/>
          <w:iCs/>
          <w:lang w:val="sv-SE"/>
        </w:rPr>
        <w:t xml:space="preserve"> </w:t>
      </w:r>
      <w:proofErr w:type="spellStart"/>
      <w:r w:rsidR="006852FF" w:rsidRPr="00466C3B">
        <w:rPr>
          <w:rFonts w:ascii="Times New Roman" w:hAnsi="Times New Roman"/>
          <w:bCs/>
          <w:i/>
          <w:iCs/>
          <w:lang w:val="sv-SE"/>
        </w:rPr>
        <w:t>humidity</w:t>
      </w:r>
      <w:proofErr w:type="spellEnd"/>
      <w:r w:rsidR="006852FF" w:rsidRPr="00466C3B">
        <w:rPr>
          <w:rFonts w:ascii="Times New Roman" w:hAnsi="Times New Roman"/>
          <w:bCs/>
          <w:lang w:val="sv-SE"/>
        </w:rPr>
        <w:t xml:space="preserve"> </w:t>
      </w:r>
      <w:proofErr w:type="spellStart"/>
      <w:r w:rsidR="006852FF" w:rsidRPr="00466C3B">
        <w:rPr>
          <w:rFonts w:ascii="Times New Roman" w:hAnsi="Times New Roman"/>
          <w:bCs/>
          <w:lang w:val="sv-SE"/>
        </w:rPr>
        <w:t>Elitech</w:t>
      </w:r>
      <w:proofErr w:type="spellEnd"/>
      <w:r w:rsidR="006852FF" w:rsidRPr="00466C3B">
        <w:rPr>
          <w:rFonts w:ascii="Times New Roman" w:hAnsi="Times New Roman"/>
          <w:bCs/>
          <w:lang w:val="sv-SE"/>
        </w:rPr>
        <w:t xml:space="preserve"> GPS-6</w:t>
      </w:r>
      <w:r w:rsidR="006852FF" w:rsidRPr="00466C3B">
        <w:rPr>
          <w:rFonts w:ascii="Times New Roman" w:hAnsi="Times New Roman"/>
          <w:bCs/>
          <w:vertAlign w:val="superscript"/>
          <w:lang w:val="sv-SE"/>
        </w:rPr>
        <w:t>®</w:t>
      </w:r>
      <w:r w:rsidR="007B5214" w:rsidRPr="00466C3B">
        <w:rPr>
          <w:rFonts w:ascii="Times New Roman" w:hAnsi="Times New Roman"/>
          <w:bCs/>
          <w:lang w:val="sv-SE"/>
        </w:rPr>
        <w:t xml:space="preserve">, </w:t>
      </w:r>
      <w:proofErr w:type="spellStart"/>
      <w:r w:rsidR="007B5214" w:rsidRPr="00466C3B">
        <w:rPr>
          <w:rFonts w:ascii="Times New Roman" w:hAnsi="Times New Roman"/>
          <w:bCs/>
          <w:lang w:val="sv-SE"/>
        </w:rPr>
        <w:t>higrometer</w:t>
      </w:r>
      <w:proofErr w:type="spellEnd"/>
      <w:r w:rsidR="007B5214" w:rsidRPr="00466C3B">
        <w:rPr>
          <w:rFonts w:ascii="Times New Roman" w:hAnsi="Times New Roman"/>
          <w:bCs/>
          <w:lang w:val="sv-SE"/>
        </w:rPr>
        <w:t xml:space="preserve"> </w:t>
      </w:r>
      <w:r w:rsidR="006852FF" w:rsidRPr="00466C3B">
        <w:rPr>
          <w:rFonts w:ascii="Times New Roman" w:hAnsi="Times New Roman"/>
          <w:bCs/>
          <w:lang w:val="sv-SE"/>
        </w:rPr>
        <w:t>HTC-2</w:t>
      </w:r>
      <w:r w:rsidR="006852FF" w:rsidRPr="00466C3B">
        <w:rPr>
          <w:rFonts w:ascii="Times New Roman" w:hAnsi="Times New Roman"/>
          <w:bCs/>
          <w:vertAlign w:val="superscript"/>
          <w:lang w:val="sv-SE"/>
        </w:rPr>
        <w:t>®</w:t>
      </w:r>
      <w:r w:rsidR="00373168" w:rsidRPr="00466C3B">
        <w:rPr>
          <w:rFonts w:ascii="Times New Roman" w:hAnsi="Times New Roman"/>
          <w:bCs/>
          <w:lang w:val="sv-SE"/>
        </w:rPr>
        <w:t>.</w:t>
      </w:r>
    </w:p>
    <w:p w14:paraId="721558FF" w14:textId="05B45A8B" w:rsidR="00A76C63" w:rsidRPr="00466C3B" w:rsidRDefault="003C6986" w:rsidP="000E050B">
      <w:pPr>
        <w:pStyle w:val="DaftarParagraf"/>
        <w:numPr>
          <w:ilvl w:val="0"/>
          <w:numId w:val="29"/>
        </w:numPr>
        <w:ind w:hanging="294"/>
        <w:rPr>
          <w:rFonts w:ascii="Times New Roman" w:hAnsi="Times New Roman"/>
          <w:bCs/>
          <w:lang w:val="sv-SE" w:eastAsia="zh-CN"/>
        </w:rPr>
      </w:pPr>
      <w:r w:rsidRPr="00466C3B">
        <w:rPr>
          <w:rFonts w:ascii="Times New Roman" w:hAnsi="Times New Roman"/>
          <w:bCs/>
          <w:lang w:val="sv-SE"/>
        </w:rPr>
        <w:t>S</w:t>
      </w:r>
      <w:r w:rsidR="00544160" w:rsidRPr="00466C3B">
        <w:rPr>
          <w:rFonts w:ascii="Times New Roman" w:hAnsi="Times New Roman"/>
          <w:bCs/>
          <w:lang w:val="sv-SE"/>
        </w:rPr>
        <w:t>ampel</w:t>
      </w:r>
      <w:r w:rsidR="00401951" w:rsidRPr="00466C3B">
        <w:rPr>
          <w:rFonts w:ascii="Times New Roman" w:hAnsi="Times New Roman"/>
          <w:bCs/>
          <w:lang w:val="sv-SE"/>
        </w:rPr>
        <w:t xml:space="preserve"> </w:t>
      </w:r>
      <w:proofErr w:type="spellStart"/>
      <w:r w:rsidR="00401951" w:rsidRPr="00466C3B">
        <w:rPr>
          <w:rFonts w:ascii="Times New Roman" w:hAnsi="Times New Roman"/>
          <w:bCs/>
          <w:lang w:val="sv-SE"/>
        </w:rPr>
        <w:t>p</w:t>
      </w:r>
      <w:r w:rsidRPr="00466C3B">
        <w:rPr>
          <w:rFonts w:ascii="Times New Roman" w:hAnsi="Times New Roman"/>
          <w:bCs/>
          <w:lang w:val="sv-SE"/>
        </w:rPr>
        <w:t>roduk</w:t>
      </w:r>
      <w:proofErr w:type="spellEnd"/>
      <w:r w:rsidRPr="00466C3B">
        <w:rPr>
          <w:rFonts w:ascii="Times New Roman" w:hAnsi="Times New Roman"/>
          <w:bCs/>
          <w:lang w:val="sv-SE"/>
        </w:rPr>
        <w:t xml:space="preserve"> </w:t>
      </w:r>
      <w:proofErr w:type="spellStart"/>
      <w:r w:rsidRPr="00466C3B">
        <w:rPr>
          <w:rFonts w:ascii="Times New Roman" w:hAnsi="Times New Roman"/>
          <w:bCs/>
          <w:lang w:val="sv-SE"/>
        </w:rPr>
        <w:t>pangan</w:t>
      </w:r>
      <w:proofErr w:type="spellEnd"/>
      <w:r w:rsidRPr="00466C3B">
        <w:rPr>
          <w:rFonts w:ascii="Times New Roman" w:hAnsi="Times New Roman"/>
          <w:bCs/>
          <w:lang w:val="sv-SE"/>
        </w:rPr>
        <w:t xml:space="preserve"> yang dikeringkan </w:t>
      </w:r>
      <w:proofErr w:type="spellStart"/>
      <w:r w:rsidRPr="00466C3B">
        <w:rPr>
          <w:rFonts w:ascii="Times New Roman" w:hAnsi="Times New Roman"/>
          <w:bCs/>
          <w:lang w:val="sv-SE"/>
        </w:rPr>
        <w:t>dalam</w:t>
      </w:r>
      <w:proofErr w:type="spellEnd"/>
      <w:r w:rsidRPr="00466C3B">
        <w:rPr>
          <w:rFonts w:ascii="Times New Roman" w:hAnsi="Times New Roman"/>
          <w:bCs/>
          <w:lang w:val="sv-SE"/>
        </w:rPr>
        <w:t xml:space="preserve"> </w:t>
      </w:r>
      <w:proofErr w:type="spellStart"/>
      <w:r w:rsidRPr="00466C3B">
        <w:rPr>
          <w:rFonts w:ascii="Times New Roman" w:hAnsi="Times New Roman"/>
          <w:bCs/>
          <w:lang w:val="sv-SE"/>
        </w:rPr>
        <w:t>penelitian</w:t>
      </w:r>
      <w:proofErr w:type="spellEnd"/>
      <w:r w:rsidRPr="00466C3B">
        <w:rPr>
          <w:rFonts w:ascii="Times New Roman" w:hAnsi="Times New Roman"/>
          <w:bCs/>
          <w:lang w:val="sv-SE"/>
        </w:rPr>
        <w:t xml:space="preserve"> ini </w:t>
      </w:r>
      <w:proofErr w:type="spellStart"/>
      <w:r w:rsidRPr="00466C3B">
        <w:rPr>
          <w:rFonts w:ascii="Times New Roman" w:hAnsi="Times New Roman"/>
          <w:bCs/>
          <w:lang w:val="sv-SE"/>
        </w:rPr>
        <w:t>adalah</w:t>
      </w:r>
      <w:proofErr w:type="spellEnd"/>
      <w:r w:rsidRPr="00466C3B">
        <w:rPr>
          <w:rFonts w:ascii="Times New Roman" w:hAnsi="Times New Roman"/>
          <w:bCs/>
          <w:lang w:val="sv-SE"/>
        </w:rPr>
        <w:t xml:space="preserve"> </w:t>
      </w:r>
      <w:proofErr w:type="gramStart"/>
      <w:r w:rsidR="00CB6747">
        <w:rPr>
          <w:rFonts w:ascii="Times New Roman" w:hAnsi="Times New Roman"/>
          <w:bCs/>
          <w:lang w:val="sv-SE"/>
        </w:rPr>
        <w:t>tomat</w:t>
      </w:r>
      <w:r w:rsidRPr="00466C3B">
        <w:rPr>
          <w:rFonts w:ascii="Times New Roman" w:hAnsi="Times New Roman"/>
          <w:bCs/>
          <w:lang w:val="sv-SE"/>
        </w:rPr>
        <w:t xml:space="preserve"> dan</w:t>
      </w:r>
      <w:proofErr w:type="gramEnd"/>
      <w:r w:rsidRPr="00466C3B">
        <w:rPr>
          <w:rFonts w:ascii="Times New Roman" w:hAnsi="Times New Roman"/>
          <w:bCs/>
          <w:lang w:val="sv-SE"/>
        </w:rPr>
        <w:t xml:space="preserve"> </w:t>
      </w:r>
      <w:proofErr w:type="spellStart"/>
      <w:r w:rsidR="00CB6747">
        <w:rPr>
          <w:rFonts w:ascii="Times New Roman" w:hAnsi="Times New Roman"/>
          <w:bCs/>
          <w:lang w:val="sv-SE"/>
        </w:rPr>
        <w:t>ken</w:t>
      </w:r>
      <w:r w:rsidRPr="00466C3B">
        <w:rPr>
          <w:rFonts w:ascii="Times New Roman" w:hAnsi="Times New Roman"/>
          <w:bCs/>
          <w:lang w:val="sv-SE"/>
        </w:rPr>
        <w:t>t</w:t>
      </w:r>
      <w:r w:rsidR="00CB6747">
        <w:rPr>
          <w:rFonts w:ascii="Times New Roman" w:hAnsi="Times New Roman"/>
          <w:bCs/>
          <w:lang w:val="sv-SE"/>
        </w:rPr>
        <w:t>ang</w:t>
      </w:r>
      <w:proofErr w:type="spellEnd"/>
      <w:r w:rsidRPr="00466C3B">
        <w:rPr>
          <w:rFonts w:ascii="Times New Roman" w:hAnsi="Times New Roman"/>
          <w:bCs/>
          <w:lang w:val="sv-SE"/>
        </w:rPr>
        <w:t xml:space="preserve"> yang </w:t>
      </w:r>
      <w:proofErr w:type="spellStart"/>
      <w:r w:rsidRPr="00466C3B">
        <w:rPr>
          <w:rFonts w:ascii="Times New Roman" w:hAnsi="Times New Roman"/>
          <w:bCs/>
          <w:lang w:val="sv-SE"/>
        </w:rPr>
        <w:t>diiris</w:t>
      </w:r>
      <w:proofErr w:type="spellEnd"/>
      <w:r w:rsidRPr="00466C3B">
        <w:rPr>
          <w:rFonts w:ascii="Times New Roman" w:hAnsi="Times New Roman"/>
          <w:bCs/>
          <w:lang w:val="sv-SE"/>
        </w:rPr>
        <w:t xml:space="preserve"> </w:t>
      </w:r>
      <w:proofErr w:type="spellStart"/>
      <w:r w:rsidRPr="00466C3B">
        <w:rPr>
          <w:rFonts w:ascii="Times New Roman" w:hAnsi="Times New Roman"/>
          <w:bCs/>
          <w:lang w:val="sv-SE"/>
        </w:rPr>
        <w:t>dengan</w:t>
      </w:r>
      <w:proofErr w:type="spellEnd"/>
      <w:r w:rsidRPr="00466C3B">
        <w:rPr>
          <w:rFonts w:ascii="Times New Roman" w:hAnsi="Times New Roman"/>
          <w:bCs/>
          <w:lang w:val="sv-SE"/>
        </w:rPr>
        <w:t xml:space="preserve"> </w:t>
      </w:r>
      <w:proofErr w:type="spellStart"/>
      <w:r w:rsidRPr="00466C3B">
        <w:rPr>
          <w:rFonts w:ascii="Times New Roman" w:hAnsi="Times New Roman"/>
          <w:bCs/>
          <w:lang w:val="sv-SE"/>
        </w:rPr>
        <w:t>ketebalan</w:t>
      </w:r>
      <w:proofErr w:type="spellEnd"/>
      <w:r w:rsidRPr="00466C3B">
        <w:rPr>
          <w:rFonts w:ascii="Times New Roman" w:hAnsi="Times New Roman"/>
          <w:bCs/>
          <w:lang w:val="sv-SE"/>
        </w:rPr>
        <w:t xml:space="preserve"> 5 mm</w:t>
      </w:r>
      <w:r w:rsidR="00A47696" w:rsidRPr="00466C3B">
        <w:rPr>
          <w:rFonts w:ascii="Times New Roman" w:hAnsi="Times New Roman"/>
          <w:bCs/>
          <w:lang w:val="sv-SE"/>
        </w:rPr>
        <w:t>.</w:t>
      </w:r>
      <w:r w:rsidR="00544160" w:rsidRPr="00466C3B">
        <w:rPr>
          <w:rFonts w:ascii="Times New Roman" w:hAnsi="Times New Roman"/>
          <w:bCs/>
          <w:lang w:val="sv-SE"/>
        </w:rPr>
        <w:t xml:space="preserve"> </w:t>
      </w:r>
    </w:p>
    <w:p w14:paraId="1E7B7E6B" w14:textId="27C78248" w:rsidR="00825F93" w:rsidRPr="00466C3B" w:rsidRDefault="00825F93" w:rsidP="004F0988">
      <w:pPr>
        <w:pStyle w:val="Judul3"/>
      </w:pPr>
      <w:proofErr w:type="spellStart"/>
      <w:r w:rsidRPr="00466C3B">
        <w:t>Tahap</w:t>
      </w:r>
      <w:proofErr w:type="spellEnd"/>
      <w:r w:rsidRPr="00466C3B">
        <w:t xml:space="preserve"> </w:t>
      </w:r>
      <w:proofErr w:type="spellStart"/>
      <w:r w:rsidR="00E5788F">
        <w:t>e</w:t>
      </w:r>
      <w:r w:rsidRPr="00466C3B">
        <w:t>ksperimen</w:t>
      </w:r>
      <w:proofErr w:type="spellEnd"/>
    </w:p>
    <w:p w14:paraId="0E67FAED" w14:textId="1F35772C" w:rsidR="00404E95" w:rsidRPr="00466C3B" w:rsidRDefault="00825F93" w:rsidP="000614A3">
      <w:pPr>
        <w:spacing w:after="0"/>
        <w:ind w:firstLine="426"/>
        <w:rPr>
          <w:b/>
          <w:bCs/>
        </w:rPr>
      </w:pPr>
      <w:r w:rsidRPr="00466C3B">
        <w:t xml:space="preserve">Setelah </w:t>
      </w:r>
      <w:proofErr w:type="spellStart"/>
      <w:r w:rsidRPr="00466C3B">
        <w:t>mandapatkan</w:t>
      </w:r>
      <w:proofErr w:type="spellEnd"/>
      <w:r w:rsidRPr="00466C3B">
        <w:t xml:space="preserve"> data dari hasil simulasi, penelitian berlanjut dengan membuat eksperimen sederhana</w:t>
      </w:r>
      <w:r w:rsidR="00E5788F">
        <w:t xml:space="preserve"> seperti terlihat pada </w:t>
      </w:r>
      <w:r w:rsidR="00E5788F" w:rsidRPr="00466C3B">
        <w:t>Gambar</w:t>
      </w:r>
      <w:r w:rsidR="00E5788F">
        <w:t xml:space="preserve"> </w:t>
      </w:r>
      <w:r w:rsidR="00E5788F" w:rsidRPr="00466C3B">
        <w:t>3</w:t>
      </w:r>
      <w:r w:rsidR="00E5788F">
        <w:t xml:space="preserve"> </w:t>
      </w:r>
      <w:r w:rsidR="00E5788F" w:rsidRPr="00466C3B">
        <w:t>da</w:t>
      </w:r>
      <w:r w:rsidR="00E5788F">
        <w:t xml:space="preserve">n </w:t>
      </w:r>
      <w:r w:rsidR="00E5788F" w:rsidRPr="00466C3B">
        <w:t>4</w:t>
      </w:r>
      <w:r w:rsidR="00E5788F">
        <w:t xml:space="preserve"> yang merupakan s</w:t>
      </w:r>
      <w:r w:rsidR="00E5788F" w:rsidRPr="00466C3B">
        <w:t xml:space="preserve">kema pengeringan dan alat pengering </w:t>
      </w:r>
      <w:r w:rsidR="00E5788F">
        <w:t>dalam</w:t>
      </w:r>
      <w:r w:rsidR="00E5788F" w:rsidRPr="00466C3B">
        <w:t xml:space="preserve"> </w:t>
      </w:r>
      <w:r w:rsidR="00E5788F">
        <w:t xml:space="preserve">penelitian </w:t>
      </w:r>
      <w:r w:rsidR="00E5788F" w:rsidRPr="00466C3B">
        <w:t>ini</w:t>
      </w:r>
      <w:r w:rsidR="00E5788F">
        <w:t>.</w:t>
      </w:r>
      <w:r w:rsidRPr="00466C3B">
        <w:t xml:space="preserve"> </w:t>
      </w:r>
      <w:r w:rsidR="00E5788F">
        <w:t xml:space="preserve">Penelitian </w:t>
      </w:r>
      <w:r w:rsidRPr="00466C3B">
        <w:t xml:space="preserve">dilakukan di </w:t>
      </w:r>
      <w:r w:rsidR="00CB6747">
        <w:t>K</w:t>
      </w:r>
      <w:r w:rsidRPr="00466C3B">
        <w:t xml:space="preserve">elapa </w:t>
      </w:r>
      <w:r w:rsidR="00CB6747">
        <w:t>D</w:t>
      </w:r>
      <w:r w:rsidRPr="00466C3B">
        <w:t xml:space="preserve">ua </w:t>
      </w:r>
      <w:r w:rsidR="00CB6747">
        <w:t>D</w:t>
      </w:r>
      <w:r w:rsidRPr="00466C3B">
        <w:t>epok</w:t>
      </w:r>
      <w:r w:rsidR="00C1162A">
        <w:t xml:space="preserve"> </w:t>
      </w:r>
      <w:r w:rsidR="00C1162A" w:rsidRPr="00E5788F">
        <w:t>(TL45</w:t>
      </w:r>
      <w:r w:rsidR="00C1162A" w:rsidRPr="00E5788F">
        <w:rPr>
          <w:vertAlign w:val="superscript"/>
        </w:rPr>
        <w:t>o</w:t>
      </w:r>
      <w:r w:rsidR="00C1162A" w:rsidRPr="00E5788F">
        <w:t>, 60</w:t>
      </w:r>
      <w:r w:rsidR="00C1162A" w:rsidRPr="00E5788F">
        <w:rPr>
          <w:vertAlign w:val="superscript"/>
        </w:rPr>
        <w:t>o</w:t>
      </w:r>
      <w:r w:rsidR="00C1162A" w:rsidRPr="00E5788F">
        <w:t>20’20”LS, 106</w:t>
      </w:r>
      <w:r w:rsidR="00C1162A" w:rsidRPr="00E5788F">
        <w:rPr>
          <w:vertAlign w:val="superscript"/>
        </w:rPr>
        <w:t>o</w:t>
      </w:r>
      <w:r w:rsidR="00C1162A" w:rsidRPr="00E5788F">
        <w:t>49’58” BT),</w:t>
      </w:r>
      <w:r w:rsidRPr="00466C3B">
        <w:t xml:space="preserve"> </w:t>
      </w:r>
      <w:r w:rsidR="003359DA" w:rsidRPr="00E5788F">
        <w:t>berlangsung</w:t>
      </w:r>
      <w:r w:rsidR="003359DA" w:rsidRPr="00466C3B">
        <w:t xml:space="preserve"> </w:t>
      </w:r>
      <w:r w:rsidR="00246C2B">
        <w:t xml:space="preserve">dari </w:t>
      </w:r>
      <w:r w:rsidRPr="00466C3B">
        <w:t xml:space="preserve">tanggal </w:t>
      </w:r>
      <w:r w:rsidR="005836ED" w:rsidRPr="00466C3B">
        <w:t>20</w:t>
      </w:r>
      <w:r w:rsidR="0024645E" w:rsidRPr="00466C3B">
        <w:t xml:space="preserve"> </w:t>
      </w:r>
      <w:r w:rsidR="00CB6747">
        <w:t>-</w:t>
      </w:r>
      <w:r w:rsidR="0024645E" w:rsidRPr="00466C3B">
        <w:t xml:space="preserve"> </w:t>
      </w:r>
      <w:r w:rsidRPr="00466C3B">
        <w:t>21 Juli 2024</w:t>
      </w:r>
      <w:r w:rsidR="003359DA">
        <w:t xml:space="preserve"> </w:t>
      </w:r>
      <w:r w:rsidRPr="00466C3B">
        <w:t>dan proses pengeringan hanya dilakukan siang hari dari pukul 09:00</w:t>
      </w:r>
      <w:r w:rsidR="00CB6747">
        <w:t xml:space="preserve"> -</w:t>
      </w:r>
      <w:r w:rsidR="004523D2">
        <w:t xml:space="preserve"> 1</w:t>
      </w:r>
      <w:r w:rsidRPr="00466C3B">
        <w:t>7:00. Sampel yang diuji pada penelitian ini berupa produk pangan yaitu tomat dan kentang lokal yang dibeli dari pasar setempat.</w:t>
      </w:r>
      <w:r w:rsidR="00556162" w:rsidRPr="00466C3B">
        <w:t xml:space="preserve"> </w:t>
      </w:r>
      <w:r w:rsidR="00222538" w:rsidRPr="00466C3B">
        <w:t>Berat sampel pada masing-masing alat pengering adalah 1 kg</w:t>
      </w:r>
      <w:r w:rsidR="006852FF" w:rsidRPr="00466C3B">
        <w:t>,</w:t>
      </w:r>
      <w:r w:rsidR="00222538" w:rsidRPr="00466C3B">
        <w:t xml:space="preserve"> </w:t>
      </w:r>
      <w:r w:rsidR="006852FF" w:rsidRPr="00466C3B">
        <w:t>berbentuk</w:t>
      </w:r>
      <w:r w:rsidR="00222538" w:rsidRPr="00466C3B">
        <w:t xml:space="preserve"> irisan dengan ketebalan 5</w:t>
      </w:r>
      <w:r w:rsidR="00DB0ED6" w:rsidRPr="00466C3B">
        <w:t xml:space="preserve"> </w:t>
      </w:r>
      <w:r w:rsidR="00222538" w:rsidRPr="00466C3B">
        <w:t>mm,</w:t>
      </w:r>
      <w:r w:rsidR="00DB0ED6" w:rsidRPr="00466C3B">
        <w:t xml:space="preserve"> kemudian sampel tersebut dileta</w:t>
      </w:r>
      <w:r w:rsidR="00D37B33">
        <w:t>k</w:t>
      </w:r>
      <w:r w:rsidR="00DB0ED6" w:rsidRPr="00466C3B">
        <w:t>kan pada rak pengering secara merata</w:t>
      </w:r>
      <w:r w:rsidR="00222538" w:rsidRPr="00466C3B">
        <w:t xml:space="preserve"> </w:t>
      </w:r>
      <w:r w:rsidR="00DB0ED6" w:rsidRPr="00466C3B">
        <w:t>lalu dileta</w:t>
      </w:r>
      <w:r w:rsidR="00D37B33">
        <w:t>k</w:t>
      </w:r>
      <w:r w:rsidR="00DB0ED6" w:rsidRPr="00466C3B">
        <w:t>kan dalam</w:t>
      </w:r>
      <w:r w:rsidR="00E5788F">
        <w:t xml:space="preserve"> </w:t>
      </w:r>
      <w:r w:rsidR="00DB0ED6" w:rsidRPr="00466C3B">
        <w:t xml:space="preserve">ruang pengering. </w:t>
      </w:r>
      <w:r w:rsidRPr="00466C3B">
        <w:t>Proses pengambilan data</w:t>
      </w:r>
      <w:r w:rsidR="00222538" w:rsidRPr="00466C3B">
        <w:t xml:space="preserve"> dilakukan</w:t>
      </w:r>
      <w:r w:rsidRPr="00466C3B">
        <w:t xml:space="preserve"> dengan cara menimbang sampel beserta raknya setiap 1 jam sekali, </w:t>
      </w:r>
      <w:r w:rsidR="00FD597A" w:rsidRPr="00466C3B">
        <w:t xml:space="preserve">suhu dan </w:t>
      </w:r>
      <w:proofErr w:type="spellStart"/>
      <w:r w:rsidR="00FD597A" w:rsidRPr="00466C3B">
        <w:t>kelamba</w:t>
      </w:r>
      <w:r w:rsidR="00BF7F8F" w:rsidRPr="00466C3B">
        <w:t>pan</w:t>
      </w:r>
      <w:proofErr w:type="spellEnd"/>
      <w:r w:rsidR="00FD597A" w:rsidRPr="00466C3B">
        <w:t xml:space="preserve"> lingkungan di luar alat pengering diukur</w:t>
      </w:r>
      <w:r w:rsidR="00CB6747">
        <w:t xml:space="preserve"> dengan</w:t>
      </w:r>
      <w:r w:rsidR="00FD597A" w:rsidRPr="00466C3B">
        <w:t xml:space="preserve"> higrometer (HTC-2</w:t>
      </w:r>
      <w:r w:rsidR="00836A2F" w:rsidRPr="00466C3B">
        <w:rPr>
          <w:vertAlign w:val="superscript"/>
        </w:rPr>
        <w:t>®</w:t>
      </w:r>
      <w:r w:rsidR="00FD597A" w:rsidRPr="00466C3B">
        <w:t xml:space="preserve">) </w:t>
      </w:r>
      <w:r w:rsidR="00BF7F8F" w:rsidRPr="00466C3B">
        <w:t xml:space="preserve">yang </w:t>
      </w:r>
      <w:r w:rsidR="00FD597A" w:rsidRPr="00466C3B">
        <w:t>dileta</w:t>
      </w:r>
      <w:r w:rsidR="00D37B33">
        <w:t>k</w:t>
      </w:r>
      <w:r w:rsidR="00FD597A" w:rsidRPr="00466C3B">
        <w:t>kan deka</w:t>
      </w:r>
      <w:r w:rsidR="00BF7F8F" w:rsidRPr="00466C3B">
        <w:t>t</w:t>
      </w:r>
      <w:r w:rsidR="00FD597A" w:rsidRPr="00466C3B">
        <w:t xml:space="preserve"> alat pengering</w:t>
      </w:r>
      <w:r w:rsidR="00BF7F8F" w:rsidRPr="00466C3B">
        <w:t xml:space="preserve">, </w:t>
      </w:r>
      <w:r w:rsidR="00836A2F" w:rsidRPr="00466C3B">
        <w:t>(</w:t>
      </w:r>
      <w:proofErr w:type="spellStart"/>
      <w:r w:rsidR="00836A2F" w:rsidRPr="00466C3B">
        <w:t>E</w:t>
      </w:r>
      <w:r w:rsidR="00BF7F8F" w:rsidRPr="00466C3B">
        <w:t>litech</w:t>
      </w:r>
      <w:proofErr w:type="spellEnd"/>
      <w:r w:rsidR="00BF7F8F" w:rsidRPr="00466C3B">
        <w:t xml:space="preserve"> </w:t>
      </w:r>
      <w:r w:rsidR="00836A2F" w:rsidRPr="00466C3B">
        <w:t>G</w:t>
      </w:r>
      <w:r w:rsidR="00BF7F8F" w:rsidRPr="00466C3B">
        <w:t>ps-6</w:t>
      </w:r>
      <w:r w:rsidR="00836A2F" w:rsidRPr="00466C3B">
        <w:rPr>
          <w:vertAlign w:val="superscript"/>
        </w:rPr>
        <w:t>®</w:t>
      </w:r>
      <w:r w:rsidR="00836A2F" w:rsidRPr="00466C3B">
        <w:t>)</w:t>
      </w:r>
      <w:r w:rsidR="00BF7F8F" w:rsidRPr="00466C3B">
        <w:t xml:space="preserve"> digunakan untuk mengukur suhu dan </w:t>
      </w:r>
      <w:proofErr w:type="spellStart"/>
      <w:r w:rsidR="00BF7F8F" w:rsidRPr="00466C3B">
        <w:t>kelamba</w:t>
      </w:r>
      <w:r w:rsidR="00CB6747">
        <w:t>p</w:t>
      </w:r>
      <w:r w:rsidR="00BF7F8F" w:rsidRPr="00466C3B">
        <w:t>an</w:t>
      </w:r>
      <w:proofErr w:type="spellEnd"/>
      <w:r w:rsidR="00BF7F8F" w:rsidRPr="00466C3B">
        <w:t xml:space="preserve"> pada </w:t>
      </w:r>
      <w:r w:rsidR="00BF7F8F" w:rsidRPr="00466C3B">
        <w:lastRenderedPageBreak/>
        <w:t>masing-masing alat</w:t>
      </w:r>
      <w:r w:rsidR="00E5788F">
        <w:t xml:space="preserve">, dan </w:t>
      </w:r>
      <w:r w:rsidR="00BF7F8F" w:rsidRPr="00466C3B">
        <w:t>dileta</w:t>
      </w:r>
      <w:r w:rsidR="00D37B33">
        <w:t>k</w:t>
      </w:r>
      <w:r w:rsidR="00BF7F8F" w:rsidRPr="00466C3B">
        <w:t xml:space="preserve">kan di dalam ruang </w:t>
      </w:r>
      <w:r w:rsidR="00CB6747">
        <w:t xml:space="preserve"> </w:t>
      </w:r>
      <w:r w:rsidR="00BF7F8F" w:rsidRPr="00466C3B">
        <w:t xml:space="preserve">pengering bagian </w:t>
      </w:r>
      <w:proofErr w:type="spellStart"/>
      <w:r w:rsidR="00BF7F8F" w:rsidRPr="00466C3B">
        <w:rPr>
          <w:i/>
          <w:iCs/>
        </w:rPr>
        <w:t>inlet</w:t>
      </w:r>
      <w:proofErr w:type="spellEnd"/>
      <w:r w:rsidR="00BF7F8F" w:rsidRPr="00466C3B">
        <w:t>. K</w:t>
      </w:r>
      <w:r w:rsidRPr="00466C3B">
        <w:t>emudian semua variabel yang diamati</w:t>
      </w:r>
      <w:r w:rsidR="00BF7F8F" w:rsidRPr="00466C3B">
        <w:t xml:space="preserve"> dicatat setiap interva</w:t>
      </w:r>
      <w:r w:rsidR="00830CCB" w:rsidRPr="00466C3B">
        <w:t>l</w:t>
      </w:r>
      <w:r w:rsidR="00BF7F8F" w:rsidRPr="00466C3B">
        <w:t xml:space="preserve"> 1 jam</w:t>
      </w:r>
      <w:r w:rsidR="00DB0ED6" w:rsidRPr="00466C3B">
        <w:t>, kemudian mengolah data dan menari</w:t>
      </w:r>
      <w:r w:rsidR="005F34FB" w:rsidRPr="00466C3B">
        <w:t>k</w:t>
      </w:r>
      <w:r w:rsidR="00DB0ED6" w:rsidRPr="00466C3B">
        <w:t xml:space="preserve"> kesimpulan</w:t>
      </w:r>
      <w:r w:rsidRPr="00466C3B">
        <w:t>.</w:t>
      </w:r>
      <w:r w:rsidR="00222538" w:rsidRPr="00466C3B">
        <w:t xml:space="preserve"> </w:t>
      </w:r>
    </w:p>
    <w:p w14:paraId="6C658549" w14:textId="4E16B9A6" w:rsidR="001200D5" w:rsidRPr="00466C3B" w:rsidRDefault="00343C09" w:rsidP="001200D5">
      <w:pPr>
        <w:spacing w:after="0"/>
        <w:jc w:val="left"/>
        <w:rPr>
          <w:b/>
          <w:szCs w:val="20"/>
        </w:rPr>
      </w:pPr>
      <w:r w:rsidRPr="00466C3B">
        <w:rPr>
          <w:noProof/>
          <w:lang w:val="en-US"/>
        </w:rPr>
        <w:drawing>
          <wp:inline distT="0" distB="0" distL="0" distR="0" wp14:anchorId="0DA3BD8E" wp14:editId="18AFC317">
            <wp:extent cx="3199886" cy="1800000"/>
            <wp:effectExtent l="0" t="0" r="635" b="0"/>
            <wp:docPr id="826123308" name="Gambar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123308" name="Gambar 1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99886" cy="1800000"/>
                    </a:xfrm>
                    <a:prstGeom prst="rect">
                      <a:avLst/>
                    </a:prstGeom>
                  </pic:spPr>
                </pic:pic>
              </a:graphicData>
            </a:graphic>
          </wp:inline>
        </w:drawing>
      </w:r>
      <w:r w:rsidR="001200D5" w:rsidRPr="00466C3B">
        <w:rPr>
          <w:noProof/>
          <w:lang w:val="sv-SE"/>
        </w:rPr>
        <w:t xml:space="preserve"> </w:t>
      </w:r>
      <w:r w:rsidR="001200D5" w:rsidRPr="00466C3B">
        <w:rPr>
          <w:noProof/>
          <w:lang w:val="en-US"/>
        </w:rPr>
        <w:drawing>
          <wp:inline distT="0" distB="0" distL="0" distR="0" wp14:anchorId="1B8A54DB" wp14:editId="24E61566">
            <wp:extent cx="1286337" cy="1800000"/>
            <wp:effectExtent l="0" t="0" r="9525" b="0"/>
            <wp:docPr id="279775071" name="Gambar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775071" name="Gambar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6337" cy="1800000"/>
                    </a:xfrm>
                    <a:prstGeom prst="rect">
                      <a:avLst/>
                    </a:prstGeom>
                  </pic:spPr>
                </pic:pic>
              </a:graphicData>
            </a:graphic>
          </wp:inline>
        </w:drawing>
      </w:r>
      <w:r w:rsidR="001200D5" w:rsidRPr="00466C3B">
        <w:rPr>
          <w:noProof/>
          <w:lang w:val="en-US"/>
        </w:rPr>
        <w:drawing>
          <wp:inline distT="0" distB="0" distL="0" distR="0" wp14:anchorId="0F9BE084" wp14:editId="6A00E88A">
            <wp:extent cx="1286336" cy="1800000"/>
            <wp:effectExtent l="0" t="0" r="9525" b="0"/>
            <wp:docPr id="1428090048"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090048" name="Gambar 142809004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6336" cy="1800000"/>
                    </a:xfrm>
                    <a:prstGeom prst="rect">
                      <a:avLst/>
                    </a:prstGeom>
                  </pic:spPr>
                </pic:pic>
              </a:graphicData>
            </a:graphic>
          </wp:inline>
        </w:drawing>
      </w:r>
      <w:r w:rsidR="001200D5" w:rsidRPr="00466C3B">
        <w:rPr>
          <w:b/>
          <w:szCs w:val="20"/>
        </w:rPr>
        <w:t xml:space="preserve"> </w:t>
      </w:r>
    </w:p>
    <w:p w14:paraId="13EDBEEC" w14:textId="0D2CFC6A" w:rsidR="00A76C63" w:rsidRPr="00466C3B" w:rsidRDefault="00CF6668" w:rsidP="001200D5">
      <w:pPr>
        <w:spacing w:after="0"/>
        <w:jc w:val="center"/>
        <w:rPr>
          <w:b/>
          <w:bCs/>
          <w:szCs w:val="20"/>
          <w:lang w:val="sv-SE"/>
        </w:rPr>
      </w:pPr>
      <w:r w:rsidRPr="00466C3B">
        <w:rPr>
          <w:b/>
          <w:szCs w:val="20"/>
        </w:rPr>
        <w:t xml:space="preserve">Gambar </w:t>
      </w:r>
      <w:r w:rsidRPr="00466C3B">
        <w:rPr>
          <w:b/>
          <w:bCs/>
          <w:szCs w:val="20"/>
        </w:rPr>
        <w:fldChar w:fldCharType="begin"/>
      </w:r>
      <w:r w:rsidRPr="00466C3B">
        <w:rPr>
          <w:b/>
          <w:szCs w:val="20"/>
        </w:rPr>
        <w:instrText xml:space="preserve"> SEQ Gambar \* ARABIC </w:instrText>
      </w:r>
      <w:r w:rsidRPr="00466C3B">
        <w:rPr>
          <w:b/>
          <w:bCs/>
          <w:szCs w:val="20"/>
        </w:rPr>
        <w:fldChar w:fldCharType="separate"/>
      </w:r>
      <w:r w:rsidR="00CF3D4D">
        <w:rPr>
          <w:b/>
          <w:noProof/>
          <w:szCs w:val="20"/>
        </w:rPr>
        <w:t>3</w:t>
      </w:r>
      <w:r w:rsidRPr="00466C3B">
        <w:rPr>
          <w:b/>
          <w:bCs/>
          <w:szCs w:val="20"/>
        </w:rPr>
        <w:fldChar w:fldCharType="end"/>
      </w:r>
      <w:r w:rsidRPr="00466C3B">
        <w:rPr>
          <w:b/>
          <w:szCs w:val="20"/>
        </w:rPr>
        <w:t>.</w:t>
      </w:r>
      <w:r w:rsidRPr="00466C3B">
        <w:rPr>
          <w:szCs w:val="20"/>
        </w:rPr>
        <w:t xml:space="preserve"> Skema </w:t>
      </w:r>
      <w:r w:rsidR="001F489D" w:rsidRPr="00466C3B">
        <w:rPr>
          <w:szCs w:val="20"/>
        </w:rPr>
        <w:t>E</w:t>
      </w:r>
      <w:r w:rsidRPr="00466C3B">
        <w:rPr>
          <w:szCs w:val="20"/>
        </w:rPr>
        <w:t>ksperimen</w:t>
      </w:r>
      <w:r w:rsidR="00BF7F8F" w:rsidRPr="00466C3B">
        <w:rPr>
          <w:szCs w:val="20"/>
        </w:rPr>
        <w:t xml:space="preserve"> Pengeringan</w:t>
      </w:r>
      <w:r w:rsidR="001200D5" w:rsidRPr="00466C3B">
        <w:rPr>
          <w:szCs w:val="20"/>
        </w:rPr>
        <w:tab/>
        <w:t xml:space="preserve">   </w:t>
      </w:r>
      <w:r w:rsidR="001200D5" w:rsidRPr="00466C3B">
        <w:rPr>
          <w:szCs w:val="20"/>
        </w:rPr>
        <w:tab/>
        <w:t xml:space="preserve"> </w:t>
      </w:r>
      <w:proofErr w:type="spellStart"/>
      <w:r w:rsidR="00A76C63" w:rsidRPr="00466C3B">
        <w:rPr>
          <w:b/>
          <w:szCs w:val="20"/>
          <w:lang w:val="sv-SE"/>
        </w:rPr>
        <w:t>Gambar</w:t>
      </w:r>
      <w:proofErr w:type="spellEnd"/>
      <w:r w:rsidR="00A76C63" w:rsidRPr="00466C3B">
        <w:rPr>
          <w:b/>
          <w:szCs w:val="20"/>
          <w:lang w:val="sv-SE"/>
        </w:rPr>
        <w:t xml:space="preserve"> </w:t>
      </w:r>
      <w:r w:rsidR="00A76C63" w:rsidRPr="00466C3B">
        <w:rPr>
          <w:b/>
          <w:bCs/>
          <w:szCs w:val="20"/>
        </w:rPr>
        <w:fldChar w:fldCharType="begin"/>
      </w:r>
      <w:r w:rsidR="00A76C63" w:rsidRPr="00466C3B">
        <w:rPr>
          <w:b/>
          <w:szCs w:val="20"/>
          <w:lang w:val="sv-SE"/>
        </w:rPr>
        <w:instrText xml:space="preserve"> SEQ Gambar \* ARABIC </w:instrText>
      </w:r>
      <w:r w:rsidR="00A76C63" w:rsidRPr="00466C3B">
        <w:rPr>
          <w:b/>
          <w:bCs/>
          <w:szCs w:val="20"/>
        </w:rPr>
        <w:fldChar w:fldCharType="separate"/>
      </w:r>
      <w:r w:rsidR="00CF3D4D">
        <w:rPr>
          <w:b/>
          <w:noProof/>
          <w:szCs w:val="20"/>
          <w:lang w:val="sv-SE"/>
        </w:rPr>
        <w:t>4</w:t>
      </w:r>
      <w:r w:rsidR="00A76C63" w:rsidRPr="00466C3B">
        <w:rPr>
          <w:b/>
          <w:bCs/>
          <w:szCs w:val="20"/>
        </w:rPr>
        <w:fldChar w:fldCharType="end"/>
      </w:r>
      <w:r w:rsidR="00A76C63" w:rsidRPr="00466C3B">
        <w:rPr>
          <w:b/>
          <w:szCs w:val="20"/>
          <w:lang w:val="sv-SE"/>
        </w:rPr>
        <w:t xml:space="preserve">. </w:t>
      </w:r>
      <w:proofErr w:type="spellStart"/>
      <w:r w:rsidR="00A76C63" w:rsidRPr="00466C3B">
        <w:rPr>
          <w:szCs w:val="20"/>
          <w:lang w:val="sv-SE"/>
        </w:rPr>
        <w:t>Alat</w:t>
      </w:r>
      <w:proofErr w:type="spellEnd"/>
      <w:r w:rsidR="00A76C63" w:rsidRPr="00466C3B">
        <w:rPr>
          <w:szCs w:val="20"/>
          <w:lang w:val="sv-SE"/>
        </w:rPr>
        <w:t xml:space="preserve"> </w:t>
      </w:r>
      <w:proofErr w:type="spellStart"/>
      <w:r w:rsidR="00A76C63" w:rsidRPr="00466C3B">
        <w:rPr>
          <w:szCs w:val="20"/>
          <w:lang w:val="sv-SE"/>
        </w:rPr>
        <w:t>Pengering</w:t>
      </w:r>
      <w:proofErr w:type="spellEnd"/>
      <w:r w:rsidR="00A76C63" w:rsidRPr="00466C3B">
        <w:rPr>
          <w:szCs w:val="20"/>
          <w:lang w:val="sv-SE"/>
        </w:rPr>
        <w:t xml:space="preserve"> </w:t>
      </w:r>
      <w:proofErr w:type="spellStart"/>
      <w:r w:rsidR="00A76C63" w:rsidRPr="00466C3B">
        <w:rPr>
          <w:szCs w:val="20"/>
          <w:lang w:val="sv-SE"/>
        </w:rPr>
        <w:t>Untuk</w:t>
      </w:r>
      <w:proofErr w:type="spellEnd"/>
      <w:r w:rsidR="00A76C63" w:rsidRPr="00466C3B">
        <w:rPr>
          <w:szCs w:val="20"/>
          <w:lang w:val="sv-SE"/>
        </w:rPr>
        <w:t xml:space="preserve"> </w:t>
      </w:r>
      <w:proofErr w:type="spellStart"/>
      <w:r w:rsidR="00A76C63" w:rsidRPr="00466C3B">
        <w:rPr>
          <w:szCs w:val="20"/>
          <w:lang w:val="sv-SE"/>
        </w:rPr>
        <w:t>Eksperimen</w:t>
      </w:r>
      <w:proofErr w:type="spellEnd"/>
      <w:r w:rsidR="001F489D" w:rsidRPr="00466C3B">
        <w:rPr>
          <w:szCs w:val="20"/>
          <w:lang w:val="sv-SE"/>
        </w:rPr>
        <w:t>.</w:t>
      </w:r>
    </w:p>
    <w:p w14:paraId="6BE40543" w14:textId="77777777" w:rsidR="001F6E62" w:rsidRPr="00466C3B" w:rsidRDefault="001F6E62" w:rsidP="001F6E62">
      <w:pPr>
        <w:spacing w:after="0"/>
      </w:pPr>
    </w:p>
    <w:p w14:paraId="16F75C16" w14:textId="1EEC4B4E" w:rsidR="001F6E62" w:rsidRPr="00B81E2D" w:rsidRDefault="00A2013E" w:rsidP="004F0988">
      <w:pPr>
        <w:pStyle w:val="Judul3"/>
        <w:rPr>
          <w:lang w:val="sv-SE"/>
        </w:rPr>
      </w:pPr>
      <w:proofErr w:type="spellStart"/>
      <w:r w:rsidRPr="00B81E2D">
        <w:rPr>
          <w:lang w:val="sv-SE"/>
        </w:rPr>
        <w:t>Analisi</w:t>
      </w:r>
      <w:r w:rsidR="001D1422">
        <w:rPr>
          <w:lang w:val="sv-SE"/>
        </w:rPr>
        <w:t>s</w:t>
      </w:r>
      <w:proofErr w:type="spellEnd"/>
      <w:r w:rsidR="00B81E2D" w:rsidRPr="00B81E2D">
        <w:rPr>
          <w:lang w:val="sv-SE"/>
        </w:rPr>
        <w:t xml:space="preserve"> </w:t>
      </w:r>
      <w:proofErr w:type="spellStart"/>
      <w:r w:rsidR="00B81E2D" w:rsidRPr="00B81E2D">
        <w:rPr>
          <w:i/>
          <w:iCs/>
          <w:lang w:val="sv-SE"/>
        </w:rPr>
        <w:t>mass</w:t>
      </w:r>
      <w:proofErr w:type="spellEnd"/>
      <w:r w:rsidR="00B81E2D" w:rsidRPr="00B81E2D">
        <w:rPr>
          <w:i/>
          <w:iCs/>
          <w:lang w:val="sv-SE"/>
        </w:rPr>
        <w:t xml:space="preserve"> loss</w:t>
      </w:r>
      <w:r w:rsidR="00B81E2D" w:rsidRPr="00B81E2D">
        <w:rPr>
          <w:lang w:val="sv-SE"/>
        </w:rPr>
        <w:t xml:space="preserve">, </w:t>
      </w:r>
      <w:proofErr w:type="spellStart"/>
      <w:r w:rsidR="00B81E2D" w:rsidRPr="00B81E2D">
        <w:rPr>
          <w:lang w:val="sv-SE"/>
        </w:rPr>
        <w:t>laju</w:t>
      </w:r>
      <w:proofErr w:type="spellEnd"/>
      <w:r w:rsidR="00B81E2D" w:rsidRPr="00B81E2D">
        <w:rPr>
          <w:lang w:val="sv-SE"/>
        </w:rPr>
        <w:t xml:space="preserve"> </w:t>
      </w:r>
      <w:proofErr w:type="spellStart"/>
      <w:r w:rsidR="00B81E2D" w:rsidRPr="00B81E2D">
        <w:rPr>
          <w:lang w:val="sv-SE"/>
        </w:rPr>
        <w:t>p</w:t>
      </w:r>
      <w:r w:rsidR="00B81E2D">
        <w:rPr>
          <w:lang w:val="sv-SE"/>
        </w:rPr>
        <w:t>engeringan</w:t>
      </w:r>
      <w:proofErr w:type="spellEnd"/>
      <w:r w:rsidR="00B81E2D">
        <w:rPr>
          <w:lang w:val="sv-SE"/>
        </w:rPr>
        <w:t xml:space="preserve"> </w:t>
      </w:r>
      <w:proofErr w:type="gramStart"/>
      <w:r w:rsidR="00B81E2D">
        <w:rPr>
          <w:lang w:val="sv-SE"/>
        </w:rPr>
        <w:t>dan energi</w:t>
      </w:r>
      <w:proofErr w:type="gramEnd"/>
      <w:r w:rsidR="00B81E2D">
        <w:rPr>
          <w:lang w:val="sv-SE"/>
        </w:rPr>
        <w:t xml:space="preserve"> </w:t>
      </w:r>
      <w:proofErr w:type="spellStart"/>
      <w:r w:rsidR="00B81E2D">
        <w:rPr>
          <w:lang w:val="sv-SE"/>
        </w:rPr>
        <w:t>pengeringan</w:t>
      </w:r>
      <w:proofErr w:type="spellEnd"/>
    </w:p>
    <w:p w14:paraId="06E46D6C" w14:textId="13425562" w:rsidR="00A2013E" w:rsidRPr="00466C3B" w:rsidRDefault="00786626" w:rsidP="0032633F">
      <w:pPr>
        <w:spacing w:after="0"/>
        <w:ind w:firstLine="426"/>
        <w:rPr>
          <w:lang w:eastAsia="zh-CN"/>
        </w:rPr>
      </w:pPr>
      <w:r w:rsidRPr="00466C3B">
        <w:rPr>
          <w:lang w:eastAsia="zh-CN"/>
        </w:rPr>
        <w:t xml:space="preserve">Penelitian ini menganalisis hilangnya kadar </w:t>
      </w:r>
      <w:r w:rsidR="00A2013E" w:rsidRPr="00466C3B">
        <w:rPr>
          <w:lang w:eastAsia="zh-CN"/>
        </w:rPr>
        <w:t xml:space="preserve">air </w:t>
      </w:r>
      <w:r w:rsidR="00B81E2D">
        <w:rPr>
          <w:lang w:eastAsia="zh-CN"/>
        </w:rPr>
        <w:t xml:space="preserve">sampel </w:t>
      </w:r>
      <w:r w:rsidRPr="00466C3B">
        <w:rPr>
          <w:lang w:eastAsia="zh-CN"/>
        </w:rPr>
        <w:t>se</w:t>
      </w:r>
      <w:r w:rsidR="0032633F" w:rsidRPr="00466C3B">
        <w:rPr>
          <w:lang w:eastAsia="zh-CN"/>
        </w:rPr>
        <w:t>lama proses pengeringan</w:t>
      </w:r>
      <w:r w:rsidR="00B81E2D">
        <w:rPr>
          <w:lang w:eastAsia="zh-CN"/>
        </w:rPr>
        <w:t xml:space="preserve">. Berkurangnya kadar air selama pengeringan dapat dihitung </w:t>
      </w:r>
      <w:r w:rsidR="00A2013E" w:rsidRPr="00466C3B">
        <w:rPr>
          <w:lang w:eastAsia="zh-CN"/>
        </w:rPr>
        <w:t>dengan</w:t>
      </w:r>
      <w:r w:rsidR="00B81E2D">
        <w:rPr>
          <w:lang w:eastAsia="zh-CN"/>
        </w:rPr>
        <w:t xml:space="preserve"> membagi total berat sampel yang hilang</w:t>
      </w:r>
      <w:r w:rsidR="00A60F86">
        <w:rPr>
          <w:lang w:eastAsia="zh-CN"/>
        </w:rPr>
        <w:t xml:space="preserve"> </w:t>
      </w:r>
      <w:r w:rsidR="00A60F86" w:rsidRPr="00466C3B">
        <w:t>(awal – akhir)</w:t>
      </w:r>
      <w:r w:rsidR="00B81E2D">
        <w:rPr>
          <w:lang w:eastAsia="zh-CN"/>
        </w:rPr>
        <w:t xml:space="preserve"> dengan berat awal sampel, sehingga dapat ditulis dengan </w:t>
      </w:r>
      <w:r w:rsidR="00A2013E" w:rsidRPr="00466C3B">
        <w:rPr>
          <w:lang w:eastAsia="zh-CN"/>
        </w:rPr>
        <w:t xml:space="preserve">Persamaan (1) </w:t>
      </w:r>
      <w:r w:rsidRPr="00466C3B">
        <w:rPr>
          <w:lang w:val="sv-SE"/>
        </w:rPr>
        <w:fldChar w:fldCharType="begin" w:fldLock="1"/>
      </w:r>
      <w:r w:rsidRPr="00A60F86">
        <w:instrText>ADDIN CSL_CITATION {"citationItems":[{"id":"ITEM-1","itemData":{"author":[{"dropping-particle":"","family":"Mujumdar","given":"Arun S","non-dropping-particle":"","parse-names":false,"suffix":""},{"dropping-particle":"","family":"Devahastin","given":"Sakamon","non-dropping-particle":"","parse-names":false,"suffix":""}],"id":"ITEM-1","issued":{"date-parts":[["0"]]},"page":"1-22","title":"FUNDAMENTAL PRINCIPLES OF DRYING","type":"article-journal"},"uris":["http://www.mendeley.com/documents/?uuid=46e5a337-9ef7-48ec-9d70-a271860a8aed"]}],"mendeley":{"formattedCitation":"[15]","plainTextFormattedCitation":"[15]","previouslyFormattedCitation":"[15]"},"properties":{"noteIndex":0},"schema":"https://github.com/citation-style-language/schema/raw/master/csl-citation.json"}</w:instrText>
      </w:r>
      <w:r w:rsidRPr="00466C3B">
        <w:rPr>
          <w:lang w:val="sv-SE"/>
        </w:rPr>
        <w:fldChar w:fldCharType="separate"/>
      </w:r>
      <w:r w:rsidRPr="00A60F86">
        <w:rPr>
          <w:noProof/>
        </w:rPr>
        <w:t>[15]</w:t>
      </w:r>
      <w:r w:rsidRPr="00466C3B">
        <w:rPr>
          <w:lang w:val="sv-SE"/>
        </w:rPr>
        <w:fldChar w:fldCharType="end"/>
      </w:r>
      <w:r w:rsidR="00661E40">
        <w:t>.</w:t>
      </w:r>
    </w:p>
    <w:p w14:paraId="2C59A20A" w14:textId="77777777" w:rsidR="0032633F" w:rsidRPr="00466C3B" w:rsidRDefault="0032633F" w:rsidP="0032633F">
      <w:pPr>
        <w:spacing w:after="0"/>
        <w:ind w:firstLine="426"/>
        <w:rPr>
          <w:szCs w:val="20"/>
          <w:lang w:eastAsia="zh-CN"/>
        </w:rPr>
      </w:pPr>
    </w:p>
    <w:p w14:paraId="7E30849A" w14:textId="56C13B85" w:rsidR="00F02A6F" w:rsidRPr="00466C3B" w:rsidRDefault="00F02A6F" w:rsidP="00287EE7">
      <w:pPr>
        <w:pStyle w:val="Keterangan"/>
        <w:spacing w:after="0" w:line="360" w:lineRule="auto"/>
        <w:jc w:val="right"/>
        <w:rPr>
          <w:rFonts w:eastAsia="Times New Roman" w:cs="Times New Roman"/>
          <w:sz w:val="20"/>
          <w:szCs w:val="20"/>
          <w:lang w:val="id-ID"/>
        </w:rPr>
      </w:pPr>
      <m:oMathPara>
        <m:oMath>
          <m:r>
            <m:rPr>
              <m:sty m:val="p"/>
            </m:rPr>
            <w:rPr>
              <w:rFonts w:ascii="Cambria Math" w:hAnsi="Cambria Math" w:cs="Times New Roman"/>
              <w:sz w:val="20"/>
              <w:szCs w:val="20"/>
              <w:lang w:val="id-ID"/>
            </w:rPr>
            <m:t>Kadar air bahan=</m:t>
          </m:r>
          <m:f>
            <m:fPr>
              <m:ctrlPr>
                <w:rPr>
                  <w:rFonts w:ascii="Cambria Math" w:hAnsi="Cambria Math" w:cs="Times New Roman"/>
                  <w:iCs/>
                  <w:sz w:val="20"/>
                  <w:szCs w:val="20"/>
                  <w:lang w:val="sv-SE"/>
                </w:rPr>
              </m:ctrlPr>
            </m:fPr>
            <m:num>
              <m:r>
                <m:rPr>
                  <m:sty m:val="p"/>
                </m:rPr>
                <w:rPr>
                  <w:rFonts w:ascii="Cambria Math" w:hAnsi="Cambria Math" w:cs="Times New Roman"/>
                  <w:sz w:val="20"/>
                  <w:szCs w:val="20"/>
                  <w:lang w:val="id-ID"/>
                </w:rPr>
                <m:t>Berat awal-Berat akhir</m:t>
              </m:r>
            </m:num>
            <m:den>
              <m:r>
                <m:rPr>
                  <m:sty m:val="p"/>
                </m:rPr>
                <w:rPr>
                  <w:rFonts w:ascii="Cambria Math" w:hAnsi="Cambria Math" w:cs="Times New Roman"/>
                  <w:sz w:val="20"/>
                  <w:szCs w:val="20"/>
                  <w:lang w:val="id-ID"/>
                </w:rPr>
                <m:t>Berat awal</m:t>
              </m:r>
            </m:den>
          </m:f>
          <m:r>
            <w:rPr>
              <w:rFonts w:ascii="Cambria Math" w:hAnsi="Cambria Math" w:cs="Times New Roman"/>
              <w:sz w:val="20"/>
              <w:szCs w:val="20"/>
              <w:lang w:val="sv-SE"/>
            </w:rPr>
            <m:t>×100%</m:t>
          </m:r>
        </m:oMath>
      </m:oMathPara>
    </w:p>
    <w:p w14:paraId="5AE4D64B" w14:textId="59DEFBC5" w:rsidR="00A2013E" w:rsidRPr="00466C3B" w:rsidRDefault="0032633F" w:rsidP="00287EE7">
      <w:pPr>
        <w:pStyle w:val="Keterangan"/>
        <w:spacing w:after="0" w:line="360" w:lineRule="auto"/>
        <w:jc w:val="right"/>
        <w:rPr>
          <w:rFonts w:eastAsia="Times New Roman" w:cs="Times New Roman"/>
          <w:sz w:val="20"/>
          <w:szCs w:val="20"/>
          <w:lang w:val="id-ID"/>
        </w:rPr>
      </w:pPr>
      <w:r w:rsidRPr="00466C3B">
        <w:rPr>
          <w:rFonts w:eastAsia="Times New Roman" w:cs="Times New Roman"/>
          <w:sz w:val="20"/>
          <w:szCs w:val="20"/>
          <w:lang w:val="id-ID"/>
        </w:rPr>
        <w:tab/>
      </w:r>
      <w:r w:rsidRPr="00466C3B">
        <w:rPr>
          <w:rFonts w:cs="Times New Roman"/>
          <w:lang w:val="id-ID"/>
        </w:rPr>
        <w:t>(</w:t>
      </w:r>
      <w:r w:rsidRPr="00466C3B">
        <w:rPr>
          <w:rFonts w:cs="Times New Roman"/>
        </w:rPr>
        <w:fldChar w:fldCharType="begin"/>
      </w:r>
      <w:r w:rsidRPr="00A60F86">
        <w:rPr>
          <w:rFonts w:cs="Times New Roman"/>
          <w:lang w:val="id-ID"/>
        </w:rPr>
        <w:instrText xml:space="preserve"> SEQ ( \* ARABIC </w:instrText>
      </w:r>
      <w:r w:rsidRPr="00466C3B">
        <w:rPr>
          <w:rFonts w:cs="Times New Roman"/>
        </w:rPr>
        <w:fldChar w:fldCharType="separate"/>
      </w:r>
      <w:r w:rsidR="00CF3D4D">
        <w:rPr>
          <w:rFonts w:cs="Times New Roman"/>
          <w:noProof/>
          <w:lang w:val="id-ID"/>
        </w:rPr>
        <w:t>1</w:t>
      </w:r>
      <w:r w:rsidRPr="00466C3B">
        <w:rPr>
          <w:rFonts w:cs="Times New Roman"/>
        </w:rPr>
        <w:fldChar w:fldCharType="end"/>
      </w:r>
      <w:r w:rsidRPr="00466C3B">
        <w:rPr>
          <w:rFonts w:cs="Times New Roman"/>
          <w:lang w:val="id-ID"/>
        </w:rPr>
        <w:t>)</w:t>
      </w:r>
    </w:p>
    <w:p w14:paraId="21CDA248" w14:textId="68E60471" w:rsidR="00A2013E" w:rsidRPr="00466C3B" w:rsidRDefault="002F6FC6" w:rsidP="006054C4">
      <w:pPr>
        <w:ind w:firstLine="426"/>
        <w:rPr>
          <w:lang w:eastAsia="zh-CN"/>
        </w:rPr>
      </w:pPr>
      <w:r w:rsidRPr="00466C3B">
        <w:rPr>
          <w:lang w:eastAsia="zh-CN"/>
        </w:rPr>
        <w:t>Selanjutnya menghitung</w:t>
      </w:r>
      <w:r w:rsidR="0032633F" w:rsidRPr="00466C3B">
        <w:rPr>
          <w:lang w:eastAsia="zh-CN"/>
        </w:rPr>
        <w:t xml:space="preserve"> laju pengeringan selama proses berlangsung</w:t>
      </w:r>
      <w:r w:rsidR="00B81E2D">
        <w:rPr>
          <w:lang w:eastAsia="zh-CN"/>
        </w:rPr>
        <w:t>.</w:t>
      </w:r>
      <w:r w:rsidR="004D0A18" w:rsidRPr="00466C3B">
        <w:t xml:space="preserve"> Laju pengeringan dapat dihitung dengan membagi selisih massa sampel </w:t>
      </w:r>
      <w:r w:rsidR="00A60F86" w:rsidRPr="00466C3B">
        <w:t>(awal – akhir)</w:t>
      </w:r>
      <w:r w:rsidR="004D0A18" w:rsidRPr="00466C3B">
        <w:t xml:space="preserve"> dengan selisih waktu pengeringan yang merupakan interval waktu saat menimbang sampel </w:t>
      </w:r>
      <w:r w:rsidR="004D0A18" w:rsidRPr="00466C3B">
        <w:rPr>
          <w:lang w:val="sv-SE"/>
        </w:rPr>
        <w:fldChar w:fldCharType="begin" w:fldLock="1"/>
      </w:r>
      <w:r w:rsidR="00875D14" w:rsidRPr="00466C3B">
        <w:instrText>ADDIN CSL_CITATION {"citationItems":[{"id":"ITEM-1","itemData":{"author":[{"dropping-particle":"","family":"Mujumdar","given":"Arun S","non-dropping-particle":"","parse-names":false,"suffix":""},{"dropping-particle":"","family":"Devahastin","given":"Sakamon","non-dropping-particle":"","parse-names":false,"suffix":""}],"id":"ITEM-1","issued":{"date-parts":[["0"]]},"page":"1-22","title":"FUNDAMENTAL PRINCIPLES OF DRYING","type":"article-journal"},"uris":["http://www.mendeley.com/documents/?uuid=46e5a337-9ef7-48ec-9d70-a271860a8aed"]}],"mendeley":{"formattedCitation":"[15]","plainTextFormattedCitation":"[15]","previouslyFormattedCitation":"[15]"},"properties":{"noteIndex":0},"schema":"https://github.com/citation-style-language/schema/raw/master/csl-citation.json"}</w:instrText>
      </w:r>
      <w:r w:rsidR="004D0A18" w:rsidRPr="00466C3B">
        <w:rPr>
          <w:lang w:val="sv-SE"/>
        </w:rPr>
        <w:fldChar w:fldCharType="separate"/>
      </w:r>
      <w:r w:rsidR="0022488D" w:rsidRPr="00466C3B">
        <w:rPr>
          <w:noProof/>
        </w:rPr>
        <w:t>[15]</w:t>
      </w:r>
      <w:r w:rsidR="004D0A18" w:rsidRPr="00466C3B">
        <w:rPr>
          <w:lang w:val="sv-SE"/>
        </w:rPr>
        <w:fldChar w:fldCharType="end"/>
      </w:r>
      <w:r w:rsidR="004D0A18" w:rsidRPr="00466C3B">
        <w:t xml:space="preserve">, dan dapat dituliskan dalam Persamaan </w:t>
      </w:r>
      <w:r w:rsidR="00C12907" w:rsidRPr="00466C3B">
        <w:t>(</w:t>
      </w:r>
      <w:r w:rsidR="004D0A18" w:rsidRPr="00466C3B">
        <w:t>2</w:t>
      </w:r>
      <w:r w:rsidR="00C12907" w:rsidRPr="00466C3B">
        <w:t>).</w:t>
      </w:r>
    </w:p>
    <w:p w14:paraId="45CF9991" w14:textId="7BEA0210" w:rsidR="0022488D" w:rsidRPr="00466C3B" w:rsidRDefault="0022488D" w:rsidP="004510A5">
      <w:pPr>
        <w:pStyle w:val="Keterangan"/>
        <w:spacing w:after="0" w:line="276" w:lineRule="auto"/>
        <w:rPr>
          <w:rFonts w:eastAsia="Calibri" w:cs="Times New Roman"/>
          <w:sz w:val="20"/>
          <w:szCs w:val="20"/>
          <w:lang w:val="id-ID"/>
        </w:rPr>
      </w:pPr>
      <m:oMathPara>
        <m:oMath>
          <m:r>
            <m:rPr>
              <m:sty m:val="p"/>
            </m:rPr>
            <w:rPr>
              <w:rFonts w:ascii="Cambria Math" w:hAnsi="Cambria Math" w:cs="Times New Roman"/>
              <w:sz w:val="20"/>
              <w:szCs w:val="20"/>
              <w:lang w:val="id-ID"/>
            </w:rPr>
            <m:t>Laju pengeringan=</m:t>
          </m:r>
          <m:f>
            <m:fPr>
              <m:ctrlPr>
                <w:rPr>
                  <w:rFonts w:ascii="Cambria Math" w:hAnsi="Cambria Math" w:cs="Times New Roman"/>
                  <w:iCs/>
                  <w:sz w:val="20"/>
                  <w:szCs w:val="20"/>
                  <w:lang w:val="sv-SE"/>
                </w:rPr>
              </m:ctrlPr>
            </m:fPr>
            <m:num>
              <m:r>
                <m:rPr>
                  <m:sty m:val="p"/>
                </m:rPr>
                <w:rPr>
                  <w:rFonts w:ascii="Cambria Math" w:hAnsi="Cambria Math" w:cs="Times New Roman"/>
                  <w:sz w:val="20"/>
                  <w:szCs w:val="20"/>
                  <w:lang w:val="id-ID"/>
                </w:rPr>
                <m:t>Berat awal-Berat akhir</m:t>
              </m:r>
            </m:num>
            <m:den>
              <m:r>
                <m:rPr>
                  <m:sty m:val="p"/>
                </m:rPr>
                <w:rPr>
                  <w:rFonts w:ascii="Cambria Math" w:hAnsi="Cambria Math" w:cs="Times New Roman"/>
                  <w:sz w:val="20"/>
                  <w:szCs w:val="20"/>
                  <w:lang w:val="id-ID"/>
                </w:rPr>
                <m:t>Waktu Pengeringan</m:t>
              </m:r>
            </m:den>
          </m:f>
        </m:oMath>
      </m:oMathPara>
    </w:p>
    <w:p w14:paraId="79F8C863" w14:textId="6001420B" w:rsidR="00520FAB" w:rsidRPr="00C1162A" w:rsidRDefault="0022488D" w:rsidP="0022488D">
      <w:pPr>
        <w:pStyle w:val="Keterangan"/>
        <w:jc w:val="right"/>
        <w:rPr>
          <w:rFonts w:cs="Times New Roman"/>
          <w:lang w:val="id-ID"/>
        </w:rPr>
      </w:pPr>
      <w:r w:rsidRPr="00C1162A">
        <w:rPr>
          <w:rFonts w:cs="Times New Roman"/>
          <w:lang w:val="id-ID"/>
        </w:rPr>
        <w:t>(</w:t>
      </w:r>
      <w:r w:rsidRPr="00466C3B">
        <w:rPr>
          <w:rFonts w:cs="Times New Roman"/>
        </w:rPr>
        <w:fldChar w:fldCharType="begin"/>
      </w:r>
      <w:r w:rsidRPr="00C1162A">
        <w:rPr>
          <w:rFonts w:cs="Times New Roman"/>
          <w:lang w:val="id-ID"/>
        </w:rPr>
        <w:instrText xml:space="preserve"> SEQ ( \* ARABIC </w:instrText>
      </w:r>
      <w:r w:rsidRPr="00466C3B">
        <w:rPr>
          <w:rFonts w:cs="Times New Roman"/>
        </w:rPr>
        <w:fldChar w:fldCharType="separate"/>
      </w:r>
      <w:r w:rsidR="00CF3D4D">
        <w:rPr>
          <w:rFonts w:cs="Times New Roman"/>
          <w:noProof/>
          <w:lang w:val="id-ID"/>
        </w:rPr>
        <w:t>2</w:t>
      </w:r>
      <w:r w:rsidRPr="00466C3B">
        <w:rPr>
          <w:rFonts w:cs="Times New Roman"/>
        </w:rPr>
        <w:fldChar w:fldCharType="end"/>
      </w:r>
      <w:r w:rsidRPr="00C1162A">
        <w:rPr>
          <w:rFonts w:cs="Times New Roman"/>
          <w:lang w:val="id-ID"/>
        </w:rPr>
        <w:t>)</w:t>
      </w:r>
    </w:p>
    <w:p w14:paraId="7AD959E9" w14:textId="561A40A9" w:rsidR="002F6FC6" w:rsidRPr="00C1162A" w:rsidRDefault="002F6FC6" w:rsidP="00E43442">
      <w:pPr>
        <w:ind w:firstLine="720"/>
        <w:rPr>
          <w:rFonts w:asciiTheme="minorHAnsi" w:hAnsiTheme="minorHAnsi" w:cstheme="minorHAnsi"/>
          <w:lang w:eastAsia="zh-CN"/>
        </w:rPr>
      </w:pPr>
      <w:r w:rsidRPr="00C1162A">
        <w:rPr>
          <w:lang w:eastAsia="zh-CN"/>
        </w:rPr>
        <w:t>Kemudian menghitung energi</w:t>
      </w:r>
      <w:r w:rsidR="00E43442" w:rsidRPr="00C1162A">
        <w:rPr>
          <w:lang w:eastAsia="zh-CN"/>
        </w:rPr>
        <w:t xml:space="preserve"> </w:t>
      </w:r>
      <w:r w:rsidRPr="00C1162A">
        <w:rPr>
          <w:lang w:eastAsia="zh-CN"/>
        </w:rPr>
        <w:t xml:space="preserve">yang digunakan </w:t>
      </w:r>
      <w:r w:rsidR="00875D14" w:rsidRPr="00C1162A">
        <w:rPr>
          <w:lang w:eastAsia="zh-CN"/>
        </w:rPr>
        <w:t xml:space="preserve">untuk menguapkan air </w:t>
      </w:r>
      <w:r w:rsidR="00F02A6F" w:rsidRPr="00C1162A">
        <w:rPr>
          <w:lang w:eastAsia="zh-CN"/>
        </w:rPr>
        <w:t>selama proses pengeringan</w:t>
      </w:r>
      <w:r w:rsidR="0085146A" w:rsidRPr="00C1162A">
        <w:rPr>
          <w:lang w:eastAsia="zh-CN"/>
        </w:rPr>
        <w:t>, d</w:t>
      </w:r>
      <w:r w:rsidR="00F02A6F" w:rsidRPr="00C1162A">
        <w:rPr>
          <w:lang w:eastAsia="zh-CN"/>
        </w:rPr>
        <w:t xml:space="preserve">engan mengalikan </w:t>
      </w:r>
      <w:r w:rsidR="00B81E2D" w:rsidRPr="00C1162A">
        <w:rPr>
          <w:lang w:eastAsia="zh-CN"/>
        </w:rPr>
        <w:t>ma</w:t>
      </w:r>
      <w:r w:rsidR="0085146A" w:rsidRPr="00C1162A">
        <w:rPr>
          <w:lang w:eastAsia="zh-CN"/>
        </w:rPr>
        <w:t>s</w:t>
      </w:r>
      <w:r w:rsidR="00B81E2D" w:rsidRPr="00C1162A">
        <w:rPr>
          <w:lang w:eastAsia="zh-CN"/>
        </w:rPr>
        <w:t>s</w:t>
      </w:r>
      <w:r w:rsidR="0085146A" w:rsidRPr="00C1162A">
        <w:rPr>
          <w:lang w:eastAsia="zh-CN"/>
        </w:rPr>
        <w:t>a</w:t>
      </w:r>
      <w:r w:rsidR="00B81E2D" w:rsidRPr="00C1162A">
        <w:rPr>
          <w:lang w:eastAsia="zh-CN"/>
        </w:rPr>
        <w:t xml:space="preserve"> </w:t>
      </w:r>
      <w:r w:rsidR="00F02A6F" w:rsidRPr="00C1162A">
        <w:rPr>
          <w:lang w:eastAsia="zh-CN"/>
        </w:rPr>
        <w:t xml:space="preserve">berat air yang hilang dengan kalor </w:t>
      </w:r>
      <w:r w:rsidR="00096861">
        <w:rPr>
          <w:lang w:eastAsia="zh-CN"/>
        </w:rPr>
        <w:t>Laten penguapan</w:t>
      </w:r>
      <w:r w:rsidR="00F02A6F" w:rsidRPr="00C1162A">
        <w:rPr>
          <w:lang w:eastAsia="zh-CN"/>
        </w:rPr>
        <w:t xml:space="preserve"> air</w:t>
      </w:r>
      <w:r w:rsidR="00875D14" w:rsidRPr="00C1162A">
        <w:rPr>
          <w:lang w:eastAsia="zh-CN"/>
        </w:rPr>
        <w:t xml:space="preserve"> </w:t>
      </w:r>
      <w:r w:rsidR="00875D14" w:rsidRPr="00466C3B">
        <w:rPr>
          <w:lang w:val="sv-SE" w:eastAsia="zh-CN"/>
        </w:rPr>
        <w:fldChar w:fldCharType="begin" w:fldLock="1"/>
      </w:r>
      <w:r w:rsidR="00A47696" w:rsidRPr="00C1162A">
        <w:rPr>
          <w:lang w:eastAsia="zh-CN"/>
        </w:rPr>
        <w:instrText>ADDIN CSL_CITATION {"citationItems":[{"id":"ITEM-1","itemData":{"ISBN":"0–07–247236–7","author":[{"dropping-particle":"","family":"ÇENGEL","given":"YUNUS A.","non-dropping-particle":"","parse-names":false,"suffix":""},{"dropping-particle":"","family":"CIMBALA","given":"JOHN M.:","non-dropping-particle":"","parse-names":false,"suffix":""}],"edition":"1st","editor":[{"dropping-particle":"","family":"Scheinman","given":"Kate.","non-dropping-particle":"","parse-names":false,"suffix":""}],"id":"ITEM-1","issued":{"date-parts":[["2006"]]},"number-of-pages":"1-2036","publisher":"McGraw-Hill Education","publisher-place":"1221 Avenue of the Americas, New York, NY 10020","title":"FLUID MECHANICS : FUNDAMENTALS AND APPLICATIONS","type":"book"},"uris":["http://www.mendeley.com/documents/?uuid=c9d461e3-a330-3627-a06f-f2b242835acb"]}],"mendeley":{"formattedCitation":"[16]","plainTextFormattedCitation":"[16]","previouslyFormattedCitation":"[16]"},"properties":{"noteIndex":0},"schema":"https://github.com/citation-style-language/schema/raw/master/csl-citation.json"}</w:instrText>
      </w:r>
      <w:r w:rsidR="00875D14" w:rsidRPr="00466C3B">
        <w:rPr>
          <w:lang w:val="sv-SE" w:eastAsia="zh-CN"/>
        </w:rPr>
        <w:fldChar w:fldCharType="separate"/>
      </w:r>
      <w:r w:rsidR="00875D14" w:rsidRPr="00C1162A">
        <w:rPr>
          <w:noProof/>
          <w:lang w:eastAsia="zh-CN"/>
        </w:rPr>
        <w:t>[16]</w:t>
      </w:r>
      <w:r w:rsidR="00875D14" w:rsidRPr="00466C3B">
        <w:rPr>
          <w:lang w:val="sv-SE" w:eastAsia="zh-CN"/>
        </w:rPr>
        <w:fldChar w:fldCharType="end"/>
      </w:r>
      <w:r w:rsidR="00875D14" w:rsidRPr="00C1162A">
        <w:rPr>
          <w:lang w:eastAsia="zh-CN"/>
        </w:rPr>
        <w:t xml:space="preserve">, </w:t>
      </w:r>
      <w:r w:rsidR="00B81E2D" w:rsidRPr="00C1162A">
        <w:rPr>
          <w:lang w:eastAsia="zh-CN"/>
        </w:rPr>
        <w:t xml:space="preserve">sehingga dapat dihitung </w:t>
      </w:r>
      <w:r w:rsidRPr="00C1162A">
        <w:rPr>
          <w:lang w:eastAsia="zh-CN"/>
        </w:rPr>
        <w:t xml:space="preserve">dengan menggunakan Persamaan  </w:t>
      </w:r>
      <w:r w:rsidR="00C12907" w:rsidRPr="00C1162A">
        <w:rPr>
          <w:lang w:eastAsia="zh-CN"/>
        </w:rPr>
        <w:t>(</w:t>
      </w:r>
      <w:r w:rsidRPr="00C1162A">
        <w:rPr>
          <w:lang w:eastAsia="zh-CN"/>
        </w:rPr>
        <w:t>3</w:t>
      </w:r>
      <w:r w:rsidR="00C12907" w:rsidRPr="00C1162A">
        <w:rPr>
          <w:lang w:eastAsia="zh-CN"/>
        </w:rPr>
        <w:t>)</w:t>
      </w:r>
      <w:r w:rsidRPr="00C1162A">
        <w:rPr>
          <w:lang w:eastAsia="zh-CN"/>
        </w:rPr>
        <w:t>.</w:t>
      </w:r>
    </w:p>
    <w:p w14:paraId="6AB5B491" w14:textId="5A07CA71" w:rsidR="00F02A6F" w:rsidRPr="00B81E2D" w:rsidRDefault="00F02A6F" w:rsidP="00B81E2D">
      <w:pPr>
        <w:jc w:val="center"/>
        <w:rPr>
          <w:rFonts w:asciiTheme="minorHAnsi" w:hAnsiTheme="minorHAnsi" w:cstheme="minorHAnsi"/>
          <w:lang w:val="en-ID" w:eastAsia="zh-CN"/>
        </w:rPr>
      </w:pPr>
      <w:r w:rsidRPr="00B81E2D">
        <w:rPr>
          <w:rFonts w:asciiTheme="minorHAnsi" w:hAnsiTheme="minorHAnsi" w:cstheme="minorHAnsi"/>
          <w:lang w:val="en-ID" w:eastAsia="zh-CN"/>
        </w:rPr>
        <w:t xml:space="preserve">Q = </w:t>
      </w:r>
      <m:oMath>
        <m:sSub>
          <m:sSubPr>
            <m:ctrlPr>
              <w:rPr>
                <w:rFonts w:ascii="Cambria Math" w:hAnsi="Cambria Math" w:cstheme="minorHAnsi"/>
                <w:lang w:val="sv-SE" w:eastAsia="zh-CN"/>
              </w:rPr>
            </m:ctrlPr>
          </m:sSubPr>
          <m:e>
            <m:r>
              <m:rPr>
                <m:sty m:val="p"/>
              </m:rPr>
              <w:rPr>
                <w:rFonts w:ascii="Cambria Math" w:hAnsi="Cambria Math" w:cstheme="minorHAnsi"/>
                <w:lang w:val="en-ID" w:eastAsia="zh-CN"/>
              </w:rPr>
              <m:t>m</m:t>
            </m:r>
          </m:e>
          <m:sub>
            <m:r>
              <m:rPr>
                <m:sty m:val="p"/>
              </m:rPr>
              <w:rPr>
                <w:rFonts w:ascii="Cambria Math" w:hAnsi="Cambria Math" w:cstheme="minorHAnsi"/>
                <w:lang w:val="en-ID" w:eastAsia="zh-CN"/>
              </w:rPr>
              <m:t>air</m:t>
            </m:r>
          </m:sub>
        </m:sSub>
      </m:oMath>
      <w:r w:rsidRPr="00B81E2D">
        <w:rPr>
          <w:rFonts w:asciiTheme="minorHAnsi" w:hAnsiTheme="minorHAnsi" w:cstheme="minorHAnsi"/>
          <w:lang w:val="en-ID" w:eastAsia="zh-CN"/>
        </w:rPr>
        <w:t xml:space="preserve"> x </w:t>
      </w:r>
      <m:oMath>
        <m:sSub>
          <m:sSubPr>
            <m:ctrlPr>
              <w:rPr>
                <w:rFonts w:ascii="Cambria Math" w:hAnsi="Cambria Math" w:cstheme="minorHAnsi"/>
                <w:lang w:val="sv-SE" w:eastAsia="zh-CN"/>
              </w:rPr>
            </m:ctrlPr>
          </m:sSubPr>
          <m:e>
            <m:r>
              <m:rPr>
                <m:sty m:val="p"/>
              </m:rPr>
              <w:rPr>
                <w:rFonts w:ascii="Cambria Math" w:hAnsi="Cambria Math" w:cstheme="minorHAnsi"/>
                <w:lang w:val="en-ID" w:eastAsia="zh-CN"/>
              </w:rPr>
              <m:t>L</m:t>
            </m:r>
          </m:e>
          <m:sub>
            <m:r>
              <m:rPr>
                <m:sty m:val="p"/>
              </m:rPr>
              <w:rPr>
                <w:rFonts w:ascii="Cambria Math" w:hAnsi="Cambria Math" w:cstheme="minorHAnsi"/>
                <w:lang w:val="en-ID" w:eastAsia="zh-CN"/>
              </w:rPr>
              <m:t>air</m:t>
            </m:r>
          </m:sub>
        </m:sSub>
      </m:oMath>
    </w:p>
    <w:p w14:paraId="51740496" w14:textId="6B0E4666" w:rsidR="002F6FC6" w:rsidRPr="00B81E2D" w:rsidRDefault="002F6FC6" w:rsidP="00875D14">
      <w:pPr>
        <w:pStyle w:val="Keterangan"/>
        <w:jc w:val="right"/>
        <w:rPr>
          <w:rFonts w:asciiTheme="minorHAnsi" w:hAnsiTheme="minorHAnsi" w:cstheme="minorHAnsi"/>
          <w:lang w:val="sv-SE"/>
        </w:rPr>
      </w:pPr>
      <w:r w:rsidRPr="00B81E2D">
        <w:rPr>
          <w:rFonts w:asciiTheme="minorHAnsi" w:hAnsiTheme="minorHAnsi" w:cstheme="minorHAnsi"/>
        </w:rPr>
        <w:t>(</w:t>
      </w:r>
      <w:r w:rsidRPr="00B81E2D">
        <w:rPr>
          <w:rFonts w:asciiTheme="minorHAnsi" w:hAnsiTheme="minorHAnsi" w:cstheme="minorHAnsi"/>
        </w:rPr>
        <w:fldChar w:fldCharType="begin"/>
      </w:r>
      <w:r w:rsidRPr="00B81E2D">
        <w:rPr>
          <w:rFonts w:asciiTheme="minorHAnsi" w:hAnsiTheme="minorHAnsi" w:cstheme="minorHAnsi"/>
        </w:rPr>
        <w:instrText xml:space="preserve"> SEQ ( \* ARABIC </w:instrText>
      </w:r>
      <w:r w:rsidRPr="00B81E2D">
        <w:rPr>
          <w:rFonts w:asciiTheme="minorHAnsi" w:hAnsiTheme="minorHAnsi" w:cstheme="minorHAnsi"/>
        </w:rPr>
        <w:fldChar w:fldCharType="separate"/>
      </w:r>
      <w:r w:rsidR="00CF3D4D">
        <w:rPr>
          <w:rFonts w:asciiTheme="minorHAnsi" w:hAnsiTheme="minorHAnsi" w:cstheme="minorHAnsi"/>
          <w:noProof/>
        </w:rPr>
        <w:t>3</w:t>
      </w:r>
      <w:r w:rsidRPr="00B81E2D">
        <w:rPr>
          <w:rFonts w:asciiTheme="minorHAnsi" w:hAnsiTheme="minorHAnsi" w:cstheme="minorHAnsi"/>
        </w:rPr>
        <w:fldChar w:fldCharType="end"/>
      </w:r>
      <w:r w:rsidRPr="00B81E2D">
        <w:rPr>
          <w:rFonts w:asciiTheme="minorHAnsi" w:hAnsiTheme="minorHAnsi" w:cstheme="minorHAnsi"/>
        </w:rPr>
        <w:t>)</w:t>
      </w:r>
    </w:p>
    <w:p w14:paraId="582C89B4" w14:textId="77777777" w:rsidR="00AC5AE5" w:rsidRPr="00466C3B" w:rsidRDefault="00520FAB" w:rsidP="004F0988">
      <w:pPr>
        <w:pStyle w:val="Judul2"/>
      </w:pPr>
      <w:r w:rsidRPr="00466C3B">
        <w:t xml:space="preserve">HASIL DAN </w:t>
      </w:r>
      <w:r w:rsidR="00AC5AE5" w:rsidRPr="00466C3B">
        <w:t>PEMBAHASAN</w:t>
      </w:r>
    </w:p>
    <w:p w14:paraId="3FABB574" w14:textId="0EA7A430" w:rsidR="00520FAB" w:rsidRPr="00C1162A" w:rsidRDefault="00E526B4" w:rsidP="004F0988">
      <w:pPr>
        <w:pStyle w:val="Judul3"/>
        <w:rPr>
          <w:lang w:val="sv-SE"/>
        </w:rPr>
      </w:pPr>
      <w:proofErr w:type="spellStart"/>
      <w:r w:rsidRPr="00C1162A">
        <w:rPr>
          <w:lang w:val="sv-SE"/>
        </w:rPr>
        <w:t>Pengaruh</w:t>
      </w:r>
      <w:proofErr w:type="spellEnd"/>
      <w:r w:rsidRPr="00C1162A">
        <w:rPr>
          <w:lang w:val="sv-SE"/>
        </w:rPr>
        <w:t xml:space="preserve"> </w:t>
      </w:r>
      <w:proofErr w:type="spellStart"/>
      <w:r w:rsidRPr="00C1162A">
        <w:rPr>
          <w:lang w:val="sv-SE"/>
        </w:rPr>
        <w:t>laju</w:t>
      </w:r>
      <w:proofErr w:type="spellEnd"/>
      <w:r w:rsidRPr="00C1162A">
        <w:rPr>
          <w:lang w:val="sv-SE"/>
        </w:rPr>
        <w:t xml:space="preserve"> </w:t>
      </w:r>
      <w:proofErr w:type="spellStart"/>
      <w:r w:rsidRPr="00C1162A">
        <w:rPr>
          <w:lang w:val="sv-SE"/>
        </w:rPr>
        <w:t>aliran</w:t>
      </w:r>
      <w:proofErr w:type="spellEnd"/>
      <w:r w:rsidRPr="00C1162A">
        <w:rPr>
          <w:lang w:val="sv-SE"/>
        </w:rPr>
        <w:t xml:space="preserve"> </w:t>
      </w:r>
      <w:proofErr w:type="spellStart"/>
      <w:r w:rsidRPr="00C1162A">
        <w:rPr>
          <w:lang w:val="sv-SE"/>
        </w:rPr>
        <w:t>udara</w:t>
      </w:r>
      <w:proofErr w:type="spellEnd"/>
      <w:r w:rsidRPr="00C1162A">
        <w:rPr>
          <w:lang w:val="sv-SE"/>
        </w:rPr>
        <w:t xml:space="preserve"> </w:t>
      </w:r>
      <w:proofErr w:type="spellStart"/>
      <w:r w:rsidRPr="00C1162A">
        <w:rPr>
          <w:lang w:val="sv-SE"/>
        </w:rPr>
        <w:t>terhadap</w:t>
      </w:r>
      <w:proofErr w:type="spellEnd"/>
      <w:r w:rsidRPr="00C1162A">
        <w:rPr>
          <w:lang w:val="sv-SE"/>
        </w:rPr>
        <w:t xml:space="preserve"> </w:t>
      </w:r>
      <w:proofErr w:type="spellStart"/>
      <w:r w:rsidRPr="00C1162A">
        <w:rPr>
          <w:lang w:val="sv-SE"/>
        </w:rPr>
        <w:t>suhu</w:t>
      </w:r>
      <w:proofErr w:type="spellEnd"/>
      <w:r w:rsidRPr="00C1162A">
        <w:rPr>
          <w:lang w:val="sv-SE"/>
        </w:rPr>
        <w:t xml:space="preserve"> </w:t>
      </w:r>
      <w:proofErr w:type="spellStart"/>
      <w:r w:rsidRPr="00C1162A">
        <w:rPr>
          <w:lang w:val="sv-SE"/>
        </w:rPr>
        <w:t>ruang</w:t>
      </w:r>
      <w:proofErr w:type="spellEnd"/>
      <w:r w:rsidRPr="00C1162A">
        <w:rPr>
          <w:lang w:val="sv-SE"/>
        </w:rPr>
        <w:t xml:space="preserve"> </w:t>
      </w:r>
      <w:proofErr w:type="spellStart"/>
      <w:r w:rsidRPr="00C1162A">
        <w:rPr>
          <w:lang w:val="sv-SE"/>
        </w:rPr>
        <w:t>pengering</w:t>
      </w:r>
      <w:proofErr w:type="spellEnd"/>
      <w:r w:rsidRPr="00C1162A">
        <w:rPr>
          <w:lang w:val="sv-SE"/>
        </w:rPr>
        <w:t xml:space="preserve"> </w:t>
      </w:r>
      <w:proofErr w:type="spellStart"/>
      <w:r w:rsidRPr="00C1162A">
        <w:rPr>
          <w:lang w:val="sv-SE"/>
        </w:rPr>
        <w:t>berdasarkan</w:t>
      </w:r>
      <w:proofErr w:type="spellEnd"/>
      <w:r w:rsidRPr="00C1162A">
        <w:rPr>
          <w:lang w:val="sv-SE"/>
        </w:rPr>
        <w:t xml:space="preserve"> </w:t>
      </w:r>
      <w:proofErr w:type="spellStart"/>
      <w:r w:rsidRPr="00C1162A">
        <w:rPr>
          <w:lang w:val="sv-SE"/>
        </w:rPr>
        <w:t>prediksi</w:t>
      </w:r>
      <w:proofErr w:type="spellEnd"/>
      <w:r w:rsidRPr="00C1162A">
        <w:rPr>
          <w:lang w:val="sv-SE"/>
        </w:rPr>
        <w:t xml:space="preserve"> </w:t>
      </w:r>
      <w:proofErr w:type="spellStart"/>
      <w:r w:rsidRPr="00C1162A">
        <w:rPr>
          <w:lang w:val="sv-SE"/>
        </w:rPr>
        <w:t>simulasi</w:t>
      </w:r>
      <w:proofErr w:type="spellEnd"/>
    </w:p>
    <w:p w14:paraId="1F8261C0" w14:textId="464CC7A6" w:rsidR="0036771D" w:rsidRPr="00466C3B" w:rsidRDefault="00F313BC" w:rsidP="00201E92">
      <w:pPr>
        <w:ind w:firstLine="426"/>
        <w:rPr>
          <w:lang w:eastAsia="zh-CN"/>
        </w:rPr>
      </w:pPr>
      <w:r w:rsidRPr="00466C3B">
        <w:rPr>
          <w:lang w:eastAsia="zh-CN"/>
        </w:rPr>
        <w:t>H</w:t>
      </w:r>
      <w:r w:rsidR="00E526B4" w:rsidRPr="00466C3B">
        <w:rPr>
          <w:lang w:eastAsia="zh-CN"/>
        </w:rPr>
        <w:t>asil simulasi pada Gambar</w:t>
      </w:r>
      <w:r w:rsidR="003C33C8" w:rsidRPr="00466C3B">
        <w:rPr>
          <w:lang w:eastAsia="zh-CN"/>
        </w:rPr>
        <w:t xml:space="preserve"> </w:t>
      </w:r>
      <w:r w:rsidR="00E526B4" w:rsidRPr="00466C3B">
        <w:rPr>
          <w:lang w:eastAsia="zh-CN"/>
        </w:rPr>
        <w:t>2 dapat terliha</w:t>
      </w:r>
      <w:r w:rsidR="00C37793" w:rsidRPr="00466C3B">
        <w:rPr>
          <w:lang w:eastAsia="zh-CN"/>
        </w:rPr>
        <w:t xml:space="preserve">t prediksi </w:t>
      </w:r>
      <w:r w:rsidR="00E526B4" w:rsidRPr="00466C3B">
        <w:rPr>
          <w:lang w:eastAsia="zh-CN"/>
        </w:rPr>
        <w:t xml:space="preserve">dari variasi kecepatan aliran udara yang disimulasikan dapat mempengaruhi </w:t>
      </w:r>
      <w:r w:rsidR="00B81E2D">
        <w:rPr>
          <w:lang w:eastAsia="zh-CN"/>
        </w:rPr>
        <w:t>k</w:t>
      </w:r>
      <w:r w:rsidR="00C37793" w:rsidRPr="00466C3B">
        <w:rPr>
          <w:lang w:eastAsia="zh-CN"/>
        </w:rPr>
        <w:t xml:space="preserve">ontur </w:t>
      </w:r>
      <w:r w:rsidR="00E526B4" w:rsidRPr="00466C3B">
        <w:rPr>
          <w:lang w:eastAsia="zh-CN"/>
        </w:rPr>
        <w:t>suhu dalam ruang pengering, pada</w:t>
      </w:r>
      <w:r w:rsidR="00C445E4">
        <w:rPr>
          <w:lang w:eastAsia="zh-CN"/>
        </w:rPr>
        <w:t xml:space="preserve"> </w:t>
      </w:r>
      <w:r w:rsidR="00E526B4" w:rsidRPr="00466C3B">
        <w:rPr>
          <w:lang w:eastAsia="zh-CN"/>
        </w:rPr>
        <w:t>des</w:t>
      </w:r>
      <w:r w:rsidR="00C37793" w:rsidRPr="00466C3B">
        <w:rPr>
          <w:lang w:eastAsia="zh-CN"/>
        </w:rPr>
        <w:t>a</w:t>
      </w:r>
      <w:r w:rsidR="00E526B4" w:rsidRPr="00466C3B">
        <w:rPr>
          <w:lang w:eastAsia="zh-CN"/>
        </w:rPr>
        <w:t>in pengering tipe</w:t>
      </w:r>
      <w:r w:rsidR="00C445E4">
        <w:rPr>
          <w:lang w:eastAsia="zh-CN"/>
        </w:rPr>
        <w:t xml:space="preserve"> </w:t>
      </w:r>
      <w:r w:rsidR="00E526B4" w:rsidRPr="00466C3B">
        <w:rPr>
          <w:lang w:eastAsia="zh-CN"/>
        </w:rPr>
        <w:t>rak susun cenderung mengalami peningkatan suhu</w:t>
      </w:r>
      <w:r w:rsidR="00C37793" w:rsidRPr="00466C3B">
        <w:rPr>
          <w:lang w:eastAsia="zh-CN"/>
        </w:rPr>
        <w:t xml:space="preserve"> sedikit lebih tinggi dibanding dengan pengering rumah kaca</w:t>
      </w:r>
      <w:r w:rsidR="00E526B4" w:rsidRPr="00466C3B">
        <w:rPr>
          <w:lang w:eastAsia="zh-CN"/>
        </w:rPr>
        <w:t xml:space="preserve"> dengan kondisi laju aliran udara 1</w:t>
      </w:r>
      <w:r w:rsidR="00F548DB" w:rsidRPr="00466C3B">
        <w:rPr>
          <w:lang w:eastAsia="zh-CN"/>
        </w:rPr>
        <w:t xml:space="preserve"> </w:t>
      </w:r>
      <w:r w:rsidR="00E526B4" w:rsidRPr="00466C3B">
        <w:rPr>
          <w:lang w:eastAsia="zh-CN"/>
        </w:rPr>
        <w:t>m/s</w:t>
      </w:r>
      <w:r w:rsidR="00C37793" w:rsidRPr="00466C3B">
        <w:rPr>
          <w:lang w:eastAsia="zh-CN"/>
        </w:rPr>
        <w:t>,</w:t>
      </w:r>
      <w:r w:rsidR="00E526B4" w:rsidRPr="00466C3B">
        <w:rPr>
          <w:lang w:eastAsia="zh-CN"/>
        </w:rPr>
        <w:t xml:space="preserve">  namun kenaikan suhunya sangat kecil</w:t>
      </w:r>
      <w:r w:rsidR="00C37793" w:rsidRPr="00466C3B">
        <w:rPr>
          <w:lang w:eastAsia="zh-CN"/>
        </w:rPr>
        <w:t xml:space="preserve"> dan</w:t>
      </w:r>
      <w:r w:rsidR="00E526B4" w:rsidRPr="00466C3B">
        <w:rPr>
          <w:lang w:eastAsia="zh-CN"/>
        </w:rPr>
        <w:t xml:space="preserve"> hampir seragam di dalam ruang pengering</w:t>
      </w:r>
      <w:r w:rsidR="00C37793" w:rsidRPr="00466C3B">
        <w:rPr>
          <w:lang w:eastAsia="zh-CN"/>
        </w:rPr>
        <w:t>.</w:t>
      </w:r>
      <w:r w:rsidR="006C7647" w:rsidRPr="00466C3B">
        <w:rPr>
          <w:lang w:eastAsia="zh-CN"/>
        </w:rPr>
        <w:t xml:space="preserve"> </w:t>
      </w:r>
      <w:r w:rsidR="001615B0">
        <w:rPr>
          <w:lang w:eastAsia="zh-CN"/>
        </w:rPr>
        <w:t>S</w:t>
      </w:r>
      <w:r w:rsidR="006C7647" w:rsidRPr="00466C3B">
        <w:rPr>
          <w:lang w:eastAsia="zh-CN"/>
        </w:rPr>
        <w:t xml:space="preserve">imulasi juga </w:t>
      </w:r>
      <w:r w:rsidR="00000053">
        <w:rPr>
          <w:lang w:eastAsia="zh-CN"/>
        </w:rPr>
        <w:t>menam</w:t>
      </w:r>
      <w:r w:rsidR="006C7647" w:rsidRPr="00466C3B">
        <w:rPr>
          <w:lang w:eastAsia="zh-CN"/>
        </w:rPr>
        <w:t>pilkan prediksi pola aliran dan kontur dari kec</w:t>
      </w:r>
      <w:r w:rsidR="00C445E4">
        <w:rPr>
          <w:lang w:eastAsia="zh-CN"/>
        </w:rPr>
        <w:t>e</w:t>
      </w:r>
      <w:r w:rsidR="006C7647" w:rsidRPr="00466C3B">
        <w:rPr>
          <w:lang w:eastAsia="zh-CN"/>
        </w:rPr>
        <w:t>patan laju aliran pada masing-masing desain</w:t>
      </w:r>
      <w:r w:rsidR="00915984" w:rsidRPr="00466C3B">
        <w:rPr>
          <w:lang w:eastAsia="zh-CN"/>
        </w:rPr>
        <w:t>.</w:t>
      </w:r>
    </w:p>
    <w:p w14:paraId="24671452" w14:textId="41F6CAB0" w:rsidR="00E526B4" w:rsidRPr="00C1162A" w:rsidRDefault="00E526B4" w:rsidP="004F0988">
      <w:pPr>
        <w:pStyle w:val="Judul3"/>
        <w:rPr>
          <w:lang w:val="sv-SE"/>
        </w:rPr>
      </w:pPr>
      <w:proofErr w:type="spellStart"/>
      <w:r w:rsidRPr="00C1162A">
        <w:rPr>
          <w:lang w:val="sv-SE"/>
        </w:rPr>
        <w:t>Pengaruh</w:t>
      </w:r>
      <w:proofErr w:type="spellEnd"/>
      <w:r w:rsidRPr="00C1162A">
        <w:rPr>
          <w:lang w:val="sv-SE"/>
        </w:rPr>
        <w:t xml:space="preserve"> </w:t>
      </w:r>
      <w:proofErr w:type="spellStart"/>
      <w:r w:rsidR="0020248A" w:rsidRPr="00C1162A">
        <w:rPr>
          <w:lang w:val="sv-SE"/>
        </w:rPr>
        <w:t>laju</w:t>
      </w:r>
      <w:proofErr w:type="spellEnd"/>
      <w:r w:rsidR="0020248A" w:rsidRPr="00C1162A">
        <w:rPr>
          <w:lang w:val="sv-SE"/>
        </w:rPr>
        <w:t xml:space="preserve"> </w:t>
      </w:r>
      <w:proofErr w:type="spellStart"/>
      <w:r w:rsidR="0020248A" w:rsidRPr="00C1162A">
        <w:rPr>
          <w:lang w:val="sv-SE"/>
        </w:rPr>
        <w:t>aliran</w:t>
      </w:r>
      <w:proofErr w:type="spellEnd"/>
      <w:r w:rsidR="0020248A" w:rsidRPr="00C1162A">
        <w:rPr>
          <w:lang w:val="sv-SE"/>
        </w:rPr>
        <w:t xml:space="preserve"> </w:t>
      </w:r>
      <w:proofErr w:type="spellStart"/>
      <w:r w:rsidR="0020248A" w:rsidRPr="00C1162A">
        <w:rPr>
          <w:lang w:val="sv-SE"/>
        </w:rPr>
        <w:t>udara</w:t>
      </w:r>
      <w:proofErr w:type="spellEnd"/>
      <w:r w:rsidR="0020248A" w:rsidRPr="00C1162A">
        <w:rPr>
          <w:lang w:val="sv-SE"/>
        </w:rPr>
        <w:t xml:space="preserve"> </w:t>
      </w:r>
      <w:proofErr w:type="spellStart"/>
      <w:r w:rsidR="0020248A" w:rsidRPr="00C1162A">
        <w:rPr>
          <w:lang w:val="sv-SE"/>
        </w:rPr>
        <w:t>terhadap</w:t>
      </w:r>
      <w:proofErr w:type="spellEnd"/>
      <w:r w:rsidR="0020248A" w:rsidRPr="00C1162A">
        <w:rPr>
          <w:lang w:val="sv-SE"/>
        </w:rPr>
        <w:t xml:space="preserve"> </w:t>
      </w:r>
      <w:proofErr w:type="spellStart"/>
      <w:r w:rsidR="0020248A" w:rsidRPr="00C1162A">
        <w:rPr>
          <w:lang w:val="sv-SE"/>
        </w:rPr>
        <w:t>Mass</w:t>
      </w:r>
      <w:proofErr w:type="spellEnd"/>
      <w:r w:rsidR="0020248A" w:rsidRPr="00C1162A">
        <w:rPr>
          <w:lang w:val="sv-SE"/>
        </w:rPr>
        <w:t xml:space="preserve"> Los</w:t>
      </w:r>
      <w:r w:rsidR="00BC503C" w:rsidRPr="00C1162A">
        <w:rPr>
          <w:lang w:val="sv-SE"/>
        </w:rPr>
        <w:t>s</w:t>
      </w:r>
    </w:p>
    <w:p w14:paraId="7D22D543" w14:textId="5D39D46D" w:rsidR="00DC26C6" w:rsidRPr="00466C3B" w:rsidRDefault="00DC26C6" w:rsidP="00C37793">
      <w:pPr>
        <w:ind w:firstLine="426"/>
        <w:rPr>
          <w:noProof/>
          <w:lang w:eastAsia="zh-CN"/>
        </w:rPr>
      </w:pPr>
      <w:r w:rsidRPr="00466C3B">
        <w:rPr>
          <w:lang w:eastAsia="zh-CN"/>
        </w:rPr>
        <w:t xml:space="preserve">Laju pengeringan </w:t>
      </w:r>
      <w:r w:rsidR="00A608EE" w:rsidRPr="00466C3B">
        <w:rPr>
          <w:lang w:eastAsia="zh-CN"/>
        </w:rPr>
        <w:t xml:space="preserve">bahan </w:t>
      </w:r>
      <w:r w:rsidRPr="00466C3B">
        <w:rPr>
          <w:lang w:eastAsia="zh-CN"/>
        </w:rPr>
        <w:t xml:space="preserve">merupakan </w:t>
      </w:r>
      <w:r w:rsidR="00A608EE" w:rsidRPr="00466C3B">
        <w:rPr>
          <w:lang w:eastAsia="zh-CN"/>
        </w:rPr>
        <w:t>jumlah hilangnya</w:t>
      </w:r>
      <w:r w:rsidRPr="00466C3B">
        <w:rPr>
          <w:lang w:eastAsia="zh-CN"/>
        </w:rPr>
        <w:t xml:space="preserve"> kadar air dari suatu bahan</w:t>
      </w:r>
      <w:r w:rsidR="00A608EE" w:rsidRPr="00466C3B">
        <w:rPr>
          <w:lang w:eastAsia="zh-CN"/>
        </w:rPr>
        <w:t xml:space="preserve"> selama wak</w:t>
      </w:r>
      <w:r w:rsidR="00813F89" w:rsidRPr="00466C3B">
        <w:rPr>
          <w:lang w:eastAsia="zh-CN"/>
        </w:rPr>
        <w:t>t</w:t>
      </w:r>
      <w:r w:rsidR="00A608EE" w:rsidRPr="00466C3B">
        <w:rPr>
          <w:lang w:eastAsia="zh-CN"/>
        </w:rPr>
        <w:t>u tertentu,</w:t>
      </w:r>
      <w:r w:rsidR="00A87C85" w:rsidRPr="00466C3B">
        <w:rPr>
          <w:lang w:eastAsia="zh-CN"/>
        </w:rPr>
        <w:t xml:space="preserve"> </w:t>
      </w:r>
      <w:r w:rsidRPr="00466C3B">
        <w:rPr>
          <w:lang w:eastAsia="zh-CN"/>
        </w:rPr>
        <w:t xml:space="preserve">yang dipengaruhi oleh beberapa </w:t>
      </w:r>
      <w:r w:rsidR="00A608EE" w:rsidRPr="00466C3B">
        <w:rPr>
          <w:lang w:eastAsia="zh-CN"/>
        </w:rPr>
        <w:t xml:space="preserve">variabel </w:t>
      </w:r>
      <w:r w:rsidRPr="00466C3B">
        <w:rPr>
          <w:lang w:eastAsia="zh-CN"/>
        </w:rPr>
        <w:t>seperti komposisi kadar air bahan</w:t>
      </w:r>
      <w:r w:rsidR="00A87C85" w:rsidRPr="00466C3B">
        <w:rPr>
          <w:lang w:eastAsia="zh-CN"/>
        </w:rPr>
        <w:t>, b</w:t>
      </w:r>
      <w:r w:rsidRPr="00466C3B">
        <w:rPr>
          <w:lang w:eastAsia="zh-CN"/>
        </w:rPr>
        <w:t xml:space="preserve">entuk bahan, ukuran bahan, serta sifat fisik dan kimia dari bahan </w:t>
      </w:r>
      <w:r w:rsidR="00FA7521" w:rsidRPr="00466C3B">
        <w:rPr>
          <w:lang w:eastAsia="zh-CN"/>
        </w:rPr>
        <w:fldChar w:fldCharType="begin" w:fldLock="1"/>
      </w:r>
      <w:r w:rsidR="00887B6F">
        <w:rPr>
          <w:lang w:eastAsia="zh-CN"/>
        </w:rPr>
        <w:instrText>ADDIN CSL_CITATION {"citationItems":[{"id":"ITEM-1","itemData":{"ISBN":"0850511010032","ISSN":"0740-5421","abstract":"Mass transport in gels depends crucially on local properties of the\\ngel network. We propose a method for identifying the three-dimensional\\n(3D) gel microstructure from statistical information in transmission\\nelectron micrographs. The gel strand network is modelled as a random\\ngraph with nodes and edges (branches). The distribution of edge length,\\nthe number of edges at nodes and the angles between edges at a node\\nare estimated from transmission electron micrographs by image analysis\\nmethods. The 3D network is simulated by Markov chain Monte Carlo,\\nwith a probability function based on the statistical information\\nfound from the micrographs. The micrographs are projections of stained\\ngel strands in slices, and we derive a formula for estimating the\\nthickness of the stained gel slice based on the total projected gel\\nstrand length and the number of times that gel strands enter or exit\\nthe slice.","author":[{"dropping-particle":"","family":"Wasistiono","given":"Sadu","non-dropping-particle":"","parse-names":false,"suffix":""},{"dropping-particle":"","family":"Indrayani","given":"Etin","non-dropping-particle":"","parse-names":false,"suffix":""},{"dropping-particle":"","family":"Pitono","given":"Andi","non-dropping-particle":"","parse-names":false,"suffix":""}],"container-title":"Quality","id":"ITEM-1","issue":"March","issued":{"date-parts":[["2020"]]},"number-of-pages":"1-6","title":"KONSEP DASAR PEGERINGAN PANGAN","type":"book"},"uris":["http://www.mendeley.com/documents/?uuid=8034db99-be61-4397-a695-ffa2fc3a371a"]}],"mendeley":{"formattedCitation":"[17]","plainTextFormattedCitation":"[17]","previouslyFormattedCitation":"[17]"},"properties":{"noteIndex":0},"schema":"https://github.com/citation-style-language/schema/raw/master/csl-citation.json"}</w:instrText>
      </w:r>
      <w:r w:rsidR="00FA7521" w:rsidRPr="00466C3B">
        <w:rPr>
          <w:lang w:eastAsia="zh-CN"/>
        </w:rPr>
        <w:fldChar w:fldCharType="separate"/>
      </w:r>
      <w:r w:rsidR="00FA7521" w:rsidRPr="00466C3B">
        <w:rPr>
          <w:noProof/>
          <w:lang w:eastAsia="zh-CN"/>
        </w:rPr>
        <w:t>[17]</w:t>
      </w:r>
      <w:r w:rsidR="00FA7521" w:rsidRPr="00466C3B">
        <w:rPr>
          <w:lang w:eastAsia="zh-CN"/>
        </w:rPr>
        <w:fldChar w:fldCharType="end"/>
      </w:r>
      <w:r w:rsidR="00A608EE" w:rsidRPr="00466C3B">
        <w:rPr>
          <w:lang w:eastAsia="zh-CN"/>
        </w:rPr>
        <w:t xml:space="preserve">. </w:t>
      </w:r>
      <w:r w:rsidRPr="00466C3B">
        <w:rPr>
          <w:lang w:eastAsia="zh-CN"/>
        </w:rPr>
        <w:t>Laju alir</w:t>
      </w:r>
      <w:r w:rsidR="00BC503C" w:rsidRPr="00466C3B">
        <w:rPr>
          <w:lang w:eastAsia="zh-CN"/>
        </w:rPr>
        <w:t>an</w:t>
      </w:r>
      <w:r w:rsidRPr="00466C3B">
        <w:rPr>
          <w:lang w:eastAsia="zh-CN"/>
        </w:rPr>
        <w:t xml:space="preserve"> udara merupakan salah satu faktor yang dapat mempengaruhi waktu pengeringan. Aliran udara pada penelitian ini bersumber dari kipas </w:t>
      </w:r>
      <w:r w:rsidR="00D3609D" w:rsidRPr="00466C3B">
        <w:rPr>
          <w:lang w:eastAsia="zh-CN"/>
        </w:rPr>
        <w:t xml:space="preserve">DC </w:t>
      </w:r>
      <w:r w:rsidRPr="00466C3B">
        <w:rPr>
          <w:lang w:eastAsia="zh-CN"/>
        </w:rPr>
        <w:t xml:space="preserve">yang terpasang pada </w:t>
      </w:r>
      <w:r w:rsidR="00BC503C" w:rsidRPr="00466C3B">
        <w:rPr>
          <w:lang w:eastAsia="zh-CN"/>
        </w:rPr>
        <w:t xml:space="preserve">sisi </w:t>
      </w:r>
      <w:proofErr w:type="spellStart"/>
      <w:r w:rsidR="00BC503C" w:rsidRPr="00466C3B">
        <w:rPr>
          <w:i/>
          <w:iCs/>
          <w:lang w:eastAsia="zh-CN"/>
        </w:rPr>
        <w:t>outlet</w:t>
      </w:r>
      <w:proofErr w:type="spellEnd"/>
      <w:r w:rsidR="00BC503C" w:rsidRPr="00466C3B">
        <w:rPr>
          <w:lang w:eastAsia="zh-CN"/>
        </w:rPr>
        <w:t xml:space="preserve"> </w:t>
      </w:r>
      <w:r w:rsidR="0028466E" w:rsidRPr="00466C3B">
        <w:rPr>
          <w:lang w:eastAsia="zh-CN"/>
        </w:rPr>
        <w:t>pengering</w:t>
      </w:r>
      <w:r w:rsidRPr="00466C3B">
        <w:rPr>
          <w:lang w:eastAsia="zh-CN"/>
        </w:rPr>
        <w:t xml:space="preserve">. Prinsip kerjanya </w:t>
      </w:r>
      <w:r w:rsidR="00D3609D" w:rsidRPr="00466C3B">
        <w:rPr>
          <w:lang w:eastAsia="zh-CN"/>
        </w:rPr>
        <w:t xml:space="preserve">menghisap udara dan kelembapan dari ruang pengering, yang bertujuan mempercepat laju pengeringan bahan </w:t>
      </w:r>
      <w:r w:rsidR="004523D2">
        <w:rPr>
          <w:lang w:eastAsia="zh-CN"/>
        </w:rPr>
        <w:t>selama</w:t>
      </w:r>
      <w:r w:rsidR="002815F3">
        <w:rPr>
          <w:lang w:eastAsia="zh-CN"/>
        </w:rPr>
        <w:t xml:space="preserve"> </w:t>
      </w:r>
      <w:r w:rsidR="001A2ABD" w:rsidRPr="00466C3B">
        <w:rPr>
          <w:lang w:eastAsia="zh-CN"/>
        </w:rPr>
        <w:t xml:space="preserve">proses </w:t>
      </w:r>
      <w:r w:rsidR="00D3609D" w:rsidRPr="00466C3B">
        <w:rPr>
          <w:lang w:eastAsia="zh-CN"/>
        </w:rPr>
        <w:t>pengering</w:t>
      </w:r>
      <w:r w:rsidR="001A2ABD" w:rsidRPr="00466C3B">
        <w:rPr>
          <w:lang w:eastAsia="zh-CN"/>
        </w:rPr>
        <w:t>an</w:t>
      </w:r>
      <w:r w:rsidR="00D3609D" w:rsidRPr="00466C3B">
        <w:rPr>
          <w:lang w:eastAsia="zh-CN"/>
        </w:rPr>
        <w:t>.</w:t>
      </w:r>
      <w:r w:rsidR="002815F3">
        <w:rPr>
          <w:lang w:eastAsia="zh-CN"/>
        </w:rPr>
        <w:t xml:space="preserve"> H</w:t>
      </w:r>
      <w:r w:rsidR="00D3609D" w:rsidRPr="00466C3B">
        <w:rPr>
          <w:lang w:eastAsia="zh-CN"/>
        </w:rPr>
        <w:t>asil eksperimen yang telah dilakukan</w:t>
      </w:r>
      <w:r w:rsidR="001A2ABD" w:rsidRPr="00466C3B">
        <w:rPr>
          <w:lang w:eastAsia="zh-CN"/>
        </w:rPr>
        <w:t>,</w:t>
      </w:r>
      <w:r w:rsidR="00D3609D" w:rsidRPr="00466C3B">
        <w:rPr>
          <w:lang w:eastAsia="zh-CN"/>
        </w:rPr>
        <w:t xml:space="preserve"> dapat diketahui </w:t>
      </w:r>
      <w:r w:rsidR="0062324B" w:rsidRPr="00466C3B">
        <w:rPr>
          <w:lang w:eastAsia="zh-CN"/>
        </w:rPr>
        <w:t xml:space="preserve">dari Gambar 5. </w:t>
      </w:r>
      <w:r w:rsidR="00915984" w:rsidRPr="00466C3B">
        <w:rPr>
          <w:lang w:eastAsia="zh-CN"/>
        </w:rPr>
        <w:t>P</w:t>
      </w:r>
      <w:r w:rsidR="00D3609D" w:rsidRPr="00466C3B">
        <w:rPr>
          <w:lang w:eastAsia="zh-CN"/>
        </w:rPr>
        <w:t xml:space="preserve">erbandingan </w:t>
      </w:r>
      <w:proofErr w:type="spellStart"/>
      <w:r w:rsidR="00D3609D" w:rsidRPr="00466C3B">
        <w:rPr>
          <w:i/>
          <w:iCs/>
          <w:lang w:eastAsia="zh-CN"/>
        </w:rPr>
        <w:t>mass</w:t>
      </w:r>
      <w:proofErr w:type="spellEnd"/>
      <w:r w:rsidR="00D3609D" w:rsidRPr="00466C3B">
        <w:rPr>
          <w:i/>
          <w:iCs/>
          <w:lang w:eastAsia="zh-CN"/>
        </w:rPr>
        <w:t xml:space="preserve"> </w:t>
      </w:r>
      <w:proofErr w:type="spellStart"/>
      <w:r w:rsidR="00D3609D" w:rsidRPr="00466C3B">
        <w:rPr>
          <w:i/>
          <w:iCs/>
          <w:lang w:eastAsia="zh-CN"/>
        </w:rPr>
        <w:t>loss</w:t>
      </w:r>
      <w:proofErr w:type="spellEnd"/>
      <w:r w:rsidR="00D3609D" w:rsidRPr="00466C3B">
        <w:rPr>
          <w:lang w:eastAsia="zh-CN"/>
        </w:rPr>
        <w:t xml:space="preserve"> pada pe</w:t>
      </w:r>
      <w:r w:rsidR="0062324B" w:rsidRPr="00466C3B">
        <w:rPr>
          <w:lang w:eastAsia="zh-CN"/>
        </w:rPr>
        <w:t xml:space="preserve">ngering tipe rak susun lebih unggul </w:t>
      </w:r>
      <w:r w:rsidR="001A2ABD" w:rsidRPr="00466C3B">
        <w:rPr>
          <w:lang w:eastAsia="zh-CN"/>
        </w:rPr>
        <w:t>1,8</w:t>
      </w:r>
      <w:r w:rsidR="009231F8" w:rsidRPr="00466C3B">
        <w:rPr>
          <w:lang w:eastAsia="zh-CN"/>
        </w:rPr>
        <w:t xml:space="preserve">% - </w:t>
      </w:r>
      <w:r w:rsidR="001A2ABD" w:rsidRPr="00466C3B">
        <w:rPr>
          <w:lang w:eastAsia="zh-CN"/>
        </w:rPr>
        <w:t xml:space="preserve">2,43% </w:t>
      </w:r>
      <w:r w:rsidR="0062324B" w:rsidRPr="00466C3B">
        <w:rPr>
          <w:lang w:eastAsia="zh-CN"/>
        </w:rPr>
        <w:t>dibanding</w:t>
      </w:r>
      <w:r w:rsidR="001A2ABD" w:rsidRPr="00466C3B">
        <w:rPr>
          <w:lang w:eastAsia="zh-CN"/>
        </w:rPr>
        <w:t xml:space="preserve"> </w:t>
      </w:r>
      <w:r w:rsidR="0062324B" w:rsidRPr="00466C3B">
        <w:rPr>
          <w:lang w:eastAsia="zh-CN"/>
        </w:rPr>
        <w:t xml:space="preserve">tipe pengering rumah kaca, dan pengurangan massa terbanyak terjadi pada pukul </w:t>
      </w:r>
      <w:r w:rsidR="002815F3">
        <w:rPr>
          <w:lang w:eastAsia="zh-CN"/>
        </w:rPr>
        <w:t>1</w:t>
      </w:r>
      <w:r w:rsidR="00002D5B">
        <w:rPr>
          <w:lang w:eastAsia="zh-CN"/>
        </w:rPr>
        <w:t>1</w:t>
      </w:r>
      <w:r w:rsidR="002815F3">
        <w:rPr>
          <w:lang w:eastAsia="zh-CN"/>
        </w:rPr>
        <w:t xml:space="preserve">:00 - </w:t>
      </w:r>
      <w:r w:rsidR="0062324B" w:rsidRPr="00466C3B">
        <w:rPr>
          <w:lang w:eastAsia="zh-CN"/>
        </w:rPr>
        <w:t>1</w:t>
      </w:r>
      <w:r w:rsidR="00002D5B">
        <w:rPr>
          <w:lang w:eastAsia="zh-CN"/>
        </w:rPr>
        <w:t>2</w:t>
      </w:r>
      <w:r w:rsidR="0062324B" w:rsidRPr="00466C3B">
        <w:rPr>
          <w:lang w:eastAsia="zh-CN"/>
        </w:rPr>
        <w:t>:00 kemudian berangsur turun.</w:t>
      </w:r>
    </w:p>
    <w:p w14:paraId="6EFCBB16" w14:textId="5C5FDC5B" w:rsidR="00F92304" w:rsidRPr="00466C3B" w:rsidRDefault="00FB67DB" w:rsidP="00466C3B">
      <w:pPr>
        <w:spacing w:after="0"/>
        <w:ind w:firstLine="426"/>
        <w:rPr>
          <w:lang w:eastAsia="zh-CN"/>
        </w:rPr>
      </w:pPr>
      <w:r w:rsidRPr="00FB67DB">
        <w:rPr>
          <w:noProof/>
        </w:rPr>
        <w:lastRenderedPageBreak/>
        <w:t xml:space="preserve"> </w:t>
      </w:r>
      <w:r w:rsidR="00294318">
        <w:rPr>
          <w:noProof/>
        </w:rPr>
        <w:drawing>
          <wp:inline distT="0" distB="0" distL="0" distR="0" wp14:anchorId="44580160" wp14:editId="430F9E66">
            <wp:extent cx="2880000" cy="1741789"/>
            <wp:effectExtent l="0" t="0" r="0" b="0"/>
            <wp:docPr id="347733331"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0000" cy="1741789"/>
                    </a:xfrm>
                    <a:prstGeom prst="rect">
                      <a:avLst/>
                    </a:prstGeom>
                    <a:noFill/>
                  </pic:spPr>
                </pic:pic>
              </a:graphicData>
            </a:graphic>
          </wp:inline>
        </w:drawing>
      </w:r>
      <w:r w:rsidR="00294318">
        <w:rPr>
          <w:noProof/>
        </w:rPr>
        <w:drawing>
          <wp:inline distT="0" distB="0" distL="0" distR="0" wp14:anchorId="6D031557" wp14:editId="4B805F14">
            <wp:extent cx="2880000" cy="1747407"/>
            <wp:effectExtent l="0" t="0" r="0" b="5715"/>
            <wp:docPr id="2045210634"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0000" cy="1747407"/>
                    </a:xfrm>
                    <a:prstGeom prst="rect">
                      <a:avLst/>
                    </a:prstGeom>
                    <a:noFill/>
                  </pic:spPr>
                </pic:pic>
              </a:graphicData>
            </a:graphic>
          </wp:inline>
        </w:drawing>
      </w:r>
    </w:p>
    <w:p w14:paraId="40D0D99B" w14:textId="2CFDD06B" w:rsidR="00202497" w:rsidRPr="00466C3B" w:rsidRDefault="00D3609D" w:rsidP="00466C3B">
      <w:pPr>
        <w:pStyle w:val="Keterangan"/>
        <w:rPr>
          <w:rFonts w:cs="Times New Roman"/>
          <w:sz w:val="20"/>
          <w:szCs w:val="20"/>
          <w:lang w:val="sv-SE"/>
        </w:rPr>
      </w:pPr>
      <w:proofErr w:type="spellStart"/>
      <w:r w:rsidRPr="00466C3B">
        <w:rPr>
          <w:rFonts w:cs="Times New Roman"/>
          <w:b/>
          <w:bCs w:val="0"/>
          <w:sz w:val="20"/>
          <w:szCs w:val="20"/>
          <w:lang w:val="sv-SE"/>
        </w:rPr>
        <w:t>Gambar</w:t>
      </w:r>
      <w:proofErr w:type="spellEnd"/>
      <w:r w:rsidRPr="00466C3B">
        <w:rPr>
          <w:rFonts w:cs="Times New Roman"/>
          <w:b/>
          <w:bCs w:val="0"/>
          <w:sz w:val="20"/>
          <w:szCs w:val="20"/>
          <w:lang w:val="sv-SE"/>
        </w:rPr>
        <w:t xml:space="preserve"> </w:t>
      </w:r>
      <w:r w:rsidRPr="00466C3B">
        <w:rPr>
          <w:rFonts w:cs="Times New Roman"/>
          <w:b/>
          <w:bCs w:val="0"/>
          <w:sz w:val="20"/>
          <w:szCs w:val="20"/>
        </w:rPr>
        <w:fldChar w:fldCharType="begin"/>
      </w:r>
      <w:r w:rsidRPr="00466C3B">
        <w:rPr>
          <w:rFonts w:cs="Times New Roman"/>
          <w:b/>
          <w:bCs w:val="0"/>
          <w:sz w:val="20"/>
          <w:szCs w:val="20"/>
          <w:lang w:val="sv-SE"/>
        </w:rPr>
        <w:instrText xml:space="preserve"> SEQ Gambar \* ARABIC </w:instrText>
      </w:r>
      <w:r w:rsidRPr="00466C3B">
        <w:rPr>
          <w:rFonts w:cs="Times New Roman"/>
          <w:b/>
          <w:bCs w:val="0"/>
          <w:sz w:val="20"/>
          <w:szCs w:val="20"/>
        </w:rPr>
        <w:fldChar w:fldCharType="separate"/>
      </w:r>
      <w:r w:rsidR="00CF3D4D">
        <w:rPr>
          <w:rFonts w:cs="Times New Roman"/>
          <w:b/>
          <w:bCs w:val="0"/>
          <w:noProof/>
          <w:sz w:val="20"/>
          <w:szCs w:val="20"/>
          <w:lang w:val="sv-SE"/>
        </w:rPr>
        <w:t>5</w:t>
      </w:r>
      <w:r w:rsidRPr="00466C3B">
        <w:rPr>
          <w:rFonts w:cs="Times New Roman"/>
          <w:b/>
          <w:bCs w:val="0"/>
          <w:sz w:val="20"/>
          <w:szCs w:val="20"/>
        </w:rPr>
        <w:fldChar w:fldCharType="end"/>
      </w:r>
      <w:r w:rsidRPr="00466C3B">
        <w:rPr>
          <w:rFonts w:cs="Times New Roman"/>
          <w:b/>
          <w:bCs w:val="0"/>
          <w:sz w:val="20"/>
          <w:szCs w:val="20"/>
          <w:lang w:val="sv-SE"/>
        </w:rPr>
        <w:t>.</w:t>
      </w:r>
      <w:r w:rsidRPr="00466C3B">
        <w:rPr>
          <w:rFonts w:cs="Times New Roman"/>
          <w:sz w:val="20"/>
          <w:szCs w:val="20"/>
          <w:lang w:val="sv-SE"/>
        </w:rPr>
        <w:t xml:space="preserve"> </w:t>
      </w:r>
      <w:proofErr w:type="spellStart"/>
      <w:r w:rsidRPr="00466C3B">
        <w:rPr>
          <w:rFonts w:cs="Times New Roman"/>
          <w:sz w:val="20"/>
          <w:szCs w:val="20"/>
          <w:lang w:val="sv-SE"/>
        </w:rPr>
        <w:t>Perbandingan</w:t>
      </w:r>
      <w:proofErr w:type="spellEnd"/>
      <w:r w:rsidRPr="00466C3B">
        <w:rPr>
          <w:rFonts w:cs="Times New Roman"/>
          <w:sz w:val="20"/>
          <w:szCs w:val="20"/>
          <w:lang w:val="sv-SE"/>
        </w:rPr>
        <w:t xml:space="preserve"> </w:t>
      </w:r>
      <w:proofErr w:type="spellStart"/>
      <w:r w:rsidRPr="00466C3B">
        <w:rPr>
          <w:rFonts w:cs="Times New Roman"/>
          <w:sz w:val="20"/>
          <w:szCs w:val="20"/>
          <w:lang w:val="sv-SE"/>
        </w:rPr>
        <w:t>Mass</w:t>
      </w:r>
      <w:proofErr w:type="spellEnd"/>
      <w:r w:rsidRPr="00466C3B">
        <w:rPr>
          <w:rFonts w:cs="Times New Roman"/>
          <w:sz w:val="20"/>
          <w:szCs w:val="20"/>
          <w:lang w:val="sv-SE"/>
        </w:rPr>
        <w:t xml:space="preserve"> Loss </w:t>
      </w:r>
      <w:proofErr w:type="spellStart"/>
      <w:r w:rsidRPr="00466C3B">
        <w:rPr>
          <w:rFonts w:cs="Times New Roman"/>
          <w:sz w:val="20"/>
          <w:szCs w:val="20"/>
          <w:lang w:val="sv-SE"/>
        </w:rPr>
        <w:t>Pengeringan</w:t>
      </w:r>
      <w:proofErr w:type="spellEnd"/>
      <w:r w:rsidRPr="00466C3B">
        <w:rPr>
          <w:rFonts w:cs="Times New Roman"/>
          <w:sz w:val="20"/>
          <w:szCs w:val="20"/>
          <w:lang w:val="sv-SE"/>
        </w:rPr>
        <w:t xml:space="preserve"> </w:t>
      </w:r>
      <w:r w:rsidR="00016479" w:rsidRPr="00466C3B">
        <w:rPr>
          <w:rFonts w:cs="Times New Roman"/>
          <w:sz w:val="20"/>
          <w:szCs w:val="20"/>
          <w:lang w:val="sv-SE"/>
        </w:rPr>
        <w:t>Tomat</w:t>
      </w:r>
      <w:r w:rsidR="0084524D">
        <w:rPr>
          <w:rFonts w:cs="Times New Roman"/>
          <w:sz w:val="20"/>
          <w:szCs w:val="20"/>
          <w:lang w:val="sv-SE"/>
        </w:rPr>
        <w:t xml:space="preserve"> (A)</w:t>
      </w:r>
      <w:r w:rsidR="00016479" w:rsidRPr="00466C3B">
        <w:rPr>
          <w:rFonts w:cs="Times New Roman"/>
          <w:sz w:val="20"/>
          <w:szCs w:val="20"/>
          <w:lang w:val="sv-SE"/>
        </w:rPr>
        <w:t xml:space="preserve"> dan </w:t>
      </w:r>
      <w:proofErr w:type="spellStart"/>
      <w:r w:rsidRPr="00466C3B">
        <w:rPr>
          <w:rFonts w:cs="Times New Roman"/>
          <w:sz w:val="20"/>
          <w:szCs w:val="20"/>
          <w:lang w:val="sv-SE"/>
        </w:rPr>
        <w:t>Kentang</w:t>
      </w:r>
      <w:proofErr w:type="spellEnd"/>
      <w:r w:rsidR="0084524D">
        <w:rPr>
          <w:rFonts w:cs="Times New Roman"/>
          <w:sz w:val="20"/>
          <w:szCs w:val="20"/>
          <w:lang w:val="sv-SE"/>
        </w:rPr>
        <w:t xml:space="preserve"> (B)</w:t>
      </w:r>
    </w:p>
    <w:p w14:paraId="2A6A3C1F" w14:textId="49632BD0" w:rsidR="006054C4" w:rsidRPr="00466C3B" w:rsidRDefault="006054C4" w:rsidP="004F0988">
      <w:pPr>
        <w:pStyle w:val="Judul3"/>
      </w:pPr>
      <w:proofErr w:type="spellStart"/>
      <w:r w:rsidRPr="00466C3B">
        <w:t>Pengaruh</w:t>
      </w:r>
      <w:proofErr w:type="spellEnd"/>
      <w:r w:rsidRPr="00466C3B">
        <w:t xml:space="preserve"> </w:t>
      </w:r>
      <w:proofErr w:type="spellStart"/>
      <w:r w:rsidRPr="00466C3B">
        <w:t>waktu</w:t>
      </w:r>
      <w:proofErr w:type="spellEnd"/>
      <w:r w:rsidRPr="00466C3B">
        <w:t xml:space="preserve"> </w:t>
      </w:r>
      <w:proofErr w:type="spellStart"/>
      <w:r w:rsidRPr="00466C3B">
        <w:t>pengeringan</w:t>
      </w:r>
      <w:proofErr w:type="spellEnd"/>
      <w:r w:rsidRPr="00466C3B">
        <w:t xml:space="preserve"> </w:t>
      </w:r>
      <w:proofErr w:type="spellStart"/>
      <w:r w:rsidRPr="00466C3B">
        <w:t>terhadap</w:t>
      </w:r>
      <w:proofErr w:type="spellEnd"/>
      <w:r w:rsidRPr="00466C3B">
        <w:t xml:space="preserve"> </w:t>
      </w:r>
      <w:r w:rsidR="000E2392" w:rsidRPr="00466C3B">
        <w:t>humidity</w:t>
      </w:r>
    </w:p>
    <w:p w14:paraId="4FDB74B3" w14:textId="3FDEF00D" w:rsidR="000E2392" w:rsidRPr="00466C3B" w:rsidRDefault="00DC26C6" w:rsidP="00BC503C">
      <w:pPr>
        <w:ind w:firstLine="426"/>
        <w:rPr>
          <w:lang w:eastAsia="zh-CN"/>
        </w:rPr>
      </w:pPr>
      <w:r w:rsidRPr="00466C3B">
        <w:rPr>
          <w:lang w:eastAsia="zh-CN"/>
        </w:rPr>
        <w:t xml:space="preserve">Gambar </w:t>
      </w:r>
      <w:r w:rsidR="00BC503C" w:rsidRPr="00466C3B">
        <w:rPr>
          <w:lang w:eastAsia="zh-CN"/>
        </w:rPr>
        <w:t>6</w:t>
      </w:r>
      <w:r w:rsidRPr="00466C3B">
        <w:rPr>
          <w:lang w:eastAsia="zh-CN"/>
        </w:rPr>
        <w:t xml:space="preserve"> menunjukkan </w:t>
      </w:r>
      <w:r w:rsidR="00BC503C" w:rsidRPr="00466C3B">
        <w:rPr>
          <w:lang w:eastAsia="zh-CN"/>
        </w:rPr>
        <w:t xml:space="preserve">nilai </w:t>
      </w:r>
      <w:proofErr w:type="spellStart"/>
      <w:r w:rsidR="00BC503C" w:rsidRPr="002815F3">
        <w:rPr>
          <w:i/>
          <w:iCs/>
          <w:lang w:eastAsia="zh-CN"/>
        </w:rPr>
        <w:t>humidity</w:t>
      </w:r>
      <w:proofErr w:type="spellEnd"/>
      <w:r w:rsidR="00BC503C" w:rsidRPr="00466C3B">
        <w:rPr>
          <w:lang w:eastAsia="zh-CN"/>
        </w:rPr>
        <w:t xml:space="preserve"> pada kedua alat berubah selama proses pengering</w:t>
      </w:r>
      <w:r w:rsidR="00CF5AED" w:rsidRPr="00466C3B">
        <w:rPr>
          <w:lang w:eastAsia="zh-CN"/>
        </w:rPr>
        <w:t>an</w:t>
      </w:r>
      <w:r w:rsidR="00BC503C" w:rsidRPr="00466C3B">
        <w:rPr>
          <w:lang w:eastAsia="zh-CN"/>
        </w:rPr>
        <w:t xml:space="preserve"> berlangsung, nilainya cenderung turun di awal proses pengeringan sampai dengan puncak pengeringan yaitu sekitar </w:t>
      </w:r>
      <w:r w:rsidR="000E2392" w:rsidRPr="00466C3B">
        <w:rPr>
          <w:lang w:eastAsia="zh-CN"/>
        </w:rPr>
        <w:t>pukul 1</w:t>
      </w:r>
      <w:r w:rsidR="00002D5B">
        <w:rPr>
          <w:lang w:eastAsia="zh-CN"/>
        </w:rPr>
        <w:t>2</w:t>
      </w:r>
      <w:r w:rsidR="000E2392" w:rsidRPr="00466C3B">
        <w:rPr>
          <w:lang w:eastAsia="zh-CN"/>
        </w:rPr>
        <w:t>:00 dan berangsur naik kembali sampai waktu akhir pengeringan yaitu pukul 17:00. Nilai ini tentunya berubah tergantung pada kondisi cuaca setempat, karena pada penelitian ini hanya memanfaatkan panas dari surya dan tambahan kipas hisap</w:t>
      </w:r>
      <w:r w:rsidR="00016479" w:rsidRPr="00466C3B">
        <w:rPr>
          <w:lang w:eastAsia="zh-CN"/>
        </w:rPr>
        <w:t xml:space="preserve">, sehingga nilai </w:t>
      </w:r>
      <w:proofErr w:type="spellStart"/>
      <w:r w:rsidR="00016479" w:rsidRPr="00466C3B">
        <w:rPr>
          <w:i/>
          <w:iCs/>
          <w:lang w:eastAsia="zh-CN"/>
        </w:rPr>
        <w:t>humidity</w:t>
      </w:r>
      <w:proofErr w:type="spellEnd"/>
      <w:r w:rsidR="00016479" w:rsidRPr="00466C3B">
        <w:rPr>
          <w:lang w:eastAsia="zh-CN"/>
        </w:rPr>
        <w:t xml:space="preserve"> pada kedua alat cenderung lebih rendah dibanding </w:t>
      </w:r>
      <w:r w:rsidR="00CF5AED" w:rsidRPr="00466C3B">
        <w:rPr>
          <w:lang w:eastAsia="zh-CN"/>
        </w:rPr>
        <w:t>nilai</w:t>
      </w:r>
      <w:r w:rsidR="00016479" w:rsidRPr="00466C3B">
        <w:rPr>
          <w:lang w:eastAsia="zh-CN"/>
        </w:rPr>
        <w:t xml:space="preserve"> </w:t>
      </w:r>
      <w:proofErr w:type="spellStart"/>
      <w:r w:rsidR="00016479" w:rsidRPr="00466C3B">
        <w:rPr>
          <w:i/>
          <w:iCs/>
          <w:lang w:eastAsia="zh-CN"/>
        </w:rPr>
        <w:t>humidity</w:t>
      </w:r>
      <w:proofErr w:type="spellEnd"/>
      <w:r w:rsidR="00016479" w:rsidRPr="00466C3B">
        <w:rPr>
          <w:lang w:eastAsia="zh-CN"/>
        </w:rPr>
        <w:t xml:space="preserve"> di</w:t>
      </w:r>
      <w:r w:rsidR="001615B0">
        <w:rPr>
          <w:lang w:eastAsia="zh-CN"/>
        </w:rPr>
        <w:t xml:space="preserve"> </w:t>
      </w:r>
      <w:r w:rsidR="00016479" w:rsidRPr="00466C3B">
        <w:rPr>
          <w:lang w:eastAsia="zh-CN"/>
        </w:rPr>
        <w:t>lingkungan sekitar tempat eksperimen.</w:t>
      </w:r>
    </w:p>
    <w:p w14:paraId="2BFC54ED" w14:textId="3F372C26" w:rsidR="00DC26C6" w:rsidRPr="00466C3B" w:rsidRDefault="00294318" w:rsidP="002F7691">
      <w:pPr>
        <w:spacing w:after="0"/>
        <w:rPr>
          <w:lang w:eastAsia="zh-CN"/>
        </w:rPr>
      </w:pPr>
      <w:r>
        <w:rPr>
          <w:noProof/>
          <w:lang w:eastAsia="zh-CN"/>
        </w:rPr>
        <w:drawing>
          <wp:inline distT="0" distB="0" distL="0" distR="0" wp14:anchorId="1D7338EB" wp14:editId="36820372">
            <wp:extent cx="2880000" cy="1741789"/>
            <wp:effectExtent l="0" t="0" r="0" b="0"/>
            <wp:docPr id="1490743610"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0000" cy="1741789"/>
                    </a:xfrm>
                    <a:prstGeom prst="rect">
                      <a:avLst/>
                    </a:prstGeom>
                    <a:noFill/>
                  </pic:spPr>
                </pic:pic>
              </a:graphicData>
            </a:graphic>
          </wp:inline>
        </w:drawing>
      </w:r>
      <w:r>
        <w:rPr>
          <w:noProof/>
          <w:lang w:eastAsia="zh-CN"/>
        </w:rPr>
        <w:drawing>
          <wp:inline distT="0" distB="0" distL="0" distR="0" wp14:anchorId="13D57B5E" wp14:editId="44513110">
            <wp:extent cx="2880000" cy="1741789"/>
            <wp:effectExtent l="0" t="0" r="0" b="0"/>
            <wp:docPr id="110643860"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0000" cy="1741789"/>
                    </a:xfrm>
                    <a:prstGeom prst="rect">
                      <a:avLst/>
                    </a:prstGeom>
                    <a:noFill/>
                  </pic:spPr>
                </pic:pic>
              </a:graphicData>
            </a:graphic>
          </wp:inline>
        </w:drawing>
      </w:r>
    </w:p>
    <w:p w14:paraId="5ABCD6F5" w14:textId="2033A041" w:rsidR="00BC503C" w:rsidRPr="00466C3B" w:rsidRDefault="00BC503C" w:rsidP="00466C3B">
      <w:pPr>
        <w:pStyle w:val="Keterangan"/>
        <w:spacing w:after="0"/>
        <w:rPr>
          <w:rFonts w:cs="Times New Roman"/>
          <w:sz w:val="20"/>
          <w:szCs w:val="20"/>
          <w:lang w:val="sv-SE"/>
        </w:rPr>
      </w:pPr>
      <w:proofErr w:type="spellStart"/>
      <w:r w:rsidRPr="00466C3B">
        <w:rPr>
          <w:rFonts w:cs="Times New Roman"/>
          <w:b/>
          <w:bCs w:val="0"/>
          <w:sz w:val="20"/>
          <w:szCs w:val="20"/>
          <w:lang w:val="sv-SE"/>
        </w:rPr>
        <w:t>Gambar</w:t>
      </w:r>
      <w:proofErr w:type="spellEnd"/>
      <w:r w:rsidRPr="00466C3B">
        <w:rPr>
          <w:rFonts w:cs="Times New Roman"/>
          <w:b/>
          <w:bCs w:val="0"/>
          <w:sz w:val="20"/>
          <w:szCs w:val="20"/>
          <w:lang w:val="sv-SE"/>
        </w:rPr>
        <w:t xml:space="preserve"> </w:t>
      </w:r>
      <w:r w:rsidRPr="00466C3B">
        <w:rPr>
          <w:rFonts w:cs="Times New Roman"/>
          <w:b/>
          <w:bCs w:val="0"/>
          <w:sz w:val="20"/>
          <w:szCs w:val="20"/>
        </w:rPr>
        <w:fldChar w:fldCharType="begin"/>
      </w:r>
      <w:r w:rsidRPr="00466C3B">
        <w:rPr>
          <w:rFonts w:cs="Times New Roman"/>
          <w:b/>
          <w:bCs w:val="0"/>
          <w:sz w:val="20"/>
          <w:szCs w:val="20"/>
          <w:lang w:val="sv-SE"/>
        </w:rPr>
        <w:instrText xml:space="preserve"> SEQ Gambar \* ARABIC </w:instrText>
      </w:r>
      <w:r w:rsidRPr="00466C3B">
        <w:rPr>
          <w:rFonts w:cs="Times New Roman"/>
          <w:b/>
          <w:bCs w:val="0"/>
          <w:sz w:val="20"/>
          <w:szCs w:val="20"/>
        </w:rPr>
        <w:fldChar w:fldCharType="separate"/>
      </w:r>
      <w:r w:rsidR="00CF3D4D">
        <w:rPr>
          <w:rFonts w:cs="Times New Roman"/>
          <w:b/>
          <w:bCs w:val="0"/>
          <w:noProof/>
          <w:sz w:val="20"/>
          <w:szCs w:val="20"/>
          <w:lang w:val="sv-SE"/>
        </w:rPr>
        <w:t>6</w:t>
      </w:r>
      <w:r w:rsidRPr="00466C3B">
        <w:rPr>
          <w:rFonts w:cs="Times New Roman"/>
          <w:b/>
          <w:bCs w:val="0"/>
          <w:sz w:val="20"/>
          <w:szCs w:val="20"/>
        </w:rPr>
        <w:fldChar w:fldCharType="end"/>
      </w:r>
      <w:r w:rsidRPr="00466C3B">
        <w:rPr>
          <w:rFonts w:cs="Times New Roman"/>
          <w:sz w:val="20"/>
          <w:szCs w:val="20"/>
          <w:lang w:val="sv-SE"/>
        </w:rPr>
        <w:t xml:space="preserve">. </w:t>
      </w:r>
      <w:proofErr w:type="spellStart"/>
      <w:r w:rsidRPr="00466C3B">
        <w:rPr>
          <w:rFonts w:cs="Times New Roman"/>
          <w:sz w:val="20"/>
          <w:szCs w:val="20"/>
          <w:lang w:val="sv-SE"/>
        </w:rPr>
        <w:t>Perbandingan</w:t>
      </w:r>
      <w:proofErr w:type="spellEnd"/>
      <w:r w:rsidRPr="00466C3B">
        <w:rPr>
          <w:rFonts w:cs="Times New Roman"/>
          <w:sz w:val="20"/>
          <w:szCs w:val="20"/>
          <w:lang w:val="sv-SE"/>
        </w:rPr>
        <w:t xml:space="preserve"> </w:t>
      </w:r>
      <w:proofErr w:type="spellStart"/>
      <w:r w:rsidRPr="00466C3B">
        <w:rPr>
          <w:rFonts w:cs="Times New Roman"/>
          <w:sz w:val="20"/>
          <w:szCs w:val="20"/>
          <w:lang w:val="sv-SE"/>
        </w:rPr>
        <w:t>Humidity</w:t>
      </w:r>
      <w:proofErr w:type="spellEnd"/>
      <w:r w:rsidRPr="00466C3B">
        <w:rPr>
          <w:rFonts w:cs="Times New Roman"/>
          <w:sz w:val="20"/>
          <w:szCs w:val="20"/>
          <w:lang w:val="sv-SE"/>
        </w:rPr>
        <w:t xml:space="preserve"> </w:t>
      </w:r>
      <w:proofErr w:type="spellStart"/>
      <w:r w:rsidRPr="00466C3B">
        <w:rPr>
          <w:rFonts w:cs="Times New Roman"/>
          <w:sz w:val="20"/>
          <w:szCs w:val="20"/>
          <w:lang w:val="sv-SE"/>
        </w:rPr>
        <w:t>Pengeringan</w:t>
      </w:r>
      <w:proofErr w:type="spellEnd"/>
      <w:r w:rsidRPr="00466C3B">
        <w:rPr>
          <w:rFonts w:cs="Times New Roman"/>
          <w:sz w:val="20"/>
          <w:szCs w:val="20"/>
          <w:lang w:val="sv-SE"/>
        </w:rPr>
        <w:t xml:space="preserve"> </w:t>
      </w:r>
      <w:r w:rsidR="00016479" w:rsidRPr="00466C3B">
        <w:rPr>
          <w:rFonts w:cs="Times New Roman"/>
          <w:sz w:val="20"/>
          <w:szCs w:val="20"/>
          <w:lang w:val="sv-SE"/>
        </w:rPr>
        <w:t>Tomat</w:t>
      </w:r>
      <w:r w:rsidR="0084524D">
        <w:rPr>
          <w:rFonts w:cs="Times New Roman"/>
          <w:sz w:val="20"/>
          <w:szCs w:val="20"/>
          <w:lang w:val="sv-SE"/>
        </w:rPr>
        <w:t xml:space="preserve"> (C)</w:t>
      </w:r>
      <w:r w:rsidR="00016479" w:rsidRPr="00466C3B">
        <w:rPr>
          <w:rFonts w:cs="Times New Roman"/>
          <w:sz w:val="20"/>
          <w:szCs w:val="20"/>
          <w:lang w:val="sv-SE"/>
        </w:rPr>
        <w:t xml:space="preserve"> dan </w:t>
      </w:r>
      <w:proofErr w:type="spellStart"/>
      <w:r w:rsidRPr="00466C3B">
        <w:rPr>
          <w:rFonts w:cs="Times New Roman"/>
          <w:sz w:val="20"/>
          <w:szCs w:val="20"/>
          <w:lang w:val="sv-SE"/>
        </w:rPr>
        <w:t>Kentang</w:t>
      </w:r>
      <w:proofErr w:type="spellEnd"/>
      <w:r w:rsidRPr="00466C3B">
        <w:rPr>
          <w:rFonts w:cs="Times New Roman"/>
          <w:sz w:val="20"/>
          <w:szCs w:val="20"/>
          <w:lang w:val="sv-SE"/>
        </w:rPr>
        <w:t xml:space="preserve"> </w:t>
      </w:r>
      <w:r w:rsidR="0084524D">
        <w:rPr>
          <w:rFonts w:cs="Times New Roman"/>
          <w:sz w:val="20"/>
          <w:szCs w:val="20"/>
          <w:lang w:val="sv-SE"/>
        </w:rPr>
        <w:t>(D)</w:t>
      </w:r>
    </w:p>
    <w:p w14:paraId="79BFCDE1" w14:textId="77777777" w:rsidR="000E2392" w:rsidRPr="00466C3B" w:rsidRDefault="000E2392" w:rsidP="000E2392">
      <w:pPr>
        <w:spacing w:after="0"/>
        <w:rPr>
          <w:lang w:val="sv-SE" w:eastAsia="zh-CN"/>
        </w:rPr>
      </w:pPr>
    </w:p>
    <w:p w14:paraId="37691139" w14:textId="40456F08" w:rsidR="006054C4" w:rsidRPr="00466C3B" w:rsidRDefault="00247FE9" w:rsidP="004F0988">
      <w:pPr>
        <w:pStyle w:val="Judul3"/>
      </w:pPr>
      <w:proofErr w:type="spellStart"/>
      <w:r w:rsidRPr="00466C3B">
        <w:t>Validasi</w:t>
      </w:r>
      <w:proofErr w:type="spellEnd"/>
      <w:r w:rsidRPr="00466C3B">
        <w:t xml:space="preserve"> </w:t>
      </w:r>
      <w:proofErr w:type="spellStart"/>
      <w:r w:rsidRPr="00466C3B">
        <w:t>pemodelan</w:t>
      </w:r>
      <w:proofErr w:type="spellEnd"/>
      <w:r w:rsidR="005E156F" w:rsidRPr="00466C3B">
        <w:t xml:space="preserve"> </w:t>
      </w:r>
      <w:proofErr w:type="spellStart"/>
      <w:r w:rsidR="005E156F" w:rsidRPr="00466C3B">
        <w:t>suhu</w:t>
      </w:r>
      <w:proofErr w:type="spellEnd"/>
    </w:p>
    <w:p w14:paraId="3172323D" w14:textId="7F45DF98" w:rsidR="00490C03" w:rsidRPr="00466C3B" w:rsidRDefault="00DC26C6" w:rsidP="0026765B">
      <w:pPr>
        <w:ind w:firstLine="426"/>
        <w:rPr>
          <w:lang w:eastAsia="zh-CN"/>
        </w:rPr>
      </w:pPr>
      <w:r w:rsidRPr="00466C3B">
        <w:rPr>
          <w:lang w:eastAsia="zh-CN"/>
        </w:rPr>
        <w:t xml:space="preserve">Gambar </w:t>
      </w:r>
      <w:r w:rsidR="00F61B37" w:rsidRPr="00466C3B">
        <w:rPr>
          <w:lang w:eastAsia="zh-CN"/>
        </w:rPr>
        <w:t>7</w:t>
      </w:r>
      <w:r w:rsidRPr="00466C3B">
        <w:rPr>
          <w:lang w:eastAsia="zh-CN"/>
        </w:rPr>
        <w:t xml:space="preserve"> menunjukkan </w:t>
      </w:r>
      <w:r w:rsidR="00FF13DD" w:rsidRPr="00466C3B">
        <w:rPr>
          <w:lang w:eastAsia="zh-CN"/>
        </w:rPr>
        <w:t>perbedaan suhu pada kedua alat pengering</w:t>
      </w:r>
      <w:r w:rsidR="00466C3B" w:rsidRPr="00466C3B">
        <w:rPr>
          <w:lang w:eastAsia="zh-CN"/>
        </w:rPr>
        <w:t>,</w:t>
      </w:r>
      <w:r w:rsidR="00FF13DD" w:rsidRPr="00466C3B">
        <w:rPr>
          <w:lang w:eastAsia="zh-CN"/>
        </w:rPr>
        <w:t xml:space="preserve"> baik secara simulasi maupun secara eksperimen</w:t>
      </w:r>
      <w:r w:rsidR="00466C3B" w:rsidRPr="00466C3B">
        <w:rPr>
          <w:lang w:eastAsia="zh-CN"/>
        </w:rPr>
        <w:t>.</w:t>
      </w:r>
      <w:r w:rsidR="000E050B" w:rsidRPr="00466C3B">
        <w:rPr>
          <w:lang w:eastAsia="zh-CN"/>
        </w:rPr>
        <w:t xml:space="preserve"> </w:t>
      </w:r>
      <w:r w:rsidR="00466C3B" w:rsidRPr="00466C3B">
        <w:rPr>
          <w:lang w:eastAsia="zh-CN"/>
        </w:rPr>
        <w:t>S</w:t>
      </w:r>
      <w:r w:rsidR="000E050B" w:rsidRPr="00466C3B">
        <w:rPr>
          <w:lang w:eastAsia="zh-CN"/>
        </w:rPr>
        <w:t>uhu pada simulasi memp</w:t>
      </w:r>
      <w:r w:rsidR="00247FE9" w:rsidRPr="00466C3B">
        <w:rPr>
          <w:lang w:eastAsia="zh-CN"/>
        </w:rPr>
        <w:t>r</w:t>
      </w:r>
      <w:r w:rsidR="000E050B" w:rsidRPr="00466C3B">
        <w:rPr>
          <w:lang w:eastAsia="zh-CN"/>
        </w:rPr>
        <w:t>ediksi nilai yang cukup berbeda dengan kon</w:t>
      </w:r>
      <w:r w:rsidR="007012A6" w:rsidRPr="00466C3B">
        <w:rPr>
          <w:lang w:eastAsia="zh-CN"/>
        </w:rPr>
        <w:t>disi saat eksperimen</w:t>
      </w:r>
      <w:r w:rsidR="00466C3B" w:rsidRPr="00466C3B">
        <w:rPr>
          <w:lang w:eastAsia="zh-CN"/>
        </w:rPr>
        <w:t>.</w:t>
      </w:r>
      <w:r w:rsidR="007012A6" w:rsidRPr="00466C3B">
        <w:rPr>
          <w:lang w:eastAsia="zh-CN"/>
        </w:rPr>
        <w:t xml:space="preserve"> </w:t>
      </w:r>
      <w:r w:rsidR="001615B0">
        <w:rPr>
          <w:lang w:eastAsia="zh-CN"/>
        </w:rPr>
        <w:t>P</w:t>
      </w:r>
      <w:r w:rsidR="007012A6" w:rsidRPr="00466C3B">
        <w:rPr>
          <w:lang w:eastAsia="zh-CN"/>
        </w:rPr>
        <w:t xml:space="preserve">rediksi suhu pada simulasi sampai dengan iterasi </w:t>
      </w:r>
      <w:r w:rsidR="00247FE9" w:rsidRPr="00466C3B">
        <w:rPr>
          <w:lang w:eastAsia="zh-CN"/>
        </w:rPr>
        <w:t>ke</w:t>
      </w:r>
      <w:r w:rsidR="009231F8" w:rsidRPr="00466C3B">
        <w:rPr>
          <w:lang w:eastAsia="zh-CN"/>
        </w:rPr>
        <w:t xml:space="preserve"> </w:t>
      </w:r>
      <w:r w:rsidR="00247FE9" w:rsidRPr="00466C3B">
        <w:rPr>
          <w:lang w:eastAsia="zh-CN"/>
        </w:rPr>
        <w:t>-</w:t>
      </w:r>
      <w:r w:rsidR="009231F8" w:rsidRPr="00466C3B">
        <w:rPr>
          <w:lang w:eastAsia="zh-CN"/>
        </w:rPr>
        <w:t xml:space="preserve"> </w:t>
      </w:r>
      <w:r w:rsidR="007012A6" w:rsidRPr="00466C3B">
        <w:rPr>
          <w:lang w:eastAsia="zh-CN"/>
        </w:rPr>
        <w:t>100 menunjukkan suhu tertinggi yang terjadi pada ruang pengiring berkisar 30</w:t>
      </w:r>
      <w:r w:rsidR="009231F8" w:rsidRPr="00466C3B">
        <w:rPr>
          <w:lang w:eastAsia="zh-CN"/>
        </w:rPr>
        <w:t xml:space="preserve"> - </w:t>
      </w:r>
      <w:r w:rsidR="007012A6" w:rsidRPr="00466C3B">
        <w:rPr>
          <w:lang w:eastAsia="zh-CN"/>
        </w:rPr>
        <w:t>31</w:t>
      </w:r>
      <w:r w:rsidR="007012A6" w:rsidRPr="00466C3B">
        <w:rPr>
          <w:vertAlign w:val="superscript"/>
          <w:lang w:eastAsia="zh-CN"/>
        </w:rPr>
        <w:t>o</w:t>
      </w:r>
      <w:r w:rsidR="007012A6" w:rsidRPr="00466C3B">
        <w:rPr>
          <w:lang w:eastAsia="zh-CN"/>
        </w:rPr>
        <w:t>C</w:t>
      </w:r>
      <w:r w:rsidR="00466C3B" w:rsidRPr="00466C3B">
        <w:rPr>
          <w:lang w:eastAsia="zh-CN"/>
        </w:rPr>
        <w:t xml:space="preserve"> dengan suhu awal yang masuk melalui </w:t>
      </w:r>
      <w:proofErr w:type="spellStart"/>
      <w:r w:rsidR="00466C3B" w:rsidRPr="00BB50AF">
        <w:rPr>
          <w:i/>
          <w:iCs/>
          <w:lang w:eastAsia="zh-CN"/>
        </w:rPr>
        <w:t>inlet</w:t>
      </w:r>
      <w:proofErr w:type="spellEnd"/>
      <w:r w:rsidR="00466C3B" w:rsidRPr="00466C3B">
        <w:rPr>
          <w:lang w:eastAsia="zh-CN"/>
        </w:rPr>
        <w:t xml:space="preserve"> 30</w:t>
      </w:r>
      <w:r w:rsidR="00466C3B" w:rsidRPr="00466C3B">
        <w:rPr>
          <w:vertAlign w:val="superscript"/>
          <w:lang w:eastAsia="zh-CN"/>
        </w:rPr>
        <w:t>o</w:t>
      </w:r>
      <w:r w:rsidR="00466C3B" w:rsidRPr="00466C3B">
        <w:rPr>
          <w:lang w:eastAsia="zh-CN"/>
        </w:rPr>
        <w:t>C.</w:t>
      </w:r>
      <w:r w:rsidR="007012A6" w:rsidRPr="00466C3B">
        <w:rPr>
          <w:lang w:eastAsia="zh-CN"/>
        </w:rPr>
        <w:t xml:space="preserve"> </w:t>
      </w:r>
      <w:r w:rsidR="00466C3B" w:rsidRPr="00466C3B">
        <w:rPr>
          <w:lang w:eastAsia="zh-CN"/>
        </w:rPr>
        <w:t>S</w:t>
      </w:r>
      <w:r w:rsidR="007012A6" w:rsidRPr="00466C3B">
        <w:rPr>
          <w:lang w:eastAsia="zh-CN"/>
        </w:rPr>
        <w:t>uhu rata-rata yang dicapai penelitian tanggal 20-07-2024 sebesar 36,89</w:t>
      </w:r>
      <w:r w:rsidR="00F5073C" w:rsidRPr="00466C3B">
        <w:rPr>
          <w:vertAlign w:val="superscript"/>
          <w:lang w:eastAsia="zh-CN"/>
        </w:rPr>
        <w:t>o</w:t>
      </w:r>
      <w:r w:rsidR="00F5073C" w:rsidRPr="00466C3B">
        <w:rPr>
          <w:lang w:eastAsia="zh-CN"/>
        </w:rPr>
        <w:t xml:space="preserve">C </w:t>
      </w:r>
      <w:r w:rsidR="007012A6" w:rsidRPr="00466C3B">
        <w:rPr>
          <w:lang w:eastAsia="zh-CN"/>
        </w:rPr>
        <w:t>pada rak susun dan 36,88</w:t>
      </w:r>
      <w:r w:rsidR="00F5073C" w:rsidRPr="00466C3B">
        <w:rPr>
          <w:vertAlign w:val="superscript"/>
          <w:lang w:eastAsia="zh-CN"/>
        </w:rPr>
        <w:t>o</w:t>
      </w:r>
      <w:r w:rsidR="00F5073C" w:rsidRPr="00466C3B">
        <w:rPr>
          <w:lang w:eastAsia="zh-CN"/>
        </w:rPr>
        <w:t>C</w:t>
      </w:r>
      <w:r w:rsidR="007012A6" w:rsidRPr="00466C3B">
        <w:rPr>
          <w:vertAlign w:val="superscript"/>
          <w:lang w:eastAsia="zh-CN"/>
        </w:rPr>
        <w:t xml:space="preserve"> </w:t>
      </w:r>
      <w:r w:rsidR="007012A6" w:rsidRPr="00466C3B">
        <w:rPr>
          <w:lang w:eastAsia="zh-CN"/>
        </w:rPr>
        <w:t xml:space="preserve">pada rumah kaca dengan suhu tertinggi yang tercatat pada kedua alat terjadi pada pukul 13:00. </w:t>
      </w:r>
      <w:r w:rsidR="00466C3B">
        <w:rPr>
          <w:lang w:eastAsia="zh-CN"/>
        </w:rPr>
        <w:t>E</w:t>
      </w:r>
      <w:r w:rsidR="007012A6" w:rsidRPr="00466C3B">
        <w:rPr>
          <w:lang w:eastAsia="zh-CN"/>
        </w:rPr>
        <w:t xml:space="preserve">ksperimen tanggal 21-07-2024 </w:t>
      </w:r>
      <w:r w:rsidR="00466C3B">
        <w:rPr>
          <w:lang w:eastAsia="zh-CN"/>
        </w:rPr>
        <w:t xml:space="preserve">didapat </w:t>
      </w:r>
      <w:r w:rsidR="007012A6" w:rsidRPr="00466C3B">
        <w:rPr>
          <w:lang w:eastAsia="zh-CN"/>
        </w:rPr>
        <w:t>suhu rata-rata pada rak susun 38,46</w:t>
      </w:r>
      <w:r w:rsidR="00F5073C" w:rsidRPr="00466C3B">
        <w:rPr>
          <w:vertAlign w:val="superscript"/>
          <w:lang w:eastAsia="zh-CN"/>
        </w:rPr>
        <w:t>o</w:t>
      </w:r>
      <w:r w:rsidR="00F5073C" w:rsidRPr="00466C3B">
        <w:rPr>
          <w:lang w:eastAsia="zh-CN"/>
        </w:rPr>
        <w:t>C</w:t>
      </w:r>
      <w:r w:rsidR="007012A6" w:rsidRPr="00466C3B">
        <w:rPr>
          <w:lang w:eastAsia="zh-CN"/>
        </w:rPr>
        <w:t xml:space="preserve"> dan pada rumah kaca</w:t>
      </w:r>
      <w:r w:rsidR="00F5073C" w:rsidRPr="00466C3B">
        <w:rPr>
          <w:lang w:eastAsia="zh-CN"/>
        </w:rPr>
        <w:t xml:space="preserve"> 38,23</w:t>
      </w:r>
      <w:r w:rsidR="00F5073C" w:rsidRPr="00466C3B">
        <w:rPr>
          <w:vertAlign w:val="superscript"/>
          <w:lang w:eastAsia="zh-CN"/>
        </w:rPr>
        <w:t>o</w:t>
      </w:r>
      <w:r w:rsidR="00F5073C" w:rsidRPr="00466C3B">
        <w:rPr>
          <w:lang w:eastAsia="zh-CN"/>
        </w:rPr>
        <w:t>C</w:t>
      </w:r>
      <w:r w:rsidR="00466C3B">
        <w:rPr>
          <w:lang w:eastAsia="zh-CN"/>
        </w:rPr>
        <w:t>,</w:t>
      </w:r>
      <w:r w:rsidR="00247FE9" w:rsidRPr="00466C3B">
        <w:rPr>
          <w:lang w:eastAsia="zh-CN"/>
        </w:rPr>
        <w:t xml:space="preserve"> perbedaan suhu rata-rata pada kedua alat pengering menunjukkan tipe pengering</w:t>
      </w:r>
      <w:r w:rsidR="002815F3">
        <w:rPr>
          <w:lang w:eastAsia="zh-CN"/>
        </w:rPr>
        <w:t xml:space="preserve"> </w:t>
      </w:r>
      <w:r w:rsidR="00247FE9" w:rsidRPr="00466C3B">
        <w:rPr>
          <w:lang w:eastAsia="zh-CN"/>
        </w:rPr>
        <w:t>rak susun memiliki suhu sedikit lebih tinggi</w:t>
      </w:r>
      <w:r w:rsidR="002815F3">
        <w:rPr>
          <w:lang w:eastAsia="zh-CN"/>
        </w:rPr>
        <w:t xml:space="preserve"> </w:t>
      </w:r>
      <w:r w:rsidR="00247FE9" w:rsidRPr="00466C3B">
        <w:rPr>
          <w:lang w:eastAsia="zh-CN"/>
        </w:rPr>
        <w:t>dibanding dengan pengering rumah kaca yaitu sebesar 0,1</w:t>
      </w:r>
      <w:r w:rsidR="009231F8" w:rsidRPr="00466C3B">
        <w:rPr>
          <w:lang w:eastAsia="zh-CN"/>
        </w:rPr>
        <w:t xml:space="preserve"> - </w:t>
      </w:r>
      <w:r w:rsidR="00247FE9" w:rsidRPr="00466C3B">
        <w:rPr>
          <w:lang w:eastAsia="zh-CN"/>
        </w:rPr>
        <w:t>0,22</w:t>
      </w:r>
      <w:r w:rsidR="00247FE9" w:rsidRPr="00466C3B">
        <w:rPr>
          <w:vertAlign w:val="superscript"/>
          <w:lang w:eastAsia="zh-CN"/>
        </w:rPr>
        <w:t>o</w:t>
      </w:r>
      <w:r w:rsidR="00247FE9" w:rsidRPr="00466C3B">
        <w:rPr>
          <w:lang w:eastAsia="zh-CN"/>
        </w:rPr>
        <w:t>C</w:t>
      </w:r>
      <w:r w:rsidR="00466C3B">
        <w:rPr>
          <w:lang w:eastAsia="zh-CN"/>
        </w:rPr>
        <w:t xml:space="preserve">. </w:t>
      </w:r>
      <w:r w:rsidR="007D1275">
        <w:rPr>
          <w:lang w:eastAsia="zh-CN"/>
        </w:rPr>
        <w:t xml:space="preserve">Hal ini </w:t>
      </w:r>
      <w:r w:rsidR="00F5073C" w:rsidRPr="00466C3B">
        <w:rPr>
          <w:lang w:eastAsia="zh-CN"/>
        </w:rPr>
        <w:t>dapat diketahui akurasi suhu yang diprediksi dengan simulasi pada penelitian ini memiliki</w:t>
      </w:r>
      <w:r w:rsidR="00BB50AF">
        <w:rPr>
          <w:lang w:eastAsia="zh-CN"/>
        </w:rPr>
        <w:t xml:space="preserve"> </w:t>
      </w:r>
      <w:proofErr w:type="spellStart"/>
      <w:r w:rsidR="00F5073C" w:rsidRPr="00BB50AF">
        <w:rPr>
          <w:i/>
          <w:iCs/>
          <w:lang w:eastAsia="zh-CN"/>
        </w:rPr>
        <w:t>error</w:t>
      </w:r>
      <w:proofErr w:type="spellEnd"/>
      <w:r w:rsidR="00F5073C" w:rsidRPr="00466C3B">
        <w:rPr>
          <w:lang w:eastAsia="zh-CN"/>
        </w:rPr>
        <w:t xml:space="preserve"> sebesar</w:t>
      </w:r>
      <w:r w:rsidR="00A87C85" w:rsidRPr="00466C3B">
        <w:rPr>
          <w:lang w:eastAsia="zh-CN"/>
        </w:rPr>
        <w:t xml:space="preserve"> 17,5%</w:t>
      </w:r>
      <w:r w:rsidR="00F5073C" w:rsidRPr="00466C3B">
        <w:rPr>
          <w:lang w:eastAsia="zh-CN"/>
        </w:rPr>
        <w:t xml:space="preserve">, namun hal ini cukup untuk memberikan gambaran awal prediksi suhu yang terjadi pada </w:t>
      </w:r>
      <w:r w:rsidR="00466C3B">
        <w:rPr>
          <w:lang w:eastAsia="zh-CN"/>
        </w:rPr>
        <w:t xml:space="preserve">kedua tipe pengering selama proses </w:t>
      </w:r>
      <w:r w:rsidR="00F5073C" w:rsidRPr="00466C3B">
        <w:rPr>
          <w:lang w:eastAsia="zh-CN"/>
        </w:rPr>
        <w:t>simulasi untuk dapat melanjutkan tahap e</w:t>
      </w:r>
      <w:r w:rsidR="00B811E6" w:rsidRPr="00466C3B">
        <w:rPr>
          <w:lang w:eastAsia="zh-CN"/>
        </w:rPr>
        <w:t xml:space="preserve">ksperimen </w:t>
      </w:r>
      <w:r w:rsidR="00F5073C" w:rsidRPr="00466C3B">
        <w:rPr>
          <w:lang w:eastAsia="zh-CN"/>
        </w:rPr>
        <w:t xml:space="preserve">dengan desain yang telah didapat dari </w:t>
      </w:r>
      <w:r w:rsidR="00466C3B">
        <w:rPr>
          <w:lang w:eastAsia="zh-CN"/>
        </w:rPr>
        <w:t xml:space="preserve">hasil </w:t>
      </w:r>
      <w:r w:rsidR="00F5073C" w:rsidRPr="00466C3B">
        <w:rPr>
          <w:lang w:eastAsia="zh-CN"/>
        </w:rPr>
        <w:t xml:space="preserve">simulasi.  </w:t>
      </w:r>
    </w:p>
    <w:p w14:paraId="5900BB78" w14:textId="281BE35D" w:rsidR="00DC26C6" w:rsidRPr="00466C3B" w:rsidRDefault="002F7691" w:rsidP="00466C3B">
      <w:pPr>
        <w:spacing w:after="0"/>
        <w:rPr>
          <w:noProof/>
          <w:lang w:eastAsia="zh-CN"/>
        </w:rPr>
      </w:pPr>
      <w:r>
        <w:rPr>
          <w:noProof/>
          <w:lang w:eastAsia="zh-CN"/>
        </w:rPr>
        <w:t xml:space="preserve"> </w:t>
      </w:r>
      <w:r w:rsidR="0084524D" w:rsidRPr="0084524D">
        <w:rPr>
          <w:noProof/>
        </w:rPr>
        <w:t xml:space="preserve"> </w:t>
      </w:r>
      <w:r w:rsidR="00294318">
        <w:rPr>
          <w:noProof/>
        </w:rPr>
        <w:drawing>
          <wp:inline distT="0" distB="0" distL="0" distR="0" wp14:anchorId="20CD9761" wp14:editId="1DFF0D35">
            <wp:extent cx="2880000" cy="1732572"/>
            <wp:effectExtent l="0" t="0" r="0" b="1270"/>
            <wp:docPr id="54513733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0000" cy="1732572"/>
                    </a:xfrm>
                    <a:prstGeom prst="rect">
                      <a:avLst/>
                    </a:prstGeom>
                    <a:noFill/>
                  </pic:spPr>
                </pic:pic>
              </a:graphicData>
            </a:graphic>
          </wp:inline>
        </w:drawing>
      </w:r>
      <w:r w:rsidR="00294318">
        <w:rPr>
          <w:noProof/>
        </w:rPr>
        <w:drawing>
          <wp:inline distT="0" distB="0" distL="0" distR="0" wp14:anchorId="32233B30" wp14:editId="16FB6BC8">
            <wp:extent cx="2880000" cy="1734746"/>
            <wp:effectExtent l="0" t="0" r="0" b="0"/>
            <wp:docPr id="1170385158"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000" cy="1734746"/>
                    </a:xfrm>
                    <a:prstGeom prst="rect">
                      <a:avLst/>
                    </a:prstGeom>
                    <a:noFill/>
                  </pic:spPr>
                </pic:pic>
              </a:graphicData>
            </a:graphic>
          </wp:inline>
        </w:drawing>
      </w:r>
    </w:p>
    <w:p w14:paraId="225F17FB" w14:textId="048C4485" w:rsidR="00D43482" w:rsidRPr="00466C3B" w:rsidRDefault="00D43482" w:rsidP="00466C3B">
      <w:pPr>
        <w:pStyle w:val="Keterangan"/>
        <w:rPr>
          <w:rFonts w:cs="Times New Roman"/>
          <w:sz w:val="20"/>
          <w:szCs w:val="20"/>
          <w:lang w:val="sv-SE"/>
        </w:rPr>
      </w:pPr>
      <w:proofErr w:type="spellStart"/>
      <w:r w:rsidRPr="00466C3B">
        <w:rPr>
          <w:rFonts w:cs="Times New Roman"/>
          <w:b/>
          <w:bCs w:val="0"/>
          <w:sz w:val="20"/>
          <w:szCs w:val="20"/>
          <w:lang w:val="sv-SE"/>
        </w:rPr>
        <w:t>Gambar</w:t>
      </w:r>
      <w:proofErr w:type="spellEnd"/>
      <w:r w:rsidRPr="00466C3B">
        <w:rPr>
          <w:rFonts w:cs="Times New Roman"/>
          <w:b/>
          <w:bCs w:val="0"/>
          <w:sz w:val="20"/>
          <w:szCs w:val="20"/>
          <w:lang w:val="sv-SE"/>
        </w:rPr>
        <w:t xml:space="preserve"> </w:t>
      </w:r>
      <w:r w:rsidRPr="00466C3B">
        <w:rPr>
          <w:rFonts w:cs="Times New Roman"/>
          <w:b/>
          <w:bCs w:val="0"/>
          <w:sz w:val="20"/>
          <w:szCs w:val="20"/>
        </w:rPr>
        <w:fldChar w:fldCharType="begin"/>
      </w:r>
      <w:r w:rsidRPr="00466C3B">
        <w:rPr>
          <w:rFonts w:cs="Times New Roman"/>
          <w:b/>
          <w:bCs w:val="0"/>
          <w:sz w:val="20"/>
          <w:szCs w:val="20"/>
          <w:lang w:val="sv-SE"/>
        </w:rPr>
        <w:instrText xml:space="preserve"> SEQ Gambar \* ARABIC </w:instrText>
      </w:r>
      <w:r w:rsidRPr="00466C3B">
        <w:rPr>
          <w:rFonts w:cs="Times New Roman"/>
          <w:b/>
          <w:bCs w:val="0"/>
          <w:sz w:val="20"/>
          <w:szCs w:val="20"/>
        </w:rPr>
        <w:fldChar w:fldCharType="separate"/>
      </w:r>
      <w:r w:rsidR="00CF3D4D">
        <w:rPr>
          <w:rFonts w:cs="Times New Roman"/>
          <w:b/>
          <w:bCs w:val="0"/>
          <w:noProof/>
          <w:sz w:val="20"/>
          <w:szCs w:val="20"/>
          <w:lang w:val="sv-SE"/>
        </w:rPr>
        <w:t>7</w:t>
      </w:r>
      <w:r w:rsidRPr="00466C3B">
        <w:rPr>
          <w:rFonts w:cs="Times New Roman"/>
          <w:b/>
          <w:bCs w:val="0"/>
          <w:sz w:val="20"/>
          <w:szCs w:val="20"/>
        </w:rPr>
        <w:fldChar w:fldCharType="end"/>
      </w:r>
      <w:r w:rsidRPr="00466C3B">
        <w:rPr>
          <w:rFonts w:cs="Times New Roman"/>
          <w:b/>
          <w:bCs w:val="0"/>
          <w:sz w:val="20"/>
          <w:szCs w:val="20"/>
          <w:lang w:val="sv-SE"/>
        </w:rPr>
        <w:t>.</w:t>
      </w:r>
      <w:r w:rsidRPr="00466C3B">
        <w:rPr>
          <w:rFonts w:cs="Times New Roman"/>
          <w:sz w:val="20"/>
          <w:szCs w:val="20"/>
          <w:lang w:val="sv-SE"/>
        </w:rPr>
        <w:t xml:space="preserve"> </w:t>
      </w:r>
      <w:proofErr w:type="spellStart"/>
      <w:r w:rsidRPr="00466C3B">
        <w:rPr>
          <w:rFonts w:cs="Times New Roman"/>
          <w:sz w:val="20"/>
          <w:szCs w:val="20"/>
          <w:lang w:val="sv-SE"/>
        </w:rPr>
        <w:t>Perbandingan</w:t>
      </w:r>
      <w:proofErr w:type="spellEnd"/>
      <w:r w:rsidRPr="00466C3B">
        <w:rPr>
          <w:rFonts w:cs="Times New Roman"/>
          <w:sz w:val="20"/>
          <w:szCs w:val="20"/>
          <w:lang w:val="sv-SE"/>
        </w:rPr>
        <w:t xml:space="preserve"> </w:t>
      </w:r>
      <w:proofErr w:type="spellStart"/>
      <w:r w:rsidRPr="00466C3B">
        <w:rPr>
          <w:rFonts w:cs="Times New Roman"/>
          <w:sz w:val="20"/>
          <w:szCs w:val="20"/>
          <w:lang w:val="sv-SE"/>
        </w:rPr>
        <w:t>Suhu</w:t>
      </w:r>
      <w:proofErr w:type="spellEnd"/>
      <w:r w:rsidRPr="00466C3B">
        <w:rPr>
          <w:rFonts w:cs="Times New Roman"/>
          <w:sz w:val="20"/>
          <w:szCs w:val="20"/>
          <w:lang w:val="sv-SE"/>
        </w:rPr>
        <w:t xml:space="preserve"> </w:t>
      </w:r>
      <w:proofErr w:type="spellStart"/>
      <w:r w:rsidRPr="00466C3B">
        <w:rPr>
          <w:rFonts w:cs="Times New Roman"/>
          <w:sz w:val="20"/>
          <w:szCs w:val="20"/>
          <w:lang w:val="sv-SE"/>
        </w:rPr>
        <w:t>Pengeringan</w:t>
      </w:r>
      <w:proofErr w:type="spellEnd"/>
      <w:r w:rsidRPr="00466C3B">
        <w:rPr>
          <w:rFonts w:cs="Times New Roman"/>
          <w:sz w:val="20"/>
          <w:szCs w:val="20"/>
          <w:lang w:val="sv-SE"/>
        </w:rPr>
        <w:t xml:space="preserve"> Tomat</w:t>
      </w:r>
      <w:r w:rsidR="001035FE">
        <w:rPr>
          <w:rFonts w:cs="Times New Roman"/>
          <w:sz w:val="20"/>
          <w:szCs w:val="20"/>
          <w:lang w:val="sv-SE"/>
        </w:rPr>
        <w:t xml:space="preserve"> (E)</w:t>
      </w:r>
      <w:r w:rsidRPr="00466C3B">
        <w:rPr>
          <w:rFonts w:cs="Times New Roman"/>
          <w:sz w:val="20"/>
          <w:szCs w:val="20"/>
          <w:lang w:val="sv-SE"/>
        </w:rPr>
        <w:t xml:space="preserve"> dan </w:t>
      </w:r>
      <w:proofErr w:type="spellStart"/>
      <w:r w:rsidRPr="00466C3B">
        <w:rPr>
          <w:rFonts w:cs="Times New Roman"/>
          <w:sz w:val="20"/>
          <w:szCs w:val="20"/>
          <w:lang w:val="sv-SE"/>
        </w:rPr>
        <w:t>Kentang</w:t>
      </w:r>
      <w:proofErr w:type="spellEnd"/>
      <w:r w:rsidR="001035FE">
        <w:rPr>
          <w:rFonts w:cs="Times New Roman"/>
          <w:sz w:val="20"/>
          <w:szCs w:val="20"/>
          <w:lang w:val="sv-SE"/>
        </w:rPr>
        <w:t xml:space="preserve"> (F)</w:t>
      </w:r>
      <w:r w:rsidRPr="00466C3B">
        <w:rPr>
          <w:rFonts w:cs="Times New Roman"/>
          <w:sz w:val="20"/>
          <w:szCs w:val="20"/>
          <w:lang w:val="sv-SE"/>
        </w:rPr>
        <w:t xml:space="preserve"> </w:t>
      </w:r>
    </w:p>
    <w:p w14:paraId="72A8238F" w14:textId="1BA098F9" w:rsidR="006054C4" w:rsidRPr="00C1162A" w:rsidRDefault="007F247A" w:rsidP="004F0988">
      <w:pPr>
        <w:pStyle w:val="Judul3"/>
        <w:rPr>
          <w:lang w:val="sv-SE"/>
        </w:rPr>
      </w:pPr>
      <w:proofErr w:type="spellStart"/>
      <w:r w:rsidRPr="00C1162A">
        <w:rPr>
          <w:lang w:val="sv-SE"/>
        </w:rPr>
        <w:lastRenderedPageBreak/>
        <w:t>Perbandingan</w:t>
      </w:r>
      <w:proofErr w:type="spellEnd"/>
      <w:r w:rsidRPr="00C1162A">
        <w:rPr>
          <w:lang w:val="sv-SE"/>
        </w:rPr>
        <w:t xml:space="preserve"> </w:t>
      </w:r>
      <w:proofErr w:type="spellStart"/>
      <w:r w:rsidRPr="00C1162A">
        <w:rPr>
          <w:lang w:val="sv-SE"/>
        </w:rPr>
        <w:t>hasil</w:t>
      </w:r>
      <w:proofErr w:type="spellEnd"/>
      <w:r w:rsidRPr="00C1162A">
        <w:rPr>
          <w:lang w:val="sv-SE"/>
        </w:rPr>
        <w:t xml:space="preserve"> </w:t>
      </w:r>
      <w:proofErr w:type="spellStart"/>
      <w:r w:rsidRPr="00C1162A">
        <w:rPr>
          <w:lang w:val="sv-SE"/>
        </w:rPr>
        <w:t>eksperimen</w:t>
      </w:r>
      <w:proofErr w:type="spellEnd"/>
      <w:r w:rsidRPr="00C1162A">
        <w:rPr>
          <w:lang w:val="sv-SE"/>
        </w:rPr>
        <w:t xml:space="preserve"> </w:t>
      </w:r>
      <w:proofErr w:type="spellStart"/>
      <w:r w:rsidRPr="00C1162A">
        <w:rPr>
          <w:lang w:val="sv-SE"/>
        </w:rPr>
        <w:t>dengan</w:t>
      </w:r>
      <w:proofErr w:type="spellEnd"/>
      <w:r w:rsidRPr="00C1162A">
        <w:rPr>
          <w:lang w:val="sv-SE"/>
        </w:rPr>
        <w:t xml:space="preserve"> </w:t>
      </w:r>
      <w:proofErr w:type="spellStart"/>
      <w:r w:rsidRPr="00C1162A">
        <w:rPr>
          <w:lang w:val="sv-SE"/>
        </w:rPr>
        <w:t>penelitian</w:t>
      </w:r>
      <w:proofErr w:type="spellEnd"/>
      <w:r w:rsidRPr="00C1162A">
        <w:rPr>
          <w:lang w:val="sv-SE"/>
        </w:rPr>
        <w:t xml:space="preserve"> </w:t>
      </w:r>
      <w:proofErr w:type="spellStart"/>
      <w:r w:rsidRPr="00C1162A">
        <w:rPr>
          <w:lang w:val="sv-SE"/>
        </w:rPr>
        <w:t>sebe</w:t>
      </w:r>
      <w:r w:rsidR="006A5A90" w:rsidRPr="00C1162A">
        <w:rPr>
          <w:lang w:val="sv-SE"/>
        </w:rPr>
        <w:t>l</w:t>
      </w:r>
      <w:r w:rsidRPr="00C1162A">
        <w:rPr>
          <w:lang w:val="sv-SE"/>
        </w:rPr>
        <w:t>umnya</w:t>
      </w:r>
      <w:proofErr w:type="spellEnd"/>
      <w:r w:rsidRPr="00C1162A">
        <w:rPr>
          <w:lang w:val="sv-SE"/>
        </w:rPr>
        <w:t>.</w:t>
      </w:r>
    </w:p>
    <w:p w14:paraId="54DBD66B" w14:textId="5C3C7CCD" w:rsidR="007F247A" w:rsidRPr="00466C3B" w:rsidRDefault="007F247A" w:rsidP="0026765B">
      <w:pPr>
        <w:ind w:firstLine="426"/>
        <w:rPr>
          <w:lang w:eastAsia="zh-CN"/>
        </w:rPr>
      </w:pPr>
      <w:r w:rsidRPr="00466C3B">
        <w:rPr>
          <w:lang w:eastAsia="zh-CN"/>
        </w:rPr>
        <w:t xml:space="preserve">Tabel </w:t>
      </w:r>
      <w:r w:rsidR="00B811E6" w:rsidRPr="00466C3B">
        <w:rPr>
          <w:lang w:eastAsia="zh-CN"/>
        </w:rPr>
        <w:t>3</w:t>
      </w:r>
      <w:r w:rsidRPr="00466C3B">
        <w:rPr>
          <w:lang w:eastAsia="zh-CN"/>
        </w:rPr>
        <w:t xml:space="preserve"> merupakan data dari penelitian sebelumnya yang menjadi acuan dalam penelitian ini dan dapat dijadikan acuan untuk melakukan penelitian terhadap pengeringan produk pangan lainnya, hasil akhir dari pengeringan tomat dan kentang pada penelitian ini jika dibanding dengan standar dari peneliti sebelumnya tentu</w:t>
      </w:r>
      <w:r w:rsidR="0026765B">
        <w:rPr>
          <w:lang w:eastAsia="zh-CN"/>
        </w:rPr>
        <w:t xml:space="preserve"> </w:t>
      </w:r>
      <w:r w:rsidRPr="00466C3B">
        <w:rPr>
          <w:lang w:eastAsia="zh-CN"/>
        </w:rPr>
        <w:t>masih belum bisa menyamai</w:t>
      </w:r>
      <w:r w:rsidR="00002D5B">
        <w:rPr>
          <w:lang w:eastAsia="zh-CN"/>
        </w:rPr>
        <w:t>.</w:t>
      </w:r>
      <w:r w:rsidRPr="00466C3B">
        <w:rPr>
          <w:lang w:eastAsia="zh-CN"/>
        </w:rPr>
        <w:t xml:space="preserve"> </w:t>
      </w:r>
      <w:r w:rsidR="00002D5B">
        <w:rPr>
          <w:lang w:eastAsia="zh-CN"/>
        </w:rPr>
        <w:t>P</w:t>
      </w:r>
      <w:r w:rsidR="006A5A90" w:rsidRPr="00466C3B">
        <w:rPr>
          <w:lang w:eastAsia="zh-CN"/>
        </w:rPr>
        <w:t>enelitian ini berhasil menghilangkan kadar air pada sampel tomat sebanyak 66,98% dengan pengering rak susun dan 65,16% dengan alat pengering rumah kaca. Kemudian pada sampel kentang berhasil menghilangkan kadar air  sebanyak 72,71% dengan pengering rak susun dan 69,74% dengan pengering rumah kaca</w:t>
      </w:r>
      <w:r w:rsidR="0026765B">
        <w:rPr>
          <w:lang w:eastAsia="zh-CN"/>
        </w:rPr>
        <w:t>.</w:t>
      </w:r>
      <w:r w:rsidR="006A5A90" w:rsidRPr="00466C3B">
        <w:rPr>
          <w:lang w:eastAsia="zh-CN"/>
        </w:rPr>
        <w:t xml:space="preserve"> </w:t>
      </w:r>
      <w:r w:rsidR="0026765B">
        <w:rPr>
          <w:lang w:eastAsia="zh-CN"/>
        </w:rPr>
        <w:t>H</w:t>
      </w:r>
      <w:r w:rsidRPr="00466C3B">
        <w:rPr>
          <w:lang w:eastAsia="zh-CN"/>
        </w:rPr>
        <w:t xml:space="preserve">al ini karena </w:t>
      </w:r>
      <w:r w:rsidR="006A5A90" w:rsidRPr="00466C3B">
        <w:rPr>
          <w:lang w:eastAsia="zh-CN"/>
        </w:rPr>
        <w:t>eksperimen</w:t>
      </w:r>
      <w:r w:rsidRPr="00466C3B">
        <w:rPr>
          <w:lang w:eastAsia="zh-CN"/>
        </w:rPr>
        <w:t xml:space="preserve"> hanya </w:t>
      </w:r>
      <w:r w:rsidR="006A5A90" w:rsidRPr="00466C3B">
        <w:rPr>
          <w:lang w:eastAsia="zh-CN"/>
        </w:rPr>
        <w:t>memanfaatkan</w:t>
      </w:r>
      <w:r w:rsidRPr="00466C3B">
        <w:rPr>
          <w:lang w:eastAsia="zh-CN"/>
        </w:rPr>
        <w:t xml:space="preserve"> sinar surya yang dibantu dengan kipas sebagai cara untuk mempercepat laju pengeringan bahan, serta fokus dari penelitian ini adalah untuk melihat hasil pengeringan dari kedua alat pengering yang diteliti dengan pemodelan CFD dan eksperimen, sehingga dapat mengetahui alat mana yang dapat direkomendasikan untuk proses pengeringan selanjutnya.</w:t>
      </w:r>
    </w:p>
    <w:p w14:paraId="10BD9E77" w14:textId="7C35AAAA" w:rsidR="007F247A" w:rsidRPr="00466C3B" w:rsidRDefault="007F247A" w:rsidP="007F247A">
      <w:pPr>
        <w:pStyle w:val="Keterangan"/>
        <w:spacing w:after="0"/>
        <w:jc w:val="left"/>
        <w:rPr>
          <w:rFonts w:cs="Times New Roman"/>
          <w:sz w:val="20"/>
          <w:szCs w:val="20"/>
          <w:lang w:val="sv-SE"/>
        </w:rPr>
      </w:pPr>
      <w:proofErr w:type="spellStart"/>
      <w:r w:rsidRPr="00466C3B">
        <w:rPr>
          <w:rFonts w:cs="Times New Roman"/>
          <w:b/>
          <w:bCs w:val="0"/>
          <w:sz w:val="20"/>
          <w:szCs w:val="20"/>
          <w:lang w:val="sv-SE"/>
        </w:rPr>
        <w:t>Tabel</w:t>
      </w:r>
      <w:proofErr w:type="spellEnd"/>
      <w:r w:rsidRPr="00466C3B">
        <w:rPr>
          <w:rFonts w:cs="Times New Roman"/>
          <w:b/>
          <w:bCs w:val="0"/>
          <w:sz w:val="20"/>
          <w:szCs w:val="20"/>
          <w:lang w:val="sv-SE"/>
        </w:rPr>
        <w:t xml:space="preserve"> </w:t>
      </w:r>
      <w:r w:rsidRPr="00466C3B">
        <w:rPr>
          <w:rFonts w:cs="Times New Roman"/>
          <w:b/>
          <w:bCs w:val="0"/>
          <w:sz w:val="20"/>
          <w:szCs w:val="20"/>
        </w:rPr>
        <w:fldChar w:fldCharType="begin"/>
      </w:r>
      <w:r w:rsidRPr="00466C3B">
        <w:rPr>
          <w:rFonts w:cs="Times New Roman"/>
          <w:b/>
          <w:bCs w:val="0"/>
          <w:sz w:val="20"/>
          <w:szCs w:val="20"/>
          <w:lang w:val="sv-SE"/>
        </w:rPr>
        <w:instrText xml:space="preserve"> SEQ Tabel \* ARABIC </w:instrText>
      </w:r>
      <w:r w:rsidRPr="00466C3B">
        <w:rPr>
          <w:rFonts w:cs="Times New Roman"/>
          <w:b/>
          <w:bCs w:val="0"/>
          <w:sz w:val="20"/>
          <w:szCs w:val="20"/>
        </w:rPr>
        <w:fldChar w:fldCharType="separate"/>
      </w:r>
      <w:r w:rsidR="00CF3D4D">
        <w:rPr>
          <w:rFonts w:cs="Times New Roman"/>
          <w:b/>
          <w:bCs w:val="0"/>
          <w:noProof/>
          <w:sz w:val="20"/>
          <w:szCs w:val="20"/>
          <w:lang w:val="sv-SE"/>
        </w:rPr>
        <w:t>3</w:t>
      </w:r>
      <w:r w:rsidRPr="00466C3B">
        <w:rPr>
          <w:rFonts w:cs="Times New Roman"/>
          <w:b/>
          <w:bCs w:val="0"/>
          <w:sz w:val="20"/>
          <w:szCs w:val="20"/>
        </w:rPr>
        <w:fldChar w:fldCharType="end"/>
      </w:r>
      <w:r w:rsidRPr="00466C3B">
        <w:rPr>
          <w:rFonts w:cs="Times New Roman"/>
          <w:b/>
          <w:bCs w:val="0"/>
          <w:sz w:val="20"/>
          <w:szCs w:val="20"/>
          <w:lang w:val="sv-SE"/>
        </w:rPr>
        <w:t>.</w:t>
      </w:r>
      <w:r w:rsidRPr="00466C3B">
        <w:rPr>
          <w:rFonts w:cs="Times New Roman"/>
          <w:sz w:val="20"/>
          <w:szCs w:val="20"/>
          <w:lang w:val="sv-SE"/>
        </w:rPr>
        <w:t xml:space="preserve"> </w:t>
      </w:r>
      <w:proofErr w:type="spellStart"/>
      <w:r w:rsidRPr="00466C3B">
        <w:rPr>
          <w:rFonts w:cs="Times New Roman"/>
          <w:sz w:val="20"/>
          <w:szCs w:val="20"/>
          <w:lang w:val="sv-SE"/>
        </w:rPr>
        <w:t>Kebutuhan</w:t>
      </w:r>
      <w:proofErr w:type="spellEnd"/>
      <w:r w:rsidRPr="00466C3B">
        <w:rPr>
          <w:rFonts w:cs="Times New Roman"/>
          <w:sz w:val="20"/>
          <w:szCs w:val="20"/>
          <w:lang w:val="sv-SE"/>
        </w:rPr>
        <w:t xml:space="preserve"> </w:t>
      </w:r>
      <w:proofErr w:type="spellStart"/>
      <w:r w:rsidRPr="00466C3B">
        <w:rPr>
          <w:rFonts w:cs="Times New Roman"/>
          <w:sz w:val="20"/>
          <w:szCs w:val="20"/>
          <w:lang w:val="sv-SE"/>
        </w:rPr>
        <w:t>Suhu</w:t>
      </w:r>
      <w:proofErr w:type="spellEnd"/>
      <w:r w:rsidRPr="00466C3B">
        <w:rPr>
          <w:rFonts w:cs="Times New Roman"/>
          <w:sz w:val="20"/>
          <w:szCs w:val="20"/>
          <w:lang w:val="sv-SE"/>
        </w:rPr>
        <w:t xml:space="preserve"> </w:t>
      </w:r>
      <w:proofErr w:type="spellStart"/>
      <w:r w:rsidRPr="00466C3B">
        <w:rPr>
          <w:rFonts w:cs="Times New Roman"/>
          <w:sz w:val="20"/>
          <w:szCs w:val="20"/>
          <w:lang w:val="sv-SE"/>
        </w:rPr>
        <w:t>Pengeringan</w:t>
      </w:r>
      <w:proofErr w:type="spellEnd"/>
      <w:r w:rsidRPr="00466C3B">
        <w:rPr>
          <w:rFonts w:cs="Times New Roman"/>
          <w:sz w:val="20"/>
          <w:szCs w:val="20"/>
          <w:lang w:val="sv-SE"/>
        </w:rPr>
        <w:t xml:space="preserve"> </w:t>
      </w:r>
      <w:proofErr w:type="spellStart"/>
      <w:r w:rsidRPr="00466C3B">
        <w:rPr>
          <w:rFonts w:cs="Times New Roman"/>
          <w:sz w:val="20"/>
          <w:szCs w:val="20"/>
          <w:lang w:val="sv-SE"/>
        </w:rPr>
        <w:t>Produk</w:t>
      </w:r>
      <w:proofErr w:type="spellEnd"/>
      <w:r w:rsidRPr="00466C3B">
        <w:rPr>
          <w:rFonts w:cs="Times New Roman"/>
          <w:sz w:val="20"/>
          <w:szCs w:val="20"/>
          <w:lang w:val="sv-SE"/>
        </w:rPr>
        <w:t xml:space="preserve"> </w:t>
      </w:r>
      <w:proofErr w:type="spellStart"/>
      <w:r w:rsidRPr="00466C3B">
        <w:rPr>
          <w:rFonts w:cs="Times New Roman"/>
          <w:sz w:val="20"/>
          <w:szCs w:val="20"/>
          <w:lang w:val="sv-SE"/>
        </w:rPr>
        <w:t>Pangan</w:t>
      </w:r>
      <w:proofErr w:type="spellEnd"/>
      <w:r w:rsidRPr="00466C3B">
        <w:rPr>
          <w:rFonts w:cs="Times New Roman"/>
          <w:sz w:val="20"/>
          <w:szCs w:val="20"/>
          <w:lang w:val="sv-SE"/>
        </w:rPr>
        <w:t xml:space="preserve"> </w:t>
      </w:r>
      <w:proofErr w:type="spellStart"/>
      <w:r w:rsidRPr="00466C3B">
        <w:rPr>
          <w:rFonts w:cs="Times New Roman"/>
          <w:sz w:val="20"/>
          <w:szCs w:val="20"/>
          <w:lang w:val="sv-SE"/>
        </w:rPr>
        <w:t>Tertentu</w:t>
      </w:r>
      <w:proofErr w:type="spellEnd"/>
      <w:r w:rsidRPr="00466C3B">
        <w:rPr>
          <w:rFonts w:cs="Times New Roman"/>
          <w:sz w:val="20"/>
          <w:szCs w:val="20"/>
          <w:lang w:val="sv-SE"/>
        </w:rPr>
        <w:t xml:space="preserve"> </w:t>
      </w:r>
      <w:proofErr w:type="spellStart"/>
      <w:r w:rsidR="000B5EFE" w:rsidRPr="00466C3B">
        <w:rPr>
          <w:rFonts w:cs="Times New Roman"/>
          <w:sz w:val="20"/>
          <w:szCs w:val="20"/>
          <w:lang w:val="sv-SE"/>
        </w:rPr>
        <w:t>B</w:t>
      </w:r>
      <w:r w:rsidRPr="00466C3B">
        <w:rPr>
          <w:rFonts w:cs="Times New Roman"/>
          <w:sz w:val="20"/>
          <w:szCs w:val="20"/>
          <w:lang w:val="sv-SE"/>
        </w:rPr>
        <w:t>erdasarkan</w:t>
      </w:r>
      <w:proofErr w:type="spellEnd"/>
      <w:r w:rsidRPr="00466C3B">
        <w:rPr>
          <w:rFonts w:cs="Times New Roman"/>
          <w:sz w:val="20"/>
          <w:szCs w:val="20"/>
          <w:lang w:val="sv-SE"/>
        </w:rPr>
        <w:t xml:space="preserve"> </w:t>
      </w:r>
      <w:proofErr w:type="spellStart"/>
      <w:r w:rsidRPr="00466C3B">
        <w:rPr>
          <w:rFonts w:cs="Times New Roman"/>
          <w:sz w:val="20"/>
          <w:szCs w:val="20"/>
          <w:lang w:val="sv-SE"/>
        </w:rPr>
        <w:t>Penelitian</w:t>
      </w:r>
      <w:proofErr w:type="spellEnd"/>
      <w:r w:rsidRPr="00466C3B">
        <w:rPr>
          <w:rFonts w:cs="Times New Roman"/>
          <w:sz w:val="20"/>
          <w:szCs w:val="20"/>
          <w:lang w:val="sv-SE"/>
        </w:rPr>
        <w:t xml:space="preserve"> </w:t>
      </w:r>
      <w:proofErr w:type="spellStart"/>
      <w:r w:rsidRPr="00466C3B">
        <w:rPr>
          <w:rFonts w:cs="Times New Roman"/>
          <w:sz w:val="20"/>
          <w:szCs w:val="20"/>
          <w:lang w:val="sv-SE"/>
        </w:rPr>
        <w:t>Terdahulu</w:t>
      </w:r>
      <w:proofErr w:type="spellEnd"/>
      <w:r w:rsidRPr="00466C3B">
        <w:rPr>
          <w:rFonts w:cs="Times New Roman"/>
          <w:sz w:val="20"/>
          <w:szCs w:val="20"/>
          <w:lang w:val="sv-SE"/>
        </w:rPr>
        <w:t xml:space="preserve"> </w:t>
      </w:r>
      <w:r w:rsidRPr="00466C3B">
        <w:rPr>
          <w:rFonts w:cs="Times New Roman"/>
          <w:sz w:val="20"/>
          <w:szCs w:val="20"/>
          <w:lang w:val="sv-SE"/>
        </w:rPr>
        <w:fldChar w:fldCharType="begin" w:fldLock="1"/>
      </w:r>
      <w:r w:rsidR="00F57FEC" w:rsidRPr="00466C3B">
        <w:rPr>
          <w:rFonts w:cs="Times New Roman"/>
          <w:sz w:val="20"/>
          <w:szCs w:val="20"/>
          <w:lang w:val="sv-SE"/>
        </w:rPr>
        <w:instrText>ADDIN CSL_CITATION {"citationItems":[{"id":"ITEM-1","itemData":{"DOI":"10.1016/j.ijft.2023.100305","ISSN":"2666-2027","author":[{"dropping-particle":"","family":"Lad","given":"Pragnan","non-dropping-particle":"","parse-names":false,"suffix":""},{"dropping-particle":"","family":"Kumar","given":"Rahul","non-dropping-particle":"","parse-names":false,"suffix":""},{"dropping-particle":"","family":"Saxena","given":"Rajat","non-dropping-particle":"","parse-names":false,"suffix":""},{"dropping-particle":"","family":"Patel","given":"Jatin","non-dropping-particle":"","parse-names":false,"suffix":""}],"container-title":"International Journal of Thermofluids","id":"ITEM-1","issue":"February","issued":{"date-parts":[["2023"]]},"page":"100305","publisher":"Elsevier Ltd","title":"Numerical investigation of phase change material assisted indirect solar dryer for food quality preservation","type":"article-journal","volume":"18"},"uris":["http://www.mendeley.com/documents/?uuid=e5616497-eee0-413d-93aa-bb3b0fac1125"]}],"mendeley":{"formattedCitation":"[18]","plainTextFormattedCitation":"[18]","previouslyFormattedCitation":"[18]"},"properties":{"noteIndex":0},"schema":"https://github.com/citation-style-language/schema/raw/master/csl-citation.json"}</w:instrText>
      </w:r>
      <w:r w:rsidRPr="00466C3B">
        <w:rPr>
          <w:rFonts w:cs="Times New Roman"/>
          <w:sz w:val="20"/>
          <w:szCs w:val="20"/>
          <w:lang w:val="sv-SE"/>
        </w:rPr>
        <w:fldChar w:fldCharType="separate"/>
      </w:r>
      <w:r w:rsidRPr="00466C3B">
        <w:rPr>
          <w:rFonts w:cs="Times New Roman"/>
          <w:noProof/>
          <w:sz w:val="20"/>
          <w:szCs w:val="20"/>
          <w:lang w:val="sv-SE"/>
        </w:rPr>
        <w:t>[18]</w:t>
      </w:r>
      <w:r w:rsidRPr="00466C3B">
        <w:rPr>
          <w:rFonts w:cs="Times New Roman"/>
          <w:sz w:val="20"/>
          <w:szCs w:val="20"/>
          <w:lang w:val="sv-SE"/>
        </w:rPr>
        <w:fldChar w:fldCharType="end"/>
      </w:r>
      <w:r w:rsidRPr="00466C3B">
        <w:rPr>
          <w:rFonts w:cs="Times New Roman"/>
          <w:sz w:val="20"/>
          <w:szCs w:val="20"/>
          <w:lang w:val="sv-SE"/>
        </w:rPr>
        <w:t xml:space="preserve"> </w:t>
      </w:r>
      <w:r w:rsidRPr="00466C3B">
        <w:rPr>
          <w:rFonts w:cs="Times New Roman"/>
          <w:sz w:val="20"/>
          <w:szCs w:val="20"/>
          <w:lang w:val="sv-SE"/>
        </w:rPr>
        <w:fldChar w:fldCharType="begin" w:fldLock="1"/>
      </w:r>
      <w:r w:rsidR="00F57FEC" w:rsidRPr="00466C3B">
        <w:rPr>
          <w:rFonts w:cs="Times New Roman"/>
          <w:sz w:val="20"/>
          <w:szCs w:val="20"/>
          <w:lang w:val="sv-SE"/>
        </w:rPr>
        <w:instrText>ADDIN CSL_CITATION {"citationItems":[{"id":"ITEM-1","itemData":{"DOI":"10.1201/b17208","ISBN":"9781466596665","abstract":"The removal of moisture from solids is an integral part of food processing. Almost every food product is dried at least once at one point of its preparation. The main objectives of dehydration are summarized as follows [32].","author":[{"dropping-particle":"","family":"Mujumdar","given":"Arun S.","non-dropping-particle":"","parse-names":false,"suffix":""}],"container-title":"Handbook of Industrial Drying, Fourth Edition","id":"ITEM-1","issued":{"date-parts":[["2014"]]},"number-of-pages":"521-544","title":"Handbook of Industrial Drying, Fourth Edition","type":"book"},"uris":["http://www.mendeley.com/documents/?uuid=3c265ace-06f8-40d1-8683-3f1a2fecdb4c"]}],"mendeley":{"formattedCitation":"[19]","plainTextFormattedCitation":"[19]","previouslyFormattedCitation":"[19]"},"properties":{"noteIndex":0},"schema":"https://github.com/citation-style-language/schema/raw/master/csl-citation.json"}</w:instrText>
      </w:r>
      <w:r w:rsidRPr="00466C3B">
        <w:rPr>
          <w:rFonts w:cs="Times New Roman"/>
          <w:sz w:val="20"/>
          <w:szCs w:val="20"/>
          <w:lang w:val="sv-SE"/>
        </w:rPr>
        <w:fldChar w:fldCharType="separate"/>
      </w:r>
      <w:r w:rsidRPr="00466C3B">
        <w:rPr>
          <w:rFonts w:cs="Times New Roman"/>
          <w:noProof/>
          <w:sz w:val="20"/>
          <w:szCs w:val="20"/>
          <w:lang w:val="sv-SE"/>
        </w:rPr>
        <w:t>[19]</w:t>
      </w:r>
      <w:r w:rsidRPr="00466C3B">
        <w:rPr>
          <w:rFonts w:cs="Times New Roman"/>
          <w:sz w:val="20"/>
          <w:szCs w:val="20"/>
          <w:lang w:val="sv-SE"/>
        </w:rPr>
        <w:fldChar w:fldCharType="end"/>
      </w:r>
      <w:r w:rsidRPr="00466C3B">
        <w:rPr>
          <w:rFonts w:cs="Times New Roman"/>
          <w:sz w:val="20"/>
          <w:szCs w:val="20"/>
          <w:lang w:val="sv-SE"/>
        </w:rPr>
        <w:t>.</w:t>
      </w:r>
    </w:p>
    <w:tbl>
      <w:tblPr>
        <w:tblStyle w:val="KisiTabel"/>
        <w:tblW w:w="864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7"/>
        <w:gridCol w:w="1991"/>
        <w:gridCol w:w="2239"/>
        <w:gridCol w:w="2410"/>
      </w:tblGrid>
      <w:tr w:rsidR="007F247A" w:rsidRPr="00466C3B" w14:paraId="14A78E4E" w14:textId="77777777" w:rsidTr="00B74C8D">
        <w:tc>
          <w:tcPr>
            <w:tcW w:w="2007" w:type="dxa"/>
            <w:tcBorders>
              <w:top w:val="single" w:sz="4" w:space="0" w:color="auto"/>
              <w:bottom w:val="single" w:sz="4" w:space="0" w:color="auto"/>
            </w:tcBorders>
            <w:vAlign w:val="center"/>
          </w:tcPr>
          <w:p w14:paraId="5574FBAB" w14:textId="77777777" w:rsidR="007F247A" w:rsidRPr="00466C3B" w:rsidRDefault="007F247A" w:rsidP="00B74C8D">
            <w:pPr>
              <w:pStyle w:val="DaftarParagraf"/>
              <w:spacing w:after="0"/>
              <w:ind w:left="0"/>
              <w:jc w:val="left"/>
              <w:rPr>
                <w:rFonts w:ascii="Times New Roman" w:hAnsi="Times New Roman"/>
                <w:szCs w:val="20"/>
              </w:rPr>
            </w:pPr>
            <w:proofErr w:type="spellStart"/>
            <w:r w:rsidRPr="00466C3B">
              <w:rPr>
                <w:rFonts w:ascii="Times New Roman" w:hAnsi="Times New Roman"/>
                <w:szCs w:val="20"/>
              </w:rPr>
              <w:t>Produk</w:t>
            </w:r>
            <w:proofErr w:type="spellEnd"/>
            <w:r w:rsidRPr="00466C3B">
              <w:rPr>
                <w:rFonts w:ascii="Times New Roman" w:hAnsi="Times New Roman"/>
                <w:szCs w:val="20"/>
              </w:rPr>
              <w:t xml:space="preserve"> </w:t>
            </w:r>
            <w:proofErr w:type="spellStart"/>
            <w:r w:rsidRPr="00466C3B">
              <w:rPr>
                <w:rFonts w:ascii="Times New Roman" w:hAnsi="Times New Roman"/>
                <w:szCs w:val="20"/>
              </w:rPr>
              <w:t>pangan</w:t>
            </w:r>
            <w:proofErr w:type="spellEnd"/>
          </w:p>
        </w:tc>
        <w:tc>
          <w:tcPr>
            <w:tcW w:w="1991" w:type="dxa"/>
            <w:tcBorders>
              <w:top w:val="single" w:sz="4" w:space="0" w:color="auto"/>
              <w:bottom w:val="single" w:sz="4" w:space="0" w:color="auto"/>
            </w:tcBorders>
            <w:vAlign w:val="center"/>
          </w:tcPr>
          <w:p w14:paraId="03E7B10E" w14:textId="77777777" w:rsidR="007F247A" w:rsidRPr="00466C3B" w:rsidRDefault="007F247A" w:rsidP="00B74C8D">
            <w:pPr>
              <w:pStyle w:val="DaftarParagraf"/>
              <w:spacing w:after="0"/>
              <w:ind w:left="0"/>
              <w:jc w:val="center"/>
              <w:rPr>
                <w:rFonts w:ascii="Times New Roman" w:hAnsi="Times New Roman"/>
                <w:szCs w:val="20"/>
                <w:lang w:val="sv-SE"/>
              </w:rPr>
            </w:pPr>
            <w:proofErr w:type="spellStart"/>
            <w:r w:rsidRPr="00466C3B">
              <w:rPr>
                <w:rFonts w:ascii="Times New Roman" w:hAnsi="Times New Roman"/>
                <w:szCs w:val="20"/>
                <w:lang w:val="sv-SE"/>
              </w:rPr>
              <w:t>Suhu</w:t>
            </w:r>
            <w:proofErr w:type="spellEnd"/>
            <w:r w:rsidRPr="00466C3B">
              <w:rPr>
                <w:rFonts w:ascii="Times New Roman" w:hAnsi="Times New Roman"/>
                <w:szCs w:val="20"/>
                <w:lang w:val="sv-SE"/>
              </w:rPr>
              <w:t xml:space="preserve"> </w:t>
            </w:r>
            <w:proofErr w:type="spellStart"/>
            <w:r w:rsidRPr="00466C3B">
              <w:rPr>
                <w:rFonts w:ascii="Times New Roman" w:hAnsi="Times New Roman"/>
                <w:szCs w:val="20"/>
                <w:lang w:val="sv-SE"/>
              </w:rPr>
              <w:t>Pengeringan</w:t>
            </w:r>
            <w:proofErr w:type="spellEnd"/>
            <w:r w:rsidRPr="00466C3B">
              <w:rPr>
                <w:rFonts w:ascii="Times New Roman" w:hAnsi="Times New Roman"/>
                <w:szCs w:val="20"/>
                <w:lang w:val="sv-SE"/>
              </w:rPr>
              <w:t xml:space="preserve"> yang </w:t>
            </w:r>
            <w:proofErr w:type="spellStart"/>
            <w:r w:rsidRPr="00466C3B">
              <w:rPr>
                <w:rFonts w:ascii="Times New Roman" w:hAnsi="Times New Roman"/>
                <w:szCs w:val="20"/>
                <w:lang w:val="sv-SE"/>
              </w:rPr>
              <w:t>diijinkan</w:t>
            </w:r>
            <w:proofErr w:type="spellEnd"/>
            <w:r w:rsidRPr="00466C3B">
              <w:rPr>
                <w:rFonts w:ascii="Times New Roman" w:hAnsi="Times New Roman"/>
                <w:szCs w:val="20"/>
                <w:lang w:val="sv-SE"/>
              </w:rPr>
              <w:t xml:space="preserve"> </w:t>
            </w:r>
            <w:proofErr w:type="spellStart"/>
            <w:r w:rsidRPr="00466C3B">
              <w:rPr>
                <w:rFonts w:ascii="Times New Roman" w:hAnsi="Times New Roman"/>
                <w:szCs w:val="20"/>
                <w:vertAlign w:val="superscript"/>
                <w:lang w:val="sv-SE"/>
              </w:rPr>
              <w:t>o</w:t>
            </w:r>
            <w:r w:rsidRPr="00466C3B">
              <w:rPr>
                <w:rFonts w:ascii="Times New Roman" w:hAnsi="Times New Roman"/>
                <w:szCs w:val="20"/>
                <w:lang w:val="sv-SE"/>
              </w:rPr>
              <w:t>C</w:t>
            </w:r>
            <w:proofErr w:type="spellEnd"/>
          </w:p>
        </w:tc>
        <w:tc>
          <w:tcPr>
            <w:tcW w:w="2239" w:type="dxa"/>
            <w:tcBorders>
              <w:top w:val="single" w:sz="4" w:space="0" w:color="auto"/>
              <w:bottom w:val="single" w:sz="4" w:space="0" w:color="auto"/>
            </w:tcBorders>
            <w:vAlign w:val="center"/>
          </w:tcPr>
          <w:p w14:paraId="6A802912" w14:textId="77777777" w:rsidR="007F247A" w:rsidRPr="00466C3B" w:rsidRDefault="007F247A" w:rsidP="00B74C8D">
            <w:pPr>
              <w:pStyle w:val="DaftarParagraf"/>
              <w:spacing w:after="0"/>
              <w:ind w:left="0"/>
              <w:jc w:val="center"/>
              <w:rPr>
                <w:rFonts w:ascii="Times New Roman" w:hAnsi="Times New Roman"/>
                <w:szCs w:val="20"/>
              </w:rPr>
            </w:pPr>
            <w:r w:rsidRPr="00466C3B">
              <w:rPr>
                <w:rFonts w:ascii="Times New Roman" w:hAnsi="Times New Roman"/>
                <w:szCs w:val="20"/>
              </w:rPr>
              <w:t xml:space="preserve">Kadar air </w:t>
            </w:r>
            <w:proofErr w:type="spellStart"/>
            <w:r w:rsidRPr="00466C3B">
              <w:rPr>
                <w:rFonts w:ascii="Times New Roman" w:hAnsi="Times New Roman"/>
                <w:szCs w:val="20"/>
              </w:rPr>
              <w:t>awal</w:t>
            </w:r>
            <w:proofErr w:type="spellEnd"/>
            <w:r w:rsidRPr="00466C3B">
              <w:rPr>
                <w:rFonts w:ascii="Times New Roman" w:hAnsi="Times New Roman"/>
                <w:szCs w:val="20"/>
              </w:rPr>
              <w:t xml:space="preserve"> %</w:t>
            </w:r>
          </w:p>
        </w:tc>
        <w:tc>
          <w:tcPr>
            <w:tcW w:w="2410" w:type="dxa"/>
            <w:tcBorders>
              <w:top w:val="single" w:sz="4" w:space="0" w:color="auto"/>
              <w:bottom w:val="single" w:sz="4" w:space="0" w:color="auto"/>
            </w:tcBorders>
            <w:vAlign w:val="center"/>
          </w:tcPr>
          <w:p w14:paraId="51B48037" w14:textId="77777777" w:rsidR="007F247A" w:rsidRPr="00466C3B" w:rsidRDefault="007F247A" w:rsidP="00B74C8D">
            <w:pPr>
              <w:pStyle w:val="DaftarParagraf"/>
              <w:spacing w:after="0"/>
              <w:ind w:left="0"/>
              <w:jc w:val="center"/>
              <w:rPr>
                <w:rFonts w:ascii="Times New Roman" w:hAnsi="Times New Roman"/>
                <w:szCs w:val="20"/>
                <w:lang w:val="sv-SE"/>
              </w:rPr>
            </w:pPr>
            <w:r w:rsidRPr="00466C3B">
              <w:rPr>
                <w:rFonts w:ascii="Times New Roman" w:hAnsi="Times New Roman"/>
                <w:szCs w:val="20"/>
              </w:rPr>
              <w:t xml:space="preserve">Kadar air </w:t>
            </w:r>
            <w:proofErr w:type="spellStart"/>
            <w:r w:rsidRPr="00466C3B">
              <w:rPr>
                <w:rFonts w:ascii="Times New Roman" w:hAnsi="Times New Roman"/>
                <w:szCs w:val="20"/>
              </w:rPr>
              <w:t>akhir</w:t>
            </w:r>
            <w:proofErr w:type="spellEnd"/>
            <w:r w:rsidRPr="00466C3B">
              <w:rPr>
                <w:rFonts w:ascii="Times New Roman" w:hAnsi="Times New Roman"/>
                <w:szCs w:val="20"/>
              </w:rPr>
              <w:t xml:space="preserve"> %</w:t>
            </w:r>
          </w:p>
        </w:tc>
      </w:tr>
      <w:tr w:rsidR="007F247A" w:rsidRPr="00466C3B" w14:paraId="07E987A4" w14:textId="77777777" w:rsidTr="00B74C8D">
        <w:tc>
          <w:tcPr>
            <w:tcW w:w="2007" w:type="dxa"/>
            <w:tcBorders>
              <w:bottom w:val="single" w:sz="4" w:space="0" w:color="auto"/>
            </w:tcBorders>
            <w:vAlign w:val="center"/>
          </w:tcPr>
          <w:p w14:paraId="7B0B1562" w14:textId="77777777" w:rsidR="007F247A" w:rsidRPr="00466C3B" w:rsidRDefault="007F247A" w:rsidP="00B74C8D">
            <w:pPr>
              <w:pStyle w:val="DaftarParagraf"/>
              <w:spacing w:after="0"/>
              <w:ind w:left="0"/>
              <w:jc w:val="left"/>
              <w:rPr>
                <w:rFonts w:ascii="Times New Roman" w:hAnsi="Times New Roman"/>
                <w:sz w:val="18"/>
                <w:szCs w:val="18"/>
                <w:lang w:val="de-DE"/>
              </w:rPr>
            </w:pPr>
            <w:r w:rsidRPr="00466C3B">
              <w:rPr>
                <w:rFonts w:ascii="Times New Roman" w:hAnsi="Times New Roman"/>
                <w:sz w:val="18"/>
                <w:szCs w:val="18"/>
                <w:lang w:val="de-DE"/>
              </w:rPr>
              <w:t>Apel</w:t>
            </w:r>
          </w:p>
          <w:p w14:paraId="734042A4" w14:textId="77777777" w:rsidR="007F247A" w:rsidRPr="00466C3B" w:rsidRDefault="007F247A" w:rsidP="00B74C8D">
            <w:pPr>
              <w:pStyle w:val="DaftarParagraf"/>
              <w:spacing w:after="0"/>
              <w:ind w:left="0"/>
              <w:jc w:val="left"/>
              <w:rPr>
                <w:rFonts w:ascii="Times New Roman" w:hAnsi="Times New Roman"/>
                <w:sz w:val="18"/>
                <w:szCs w:val="18"/>
                <w:lang w:val="de-DE"/>
              </w:rPr>
            </w:pPr>
            <w:r w:rsidRPr="00466C3B">
              <w:rPr>
                <w:rFonts w:ascii="Times New Roman" w:hAnsi="Times New Roman"/>
                <w:sz w:val="18"/>
                <w:szCs w:val="18"/>
                <w:lang w:val="de-DE"/>
              </w:rPr>
              <w:t>Apricot</w:t>
            </w:r>
          </w:p>
          <w:p w14:paraId="0349791B" w14:textId="77777777" w:rsidR="007F247A" w:rsidRPr="00466C3B" w:rsidRDefault="007F247A" w:rsidP="00B74C8D">
            <w:pPr>
              <w:pStyle w:val="DaftarParagraf"/>
              <w:spacing w:after="0"/>
              <w:ind w:left="0"/>
              <w:jc w:val="left"/>
              <w:rPr>
                <w:rFonts w:ascii="Times New Roman" w:hAnsi="Times New Roman"/>
                <w:sz w:val="18"/>
                <w:szCs w:val="18"/>
                <w:lang w:val="de-DE"/>
              </w:rPr>
            </w:pPr>
            <w:r w:rsidRPr="00466C3B">
              <w:rPr>
                <w:rFonts w:ascii="Times New Roman" w:hAnsi="Times New Roman"/>
                <w:sz w:val="18"/>
                <w:szCs w:val="18"/>
                <w:lang w:val="de-DE"/>
              </w:rPr>
              <w:t>Pisang</w:t>
            </w:r>
          </w:p>
          <w:p w14:paraId="34B7A719" w14:textId="77777777" w:rsidR="007F247A" w:rsidRPr="00466C3B" w:rsidRDefault="007F247A" w:rsidP="00B74C8D">
            <w:pPr>
              <w:pStyle w:val="DaftarParagraf"/>
              <w:spacing w:after="0"/>
              <w:ind w:left="0"/>
              <w:jc w:val="left"/>
              <w:rPr>
                <w:rFonts w:ascii="Times New Roman" w:hAnsi="Times New Roman"/>
                <w:sz w:val="18"/>
                <w:szCs w:val="18"/>
                <w:lang w:val="de-DE"/>
              </w:rPr>
            </w:pPr>
            <w:proofErr w:type="spellStart"/>
            <w:r w:rsidRPr="00466C3B">
              <w:rPr>
                <w:rFonts w:ascii="Times New Roman" w:hAnsi="Times New Roman"/>
                <w:sz w:val="18"/>
                <w:szCs w:val="18"/>
                <w:lang w:val="de-DE"/>
              </w:rPr>
              <w:t>Terung</w:t>
            </w:r>
            <w:proofErr w:type="spellEnd"/>
          </w:p>
          <w:p w14:paraId="04923CF6" w14:textId="77777777" w:rsidR="007F247A" w:rsidRPr="00466C3B" w:rsidRDefault="007F247A" w:rsidP="00B74C8D">
            <w:pPr>
              <w:pStyle w:val="DaftarParagraf"/>
              <w:spacing w:after="0"/>
              <w:ind w:left="0"/>
              <w:jc w:val="left"/>
              <w:rPr>
                <w:rFonts w:ascii="Times New Roman" w:hAnsi="Times New Roman"/>
                <w:sz w:val="18"/>
                <w:szCs w:val="18"/>
                <w:lang w:val="de-DE"/>
              </w:rPr>
            </w:pPr>
            <w:proofErr w:type="spellStart"/>
            <w:r w:rsidRPr="00466C3B">
              <w:rPr>
                <w:rFonts w:ascii="Times New Roman" w:hAnsi="Times New Roman"/>
                <w:sz w:val="18"/>
                <w:szCs w:val="18"/>
                <w:lang w:val="de-DE"/>
              </w:rPr>
              <w:t>Kubis</w:t>
            </w:r>
            <w:proofErr w:type="spellEnd"/>
          </w:p>
          <w:p w14:paraId="7939496F" w14:textId="77777777" w:rsidR="007F247A" w:rsidRPr="00466C3B" w:rsidRDefault="007F247A" w:rsidP="00B74C8D">
            <w:pPr>
              <w:pStyle w:val="DaftarParagraf"/>
              <w:spacing w:after="0"/>
              <w:ind w:left="0"/>
              <w:jc w:val="left"/>
              <w:rPr>
                <w:rFonts w:ascii="Times New Roman" w:hAnsi="Times New Roman"/>
                <w:sz w:val="18"/>
                <w:szCs w:val="18"/>
                <w:lang w:val="de-DE"/>
              </w:rPr>
            </w:pPr>
            <w:proofErr w:type="spellStart"/>
            <w:r w:rsidRPr="00466C3B">
              <w:rPr>
                <w:rFonts w:ascii="Times New Roman" w:hAnsi="Times New Roman"/>
                <w:sz w:val="18"/>
                <w:szCs w:val="18"/>
                <w:lang w:val="de-DE"/>
              </w:rPr>
              <w:t>Wortel</w:t>
            </w:r>
            <w:proofErr w:type="spellEnd"/>
          </w:p>
          <w:p w14:paraId="25C31DA3" w14:textId="77777777" w:rsidR="007F247A" w:rsidRPr="00466C3B" w:rsidRDefault="007F247A" w:rsidP="00B74C8D">
            <w:pPr>
              <w:pStyle w:val="DaftarParagraf"/>
              <w:spacing w:after="0"/>
              <w:ind w:left="0"/>
              <w:jc w:val="left"/>
              <w:rPr>
                <w:rFonts w:ascii="Times New Roman" w:hAnsi="Times New Roman"/>
                <w:sz w:val="18"/>
                <w:szCs w:val="18"/>
                <w:lang w:val="de-DE"/>
              </w:rPr>
            </w:pPr>
            <w:proofErr w:type="spellStart"/>
            <w:r w:rsidRPr="00466C3B">
              <w:rPr>
                <w:rFonts w:ascii="Times New Roman" w:hAnsi="Times New Roman"/>
                <w:sz w:val="18"/>
                <w:szCs w:val="18"/>
                <w:lang w:val="de-DE"/>
              </w:rPr>
              <w:t>Jagung</w:t>
            </w:r>
            <w:proofErr w:type="spellEnd"/>
          </w:p>
          <w:p w14:paraId="54AA872C" w14:textId="77777777" w:rsidR="007F247A" w:rsidRPr="00466C3B" w:rsidRDefault="007F247A" w:rsidP="00B74C8D">
            <w:pPr>
              <w:pStyle w:val="DaftarParagraf"/>
              <w:spacing w:after="0"/>
              <w:ind w:left="0"/>
              <w:jc w:val="left"/>
              <w:rPr>
                <w:rFonts w:ascii="Times New Roman" w:hAnsi="Times New Roman"/>
                <w:sz w:val="18"/>
                <w:szCs w:val="18"/>
                <w:lang w:val="de-DE"/>
              </w:rPr>
            </w:pPr>
            <w:proofErr w:type="spellStart"/>
            <w:r w:rsidRPr="00466C3B">
              <w:rPr>
                <w:rFonts w:ascii="Times New Roman" w:hAnsi="Times New Roman"/>
                <w:sz w:val="18"/>
                <w:szCs w:val="18"/>
                <w:lang w:val="de-DE"/>
              </w:rPr>
              <w:t>Bawang</w:t>
            </w:r>
            <w:proofErr w:type="spellEnd"/>
            <w:r w:rsidRPr="00466C3B">
              <w:rPr>
                <w:rFonts w:ascii="Times New Roman" w:hAnsi="Times New Roman"/>
                <w:sz w:val="18"/>
                <w:szCs w:val="18"/>
                <w:lang w:val="de-DE"/>
              </w:rPr>
              <w:t xml:space="preserve"> </w:t>
            </w:r>
            <w:proofErr w:type="spellStart"/>
            <w:r w:rsidRPr="00466C3B">
              <w:rPr>
                <w:rFonts w:ascii="Times New Roman" w:hAnsi="Times New Roman"/>
                <w:sz w:val="18"/>
                <w:szCs w:val="18"/>
                <w:lang w:val="de-DE"/>
              </w:rPr>
              <w:t>Putih</w:t>
            </w:r>
            <w:proofErr w:type="spellEnd"/>
          </w:p>
          <w:p w14:paraId="2D10885D" w14:textId="77777777" w:rsidR="007F247A" w:rsidRPr="00466C3B" w:rsidRDefault="007F247A" w:rsidP="00B74C8D">
            <w:pPr>
              <w:pStyle w:val="DaftarParagraf"/>
              <w:spacing w:after="0"/>
              <w:ind w:left="0"/>
              <w:jc w:val="left"/>
              <w:rPr>
                <w:rFonts w:ascii="Times New Roman" w:hAnsi="Times New Roman"/>
                <w:sz w:val="18"/>
                <w:szCs w:val="18"/>
                <w:lang w:val="de-DE"/>
              </w:rPr>
            </w:pPr>
            <w:proofErr w:type="spellStart"/>
            <w:r w:rsidRPr="00466C3B">
              <w:rPr>
                <w:rFonts w:ascii="Times New Roman" w:hAnsi="Times New Roman"/>
                <w:sz w:val="18"/>
                <w:szCs w:val="18"/>
                <w:lang w:val="de-DE"/>
              </w:rPr>
              <w:t>Jambu</w:t>
            </w:r>
            <w:proofErr w:type="spellEnd"/>
          </w:p>
          <w:p w14:paraId="6E4C2868" w14:textId="77777777" w:rsidR="007F247A" w:rsidRPr="00466C3B" w:rsidRDefault="007F247A" w:rsidP="00B74C8D">
            <w:pPr>
              <w:pStyle w:val="DaftarParagraf"/>
              <w:spacing w:after="0"/>
              <w:ind w:left="0"/>
              <w:jc w:val="left"/>
              <w:rPr>
                <w:rFonts w:ascii="Times New Roman" w:hAnsi="Times New Roman"/>
                <w:sz w:val="18"/>
                <w:szCs w:val="18"/>
                <w:lang w:val="de-DE"/>
              </w:rPr>
            </w:pPr>
            <w:proofErr w:type="spellStart"/>
            <w:r w:rsidRPr="00466C3B">
              <w:rPr>
                <w:rFonts w:ascii="Times New Roman" w:hAnsi="Times New Roman"/>
                <w:sz w:val="18"/>
                <w:szCs w:val="18"/>
                <w:lang w:val="de-DE"/>
              </w:rPr>
              <w:t>Kentang</w:t>
            </w:r>
            <w:proofErr w:type="spellEnd"/>
          </w:p>
          <w:p w14:paraId="7AB708B3" w14:textId="77777777" w:rsidR="007F247A" w:rsidRPr="00466C3B" w:rsidRDefault="007F247A" w:rsidP="00B74C8D">
            <w:pPr>
              <w:pStyle w:val="DaftarParagraf"/>
              <w:spacing w:after="0"/>
              <w:ind w:left="0"/>
              <w:jc w:val="left"/>
              <w:rPr>
                <w:rFonts w:ascii="Times New Roman" w:hAnsi="Times New Roman"/>
                <w:sz w:val="18"/>
                <w:szCs w:val="18"/>
                <w:lang w:val="sv-SE"/>
              </w:rPr>
            </w:pPr>
            <w:proofErr w:type="spellStart"/>
            <w:r w:rsidRPr="00466C3B">
              <w:rPr>
                <w:rFonts w:ascii="Times New Roman" w:hAnsi="Times New Roman"/>
                <w:sz w:val="18"/>
                <w:szCs w:val="18"/>
                <w:lang w:val="sv-SE"/>
              </w:rPr>
              <w:t>Beras</w:t>
            </w:r>
            <w:proofErr w:type="spellEnd"/>
          </w:p>
          <w:p w14:paraId="5AD5C305" w14:textId="77777777" w:rsidR="007F247A" w:rsidRPr="00466C3B" w:rsidRDefault="007F247A" w:rsidP="00B74C8D">
            <w:pPr>
              <w:pStyle w:val="DaftarParagraf"/>
              <w:spacing w:after="0"/>
              <w:ind w:left="0"/>
              <w:jc w:val="left"/>
              <w:rPr>
                <w:rFonts w:ascii="Times New Roman" w:hAnsi="Times New Roman"/>
                <w:sz w:val="18"/>
                <w:szCs w:val="18"/>
                <w:lang w:val="sv-SE"/>
              </w:rPr>
            </w:pPr>
            <w:proofErr w:type="spellStart"/>
            <w:r w:rsidRPr="00466C3B">
              <w:rPr>
                <w:rFonts w:ascii="Times New Roman" w:hAnsi="Times New Roman"/>
                <w:sz w:val="18"/>
                <w:szCs w:val="18"/>
                <w:lang w:val="sv-SE"/>
              </w:rPr>
              <w:t>Ubi</w:t>
            </w:r>
            <w:proofErr w:type="spellEnd"/>
          </w:p>
          <w:p w14:paraId="55A78ABB" w14:textId="77777777" w:rsidR="007F247A" w:rsidRPr="00466C3B" w:rsidRDefault="007F247A" w:rsidP="00B74C8D">
            <w:pPr>
              <w:pStyle w:val="DaftarParagraf"/>
              <w:spacing w:after="0"/>
              <w:ind w:left="0"/>
              <w:jc w:val="left"/>
              <w:rPr>
                <w:rFonts w:ascii="Times New Roman" w:hAnsi="Times New Roman"/>
                <w:sz w:val="18"/>
                <w:szCs w:val="18"/>
                <w:lang w:val="sv-SE"/>
              </w:rPr>
            </w:pPr>
            <w:proofErr w:type="spellStart"/>
            <w:r w:rsidRPr="00466C3B">
              <w:rPr>
                <w:rFonts w:ascii="Times New Roman" w:hAnsi="Times New Roman"/>
                <w:sz w:val="18"/>
                <w:szCs w:val="18"/>
                <w:lang w:val="sv-SE"/>
              </w:rPr>
              <w:t>Gandum</w:t>
            </w:r>
            <w:proofErr w:type="spellEnd"/>
          </w:p>
          <w:p w14:paraId="178201B3" w14:textId="77777777" w:rsidR="007F247A" w:rsidRPr="00466C3B" w:rsidRDefault="007F247A" w:rsidP="00B74C8D">
            <w:pPr>
              <w:pStyle w:val="DaftarParagraf"/>
              <w:spacing w:after="0"/>
              <w:ind w:left="0"/>
              <w:jc w:val="left"/>
              <w:rPr>
                <w:rFonts w:ascii="Times New Roman" w:hAnsi="Times New Roman"/>
                <w:sz w:val="18"/>
                <w:szCs w:val="18"/>
                <w:lang w:val="sv-SE"/>
              </w:rPr>
            </w:pPr>
            <w:r w:rsidRPr="00466C3B">
              <w:rPr>
                <w:rFonts w:ascii="Times New Roman" w:hAnsi="Times New Roman"/>
                <w:sz w:val="18"/>
                <w:szCs w:val="18"/>
                <w:lang w:val="sv-SE"/>
              </w:rPr>
              <w:t>Tomat</w:t>
            </w:r>
          </w:p>
        </w:tc>
        <w:tc>
          <w:tcPr>
            <w:tcW w:w="1991" w:type="dxa"/>
            <w:tcBorders>
              <w:bottom w:val="single" w:sz="4" w:space="0" w:color="auto"/>
            </w:tcBorders>
            <w:vAlign w:val="center"/>
          </w:tcPr>
          <w:p w14:paraId="7187FABA" w14:textId="77777777" w:rsidR="007F247A" w:rsidRPr="00466C3B" w:rsidRDefault="007F247A" w:rsidP="00B74C8D">
            <w:pPr>
              <w:pStyle w:val="DaftarParagraf"/>
              <w:spacing w:after="0"/>
              <w:ind w:left="0"/>
              <w:jc w:val="center"/>
              <w:rPr>
                <w:rFonts w:ascii="Times New Roman" w:hAnsi="Times New Roman"/>
                <w:sz w:val="18"/>
                <w:szCs w:val="18"/>
                <w:lang w:val="de-DE"/>
              </w:rPr>
            </w:pPr>
            <w:r w:rsidRPr="00466C3B">
              <w:rPr>
                <w:rFonts w:ascii="Times New Roman" w:hAnsi="Times New Roman"/>
                <w:sz w:val="18"/>
                <w:szCs w:val="18"/>
                <w:lang w:val="de-DE"/>
              </w:rPr>
              <w:t>70</w:t>
            </w:r>
          </w:p>
          <w:p w14:paraId="08AAB573" w14:textId="77777777" w:rsidR="007F247A" w:rsidRPr="00466C3B" w:rsidRDefault="007F247A" w:rsidP="00B74C8D">
            <w:pPr>
              <w:pStyle w:val="DaftarParagraf"/>
              <w:spacing w:after="0"/>
              <w:ind w:left="0"/>
              <w:jc w:val="center"/>
              <w:rPr>
                <w:rFonts w:ascii="Times New Roman" w:hAnsi="Times New Roman"/>
                <w:sz w:val="18"/>
                <w:szCs w:val="18"/>
                <w:lang w:val="de-DE"/>
              </w:rPr>
            </w:pPr>
            <w:r w:rsidRPr="00466C3B">
              <w:rPr>
                <w:rFonts w:ascii="Times New Roman" w:hAnsi="Times New Roman"/>
                <w:sz w:val="18"/>
                <w:szCs w:val="18"/>
                <w:lang w:val="de-DE"/>
              </w:rPr>
              <w:t>65</w:t>
            </w:r>
          </w:p>
          <w:p w14:paraId="17FFA444" w14:textId="77777777" w:rsidR="007F247A" w:rsidRPr="00466C3B" w:rsidRDefault="007F247A" w:rsidP="00B74C8D">
            <w:pPr>
              <w:pStyle w:val="DaftarParagraf"/>
              <w:spacing w:after="0"/>
              <w:ind w:left="0"/>
              <w:jc w:val="center"/>
              <w:rPr>
                <w:rFonts w:ascii="Times New Roman" w:hAnsi="Times New Roman"/>
                <w:sz w:val="18"/>
                <w:szCs w:val="18"/>
                <w:lang w:val="de-DE"/>
              </w:rPr>
            </w:pPr>
            <w:r w:rsidRPr="00466C3B">
              <w:rPr>
                <w:rFonts w:ascii="Times New Roman" w:hAnsi="Times New Roman"/>
                <w:sz w:val="18"/>
                <w:szCs w:val="18"/>
                <w:lang w:val="de-DE"/>
              </w:rPr>
              <w:t>70</w:t>
            </w:r>
          </w:p>
          <w:p w14:paraId="454D93FA" w14:textId="77777777" w:rsidR="007F247A" w:rsidRPr="00466C3B" w:rsidRDefault="007F247A" w:rsidP="00B74C8D">
            <w:pPr>
              <w:pStyle w:val="DaftarParagraf"/>
              <w:spacing w:after="0"/>
              <w:ind w:left="0"/>
              <w:jc w:val="center"/>
              <w:rPr>
                <w:rFonts w:ascii="Times New Roman" w:hAnsi="Times New Roman"/>
                <w:sz w:val="18"/>
                <w:szCs w:val="18"/>
                <w:lang w:val="sv-SE"/>
              </w:rPr>
            </w:pPr>
            <w:r w:rsidRPr="00466C3B">
              <w:rPr>
                <w:rFonts w:ascii="Times New Roman" w:hAnsi="Times New Roman"/>
                <w:sz w:val="18"/>
                <w:szCs w:val="18"/>
                <w:lang w:val="sv-SE"/>
              </w:rPr>
              <w:t>60</w:t>
            </w:r>
          </w:p>
          <w:p w14:paraId="4C32BE67" w14:textId="77777777" w:rsidR="007F247A" w:rsidRPr="00466C3B" w:rsidRDefault="007F247A" w:rsidP="00B74C8D">
            <w:pPr>
              <w:pStyle w:val="DaftarParagraf"/>
              <w:spacing w:after="0"/>
              <w:ind w:left="0"/>
              <w:jc w:val="center"/>
              <w:rPr>
                <w:rFonts w:ascii="Times New Roman" w:hAnsi="Times New Roman"/>
                <w:sz w:val="18"/>
                <w:szCs w:val="18"/>
                <w:lang w:val="sv-SE"/>
              </w:rPr>
            </w:pPr>
            <w:r w:rsidRPr="00466C3B">
              <w:rPr>
                <w:rFonts w:ascii="Times New Roman" w:hAnsi="Times New Roman"/>
                <w:sz w:val="18"/>
                <w:szCs w:val="18"/>
                <w:lang w:val="sv-SE"/>
              </w:rPr>
              <w:t>55</w:t>
            </w:r>
          </w:p>
          <w:p w14:paraId="51BF546D" w14:textId="77777777" w:rsidR="007F247A" w:rsidRPr="00466C3B" w:rsidRDefault="007F247A" w:rsidP="00B74C8D">
            <w:pPr>
              <w:pStyle w:val="DaftarParagraf"/>
              <w:spacing w:after="0"/>
              <w:ind w:left="0"/>
              <w:jc w:val="center"/>
              <w:rPr>
                <w:rFonts w:ascii="Times New Roman" w:hAnsi="Times New Roman"/>
                <w:sz w:val="18"/>
                <w:szCs w:val="18"/>
                <w:lang w:val="sv-SE"/>
              </w:rPr>
            </w:pPr>
            <w:r w:rsidRPr="00466C3B">
              <w:rPr>
                <w:rFonts w:ascii="Times New Roman" w:hAnsi="Times New Roman"/>
                <w:sz w:val="18"/>
                <w:szCs w:val="18"/>
                <w:lang w:val="sv-SE"/>
              </w:rPr>
              <w:t>75</w:t>
            </w:r>
          </w:p>
          <w:p w14:paraId="3416BFBA" w14:textId="77777777" w:rsidR="007F247A" w:rsidRPr="00466C3B" w:rsidRDefault="007F247A" w:rsidP="00B74C8D">
            <w:pPr>
              <w:pStyle w:val="DaftarParagraf"/>
              <w:spacing w:after="0"/>
              <w:ind w:left="0"/>
              <w:jc w:val="center"/>
              <w:rPr>
                <w:rFonts w:ascii="Times New Roman" w:hAnsi="Times New Roman"/>
                <w:sz w:val="18"/>
                <w:szCs w:val="18"/>
                <w:lang w:val="sv-SE"/>
              </w:rPr>
            </w:pPr>
            <w:r w:rsidRPr="00466C3B">
              <w:rPr>
                <w:rFonts w:ascii="Times New Roman" w:hAnsi="Times New Roman"/>
                <w:sz w:val="18"/>
                <w:szCs w:val="18"/>
                <w:lang w:val="sv-SE"/>
              </w:rPr>
              <w:t>50</w:t>
            </w:r>
          </w:p>
          <w:p w14:paraId="33CCF5E2" w14:textId="77777777" w:rsidR="007F247A" w:rsidRPr="00466C3B" w:rsidRDefault="007F247A" w:rsidP="00B74C8D">
            <w:pPr>
              <w:pStyle w:val="DaftarParagraf"/>
              <w:spacing w:after="0"/>
              <w:ind w:left="0"/>
              <w:jc w:val="center"/>
              <w:rPr>
                <w:rFonts w:ascii="Times New Roman" w:hAnsi="Times New Roman"/>
                <w:sz w:val="18"/>
                <w:szCs w:val="18"/>
                <w:lang w:val="sv-SE"/>
              </w:rPr>
            </w:pPr>
            <w:r w:rsidRPr="00466C3B">
              <w:rPr>
                <w:rFonts w:ascii="Times New Roman" w:hAnsi="Times New Roman"/>
                <w:sz w:val="18"/>
                <w:szCs w:val="18"/>
                <w:lang w:val="sv-SE"/>
              </w:rPr>
              <w:t>55</w:t>
            </w:r>
          </w:p>
          <w:p w14:paraId="59019E0A" w14:textId="77777777" w:rsidR="007F247A" w:rsidRPr="00466C3B" w:rsidRDefault="007F247A" w:rsidP="00B74C8D">
            <w:pPr>
              <w:pStyle w:val="DaftarParagraf"/>
              <w:spacing w:after="0"/>
              <w:ind w:left="0"/>
              <w:jc w:val="center"/>
              <w:rPr>
                <w:rFonts w:ascii="Times New Roman" w:hAnsi="Times New Roman"/>
                <w:sz w:val="18"/>
                <w:szCs w:val="18"/>
                <w:lang w:val="sv-SE"/>
              </w:rPr>
            </w:pPr>
            <w:r w:rsidRPr="00466C3B">
              <w:rPr>
                <w:rFonts w:ascii="Times New Roman" w:hAnsi="Times New Roman"/>
                <w:sz w:val="18"/>
                <w:szCs w:val="18"/>
                <w:lang w:val="sv-SE"/>
              </w:rPr>
              <w:t>65</w:t>
            </w:r>
          </w:p>
          <w:p w14:paraId="2E18D5A7" w14:textId="77777777" w:rsidR="007F247A" w:rsidRPr="00466C3B" w:rsidRDefault="007F247A" w:rsidP="00B74C8D">
            <w:pPr>
              <w:pStyle w:val="DaftarParagraf"/>
              <w:spacing w:after="0"/>
              <w:ind w:left="0"/>
              <w:jc w:val="center"/>
              <w:rPr>
                <w:rFonts w:ascii="Times New Roman" w:hAnsi="Times New Roman"/>
                <w:sz w:val="18"/>
                <w:szCs w:val="18"/>
                <w:lang w:val="sv-SE"/>
              </w:rPr>
            </w:pPr>
            <w:r w:rsidRPr="00466C3B">
              <w:rPr>
                <w:rFonts w:ascii="Times New Roman" w:hAnsi="Times New Roman"/>
                <w:sz w:val="18"/>
                <w:szCs w:val="18"/>
                <w:lang w:val="sv-SE"/>
              </w:rPr>
              <w:t>75</w:t>
            </w:r>
          </w:p>
          <w:p w14:paraId="09C9305A" w14:textId="77777777" w:rsidR="007F247A" w:rsidRPr="00466C3B" w:rsidRDefault="007F247A" w:rsidP="00B74C8D">
            <w:pPr>
              <w:pStyle w:val="DaftarParagraf"/>
              <w:spacing w:after="0"/>
              <w:ind w:left="0"/>
              <w:jc w:val="center"/>
              <w:rPr>
                <w:rFonts w:ascii="Times New Roman" w:hAnsi="Times New Roman"/>
                <w:sz w:val="18"/>
                <w:szCs w:val="18"/>
                <w:lang w:val="sv-SE"/>
              </w:rPr>
            </w:pPr>
            <w:r w:rsidRPr="00466C3B">
              <w:rPr>
                <w:rFonts w:ascii="Times New Roman" w:hAnsi="Times New Roman"/>
                <w:sz w:val="18"/>
                <w:szCs w:val="18"/>
                <w:lang w:val="sv-SE"/>
              </w:rPr>
              <w:t>50</w:t>
            </w:r>
          </w:p>
          <w:p w14:paraId="0650A785" w14:textId="77777777" w:rsidR="007F247A" w:rsidRPr="00466C3B" w:rsidRDefault="007F247A" w:rsidP="00B74C8D">
            <w:pPr>
              <w:pStyle w:val="DaftarParagraf"/>
              <w:spacing w:after="0"/>
              <w:ind w:left="0"/>
              <w:jc w:val="center"/>
              <w:rPr>
                <w:rFonts w:ascii="Times New Roman" w:hAnsi="Times New Roman"/>
                <w:sz w:val="18"/>
                <w:szCs w:val="18"/>
                <w:lang w:val="sv-SE"/>
              </w:rPr>
            </w:pPr>
            <w:r w:rsidRPr="00466C3B">
              <w:rPr>
                <w:rFonts w:ascii="Times New Roman" w:hAnsi="Times New Roman"/>
                <w:sz w:val="18"/>
                <w:szCs w:val="18"/>
                <w:lang w:val="sv-SE"/>
              </w:rPr>
              <w:t>75</w:t>
            </w:r>
          </w:p>
          <w:p w14:paraId="5F373CFB" w14:textId="77777777" w:rsidR="007F247A" w:rsidRPr="00466C3B" w:rsidRDefault="007F247A" w:rsidP="00B74C8D">
            <w:pPr>
              <w:pStyle w:val="DaftarParagraf"/>
              <w:spacing w:after="0"/>
              <w:ind w:left="0"/>
              <w:jc w:val="center"/>
              <w:rPr>
                <w:rFonts w:ascii="Times New Roman" w:hAnsi="Times New Roman"/>
                <w:sz w:val="18"/>
                <w:szCs w:val="18"/>
                <w:lang w:val="sv-SE"/>
              </w:rPr>
            </w:pPr>
            <w:r w:rsidRPr="00466C3B">
              <w:rPr>
                <w:rFonts w:ascii="Times New Roman" w:hAnsi="Times New Roman"/>
                <w:sz w:val="18"/>
                <w:szCs w:val="18"/>
                <w:lang w:val="sv-SE"/>
              </w:rPr>
              <w:t>45</w:t>
            </w:r>
          </w:p>
          <w:p w14:paraId="652B54B4" w14:textId="77777777" w:rsidR="007F247A" w:rsidRPr="00466C3B" w:rsidRDefault="007F247A" w:rsidP="00B74C8D">
            <w:pPr>
              <w:pStyle w:val="DaftarParagraf"/>
              <w:spacing w:after="0"/>
              <w:ind w:left="0"/>
              <w:jc w:val="center"/>
              <w:rPr>
                <w:rFonts w:ascii="Times New Roman" w:hAnsi="Times New Roman"/>
                <w:sz w:val="18"/>
                <w:szCs w:val="18"/>
                <w:lang w:val="sv-SE"/>
              </w:rPr>
            </w:pPr>
            <w:r w:rsidRPr="00466C3B">
              <w:rPr>
                <w:rFonts w:ascii="Times New Roman" w:hAnsi="Times New Roman"/>
                <w:sz w:val="18"/>
                <w:szCs w:val="18"/>
                <w:lang w:val="sv-SE"/>
              </w:rPr>
              <w:t>70</w:t>
            </w:r>
          </w:p>
        </w:tc>
        <w:tc>
          <w:tcPr>
            <w:tcW w:w="2239" w:type="dxa"/>
            <w:tcBorders>
              <w:bottom w:val="single" w:sz="4" w:space="0" w:color="auto"/>
            </w:tcBorders>
            <w:vAlign w:val="center"/>
          </w:tcPr>
          <w:p w14:paraId="4A5D7055" w14:textId="77777777" w:rsidR="007F247A" w:rsidRPr="00466C3B" w:rsidRDefault="007F247A" w:rsidP="00B74C8D">
            <w:pPr>
              <w:pStyle w:val="DaftarParagraf"/>
              <w:spacing w:after="0"/>
              <w:ind w:left="0"/>
              <w:jc w:val="center"/>
              <w:rPr>
                <w:rFonts w:ascii="Times New Roman" w:hAnsi="Times New Roman"/>
                <w:sz w:val="18"/>
                <w:szCs w:val="18"/>
                <w:lang w:val="de-DE"/>
              </w:rPr>
            </w:pPr>
            <w:r w:rsidRPr="00466C3B">
              <w:rPr>
                <w:rFonts w:ascii="Times New Roman" w:hAnsi="Times New Roman"/>
                <w:sz w:val="18"/>
                <w:szCs w:val="18"/>
                <w:lang w:val="de-DE"/>
              </w:rPr>
              <w:t>80</w:t>
            </w:r>
          </w:p>
          <w:p w14:paraId="7DAB38C7" w14:textId="77777777" w:rsidR="007F247A" w:rsidRPr="00466C3B" w:rsidRDefault="007F247A" w:rsidP="00B74C8D">
            <w:pPr>
              <w:pStyle w:val="DaftarParagraf"/>
              <w:spacing w:after="0"/>
              <w:ind w:left="0"/>
              <w:jc w:val="center"/>
              <w:rPr>
                <w:rFonts w:ascii="Times New Roman" w:hAnsi="Times New Roman"/>
                <w:sz w:val="18"/>
                <w:szCs w:val="18"/>
                <w:lang w:val="de-DE"/>
              </w:rPr>
            </w:pPr>
            <w:r w:rsidRPr="00466C3B">
              <w:rPr>
                <w:rFonts w:ascii="Times New Roman" w:hAnsi="Times New Roman"/>
                <w:sz w:val="18"/>
                <w:szCs w:val="18"/>
                <w:lang w:val="de-DE"/>
              </w:rPr>
              <w:t>85</w:t>
            </w:r>
          </w:p>
          <w:p w14:paraId="2CAE2A92" w14:textId="77777777" w:rsidR="007F247A" w:rsidRPr="00466C3B" w:rsidRDefault="007F247A" w:rsidP="00B74C8D">
            <w:pPr>
              <w:pStyle w:val="DaftarParagraf"/>
              <w:spacing w:after="0"/>
              <w:ind w:left="0"/>
              <w:jc w:val="center"/>
              <w:rPr>
                <w:rFonts w:ascii="Times New Roman" w:hAnsi="Times New Roman"/>
                <w:sz w:val="18"/>
                <w:szCs w:val="18"/>
                <w:lang w:val="de-DE"/>
              </w:rPr>
            </w:pPr>
            <w:r w:rsidRPr="00466C3B">
              <w:rPr>
                <w:rFonts w:ascii="Times New Roman" w:hAnsi="Times New Roman"/>
                <w:sz w:val="18"/>
                <w:szCs w:val="18"/>
                <w:lang w:val="de-DE"/>
              </w:rPr>
              <w:t>80</w:t>
            </w:r>
          </w:p>
          <w:p w14:paraId="30A3FBAE" w14:textId="77777777" w:rsidR="007F247A" w:rsidRPr="00466C3B" w:rsidRDefault="007F247A" w:rsidP="00B74C8D">
            <w:pPr>
              <w:pStyle w:val="DaftarParagraf"/>
              <w:spacing w:after="0"/>
              <w:ind w:left="0"/>
              <w:jc w:val="center"/>
              <w:rPr>
                <w:rFonts w:ascii="Times New Roman" w:hAnsi="Times New Roman"/>
                <w:sz w:val="18"/>
                <w:szCs w:val="18"/>
                <w:lang w:val="de-DE"/>
              </w:rPr>
            </w:pPr>
            <w:r w:rsidRPr="00466C3B">
              <w:rPr>
                <w:rFonts w:ascii="Times New Roman" w:hAnsi="Times New Roman"/>
                <w:sz w:val="18"/>
                <w:szCs w:val="18"/>
                <w:lang w:val="de-DE"/>
              </w:rPr>
              <w:t>95</w:t>
            </w:r>
          </w:p>
          <w:p w14:paraId="1DFB177B" w14:textId="77777777" w:rsidR="007F247A" w:rsidRPr="00466C3B" w:rsidRDefault="007F247A" w:rsidP="00B74C8D">
            <w:pPr>
              <w:pStyle w:val="DaftarParagraf"/>
              <w:spacing w:after="0"/>
              <w:ind w:left="0"/>
              <w:jc w:val="center"/>
              <w:rPr>
                <w:rFonts w:ascii="Times New Roman" w:hAnsi="Times New Roman"/>
                <w:sz w:val="18"/>
                <w:szCs w:val="18"/>
                <w:lang w:val="de-DE"/>
              </w:rPr>
            </w:pPr>
            <w:r w:rsidRPr="00466C3B">
              <w:rPr>
                <w:rFonts w:ascii="Times New Roman" w:hAnsi="Times New Roman"/>
                <w:sz w:val="18"/>
                <w:szCs w:val="18"/>
                <w:lang w:val="de-DE"/>
              </w:rPr>
              <w:t>80</w:t>
            </w:r>
          </w:p>
          <w:p w14:paraId="44C09849" w14:textId="77777777" w:rsidR="007F247A" w:rsidRPr="00466C3B" w:rsidRDefault="007F247A" w:rsidP="00B74C8D">
            <w:pPr>
              <w:pStyle w:val="DaftarParagraf"/>
              <w:spacing w:after="0"/>
              <w:ind w:left="0"/>
              <w:jc w:val="center"/>
              <w:rPr>
                <w:rFonts w:ascii="Times New Roman" w:hAnsi="Times New Roman"/>
                <w:sz w:val="18"/>
                <w:szCs w:val="18"/>
                <w:lang w:val="de-DE"/>
              </w:rPr>
            </w:pPr>
            <w:r w:rsidRPr="00466C3B">
              <w:rPr>
                <w:rFonts w:ascii="Times New Roman" w:hAnsi="Times New Roman"/>
                <w:sz w:val="18"/>
                <w:szCs w:val="18"/>
                <w:lang w:val="de-DE"/>
              </w:rPr>
              <w:t>70</w:t>
            </w:r>
          </w:p>
          <w:p w14:paraId="2B9EF0C1" w14:textId="77777777" w:rsidR="007F247A" w:rsidRPr="00466C3B" w:rsidRDefault="007F247A" w:rsidP="00B74C8D">
            <w:pPr>
              <w:pStyle w:val="DaftarParagraf"/>
              <w:spacing w:after="0"/>
              <w:ind w:left="0"/>
              <w:jc w:val="center"/>
              <w:rPr>
                <w:rFonts w:ascii="Times New Roman" w:hAnsi="Times New Roman"/>
                <w:sz w:val="18"/>
                <w:szCs w:val="18"/>
                <w:lang w:val="de-DE"/>
              </w:rPr>
            </w:pPr>
            <w:r w:rsidRPr="00466C3B">
              <w:rPr>
                <w:rFonts w:ascii="Times New Roman" w:hAnsi="Times New Roman"/>
                <w:sz w:val="18"/>
                <w:szCs w:val="18"/>
                <w:lang w:val="de-DE"/>
              </w:rPr>
              <w:t>24</w:t>
            </w:r>
          </w:p>
          <w:p w14:paraId="4E6C1ECD" w14:textId="77777777" w:rsidR="007F247A" w:rsidRPr="00466C3B" w:rsidRDefault="007F247A" w:rsidP="00B74C8D">
            <w:pPr>
              <w:pStyle w:val="DaftarParagraf"/>
              <w:spacing w:after="0"/>
              <w:ind w:left="0"/>
              <w:jc w:val="center"/>
              <w:rPr>
                <w:rFonts w:ascii="Times New Roman" w:hAnsi="Times New Roman"/>
                <w:sz w:val="18"/>
                <w:szCs w:val="18"/>
                <w:lang w:val="de-DE"/>
              </w:rPr>
            </w:pPr>
            <w:r w:rsidRPr="00466C3B">
              <w:rPr>
                <w:rFonts w:ascii="Times New Roman" w:hAnsi="Times New Roman"/>
                <w:sz w:val="18"/>
                <w:szCs w:val="18"/>
                <w:lang w:val="de-DE"/>
              </w:rPr>
              <w:t>80</w:t>
            </w:r>
          </w:p>
          <w:p w14:paraId="24E687C0" w14:textId="77777777" w:rsidR="007F247A" w:rsidRPr="00466C3B" w:rsidRDefault="007F247A" w:rsidP="00B74C8D">
            <w:pPr>
              <w:pStyle w:val="DaftarParagraf"/>
              <w:spacing w:after="0"/>
              <w:ind w:left="0"/>
              <w:jc w:val="center"/>
              <w:rPr>
                <w:rFonts w:ascii="Times New Roman" w:hAnsi="Times New Roman"/>
                <w:sz w:val="18"/>
                <w:szCs w:val="18"/>
                <w:lang w:val="de-DE"/>
              </w:rPr>
            </w:pPr>
            <w:r w:rsidRPr="00466C3B">
              <w:rPr>
                <w:rFonts w:ascii="Times New Roman" w:hAnsi="Times New Roman"/>
                <w:sz w:val="18"/>
                <w:szCs w:val="18"/>
                <w:lang w:val="de-DE"/>
              </w:rPr>
              <w:t>80</w:t>
            </w:r>
          </w:p>
          <w:p w14:paraId="3AF28C18" w14:textId="77777777" w:rsidR="007F247A" w:rsidRPr="00466C3B" w:rsidRDefault="007F247A" w:rsidP="00B74C8D">
            <w:pPr>
              <w:pStyle w:val="DaftarParagraf"/>
              <w:spacing w:after="0"/>
              <w:ind w:left="0"/>
              <w:jc w:val="center"/>
              <w:rPr>
                <w:rFonts w:ascii="Times New Roman" w:hAnsi="Times New Roman"/>
                <w:sz w:val="18"/>
                <w:szCs w:val="18"/>
                <w:lang w:val="de-DE"/>
              </w:rPr>
            </w:pPr>
            <w:r w:rsidRPr="00466C3B">
              <w:rPr>
                <w:rFonts w:ascii="Times New Roman" w:hAnsi="Times New Roman"/>
                <w:sz w:val="18"/>
                <w:szCs w:val="18"/>
                <w:lang w:val="de-DE"/>
              </w:rPr>
              <w:t>75</w:t>
            </w:r>
          </w:p>
          <w:p w14:paraId="05F5492B" w14:textId="77777777" w:rsidR="007F247A" w:rsidRPr="00466C3B" w:rsidRDefault="007F247A" w:rsidP="00B74C8D">
            <w:pPr>
              <w:pStyle w:val="DaftarParagraf"/>
              <w:spacing w:after="0"/>
              <w:ind w:left="0"/>
              <w:jc w:val="center"/>
              <w:rPr>
                <w:rFonts w:ascii="Times New Roman" w:hAnsi="Times New Roman"/>
                <w:sz w:val="18"/>
                <w:szCs w:val="18"/>
                <w:lang w:val="de-DE"/>
              </w:rPr>
            </w:pPr>
            <w:r w:rsidRPr="00466C3B">
              <w:rPr>
                <w:rFonts w:ascii="Times New Roman" w:hAnsi="Times New Roman"/>
                <w:sz w:val="18"/>
                <w:szCs w:val="18"/>
                <w:lang w:val="de-DE"/>
              </w:rPr>
              <w:t>24</w:t>
            </w:r>
          </w:p>
          <w:p w14:paraId="2E049EEF" w14:textId="77777777" w:rsidR="007F247A" w:rsidRPr="00466C3B" w:rsidRDefault="007F247A" w:rsidP="00B74C8D">
            <w:pPr>
              <w:pStyle w:val="DaftarParagraf"/>
              <w:spacing w:after="0"/>
              <w:ind w:left="0"/>
              <w:jc w:val="center"/>
              <w:rPr>
                <w:rFonts w:ascii="Times New Roman" w:hAnsi="Times New Roman"/>
                <w:sz w:val="18"/>
                <w:szCs w:val="18"/>
                <w:lang w:val="de-DE"/>
              </w:rPr>
            </w:pPr>
            <w:r w:rsidRPr="00466C3B">
              <w:rPr>
                <w:rFonts w:ascii="Times New Roman" w:hAnsi="Times New Roman"/>
                <w:sz w:val="18"/>
                <w:szCs w:val="18"/>
                <w:lang w:val="de-DE"/>
              </w:rPr>
              <w:t>75</w:t>
            </w:r>
          </w:p>
          <w:p w14:paraId="02520607" w14:textId="77777777" w:rsidR="007F247A" w:rsidRPr="00466C3B" w:rsidRDefault="007F247A" w:rsidP="00B74C8D">
            <w:pPr>
              <w:pStyle w:val="DaftarParagraf"/>
              <w:spacing w:after="0"/>
              <w:ind w:left="0"/>
              <w:jc w:val="center"/>
              <w:rPr>
                <w:rFonts w:ascii="Times New Roman" w:hAnsi="Times New Roman"/>
                <w:sz w:val="18"/>
                <w:szCs w:val="18"/>
                <w:lang w:val="de-DE"/>
              </w:rPr>
            </w:pPr>
            <w:r w:rsidRPr="00466C3B">
              <w:rPr>
                <w:rFonts w:ascii="Times New Roman" w:hAnsi="Times New Roman"/>
                <w:sz w:val="18"/>
                <w:szCs w:val="18"/>
                <w:lang w:val="de-DE"/>
              </w:rPr>
              <w:t>20</w:t>
            </w:r>
          </w:p>
          <w:p w14:paraId="1FBDEDCC" w14:textId="77777777" w:rsidR="007F247A" w:rsidRPr="00466C3B" w:rsidRDefault="007F247A" w:rsidP="00B74C8D">
            <w:pPr>
              <w:pStyle w:val="DaftarParagraf"/>
              <w:spacing w:after="0"/>
              <w:ind w:left="0"/>
              <w:jc w:val="center"/>
              <w:rPr>
                <w:rFonts w:ascii="Times New Roman" w:hAnsi="Times New Roman"/>
                <w:sz w:val="18"/>
                <w:szCs w:val="18"/>
                <w:lang w:val="de-DE"/>
              </w:rPr>
            </w:pPr>
            <w:r w:rsidRPr="00466C3B">
              <w:rPr>
                <w:rFonts w:ascii="Times New Roman" w:hAnsi="Times New Roman"/>
                <w:sz w:val="18"/>
                <w:szCs w:val="18"/>
                <w:lang w:val="de-DE"/>
              </w:rPr>
              <w:t>92</w:t>
            </w:r>
          </w:p>
        </w:tc>
        <w:tc>
          <w:tcPr>
            <w:tcW w:w="2410" w:type="dxa"/>
            <w:tcBorders>
              <w:bottom w:val="single" w:sz="4" w:space="0" w:color="auto"/>
            </w:tcBorders>
            <w:vAlign w:val="center"/>
          </w:tcPr>
          <w:p w14:paraId="545867E1" w14:textId="77777777" w:rsidR="007F247A" w:rsidRPr="00466C3B" w:rsidRDefault="007F247A" w:rsidP="00B74C8D">
            <w:pPr>
              <w:pStyle w:val="DaftarParagraf"/>
              <w:spacing w:after="0"/>
              <w:ind w:left="0"/>
              <w:jc w:val="center"/>
              <w:rPr>
                <w:rFonts w:ascii="Times New Roman" w:hAnsi="Times New Roman"/>
                <w:sz w:val="18"/>
                <w:szCs w:val="18"/>
                <w:lang w:val="de-DE"/>
              </w:rPr>
            </w:pPr>
            <w:r w:rsidRPr="00466C3B">
              <w:rPr>
                <w:rFonts w:ascii="Times New Roman" w:hAnsi="Times New Roman"/>
                <w:sz w:val="18"/>
                <w:szCs w:val="18"/>
                <w:lang w:val="de-DE"/>
              </w:rPr>
              <w:t>24</w:t>
            </w:r>
          </w:p>
          <w:p w14:paraId="5E95F921" w14:textId="77777777" w:rsidR="007F247A" w:rsidRPr="00466C3B" w:rsidRDefault="007F247A" w:rsidP="00B74C8D">
            <w:pPr>
              <w:pStyle w:val="DaftarParagraf"/>
              <w:spacing w:after="0"/>
              <w:ind w:left="0"/>
              <w:jc w:val="center"/>
              <w:rPr>
                <w:rFonts w:ascii="Times New Roman" w:hAnsi="Times New Roman"/>
                <w:sz w:val="18"/>
                <w:szCs w:val="18"/>
                <w:lang w:val="sv-SE"/>
              </w:rPr>
            </w:pPr>
            <w:r w:rsidRPr="00466C3B">
              <w:rPr>
                <w:rFonts w:ascii="Times New Roman" w:hAnsi="Times New Roman"/>
                <w:sz w:val="18"/>
                <w:szCs w:val="18"/>
                <w:lang w:val="sv-SE"/>
              </w:rPr>
              <w:t>18</w:t>
            </w:r>
          </w:p>
          <w:p w14:paraId="3A835163" w14:textId="77777777" w:rsidR="007F247A" w:rsidRPr="00466C3B" w:rsidRDefault="007F247A" w:rsidP="00B74C8D">
            <w:pPr>
              <w:pStyle w:val="DaftarParagraf"/>
              <w:spacing w:after="0"/>
              <w:ind w:left="0"/>
              <w:jc w:val="center"/>
              <w:rPr>
                <w:rFonts w:ascii="Times New Roman" w:hAnsi="Times New Roman"/>
                <w:sz w:val="18"/>
                <w:szCs w:val="18"/>
                <w:lang w:val="sv-SE"/>
              </w:rPr>
            </w:pPr>
            <w:r w:rsidRPr="00466C3B">
              <w:rPr>
                <w:rFonts w:ascii="Times New Roman" w:hAnsi="Times New Roman"/>
                <w:sz w:val="18"/>
                <w:szCs w:val="18"/>
                <w:lang w:val="sv-SE"/>
              </w:rPr>
              <w:t>15</w:t>
            </w:r>
          </w:p>
          <w:p w14:paraId="5AD61A1B" w14:textId="77777777" w:rsidR="007F247A" w:rsidRPr="00466C3B" w:rsidRDefault="007F247A" w:rsidP="00B74C8D">
            <w:pPr>
              <w:pStyle w:val="DaftarParagraf"/>
              <w:spacing w:after="0"/>
              <w:ind w:left="0"/>
              <w:jc w:val="center"/>
              <w:rPr>
                <w:rFonts w:ascii="Times New Roman" w:hAnsi="Times New Roman"/>
                <w:sz w:val="18"/>
                <w:szCs w:val="18"/>
                <w:lang w:val="sv-SE"/>
              </w:rPr>
            </w:pPr>
            <w:r w:rsidRPr="00466C3B">
              <w:rPr>
                <w:rFonts w:ascii="Times New Roman" w:hAnsi="Times New Roman"/>
                <w:sz w:val="18"/>
                <w:szCs w:val="18"/>
                <w:lang w:val="sv-SE"/>
              </w:rPr>
              <w:t>6</w:t>
            </w:r>
          </w:p>
          <w:p w14:paraId="62B46129" w14:textId="77777777" w:rsidR="007F247A" w:rsidRPr="00466C3B" w:rsidRDefault="007F247A" w:rsidP="00B74C8D">
            <w:pPr>
              <w:pStyle w:val="DaftarParagraf"/>
              <w:spacing w:after="0"/>
              <w:ind w:left="0"/>
              <w:jc w:val="center"/>
              <w:rPr>
                <w:rFonts w:ascii="Times New Roman" w:hAnsi="Times New Roman"/>
                <w:sz w:val="18"/>
                <w:szCs w:val="18"/>
                <w:lang w:val="sv-SE"/>
              </w:rPr>
            </w:pPr>
            <w:r w:rsidRPr="00466C3B">
              <w:rPr>
                <w:rFonts w:ascii="Times New Roman" w:hAnsi="Times New Roman"/>
                <w:sz w:val="18"/>
                <w:szCs w:val="18"/>
                <w:lang w:val="sv-SE"/>
              </w:rPr>
              <w:t>4</w:t>
            </w:r>
          </w:p>
          <w:p w14:paraId="3D005C8D" w14:textId="77777777" w:rsidR="007F247A" w:rsidRPr="00466C3B" w:rsidRDefault="007F247A" w:rsidP="00B74C8D">
            <w:pPr>
              <w:pStyle w:val="DaftarParagraf"/>
              <w:spacing w:after="0"/>
              <w:ind w:left="0"/>
              <w:jc w:val="center"/>
              <w:rPr>
                <w:rFonts w:ascii="Times New Roman" w:hAnsi="Times New Roman"/>
                <w:sz w:val="18"/>
                <w:szCs w:val="18"/>
                <w:lang w:val="sv-SE"/>
              </w:rPr>
            </w:pPr>
            <w:r w:rsidRPr="00466C3B">
              <w:rPr>
                <w:rFonts w:ascii="Times New Roman" w:hAnsi="Times New Roman"/>
                <w:sz w:val="18"/>
                <w:szCs w:val="18"/>
                <w:lang w:val="sv-SE"/>
              </w:rPr>
              <w:t>5</w:t>
            </w:r>
          </w:p>
          <w:p w14:paraId="51EB7453" w14:textId="77777777" w:rsidR="007F247A" w:rsidRPr="00466C3B" w:rsidRDefault="007F247A" w:rsidP="00B74C8D">
            <w:pPr>
              <w:pStyle w:val="DaftarParagraf"/>
              <w:spacing w:after="0"/>
              <w:ind w:left="0"/>
              <w:jc w:val="center"/>
              <w:rPr>
                <w:rFonts w:ascii="Times New Roman" w:hAnsi="Times New Roman"/>
                <w:sz w:val="18"/>
                <w:szCs w:val="18"/>
                <w:lang w:val="sv-SE"/>
              </w:rPr>
            </w:pPr>
            <w:r w:rsidRPr="00466C3B">
              <w:rPr>
                <w:rFonts w:ascii="Times New Roman" w:hAnsi="Times New Roman"/>
                <w:sz w:val="18"/>
                <w:szCs w:val="18"/>
                <w:lang w:val="sv-SE"/>
              </w:rPr>
              <w:t>14</w:t>
            </w:r>
          </w:p>
          <w:p w14:paraId="665E7F15" w14:textId="77777777" w:rsidR="007F247A" w:rsidRPr="00466C3B" w:rsidRDefault="007F247A" w:rsidP="00B74C8D">
            <w:pPr>
              <w:pStyle w:val="DaftarParagraf"/>
              <w:spacing w:after="0"/>
              <w:ind w:left="0"/>
              <w:jc w:val="center"/>
              <w:rPr>
                <w:rFonts w:ascii="Times New Roman" w:hAnsi="Times New Roman"/>
                <w:sz w:val="18"/>
                <w:szCs w:val="18"/>
                <w:lang w:val="sv-SE"/>
              </w:rPr>
            </w:pPr>
            <w:r w:rsidRPr="00466C3B">
              <w:rPr>
                <w:rFonts w:ascii="Times New Roman" w:hAnsi="Times New Roman"/>
                <w:sz w:val="18"/>
                <w:szCs w:val="18"/>
                <w:lang w:val="sv-SE"/>
              </w:rPr>
              <w:t>4</w:t>
            </w:r>
          </w:p>
          <w:p w14:paraId="523E32CD" w14:textId="77777777" w:rsidR="007F247A" w:rsidRPr="00466C3B" w:rsidRDefault="007F247A" w:rsidP="00B74C8D">
            <w:pPr>
              <w:pStyle w:val="DaftarParagraf"/>
              <w:spacing w:after="0"/>
              <w:ind w:left="0"/>
              <w:jc w:val="center"/>
              <w:rPr>
                <w:rFonts w:ascii="Times New Roman" w:hAnsi="Times New Roman"/>
                <w:sz w:val="18"/>
                <w:szCs w:val="18"/>
                <w:lang w:val="sv-SE"/>
              </w:rPr>
            </w:pPr>
            <w:r w:rsidRPr="00466C3B">
              <w:rPr>
                <w:rFonts w:ascii="Times New Roman" w:hAnsi="Times New Roman"/>
                <w:sz w:val="18"/>
                <w:szCs w:val="18"/>
                <w:lang w:val="sv-SE"/>
              </w:rPr>
              <w:t>7</w:t>
            </w:r>
          </w:p>
          <w:p w14:paraId="372FCB13" w14:textId="77777777" w:rsidR="007F247A" w:rsidRPr="00466C3B" w:rsidRDefault="007F247A" w:rsidP="00B74C8D">
            <w:pPr>
              <w:pStyle w:val="DaftarParagraf"/>
              <w:spacing w:after="0"/>
              <w:ind w:left="0"/>
              <w:jc w:val="center"/>
              <w:rPr>
                <w:rFonts w:ascii="Times New Roman" w:hAnsi="Times New Roman"/>
                <w:sz w:val="18"/>
                <w:szCs w:val="18"/>
                <w:lang w:val="sv-SE"/>
              </w:rPr>
            </w:pPr>
            <w:r w:rsidRPr="00466C3B">
              <w:rPr>
                <w:rFonts w:ascii="Times New Roman" w:hAnsi="Times New Roman"/>
                <w:sz w:val="18"/>
                <w:szCs w:val="18"/>
                <w:lang w:val="sv-SE"/>
              </w:rPr>
              <w:t>7</w:t>
            </w:r>
          </w:p>
          <w:p w14:paraId="3F8E6142" w14:textId="77777777" w:rsidR="007F247A" w:rsidRPr="00466C3B" w:rsidRDefault="007F247A" w:rsidP="00B74C8D">
            <w:pPr>
              <w:pStyle w:val="DaftarParagraf"/>
              <w:spacing w:after="0"/>
              <w:ind w:left="0"/>
              <w:jc w:val="center"/>
              <w:rPr>
                <w:rFonts w:ascii="Times New Roman" w:hAnsi="Times New Roman"/>
                <w:sz w:val="18"/>
                <w:szCs w:val="18"/>
                <w:lang w:val="sv-SE"/>
              </w:rPr>
            </w:pPr>
            <w:r w:rsidRPr="00466C3B">
              <w:rPr>
                <w:rFonts w:ascii="Times New Roman" w:hAnsi="Times New Roman"/>
                <w:sz w:val="18"/>
                <w:szCs w:val="18"/>
                <w:lang w:val="sv-SE"/>
              </w:rPr>
              <w:t>11</w:t>
            </w:r>
          </w:p>
          <w:p w14:paraId="5435F425" w14:textId="77777777" w:rsidR="007F247A" w:rsidRPr="00466C3B" w:rsidRDefault="007F247A" w:rsidP="00B74C8D">
            <w:pPr>
              <w:pStyle w:val="DaftarParagraf"/>
              <w:spacing w:after="0"/>
              <w:ind w:left="0"/>
              <w:jc w:val="center"/>
              <w:rPr>
                <w:rFonts w:ascii="Times New Roman" w:hAnsi="Times New Roman"/>
                <w:sz w:val="18"/>
                <w:szCs w:val="18"/>
                <w:lang w:val="sv-SE"/>
              </w:rPr>
            </w:pPr>
            <w:r w:rsidRPr="00466C3B">
              <w:rPr>
                <w:rFonts w:ascii="Times New Roman" w:hAnsi="Times New Roman"/>
                <w:sz w:val="18"/>
                <w:szCs w:val="18"/>
                <w:lang w:val="sv-SE"/>
              </w:rPr>
              <w:t>7</w:t>
            </w:r>
          </w:p>
          <w:p w14:paraId="34E4211C" w14:textId="77777777" w:rsidR="007F247A" w:rsidRPr="00466C3B" w:rsidRDefault="007F247A" w:rsidP="00B74C8D">
            <w:pPr>
              <w:pStyle w:val="DaftarParagraf"/>
              <w:spacing w:after="0"/>
              <w:ind w:left="0"/>
              <w:jc w:val="center"/>
              <w:rPr>
                <w:rFonts w:ascii="Times New Roman" w:hAnsi="Times New Roman"/>
                <w:sz w:val="18"/>
                <w:szCs w:val="18"/>
                <w:lang w:val="sv-SE"/>
              </w:rPr>
            </w:pPr>
            <w:r w:rsidRPr="00466C3B">
              <w:rPr>
                <w:rFonts w:ascii="Times New Roman" w:hAnsi="Times New Roman"/>
                <w:sz w:val="18"/>
                <w:szCs w:val="18"/>
                <w:lang w:val="sv-SE"/>
              </w:rPr>
              <w:t>16</w:t>
            </w:r>
          </w:p>
          <w:p w14:paraId="2ED6F7B4" w14:textId="77777777" w:rsidR="007F247A" w:rsidRPr="00466C3B" w:rsidRDefault="007F247A" w:rsidP="00B74C8D">
            <w:pPr>
              <w:pStyle w:val="DaftarParagraf"/>
              <w:spacing w:after="0"/>
              <w:ind w:left="0"/>
              <w:jc w:val="center"/>
              <w:rPr>
                <w:rFonts w:ascii="Times New Roman" w:hAnsi="Times New Roman"/>
                <w:sz w:val="18"/>
                <w:szCs w:val="18"/>
                <w:lang w:val="sv-SE"/>
              </w:rPr>
            </w:pPr>
            <w:r w:rsidRPr="00466C3B">
              <w:rPr>
                <w:rFonts w:ascii="Times New Roman" w:hAnsi="Times New Roman"/>
                <w:sz w:val="18"/>
                <w:szCs w:val="18"/>
                <w:lang w:val="sv-SE"/>
              </w:rPr>
              <w:t>10</w:t>
            </w:r>
          </w:p>
        </w:tc>
      </w:tr>
    </w:tbl>
    <w:p w14:paraId="519374C2" w14:textId="77777777" w:rsidR="00DF7A99" w:rsidRPr="00466C3B" w:rsidRDefault="00DF7A99" w:rsidP="0047679A">
      <w:pPr>
        <w:spacing w:after="0"/>
        <w:rPr>
          <w:b/>
          <w:szCs w:val="20"/>
        </w:rPr>
      </w:pPr>
    </w:p>
    <w:p w14:paraId="00C34028" w14:textId="77777777" w:rsidR="00DF7A99" w:rsidRPr="00466C3B" w:rsidRDefault="00DF7A99" w:rsidP="004F0988">
      <w:pPr>
        <w:pStyle w:val="Judul2"/>
      </w:pPr>
      <w:r w:rsidRPr="00466C3B">
        <w:t>Kesimpulan</w:t>
      </w:r>
    </w:p>
    <w:p w14:paraId="5D80E066" w14:textId="7E91F3C7" w:rsidR="00DF7A99" w:rsidRPr="00466C3B" w:rsidRDefault="005E1F70" w:rsidP="00AE7E69">
      <w:pPr>
        <w:spacing w:after="0"/>
        <w:ind w:firstLine="426"/>
        <w:rPr>
          <w:szCs w:val="20"/>
          <w:lang w:val="en-US" w:eastAsia="id-ID"/>
        </w:rPr>
      </w:pPr>
      <w:r w:rsidRPr="00466C3B">
        <w:rPr>
          <w:szCs w:val="20"/>
        </w:rPr>
        <w:t>Berdasarkan data yang telah didapat</w:t>
      </w:r>
      <w:r w:rsidR="00013F28" w:rsidRPr="00466C3B">
        <w:rPr>
          <w:szCs w:val="20"/>
        </w:rPr>
        <w:t xml:space="preserve"> dari </w:t>
      </w:r>
      <w:r w:rsidRPr="00466C3B">
        <w:rPr>
          <w:szCs w:val="20"/>
        </w:rPr>
        <w:t>hasil simulasi dan eksperimen, maka dapat ditarik kesimpulan bahwa</w:t>
      </w:r>
      <w:r w:rsidR="007A2BC8" w:rsidRPr="00466C3B">
        <w:rPr>
          <w:szCs w:val="20"/>
        </w:rPr>
        <w:t xml:space="preserve"> p</w:t>
      </w:r>
      <w:proofErr w:type="spellStart"/>
      <w:r w:rsidRPr="00466C3B">
        <w:rPr>
          <w:szCs w:val="20"/>
          <w:lang w:val="en-US"/>
        </w:rPr>
        <w:t>enggunaan</w:t>
      </w:r>
      <w:proofErr w:type="spellEnd"/>
      <w:r w:rsidRPr="00466C3B">
        <w:rPr>
          <w:szCs w:val="20"/>
          <w:lang w:val="en-US"/>
        </w:rPr>
        <w:t xml:space="preserve"> </w:t>
      </w:r>
      <w:proofErr w:type="spellStart"/>
      <w:r w:rsidRPr="00466C3B">
        <w:rPr>
          <w:szCs w:val="20"/>
          <w:lang w:val="en-US"/>
        </w:rPr>
        <w:t>kipas</w:t>
      </w:r>
      <w:proofErr w:type="spellEnd"/>
      <w:r w:rsidRPr="00466C3B">
        <w:rPr>
          <w:szCs w:val="20"/>
          <w:lang w:val="en-US"/>
        </w:rPr>
        <w:t xml:space="preserve"> </w:t>
      </w:r>
      <w:proofErr w:type="spellStart"/>
      <w:r w:rsidRPr="00466C3B">
        <w:rPr>
          <w:szCs w:val="20"/>
          <w:lang w:val="en-US"/>
        </w:rPr>
        <w:t>sebagai</w:t>
      </w:r>
      <w:proofErr w:type="spellEnd"/>
      <w:r w:rsidRPr="00466C3B">
        <w:rPr>
          <w:szCs w:val="20"/>
          <w:lang w:val="en-US"/>
        </w:rPr>
        <w:t xml:space="preserve"> </w:t>
      </w:r>
      <w:proofErr w:type="spellStart"/>
      <w:r w:rsidRPr="00466C3B">
        <w:rPr>
          <w:szCs w:val="20"/>
          <w:lang w:val="en-US"/>
        </w:rPr>
        <w:t>alat</w:t>
      </w:r>
      <w:proofErr w:type="spellEnd"/>
      <w:r w:rsidRPr="00466C3B">
        <w:rPr>
          <w:szCs w:val="20"/>
          <w:lang w:val="en-US"/>
        </w:rPr>
        <w:t xml:space="preserve"> </w:t>
      </w:r>
      <w:proofErr w:type="spellStart"/>
      <w:r w:rsidRPr="00466C3B">
        <w:rPr>
          <w:szCs w:val="20"/>
          <w:lang w:val="en-US"/>
        </w:rPr>
        <w:t>bantu</w:t>
      </w:r>
      <w:proofErr w:type="spellEnd"/>
      <w:r w:rsidRPr="00466C3B">
        <w:rPr>
          <w:szCs w:val="20"/>
          <w:lang w:val="en-US"/>
        </w:rPr>
        <w:t xml:space="preserve"> </w:t>
      </w:r>
      <w:proofErr w:type="spellStart"/>
      <w:r w:rsidRPr="00466C3B">
        <w:rPr>
          <w:szCs w:val="20"/>
          <w:lang w:val="en-US"/>
        </w:rPr>
        <w:t>tambahan</w:t>
      </w:r>
      <w:proofErr w:type="spellEnd"/>
      <w:r w:rsidRPr="00466C3B">
        <w:rPr>
          <w:szCs w:val="20"/>
          <w:lang w:val="en-US"/>
        </w:rPr>
        <w:t xml:space="preserve"> pada </w:t>
      </w:r>
      <w:proofErr w:type="spellStart"/>
      <w:r w:rsidRPr="00466C3B">
        <w:rPr>
          <w:szCs w:val="20"/>
          <w:lang w:val="en-US"/>
        </w:rPr>
        <w:t>penelitian</w:t>
      </w:r>
      <w:proofErr w:type="spellEnd"/>
      <w:r w:rsidRPr="00466C3B">
        <w:rPr>
          <w:szCs w:val="20"/>
          <w:lang w:val="en-US"/>
        </w:rPr>
        <w:t xml:space="preserve"> </w:t>
      </w:r>
      <w:proofErr w:type="spellStart"/>
      <w:r w:rsidRPr="00466C3B">
        <w:rPr>
          <w:szCs w:val="20"/>
          <w:lang w:val="en-US"/>
        </w:rPr>
        <w:t>terbukti</w:t>
      </w:r>
      <w:proofErr w:type="spellEnd"/>
      <w:r w:rsidRPr="00466C3B">
        <w:rPr>
          <w:szCs w:val="20"/>
          <w:lang w:val="en-US"/>
        </w:rPr>
        <w:t xml:space="preserve"> </w:t>
      </w:r>
      <w:proofErr w:type="spellStart"/>
      <w:r w:rsidRPr="00466C3B">
        <w:rPr>
          <w:szCs w:val="20"/>
          <w:lang w:val="en-US"/>
        </w:rPr>
        <w:t>meningkatkan</w:t>
      </w:r>
      <w:proofErr w:type="spellEnd"/>
      <w:r w:rsidRPr="00466C3B">
        <w:rPr>
          <w:szCs w:val="20"/>
          <w:lang w:val="en-US"/>
        </w:rPr>
        <w:t xml:space="preserve"> </w:t>
      </w:r>
      <w:proofErr w:type="spellStart"/>
      <w:r w:rsidRPr="00466C3B">
        <w:rPr>
          <w:szCs w:val="20"/>
          <w:lang w:val="en-US"/>
        </w:rPr>
        <w:t>laju</w:t>
      </w:r>
      <w:proofErr w:type="spellEnd"/>
      <w:r w:rsidRPr="00466C3B">
        <w:rPr>
          <w:szCs w:val="20"/>
          <w:lang w:val="en-US"/>
        </w:rPr>
        <w:t xml:space="preserve"> </w:t>
      </w:r>
      <w:proofErr w:type="spellStart"/>
      <w:r w:rsidRPr="00466C3B">
        <w:rPr>
          <w:szCs w:val="20"/>
          <w:lang w:val="en-US"/>
        </w:rPr>
        <w:t>pengurangan</w:t>
      </w:r>
      <w:proofErr w:type="spellEnd"/>
      <w:r w:rsidRPr="00466C3B">
        <w:rPr>
          <w:szCs w:val="20"/>
          <w:lang w:val="en-US"/>
        </w:rPr>
        <w:t xml:space="preserve"> </w:t>
      </w:r>
      <w:proofErr w:type="spellStart"/>
      <w:r w:rsidRPr="00466C3B">
        <w:rPr>
          <w:szCs w:val="20"/>
          <w:lang w:val="en-US"/>
        </w:rPr>
        <w:t>massa</w:t>
      </w:r>
      <w:proofErr w:type="spellEnd"/>
      <w:r w:rsidRPr="00466C3B">
        <w:rPr>
          <w:szCs w:val="20"/>
          <w:lang w:val="en-US"/>
        </w:rPr>
        <w:t xml:space="preserve"> pada proses </w:t>
      </w:r>
      <w:proofErr w:type="spellStart"/>
      <w:r w:rsidRPr="00466C3B">
        <w:rPr>
          <w:szCs w:val="20"/>
          <w:lang w:val="en-US"/>
        </w:rPr>
        <w:t>pengeringan</w:t>
      </w:r>
      <w:proofErr w:type="spellEnd"/>
      <w:r w:rsidR="007A2BC8" w:rsidRPr="00466C3B">
        <w:rPr>
          <w:szCs w:val="20"/>
          <w:lang w:val="en-US"/>
        </w:rPr>
        <w:t xml:space="preserve">, </w:t>
      </w:r>
      <w:proofErr w:type="spellStart"/>
      <w:r w:rsidR="007A2BC8" w:rsidRPr="00466C3B">
        <w:rPr>
          <w:szCs w:val="20"/>
          <w:lang w:val="en-US"/>
        </w:rPr>
        <w:t>b</w:t>
      </w:r>
      <w:r w:rsidRPr="00466C3B">
        <w:rPr>
          <w:szCs w:val="20"/>
          <w:lang w:val="en-US"/>
        </w:rPr>
        <w:t>erdasarkan</w:t>
      </w:r>
      <w:proofErr w:type="spellEnd"/>
      <w:r w:rsidRPr="00466C3B">
        <w:rPr>
          <w:szCs w:val="20"/>
          <w:lang w:val="en-US"/>
        </w:rPr>
        <w:t xml:space="preserve"> </w:t>
      </w:r>
      <w:proofErr w:type="spellStart"/>
      <w:r w:rsidRPr="00466C3B">
        <w:rPr>
          <w:szCs w:val="20"/>
          <w:lang w:val="en-US"/>
        </w:rPr>
        <w:t>eksperimen</w:t>
      </w:r>
      <w:proofErr w:type="spellEnd"/>
      <w:r w:rsidRPr="00466C3B">
        <w:rPr>
          <w:szCs w:val="20"/>
          <w:lang w:val="en-US"/>
        </w:rPr>
        <w:t xml:space="preserve"> </w:t>
      </w:r>
      <w:proofErr w:type="spellStart"/>
      <w:r w:rsidRPr="00466C3B">
        <w:rPr>
          <w:szCs w:val="20"/>
          <w:lang w:val="en-US"/>
        </w:rPr>
        <w:t>dengan</w:t>
      </w:r>
      <w:proofErr w:type="spellEnd"/>
      <w:r w:rsidRPr="00466C3B">
        <w:rPr>
          <w:szCs w:val="20"/>
          <w:lang w:val="en-US"/>
        </w:rPr>
        <w:t xml:space="preserve"> </w:t>
      </w:r>
      <w:proofErr w:type="spellStart"/>
      <w:r w:rsidRPr="00466C3B">
        <w:rPr>
          <w:szCs w:val="20"/>
          <w:lang w:val="en-US"/>
        </w:rPr>
        <w:t>menggunakan</w:t>
      </w:r>
      <w:proofErr w:type="spellEnd"/>
      <w:r w:rsidRPr="00466C3B">
        <w:rPr>
          <w:szCs w:val="20"/>
          <w:lang w:val="en-US"/>
        </w:rPr>
        <w:t xml:space="preserve"> </w:t>
      </w:r>
      <w:proofErr w:type="spellStart"/>
      <w:r w:rsidRPr="00466C3B">
        <w:rPr>
          <w:szCs w:val="20"/>
          <w:lang w:val="en-US"/>
        </w:rPr>
        <w:t>kondisi</w:t>
      </w:r>
      <w:proofErr w:type="spellEnd"/>
      <w:r w:rsidRPr="00466C3B">
        <w:rPr>
          <w:szCs w:val="20"/>
          <w:lang w:val="en-US"/>
        </w:rPr>
        <w:t xml:space="preserve"> dan </w:t>
      </w:r>
      <w:proofErr w:type="spellStart"/>
      <w:r w:rsidRPr="00466C3B">
        <w:rPr>
          <w:szCs w:val="20"/>
          <w:lang w:val="en-US"/>
        </w:rPr>
        <w:t>beban</w:t>
      </w:r>
      <w:proofErr w:type="spellEnd"/>
      <w:r w:rsidRPr="00466C3B">
        <w:rPr>
          <w:szCs w:val="20"/>
          <w:lang w:val="en-US"/>
        </w:rPr>
        <w:t xml:space="preserve"> </w:t>
      </w:r>
      <w:proofErr w:type="spellStart"/>
      <w:r w:rsidRPr="00466C3B">
        <w:rPr>
          <w:szCs w:val="20"/>
          <w:lang w:val="en-US"/>
        </w:rPr>
        <w:t>pengeringan</w:t>
      </w:r>
      <w:proofErr w:type="spellEnd"/>
      <w:r w:rsidRPr="00466C3B">
        <w:rPr>
          <w:szCs w:val="20"/>
          <w:lang w:val="en-US"/>
        </w:rPr>
        <w:t xml:space="preserve"> yang </w:t>
      </w:r>
      <w:proofErr w:type="spellStart"/>
      <w:r w:rsidRPr="00466C3B">
        <w:rPr>
          <w:szCs w:val="20"/>
          <w:lang w:val="en-US"/>
        </w:rPr>
        <w:t>sama</w:t>
      </w:r>
      <w:proofErr w:type="spellEnd"/>
      <w:r w:rsidRPr="00466C3B">
        <w:rPr>
          <w:szCs w:val="20"/>
          <w:lang w:val="en-US"/>
        </w:rPr>
        <w:t xml:space="preserve">, </w:t>
      </w:r>
      <w:proofErr w:type="spellStart"/>
      <w:r w:rsidRPr="00466C3B">
        <w:rPr>
          <w:szCs w:val="20"/>
          <w:lang w:val="en-US"/>
        </w:rPr>
        <w:t>diketahui</w:t>
      </w:r>
      <w:proofErr w:type="spellEnd"/>
      <w:r w:rsidRPr="00466C3B">
        <w:rPr>
          <w:szCs w:val="20"/>
          <w:lang w:val="en-US"/>
        </w:rPr>
        <w:t xml:space="preserve"> </w:t>
      </w:r>
      <w:proofErr w:type="spellStart"/>
      <w:r w:rsidR="0026765B">
        <w:rPr>
          <w:szCs w:val="20"/>
          <w:lang w:val="en-US"/>
        </w:rPr>
        <w:t>bahawa</w:t>
      </w:r>
      <w:proofErr w:type="spellEnd"/>
      <w:r w:rsidRPr="00466C3B">
        <w:rPr>
          <w:szCs w:val="20"/>
          <w:lang w:val="en-US"/>
        </w:rPr>
        <w:t xml:space="preserve"> </w:t>
      </w:r>
      <w:proofErr w:type="spellStart"/>
      <w:r w:rsidRPr="00466C3B">
        <w:rPr>
          <w:szCs w:val="20"/>
          <w:lang w:val="en-US"/>
        </w:rPr>
        <w:t>tipe</w:t>
      </w:r>
      <w:proofErr w:type="spellEnd"/>
      <w:r w:rsidRPr="00466C3B">
        <w:rPr>
          <w:szCs w:val="20"/>
          <w:lang w:val="en-US"/>
        </w:rPr>
        <w:t xml:space="preserve"> </w:t>
      </w:r>
      <w:proofErr w:type="spellStart"/>
      <w:r w:rsidRPr="00466C3B">
        <w:rPr>
          <w:szCs w:val="20"/>
          <w:lang w:val="en-US"/>
        </w:rPr>
        <w:t>pengering</w:t>
      </w:r>
      <w:proofErr w:type="spellEnd"/>
      <w:r w:rsidRPr="00466C3B">
        <w:rPr>
          <w:szCs w:val="20"/>
          <w:lang w:val="en-US"/>
        </w:rPr>
        <w:t xml:space="preserve"> </w:t>
      </w:r>
      <w:proofErr w:type="spellStart"/>
      <w:r w:rsidRPr="00466C3B">
        <w:rPr>
          <w:szCs w:val="20"/>
          <w:lang w:val="en-US"/>
        </w:rPr>
        <w:t>rak</w:t>
      </w:r>
      <w:proofErr w:type="spellEnd"/>
      <w:r w:rsidRPr="00466C3B">
        <w:rPr>
          <w:szCs w:val="20"/>
          <w:lang w:val="en-US"/>
        </w:rPr>
        <w:t xml:space="preserve"> </w:t>
      </w:r>
      <w:proofErr w:type="spellStart"/>
      <w:r w:rsidRPr="00466C3B">
        <w:rPr>
          <w:szCs w:val="20"/>
          <w:lang w:val="en-US"/>
        </w:rPr>
        <w:t>susun</w:t>
      </w:r>
      <w:proofErr w:type="spellEnd"/>
      <w:r w:rsidRPr="00466C3B">
        <w:rPr>
          <w:szCs w:val="20"/>
          <w:lang w:val="en-US"/>
        </w:rPr>
        <w:t xml:space="preserve"> </w:t>
      </w:r>
      <w:proofErr w:type="spellStart"/>
      <w:r w:rsidRPr="00466C3B">
        <w:rPr>
          <w:szCs w:val="20"/>
          <w:lang w:val="en-US"/>
        </w:rPr>
        <w:t>lebih</w:t>
      </w:r>
      <w:proofErr w:type="spellEnd"/>
      <w:r w:rsidRPr="00466C3B">
        <w:rPr>
          <w:szCs w:val="20"/>
          <w:lang w:val="en-US"/>
        </w:rPr>
        <w:t xml:space="preserve"> </w:t>
      </w:r>
      <w:proofErr w:type="spellStart"/>
      <w:r w:rsidRPr="00466C3B">
        <w:rPr>
          <w:szCs w:val="20"/>
          <w:lang w:val="en-US"/>
        </w:rPr>
        <w:t>unggul</w:t>
      </w:r>
      <w:proofErr w:type="spellEnd"/>
      <w:r w:rsidRPr="00466C3B">
        <w:rPr>
          <w:szCs w:val="20"/>
          <w:lang w:val="en-US"/>
        </w:rPr>
        <w:t xml:space="preserve"> </w:t>
      </w:r>
      <w:proofErr w:type="spellStart"/>
      <w:r w:rsidRPr="00466C3B">
        <w:rPr>
          <w:szCs w:val="20"/>
          <w:lang w:val="en-US"/>
        </w:rPr>
        <w:t>sekitar</w:t>
      </w:r>
      <w:proofErr w:type="spellEnd"/>
      <w:r w:rsidR="009231F8" w:rsidRPr="00466C3B">
        <w:rPr>
          <w:szCs w:val="20"/>
          <w:lang w:val="en-US"/>
        </w:rPr>
        <w:t xml:space="preserve"> 1,8%</w:t>
      </w:r>
      <w:r w:rsidR="009037C2">
        <w:rPr>
          <w:szCs w:val="20"/>
          <w:lang w:val="en-US"/>
        </w:rPr>
        <w:t xml:space="preserve"> </w:t>
      </w:r>
      <w:r w:rsidR="009231F8" w:rsidRPr="00466C3B">
        <w:rPr>
          <w:szCs w:val="20"/>
          <w:lang w:val="en-US"/>
        </w:rPr>
        <w:t xml:space="preserve">- 2,97% </w:t>
      </w:r>
      <w:proofErr w:type="spellStart"/>
      <w:r w:rsidR="0026765B">
        <w:rPr>
          <w:szCs w:val="20"/>
          <w:lang w:val="en-US"/>
        </w:rPr>
        <w:t>dalam</w:t>
      </w:r>
      <w:proofErr w:type="spellEnd"/>
      <w:r w:rsidR="0026765B">
        <w:rPr>
          <w:szCs w:val="20"/>
          <w:lang w:val="en-US"/>
        </w:rPr>
        <w:t xml:space="preserve"> </w:t>
      </w:r>
      <w:proofErr w:type="spellStart"/>
      <w:r w:rsidR="0026765B">
        <w:rPr>
          <w:szCs w:val="20"/>
          <w:lang w:val="en-US"/>
        </w:rPr>
        <w:t>hal</w:t>
      </w:r>
      <w:proofErr w:type="spellEnd"/>
      <w:r w:rsidRPr="00466C3B">
        <w:rPr>
          <w:szCs w:val="20"/>
          <w:lang w:val="en-US"/>
        </w:rPr>
        <w:t xml:space="preserve"> </w:t>
      </w:r>
      <w:proofErr w:type="spellStart"/>
      <w:r w:rsidRPr="00466C3B">
        <w:rPr>
          <w:szCs w:val="20"/>
          <w:lang w:val="en-US"/>
        </w:rPr>
        <w:t>pengurangan</w:t>
      </w:r>
      <w:proofErr w:type="spellEnd"/>
      <w:r w:rsidRPr="00466C3B">
        <w:rPr>
          <w:szCs w:val="20"/>
          <w:lang w:val="en-US"/>
        </w:rPr>
        <w:t xml:space="preserve"> </w:t>
      </w:r>
      <w:proofErr w:type="spellStart"/>
      <w:r w:rsidRPr="00466C3B">
        <w:rPr>
          <w:szCs w:val="20"/>
          <w:lang w:val="en-US"/>
        </w:rPr>
        <w:t>massa</w:t>
      </w:r>
      <w:proofErr w:type="spellEnd"/>
      <w:r w:rsidRPr="00466C3B">
        <w:rPr>
          <w:szCs w:val="20"/>
          <w:lang w:val="en-US"/>
        </w:rPr>
        <w:t>, dan 0,01</w:t>
      </w:r>
      <w:r w:rsidR="009231F8" w:rsidRPr="00466C3B">
        <w:rPr>
          <w:szCs w:val="20"/>
          <w:lang w:val="en-US"/>
        </w:rPr>
        <w:t xml:space="preserve"> -</w:t>
      </w:r>
      <w:r w:rsidRPr="00466C3B">
        <w:rPr>
          <w:szCs w:val="20"/>
          <w:lang w:val="en-US"/>
        </w:rPr>
        <w:t xml:space="preserve"> 0,23</w:t>
      </w:r>
      <w:r w:rsidRPr="00466C3B">
        <w:rPr>
          <w:szCs w:val="20"/>
          <w:vertAlign w:val="superscript"/>
          <w:lang w:val="en-US"/>
        </w:rPr>
        <w:t>o</w:t>
      </w:r>
      <w:r w:rsidRPr="00466C3B">
        <w:rPr>
          <w:szCs w:val="20"/>
          <w:lang w:val="en-US"/>
        </w:rPr>
        <w:t xml:space="preserve">C </w:t>
      </w:r>
      <w:proofErr w:type="spellStart"/>
      <w:r w:rsidRPr="00466C3B">
        <w:rPr>
          <w:szCs w:val="20"/>
          <w:lang w:val="en-US"/>
        </w:rPr>
        <w:t>untuk</w:t>
      </w:r>
      <w:proofErr w:type="spellEnd"/>
      <w:r w:rsidRPr="00466C3B">
        <w:rPr>
          <w:szCs w:val="20"/>
          <w:lang w:val="en-US"/>
        </w:rPr>
        <w:t xml:space="preserve"> </w:t>
      </w:r>
      <w:proofErr w:type="spellStart"/>
      <w:r w:rsidRPr="00466C3B">
        <w:rPr>
          <w:szCs w:val="20"/>
          <w:lang w:val="en-US"/>
        </w:rPr>
        <w:t>suhu</w:t>
      </w:r>
      <w:proofErr w:type="spellEnd"/>
      <w:r w:rsidRPr="00466C3B">
        <w:rPr>
          <w:szCs w:val="20"/>
          <w:lang w:val="en-US"/>
        </w:rPr>
        <w:t xml:space="preserve">, </w:t>
      </w:r>
      <w:proofErr w:type="spellStart"/>
      <w:r w:rsidRPr="00466C3B">
        <w:rPr>
          <w:szCs w:val="20"/>
          <w:lang w:val="en-US"/>
        </w:rPr>
        <w:t>serta</w:t>
      </w:r>
      <w:proofErr w:type="spellEnd"/>
      <w:r w:rsidRPr="00466C3B">
        <w:rPr>
          <w:szCs w:val="20"/>
          <w:lang w:val="en-US"/>
        </w:rPr>
        <w:t xml:space="preserve"> 0,46</w:t>
      </w:r>
      <w:r w:rsidR="009231F8" w:rsidRPr="00466C3B">
        <w:rPr>
          <w:szCs w:val="20"/>
          <w:lang w:val="en-US"/>
        </w:rPr>
        <w:t xml:space="preserve"> -</w:t>
      </w:r>
      <w:r w:rsidRPr="00466C3B">
        <w:rPr>
          <w:szCs w:val="20"/>
          <w:lang w:val="en-US"/>
        </w:rPr>
        <w:t xml:space="preserve"> 0,61 % </w:t>
      </w:r>
      <w:proofErr w:type="spellStart"/>
      <w:r w:rsidRPr="00466C3B">
        <w:rPr>
          <w:szCs w:val="20"/>
          <w:lang w:val="en-US"/>
        </w:rPr>
        <w:t>untuk</w:t>
      </w:r>
      <w:proofErr w:type="spellEnd"/>
      <w:r w:rsidRPr="00466C3B">
        <w:rPr>
          <w:szCs w:val="20"/>
          <w:lang w:val="en-US"/>
        </w:rPr>
        <w:t xml:space="preserve"> </w:t>
      </w:r>
      <w:r w:rsidRPr="00466C3B">
        <w:rPr>
          <w:i/>
          <w:iCs/>
          <w:szCs w:val="20"/>
          <w:lang w:val="en-US"/>
        </w:rPr>
        <w:t>humidity,</w:t>
      </w:r>
      <w:r w:rsidRPr="00466C3B">
        <w:rPr>
          <w:szCs w:val="20"/>
          <w:lang w:val="en-US"/>
        </w:rPr>
        <w:t xml:space="preserve"> </w:t>
      </w:r>
      <w:proofErr w:type="spellStart"/>
      <w:r w:rsidRPr="00466C3B">
        <w:rPr>
          <w:szCs w:val="20"/>
          <w:lang w:val="en-US"/>
        </w:rPr>
        <w:t>jika</w:t>
      </w:r>
      <w:proofErr w:type="spellEnd"/>
      <w:r w:rsidRPr="00466C3B">
        <w:rPr>
          <w:szCs w:val="20"/>
          <w:lang w:val="en-US"/>
        </w:rPr>
        <w:t xml:space="preserve"> </w:t>
      </w:r>
      <w:proofErr w:type="spellStart"/>
      <w:r w:rsidRPr="00466C3B">
        <w:rPr>
          <w:szCs w:val="20"/>
          <w:lang w:val="en-US"/>
        </w:rPr>
        <w:t>dibandingkan</w:t>
      </w:r>
      <w:proofErr w:type="spellEnd"/>
      <w:r w:rsidRPr="00466C3B">
        <w:rPr>
          <w:szCs w:val="20"/>
          <w:lang w:val="en-US"/>
        </w:rPr>
        <w:t xml:space="preserve"> </w:t>
      </w:r>
      <w:proofErr w:type="spellStart"/>
      <w:r w:rsidRPr="00466C3B">
        <w:rPr>
          <w:szCs w:val="20"/>
          <w:lang w:val="en-US"/>
        </w:rPr>
        <w:t>dengan</w:t>
      </w:r>
      <w:proofErr w:type="spellEnd"/>
      <w:r w:rsidRPr="00466C3B">
        <w:rPr>
          <w:szCs w:val="20"/>
          <w:lang w:val="en-US"/>
        </w:rPr>
        <w:t xml:space="preserve"> </w:t>
      </w:r>
      <w:proofErr w:type="spellStart"/>
      <w:r w:rsidRPr="00466C3B">
        <w:rPr>
          <w:szCs w:val="20"/>
          <w:lang w:val="en-US"/>
        </w:rPr>
        <w:t>pengering</w:t>
      </w:r>
      <w:proofErr w:type="spellEnd"/>
      <w:r w:rsidRPr="00466C3B">
        <w:rPr>
          <w:szCs w:val="20"/>
          <w:lang w:val="en-US"/>
        </w:rPr>
        <w:t xml:space="preserve"> </w:t>
      </w:r>
      <w:proofErr w:type="spellStart"/>
      <w:r w:rsidRPr="00466C3B">
        <w:rPr>
          <w:szCs w:val="20"/>
          <w:lang w:val="en-US"/>
        </w:rPr>
        <w:t>rumah</w:t>
      </w:r>
      <w:proofErr w:type="spellEnd"/>
      <w:r w:rsidRPr="00466C3B">
        <w:rPr>
          <w:szCs w:val="20"/>
          <w:lang w:val="en-US"/>
        </w:rPr>
        <w:t xml:space="preserve"> </w:t>
      </w:r>
      <w:proofErr w:type="spellStart"/>
      <w:r w:rsidRPr="00466C3B">
        <w:rPr>
          <w:szCs w:val="20"/>
          <w:lang w:val="en-US"/>
        </w:rPr>
        <w:t>kaca</w:t>
      </w:r>
      <w:proofErr w:type="spellEnd"/>
      <w:r w:rsidRPr="00466C3B">
        <w:rPr>
          <w:szCs w:val="20"/>
          <w:lang w:val="en-US"/>
        </w:rPr>
        <w:t>.</w:t>
      </w:r>
      <w:r w:rsidR="00D013C5" w:rsidRPr="00466C3B">
        <w:rPr>
          <w:szCs w:val="20"/>
          <w:lang w:val="en-US"/>
        </w:rPr>
        <w:t xml:space="preserve"> </w:t>
      </w:r>
      <w:r w:rsidR="0026765B">
        <w:rPr>
          <w:szCs w:val="20"/>
          <w:lang w:val="en-US"/>
        </w:rPr>
        <w:t>Hasil</w:t>
      </w:r>
      <w:r w:rsidRPr="00466C3B">
        <w:rPr>
          <w:szCs w:val="20"/>
          <w:lang w:val="en-US"/>
        </w:rPr>
        <w:t xml:space="preserve"> </w:t>
      </w:r>
      <w:proofErr w:type="spellStart"/>
      <w:r w:rsidRPr="00466C3B">
        <w:rPr>
          <w:szCs w:val="20"/>
          <w:lang w:val="en-US"/>
        </w:rPr>
        <w:t>simulasi</w:t>
      </w:r>
      <w:proofErr w:type="spellEnd"/>
      <w:r w:rsidRPr="00466C3B">
        <w:rPr>
          <w:szCs w:val="20"/>
          <w:lang w:val="en-US"/>
        </w:rPr>
        <w:t xml:space="preserve"> yang </w:t>
      </w:r>
      <w:proofErr w:type="spellStart"/>
      <w:r w:rsidRPr="00466C3B">
        <w:rPr>
          <w:szCs w:val="20"/>
          <w:lang w:val="en-US"/>
        </w:rPr>
        <w:t>dibandingkan</w:t>
      </w:r>
      <w:proofErr w:type="spellEnd"/>
      <w:r w:rsidRPr="00466C3B">
        <w:rPr>
          <w:szCs w:val="20"/>
          <w:lang w:val="en-US"/>
        </w:rPr>
        <w:t xml:space="preserve"> </w:t>
      </w:r>
      <w:proofErr w:type="spellStart"/>
      <w:r w:rsidRPr="00466C3B">
        <w:rPr>
          <w:szCs w:val="20"/>
          <w:lang w:val="en-US"/>
        </w:rPr>
        <w:t>dengan</w:t>
      </w:r>
      <w:proofErr w:type="spellEnd"/>
      <w:r w:rsidRPr="00466C3B">
        <w:rPr>
          <w:szCs w:val="20"/>
          <w:lang w:val="en-US"/>
        </w:rPr>
        <w:t xml:space="preserve"> </w:t>
      </w:r>
      <w:proofErr w:type="spellStart"/>
      <w:r w:rsidRPr="00466C3B">
        <w:rPr>
          <w:szCs w:val="20"/>
          <w:lang w:val="en-US"/>
        </w:rPr>
        <w:t>eksperimen</w:t>
      </w:r>
      <w:proofErr w:type="spellEnd"/>
      <w:r w:rsidRPr="00466C3B">
        <w:rPr>
          <w:szCs w:val="20"/>
          <w:lang w:val="en-US"/>
        </w:rPr>
        <w:t xml:space="preserve"> </w:t>
      </w:r>
      <w:proofErr w:type="spellStart"/>
      <w:r w:rsidRPr="00466C3B">
        <w:rPr>
          <w:szCs w:val="20"/>
          <w:lang w:val="en-US"/>
        </w:rPr>
        <w:t>terkait</w:t>
      </w:r>
      <w:proofErr w:type="spellEnd"/>
      <w:r w:rsidRPr="00466C3B">
        <w:rPr>
          <w:szCs w:val="20"/>
          <w:lang w:val="en-US"/>
        </w:rPr>
        <w:t xml:space="preserve"> </w:t>
      </w:r>
      <w:proofErr w:type="spellStart"/>
      <w:r w:rsidRPr="00466C3B">
        <w:rPr>
          <w:szCs w:val="20"/>
          <w:lang w:val="en-US"/>
        </w:rPr>
        <w:t>pola</w:t>
      </w:r>
      <w:proofErr w:type="spellEnd"/>
      <w:r w:rsidRPr="00466C3B">
        <w:rPr>
          <w:szCs w:val="20"/>
          <w:lang w:val="en-US"/>
        </w:rPr>
        <w:t xml:space="preserve"> </w:t>
      </w:r>
      <w:proofErr w:type="spellStart"/>
      <w:r w:rsidRPr="00466C3B">
        <w:rPr>
          <w:szCs w:val="20"/>
          <w:lang w:val="en-US"/>
        </w:rPr>
        <w:t>distribusi</w:t>
      </w:r>
      <w:proofErr w:type="spellEnd"/>
      <w:r w:rsidRPr="00466C3B">
        <w:rPr>
          <w:szCs w:val="20"/>
          <w:lang w:val="en-US"/>
        </w:rPr>
        <w:t xml:space="preserve"> </w:t>
      </w:r>
      <w:proofErr w:type="spellStart"/>
      <w:r w:rsidRPr="00466C3B">
        <w:rPr>
          <w:szCs w:val="20"/>
          <w:lang w:val="en-US"/>
        </w:rPr>
        <w:t>udara</w:t>
      </w:r>
      <w:proofErr w:type="spellEnd"/>
      <w:r w:rsidRPr="00466C3B">
        <w:rPr>
          <w:szCs w:val="20"/>
          <w:lang w:val="en-US"/>
        </w:rPr>
        <w:t xml:space="preserve"> dan </w:t>
      </w:r>
      <w:proofErr w:type="spellStart"/>
      <w:r w:rsidRPr="00466C3B">
        <w:rPr>
          <w:szCs w:val="20"/>
          <w:lang w:val="en-US"/>
        </w:rPr>
        <w:t>panas</w:t>
      </w:r>
      <w:proofErr w:type="spellEnd"/>
      <w:r w:rsidRPr="00466C3B">
        <w:rPr>
          <w:szCs w:val="20"/>
          <w:lang w:val="en-US"/>
        </w:rPr>
        <w:t xml:space="preserve">, </w:t>
      </w:r>
      <w:proofErr w:type="spellStart"/>
      <w:r w:rsidRPr="00466C3B">
        <w:rPr>
          <w:szCs w:val="20"/>
          <w:lang w:val="en-US"/>
        </w:rPr>
        <w:t>secara</w:t>
      </w:r>
      <w:proofErr w:type="spellEnd"/>
      <w:r w:rsidRPr="00466C3B">
        <w:rPr>
          <w:szCs w:val="20"/>
          <w:lang w:val="en-US"/>
        </w:rPr>
        <w:t xml:space="preserve"> garis </w:t>
      </w:r>
      <w:proofErr w:type="spellStart"/>
      <w:r w:rsidRPr="00466C3B">
        <w:rPr>
          <w:szCs w:val="20"/>
          <w:lang w:val="en-US"/>
        </w:rPr>
        <w:t>besar</w:t>
      </w:r>
      <w:proofErr w:type="spellEnd"/>
      <w:r w:rsidRPr="00466C3B">
        <w:rPr>
          <w:szCs w:val="20"/>
          <w:lang w:val="en-US"/>
        </w:rPr>
        <w:t xml:space="preserve"> </w:t>
      </w:r>
      <w:proofErr w:type="spellStart"/>
      <w:r w:rsidRPr="00466C3B">
        <w:rPr>
          <w:szCs w:val="20"/>
          <w:lang w:val="en-US"/>
        </w:rPr>
        <w:t>prediksi</w:t>
      </w:r>
      <w:proofErr w:type="spellEnd"/>
      <w:r w:rsidRPr="00466C3B">
        <w:rPr>
          <w:szCs w:val="20"/>
          <w:lang w:val="en-US"/>
        </w:rPr>
        <w:t xml:space="preserve"> </w:t>
      </w:r>
      <w:proofErr w:type="spellStart"/>
      <w:r w:rsidRPr="00466C3B">
        <w:rPr>
          <w:szCs w:val="20"/>
          <w:lang w:val="en-US"/>
        </w:rPr>
        <w:t>dari</w:t>
      </w:r>
      <w:proofErr w:type="spellEnd"/>
      <w:r w:rsidRPr="00466C3B">
        <w:rPr>
          <w:szCs w:val="20"/>
          <w:lang w:val="en-US"/>
        </w:rPr>
        <w:t xml:space="preserve"> </w:t>
      </w:r>
      <w:proofErr w:type="spellStart"/>
      <w:r w:rsidRPr="00466C3B">
        <w:rPr>
          <w:szCs w:val="20"/>
          <w:lang w:val="en-US"/>
        </w:rPr>
        <w:t>simulasi</w:t>
      </w:r>
      <w:proofErr w:type="spellEnd"/>
      <w:r w:rsidRPr="00466C3B">
        <w:rPr>
          <w:szCs w:val="20"/>
          <w:lang w:val="en-US"/>
        </w:rPr>
        <w:t xml:space="preserve"> </w:t>
      </w:r>
      <w:proofErr w:type="spellStart"/>
      <w:r w:rsidRPr="00466C3B">
        <w:rPr>
          <w:szCs w:val="20"/>
          <w:lang w:val="en-US"/>
        </w:rPr>
        <w:t>menggambarkan</w:t>
      </w:r>
      <w:proofErr w:type="spellEnd"/>
      <w:r w:rsidRPr="00466C3B">
        <w:rPr>
          <w:szCs w:val="20"/>
          <w:lang w:val="en-US"/>
        </w:rPr>
        <w:t xml:space="preserve"> </w:t>
      </w:r>
      <w:proofErr w:type="spellStart"/>
      <w:r w:rsidRPr="00466C3B">
        <w:rPr>
          <w:szCs w:val="20"/>
          <w:lang w:val="en-US"/>
        </w:rPr>
        <w:t>bahwa</w:t>
      </w:r>
      <w:proofErr w:type="spellEnd"/>
      <w:r w:rsidRPr="00466C3B">
        <w:rPr>
          <w:szCs w:val="20"/>
          <w:lang w:val="en-US"/>
        </w:rPr>
        <w:t xml:space="preserve"> </w:t>
      </w:r>
      <w:proofErr w:type="spellStart"/>
      <w:r w:rsidRPr="00466C3B">
        <w:rPr>
          <w:szCs w:val="20"/>
          <w:lang w:val="en-US"/>
        </w:rPr>
        <w:t>pengaruh</w:t>
      </w:r>
      <w:proofErr w:type="spellEnd"/>
      <w:r w:rsidRPr="00466C3B">
        <w:rPr>
          <w:szCs w:val="20"/>
          <w:lang w:val="en-US"/>
        </w:rPr>
        <w:t xml:space="preserve"> </w:t>
      </w:r>
      <w:proofErr w:type="spellStart"/>
      <w:r w:rsidRPr="00466C3B">
        <w:rPr>
          <w:szCs w:val="20"/>
          <w:lang w:val="en-US"/>
        </w:rPr>
        <w:t>pengkondisian</w:t>
      </w:r>
      <w:proofErr w:type="spellEnd"/>
      <w:r w:rsidRPr="00466C3B">
        <w:rPr>
          <w:szCs w:val="20"/>
          <w:lang w:val="en-US"/>
        </w:rPr>
        <w:t xml:space="preserve"> </w:t>
      </w:r>
      <w:proofErr w:type="spellStart"/>
      <w:r w:rsidRPr="00466C3B">
        <w:rPr>
          <w:szCs w:val="20"/>
          <w:lang w:val="en-US"/>
        </w:rPr>
        <w:t>dari</w:t>
      </w:r>
      <w:proofErr w:type="spellEnd"/>
      <w:r w:rsidRPr="00466C3B">
        <w:rPr>
          <w:szCs w:val="20"/>
          <w:lang w:val="en-US"/>
        </w:rPr>
        <w:t xml:space="preserve"> </w:t>
      </w:r>
      <w:proofErr w:type="spellStart"/>
      <w:r w:rsidRPr="00466C3B">
        <w:rPr>
          <w:szCs w:val="20"/>
          <w:lang w:val="en-US"/>
        </w:rPr>
        <w:t>sisi</w:t>
      </w:r>
      <w:proofErr w:type="spellEnd"/>
      <w:r w:rsidRPr="00466C3B">
        <w:rPr>
          <w:szCs w:val="20"/>
          <w:lang w:val="en-US"/>
        </w:rPr>
        <w:t xml:space="preserve"> </w:t>
      </w:r>
      <w:proofErr w:type="spellStart"/>
      <w:r w:rsidRPr="00466C3B">
        <w:rPr>
          <w:szCs w:val="20"/>
          <w:lang w:val="en-US"/>
        </w:rPr>
        <w:t>laju</w:t>
      </w:r>
      <w:proofErr w:type="spellEnd"/>
      <w:r w:rsidRPr="00466C3B">
        <w:rPr>
          <w:szCs w:val="20"/>
          <w:lang w:val="en-US"/>
        </w:rPr>
        <w:t xml:space="preserve"> </w:t>
      </w:r>
      <w:proofErr w:type="spellStart"/>
      <w:r w:rsidRPr="00466C3B">
        <w:rPr>
          <w:szCs w:val="20"/>
          <w:lang w:val="en-US"/>
        </w:rPr>
        <w:t>aliran</w:t>
      </w:r>
      <w:proofErr w:type="spellEnd"/>
      <w:r w:rsidRPr="00466C3B">
        <w:rPr>
          <w:szCs w:val="20"/>
          <w:lang w:val="en-US"/>
        </w:rPr>
        <w:t xml:space="preserve"> </w:t>
      </w:r>
      <w:proofErr w:type="spellStart"/>
      <w:r w:rsidRPr="00466C3B">
        <w:rPr>
          <w:szCs w:val="20"/>
          <w:lang w:val="en-US"/>
        </w:rPr>
        <w:t>udara</w:t>
      </w:r>
      <w:proofErr w:type="spellEnd"/>
      <w:r w:rsidRPr="00466C3B">
        <w:rPr>
          <w:szCs w:val="20"/>
          <w:lang w:val="en-US"/>
        </w:rPr>
        <w:t xml:space="preserve"> pada </w:t>
      </w:r>
      <w:proofErr w:type="spellStart"/>
      <w:r w:rsidRPr="00466C3B">
        <w:rPr>
          <w:szCs w:val="20"/>
          <w:lang w:val="en-US"/>
        </w:rPr>
        <w:t>ruang</w:t>
      </w:r>
      <w:proofErr w:type="spellEnd"/>
      <w:r w:rsidRPr="00466C3B">
        <w:rPr>
          <w:szCs w:val="20"/>
          <w:lang w:val="en-US"/>
        </w:rPr>
        <w:t xml:space="preserve"> </w:t>
      </w:r>
      <w:proofErr w:type="spellStart"/>
      <w:r w:rsidRPr="00466C3B">
        <w:rPr>
          <w:szCs w:val="20"/>
          <w:lang w:val="en-US"/>
        </w:rPr>
        <w:t>pengering</w:t>
      </w:r>
      <w:proofErr w:type="spellEnd"/>
      <w:r w:rsidRPr="00466C3B">
        <w:rPr>
          <w:szCs w:val="20"/>
          <w:lang w:val="en-US"/>
        </w:rPr>
        <w:t xml:space="preserve">, </w:t>
      </w:r>
      <w:proofErr w:type="spellStart"/>
      <w:r w:rsidRPr="00466C3B">
        <w:rPr>
          <w:szCs w:val="20"/>
          <w:lang w:val="en-US"/>
        </w:rPr>
        <w:t>berpengaruh</w:t>
      </w:r>
      <w:proofErr w:type="spellEnd"/>
      <w:r w:rsidRPr="00466C3B">
        <w:rPr>
          <w:szCs w:val="20"/>
          <w:lang w:val="en-US"/>
        </w:rPr>
        <w:t xml:space="preserve"> </w:t>
      </w:r>
      <w:proofErr w:type="spellStart"/>
      <w:r w:rsidRPr="00466C3B">
        <w:rPr>
          <w:szCs w:val="20"/>
          <w:lang w:val="en-US"/>
        </w:rPr>
        <w:t>terhadap</w:t>
      </w:r>
      <w:proofErr w:type="spellEnd"/>
      <w:r w:rsidRPr="00466C3B">
        <w:rPr>
          <w:szCs w:val="20"/>
          <w:lang w:val="en-US"/>
        </w:rPr>
        <w:t xml:space="preserve"> </w:t>
      </w:r>
      <w:proofErr w:type="spellStart"/>
      <w:r w:rsidRPr="00466C3B">
        <w:rPr>
          <w:szCs w:val="20"/>
          <w:lang w:val="en-US"/>
        </w:rPr>
        <w:t>distribusi</w:t>
      </w:r>
      <w:proofErr w:type="spellEnd"/>
      <w:r w:rsidRPr="00466C3B">
        <w:rPr>
          <w:szCs w:val="20"/>
          <w:lang w:val="en-US"/>
        </w:rPr>
        <w:t xml:space="preserve"> </w:t>
      </w:r>
      <w:proofErr w:type="spellStart"/>
      <w:r w:rsidRPr="00466C3B">
        <w:rPr>
          <w:szCs w:val="20"/>
          <w:lang w:val="en-US"/>
        </w:rPr>
        <w:t>suhu</w:t>
      </w:r>
      <w:proofErr w:type="spellEnd"/>
      <w:r w:rsidRPr="00466C3B">
        <w:rPr>
          <w:szCs w:val="20"/>
          <w:lang w:val="en-US"/>
        </w:rPr>
        <w:t xml:space="preserve"> dan </w:t>
      </w:r>
      <w:proofErr w:type="spellStart"/>
      <w:r w:rsidRPr="00466C3B">
        <w:rPr>
          <w:szCs w:val="20"/>
          <w:lang w:val="en-US"/>
        </w:rPr>
        <w:t>kelembapan</w:t>
      </w:r>
      <w:proofErr w:type="spellEnd"/>
      <w:r w:rsidRPr="00466C3B">
        <w:rPr>
          <w:szCs w:val="20"/>
          <w:lang w:val="en-US"/>
        </w:rPr>
        <w:t xml:space="preserve"> </w:t>
      </w:r>
      <w:proofErr w:type="spellStart"/>
      <w:r w:rsidRPr="00466C3B">
        <w:rPr>
          <w:szCs w:val="20"/>
          <w:lang w:val="en-US"/>
        </w:rPr>
        <w:t>diarea</w:t>
      </w:r>
      <w:proofErr w:type="spellEnd"/>
      <w:r w:rsidRPr="00466C3B">
        <w:rPr>
          <w:szCs w:val="20"/>
          <w:lang w:val="en-US"/>
        </w:rPr>
        <w:t xml:space="preserve"> </w:t>
      </w:r>
      <w:proofErr w:type="spellStart"/>
      <w:r w:rsidRPr="00466C3B">
        <w:rPr>
          <w:szCs w:val="20"/>
          <w:lang w:val="en-US"/>
        </w:rPr>
        <w:t>ruang</w:t>
      </w:r>
      <w:proofErr w:type="spellEnd"/>
      <w:r w:rsidRPr="00466C3B">
        <w:rPr>
          <w:szCs w:val="20"/>
          <w:lang w:val="en-US"/>
        </w:rPr>
        <w:t xml:space="preserve"> </w:t>
      </w:r>
      <w:proofErr w:type="spellStart"/>
      <w:r w:rsidRPr="00466C3B">
        <w:rPr>
          <w:szCs w:val="20"/>
          <w:lang w:val="en-US"/>
        </w:rPr>
        <w:t>pengering</w:t>
      </w:r>
      <w:proofErr w:type="spellEnd"/>
      <w:r w:rsidRPr="00466C3B">
        <w:rPr>
          <w:szCs w:val="20"/>
          <w:lang w:val="en-US"/>
        </w:rPr>
        <w:t xml:space="preserve">, yang pada </w:t>
      </w:r>
      <w:proofErr w:type="spellStart"/>
      <w:r w:rsidRPr="00466C3B">
        <w:rPr>
          <w:szCs w:val="20"/>
          <w:lang w:val="en-US"/>
        </w:rPr>
        <w:t>akhirnya</w:t>
      </w:r>
      <w:proofErr w:type="spellEnd"/>
      <w:r w:rsidRPr="00466C3B">
        <w:rPr>
          <w:szCs w:val="20"/>
          <w:lang w:val="en-US"/>
        </w:rPr>
        <w:t xml:space="preserve"> </w:t>
      </w:r>
      <w:proofErr w:type="spellStart"/>
      <w:r w:rsidRPr="00466C3B">
        <w:rPr>
          <w:szCs w:val="20"/>
          <w:lang w:val="en-US"/>
        </w:rPr>
        <w:t>mempengaruhi</w:t>
      </w:r>
      <w:proofErr w:type="spellEnd"/>
      <w:r w:rsidRPr="00466C3B">
        <w:rPr>
          <w:szCs w:val="20"/>
          <w:lang w:val="en-US"/>
        </w:rPr>
        <w:t xml:space="preserve"> </w:t>
      </w:r>
      <w:proofErr w:type="spellStart"/>
      <w:r w:rsidRPr="00466C3B">
        <w:rPr>
          <w:szCs w:val="20"/>
          <w:lang w:val="en-US"/>
        </w:rPr>
        <w:t>kecepatan</w:t>
      </w:r>
      <w:proofErr w:type="spellEnd"/>
      <w:r w:rsidRPr="00466C3B">
        <w:rPr>
          <w:szCs w:val="20"/>
          <w:lang w:val="en-US"/>
        </w:rPr>
        <w:t xml:space="preserve"> </w:t>
      </w:r>
      <w:proofErr w:type="spellStart"/>
      <w:r w:rsidRPr="00466C3B">
        <w:rPr>
          <w:szCs w:val="20"/>
          <w:lang w:val="en-US"/>
        </w:rPr>
        <w:t>laju</w:t>
      </w:r>
      <w:proofErr w:type="spellEnd"/>
      <w:r w:rsidRPr="00466C3B">
        <w:rPr>
          <w:szCs w:val="20"/>
          <w:lang w:val="en-US"/>
        </w:rPr>
        <w:t xml:space="preserve"> </w:t>
      </w:r>
      <w:proofErr w:type="spellStart"/>
      <w:r w:rsidRPr="00466C3B">
        <w:rPr>
          <w:szCs w:val="20"/>
          <w:lang w:val="en-US"/>
        </w:rPr>
        <w:t>pengeringan</w:t>
      </w:r>
      <w:proofErr w:type="spellEnd"/>
      <w:r w:rsidRPr="00466C3B">
        <w:rPr>
          <w:szCs w:val="20"/>
          <w:lang w:val="en-US"/>
        </w:rPr>
        <w:t xml:space="preserve"> </w:t>
      </w:r>
      <w:proofErr w:type="spellStart"/>
      <w:r w:rsidRPr="00466C3B">
        <w:rPr>
          <w:szCs w:val="20"/>
          <w:lang w:val="en-US"/>
        </w:rPr>
        <w:t>produk</w:t>
      </w:r>
      <w:proofErr w:type="spellEnd"/>
      <w:r w:rsidR="00AE1EE1" w:rsidRPr="00466C3B">
        <w:rPr>
          <w:szCs w:val="20"/>
          <w:lang w:val="en-US" w:eastAsia="id-ID"/>
        </w:rPr>
        <w:t>.</w:t>
      </w:r>
    </w:p>
    <w:p w14:paraId="59877E65" w14:textId="77777777" w:rsidR="00013F28" w:rsidRPr="00466C3B" w:rsidRDefault="00013F28" w:rsidP="00013F28">
      <w:pPr>
        <w:spacing w:after="0"/>
        <w:ind w:firstLine="426"/>
        <w:rPr>
          <w:szCs w:val="20"/>
          <w:lang w:val="en-US"/>
        </w:rPr>
      </w:pPr>
    </w:p>
    <w:p w14:paraId="5198E19A" w14:textId="14E803C4" w:rsidR="00AE1EE1" w:rsidRPr="00466C3B" w:rsidRDefault="00AE1EE1" w:rsidP="00013F28">
      <w:pPr>
        <w:pStyle w:val="icsmheading1"/>
        <w:spacing w:before="0" w:after="0"/>
        <w:outlineLvl w:val="0"/>
        <w:rPr>
          <w:b w:val="0"/>
          <w:lang w:val="en-US"/>
        </w:rPr>
      </w:pPr>
      <w:proofErr w:type="spellStart"/>
      <w:r w:rsidRPr="00466C3B">
        <w:rPr>
          <w:lang w:val="en-US"/>
        </w:rPr>
        <w:t>Ucapan</w:t>
      </w:r>
      <w:proofErr w:type="spellEnd"/>
      <w:r w:rsidRPr="00466C3B">
        <w:rPr>
          <w:lang w:val="en-US"/>
        </w:rPr>
        <w:t xml:space="preserve"> </w:t>
      </w:r>
      <w:proofErr w:type="spellStart"/>
      <w:r w:rsidRPr="00466C3B">
        <w:rPr>
          <w:lang w:val="en-US"/>
        </w:rPr>
        <w:t>Terima</w:t>
      </w:r>
      <w:proofErr w:type="spellEnd"/>
      <w:r w:rsidRPr="00466C3B">
        <w:rPr>
          <w:lang w:val="en-US"/>
        </w:rPr>
        <w:t xml:space="preserve"> Kasih</w:t>
      </w:r>
    </w:p>
    <w:p w14:paraId="2A48BFE0" w14:textId="592B2608" w:rsidR="000B5EFE" w:rsidRPr="00466C3B" w:rsidRDefault="00BD77D3" w:rsidP="0019186B">
      <w:pPr>
        <w:ind w:firstLine="426"/>
        <w:rPr>
          <w:b/>
          <w:lang w:val="en-US" w:eastAsia="id-ID"/>
        </w:rPr>
      </w:pPr>
      <w:proofErr w:type="spellStart"/>
      <w:r w:rsidRPr="00466C3B">
        <w:rPr>
          <w:lang w:val="en-US"/>
        </w:rPr>
        <w:t>Terimakasih</w:t>
      </w:r>
      <w:proofErr w:type="spellEnd"/>
      <w:r w:rsidRPr="00466C3B">
        <w:rPr>
          <w:lang w:val="en-US"/>
        </w:rPr>
        <w:t xml:space="preserve"> </w:t>
      </w:r>
      <w:proofErr w:type="spellStart"/>
      <w:r w:rsidR="0026765B">
        <w:rPr>
          <w:lang w:val="en-US"/>
        </w:rPr>
        <w:t>penulis</w:t>
      </w:r>
      <w:proofErr w:type="spellEnd"/>
      <w:r w:rsidR="0026765B">
        <w:rPr>
          <w:lang w:val="en-US"/>
        </w:rPr>
        <w:t xml:space="preserve"> </w:t>
      </w:r>
      <w:proofErr w:type="spellStart"/>
      <w:r w:rsidRPr="00466C3B">
        <w:rPr>
          <w:lang w:val="en-US"/>
        </w:rPr>
        <w:t>ucapkan</w:t>
      </w:r>
      <w:proofErr w:type="spellEnd"/>
      <w:r w:rsidRPr="00466C3B">
        <w:rPr>
          <w:lang w:val="en-US"/>
        </w:rPr>
        <w:t xml:space="preserve"> </w:t>
      </w:r>
      <w:proofErr w:type="spellStart"/>
      <w:r w:rsidRPr="00466C3B">
        <w:rPr>
          <w:lang w:val="en-US"/>
        </w:rPr>
        <w:t>kepada</w:t>
      </w:r>
      <w:proofErr w:type="spellEnd"/>
      <w:r w:rsidRPr="00466C3B">
        <w:rPr>
          <w:lang w:val="en-US"/>
        </w:rPr>
        <w:t xml:space="preserve"> </w:t>
      </w:r>
      <w:proofErr w:type="spellStart"/>
      <w:r w:rsidRPr="00466C3B">
        <w:rPr>
          <w:lang w:val="en-US"/>
        </w:rPr>
        <w:t>setiap</w:t>
      </w:r>
      <w:proofErr w:type="spellEnd"/>
      <w:r w:rsidRPr="00466C3B">
        <w:rPr>
          <w:lang w:val="en-US"/>
        </w:rPr>
        <w:t xml:space="preserve"> </w:t>
      </w:r>
      <w:proofErr w:type="spellStart"/>
      <w:r w:rsidRPr="00466C3B">
        <w:rPr>
          <w:lang w:val="en-US"/>
        </w:rPr>
        <w:t>pihak</w:t>
      </w:r>
      <w:proofErr w:type="spellEnd"/>
      <w:r w:rsidRPr="00466C3B">
        <w:rPr>
          <w:lang w:val="en-US"/>
        </w:rPr>
        <w:t xml:space="preserve"> yang </w:t>
      </w:r>
      <w:proofErr w:type="spellStart"/>
      <w:r w:rsidRPr="00466C3B">
        <w:rPr>
          <w:lang w:val="en-US"/>
        </w:rPr>
        <w:t>telah</w:t>
      </w:r>
      <w:proofErr w:type="spellEnd"/>
      <w:r w:rsidRPr="00466C3B">
        <w:rPr>
          <w:lang w:val="en-US"/>
        </w:rPr>
        <w:t xml:space="preserve"> </w:t>
      </w:r>
      <w:proofErr w:type="spellStart"/>
      <w:r w:rsidRPr="00466C3B">
        <w:rPr>
          <w:lang w:val="en-US"/>
        </w:rPr>
        <w:t>membantu</w:t>
      </w:r>
      <w:proofErr w:type="spellEnd"/>
      <w:r w:rsidRPr="00466C3B">
        <w:rPr>
          <w:lang w:val="en-US"/>
        </w:rPr>
        <w:t xml:space="preserve"> </w:t>
      </w:r>
      <w:proofErr w:type="spellStart"/>
      <w:r w:rsidRPr="00466C3B">
        <w:rPr>
          <w:lang w:val="en-US"/>
        </w:rPr>
        <w:t>dalam</w:t>
      </w:r>
      <w:proofErr w:type="spellEnd"/>
      <w:r w:rsidRPr="00466C3B">
        <w:rPr>
          <w:lang w:val="en-US"/>
        </w:rPr>
        <w:t xml:space="preserve"> </w:t>
      </w:r>
      <w:proofErr w:type="spellStart"/>
      <w:r w:rsidRPr="00466C3B">
        <w:rPr>
          <w:lang w:val="en-US"/>
        </w:rPr>
        <w:t>menyelesaikan</w:t>
      </w:r>
      <w:proofErr w:type="spellEnd"/>
      <w:r w:rsidRPr="00466C3B">
        <w:rPr>
          <w:lang w:val="en-US"/>
        </w:rPr>
        <w:t xml:space="preserve"> </w:t>
      </w:r>
      <w:proofErr w:type="spellStart"/>
      <w:r w:rsidRPr="00466C3B">
        <w:rPr>
          <w:lang w:val="en-US"/>
        </w:rPr>
        <w:t>penelitian</w:t>
      </w:r>
      <w:proofErr w:type="spellEnd"/>
      <w:r w:rsidRPr="00466C3B">
        <w:rPr>
          <w:lang w:val="en-US"/>
        </w:rPr>
        <w:t xml:space="preserve"> </w:t>
      </w:r>
      <w:proofErr w:type="spellStart"/>
      <w:r w:rsidRPr="00466C3B">
        <w:rPr>
          <w:lang w:val="en-US"/>
        </w:rPr>
        <w:t>ini</w:t>
      </w:r>
      <w:proofErr w:type="spellEnd"/>
      <w:r w:rsidRPr="00466C3B">
        <w:rPr>
          <w:lang w:val="en-US"/>
        </w:rPr>
        <w:t xml:space="preserve">, </w:t>
      </w:r>
      <w:proofErr w:type="spellStart"/>
      <w:r w:rsidRPr="00466C3B">
        <w:rPr>
          <w:lang w:val="en-US"/>
        </w:rPr>
        <w:t>terutama</w:t>
      </w:r>
      <w:proofErr w:type="spellEnd"/>
      <w:r w:rsidRPr="00466C3B">
        <w:rPr>
          <w:lang w:val="en-US"/>
        </w:rPr>
        <w:t xml:space="preserve"> </w:t>
      </w:r>
      <w:proofErr w:type="spellStart"/>
      <w:r w:rsidRPr="00466C3B">
        <w:rPr>
          <w:lang w:val="en-US"/>
        </w:rPr>
        <w:t>kepada</w:t>
      </w:r>
      <w:proofErr w:type="spellEnd"/>
      <w:r w:rsidR="0026765B">
        <w:rPr>
          <w:lang w:val="en-US"/>
        </w:rPr>
        <w:t xml:space="preserve"> </w:t>
      </w:r>
      <w:proofErr w:type="spellStart"/>
      <w:r w:rsidR="0026765B">
        <w:rPr>
          <w:lang w:val="en-US"/>
        </w:rPr>
        <w:t>pihak</w:t>
      </w:r>
      <w:proofErr w:type="spellEnd"/>
      <w:r w:rsidR="00A957F4">
        <w:rPr>
          <w:lang w:val="en-US"/>
        </w:rPr>
        <w:t xml:space="preserve"> </w:t>
      </w:r>
      <w:proofErr w:type="spellStart"/>
      <w:r w:rsidR="0019186B">
        <w:rPr>
          <w:lang w:val="en-US"/>
        </w:rPr>
        <w:t>L</w:t>
      </w:r>
      <w:r w:rsidR="0026765B">
        <w:rPr>
          <w:lang w:val="en-US"/>
        </w:rPr>
        <w:t>ab</w:t>
      </w:r>
      <w:r w:rsidR="00294318">
        <w:rPr>
          <w:lang w:val="en-US"/>
        </w:rPr>
        <w:t>oratoriu</w:t>
      </w:r>
      <w:r w:rsidR="00E60560">
        <w:rPr>
          <w:lang w:val="en-US"/>
        </w:rPr>
        <w:t>m</w:t>
      </w:r>
      <w:proofErr w:type="spellEnd"/>
      <w:r w:rsidR="00294318">
        <w:rPr>
          <w:lang w:val="en-US"/>
        </w:rPr>
        <w:t xml:space="preserve"> </w:t>
      </w:r>
      <w:r w:rsidR="0026765B">
        <w:rPr>
          <w:lang w:val="en-US"/>
        </w:rPr>
        <w:t>Teknik Mesin</w:t>
      </w:r>
      <w:r w:rsidR="00294318">
        <w:rPr>
          <w:lang w:val="en-US"/>
        </w:rPr>
        <w:t xml:space="preserve"> Universitas Pancasila </w:t>
      </w:r>
      <w:r w:rsidRPr="00466C3B">
        <w:rPr>
          <w:lang w:val="en-US"/>
        </w:rPr>
        <w:t xml:space="preserve">yang </w:t>
      </w:r>
      <w:proofErr w:type="spellStart"/>
      <w:r w:rsidRPr="00466C3B">
        <w:rPr>
          <w:lang w:val="en-US"/>
        </w:rPr>
        <w:t>telah</w:t>
      </w:r>
      <w:proofErr w:type="spellEnd"/>
      <w:r w:rsidRPr="00466C3B">
        <w:rPr>
          <w:lang w:val="en-US"/>
        </w:rPr>
        <w:t xml:space="preserve"> </w:t>
      </w:r>
      <w:proofErr w:type="spellStart"/>
      <w:r w:rsidR="0026765B">
        <w:rPr>
          <w:lang w:val="en-US"/>
        </w:rPr>
        <w:t>menyediakan</w:t>
      </w:r>
      <w:proofErr w:type="spellEnd"/>
      <w:r w:rsidR="0026765B">
        <w:rPr>
          <w:lang w:val="en-US"/>
        </w:rPr>
        <w:t xml:space="preserve"> </w:t>
      </w:r>
      <w:proofErr w:type="spellStart"/>
      <w:r w:rsidR="0026765B">
        <w:rPr>
          <w:lang w:val="en-US"/>
        </w:rPr>
        <w:t>tempat</w:t>
      </w:r>
      <w:proofErr w:type="spellEnd"/>
      <w:r w:rsidR="0026765B">
        <w:rPr>
          <w:lang w:val="en-US"/>
        </w:rPr>
        <w:t xml:space="preserve"> dan </w:t>
      </w:r>
      <w:proofErr w:type="spellStart"/>
      <w:r w:rsidR="0026765B">
        <w:rPr>
          <w:lang w:val="en-US"/>
        </w:rPr>
        <w:t>meminja</w:t>
      </w:r>
      <w:r w:rsidR="00294318">
        <w:rPr>
          <w:lang w:val="en-US"/>
        </w:rPr>
        <w:t>m</w:t>
      </w:r>
      <w:r w:rsidR="0026765B">
        <w:rPr>
          <w:lang w:val="en-US"/>
        </w:rPr>
        <w:t>kan</w:t>
      </w:r>
      <w:proofErr w:type="spellEnd"/>
      <w:r w:rsidR="00294318">
        <w:rPr>
          <w:lang w:val="en-US"/>
        </w:rPr>
        <w:t xml:space="preserve"> </w:t>
      </w:r>
      <w:proofErr w:type="spellStart"/>
      <w:r w:rsidR="0026765B">
        <w:rPr>
          <w:lang w:val="en-US"/>
        </w:rPr>
        <w:t>per</w:t>
      </w:r>
      <w:r w:rsidR="00294318">
        <w:rPr>
          <w:lang w:val="en-US"/>
        </w:rPr>
        <w:t>a</w:t>
      </w:r>
      <w:r w:rsidR="0026765B">
        <w:rPr>
          <w:lang w:val="en-US"/>
        </w:rPr>
        <w:t>latan</w:t>
      </w:r>
      <w:proofErr w:type="spellEnd"/>
      <w:r w:rsidR="0026765B">
        <w:rPr>
          <w:lang w:val="en-US"/>
        </w:rPr>
        <w:t xml:space="preserve"> </w:t>
      </w:r>
      <w:proofErr w:type="spellStart"/>
      <w:r w:rsidR="0026765B">
        <w:rPr>
          <w:lang w:val="en-US"/>
        </w:rPr>
        <w:t>untuk</w:t>
      </w:r>
      <w:proofErr w:type="spellEnd"/>
      <w:r w:rsidR="0026765B">
        <w:rPr>
          <w:lang w:val="en-US"/>
        </w:rPr>
        <w:t xml:space="preserve"> </w:t>
      </w:r>
      <w:proofErr w:type="spellStart"/>
      <w:r w:rsidR="0026765B">
        <w:rPr>
          <w:lang w:val="en-US"/>
        </w:rPr>
        <w:t>membangun</w:t>
      </w:r>
      <w:proofErr w:type="spellEnd"/>
      <w:r w:rsidR="0026765B">
        <w:rPr>
          <w:lang w:val="en-US"/>
        </w:rPr>
        <w:t xml:space="preserve"> </w:t>
      </w:r>
      <w:proofErr w:type="spellStart"/>
      <w:r w:rsidR="0026765B">
        <w:rPr>
          <w:lang w:val="en-US"/>
        </w:rPr>
        <w:t>alat</w:t>
      </w:r>
      <w:proofErr w:type="spellEnd"/>
      <w:r w:rsidR="0026765B">
        <w:rPr>
          <w:lang w:val="en-US"/>
        </w:rPr>
        <w:t xml:space="preserve"> </w:t>
      </w:r>
      <w:proofErr w:type="spellStart"/>
      <w:r w:rsidR="0026765B">
        <w:rPr>
          <w:lang w:val="en-US"/>
        </w:rPr>
        <w:t>pengering</w:t>
      </w:r>
      <w:proofErr w:type="spellEnd"/>
      <w:r w:rsidR="0026765B">
        <w:rPr>
          <w:lang w:val="en-US"/>
        </w:rPr>
        <w:t xml:space="preserve"> </w:t>
      </w:r>
      <w:proofErr w:type="spellStart"/>
      <w:r w:rsidR="0026765B">
        <w:rPr>
          <w:lang w:val="en-US"/>
        </w:rPr>
        <w:t>dalam</w:t>
      </w:r>
      <w:proofErr w:type="spellEnd"/>
      <w:r w:rsidR="0026765B">
        <w:rPr>
          <w:lang w:val="en-US"/>
        </w:rPr>
        <w:t xml:space="preserve"> </w:t>
      </w:r>
      <w:proofErr w:type="spellStart"/>
      <w:r w:rsidR="0026765B">
        <w:rPr>
          <w:lang w:val="en-US"/>
        </w:rPr>
        <w:t>penelitian</w:t>
      </w:r>
      <w:proofErr w:type="spellEnd"/>
      <w:r w:rsidR="0026765B">
        <w:rPr>
          <w:lang w:val="en-US"/>
        </w:rPr>
        <w:t xml:space="preserve"> </w:t>
      </w:r>
      <w:proofErr w:type="spellStart"/>
      <w:r w:rsidR="0026765B">
        <w:rPr>
          <w:lang w:val="en-US"/>
        </w:rPr>
        <w:t>ini</w:t>
      </w:r>
      <w:proofErr w:type="spellEnd"/>
      <w:r w:rsidR="0026765B">
        <w:rPr>
          <w:lang w:val="en-US"/>
        </w:rPr>
        <w:t>,</w:t>
      </w:r>
      <w:r w:rsidRPr="00466C3B">
        <w:rPr>
          <w:lang w:val="en-US"/>
        </w:rPr>
        <w:t xml:space="preserve"> </w:t>
      </w:r>
      <w:proofErr w:type="spellStart"/>
      <w:r w:rsidRPr="00466C3B">
        <w:rPr>
          <w:lang w:val="en-US"/>
        </w:rPr>
        <w:t>sehingga</w:t>
      </w:r>
      <w:proofErr w:type="spellEnd"/>
      <w:r w:rsidRPr="00466C3B">
        <w:rPr>
          <w:lang w:val="en-US"/>
        </w:rPr>
        <w:t xml:space="preserve"> </w:t>
      </w:r>
      <w:proofErr w:type="spellStart"/>
      <w:r w:rsidRPr="00466C3B">
        <w:rPr>
          <w:lang w:val="en-US"/>
        </w:rPr>
        <w:t>penelitian</w:t>
      </w:r>
      <w:proofErr w:type="spellEnd"/>
      <w:r w:rsidRPr="00466C3B">
        <w:rPr>
          <w:lang w:val="en-US"/>
        </w:rPr>
        <w:t xml:space="preserve"> </w:t>
      </w:r>
      <w:proofErr w:type="spellStart"/>
      <w:r w:rsidRPr="00466C3B">
        <w:rPr>
          <w:lang w:val="en-US"/>
        </w:rPr>
        <w:t>ini</w:t>
      </w:r>
      <w:proofErr w:type="spellEnd"/>
      <w:r w:rsidRPr="00466C3B">
        <w:rPr>
          <w:lang w:val="en-US"/>
        </w:rPr>
        <w:t xml:space="preserve"> </w:t>
      </w:r>
      <w:proofErr w:type="spellStart"/>
      <w:r w:rsidRPr="00466C3B">
        <w:rPr>
          <w:lang w:val="en-US"/>
        </w:rPr>
        <w:t>dapat</w:t>
      </w:r>
      <w:proofErr w:type="spellEnd"/>
      <w:r w:rsidRPr="00466C3B">
        <w:rPr>
          <w:lang w:val="en-US"/>
        </w:rPr>
        <w:t xml:space="preserve"> </w:t>
      </w:r>
      <w:proofErr w:type="spellStart"/>
      <w:r w:rsidRPr="00466C3B">
        <w:rPr>
          <w:lang w:val="en-US"/>
        </w:rPr>
        <w:t>selesai</w:t>
      </w:r>
      <w:proofErr w:type="spellEnd"/>
      <w:r w:rsidRPr="00466C3B">
        <w:rPr>
          <w:lang w:val="en-US"/>
        </w:rPr>
        <w:t xml:space="preserve"> </w:t>
      </w:r>
      <w:proofErr w:type="spellStart"/>
      <w:r w:rsidRPr="00466C3B">
        <w:rPr>
          <w:lang w:val="en-US"/>
        </w:rPr>
        <w:t>tepat</w:t>
      </w:r>
      <w:proofErr w:type="spellEnd"/>
      <w:r w:rsidRPr="00466C3B">
        <w:rPr>
          <w:lang w:val="en-US"/>
        </w:rPr>
        <w:t xml:space="preserve"> </w:t>
      </w:r>
      <w:proofErr w:type="spellStart"/>
      <w:r w:rsidRPr="00466C3B">
        <w:rPr>
          <w:lang w:val="en-US"/>
        </w:rPr>
        <w:t>waktu</w:t>
      </w:r>
      <w:proofErr w:type="spellEnd"/>
      <w:r w:rsidR="00AE1EE1" w:rsidRPr="00466C3B">
        <w:rPr>
          <w:lang w:val="en-US" w:eastAsia="id-ID"/>
        </w:rPr>
        <w:t>.</w:t>
      </w:r>
    </w:p>
    <w:p w14:paraId="218DFCF1" w14:textId="77777777" w:rsidR="00DF7A99" w:rsidRPr="00466C3B" w:rsidRDefault="00E14B60" w:rsidP="00F57FEC">
      <w:pPr>
        <w:pStyle w:val="icsmheading1"/>
        <w:spacing w:before="0" w:after="0"/>
        <w:jc w:val="left"/>
        <w:outlineLvl w:val="0"/>
        <w:rPr>
          <w:lang w:val="en-ID"/>
        </w:rPr>
      </w:pPr>
      <w:r w:rsidRPr="00466C3B">
        <w:rPr>
          <w:lang w:val="en-ID"/>
        </w:rPr>
        <w:t>Daftar Pustaka</w:t>
      </w:r>
    </w:p>
    <w:p w14:paraId="4F4B716E" w14:textId="536B68EA" w:rsidR="00556162" w:rsidRDefault="00556162" w:rsidP="00BB50AF">
      <w:pPr>
        <w:spacing w:after="0"/>
        <w:rPr>
          <w:lang w:val="en-US"/>
        </w:rPr>
      </w:pPr>
    </w:p>
    <w:p w14:paraId="6B88C014" w14:textId="0EE5EC66" w:rsidR="00887B6F" w:rsidRPr="00887B6F" w:rsidRDefault="00BB50AF" w:rsidP="00887B6F">
      <w:pPr>
        <w:widowControl w:val="0"/>
        <w:autoSpaceDE w:val="0"/>
        <w:autoSpaceDN w:val="0"/>
        <w:adjustRightInd w:val="0"/>
        <w:spacing w:after="0"/>
        <w:ind w:left="640" w:hanging="640"/>
        <w:rPr>
          <w:noProof/>
          <w:szCs w:val="24"/>
        </w:rPr>
      </w:pPr>
      <w:r>
        <w:rPr>
          <w:lang w:val="en-US"/>
        </w:rPr>
        <w:fldChar w:fldCharType="begin" w:fldLock="1"/>
      </w:r>
      <w:r>
        <w:rPr>
          <w:lang w:val="en-US"/>
        </w:rPr>
        <w:instrText xml:space="preserve">ADDIN Mendeley Bibliography CSL_BIBLIOGRAPHY </w:instrText>
      </w:r>
      <w:r>
        <w:rPr>
          <w:lang w:val="en-US"/>
        </w:rPr>
        <w:fldChar w:fldCharType="separate"/>
      </w:r>
      <w:r w:rsidR="00887B6F" w:rsidRPr="00887B6F">
        <w:rPr>
          <w:noProof/>
          <w:szCs w:val="24"/>
        </w:rPr>
        <w:t>[1]</w:t>
      </w:r>
      <w:r w:rsidR="00887B6F" w:rsidRPr="00887B6F">
        <w:rPr>
          <w:noProof/>
          <w:szCs w:val="24"/>
        </w:rPr>
        <w:tab/>
        <w:t xml:space="preserve">G. Srinivasan and P. Muthukumar, </w:t>
      </w:r>
      <w:r w:rsidR="00EE389F" w:rsidRPr="00887B6F">
        <w:rPr>
          <w:noProof/>
          <w:szCs w:val="24"/>
        </w:rPr>
        <w:t xml:space="preserve">Nov. 2021, </w:t>
      </w:r>
      <w:r w:rsidR="00887B6F" w:rsidRPr="00EE389F">
        <w:rPr>
          <w:i/>
          <w:iCs/>
          <w:noProof/>
          <w:szCs w:val="24"/>
        </w:rPr>
        <w:t xml:space="preserve">“A review on </w:t>
      </w:r>
      <w:r w:rsidR="00EE389F">
        <w:rPr>
          <w:i/>
          <w:iCs/>
          <w:noProof/>
          <w:szCs w:val="24"/>
        </w:rPr>
        <w:t>S</w:t>
      </w:r>
      <w:r w:rsidR="00887B6F" w:rsidRPr="00EE389F">
        <w:rPr>
          <w:i/>
          <w:iCs/>
          <w:noProof/>
          <w:szCs w:val="24"/>
        </w:rPr>
        <w:t>olar</w:t>
      </w:r>
      <w:r w:rsidR="00EE389F">
        <w:rPr>
          <w:i/>
          <w:iCs/>
          <w:noProof/>
          <w:szCs w:val="24"/>
        </w:rPr>
        <w:t xml:space="preserve"> G</w:t>
      </w:r>
      <w:r w:rsidR="00887B6F" w:rsidRPr="00EE389F">
        <w:rPr>
          <w:i/>
          <w:iCs/>
          <w:noProof/>
          <w:szCs w:val="24"/>
        </w:rPr>
        <w:t xml:space="preserve">reenhouse </w:t>
      </w:r>
      <w:r w:rsidR="00EE389F">
        <w:rPr>
          <w:i/>
          <w:iCs/>
          <w:noProof/>
          <w:szCs w:val="24"/>
        </w:rPr>
        <w:t>D</w:t>
      </w:r>
      <w:r w:rsidR="00887B6F" w:rsidRPr="00EE389F">
        <w:rPr>
          <w:i/>
          <w:iCs/>
          <w:noProof/>
          <w:szCs w:val="24"/>
        </w:rPr>
        <w:t xml:space="preserve">ryer: Design, </w:t>
      </w:r>
      <w:r w:rsidR="00EE389F">
        <w:rPr>
          <w:i/>
          <w:iCs/>
          <w:noProof/>
          <w:szCs w:val="24"/>
        </w:rPr>
        <w:t>T</w:t>
      </w:r>
      <w:r w:rsidR="00887B6F" w:rsidRPr="00EE389F">
        <w:rPr>
          <w:i/>
          <w:iCs/>
          <w:noProof/>
          <w:szCs w:val="24"/>
        </w:rPr>
        <w:t xml:space="preserve">hermal </w:t>
      </w:r>
      <w:r w:rsidR="00EE389F">
        <w:rPr>
          <w:i/>
          <w:iCs/>
          <w:noProof/>
          <w:szCs w:val="24"/>
        </w:rPr>
        <w:t>M</w:t>
      </w:r>
      <w:r w:rsidR="00887B6F" w:rsidRPr="00EE389F">
        <w:rPr>
          <w:i/>
          <w:iCs/>
          <w:noProof/>
          <w:szCs w:val="24"/>
        </w:rPr>
        <w:t xml:space="preserve">odelling, </w:t>
      </w:r>
      <w:r w:rsidR="00EE389F">
        <w:rPr>
          <w:i/>
          <w:iCs/>
          <w:noProof/>
          <w:szCs w:val="24"/>
        </w:rPr>
        <w:t>E</w:t>
      </w:r>
      <w:r w:rsidR="00887B6F" w:rsidRPr="00EE389F">
        <w:rPr>
          <w:i/>
          <w:iCs/>
          <w:noProof/>
          <w:szCs w:val="24"/>
        </w:rPr>
        <w:t xml:space="preserve">nergy, </w:t>
      </w:r>
      <w:r w:rsidR="00EE389F">
        <w:rPr>
          <w:i/>
          <w:iCs/>
          <w:noProof/>
          <w:szCs w:val="24"/>
        </w:rPr>
        <w:t>E</w:t>
      </w:r>
      <w:r w:rsidR="00887B6F" w:rsidRPr="00EE389F">
        <w:rPr>
          <w:i/>
          <w:iCs/>
          <w:noProof/>
          <w:szCs w:val="24"/>
        </w:rPr>
        <w:t xml:space="preserve">conomic and </w:t>
      </w:r>
      <w:r w:rsidR="00EE389F">
        <w:rPr>
          <w:i/>
          <w:iCs/>
          <w:noProof/>
          <w:szCs w:val="24"/>
        </w:rPr>
        <w:t>E</w:t>
      </w:r>
      <w:r w:rsidR="00887B6F" w:rsidRPr="00EE389F">
        <w:rPr>
          <w:i/>
          <w:iCs/>
          <w:noProof/>
          <w:szCs w:val="24"/>
        </w:rPr>
        <w:t xml:space="preserve">nvironmental </w:t>
      </w:r>
      <w:r w:rsidR="00EE389F">
        <w:rPr>
          <w:i/>
          <w:iCs/>
          <w:noProof/>
          <w:szCs w:val="24"/>
        </w:rPr>
        <w:t>A</w:t>
      </w:r>
      <w:r w:rsidR="00887B6F" w:rsidRPr="00EE389F">
        <w:rPr>
          <w:i/>
          <w:iCs/>
          <w:noProof/>
          <w:szCs w:val="24"/>
        </w:rPr>
        <w:t>spects,”</w:t>
      </w:r>
      <w:r w:rsidR="00887B6F" w:rsidRPr="00887B6F">
        <w:rPr>
          <w:noProof/>
          <w:szCs w:val="24"/>
        </w:rPr>
        <w:t xml:space="preserve"> </w:t>
      </w:r>
      <w:r w:rsidR="00887B6F" w:rsidRPr="00887B6F">
        <w:rPr>
          <w:i/>
          <w:iCs/>
          <w:noProof/>
          <w:szCs w:val="24"/>
        </w:rPr>
        <w:t>Sol. Energy</w:t>
      </w:r>
      <w:r w:rsidR="00887B6F" w:rsidRPr="00887B6F">
        <w:rPr>
          <w:noProof/>
          <w:szCs w:val="24"/>
        </w:rPr>
        <w:t>, vol. 229, pp. 3–21, doi: 10.1016/j.solener.2021.04.058.</w:t>
      </w:r>
    </w:p>
    <w:p w14:paraId="783DB2BA" w14:textId="16405827" w:rsidR="00887B6F" w:rsidRPr="00887B6F" w:rsidRDefault="00887B6F" w:rsidP="00887B6F">
      <w:pPr>
        <w:widowControl w:val="0"/>
        <w:autoSpaceDE w:val="0"/>
        <w:autoSpaceDN w:val="0"/>
        <w:adjustRightInd w:val="0"/>
        <w:spacing w:after="0"/>
        <w:ind w:left="640" w:hanging="640"/>
        <w:rPr>
          <w:noProof/>
          <w:szCs w:val="24"/>
        </w:rPr>
      </w:pPr>
      <w:r w:rsidRPr="00887B6F">
        <w:rPr>
          <w:noProof/>
          <w:szCs w:val="24"/>
        </w:rPr>
        <w:t>[2]</w:t>
      </w:r>
      <w:r w:rsidRPr="00887B6F">
        <w:rPr>
          <w:noProof/>
          <w:szCs w:val="24"/>
        </w:rPr>
        <w:tab/>
        <w:t xml:space="preserve">A. S. Mujumdar, </w:t>
      </w:r>
      <w:r w:rsidR="00EA40EB" w:rsidRPr="00887B6F">
        <w:rPr>
          <w:noProof/>
          <w:szCs w:val="24"/>
        </w:rPr>
        <w:t>2020</w:t>
      </w:r>
      <w:r w:rsidR="00EA40EB">
        <w:rPr>
          <w:noProof/>
          <w:szCs w:val="24"/>
        </w:rPr>
        <w:t>,</w:t>
      </w:r>
      <w:r w:rsidR="00EA40EB" w:rsidRPr="00EA40EB">
        <w:rPr>
          <w:noProof/>
          <w:szCs w:val="24"/>
        </w:rPr>
        <w:t xml:space="preserve"> </w:t>
      </w:r>
      <w:r w:rsidR="00EA40EB" w:rsidRPr="00887B6F">
        <w:rPr>
          <w:noProof/>
          <w:szCs w:val="24"/>
        </w:rPr>
        <w:t>“</w:t>
      </w:r>
      <w:r w:rsidRPr="00887B6F">
        <w:rPr>
          <w:i/>
          <w:iCs/>
          <w:noProof/>
          <w:szCs w:val="24"/>
        </w:rPr>
        <w:t>Handbook of Industrial Drying</w:t>
      </w:r>
      <w:r w:rsidR="00EA40EB" w:rsidRPr="00887B6F">
        <w:rPr>
          <w:noProof/>
          <w:szCs w:val="24"/>
        </w:rPr>
        <w:t>,”</w:t>
      </w:r>
      <w:r w:rsidRPr="00887B6F">
        <w:rPr>
          <w:noProof/>
          <w:szCs w:val="24"/>
        </w:rPr>
        <w:t xml:space="preserve"> doi: 10.1201/9780429289774.</w:t>
      </w:r>
    </w:p>
    <w:p w14:paraId="71FE8653" w14:textId="265BAE51" w:rsidR="00887B6F" w:rsidRPr="00887B6F" w:rsidRDefault="00887B6F" w:rsidP="00887B6F">
      <w:pPr>
        <w:widowControl w:val="0"/>
        <w:autoSpaceDE w:val="0"/>
        <w:autoSpaceDN w:val="0"/>
        <w:adjustRightInd w:val="0"/>
        <w:spacing w:after="0"/>
        <w:ind w:left="640" w:hanging="640"/>
        <w:rPr>
          <w:noProof/>
          <w:szCs w:val="24"/>
        </w:rPr>
      </w:pPr>
      <w:r w:rsidRPr="00887B6F">
        <w:rPr>
          <w:noProof/>
          <w:szCs w:val="24"/>
        </w:rPr>
        <w:t>[3]</w:t>
      </w:r>
      <w:r w:rsidRPr="00887B6F">
        <w:rPr>
          <w:noProof/>
          <w:szCs w:val="24"/>
        </w:rPr>
        <w:tab/>
        <w:t>S. Hadi</w:t>
      </w:r>
      <w:r w:rsidR="00D4405F" w:rsidRPr="00887B6F">
        <w:rPr>
          <w:noProof/>
          <w:szCs w:val="24"/>
        </w:rPr>
        <w:t>, 2015</w:t>
      </w:r>
      <w:r w:rsidR="00D4405F">
        <w:rPr>
          <w:noProof/>
          <w:szCs w:val="24"/>
        </w:rPr>
        <w:t>,</w:t>
      </w:r>
      <w:r w:rsidR="00D4405F" w:rsidRPr="00887B6F">
        <w:rPr>
          <w:noProof/>
          <w:szCs w:val="24"/>
        </w:rPr>
        <w:t xml:space="preserve"> </w:t>
      </w:r>
      <w:r w:rsidRPr="00887B6F">
        <w:rPr>
          <w:noProof/>
          <w:szCs w:val="24"/>
        </w:rPr>
        <w:t xml:space="preserve">“Laju Pengeringan Kapulaga Menggunakan Alat Pengering Efek Rumah Kaca Dengan Bantuan Tungku Biomassa,” </w:t>
      </w:r>
      <w:r w:rsidRPr="00887B6F">
        <w:rPr>
          <w:i/>
          <w:iCs/>
          <w:noProof/>
          <w:szCs w:val="24"/>
        </w:rPr>
        <w:t>J. Tek. Mesin</w:t>
      </w:r>
      <w:r w:rsidRPr="00887B6F">
        <w:rPr>
          <w:noProof/>
          <w:szCs w:val="24"/>
        </w:rPr>
        <w:t>, vol. 5, no. 1, pp. 49–58.</w:t>
      </w:r>
    </w:p>
    <w:p w14:paraId="4C7408A0" w14:textId="1247B5F1" w:rsidR="00887B6F" w:rsidRPr="00887B6F" w:rsidRDefault="00887B6F" w:rsidP="00887B6F">
      <w:pPr>
        <w:widowControl w:val="0"/>
        <w:autoSpaceDE w:val="0"/>
        <w:autoSpaceDN w:val="0"/>
        <w:adjustRightInd w:val="0"/>
        <w:spacing w:after="0"/>
        <w:ind w:left="640" w:hanging="640"/>
        <w:rPr>
          <w:noProof/>
          <w:szCs w:val="24"/>
        </w:rPr>
      </w:pPr>
      <w:r w:rsidRPr="00887B6F">
        <w:rPr>
          <w:noProof/>
          <w:szCs w:val="24"/>
        </w:rPr>
        <w:t>[4]</w:t>
      </w:r>
      <w:r w:rsidRPr="00887B6F">
        <w:rPr>
          <w:noProof/>
          <w:szCs w:val="24"/>
        </w:rPr>
        <w:tab/>
        <w:t xml:space="preserve">P. Nimnuan and S. Nabnean, </w:t>
      </w:r>
      <w:r w:rsidR="00C87FC8" w:rsidRPr="00887B6F">
        <w:rPr>
          <w:noProof/>
          <w:szCs w:val="24"/>
        </w:rPr>
        <w:t>2020,</w:t>
      </w:r>
      <w:r w:rsidR="00C87FC8" w:rsidRPr="00C87FC8">
        <w:rPr>
          <w:i/>
          <w:iCs/>
          <w:noProof/>
          <w:szCs w:val="24"/>
        </w:rPr>
        <w:t xml:space="preserve"> </w:t>
      </w:r>
      <w:r w:rsidRPr="00C87FC8">
        <w:rPr>
          <w:i/>
          <w:iCs/>
          <w:noProof/>
          <w:szCs w:val="24"/>
        </w:rPr>
        <w:t xml:space="preserve">“Experimental and </w:t>
      </w:r>
      <w:r w:rsidR="00C87FC8">
        <w:rPr>
          <w:i/>
          <w:iCs/>
          <w:noProof/>
          <w:szCs w:val="24"/>
        </w:rPr>
        <w:t>S</w:t>
      </w:r>
      <w:r w:rsidRPr="00C87FC8">
        <w:rPr>
          <w:i/>
          <w:iCs/>
          <w:noProof/>
          <w:szCs w:val="24"/>
        </w:rPr>
        <w:t xml:space="preserve">imulated </w:t>
      </w:r>
      <w:r w:rsidR="00C87FC8">
        <w:rPr>
          <w:i/>
          <w:iCs/>
          <w:noProof/>
          <w:szCs w:val="24"/>
        </w:rPr>
        <w:t>I</w:t>
      </w:r>
      <w:r w:rsidRPr="00C87FC8">
        <w:rPr>
          <w:i/>
          <w:iCs/>
          <w:noProof/>
          <w:szCs w:val="24"/>
        </w:rPr>
        <w:t xml:space="preserve">nvestigations of </w:t>
      </w:r>
      <w:r w:rsidR="00C87FC8">
        <w:rPr>
          <w:i/>
          <w:iCs/>
          <w:noProof/>
          <w:szCs w:val="24"/>
        </w:rPr>
        <w:t>T</w:t>
      </w:r>
      <w:r w:rsidRPr="00C87FC8">
        <w:rPr>
          <w:i/>
          <w:iCs/>
          <w:noProof/>
          <w:szCs w:val="24"/>
        </w:rPr>
        <w:t xml:space="preserve">he </w:t>
      </w:r>
      <w:r w:rsidR="00C87FC8">
        <w:rPr>
          <w:i/>
          <w:iCs/>
          <w:noProof/>
          <w:szCs w:val="24"/>
        </w:rPr>
        <w:t>P</w:t>
      </w:r>
      <w:r w:rsidRPr="00C87FC8">
        <w:rPr>
          <w:i/>
          <w:iCs/>
          <w:noProof/>
          <w:szCs w:val="24"/>
        </w:rPr>
        <w:t xml:space="preserve">erformance of </w:t>
      </w:r>
      <w:r w:rsidR="00C87FC8">
        <w:rPr>
          <w:i/>
          <w:iCs/>
          <w:noProof/>
          <w:szCs w:val="24"/>
        </w:rPr>
        <w:t>T</w:t>
      </w:r>
      <w:r w:rsidRPr="00C87FC8">
        <w:rPr>
          <w:i/>
          <w:iCs/>
          <w:noProof/>
          <w:szCs w:val="24"/>
        </w:rPr>
        <w:t xml:space="preserve">he </w:t>
      </w:r>
      <w:r w:rsidR="00C87FC8">
        <w:rPr>
          <w:i/>
          <w:iCs/>
          <w:noProof/>
          <w:szCs w:val="24"/>
        </w:rPr>
        <w:t>S</w:t>
      </w:r>
      <w:r w:rsidRPr="00C87FC8">
        <w:rPr>
          <w:i/>
          <w:iCs/>
          <w:noProof/>
          <w:szCs w:val="24"/>
        </w:rPr>
        <w:t xml:space="preserve">olar </w:t>
      </w:r>
      <w:r w:rsidR="00C87FC8">
        <w:rPr>
          <w:i/>
          <w:iCs/>
          <w:noProof/>
          <w:szCs w:val="24"/>
        </w:rPr>
        <w:t>G</w:t>
      </w:r>
      <w:r w:rsidRPr="00C87FC8">
        <w:rPr>
          <w:i/>
          <w:iCs/>
          <w:noProof/>
          <w:szCs w:val="24"/>
        </w:rPr>
        <w:t xml:space="preserve">reenhouse </w:t>
      </w:r>
      <w:r w:rsidR="00C87FC8">
        <w:rPr>
          <w:i/>
          <w:iCs/>
          <w:noProof/>
          <w:szCs w:val="24"/>
        </w:rPr>
        <w:t>D</w:t>
      </w:r>
      <w:r w:rsidRPr="00C87FC8">
        <w:rPr>
          <w:i/>
          <w:iCs/>
          <w:noProof/>
          <w:szCs w:val="24"/>
        </w:rPr>
        <w:t xml:space="preserve">ryer for </w:t>
      </w:r>
      <w:r w:rsidR="00C87FC8">
        <w:rPr>
          <w:i/>
          <w:iCs/>
          <w:noProof/>
          <w:szCs w:val="24"/>
        </w:rPr>
        <w:t>D</w:t>
      </w:r>
      <w:r w:rsidRPr="00C87FC8">
        <w:rPr>
          <w:i/>
          <w:iCs/>
          <w:noProof/>
          <w:szCs w:val="24"/>
        </w:rPr>
        <w:t xml:space="preserve">rying </w:t>
      </w:r>
      <w:r w:rsidR="00C87FC8">
        <w:rPr>
          <w:i/>
          <w:iCs/>
          <w:noProof/>
          <w:szCs w:val="24"/>
        </w:rPr>
        <w:t>C</w:t>
      </w:r>
      <w:r w:rsidRPr="00C87FC8">
        <w:rPr>
          <w:i/>
          <w:iCs/>
          <w:noProof/>
          <w:szCs w:val="24"/>
        </w:rPr>
        <w:t xml:space="preserve">assumunar </w:t>
      </w:r>
      <w:r w:rsidR="00C87FC8">
        <w:rPr>
          <w:i/>
          <w:iCs/>
          <w:noProof/>
          <w:szCs w:val="24"/>
        </w:rPr>
        <w:t>G</w:t>
      </w:r>
      <w:r w:rsidRPr="00C87FC8">
        <w:rPr>
          <w:i/>
          <w:iCs/>
          <w:noProof/>
          <w:szCs w:val="24"/>
        </w:rPr>
        <w:t>inger (Zingiber cassumunar Roxb.),”</w:t>
      </w:r>
      <w:r w:rsidRPr="00887B6F">
        <w:rPr>
          <w:noProof/>
          <w:szCs w:val="24"/>
        </w:rPr>
        <w:t xml:space="preserve"> </w:t>
      </w:r>
      <w:r w:rsidRPr="00887B6F">
        <w:rPr>
          <w:i/>
          <w:iCs/>
          <w:noProof/>
          <w:szCs w:val="24"/>
        </w:rPr>
        <w:t>Case Stud. Therm. Eng.</w:t>
      </w:r>
      <w:r w:rsidRPr="00887B6F">
        <w:rPr>
          <w:noProof/>
          <w:szCs w:val="24"/>
        </w:rPr>
        <w:t>, vol. 22, no. September, p. 100745, doi: 10.1016/j.csite.2020.100745.</w:t>
      </w:r>
    </w:p>
    <w:p w14:paraId="1A7BC050" w14:textId="138F60F6" w:rsidR="00887B6F" w:rsidRPr="00887B6F" w:rsidRDefault="00887B6F" w:rsidP="00887B6F">
      <w:pPr>
        <w:widowControl w:val="0"/>
        <w:autoSpaceDE w:val="0"/>
        <w:autoSpaceDN w:val="0"/>
        <w:adjustRightInd w:val="0"/>
        <w:spacing w:after="0"/>
        <w:ind w:left="640" w:hanging="640"/>
        <w:rPr>
          <w:noProof/>
          <w:szCs w:val="24"/>
        </w:rPr>
      </w:pPr>
      <w:r w:rsidRPr="00887B6F">
        <w:rPr>
          <w:noProof/>
          <w:szCs w:val="24"/>
        </w:rPr>
        <w:t>[5]</w:t>
      </w:r>
      <w:r w:rsidRPr="00887B6F">
        <w:rPr>
          <w:noProof/>
          <w:szCs w:val="24"/>
        </w:rPr>
        <w:tab/>
        <w:t xml:space="preserve">K. Kingphadung, P. Kurdkaew, P. Siriwongwilaichat, and S. Kwonpongsagoon, </w:t>
      </w:r>
      <w:r w:rsidR="00FF2CDA" w:rsidRPr="00887B6F">
        <w:rPr>
          <w:noProof/>
          <w:szCs w:val="24"/>
        </w:rPr>
        <w:t xml:space="preserve">2022, </w:t>
      </w:r>
      <w:r w:rsidRPr="00FF2CDA">
        <w:rPr>
          <w:i/>
          <w:iCs/>
          <w:noProof/>
          <w:szCs w:val="24"/>
        </w:rPr>
        <w:t xml:space="preserve">“Comparison of Performance and Economic Efficiency for Greenhouse Solar </w:t>
      </w:r>
      <w:r w:rsidR="00C87FC8">
        <w:rPr>
          <w:i/>
          <w:iCs/>
          <w:noProof/>
          <w:szCs w:val="24"/>
        </w:rPr>
        <w:t>V</w:t>
      </w:r>
      <w:r w:rsidRPr="00FF2CDA">
        <w:rPr>
          <w:i/>
          <w:iCs/>
          <w:noProof/>
          <w:szCs w:val="24"/>
        </w:rPr>
        <w:t>ersus Hot Air Drying: A Case of Crispy Mango Production,”</w:t>
      </w:r>
      <w:r w:rsidRPr="00887B6F">
        <w:rPr>
          <w:noProof/>
          <w:szCs w:val="24"/>
        </w:rPr>
        <w:t xml:space="preserve"> </w:t>
      </w:r>
      <w:r w:rsidRPr="00887B6F">
        <w:rPr>
          <w:i/>
          <w:iCs/>
          <w:noProof/>
          <w:szCs w:val="24"/>
        </w:rPr>
        <w:t>Processes</w:t>
      </w:r>
      <w:r w:rsidRPr="00887B6F">
        <w:rPr>
          <w:noProof/>
          <w:szCs w:val="24"/>
        </w:rPr>
        <w:t>, vol. 10, no. 2, doi: 10.3390/pr10020311.</w:t>
      </w:r>
    </w:p>
    <w:p w14:paraId="188D7CE7" w14:textId="122817EC" w:rsidR="00887B6F" w:rsidRPr="00887B6F" w:rsidRDefault="00887B6F" w:rsidP="00887B6F">
      <w:pPr>
        <w:widowControl w:val="0"/>
        <w:autoSpaceDE w:val="0"/>
        <w:autoSpaceDN w:val="0"/>
        <w:adjustRightInd w:val="0"/>
        <w:spacing w:after="0"/>
        <w:ind w:left="640" w:hanging="640"/>
        <w:rPr>
          <w:noProof/>
          <w:szCs w:val="24"/>
        </w:rPr>
      </w:pPr>
      <w:r w:rsidRPr="00887B6F">
        <w:rPr>
          <w:noProof/>
          <w:szCs w:val="24"/>
        </w:rPr>
        <w:t>[6]</w:t>
      </w:r>
      <w:r w:rsidRPr="00887B6F">
        <w:rPr>
          <w:noProof/>
          <w:szCs w:val="24"/>
        </w:rPr>
        <w:tab/>
        <w:t xml:space="preserve">P. Krawczyk and K. Badyda, </w:t>
      </w:r>
      <w:r w:rsidR="005B6DBE" w:rsidRPr="00887B6F">
        <w:rPr>
          <w:noProof/>
          <w:szCs w:val="24"/>
        </w:rPr>
        <w:t xml:space="preserve">2011, </w:t>
      </w:r>
      <w:r w:rsidRPr="005B6DBE">
        <w:rPr>
          <w:i/>
          <w:iCs/>
          <w:noProof/>
          <w:szCs w:val="24"/>
        </w:rPr>
        <w:t>“Two-</w:t>
      </w:r>
      <w:r w:rsidR="005B6DBE">
        <w:rPr>
          <w:i/>
          <w:iCs/>
          <w:noProof/>
          <w:szCs w:val="24"/>
        </w:rPr>
        <w:t>D</w:t>
      </w:r>
      <w:r w:rsidRPr="005B6DBE">
        <w:rPr>
          <w:i/>
          <w:iCs/>
          <w:noProof/>
          <w:szCs w:val="24"/>
        </w:rPr>
        <w:t xml:space="preserve">imensional CFD </w:t>
      </w:r>
      <w:r w:rsidR="005B6DBE">
        <w:rPr>
          <w:i/>
          <w:iCs/>
          <w:noProof/>
          <w:szCs w:val="24"/>
        </w:rPr>
        <w:t>M</w:t>
      </w:r>
      <w:r w:rsidRPr="005B6DBE">
        <w:rPr>
          <w:i/>
          <w:iCs/>
          <w:noProof/>
          <w:szCs w:val="24"/>
        </w:rPr>
        <w:t xml:space="preserve">odeling of </w:t>
      </w:r>
      <w:r w:rsidR="005B6DBE">
        <w:rPr>
          <w:i/>
          <w:iCs/>
          <w:noProof/>
          <w:szCs w:val="24"/>
        </w:rPr>
        <w:t>T</w:t>
      </w:r>
      <w:r w:rsidRPr="005B6DBE">
        <w:rPr>
          <w:i/>
          <w:iCs/>
          <w:noProof/>
          <w:szCs w:val="24"/>
        </w:rPr>
        <w:t xml:space="preserve">he </w:t>
      </w:r>
      <w:r w:rsidR="005B6DBE">
        <w:rPr>
          <w:i/>
          <w:iCs/>
          <w:noProof/>
          <w:szCs w:val="24"/>
        </w:rPr>
        <w:t>H</w:t>
      </w:r>
      <w:r w:rsidRPr="005B6DBE">
        <w:rPr>
          <w:i/>
          <w:iCs/>
          <w:noProof/>
          <w:szCs w:val="24"/>
        </w:rPr>
        <w:t xml:space="preserve">eat and </w:t>
      </w:r>
      <w:r w:rsidR="005B6DBE">
        <w:rPr>
          <w:i/>
          <w:iCs/>
          <w:noProof/>
          <w:szCs w:val="24"/>
        </w:rPr>
        <w:t>M</w:t>
      </w:r>
      <w:r w:rsidRPr="005B6DBE">
        <w:rPr>
          <w:i/>
          <w:iCs/>
          <w:noProof/>
          <w:szCs w:val="24"/>
        </w:rPr>
        <w:t xml:space="preserve">ass </w:t>
      </w:r>
      <w:r w:rsidR="005B6DBE">
        <w:rPr>
          <w:i/>
          <w:iCs/>
          <w:noProof/>
          <w:szCs w:val="24"/>
        </w:rPr>
        <w:t>T</w:t>
      </w:r>
      <w:r w:rsidRPr="005B6DBE">
        <w:rPr>
          <w:i/>
          <w:iCs/>
          <w:noProof/>
          <w:szCs w:val="24"/>
        </w:rPr>
        <w:t xml:space="preserve">ransfer </w:t>
      </w:r>
      <w:r w:rsidR="005B6DBE">
        <w:rPr>
          <w:i/>
          <w:iCs/>
          <w:noProof/>
          <w:szCs w:val="24"/>
        </w:rPr>
        <w:t>P</w:t>
      </w:r>
      <w:r w:rsidRPr="005B6DBE">
        <w:rPr>
          <w:i/>
          <w:iCs/>
          <w:noProof/>
          <w:szCs w:val="24"/>
        </w:rPr>
        <w:t xml:space="preserve">rocess </w:t>
      </w:r>
      <w:r w:rsidR="005B6DBE">
        <w:rPr>
          <w:i/>
          <w:iCs/>
          <w:noProof/>
          <w:szCs w:val="24"/>
        </w:rPr>
        <w:lastRenderedPageBreak/>
        <w:t>D</w:t>
      </w:r>
      <w:r w:rsidRPr="005B6DBE">
        <w:rPr>
          <w:i/>
          <w:iCs/>
          <w:noProof/>
          <w:szCs w:val="24"/>
        </w:rPr>
        <w:t xml:space="preserve">uring </w:t>
      </w:r>
      <w:r w:rsidR="005B6DBE">
        <w:rPr>
          <w:i/>
          <w:iCs/>
          <w:noProof/>
          <w:szCs w:val="24"/>
        </w:rPr>
        <w:t>S</w:t>
      </w:r>
      <w:r w:rsidRPr="005B6DBE">
        <w:rPr>
          <w:i/>
          <w:iCs/>
          <w:noProof/>
          <w:szCs w:val="24"/>
        </w:rPr>
        <w:t xml:space="preserve">ewage </w:t>
      </w:r>
      <w:r w:rsidR="005B6DBE">
        <w:rPr>
          <w:i/>
          <w:iCs/>
          <w:noProof/>
          <w:szCs w:val="24"/>
        </w:rPr>
        <w:t>S</w:t>
      </w:r>
      <w:r w:rsidRPr="005B6DBE">
        <w:rPr>
          <w:i/>
          <w:iCs/>
          <w:noProof/>
          <w:szCs w:val="24"/>
        </w:rPr>
        <w:t xml:space="preserve">ludge </w:t>
      </w:r>
      <w:r w:rsidR="005B6DBE">
        <w:rPr>
          <w:i/>
          <w:iCs/>
          <w:noProof/>
          <w:szCs w:val="24"/>
        </w:rPr>
        <w:t>D</w:t>
      </w:r>
      <w:r w:rsidRPr="005B6DBE">
        <w:rPr>
          <w:i/>
          <w:iCs/>
          <w:noProof/>
          <w:szCs w:val="24"/>
        </w:rPr>
        <w:t xml:space="preserve">rying in a </w:t>
      </w:r>
      <w:r w:rsidR="005B6DBE">
        <w:rPr>
          <w:i/>
          <w:iCs/>
          <w:noProof/>
          <w:szCs w:val="24"/>
        </w:rPr>
        <w:t>S</w:t>
      </w:r>
      <w:r w:rsidRPr="005B6DBE">
        <w:rPr>
          <w:i/>
          <w:iCs/>
          <w:noProof/>
          <w:szCs w:val="24"/>
        </w:rPr>
        <w:t xml:space="preserve">olar </w:t>
      </w:r>
      <w:r w:rsidR="005B6DBE">
        <w:rPr>
          <w:i/>
          <w:iCs/>
          <w:noProof/>
          <w:szCs w:val="24"/>
        </w:rPr>
        <w:t>D</w:t>
      </w:r>
      <w:r w:rsidRPr="005B6DBE">
        <w:rPr>
          <w:i/>
          <w:iCs/>
          <w:noProof/>
          <w:szCs w:val="24"/>
        </w:rPr>
        <w:t>ryer,”</w:t>
      </w:r>
      <w:r w:rsidRPr="00887B6F">
        <w:rPr>
          <w:noProof/>
          <w:szCs w:val="24"/>
        </w:rPr>
        <w:t xml:space="preserve"> </w:t>
      </w:r>
      <w:r w:rsidRPr="00887B6F">
        <w:rPr>
          <w:i/>
          <w:iCs/>
          <w:noProof/>
          <w:szCs w:val="24"/>
        </w:rPr>
        <w:t>Arch. Thermodyn.</w:t>
      </w:r>
      <w:r w:rsidRPr="00887B6F">
        <w:rPr>
          <w:noProof/>
          <w:szCs w:val="24"/>
        </w:rPr>
        <w:t>, vol. 32, no. 4, pp. 3–16,</w:t>
      </w:r>
      <w:r w:rsidR="00C87FC8">
        <w:rPr>
          <w:noProof/>
          <w:szCs w:val="24"/>
        </w:rPr>
        <w:t xml:space="preserve"> </w:t>
      </w:r>
      <w:r w:rsidRPr="00887B6F">
        <w:rPr>
          <w:noProof/>
          <w:szCs w:val="24"/>
        </w:rPr>
        <w:t>doi: 10.2478/v10173-011-0028-y.</w:t>
      </w:r>
    </w:p>
    <w:p w14:paraId="06FD7A78" w14:textId="5EEEE9E0" w:rsidR="00887B6F" w:rsidRPr="00887B6F" w:rsidRDefault="00887B6F" w:rsidP="00887B6F">
      <w:pPr>
        <w:widowControl w:val="0"/>
        <w:autoSpaceDE w:val="0"/>
        <w:autoSpaceDN w:val="0"/>
        <w:adjustRightInd w:val="0"/>
        <w:spacing w:after="0"/>
        <w:ind w:left="640" w:hanging="640"/>
        <w:rPr>
          <w:noProof/>
          <w:szCs w:val="24"/>
        </w:rPr>
      </w:pPr>
      <w:r w:rsidRPr="00887B6F">
        <w:rPr>
          <w:noProof/>
          <w:szCs w:val="24"/>
        </w:rPr>
        <w:t>[7]</w:t>
      </w:r>
      <w:r w:rsidRPr="00887B6F">
        <w:rPr>
          <w:noProof/>
          <w:szCs w:val="24"/>
        </w:rPr>
        <w:tab/>
        <w:t xml:space="preserve">A. Afzal </w:t>
      </w:r>
      <w:r w:rsidRPr="00887B6F">
        <w:rPr>
          <w:i/>
          <w:iCs/>
          <w:noProof/>
          <w:szCs w:val="24"/>
        </w:rPr>
        <w:t>et al.</w:t>
      </w:r>
      <w:r w:rsidRPr="00887B6F">
        <w:rPr>
          <w:noProof/>
          <w:szCs w:val="24"/>
        </w:rPr>
        <w:t>,</w:t>
      </w:r>
      <w:r w:rsidR="00B02BFF" w:rsidRPr="00B02BFF">
        <w:rPr>
          <w:noProof/>
          <w:szCs w:val="24"/>
        </w:rPr>
        <w:t xml:space="preserve"> </w:t>
      </w:r>
      <w:r w:rsidR="00B02BFF" w:rsidRPr="00887B6F">
        <w:rPr>
          <w:noProof/>
          <w:szCs w:val="24"/>
        </w:rPr>
        <w:t>Mar. 2023,</w:t>
      </w:r>
      <w:r w:rsidRPr="00887B6F">
        <w:rPr>
          <w:noProof/>
          <w:szCs w:val="24"/>
        </w:rPr>
        <w:t xml:space="preserve"> </w:t>
      </w:r>
      <w:r w:rsidRPr="00B02BFF">
        <w:rPr>
          <w:i/>
          <w:iCs/>
          <w:noProof/>
          <w:szCs w:val="24"/>
        </w:rPr>
        <w:t xml:space="preserve">“Development of a </w:t>
      </w:r>
      <w:r w:rsidR="00B02BFF">
        <w:rPr>
          <w:i/>
          <w:iCs/>
          <w:noProof/>
          <w:szCs w:val="24"/>
        </w:rPr>
        <w:t>H</w:t>
      </w:r>
      <w:r w:rsidRPr="00B02BFF">
        <w:rPr>
          <w:i/>
          <w:iCs/>
          <w:noProof/>
          <w:szCs w:val="24"/>
        </w:rPr>
        <w:t xml:space="preserve">ybrid </w:t>
      </w:r>
      <w:r w:rsidR="00B02BFF">
        <w:rPr>
          <w:i/>
          <w:iCs/>
          <w:noProof/>
          <w:szCs w:val="24"/>
        </w:rPr>
        <w:t>M</w:t>
      </w:r>
      <w:r w:rsidRPr="00B02BFF">
        <w:rPr>
          <w:i/>
          <w:iCs/>
          <w:noProof/>
          <w:szCs w:val="24"/>
        </w:rPr>
        <w:t>ixed-</w:t>
      </w:r>
      <w:r w:rsidR="00B02BFF">
        <w:rPr>
          <w:i/>
          <w:iCs/>
          <w:noProof/>
          <w:szCs w:val="24"/>
        </w:rPr>
        <w:t>M</w:t>
      </w:r>
      <w:r w:rsidRPr="00B02BFF">
        <w:rPr>
          <w:i/>
          <w:iCs/>
          <w:noProof/>
          <w:szCs w:val="24"/>
        </w:rPr>
        <w:t xml:space="preserve">ode </w:t>
      </w:r>
      <w:r w:rsidR="00B02BFF">
        <w:rPr>
          <w:i/>
          <w:iCs/>
          <w:noProof/>
          <w:szCs w:val="24"/>
        </w:rPr>
        <w:t>S</w:t>
      </w:r>
      <w:r w:rsidRPr="00B02BFF">
        <w:rPr>
          <w:i/>
          <w:iCs/>
          <w:noProof/>
          <w:szCs w:val="24"/>
        </w:rPr>
        <w:t xml:space="preserve">olar </w:t>
      </w:r>
      <w:r w:rsidR="00B02BFF">
        <w:rPr>
          <w:i/>
          <w:iCs/>
          <w:noProof/>
          <w:szCs w:val="24"/>
        </w:rPr>
        <w:t>D</w:t>
      </w:r>
      <w:r w:rsidRPr="00B02BFF">
        <w:rPr>
          <w:i/>
          <w:iCs/>
          <w:noProof/>
          <w:szCs w:val="24"/>
        </w:rPr>
        <w:t xml:space="preserve">ryer for </w:t>
      </w:r>
      <w:r w:rsidR="00B02BFF">
        <w:rPr>
          <w:i/>
          <w:iCs/>
          <w:noProof/>
          <w:szCs w:val="24"/>
        </w:rPr>
        <w:t>P</w:t>
      </w:r>
      <w:r w:rsidRPr="00B02BFF">
        <w:rPr>
          <w:i/>
          <w:iCs/>
          <w:noProof/>
          <w:szCs w:val="24"/>
        </w:rPr>
        <w:t xml:space="preserve">roduct </w:t>
      </w:r>
      <w:r w:rsidR="00B02BFF">
        <w:rPr>
          <w:i/>
          <w:iCs/>
          <w:noProof/>
          <w:szCs w:val="24"/>
        </w:rPr>
        <w:t>D</w:t>
      </w:r>
      <w:r w:rsidRPr="00B02BFF">
        <w:rPr>
          <w:i/>
          <w:iCs/>
          <w:noProof/>
          <w:szCs w:val="24"/>
        </w:rPr>
        <w:t>rying,”</w:t>
      </w:r>
      <w:r w:rsidRPr="00887B6F">
        <w:rPr>
          <w:noProof/>
          <w:szCs w:val="24"/>
        </w:rPr>
        <w:t xml:space="preserve"> </w:t>
      </w:r>
      <w:r w:rsidRPr="00887B6F">
        <w:rPr>
          <w:i/>
          <w:iCs/>
          <w:noProof/>
          <w:szCs w:val="24"/>
        </w:rPr>
        <w:t>Heliyon</w:t>
      </w:r>
      <w:r w:rsidRPr="00887B6F">
        <w:rPr>
          <w:noProof/>
          <w:szCs w:val="24"/>
        </w:rPr>
        <w:t>, vol. 9, no. 3, doi: 10.1016/j.heliyon.2023.e14144.</w:t>
      </w:r>
    </w:p>
    <w:p w14:paraId="45500B2F" w14:textId="5D09581F" w:rsidR="00887B6F" w:rsidRPr="00887B6F" w:rsidRDefault="00887B6F" w:rsidP="00887B6F">
      <w:pPr>
        <w:widowControl w:val="0"/>
        <w:autoSpaceDE w:val="0"/>
        <w:autoSpaceDN w:val="0"/>
        <w:adjustRightInd w:val="0"/>
        <w:spacing w:after="0"/>
        <w:ind w:left="640" w:hanging="640"/>
        <w:rPr>
          <w:noProof/>
          <w:szCs w:val="24"/>
        </w:rPr>
      </w:pPr>
      <w:r w:rsidRPr="00887B6F">
        <w:rPr>
          <w:noProof/>
          <w:szCs w:val="24"/>
        </w:rPr>
        <w:t>[8]</w:t>
      </w:r>
      <w:r w:rsidRPr="00887B6F">
        <w:rPr>
          <w:noProof/>
          <w:szCs w:val="24"/>
        </w:rPr>
        <w:tab/>
        <w:t xml:space="preserve">C. Prajapati and T. Sheorey, </w:t>
      </w:r>
      <w:r w:rsidR="00255D7A" w:rsidRPr="00887B6F">
        <w:rPr>
          <w:noProof/>
          <w:szCs w:val="24"/>
        </w:rPr>
        <w:t xml:space="preserve">2023, </w:t>
      </w:r>
      <w:r w:rsidRPr="00887B6F">
        <w:rPr>
          <w:noProof/>
          <w:szCs w:val="24"/>
        </w:rPr>
        <w:t>“</w:t>
      </w:r>
      <w:r w:rsidRPr="00255D7A">
        <w:rPr>
          <w:i/>
          <w:iCs/>
          <w:noProof/>
          <w:szCs w:val="24"/>
        </w:rPr>
        <w:t xml:space="preserve">Exploring the </w:t>
      </w:r>
      <w:r w:rsidR="00255D7A">
        <w:rPr>
          <w:i/>
          <w:iCs/>
          <w:noProof/>
          <w:szCs w:val="24"/>
        </w:rPr>
        <w:t>E</w:t>
      </w:r>
      <w:r w:rsidRPr="00255D7A">
        <w:rPr>
          <w:i/>
          <w:iCs/>
          <w:noProof/>
          <w:szCs w:val="24"/>
        </w:rPr>
        <w:t xml:space="preserve">fficacy of </w:t>
      </w:r>
      <w:r w:rsidR="00255D7A">
        <w:rPr>
          <w:i/>
          <w:iCs/>
          <w:noProof/>
          <w:szCs w:val="24"/>
        </w:rPr>
        <w:t>N</w:t>
      </w:r>
      <w:r w:rsidRPr="00255D7A">
        <w:rPr>
          <w:i/>
          <w:iCs/>
          <w:noProof/>
          <w:szCs w:val="24"/>
        </w:rPr>
        <w:t xml:space="preserve">atural </w:t>
      </w:r>
      <w:r w:rsidR="00255D7A">
        <w:rPr>
          <w:i/>
          <w:iCs/>
          <w:noProof/>
          <w:szCs w:val="24"/>
        </w:rPr>
        <w:t>C</w:t>
      </w:r>
      <w:r w:rsidRPr="00255D7A">
        <w:rPr>
          <w:i/>
          <w:iCs/>
          <w:noProof/>
          <w:szCs w:val="24"/>
        </w:rPr>
        <w:t xml:space="preserve">onvection in a </w:t>
      </w:r>
      <w:r w:rsidR="00255D7A">
        <w:rPr>
          <w:i/>
          <w:iCs/>
          <w:noProof/>
          <w:szCs w:val="24"/>
        </w:rPr>
        <w:t>C</w:t>
      </w:r>
      <w:r w:rsidRPr="00255D7A">
        <w:rPr>
          <w:i/>
          <w:iCs/>
          <w:noProof/>
          <w:szCs w:val="24"/>
        </w:rPr>
        <w:t xml:space="preserve">abinet </w:t>
      </w:r>
      <w:r w:rsidR="004E3ADE">
        <w:rPr>
          <w:i/>
          <w:iCs/>
          <w:noProof/>
          <w:szCs w:val="24"/>
        </w:rPr>
        <w:t>T</w:t>
      </w:r>
      <w:r w:rsidRPr="00255D7A">
        <w:rPr>
          <w:i/>
          <w:iCs/>
          <w:noProof/>
          <w:szCs w:val="24"/>
        </w:rPr>
        <w:t xml:space="preserve">ype </w:t>
      </w:r>
      <w:r w:rsidR="004E3ADE">
        <w:rPr>
          <w:i/>
          <w:iCs/>
          <w:noProof/>
          <w:szCs w:val="24"/>
        </w:rPr>
        <w:t>S</w:t>
      </w:r>
      <w:r w:rsidRPr="00255D7A">
        <w:rPr>
          <w:i/>
          <w:iCs/>
          <w:noProof/>
          <w:szCs w:val="24"/>
        </w:rPr>
        <w:t xml:space="preserve">olar </w:t>
      </w:r>
      <w:r w:rsidR="00255D7A">
        <w:rPr>
          <w:i/>
          <w:iCs/>
          <w:noProof/>
          <w:szCs w:val="24"/>
        </w:rPr>
        <w:t>D</w:t>
      </w:r>
      <w:r w:rsidRPr="00255D7A">
        <w:rPr>
          <w:i/>
          <w:iCs/>
          <w:noProof/>
          <w:szCs w:val="24"/>
        </w:rPr>
        <w:t xml:space="preserve">ryer for </w:t>
      </w:r>
      <w:r w:rsidR="00255D7A">
        <w:rPr>
          <w:i/>
          <w:iCs/>
          <w:noProof/>
          <w:szCs w:val="24"/>
        </w:rPr>
        <w:t>D</w:t>
      </w:r>
      <w:r w:rsidRPr="00255D7A">
        <w:rPr>
          <w:i/>
          <w:iCs/>
          <w:noProof/>
          <w:szCs w:val="24"/>
        </w:rPr>
        <w:t xml:space="preserve">rying </w:t>
      </w:r>
      <w:r w:rsidR="00255D7A">
        <w:rPr>
          <w:i/>
          <w:iCs/>
          <w:noProof/>
          <w:szCs w:val="24"/>
        </w:rPr>
        <w:t>G</w:t>
      </w:r>
      <w:r w:rsidRPr="00255D7A">
        <w:rPr>
          <w:i/>
          <w:iCs/>
          <w:noProof/>
          <w:szCs w:val="24"/>
        </w:rPr>
        <w:t xml:space="preserve">ooseberries: An experimental </w:t>
      </w:r>
      <w:r w:rsidR="00255D7A">
        <w:rPr>
          <w:i/>
          <w:iCs/>
          <w:noProof/>
          <w:szCs w:val="24"/>
        </w:rPr>
        <w:t>A</w:t>
      </w:r>
      <w:r w:rsidRPr="00255D7A">
        <w:rPr>
          <w:i/>
          <w:iCs/>
          <w:noProof/>
          <w:szCs w:val="24"/>
        </w:rPr>
        <w:t>nalysis,”</w:t>
      </w:r>
      <w:r w:rsidRPr="00887B6F">
        <w:rPr>
          <w:noProof/>
          <w:szCs w:val="24"/>
        </w:rPr>
        <w:t xml:space="preserve"> </w:t>
      </w:r>
      <w:r w:rsidRPr="00887B6F">
        <w:rPr>
          <w:i/>
          <w:iCs/>
          <w:noProof/>
          <w:szCs w:val="24"/>
        </w:rPr>
        <w:t>J. Agric. Food Res.</w:t>
      </w:r>
      <w:r w:rsidRPr="00887B6F">
        <w:rPr>
          <w:noProof/>
          <w:szCs w:val="24"/>
        </w:rPr>
        <w:t>, vol. 14, no. May, p. 100684,</w:t>
      </w:r>
      <w:r w:rsidR="00255D7A">
        <w:rPr>
          <w:noProof/>
          <w:szCs w:val="24"/>
        </w:rPr>
        <w:t xml:space="preserve"> </w:t>
      </w:r>
      <w:r w:rsidRPr="00887B6F">
        <w:rPr>
          <w:noProof/>
          <w:szCs w:val="24"/>
        </w:rPr>
        <w:t>doi: 10.1016/j.jafr.2023.100684.</w:t>
      </w:r>
    </w:p>
    <w:p w14:paraId="2AC9EFC1" w14:textId="1BD7FC11" w:rsidR="00887B6F" w:rsidRPr="00887B6F" w:rsidRDefault="00887B6F" w:rsidP="00887B6F">
      <w:pPr>
        <w:widowControl w:val="0"/>
        <w:autoSpaceDE w:val="0"/>
        <w:autoSpaceDN w:val="0"/>
        <w:adjustRightInd w:val="0"/>
        <w:spacing w:after="0"/>
        <w:ind w:left="640" w:hanging="640"/>
        <w:rPr>
          <w:noProof/>
          <w:szCs w:val="24"/>
        </w:rPr>
      </w:pPr>
      <w:r w:rsidRPr="00887B6F">
        <w:rPr>
          <w:noProof/>
          <w:szCs w:val="24"/>
        </w:rPr>
        <w:t>[9]</w:t>
      </w:r>
      <w:r w:rsidRPr="00887B6F">
        <w:rPr>
          <w:noProof/>
          <w:szCs w:val="24"/>
        </w:rPr>
        <w:tab/>
        <w:t>W. Jangsawang,</w:t>
      </w:r>
      <w:r w:rsidR="001C51AB">
        <w:rPr>
          <w:noProof/>
          <w:szCs w:val="24"/>
        </w:rPr>
        <w:t xml:space="preserve"> </w:t>
      </w:r>
      <w:r w:rsidR="001C51AB" w:rsidRPr="00887B6F">
        <w:rPr>
          <w:noProof/>
          <w:szCs w:val="24"/>
        </w:rPr>
        <w:t>2017,</w:t>
      </w:r>
      <w:r w:rsidRPr="00887B6F">
        <w:rPr>
          <w:noProof/>
          <w:szCs w:val="24"/>
        </w:rPr>
        <w:t xml:space="preserve"> </w:t>
      </w:r>
      <w:r w:rsidRPr="001C51AB">
        <w:rPr>
          <w:i/>
          <w:iCs/>
          <w:noProof/>
          <w:szCs w:val="24"/>
        </w:rPr>
        <w:t>“Meat Products Drying with a Compact Solar Cabinet Dryer,”</w:t>
      </w:r>
      <w:r w:rsidRPr="00887B6F">
        <w:rPr>
          <w:noProof/>
          <w:szCs w:val="24"/>
        </w:rPr>
        <w:t xml:space="preserve"> </w:t>
      </w:r>
      <w:r w:rsidRPr="00887B6F">
        <w:rPr>
          <w:i/>
          <w:iCs/>
          <w:noProof/>
          <w:szCs w:val="24"/>
        </w:rPr>
        <w:t>Energy Procedia</w:t>
      </w:r>
      <w:r w:rsidRPr="00887B6F">
        <w:rPr>
          <w:noProof/>
          <w:szCs w:val="24"/>
        </w:rPr>
        <w:t>, vol. 138, pp. 1048–1054, doi: 10.1016/j.egypro.2017.10.103.</w:t>
      </w:r>
    </w:p>
    <w:p w14:paraId="1FFF8540" w14:textId="25F9C9FD" w:rsidR="00887B6F" w:rsidRPr="00887B6F" w:rsidRDefault="00887B6F" w:rsidP="00887B6F">
      <w:pPr>
        <w:widowControl w:val="0"/>
        <w:autoSpaceDE w:val="0"/>
        <w:autoSpaceDN w:val="0"/>
        <w:adjustRightInd w:val="0"/>
        <w:spacing w:after="0"/>
        <w:ind w:left="640" w:hanging="640"/>
        <w:rPr>
          <w:noProof/>
          <w:szCs w:val="24"/>
        </w:rPr>
      </w:pPr>
      <w:r w:rsidRPr="00887B6F">
        <w:rPr>
          <w:noProof/>
          <w:szCs w:val="24"/>
        </w:rPr>
        <w:t>[10]</w:t>
      </w:r>
      <w:r w:rsidRPr="00887B6F">
        <w:rPr>
          <w:noProof/>
          <w:szCs w:val="24"/>
        </w:rPr>
        <w:tab/>
        <w:t xml:space="preserve">V. Kolhe and V. D Chaudhari, </w:t>
      </w:r>
      <w:r w:rsidR="001C51AB" w:rsidRPr="00887B6F">
        <w:rPr>
          <w:noProof/>
          <w:szCs w:val="24"/>
        </w:rPr>
        <w:t>, 2024</w:t>
      </w:r>
      <w:r w:rsidR="001C51AB">
        <w:rPr>
          <w:noProof/>
          <w:szCs w:val="24"/>
        </w:rPr>
        <w:t>,</w:t>
      </w:r>
      <w:r w:rsidR="001C51AB" w:rsidRPr="001C51AB">
        <w:rPr>
          <w:i/>
          <w:iCs/>
          <w:noProof/>
          <w:szCs w:val="24"/>
        </w:rPr>
        <w:t xml:space="preserve"> </w:t>
      </w:r>
      <w:r w:rsidRPr="001C51AB">
        <w:rPr>
          <w:i/>
          <w:iCs/>
          <w:noProof/>
          <w:szCs w:val="24"/>
        </w:rPr>
        <w:t xml:space="preserve">“Thermal </w:t>
      </w:r>
      <w:r w:rsidR="001C51AB">
        <w:rPr>
          <w:i/>
          <w:iCs/>
          <w:noProof/>
          <w:szCs w:val="24"/>
        </w:rPr>
        <w:t>M</w:t>
      </w:r>
      <w:r w:rsidRPr="001C51AB">
        <w:rPr>
          <w:i/>
          <w:iCs/>
          <w:noProof/>
          <w:szCs w:val="24"/>
        </w:rPr>
        <w:t>odeling of</w:t>
      </w:r>
      <w:r w:rsidR="001C51AB">
        <w:rPr>
          <w:i/>
          <w:iCs/>
          <w:noProof/>
          <w:szCs w:val="24"/>
        </w:rPr>
        <w:t xml:space="preserve"> T</w:t>
      </w:r>
      <w:r w:rsidRPr="001C51AB">
        <w:rPr>
          <w:i/>
          <w:iCs/>
          <w:noProof/>
          <w:szCs w:val="24"/>
        </w:rPr>
        <w:t xml:space="preserve">emperature for </w:t>
      </w:r>
      <w:r w:rsidR="001C51AB">
        <w:rPr>
          <w:i/>
          <w:iCs/>
          <w:noProof/>
          <w:szCs w:val="24"/>
        </w:rPr>
        <w:t>C</w:t>
      </w:r>
      <w:r w:rsidRPr="001C51AB">
        <w:rPr>
          <w:i/>
          <w:iCs/>
          <w:noProof/>
          <w:szCs w:val="24"/>
        </w:rPr>
        <w:t xml:space="preserve">abinet </w:t>
      </w:r>
      <w:r w:rsidR="001C51AB">
        <w:rPr>
          <w:i/>
          <w:iCs/>
          <w:noProof/>
          <w:szCs w:val="24"/>
        </w:rPr>
        <w:t>S</w:t>
      </w:r>
      <w:r w:rsidRPr="001C51AB">
        <w:rPr>
          <w:i/>
          <w:iCs/>
          <w:noProof/>
          <w:szCs w:val="24"/>
        </w:rPr>
        <w:t xml:space="preserve">olar </w:t>
      </w:r>
      <w:r w:rsidR="001C51AB">
        <w:rPr>
          <w:i/>
          <w:iCs/>
          <w:noProof/>
          <w:szCs w:val="24"/>
        </w:rPr>
        <w:t>D</w:t>
      </w:r>
      <w:r w:rsidRPr="001C51AB">
        <w:rPr>
          <w:i/>
          <w:iCs/>
          <w:noProof/>
          <w:szCs w:val="24"/>
        </w:rPr>
        <w:t>ryer,</w:t>
      </w:r>
      <w:r w:rsidRPr="00887B6F">
        <w:rPr>
          <w:noProof/>
          <w:szCs w:val="24"/>
        </w:rPr>
        <w:t>” no. January, pp. 1–10.</w:t>
      </w:r>
    </w:p>
    <w:p w14:paraId="28A79C54" w14:textId="153D659C" w:rsidR="00887B6F" w:rsidRPr="00887B6F" w:rsidRDefault="00887B6F" w:rsidP="00887B6F">
      <w:pPr>
        <w:widowControl w:val="0"/>
        <w:autoSpaceDE w:val="0"/>
        <w:autoSpaceDN w:val="0"/>
        <w:adjustRightInd w:val="0"/>
        <w:spacing w:after="0"/>
        <w:ind w:left="640" w:hanging="640"/>
        <w:rPr>
          <w:noProof/>
          <w:szCs w:val="24"/>
        </w:rPr>
      </w:pPr>
      <w:r w:rsidRPr="00887B6F">
        <w:rPr>
          <w:noProof/>
          <w:szCs w:val="24"/>
        </w:rPr>
        <w:t>[11]</w:t>
      </w:r>
      <w:r w:rsidRPr="00887B6F">
        <w:rPr>
          <w:noProof/>
          <w:szCs w:val="24"/>
        </w:rPr>
        <w:tab/>
        <w:t>O. V. Ekechukwu and B. Norton,</w:t>
      </w:r>
      <w:r w:rsidR="008478CF">
        <w:rPr>
          <w:noProof/>
          <w:szCs w:val="24"/>
        </w:rPr>
        <w:t xml:space="preserve"> </w:t>
      </w:r>
      <w:r w:rsidR="008478CF" w:rsidRPr="00887B6F">
        <w:rPr>
          <w:noProof/>
          <w:szCs w:val="24"/>
        </w:rPr>
        <w:t>1999</w:t>
      </w:r>
      <w:r w:rsidR="008478CF">
        <w:rPr>
          <w:noProof/>
          <w:szCs w:val="24"/>
        </w:rPr>
        <w:t>,</w:t>
      </w:r>
      <w:r w:rsidRPr="00887B6F">
        <w:rPr>
          <w:noProof/>
          <w:szCs w:val="24"/>
        </w:rPr>
        <w:t xml:space="preserve"> “</w:t>
      </w:r>
      <w:r w:rsidRPr="008478CF">
        <w:rPr>
          <w:i/>
          <w:iCs/>
          <w:noProof/>
          <w:szCs w:val="24"/>
        </w:rPr>
        <w:t xml:space="preserve">Review of </w:t>
      </w:r>
      <w:r w:rsidR="001C51AB">
        <w:rPr>
          <w:i/>
          <w:iCs/>
          <w:noProof/>
          <w:szCs w:val="24"/>
        </w:rPr>
        <w:t>S</w:t>
      </w:r>
      <w:r w:rsidRPr="008478CF">
        <w:rPr>
          <w:i/>
          <w:iCs/>
          <w:noProof/>
          <w:szCs w:val="24"/>
        </w:rPr>
        <w:t>olar-</w:t>
      </w:r>
      <w:r w:rsidR="001C51AB">
        <w:rPr>
          <w:i/>
          <w:iCs/>
          <w:noProof/>
          <w:szCs w:val="24"/>
        </w:rPr>
        <w:t>E</w:t>
      </w:r>
      <w:r w:rsidRPr="008478CF">
        <w:rPr>
          <w:i/>
          <w:iCs/>
          <w:noProof/>
          <w:szCs w:val="24"/>
        </w:rPr>
        <w:t xml:space="preserve">nergy </w:t>
      </w:r>
      <w:r w:rsidR="001C51AB">
        <w:rPr>
          <w:i/>
          <w:iCs/>
          <w:noProof/>
          <w:szCs w:val="24"/>
        </w:rPr>
        <w:t>D</w:t>
      </w:r>
      <w:r w:rsidRPr="008478CF">
        <w:rPr>
          <w:i/>
          <w:iCs/>
          <w:noProof/>
          <w:szCs w:val="24"/>
        </w:rPr>
        <w:t xml:space="preserve">rying </w:t>
      </w:r>
      <w:r w:rsidR="001C51AB">
        <w:rPr>
          <w:i/>
          <w:iCs/>
          <w:noProof/>
          <w:szCs w:val="24"/>
        </w:rPr>
        <w:t>S</w:t>
      </w:r>
      <w:r w:rsidRPr="008478CF">
        <w:rPr>
          <w:i/>
          <w:iCs/>
          <w:noProof/>
          <w:szCs w:val="24"/>
        </w:rPr>
        <w:t xml:space="preserve">ystems II: An </w:t>
      </w:r>
      <w:r w:rsidR="001C51AB">
        <w:rPr>
          <w:i/>
          <w:iCs/>
          <w:noProof/>
          <w:szCs w:val="24"/>
        </w:rPr>
        <w:t>O</w:t>
      </w:r>
      <w:r w:rsidRPr="008478CF">
        <w:rPr>
          <w:i/>
          <w:iCs/>
          <w:noProof/>
          <w:szCs w:val="24"/>
        </w:rPr>
        <w:t xml:space="preserve">verview of </w:t>
      </w:r>
      <w:r w:rsidR="001C51AB">
        <w:rPr>
          <w:i/>
          <w:iCs/>
          <w:noProof/>
          <w:szCs w:val="24"/>
        </w:rPr>
        <w:t>S</w:t>
      </w:r>
      <w:r w:rsidRPr="008478CF">
        <w:rPr>
          <w:i/>
          <w:iCs/>
          <w:noProof/>
          <w:szCs w:val="24"/>
        </w:rPr>
        <w:t xml:space="preserve">olar </w:t>
      </w:r>
      <w:r w:rsidR="001C51AB">
        <w:rPr>
          <w:i/>
          <w:iCs/>
          <w:noProof/>
          <w:szCs w:val="24"/>
        </w:rPr>
        <w:t>D</w:t>
      </w:r>
      <w:r w:rsidRPr="008478CF">
        <w:rPr>
          <w:i/>
          <w:iCs/>
          <w:noProof/>
          <w:szCs w:val="24"/>
        </w:rPr>
        <w:t xml:space="preserve">rying </w:t>
      </w:r>
      <w:r w:rsidR="008478CF">
        <w:rPr>
          <w:i/>
          <w:iCs/>
          <w:noProof/>
          <w:szCs w:val="24"/>
        </w:rPr>
        <w:t>T</w:t>
      </w:r>
      <w:r w:rsidRPr="008478CF">
        <w:rPr>
          <w:i/>
          <w:iCs/>
          <w:noProof/>
          <w:szCs w:val="24"/>
        </w:rPr>
        <w:t>echnology,</w:t>
      </w:r>
      <w:r w:rsidRPr="00887B6F">
        <w:rPr>
          <w:noProof/>
          <w:szCs w:val="24"/>
        </w:rPr>
        <w:t xml:space="preserve">” </w:t>
      </w:r>
      <w:r w:rsidRPr="00887B6F">
        <w:rPr>
          <w:i/>
          <w:iCs/>
          <w:noProof/>
          <w:szCs w:val="24"/>
        </w:rPr>
        <w:t>Energy Convers. Manag.</w:t>
      </w:r>
      <w:r w:rsidRPr="00887B6F">
        <w:rPr>
          <w:noProof/>
          <w:szCs w:val="24"/>
        </w:rPr>
        <w:t>, vol. 40, no. 6, pp. 615–655, doi: 10.1016/S0196-8904(98)00093-4.</w:t>
      </w:r>
    </w:p>
    <w:p w14:paraId="4124FF35" w14:textId="3CF98394" w:rsidR="00887B6F" w:rsidRPr="00887B6F" w:rsidRDefault="00887B6F" w:rsidP="00887B6F">
      <w:pPr>
        <w:widowControl w:val="0"/>
        <w:autoSpaceDE w:val="0"/>
        <w:autoSpaceDN w:val="0"/>
        <w:adjustRightInd w:val="0"/>
        <w:spacing w:after="0"/>
        <w:ind w:left="640" w:hanging="640"/>
        <w:rPr>
          <w:noProof/>
          <w:szCs w:val="24"/>
        </w:rPr>
      </w:pPr>
      <w:r w:rsidRPr="00887B6F">
        <w:rPr>
          <w:noProof/>
          <w:szCs w:val="24"/>
        </w:rPr>
        <w:t>[12]</w:t>
      </w:r>
      <w:r w:rsidRPr="00887B6F">
        <w:rPr>
          <w:noProof/>
          <w:szCs w:val="24"/>
        </w:rPr>
        <w:tab/>
        <w:t xml:space="preserve">M. Syaiful and H. Hargono, </w:t>
      </w:r>
      <w:r w:rsidR="00FF5362" w:rsidRPr="00887B6F">
        <w:rPr>
          <w:noProof/>
          <w:szCs w:val="24"/>
        </w:rPr>
        <w:t xml:space="preserve">2009 </w:t>
      </w:r>
      <w:r w:rsidRPr="00887B6F">
        <w:rPr>
          <w:noProof/>
          <w:szCs w:val="24"/>
        </w:rPr>
        <w:t>“</w:t>
      </w:r>
      <w:r w:rsidR="008478CF">
        <w:rPr>
          <w:noProof/>
          <w:szCs w:val="24"/>
        </w:rPr>
        <w:t xml:space="preserve">Profil Suhu Pada Proses Pengeringan Produk Pertanian Dengan Simulasi </w:t>
      </w:r>
      <w:r w:rsidR="008478CF" w:rsidRPr="004E3ADE">
        <w:rPr>
          <w:i/>
          <w:iCs/>
          <w:noProof/>
          <w:szCs w:val="24"/>
        </w:rPr>
        <w:t>Computational Fluid Dynamics (CFD)</w:t>
      </w:r>
      <w:r w:rsidRPr="004E3ADE">
        <w:rPr>
          <w:i/>
          <w:iCs/>
          <w:noProof/>
          <w:szCs w:val="24"/>
        </w:rPr>
        <w:t>,</w:t>
      </w:r>
      <w:r w:rsidRPr="00887B6F">
        <w:rPr>
          <w:noProof/>
          <w:szCs w:val="24"/>
        </w:rPr>
        <w:t xml:space="preserve">” </w:t>
      </w:r>
      <w:r w:rsidRPr="00887B6F">
        <w:rPr>
          <w:i/>
          <w:iCs/>
          <w:noProof/>
          <w:szCs w:val="24"/>
        </w:rPr>
        <w:t>Reaktor</w:t>
      </w:r>
      <w:r w:rsidRPr="00887B6F">
        <w:rPr>
          <w:noProof/>
          <w:szCs w:val="24"/>
        </w:rPr>
        <w:t>, vol. 12, no. 3, pp. 195–202, 2009.</w:t>
      </w:r>
    </w:p>
    <w:p w14:paraId="435F730A" w14:textId="249D2738" w:rsidR="00887B6F" w:rsidRPr="00887B6F" w:rsidRDefault="00887B6F" w:rsidP="00887B6F">
      <w:pPr>
        <w:widowControl w:val="0"/>
        <w:autoSpaceDE w:val="0"/>
        <w:autoSpaceDN w:val="0"/>
        <w:adjustRightInd w:val="0"/>
        <w:spacing w:after="0"/>
        <w:ind w:left="640" w:hanging="640"/>
        <w:rPr>
          <w:noProof/>
          <w:szCs w:val="24"/>
        </w:rPr>
      </w:pPr>
      <w:r w:rsidRPr="00887B6F">
        <w:rPr>
          <w:noProof/>
          <w:szCs w:val="24"/>
        </w:rPr>
        <w:t>[13]</w:t>
      </w:r>
      <w:r w:rsidRPr="00887B6F">
        <w:rPr>
          <w:noProof/>
          <w:szCs w:val="24"/>
        </w:rPr>
        <w:tab/>
        <w:t xml:space="preserve">H. K. Versteeg and W. Malalasekera, </w:t>
      </w:r>
      <w:r w:rsidR="00FF5362" w:rsidRPr="00887B6F">
        <w:rPr>
          <w:noProof/>
          <w:szCs w:val="24"/>
        </w:rPr>
        <w:t>2007</w:t>
      </w:r>
      <w:r w:rsidR="00FF5362">
        <w:rPr>
          <w:noProof/>
          <w:szCs w:val="24"/>
        </w:rPr>
        <w:t xml:space="preserve">, </w:t>
      </w:r>
      <w:r w:rsidR="00FF5362" w:rsidRPr="00887B6F">
        <w:rPr>
          <w:noProof/>
          <w:szCs w:val="24"/>
        </w:rPr>
        <w:t>“</w:t>
      </w:r>
      <w:r w:rsidRPr="00887B6F">
        <w:rPr>
          <w:i/>
          <w:iCs/>
          <w:noProof/>
          <w:szCs w:val="24"/>
        </w:rPr>
        <w:t>Introduction to Computational Fluid Dynamics T</w:t>
      </w:r>
      <w:r w:rsidR="00FF5362">
        <w:rPr>
          <w:i/>
          <w:iCs/>
          <w:noProof/>
          <w:szCs w:val="24"/>
        </w:rPr>
        <w:t>he Finite Volume Method</w:t>
      </w:r>
      <w:r w:rsidRPr="00887B6F">
        <w:rPr>
          <w:noProof/>
          <w:szCs w:val="24"/>
        </w:rPr>
        <w:t>,</w:t>
      </w:r>
      <w:r w:rsidR="00FF5362" w:rsidRPr="00887B6F">
        <w:rPr>
          <w:noProof/>
          <w:szCs w:val="24"/>
        </w:rPr>
        <w:t>”</w:t>
      </w:r>
      <w:r w:rsidRPr="00887B6F">
        <w:rPr>
          <w:noProof/>
          <w:szCs w:val="24"/>
        </w:rPr>
        <w:t xml:space="preserve"> 2nd ed., no. 01. Edinburgh Gate Harlow Essex CM20 2JE England: Pearson Education Limited Edinburgh. doi: 10.4236/ojfd.2020.101005.</w:t>
      </w:r>
    </w:p>
    <w:p w14:paraId="3FCD17DB" w14:textId="3964F7C9" w:rsidR="00887B6F" w:rsidRPr="00887B6F" w:rsidRDefault="00887B6F" w:rsidP="00887B6F">
      <w:pPr>
        <w:widowControl w:val="0"/>
        <w:autoSpaceDE w:val="0"/>
        <w:autoSpaceDN w:val="0"/>
        <w:adjustRightInd w:val="0"/>
        <w:spacing w:after="0"/>
        <w:ind w:left="640" w:hanging="640"/>
        <w:rPr>
          <w:noProof/>
          <w:szCs w:val="24"/>
        </w:rPr>
      </w:pPr>
      <w:r w:rsidRPr="00887B6F">
        <w:rPr>
          <w:noProof/>
          <w:szCs w:val="24"/>
        </w:rPr>
        <w:t>[14]</w:t>
      </w:r>
      <w:r w:rsidRPr="00887B6F">
        <w:rPr>
          <w:noProof/>
          <w:szCs w:val="24"/>
        </w:rPr>
        <w:tab/>
        <w:t>J. P. Holman,</w:t>
      </w:r>
      <w:r w:rsidR="00FF5362">
        <w:rPr>
          <w:noProof/>
          <w:szCs w:val="24"/>
        </w:rPr>
        <w:t xml:space="preserve"> </w:t>
      </w:r>
      <w:r w:rsidR="00FF5362" w:rsidRPr="00887B6F">
        <w:rPr>
          <w:noProof/>
          <w:szCs w:val="24"/>
        </w:rPr>
        <w:t>2010</w:t>
      </w:r>
      <w:r w:rsidR="00FF5362">
        <w:rPr>
          <w:noProof/>
          <w:szCs w:val="24"/>
        </w:rPr>
        <w:t xml:space="preserve">, </w:t>
      </w:r>
      <w:r w:rsidR="00FF5362" w:rsidRPr="00887B6F">
        <w:rPr>
          <w:noProof/>
          <w:szCs w:val="24"/>
        </w:rPr>
        <w:t>“</w:t>
      </w:r>
      <w:r w:rsidRPr="00887B6F">
        <w:rPr>
          <w:i/>
          <w:iCs/>
          <w:noProof/>
          <w:szCs w:val="24"/>
        </w:rPr>
        <w:t>Heat Transfer</w:t>
      </w:r>
      <w:r w:rsidR="00FF5362" w:rsidRPr="00FF5362">
        <w:rPr>
          <w:i/>
          <w:iCs/>
          <w:noProof/>
          <w:szCs w:val="24"/>
        </w:rPr>
        <w:t>,</w:t>
      </w:r>
      <w:r w:rsidR="00FF5362" w:rsidRPr="00887B6F">
        <w:rPr>
          <w:noProof/>
          <w:szCs w:val="24"/>
        </w:rPr>
        <w:t>”</w:t>
      </w:r>
      <w:r w:rsidRPr="00887B6F">
        <w:rPr>
          <w:noProof/>
          <w:szCs w:val="24"/>
        </w:rPr>
        <w:t>10th ed., vol. 10. Avenue of the Americas, New York, NY 10020: The McGraw-Hill Companies, Inc., 1221.</w:t>
      </w:r>
    </w:p>
    <w:p w14:paraId="3A190281" w14:textId="39BB3E2E" w:rsidR="00887B6F" w:rsidRPr="00887B6F" w:rsidRDefault="00887B6F" w:rsidP="00887B6F">
      <w:pPr>
        <w:widowControl w:val="0"/>
        <w:autoSpaceDE w:val="0"/>
        <w:autoSpaceDN w:val="0"/>
        <w:adjustRightInd w:val="0"/>
        <w:spacing w:after="0"/>
        <w:ind w:left="640" w:hanging="640"/>
        <w:rPr>
          <w:noProof/>
          <w:szCs w:val="24"/>
        </w:rPr>
      </w:pPr>
      <w:r w:rsidRPr="00887B6F">
        <w:rPr>
          <w:noProof/>
          <w:szCs w:val="24"/>
        </w:rPr>
        <w:t>[15]</w:t>
      </w:r>
      <w:r w:rsidRPr="00887B6F">
        <w:rPr>
          <w:noProof/>
          <w:szCs w:val="24"/>
        </w:rPr>
        <w:tab/>
        <w:t>A. S. Mujumdar and S. Devahastin,</w:t>
      </w:r>
      <w:r w:rsidR="00EB4165">
        <w:rPr>
          <w:noProof/>
          <w:szCs w:val="24"/>
        </w:rPr>
        <w:t xml:space="preserve"> 1997, </w:t>
      </w:r>
      <w:r w:rsidRPr="00887B6F">
        <w:rPr>
          <w:noProof/>
          <w:szCs w:val="24"/>
        </w:rPr>
        <w:t>“</w:t>
      </w:r>
      <w:r w:rsidRPr="00FF5362">
        <w:rPr>
          <w:i/>
          <w:iCs/>
          <w:noProof/>
          <w:szCs w:val="24"/>
        </w:rPr>
        <w:t>F</w:t>
      </w:r>
      <w:r w:rsidR="00FF5362">
        <w:rPr>
          <w:i/>
          <w:iCs/>
          <w:noProof/>
          <w:szCs w:val="24"/>
        </w:rPr>
        <w:t>undamental Principles of Drying</w:t>
      </w:r>
      <w:r w:rsidR="00FF5362" w:rsidRPr="00FF5362">
        <w:rPr>
          <w:i/>
          <w:iCs/>
          <w:noProof/>
          <w:szCs w:val="24"/>
        </w:rPr>
        <w:t>,</w:t>
      </w:r>
      <w:r w:rsidR="00FF5362" w:rsidRPr="00887B6F">
        <w:rPr>
          <w:noProof/>
          <w:szCs w:val="24"/>
        </w:rPr>
        <w:t>”</w:t>
      </w:r>
      <w:r w:rsidRPr="00887B6F">
        <w:rPr>
          <w:noProof/>
          <w:szCs w:val="24"/>
        </w:rPr>
        <w:t xml:space="preserve"> pp. 1–22.</w:t>
      </w:r>
    </w:p>
    <w:p w14:paraId="6C81CF73" w14:textId="6DF1BF90" w:rsidR="00887B6F" w:rsidRPr="00887B6F" w:rsidRDefault="00887B6F" w:rsidP="00887B6F">
      <w:pPr>
        <w:widowControl w:val="0"/>
        <w:autoSpaceDE w:val="0"/>
        <w:autoSpaceDN w:val="0"/>
        <w:adjustRightInd w:val="0"/>
        <w:spacing w:after="0"/>
        <w:ind w:left="640" w:hanging="640"/>
        <w:rPr>
          <w:noProof/>
          <w:szCs w:val="24"/>
        </w:rPr>
      </w:pPr>
      <w:r w:rsidRPr="00887B6F">
        <w:rPr>
          <w:noProof/>
          <w:szCs w:val="24"/>
        </w:rPr>
        <w:t>[16]</w:t>
      </w:r>
      <w:r w:rsidRPr="00887B6F">
        <w:rPr>
          <w:noProof/>
          <w:szCs w:val="24"/>
        </w:rPr>
        <w:tab/>
        <w:t xml:space="preserve">Y. A. ÇENGEL and J. M.CIMBALA, </w:t>
      </w:r>
      <w:r w:rsidR="006F6FBD" w:rsidRPr="00887B6F">
        <w:rPr>
          <w:noProof/>
          <w:szCs w:val="24"/>
        </w:rPr>
        <w:t>2006</w:t>
      </w:r>
      <w:r w:rsidR="006F6FBD">
        <w:rPr>
          <w:noProof/>
          <w:szCs w:val="24"/>
        </w:rPr>
        <w:t>,</w:t>
      </w:r>
      <w:r w:rsidR="006F6FBD" w:rsidRPr="006F6FBD">
        <w:rPr>
          <w:noProof/>
          <w:szCs w:val="24"/>
        </w:rPr>
        <w:t xml:space="preserve"> </w:t>
      </w:r>
      <w:r w:rsidR="006F6FBD" w:rsidRPr="00887B6F">
        <w:rPr>
          <w:noProof/>
          <w:szCs w:val="24"/>
        </w:rPr>
        <w:t>“</w:t>
      </w:r>
      <w:r w:rsidRPr="00887B6F">
        <w:rPr>
          <w:i/>
          <w:iCs/>
          <w:noProof/>
          <w:szCs w:val="24"/>
        </w:rPr>
        <w:t>F</w:t>
      </w:r>
      <w:r w:rsidR="00FF5362">
        <w:rPr>
          <w:i/>
          <w:iCs/>
          <w:noProof/>
          <w:szCs w:val="24"/>
        </w:rPr>
        <w:t>luid Mechanics : Fundamentals and Applications,</w:t>
      </w:r>
      <w:r w:rsidR="00FF5362" w:rsidRPr="00887B6F">
        <w:rPr>
          <w:noProof/>
          <w:szCs w:val="24"/>
        </w:rPr>
        <w:t>”</w:t>
      </w:r>
      <w:r w:rsidRPr="00887B6F">
        <w:rPr>
          <w:noProof/>
          <w:szCs w:val="24"/>
        </w:rPr>
        <w:t xml:space="preserve"> 1st ed. 1221 Avenue of the Americas, New York, NY 10020: McGraw-Hill Education, </w:t>
      </w:r>
    </w:p>
    <w:p w14:paraId="4B005EA5" w14:textId="3A574E8A" w:rsidR="00887B6F" w:rsidRPr="00887B6F" w:rsidRDefault="00887B6F" w:rsidP="00887B6F">
      <w:pPr>
        <w:widowControl w:val="0"/>
        <w:autoSpaceDE w:val="0"/>
        <w:autoSpaceDN w:val="0"/>
        <w:adjustRightInd w:val="0"/>
        <w:spacing w:after="0"/>
        <w:ind w:left="640" w:hanging="640"/>
        <w:rPr>
          <w:noProof/>
          <w:szCs w:val="24"/>
        </w:rPr>
      </w:pPr>
      <w:r w:rsidRPr="00887B6F">
        <w:rPr>
          <w:noProof/>
          <w:szCs w:val="24"/>
        </w:rPr>
        <w:t>[17]</w:t>
      </w:r>
      <w:r w:rsidRPr="00887B6F">
        <w:rPr>
          <w:noProof/>
          <w:szCs w:val="24"/>
        </w:rPr>
        <w:tab/>
        <w:t>S. Wasistiono, E. Indrayani, and A. Pitono,</w:t>
      </w:r>
      <w:r w:rsidR="006F6FBD" w:rsidRPr="006F6FBD">
        <w:rPr>
          <w:noProof/>
          <w:szCs w:val="24"/>
        </w:rPr>
        <w:t xml:space="preserve"> </w:t>
      </w:r>
      <w:r w:rsidR="006F6FBD" w:rsidRPr="00887B6F">
        <w:rPr>
          <w:noProof/>
          <w:szCs w:val="24"/>
        </w:rPr>
        <w:t>March. 2020.</w:t>
      </w:r>
      <w:r w:rsidRPr="00887B6F">
        <w:rPr>
          <w:noProof/>
          <w:szCs w:val="24"/>
        </w:rPr>
        <w:t xml:space="preserve"> </w:t>
      </w:r>
      <w:r w:rsidRPr="00FF5362">
        <w:rPr>
          <w:noProof/>
          <w:szCs w:val="24"/>
        </w:rPr>
        <w:t>“Konsep Dasar Pengeringan Pangan,”</w:t>
      </w:r>
      <w:r w:rsidRPr="00887B6F">
        <w:rPr>
          <w:noProof/>
          <w:szCs w:val="24"/>
        </w:rPr>
        <w:t xml:space="preserve"> no. </w:t>
      </w:r>
    </w:p>
    <w:p w14:paraId="683BC11F" w14:textId="00D6C548" w:rsidR="00887B6F" w:rsidRPr="00887B6F" w:rsidRDefault="00887B6F" w:rsidP="00887B6F">
      <w:pPr>
        <w:widowControl w:val="0"/>
        <w:autoSpaceDE w:val="0"/>
        <w:autoSpaceDN w:val="0"/>
        <w:adjustRightInd w:val="0"/>
        <w:spacing w:after="0"/>
        <w:ind w:left="640" w:hanging="640"/>
        <w:rPr>
          <w:noProof/>
          <w:szCs w:val="24"/>
        </w:rPr>
      </w:pPr>
      <w:r w:rsidRPr="00887B6F">
        <w:rPr>
          <w:noProof/>
          <w:szCs w:val="24"/>
        </w:rPr>
        <w:t>[18]</w:t>
      </w:r>
      <w:r w:rsidRPr="00887B6F">
        <w:rPr>
          <w:noProof/>
          <w:szCs w:val="24"/>
        </w:rPr>
        <w:tab/>
        <w:t>P. Lad, R. Kumar, R. Saxena, and J. Patel, 2023, “</w:t>
      </w:r>
      <w:r w:rsidRPr="00887B6F">
        <w:rPr>
          <w:i/>
          <w:iCs/>
          <w:noProof/>
          <w:szCs w:val="24"/>
        </w:rPr>
        <w:t xml:space="preserve">Numerical </w:t>
      </w:r>
      <w:r>
        <w:rPr>
          <w:i/>
          <w:iCs/>
          <w:noProof/>
          <w:szCs w:val="24"/>
        </w:rPr>
        <w:t>I</w:t>
      </w:r>
      <w:r w:rsidRPr="00887B6F">
        <w:rPr>
          <w:i/>
          <w:iCs/>
          <w:noProof/>
          <w:szCs w:val="24"/>
        </w:rPr>
        <w:t xml:space="preserve">nvestigation of </w:t>
      </w:r>
      <w:r>
        <w:rPr>
          <w:i/>
          <w:iCs/>
          <w:noProof/>
          <w:szCs w:val="24"/>
        </w:rPr>
        <w:t>P</w:t>
      </w:r>
      <w:r w:rsidRPr="00887B6F">
        <w:rPr>
          <w:i/>
          <w:iCs/>
          <w:noProof/>
          <w:szCs w:val="24"/>
        </w:rPr>
        <w:t xml:space="preserve">hase </w:t>
      </w:r>
      <w:r>
        <w:rPr>
          <w:i/>
          <w:iCs/>
          <w:noProof/>
          <w:szCs w:val="24"/>
        </w:rPr>
        <w:t>C</w:t>
      </w:r>
      <w:r w:rsidRPr="00887B6F">
        <w:rPr>
          <w:i/>
          <w:iCs/>
          <w:noProof/>
          <w:szCs w:val="24"/>
        </w:rPr>
        <w:t xml:space="preserve">hange </w:t>
      </w:r>
      <w:r>
        <w:rPr>
          <w:i/>
          <w:iCs/>
          <w:noProof/>
          <w:szCs w:val="24"/>
        </w:rPr>
        <w:t>M</w:t>
      </w:r>
      <w:r w:rsidRPr="00887B6F">
        <w:rPr>
          <w:i/>
          <w:iCs/>
          <w:noProof/>
          <w:szCs w:val="24"/>
        </w:rPr>
        <w:t xml:space="preserve">aterial </w:t>
      </w:r>
      <w:r>
        <w:rPr>
          <w:i/>
          <w:iCs/>
          <w:noProof/>
          <w:szCs w:val="24"/>
        </w:rPr>
        <w:t>A</w:t>
      </w:r>
      <w:r w:rsidRPr="00887B6F">
        <w:rPr>
          <w:i/>
          <w:iCs/>
          <w:noProof/>
          <w:szCs w:val="24"/>
        </w:rPr>
        <w:t xml:space="preserve">ssisted </w:t>
      </w:r>
      <w:r>
        <w:rPr>
          <w:i/>
          <w:iCs/>
          <w:noProof/>
          <w:szCs w:val="24"/>
        </w:rPr>
        <w:t>I</w:t>
      </w:r>
      <w:r w:rsidRPr="00887B6F">
        <w:rPr>
          <w:i/>
          <w:iCs/>
          <w:noProof/>
          <w:szCs w:val="24"/>
        </w:rPr>
        <w:t xml:space="preserve">ndirect </w:t>
      </w:r>
      <w:r>
        <w:rPr>
          <w:i/>
          <w:iCs/>
          <w:noProof/>
          <w:szCs w:val="24"/>
        </w:rPr>
        <w:t>S</w:t>
      </w:r>
      <w:r w:rsidRPr="00887B6F">
        <w:rPr>
          <w:i/>
          <w:iCs/>
          <w:noProof/>
          <w:szCs w:val="24"/>
        </w:rPr>
        <w:t xml:space="preserve">olar </w:t>
      </w:r>
      <w:r>
        <w:rPr>
          <w:i/>
          <w:iCs/>
          <w:noProof/>
          <w:szCs w:val="24"/>
        </w:rPr>
        <w:t>D</w:t>
      </w:r>
      <w:r w:rsidRPr="00887B6F">
        <w:rPr>
          <w:i/>
          <w:iCs/>
          <w:noProof/>
          <w:szCs w:val="24"/>
        </w:rPr>
        <w:t xml:space="preserve">ryer for </w:t>
      </w:r>
      <w:r>
        <w:rPr>
          <w:i/>
          <w:iCs/>
          <w:noProof/>
          <w:szCs w:val="24"/>
        </w:rPr>
        <w:t>F</w:t>
      </w:r>
      <w:r w:rsidRPr="00887B6F">
        <w:rPr>
          <w:i/>
          <w:iCs/>
          <w:noProof/>
          <w:szCs w:val="24"/>
        </w:rPr>
        <w:t xml:space="preserve">ood </w:t>
      </w:r>
      <w:r>
        <w:rPr>
          <w:i/>
          <w:iCs/>
          <w:noProof/>
          <w:szCs w:val="24"/>
        </w:rPr>
        <w:t>Q</w:t>
      </w:r>
      <w:r w:rsidRPr="00887B6F">
        <w:rPr>
          <w:i/>
          <w:iCs/>
          <w:noProof/>
          <w:szCs w:val="24"/>
        </w:rPr>
        <w:t xml:space="preserve">uality </w:t>
      </w:r>
      <w:r>
        <w:rPr>
          <w:i/>
          <w:iCs/>
          <w:noProof/>
          <w:szCs w:val="24"/>
        </w:rPr>
        <w:t>P</w:t>
      </w:r>
      <w:r w:rsidRPr="00887B6F">
        <w:rPr>
          <w:i/>
          <w:iCs/>
          <w:noProof/>
          <w:szCs w:val="24"/>
        </w:rPr>
        <w:t>reservation,</w:t>
      </w:r>
      <w:r w:rsidRPr="00887B6F">
        <w:rPr>
          <w:noProof/>
          <w:szCs w:val="24"/>
        </w:rPr>
        <w:t xml:space="preserve">” </w:t>
      </w:r>
      <w:r w:rsidRPr="00887B6F">
        <w:rPr>
          <w:i/>
          <w:iCs/>
          <w:noProof/>
          <w:szCs w:val="24"/>
        </w:rPr>
        <w:t>Int. J. Thermofluids</w:t>
      </w:r>
      <w:r w:rsidRPr="00887B6F">
        <w:rPr>
          <w:noProof/>
          <w:szCs w:val="24"/>
        </w:rPr>
        <w:t>, vol. 18, no. February, p. 100305, doi: 10.1016/j.ijft.2023.100305.</w:t>
      </w:r>
    </w:p>
    <w:p w14:paraId="576CB2A7" w14:textId="361CF3F4" w:rsidR="00887B6F" w:rsidRPr="00887B6F" w:rsidRDefault="00887B6F" w:rsidP="00887B6F">
      <w:pPr>
        <w:widowControl w:val="0"/>
        <w:autoSpaceDE w:val="0"/>
        <w:autoSpaceDN w:val="0"/>
        <w:adjustRightInd w:val="0"/>
        <w:spacing w:after="0"/>
        <w:ind w:left="640" w:hanging="640"/>
        <w:rPr>
          <w:noProof/>
        </w:rPr>
      </w:pPr>
      <w:r w:rsidRPr="00887B6F">
        <w:rPr>
          <w:noProof/>
          <w:szCs w:val="24"/>
        </w:rPr>
        <w:t>[19]</w:t>
      </w:r>
      <w:r w:rsidRPr="00887B6F">
        <w:rPr>
          <w:noProof/>
          <w:szCs w:val="24"/>
        </w:rPr>
        <w:tab/>
        <w:t>A. S. Mujumdar, 2014</w:t>
      </w:r>
      <w:r>
        <w:rPr>
          <w:noProof/>
          <w:szCs w:val="24"/>
        </w:rPr>
        <w:t xml:space="preserve">, </w:t>
      </w:r>
      <w:r w:rsidRPr="00887B6F">
        <w:rPr>
          <w:noProof/>
          <w:szCs w:val="24"/>
        </w:rPr>
        <w:t>“</w:t>
      </w:r>
      <w:r w:rsidRPr="00887B6F">
        <w:rPr>
          <w:i/>
          <w:iCs/>
          <w:noProof/>
          <w:szCs w:val="24"/>
        </w:rPr>
        <w:t>Handbook of Industrial Drying,</w:t>
      </w:r>
      <w:r w:rsidRPr="00887B6F">
        <w:rPr>
          <w:noProof/>
          <w:szCs w:val="24"/>
        </w:rPr>
        <w:t xml:space="preserve"> ”</w:t>
      </w:r>
      <w:r w:rsidRPr="00887B6F">
        <w:rPr>
          <w:i/>
          <w:iCs/>
          <w:noProof/>
          <w:szCs w:val="24"/>
        </w:rPr>
        <w:t xml:space="preserve"> Fourth Edition</w:t>
      </w:r>
      <w:r w:rsidRPr="00887B6F">
        <w:rPr>
          <w:noProof/>
          <w:szCs w:val="24"/>
        </w:rPr>
        <w:t>. 2014. doi: 10.1201/b17208.</w:t>
      </w:r>
    </w:p>
    <w:p w14:paraId="7EB83A9C" w14:textId="11A698CD" w:rsidR="00BB50AF" w:rsidRPr="00466C3B" w:rsidRDefault="00BB50AF" w:rsidP="00BB50AF">
      <w:pPr>
        <w:spacing w:after="0"/>
        <w:rPr>
          <w:lang w:val="en-US"/>
        </w:rPr>
      </w:pPr>
      <w:r>
        <w:rPr>
          <w:lang w:val="en-US"/>
        </w:rPr>
        <w:fldChar w:fldCharType="end"/>
      </w:r>
    </w:p>
    <w:sectPr w:rsidR="00BB50AF" w:rsidRPr="00466C3B" w:rsidSect="005E1F70">
      <w:headerReference w:type="default" r:id="rId19"/>
      <w:footerReference w:type="default" r:id="rId20"/>
      <w:pgSz w:w="11906" w:h="16838" w:code="9"/>
      <w:pgMar w:top="1418" w:right="851" w:bottom="1418"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0A12FC" w14:textId="77777777" w:rsidR="001E4454" w:rsidRDefault="001E4454" w:rsidP="006B3159">
      <w:pPr>
        <w:spacing w:after="0"/>
      </w:pPr>
      <w:r>
        <w:separator/>
      </w:r>
    </w:p>
  </w:endnote>
  <w:endnote w:type="continuationSeparator" w:id="0">
    <w:p w14:paraId="12B18D27" w14:textId="77777777" w:rsidR="001E4454" w:rsidRDefault="001E4454" w:rsidP="006B31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B7231" w14:textId="77777777" w:rsidR="00E14B60" w:rsidRPr="00E14B60" w:rsidRDefault="00E14B60">
    <w:pPr>
      <w:pStyle w:val="Footer"/>
      <w:jc w:val="center"/>
      <w:rPr>
        <w:lang w:val="en-US"/>
      </w:rPr>
    </w:pPr>
    <w:r>
      <w:fldChar w:fldCharType="begin"/>
    </w:r>
    <w:r>
      <w:instrText xml:space="preserve"> PAGE   \* MERGEFORMAT </w:instrText>
    </w:r>
    <w:r>
      <w:fldChar w:fldCharType="separate"/>
    </w:r>
    <w:r w:rsidR="00983B97">
      <w:rPr>
        <w:noProof/>
      </w:rPr>
      <w:t>1</w:t>
    </w:r>
    <w:r>
      <w:rPr>
        <w:noProof/>
      </w:rPr>
      <w:fldChar w:fldCharType="end"/>
    </w:r>
    <w:r>
      <w:rPr>
        <w:noProof/>
        <w:lang w:val="en-US"/>
      </w:rPr>
      <w:t>|ROTASI</w:t>
    </w:r>
  </w:p>
  <w:p w14:paraId="64E89259" w14:textId="77777777" w:rsidR="00E14B60" w:rsidRDefault="00E14B60" w:rsidP="00E14B60">
    <w:pPr>
      <w:pStyle w:val="Footer"/>
      <w:tabs>
        <w:tab w:val="clear" w:pos="4513"/>
        <w:tab w:val="clear" w:pos="9026"/>
        <w:tab w:val="center" w:pos="4818"/>
        <w:tab w:val="right" w:pos="963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8C98DD" w14:textId="77777777" w:rsidR="001E4454" w:rsidRDefault="001E4454" w:rsidP="006B3159">
      <w:pPr>
        <w:spacing w:after="0"/>
      </w:pPr>
      <w:r>
        <w:separator/>
      </w:r>
    </w:p>
  </w:footnote>
  <w:footnote w:type="continuationSeparator" w:id="0">
    <w:p w14:paraId="1A549225" w14:textId="77777777" w:rsidR="001E4454" w:rsidRDefault="001E4454" w:rsidP="006B31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F34587" w14:textId="77777777" w:rsidR="00C1162A" w:rsidRPr="00C1162A" w:rsidRDefault="00C1162A" w:rsidP="00C1162A">
    <w:pPr>
      <w:pStyle w:val="TopHeaderVolJTMI"/>
      <w:jc w:val="both"/>
      <w:rPr>
        <w:lang w:eastAsia="ar-SA"/>
      </w:rPr>
    </w:pPr>
    <w:proofErr w:type="spellStart"/>
    <w:r w:rsidRPr="00C1162A">
      <w:rPr>
        <w:lang w:val="sv-SE" w:eastAsia="ar-SA"/>
      </w:rPr>
      <w:t>Nama</w:t>
    </w:r>
    <w:proofErr w:type="spellEnd"/>
    <w:r w:rsidRPr="00C1162A">
      <w:rPr>
        <w:lang w:val="sv-SE" w:eastAsia="ar-SA"/>
      </w:rPr>
      <w:t xml:space="preserve"> </w:t>
    </w:r>
    <w:proofErr w:type="spellStart"/>
    <w:r w:rsidRPr="00C1162A">
      <w:rPr>
        <w:lang w:val="sv-SE" w:eastAsia="ar-SA"/>
      </w:rPr>
      <w:t>terakhir</w:t>
    </w:r>
    <w:proofErr w:type="spellEnd"/>
    <w:r w:rsidRPr="00C1162A">
      <w:rPr>
        <w:lang w:val="sv-SE" w:eastAsia="ar-SA"/>
      </w:rPr>
      <w:t xml:space="preserve"> dari </w:t>
    </w:r>
    <w:proofErr w:type="spellStart"/>
    <w:r w:rsidRPr="00C1162A">
      <w:rPr>
        <w:lang w:val="sv-SE" w:eastAsia="ar-SA"/>
      </w:rPr>
      <w:t>penulis</w:t>
    </w:r>
    <w:proofErr w:type="spellEnd"/>
    <w:r w:rsidRPr="00C1162A">
      <w:rPr>
        <w:lang w:val="sv-SE" w:eastAsia="ar-SA"/>
      </w:rPr>
      <w:t xml:space="preserve"> </w:t>
    </w:r>
    <w:proofErr w:type="spellStart"/>
    <w:r w:rsidRPr="00C1162A">
      <w:rPr>
        <w:lang w:val="sv-SE" w:eastAsia="ar-SA"/>
      </w:rPr>
      <w:t>pertama</w:t>
    </w:r>
    <w:proofErr w:type="spellEnd"/>
    <w:r w:rsidRPr="00C1162A">
      <w:rPr>
        <w:lang w:val="sv-SE" w:eastAsia="ar-SA"/>
      </w:rPr>
      <w:t xml:space="preserve">, </w:t>
    </w:r>
    <w:proofErr w:type="spellStart"/>
    <w:proofErr w:type="gramStart"/>
    <w:r w:rsidRPr="00C1162A">
      <w:rPr>
        <w:lang w:val="sv-SE" w:eastAsia="ar-SA"/>
      </w:rPr>
      <w:t>dkk</w:t>
    </w:r>
    <w:proofErr w:type="spellEnd"/>
    <w:r w:rsidRPr="00C1162A">
      <w:rPr>
        <w:lang w:val="sv-SE" w:eastAsia="ar-SA"/>
      </w:rPr>
      <w:t>./</w:t>
    </w:r>
    <w:proofErr w:type="gramEnd"/>
    <w:r w:rsidRPr="00C1162A">
      <w:rPr>
        <w:lang w:val="sv-SE" w:eastAsia="ar-SA"/>
      </w:rPr>
      <w:t xml:space="preserve"> </w:t>
    </w:r>
    <w:r w:rsidRPr="00C1162A">
      <w:rPr>
        <w:lang w:eastAsia="ar-SA"/>
      </w:rPr>
      <w:t xml:space="preserve">ROTASI, Vol. xx  No. x  (Bulan  </w:t>
    </w:r>
    <w:proofErr w:type="spellStart"/>
    <w:r w:rsidRPr="00C1162A">
      <w:rPr>
        <w:lang w:eastAsia="ar-SA"/>
      </w:rPr>
      <w:t>yyyy</w:t>
    </w:r>
    <w:proofErr w:type="spellEnd"/>
    <w:r w:rsidRPr="00C1162A">
      <w:rPr>
        <w:lang w:eastAsia="ar-SA"/>
      </w:rPr>
      <w:t>) Hal. x-x</w:t>
    </w:r>
  </w:p>
  <w:p w14:paraId="1B5C8B85" w14:textId="77389644" w:rsidR="00E14B60" w:rsidRPr="00622C7D" w:rsidRDefault="00E14B60" w:rsidP="00E14B60">
    <w:pPr>
      <w:pStyle w:val="TopHeaderVolJTMI"/>
      <w:jc w:val="left"/>
      <w:rPr>
        <w:lang w:eastAsia="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A7D30"/>
    <w:multiLevelType w:val="multilevel"/>
    <w:tmpl w:val="F640B0D2"/>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08B831E2"/>
    <w:multiLevelType w:val="hybridMultilevel"/>
    <w:tmpl w:val="2C320350"/>
    <w:lvl w:ilvl="0" w:tplc="0CC40132">
      <w:start w:val="1"/>
      <w:numFmt w:val="lowerLetter"/>
      <w:lvlText w:val="%1."/>
      <w:lvlJc w:val="left"/>
      <w:pPr>
        <w:ind w:left="1146" w:hanging="72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0E533448"/>
    <w:multiLevelType w:val="multilevel"/>
    <w:tmpl w:val="BBDA20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02C2554"/>
    <w:multiLevelType w:val="multilevel"/>
    <w:tmpl w:val="32DEB7F4"/>
    <w:lvl w:ilvl="0">
      <w:start w:val="1"/>
      <w:numFmt w:val="decimal"/>
      <w:pStyle w:val="Judul2"/>
      <w:lvlText w:val="%1."/>
      <w:lvlJc w:val="left"/>
      <w:pPr>
        <w:ind w:left="720" w:hanging="360"/>
      </w:pPr>
    </w:lvl>
    <w:lvl w:ilvl="1">
      <w:start w:val="1"/>
      <w:numFmt w:val="decimal"/>
      <w:pStyle w:val="Judul3"/>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16D4686"/>
    <w:multiLevelType w:val="hybridMultilevel"/>
    <w:tmpl w:val="A7C0228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1D66A39"/>
    <w:multiLevelType w:val="hybridMultilevel"/>
    <w:tmpl w:val="97A891DC"/>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53201E"/>
    <w:multiLevelType w:val="hybridMultilevel"/>
    <w:tmpl w:val="34AABD7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B8042E1"/>
    <w:multiLevelType w:val="multilevel"/>
    <w:tmpl w:val="845C49F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C260458"/>
    <w:multiLevelType w:val="hybridMultilevel"/>
    <w:tmpl w:val="FCB68B16"/>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12725F"/>
    <w:multiLevelType w:val="hybridMultilevel"/>
    <w:tmpl w:val="36DCE540"/>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0" w15:restartNumberingAfterBreak="0">
    <w:nsid w:val="24697B8D"/>
    <w:multiLevelType w:val="hybridMultilevel"/>
    <w:tmpl w:val="3F4EF0D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7E07E4F"/>
    <w:multiLevelType w:val="hybridMultilevel"/>
    <w:tmpl w:val="F058F86A"/>
    <w:lvl w:ilvl="0" w:tplc="04210001">
      <w:start w:val="1"/>
      <w:numFmt w:val="bullet"/>
      <w:lvlText w:val=""/>
      <w:lvlJc w:val="left"/>
      <w:pPr>
        <w:ind w:left="1182" w:hanging="360"/>
      </w:pPr>
      <w:rPr>
        <w:rFonts w:ascii="Symbol" w:hAnsi="Symbol" w:hint="default"/>
      </w:rPr>
    </w:lvl>
    <w:lvl w:ilvl="1" w:tplc="04210003" w:tentative="1">
      <w:start w:val="1"/>
      <w:numFmt w:val="bullet"/>
      <w:lvlText w:val="o"/>
      <w:lvlJc w:val="left"/>
      <w:pPr>
        <w:ind w:left="1902" w:hanging="360"/>
      </w:pPr>
      <w:rPr>
        <w:rFonts w:ascii="Courier New" w:hAnsi="Courier New" w:cs="Courier New" w:hint="default"/>
      </w:rPr>
    </w:lvl>
    <w:lvl w:ilvl="2" w:tplc="04210005" w:tentative="1">
      <w:start w:val="1"/>
      <w:numFmt w:val="bullet"/>
      <w:lvlText w:val=""/>
      <w:lvlJc w:val="left"/>
      <w:pPr>
        <w:ind w:left="2622" w:hanging="360"/>
      </w:pPr>
      <w:rPr>
        <w:rFonts w:ascii="Wingdings" w:hAnsi="Wingdings" w:hint="default"/>
      </w:rPr>
    </w:lvl>
    <w:lvl w:ilvl="3" w:tplc="04210001" w:tentative="1">
      <w:start w:val="1"/>
      <w:numFmt w:val="bullet"/>
      <w:lvlText w:val=""/>
      <w:lvlJc w:val="left"/>
      <w:pPr>
        <w:ind w:left="3342" w:hanging="360"/>
      </w:pPr>
      <w:rPr>
        <w:rFonts w:ascii="Symbol" w:hAnsi="Symbol" w:hint="default"/>
      </w:rPr>
    </w:lvl>
    <w:lvl w:ilvl="4" w:tplc="04210003" w:tentative="1">
      <w:start w:val="1"/>
      <w:numFmt w:val="bullet"/>
      <w:lvlText w:val="o"/>
      <w:lvlJc w:val="left"/>
      <w:pPr>
        <w:ind w:left="4062" w:hanging="360"/>
      </w:pPr>
      <w:rPr>
        <w:rFonts w:ascii="Courier New" w:hAnsi="Courier New" w:cs="Courier New" w:hint="default"/>
      </w:rPr>
    </w:lvl>
    <w:lvl w:ilvl="5" w:tplc="04210005" w:tentative="1">
      <w:start w:val="1"/>
      <w:numFmt w:val="bullet"/>
      <w:lvlText w:val=""/>
      <w:lvlJc w:val="left"/>
      <w:pPr>
        <w:ind w:left="4782" w:hanging="360"/>
      </w:pPr>
      <w:rPr>
        <w:rFonts w:ascii="Wingdings" w:hAnsi="Wingdings" w:hint="default"/>
      </w:rPr>
    </w:lvl>
    <w:lvl w:ilvl="6" w:tplc="04210001" w:tentative="1">
      <w:start w:val="1"/>
      <w:numFmt w:val="bullet"/>
      <w:lvlText w:val=""/>
      <w:lvlJc w:val="left"/>
      <w:pPr>
        <w:ind w:left="5502" w:hanging="360"/>
      </w:pPr>
      <w:rPr>
        <w:rFonts w:ascii="Symbol" w:hAnsi="Symbol" w:hint="default"/>
      </w:rPr>
    </w:lvl>
    <w:lvl w:ilvl="7" w:tplc="04210003" w:tentative="1">
      <w:start w:val="1"/>
      <w:numFmt w:val="bullet"/>
      <w:lvlText w:val="o"/>
      <w:lvlJc w:val="left"/>
      <w:pPr>
        <w:ind w:left="6222" w:hanging="360"/>
      </w:pPr>
      <w:rPr>
        <w:rFonts w:ascii="Courier New" w:hAnsi="Courier New" w:cs="Courier New" w:hint="default"/>
      </w:rPr>
    </w:lvl>
    <w:lvl w:ilvl="8" w:tplc="04210005" w:tentative="1">
      <w:start w:val="1"/>
      <w:numFmt w:val="bullet"/>
      <w:lvlText w:val=""/>
      <w:lvlJc w:val="left"/>
      <w:pPr>
        <w:ind w:left="6942" w:hanging="360"/>
      </w:pPr>
      <w:rPr>
        <w:rFonts w:ascii="Wingdings" w:hAnsi="Wingdings" w:hint="default"/>
      </w:rPr>
    </w:lvl>
  </w:abstractNum>
  <w:abstractNum w:abstractNumId="12" w15:restartNumberingAfterBreak="0">
    <w:nsid w:val="2E121BAB"/>
    <w:multiLevelType w:val="hybridMultilevel"/>
    <w:tmpl w:val="6C300B3A"/>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3" w15:restartNumberingAfterBreak="0">
    <w:nsid w:val="3D1B78F3"/>
    <w:multiLevelType w:val="hybridMultilevel"/>
    <w:tmpl w:val="E0D017D6"/>
    <w:lvl w:ilvl="0" w:tplc="3809000F">
      <w:start w:val="1"/>
      <w:numFmt w:val="decimal"/>
      <w:lvlText w:val="%1."/>
      <w:lvlJc w:val="left"/>
      <w:pPr>
        <w:ind w:left="720" w:hanging="360"/>
      </w:pPr>
    </w:lvl>
    <w:lvl w:ilvl="1" w:tplc="EAF0A35A">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3CC1CC8"/>
    <w:multiLevelType w:val="hybridMultilevel"/>
    <w:tmpl w:val="57721D5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D9751B3"/>
    <w:multiLevelType w:val="hybridMultilevel"/>
    <w:tmpl w:val="2D68711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DBD1962"/>
    <w:multiLevelType w:val="hybridMultilevel"/>
    <w:tmpl w:val="E642FE6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9845B04"/>
    <w:multiLevelType w:val="multilevel"/>
    <w:tmpl w:val="A4D87584"/>
    <w:lvl w:ilvl="0">
      <w:start w:val="1"/>
      <w:numFmt w:val="lowerLetter"/>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AE85275"/>
    <w:multiLevelType w:val="multilevel"/>
    <w:tmpl w:val="E2462CE4"/>
    <w:lvl w:ilvl="0">
      <w:start w:val="1"/>
      <w:numFmt w:val="decimal"/>
      <w:suff w:val="space"/>
      <w:lvlText w:val="BAB %1"/>
      <w:lvlJc w:val="left"/>
      <w:pPr>
        <w:ind w:left="397" w:hanging="397"/>
      </w:pPr>
      <w:rPr>
        <w:rFonts w:hint="default"/>
        <w:lang w:val="sv-SE"/>
      </w:rPr>
    </w:lvl>
    <w:lvl w:ilvl="1">
      <w:start w:val="1"/>
      <w:numFmt w:val="decimal"/>
      <w:lvlText w:val="%1.%2"/>
      <w:lvlJc w:val="left"/>
      <w:pPr>
        <w:ind w:left="284" w:hanging="284"/>
      </w:pPr>
    </w:lvl>
    <w:lvl w:ilvl="2">
      <w:start w:val="1"/>
      <w:numFmt w:val="decimal"/>
      <w:lvlText w:val="%1.%2.%3"/>
      <w:lvlJc w:val="left"/>
      <w:pPr>
        <w:ind w:left="4396" w:hanging="284"/>
      </w:pPr>
      <w:rPr>
        <w:rFonts w:hint="default"/>
      </w:rPr>
    </w:lvl>
    <w:lvl w:ilvl="3">
      <w:start w:val="1"/>
      <w:numFmt w:val="decimal"/>
      <w:pStyle w:val="Judul4"/>
      <w:lvlText w:val="%1.%2.%3.%4"/>
      <w:lvlJc w:val="left"/>
      <w:pPr>
        <w:ind w:left="284" w:hanging="284"/>
      </w:pPr>
      <w:rPr>
        <w:rFonts w:hint="default"/>
      </w:rPr>
    </w:lvl>
    <w:lvl w:ilvl="4">
      <w:start w:val="1"/>
      <w:numFmt w:val="decimal"/>
      <w:pStyle w:val="Judul5"/>
      <w:lvlText w:val="%1.%2.%3.%4.%5"/>
      <w:lvlJc w:val="left"/>
      <w:pPr>
        <w:ind w:left="284" w:hanging="284"/>
      </w:pPr>
      <w:rPr>
        <w:rFonts w:hint="default"/>
      </w:rPr>
    </w:lvl>
    <w:lvl w:ilvl="5">
      <w:start w:val="1"/>
      <w:numFmt w:val="decimal"/>
      <w:pStyle w:val="Judul6"/>
      <w:lvlText w:val="%1.%2.%3.%4.%5.%6"/>
      <w:lvlJc w:val="left"/>
      <w:pPr>
        <w:ind w:left="284" w:hanging="284"/>
      </w:pPr>
      <w:rPr>
        <w:rFonts w:hint="default"/>
      </w:rPr>
    </w:lvl>
    <w:lvl w:ilvl="6">
      <w:start w:val="1"/>
      <w:numFmt w:val="decimal"/>
      <w:pStyle w:val="Judul7"/>
      <w:lvlText w:val="%1.%2.%3.%4.%5.%6.%7"/>
      <w:lvlJc w:val="left"/>
      <w:pPr>
        <w:ind w:left="284" w:hanging="284"/>
      </w:pPr>
      <w:rPr>
        <w:rFonts w:hint="default"/>
      </w:rPr>
    </w:lvl>
    <w:lvl w:ilvl="7">
      <w:start w:val="1"/>
      <w:numFmt w:val="decimal"/>
      <w:pStyle w:val="Judul8"/>
      <w:lvlText w:val="%1.%2.%3.%4.%5.%6.%7.%8"/>
      <w:lvlJc w:val="left"/>
      <w:pPr>
        <w:ind w:left="284" w:hanging="284"/>
      </w:pPr>
      <w:rPr>
        <w:rFonts w:hint="default"/>
      </w:rPr>
    </w:lvl>
    <w:lvl w:ilvl="8">
      <w:start w:val="1"/>
      <w:numFmt w:val="decimal"/>
      <w:pStyle w:val="Judul9"/>
      <w:lvlText w:val="%1.%2.%3.%4.%5.%6.%7.%8.%9"/>
      <w:lvlJc w:val="left"/>
      <w:pPr>
        <w:ind w:left="284" w:hanging="284"/>
      </w:pPr>
      <w:rPr>
        <w:rFonts w:hint="default"/>
      </w:rPr>
    </w:lvl>
  </w:abstractNum>
  <w:abstractNum w:abstractNumId="19" w15:restartNumberingAfterBreak="0">
    <w:nsid w:val="6C6E049A"/>
    <w:multiLevelType w:val="hybridMultilevel"/>
    <w:tmpl w:val="3B4E79F0"/>
    <w:lvl w:ilvl="0" w:tplc="646AB1AA">
      <w:start w:val="1"/>
      <w:numFmt w:val="lowerLetter"/>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46C12ED"/>
    <w:multiLevelType w:val="hybridMultilevel"/>
    <w:tmpl w:val="5E3A343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7E96E83"/>
    <w:multiLevelType w:val="hybridMultilevel"/>
    <w:tmpl w:val="E9B44296"/>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2" w15:restartNumberingAfterBreak="0">
    <w:nsid w:val="77F55754"/>
    <w:multiLevelType w:val="hybridMultilevel"/>
    <w:tmpl w:val="F0B86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E773B1"/>
    <w:multiLevelType w:val="hybridMultilevel"/>
    <w:tmpl w:val="0F00BB4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F664130"/>
    <w:multiLevelType w:val="hybridMultilevel"/>
    <w:tmpl w:val="EB56EBAC"/>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num w:numId="1" w16cid:durableId="1750734723">
    <w:abstractNumId w:val="7"/>
  </w:num>
  <w:num w:numId="2" w16cid:durableId="594019721">
    <w:abstractNumId w:val="12"/>
  </w:num>
  <w:num w:numId="3" w16cid:durableId="2074115934">
    <w:abstractNumId w:val="1"/>
  </w:num>
  <w:num w:numId="4" w16cid:durableId="414521876">
    <w:abstractNumId w:val="11"/>
  </w:num>
  <w:num w:numId="5" w16cid:durableId="425687730">
    <w:abstractNumId w:val="0"/>
  </w:num>
  <w:num w:numId="6" w16cid:durableId="1606228332">
    <w:abstractNumId w:val="8"/>
  </w:num>
  <w:num w:numId="7" w16cid:durableId="1897278757">
    <w:abstractNumId w:val="5"/>
  </w:num>
  <w:num w:numId="8" w16cid:durableId="833297302">
    <w:abstractNumId w:val="22"/>
  </w:num>
  <w:num w:numId="9" w16cid:durableId="2059740196">
    <w:abstractNumId w:val="2"/>
  </w:num>
  <w:num w:numId="10" w16cid:durableId="1341661194">
    <w:abstractNumId w:val="18"/>
  </w:num>
  <w:num w:numId="11" w16cid:durableId="1532378049">
    <w:abstractNumId w:val="14"/>
  </w:num>
  <w:num w:numId="12" w16cid:durableId="351150641">
    <w:abstractNumId w:val="19"/>
  </w:num>
  <w:num w:numId="13" w16cid:durableId="1352410317">
    <w:abstractNumId w:val="3"/>
  </w:num>
  <w:num w:numId="14" w16cid:durableId="552931424">
    <w:abstractNumId w:val="20"/>
  </w:num>
  <w:num w:numId="15" w16cid:durableId="1516722521">
    <w:abstractNumId w:val="24"/>
  </w:num>
  <w:num w:numId="16" w16cid:durableId="1356348670">
    <w:abstractNumId w:val="9"/>
  </w:num>
  <w:num w:numId="17" w16cid:durableId="185870835">
    <w:abstractNumId w:val="4"/>
  </w:num>
  <w:num w:numId="18" w16cid:durableId="1291017467">
    <w:abstractNumId w:val="16"/>
  </w:num>
  <w:num w:numId="19" w16cid:durableId="812911416">
    <w:abstractNumId w:val="10"/>
  </w:num>
  <w:num w:numId="20" w16cid:durableId="245581880">
    <w:abstractNumId w:val="13"/>
  </w:num>
  <w:num w:numId="21" w16cid:durableId="670568888">
    <w:abstractNumId w:val="3"/>
    <w:lvlOverride w:ilvl="0">
      <w:startOverride w:val="2"/>
    </w:lvlOverride>
    <w:lvlOverride w:ilvl="1">
      <w:startOverride w:val="1"/>
    </w:lvlOverride>
    <w:lvlOverride w:ilvl="2">
      <w:startOverride w:val="2"/>
    </w:lvlOverride>
  </w:num>
  <w:num w:numId="22" w16cid:durableId="1265382821">
    <w:abstractNumId w:val="3"/>
    <w:lvlOverride w:ilvl="0">
      <w:startOverride w:val="2"/>
    </w:lvlOverride>
    <w:lvlOverride w:ilvl="1">
      <w:startOverride w:val="1"/>
    </w:lvlOverride>
    <w:lvlOverride w:ilvl="2">
      <w:startOverride w:val="1"/>
    </w:lvlOverride>
  </w:num>
  <w:num w:numId="23" w16cid:durableId="258148187">
    <w:abstractNumId w:val="3"/>
    <w:lvlOverride w:ilvl="0">
      <w:startOverride w:val="2"/>
    </w:lvlOverride>
    <w:lvlOverride w:ilvl="1">
      <w:startOverride w:val="1"/>
    </w:lvlOverride>
  </w:num>
  <w:num w:numId="24" w16cid:durableId="746001697">
    <w:abstractNumId w:val="3"/>
  </w:num>
  <w:num w:numId="25" w16cid:durableId="278948783">
    <w:abstractNumId w:val="23"/>
  </w:num>
  <w:num w:numId="26" w16cid:durableId="1144155843">
    <w:abstractNumId w:val="21"/>
  </w:num>
  <w:num w:numId="27" w16cid:durableId="1863545925">
    <w:abstractNumId w:val="17"/>
  </w:num>
  <w:num w:numId="28" w16cid:durableId="846794927">
    <w:abstractNumId w:val="15"/>
  </w:num>
  <w:num w:numId="29" w16cid:durableId="571892953">
    <w:abstractNumId w:val="6"/>
  </w:num>
  <w:num w:numId="30" w16cid:durableId="1103720188">
    <w:abstractNumId w:val="3"/>
  </w:num>
  <w:num w:numId="31" w16cid:durableId="1988780632">
    <w:abstractNumId w:val="3"/>
  </w:num>
  <w:num w:numId="32" w16cid:durableId="450513695">
    <w:abstractNumId w:val="3"/>
  </w:num>
  <w:num w:numId="33" w16cid:durableId="517547248">
    <w:abstractNumId w:val="18"/>
  </w:num>
  <w:num w:numId="34" w16cid:durableId="1288514691">
    <w:abstractNumId w:val="18"/>
  </w:num>
  <w:num w:numId="35" w16cid:durableId="1814564198">
    <w:abstractNumId w:val="18"/>
  </w:num>
  <w:num w:numId="36" w16cid:durableId="1083798658">
    <w:abstractNumId w:val="18"/>
  </w:num>
  <w:num w:numId="37" w16cid:durableId="1779106973">
    <w:abstractNumId w:val="18"/>
  </w:num>
  <w:num w:numId="38" w16cid:durableId="97703545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59"/>
    <w:rsid w:val="00000053"/>
    <w:rsid w:val="000019C5"/>
    <w:rsid w:val="00002D5B"/>
    <w:rsid w:val="0000322F"/>
    <w:rsid w:val="00013023"/>
    <w:rsid w:val="0001358C"/>
    <w:rsid w:val="00013E48"/>
    <w:rsid w:val="00013F28"/>
    <w:rsid w:val="00016387"/>
    <w:rsid w:val="00016479"/>
    <w:rsid w:val="00023240"/>
    <w:rsid w:val="00023C11"/>
    <w:rsid w:val="00030EE3"/>
    <w:rsid w:val="00035CFE"/>
    <w:rsid w:val="000421EC"/>
    <w:rsid w:val="00046200"/>
    <w:rsid w:val="000474CE"/>
    <w:rsid w:val="00054159"/>
    <w:rsid w:val="000614A3"/>
    <w:rsid w:val="00062312"/>
    <w:rsid w:val="00063578"/>
    <w:rsid w:val="000664F1"/>
    <w:rsid w:val="000671B9"/>
    <w:rsid w:val="00073433"/>
    <w:rsid w:val="00073EF7"/>
    <w:rsid w:val="00096861"/>
    <w:rsid w:val="000B5EFE"/>
    <w:rsid w:val="000C711A"/>
    <w:rsid w:val="000C73CF"/>
    <w:rsid w:val="000D18AF"/>
    <w:rsid w:val="000D4158"/>
    <w:rsid w:val="000E050B"/>
    <w:rsid w:val="000E2392"/>
    <w:rsid w:val="000F311A"/>
    <w:rsid w:val="00101BFF"/>
    <w:rsid w:val="001035FE"/>
    <w:rsid w:val="00104B97"/>
    <w:rsid w:val="00105003"/>
    <w:rsid w:val="001061D2"/>
    <w:rsid w:val="0010700A"/>
    <w:rsid w:val="00107C56"/>
    <w:rsid w:val="00116624"/>
    <w:rsid w:val="001200D5"/>
    <w:rsid w:val="00130A4A"/>
    <w:rsid w:val="001500CA"/>
    <w:rsid w:val="001515F8"/>
    <w:rsid w:val="001615B0"/>
    <w:rsid w:val="00162CA7"/>
    <w:rsid w:val="001668D2"/>
    <w:rsid w:val="001843B1"/>
    <w:rsid w:val="00187C1C"/>
    <w:rsid w:val="0019186B"/>
    <w:rsid w:val="001A2ABD"/>
    <w:rsid w:val="001B291C"/>
    <w:rsid w:val="001C51AB"/>
    <w:rsid w:val="001D0826"/>
    <w:rsid w:val="001D1422"/>
    <w:rsid w:val="001E4454"/>
    <w:rsid w:val="001F0D38"/>
    <w:rsid w:val="001F40DE"/>
    <w:rsid w:val="001F489D"/>
    <w:rsid w:val="001F600B"/>
    <w:rsid w:val="001F6E62"/>
    <w:rsid w:val="00201E92"/>
    <w:rsid w:val="0020248A"/>
    <w:rsid w:val="00202497"/>
    <w:rsid w:val="00222538"/>
    <w:rsid w:val="002246B3"/>
    <w:rsid w:val="0022487A"/>
    <w:rsid w:val="0022488D"/>
    <w:rsid w:val="002309BE"/>
    <w:rsid w:val="00233BBF"/>
    <w:rsid w:val="0023748B"/>
    <w:rsid w:val="002377C6"/>
    <w:rsid w:val="00243135"/>
    <w:rsid w:val="0024645E"/>
    <w:rsid w:val="00246C2B"/>
    <w:rsid w:val="00247FE9"/>
    <w:rsid w:val="00250906"/>
    <w:rsid w:val="00255D7A"/>
    <w:rsid w:val="00257BCF"/>
    <w:rsid w:val="0026764B"/>
    <w:rsid w:val="0026765B"/>
    <w:rsid w:val="0027691A"/>
    <w:rsid w:val="002815F3"/>
    <w:rsid w:val="00281A50"/>
    <w:rsid w:val="0028397E"/>
    <w:rsid w:val="0028466E"/>
    <w:rsid w:val="00286839"/>
    <w:rsid w:val="00287EE7"/>
    <w:rsid w:val="00294318"/>
    <w:rsid w:val="002A6638"/>
    <w:rsid w:val="002B20A1"/>
    <w:rsid w:val="002B603F"/>
    <w:rsid w:val="002B730E"/>
    <w:rsid w:val="002C0411"/>
    <w:rsid w:val="002C0D86"/>
    <w:rsid w:val="002C2D61"/>
    <w:rsid w:val="002D68B9"/>
    <w:rsid w:val="002E0DF1"/>
    <w:rsid w:val="002E5038"/>
    <w:rsid w:val="002E6C44"/>
    <w:rsid w:val="002F4421"/>
    <w:rsid w:val="002F6FC6"/>
    <w:rsid w:val="002F7691"/>
    <w:rsid w:val="003003DC"/>
    <w:rsid w:val="00301BE2"/>
    <w:rsid w:val="0030345B"/>
    <w:rsid w:val="00304F73"/>
    <w:rsid w:val="00307410"/>
    <w:rsid w:val="003154C6"/>
    <w:rsid w:val="003207E5"/>
    <w:rsid w:val="00325FC7"/>
    <w:rsid w:val="0032633F"/>
    <w:rsid w:val="003345CB"/>
    <w:rsid w:val="0033549D"/>
    <w:rsid w:val="003359DA"/>
    <w:rsid w:val="00335F60"/>
    <w:rsid w:val="00337ACE"/>
    <w:rsid w:val="0034061F"/>
    <w:rsid w:val="00343C09"/>
    <w:rsid w:val="00343EB0"/>
    <w:rsid w:val="00345A67"/>
    <w:rsid w:val="003513FF"/>
    <w:rsid w:val="00352053"/>
    <w:rsid w:val="00355F85"/>
    <w:rsid w:val="0036564C"/>
    <w:rsid w:val="00366382"/>
    <w:rsid w:val="003674CB"/>
    <w:rsid w:val="0036771D"/>
    <w:rsid w:val="00367BE4"/>
    <w:rsid w:val="00370465"/>
    <w:rsid w:val="00373168"/>
    <w:rsid w:val="0037410A"/>
    <w:rsid w:val="003752AA"/>
    <w:rsid w:val="0037569B"/>
    <w:rsid w:val="00376DFB"/>
    <w:rsid w:val="003A08A3"/>
    <w:rsid w:val="003A30C3"/>
    <w:rsid w:val="003A68CD"/>
    <w:rsid w:val="003B67B2"/>
    <w:rsid w:val="003C3351"/>
    <w:rsid w:val="003C33C8"/>
    <w:rsid w:val="003C6986"/>
    <w:rsid w:val="003E0D8B"/>
    <w:rsid w:val="003E3682"/>
    <w:rsid w:val="003E4F43"/>
    <w:rsid w:val="003F3289"/>
    <w:rsid w:val="003F3F1F"/>
    <w:rsid w:val="00401436"/>
    <w:rsid w:val="00401951"/>
    <w:rsid w:val="00404E95"/>
    <w:rsid w:val="00406222"/>
    <w:rsid w:val="0041194C"/>
    <w:rsid w:val="00413FB1"/>
    <w:rsid w:val="00414114"/>
    <w:rsid w:val="00421098"/>
    <w:rsid w:val="004510A5"/>
    <w:rsid w:val="004523D2"/>
    <w:rsid w:val="00454B1B"/>
    <w:rsid w:val="004624F9"/>
    <w:rsid w:val="004655C9"/>
    <w:rsid w:val="00466C3B"/>
    <w:rsid w:val="0047679A"/>
    <w:rsid w:val="00484128"/>
    <w:rsid w:val="00490C03"/>
    <w:rsid w:val="0049317A"/>
    <w:rsid w:val="0049449A"/>
    <w:rsid w:val="004B16CD"/>
    <w:rsid w:val="004B68B8"/>
    <w:rsid w:val="004C660D"/>
    <w:rsid w:val="004C7F9C"/>
    <w:rsid w:val="004D0A18"/>
    <w:rsid w:val="004E0DCF"/>
    <w:rsid w:val="004E11D5"/>
    <w:rsid w:val="004E2A2F"/>
    <w:rsid w:val="004E3ADE"/>
    <w:rsid w:val="004F0988"/>
    <w:rsid w:val="004F4406"/>
    <w:rsid w:val="00500E42"/>
    <w:rsid w:val="005054F9"/>
    <w:rsid w:val="00506AF8"/>
    <w:rsid w:val="00516CEF"/>
    <w:rsid w:val="0052004A"/>
    <w:rsid w:val="00520FAB"/>
    <w:rsid w:val="0053015F"/>
    <w:rsid w:val="00544160"/>
    <w:rsid w:val="00547752"/>
    <w:rsid w:val="00556162"/>
    <w:rsid w:val="00557544"/>
    <w:rsid w:val="00562C9E"/>
    <w:rsid w:val="00566A2A"/>
    <w:rsid w:val="0057710C"/>
    <w:rsid w:val="005836ED"/>
    <w:rsid w:val="00590267"/>
    <w:rsid w:val="005B6DBE"/>
    <w:rsid w:val="005B7DF1"/>
    <w:rsid w:val="005C0131"/>
    <w:rsid w:val="005C4664"/>
    <w:rsid w:val="005D59EA"/>
    <w:rsid w:val="005E156F"/>
    <w:rsid w:val="005E1F70"/>
    <w:rsid w:val="005E5B0C"/>
    <w:rsid w:val="005F34FB"/>
    <w:rsid w:val="006054C4"/>
    <w:rsid w:val="00605A9A"/>
    <w:rsid w:val="006175CA"/>
    <w:rsid w:val="0062324B"/>
    <w:rsid w:val="0064099D"/>
    <w:rsid w:val="0065118E"/>
    <w:rsid w:val="00660856"/>
    <w:rsid w:val="00661209"/>
    <w:rsid w:val="00661E40"/>
    <w:rsid w:val="006647F5"/>
    <w:rsid w:val="00667ACA"/>
    <w:rsid w:val="0067016F"/>
    <w:rsid w:val="00672CE6"/>
    <w:rsid w:val="00673A9D"/>
    <w:rsid w:val="00681623"/>
    <w:rsid w:val="00682C3C"/>
    <w:rsid w:val="006852FF"/>
    <w:rsid w:val="006A5A90"/>
    <w:rsid w:val="006B3159"/>
    <w:rsid w:val="006B34C7"/>
    <w:rsid w:val="006C28B3"/>
    <w:rsid w:val="006C7647"/>
    <w:rsid w:val="006E276B"/>
    <w:rsid w:val="006E65DA"/>
    <w:rsid w:val="006F1A67"/>
    <w:rsid w:val="006F5A84"/>
    <w:rsid w:val="006F6FBD"/>
    <w:rsid w:val="007012A6"/>
    <w:rsid w:val="007015D1"/>
    <w:rsid w:val="00703EFA"/>
    <w:rsid w:val="00710B64"/>
    <w:rsid w:val="00715723"/>
    <w:rsid w:val="007200CE"/>
    <w:rsid w:val="00720416"/>
    <w:rsid w:val="00736DCF"/>
    <w:rsid w:val="00741760"/>
    <w:rsid w:val="007452AD"/>
    <w:rsid w:val="00747147"/>
    <w:rsid w:val="00750064"/>
    <w:rsid w:val="00756AC5"/>
    <w:rsid w:val="00764805"/>
    <w:rsid w:val="007732DC"/>
    <w:rsid w:val="007756A4"/>
    <w:rsid w:val="0078143F"/>
    <w:rsid w:val="00786626"/>
    <w:rsid w:val="00792F6F"/>
    <w:rsid w:val="007A2BC8"/>
    <w:rsid w:val="007A3E20"/>
    <w:rsid w:val="007A5243"/>
    <w:rsid w:val="007B5214"/>
    <w:rsid w:val="007D1275"/>
    <w:rsid w:val="007D585A"/>
    <w:rsid w:val="007E1F6E"/>
    <w:rsid w:val="007E266A"/>
    <w:rsid w:val="007E4AE0"/>
    <w:rsid w:val="007E5FD5"/>
    <w:rsid w:val="007F1F6E"/>
    <w:rsid w:val="007F247A"/>
    <w:rsid w:val="00803DF8"/>
    <w:rsid w:val="00806EA9"/>
    <w:rsid w:val="00807466"/>
    <w:rsid w:val="0081268F"/>
    <w:rsid w:val="0081322B"/>
    <w:rsid w:val="00813F89"/>
    <w:rsid w:val="00814487"/>
    <w:rsid w:val="00817B08"/>
    <w:rsid w:val="00823557"/>
    <w:rsid w:val="00825F93"/>
    <w:rsid w:val="00827C01"/>
    <w:rsid w:val="00830CCB"/>
    <w:rsid w:val="00836A2F"/>
    <w:rsid w:val="00837B9D"/>
    <w:rsid w:val="00837D72"/>
    <w:rsid w:val="00842470"/>
    <w:rsid w:val="0084524D"/>
    <w:rsid w:val="008478CF"/>
    <w:rsid w:val="008500EE"/>
    <w:rsid w:val="0085146A"/>
    <w:rsid w:val="0085459F"/>
    <w:rsid w:val="00855F44"/>
    <w:rsid w:val="00865C2B"/>
    <w:rsid w:val="00873D64"/>
    <w:rsid w:val="00875D14"/>
    <w:rsid w:val="008875BD"/>
    <w:rsid w:val="00887B6F"/>
    <w:rsid w:val="008964B3"/>
    <w:rsid w:val="008A0893"/>
    <w:rsid w:val="008A1EC8"/>
    <w:rsid w:val="008C05E9"/>
    <w:rsid w:val="008C5DB4"/>
    <w:rsid w:val="008D13E5"/>
    <w:rsid w:val="008D193E"/>
    <w:rsid w:val="008D229B"/>
    <w:rsid w:val="008D75BE"/>
    <w:rsid w:val="008E2ECC"/>
    <w:rsid w:val="008F26D7"/>
    <w:rsid w:val="008F2C52"/>
    <w:rsid w:val="008F467F"/>
    <w:rsid w:val="00901221"/>
    <w:rsid w:val="009037C2"/>
    <w:rsid w:val="00910A53"/>
    <w:rsid w:val="00915754"/>
    <w:rsid w:val="00915984"/>
    <w:rsid w:val="00916196"/>
    <w:rsid w:val="009231F8"/>
    <w:rsid w:val="009312A3"/>
    <w:rsid w:val="009312B7"/>
    <w:rsid w:val="00933DFC"/>
    <w:rsid w:val="00937EF6"/>
    <w:rsid w:val="009403CF"/>
    <w:rsid w:val="00941D7B"/>
    <w:rsid w:val="009442BA"/>
    <w:rsid w:val="00952C7C"/>
    <w:rsid w:val="0095565B"/>
    <w:rsid w:val="00956D62"/>
    <w:rsid w:val="00962534"/>
    <w:rsid w:val="00966728"/>
    <w:rsid w:val="00983615"/>
    <w:rsid w:val="00983B97"/>
    <w:rsid w:val="00986AB9"/>
    <w:rsid w:val="009949D9"/>
    <w:rsid w:val="009A10BC"/>
    <w:rsid w:val="009A4252"/>
    <w:rsid w:val="009C4473"/>
    <w:rsid w:val="009C4CE6"/>
    <w:rsid w:val="009F120F"/>
    <w:rsid w:val="009F3952"/>
    <w:rsid w:val="00A007C2"/>
    <w:rsid w:val="00A00EC3"/>
    <w:rsid w:val="00A03A60"/>
    <w:rsid w:val="00A10418"/>
    <w:rsid w:val="00A1412A"/>
    <w:rsid w:val="00A2013E"/>
    <w:rsid w:val="00A27DAA"/>
    <w:rsid w:val="00A460DE"/>
    <w:rsid w:val="00A47696"/>
    <w:rsid w:val="00A60510"/>
    <w:rsid w:val="00A608EE"/>
    <w:rsid w:val="00A60F86"/>
    <w:rsid w:val="00A731EC"/>
    <w:rsid w:val="00A76C63"/>
    <w:rsid w:val="00A77299"/>
    <w:rsid w:val="00A861B2"/>
    <w:rsid w:val="00A87C85"/>
    <w:rsid w:val="00A922B5"/>
    <w:rsid w:val="00A957F4"/>
    <w:rsid w:val="00A97D9B"/>
    <w:rsid w:val="00AA49E1"/>
    <w:rsid w:val="00AC323E"/>
    <w:rsid w:val="00AC4587"/>
    <w:rsid w:val="00AC5AE5"/>
    <w:rsid w:val="00AC5F70"/>
    <w:rsid w:val="00AD216B"/>
    <w:rsid w:val="00AD23B8"/>
    <w:rsid w:val="00AE17E0"/>
    <w:rsid w:val="00AE1EE1"/>
    <w:rsid w:val="00AE3443"/>
    <w:rsid w:val="00AE7E69"/>
    <w:rsid w:val="00AF32BF"/>
    <w:rsid w:val="00B0080D"/>
    <w:rsid w:val="00B02BFF"/>
    <w:rsid w:val="00B053A1"/>
    <w:rsid w:val="00B0681F"/>
    <w:rsid w:val="00B07D2E"/>
    <w:rsid w:val="00B10B6E"/>
    <w:rsid w:val="00B15E4A"/>
    <w:rsid w:val="00B2624C"/>
    <w:rsid w:val="00B34418"/>
    <w:rsid w:val="00B811E6"/>
    <w:rsid w:val="00B81E2D"/>
    <w:rsid w:val="00B83201"/>
    <w:rsid w:val="00B8716C"/>
    <w:rsid w:val="00B93DA8"/>
    <w:rsid w:val="00BA5385"/>
    <w:rsid w:val="00BB50AF"/>
    <w:rsid w:val="00BC503C"/>
    <w:rsid w:val="00BC5779"/>
    <w:rsid w:val="00BC6138"/>
    <w:rsid w:val="00BD153C"/>
    <w:rsid w:val="00BD4EC9"/>
    <w:rsid w:val="00BD77D3"/>
    <w:rsid w:val="00BE1F33"/>
    <w:rsid w:val="00BE618C"/>
    <w:rsid w:val="00BF0330"/>
    <w:rsid w:val="00BF7F8F"/>
    <w:rsid w:val="00C02813"/>
    <w:rsid w:val="00C1162A"/>
    <w:rsid w:val="00C12907"/>
    <w:rsid w:val="00C157D3"/>
    <w:rsid w:val="00C17E01"/>
    <w:rsid w:val="00C21753"/>
    <w:rsid w:val="00C30675"/>
    <w:rsid w:val="00C325AD"/>
    <w:rsid w:val="00C33331"/>
    <w:rsid w:val="00C37793"/>
    <w:rsid w:val="00C4044A"/>
    <w:rsid w:val="00C4384A"/>
    <w:rsid w:val="00C445E4"/>
    <w:rsid w:val="00C44966"/>
    <w:rsid w:val="00C5124B"/>
    <w:rsid w:val="00C52C4A"/>
    <w:rsid w:val="00C568F3"/>
    <w:rsid w:val="00C677DF"/>
    <w:rsid w:val="00C700EA"/>
    <w:rsid w:val="00C70588"/>
    <w:rsid w:val="00C75029"/>
    <w:rsid w:val="00C76AD6"/>
    <w:rsid w:val="00C833DD"/>
    <w:rsid w:val="00C85A72"/>
    <w:rsid w:val="00C860E0"/>
    <w:rsid w:val="00C87FC8"/>
    <w:rsid w:val="00C914E6"/>
    <w:rsid w:val="00C96CC8"/>
    <w:rsid w:val="00CA1B34"/>
    <w:rsid w:val="00CA7C9E"/>
    <w:rsid w:val="00CB6747"/>
    <w:rsid w:val="00CD419F"/>
    <w:rsid w:val="00CD628E"/>
    <w:rsid w:val="00CF3D4D"/>
    <w:rsid w:val="00CF5AED"/>
    <w:rsid w:val="00CF5C3F"/>
    <w:rsid w:val="00CF6668"/>
    <w:rsid w:val="00D013C5"/>
    <w:rsid w:val="00D031BE"/>
    <w:rsid w:val="00D05A3F"/>
    <w:rsid w:val="00D107D2"/>
    <w:rsid w:val="00D10C7E"/>
    <w:rsid w:val="00D25048"/>
    <w:rsid w:val="00D30EEA"/>
    <w:rsid w:val="00D3609D"/>
    <w:rsid w:val="00D37B33"/>
    <w:rsid w:val="00D41EAA"/>
    <w:rsid w:val="00D4225F"/>
    <w:rsid w:val="00D42F86"/>
    <w:rsid w:val="00D43482"/>
    <w:rsid w:val="00D4405F"/>
    <w:rsid w:val="00D50CB4"/>
    <w:rsid w:val="00D52FDE"/>
    <w:rsid w:val="00D6172B"/>
    <w:rsid w:val="00D66B16"/>
    <w:rsid w:val="00D67029"/>
    <w:rsid w:val="00D74B1C"/>
    <w:rsid w:val="00D7651D"/>
    <w:rsid w:val="00D76F9F"/>
    <w:rsid w:val="00D8344E"/>
    <w:rsid w:val="00D84628"/>
    <w:rsid w:val="00D87B26"/>
    <w:rsid w:val="00DA20F9"/>
    <w:rsid w:val="00DA4EAC"/>
    <w:rsid w:val="00DB0ED6"/>
    <w:rsid w:val="00DB58D5"/>
    <w:rsid w:val="00DB62E2"/>
    <w:rsid w:val="00DC08FF"/>
    <w:rsid w:val="00DC26C6"/>
    <w:rsid w:val="00DC540D"/>
    <w:rsid w:val="00DD130B"/>
    <w:rsid w:val="00DD6B77"/>
    <w:rsid w:val="00DE1509"/>
    <w:rsid w:val="00DE2EF4"/>
    <w:rsid w:val="00DF698F"/>
    <w:rsid w:val="00DF7A99"/>
    <w:rsid w:val="00E14B60"/>
    <w:rsid w:val="00E164EB"/>
    <w:rsid w:val="00E21147"/>
    <w:rsid w:val="00E31D1E"/>
    <w:rsid w:val="00E43442"/>
    <w:rsid w:val="00E526B4"/>
    <w:rsid w:val="00E5458D"/>
    <w:rsid w:val="00E5788F"/>
    <w:rsid w:val="00E60560"/>
    <w:rsid w:val="00E725CD"/>
    <w:rsid w:val="00E74928"/>
    <w:rsid w:val="00E8082B"/>
    <w:rsid w:val="00E864D2"/>
    <w:rsid w:val="00E94520"/>
    <w:rsid w:val="00E94A25"/>
    <w:rsid w:val="00E97935"/>
    <w:rsid w:val="00EA2002"/>
    <w:rsid w:val="00EA40EB"/>
    <w:rsid w:val="00EA7726"/>
    <w:rsid w:val="00EB4165"/>
    <w:rsid w:val="00EB751F"/>
    <w:rsid w:val="00EC2590"/>
    <w:rsid w:val="00EC4851"/>
    <w:rsid w:val="00EC557F"/>
    <w:rsid w:val="00EE0C9D"/>
    <w:rsid w:val="00EE389F"/>
    <w:rsid w:val="00F003AD"/>
    <w:rsid w:val="00F01388"/>
    <w:rsid w:val="00F02A6F"/>
    <w:rsid w:val="00F05D5F"/>
    <w:rsid w:val="00F313BC"/>
    <w:rsid w:val="00F5073C"/>
    <w:rsid w:val="00F5206F"/>
    <w:rsid w:val="00F548DB"/>
    <w:rsid w:val="00F5518A"/>
    <w:rsid w:val="00F57FEC"/>
    <w:rsid w:val="00F6109F"/>
    <w:rsid w:val="00F61B37"/>
    <w:rsid w:val="00F65F93"/>
    <w:rsid w:val="00F70F3E"/>
    <w:rsid w:val="00F74485"/>
    <w:rsid w:val="00F77519"/>
    <w:rsid w:val="00F80110"/>
    <w:rsid w:val="00F9077E"/>
    <w:rsid w:val="00F92304"/>
    <w:rsid w:val="00FA0404"/>
    <w:rsid w:val="00FA283F"/>
    <w:rsid w:val="00FA7521"/>
    <w:rsid w:val="00FB0693"/>
    <w:rsid w:val="00FB26CA"/>
    <w:rsid w:val="00FB46B2"/>
    <w:rsid w:val="00FB6050"/>
    <w:rsid w:val="00FB67DB"/>
    <w:rsid w:val="00FC1CBB"/>
    <w:rsid w:val="00FC624D"/>
    <w:rsid w:val="00FD0ED0"/>
    <w:rsid w:val="00FD252A"/>
    <w:rsid w:val="00FD537B"/>
    <w:rsid w:val="00FD597A"/>
    <w:rsid w:val="00FE0802"/>
    <w:rsid w:val="00FE4648"/>
    <w:rsid w:val="00FF13DD"/>
    <w:rsid w:val="00FF2CDA"/>
    <w:rsid w:val="00FF2F20"/>
    <w:rsid w:val="00FF4F61"/>
    <w:rsid w:val="00FF5362"/>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209D6"/>
  <w15:chartTrackingRefBased/>
  <w15:docId w15:val="{6C76971E-BA1B-4377-B911-281AB99D0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ID"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44E"/>
    <w:pPr>
      <w:spacing w:after="200"/>
      <w:jc w:val="both"/>
    </w:pPr>
    <w:rPr>
      <w:rFonts w:ascii="Times New Roman" w:hAnsi="Times New Roman"/>
      <w:color w:val="000000" w:themeColor="text1"/>
      <w:szCs w:val="22"/>
      <w:lang w:val="id-ID" w:eastAsia="en-US"/>
    </w:rPr>
  </w:style>
  <w:style w:type="paragraph" w:styleId="Judul1">
    <w:name w:val="heading 1"/>
    <w:basedOn w:val="Judul3"/>
    <w:next w:val="Normal"/>
    <w:link w:val="Judul1KAR"/>
    <w:uiPriority w:val="9"/>
    <w:qFormat/>
    <w:rsid w:val="00D8344E"/>
    <w:pPr>
      <w:ind w:left="720"/>
      <w:jc w:val="center"/>
      <w:outlineLvl w:val="0"/>
    </w:pPr>
    <w:rPr>
      <w:b w:val="0"/>
      <w:sz w:val="28"/>
    </w:rPr>
  </w:style>
  <w:style w:type="paragraph" w:styleId="Judul2">
    <w:name w:val="heading 2"/>
    <w:basedOn w:val="Judul"/>
    <w:next w:val="Normal"/>
    <w:link w:val="Judul2KAR"/>
    <w:autoRedefine/>
    <w:uiPriority w:val="9"/>
    <w:unhideWhenUsed/>
    <w:qFormat/>
    <w:rsid w:val="004F0988"/>
    <w:pPr>
      <w:numPr>
        <w:numId w:val="32"/>
      </w:numPr>
      <w:spacing w:after="40"/>
      <w:ind w:left="426" w:hanging="426"/>
      <w:contextualSpacing w:val="0"/>
      <w:outlineLvl w:val="1"/>
    </w:pPr>
    <w:rPr>
      <w:rFonts w:ascii="Times New Roman" w:eastAsia="DengXian" w:hAnsi="Times New Roman"/>
      <w:b/>
      <w:spacing w:val="0"/>
      <w:kern w:val="2"/>
      <w:sz w:val="20"/>
      <w:szCs w:val="22"/>
      <w:lang w:val="en-ID" w:eastAsia="zh-CN"/>
    </w:rPr>
  </w:style>
  <w:style w:type="paragraph" w:styleId="Judul3">
    <w:name w:val="heading 3"/>
    <w:basedOn w:val="Judul2"/>
    <w:next w:val="Normal"/>
    <w:link w:val="Judul3KAR"/>
    <w:autoRedefine/>
    <w:uiPriority w:val="9"/>
    <w:unhideWhenUsed/>
    <w:qFormat/>
    <w:rsid w:val="00F02A6F"/>
    <w:pPr>
      <w:numPr>
        <w:ilvl w:val="1"/>
      </w:numPr>
      <w:spacing w:after="0"/>
      <w:ind w:left="426" w:hanging="426"/>
      <w:outlineLvl w:val="2"/>
    </w:pPr>
    <w:rPr>
      <w:color w:val="auto"/>
    </w:rPr>
  </w:style>
  <w:style w:type="paragraph" w:styleId="Judul4">
    <w:name w:val="heading 4"/>
    <w:basedOn w:val="Normal"/>
    <w:next w:val="Normal"/>
    <w:link w:val="Judul4KAR"/>
    <w:uiPriority w:val="9"/>
    <w:unhideWhenUsed/>
    <w:qFormat/>
    <w:rsid w:val="00D8344E"/>
    <w:pPr>
      <w:keepNext/>
      <w:keepLines/>
      <w:numPr>
        <w:ilvl w:val="3"/>
        <w:numId w:val="38"/>
      </w:numPr>
      <w:spacing w:before="40" w:after="0" w:line="360" w:lineRule="auto"/>
      <w:outlineLvl w:val="3"/>
    </w:pPr>
    <w:rPr>
      <w:rFonts w:eastAsia="DengXian Light"/>
      <w:b/>
      <w:iCs/>
      <w:kern w:val="2"/>
      <w:sz w:val="24"/>
      <w:lang w:val="en-ID" w:eastAsia="zh-CN"/>
    </w:rPr>
  </w:style>
  <w:style w:type="paragraph" w:styleId="Judul5">
    <w:name w:val="heading 5"/>
    <w:basedOn w:val="Normal"/>
    <w:next w:val="Normal"/>
    <w:link w:val="Judul5KAR"/>
    <w:uiPriority w:val="9"/>
    <w:unhideWhenUsed/>
    <w:qFormat/>
    <w:rsid w:val="00D8344E"/>
    <w:pPr>
      <w:keepNext/>
      <w:keepLines/>
      <w:numPr>
        <w:ilvl w:val="4"/>
        <w:numId w:val="38"/>
      </w:numPr>
      <w:spacing w:before="40" w:after="0" w:line="360" w:lineRule="auto"/>
      <w:outlineLvl w:val="4"/>
    </w:pPr>
    <w:rPr>
      <w:rFonts w:eastAsia="DengXian Light"/>
      <w:b/>
      <w:kern w:val="2"/>
      <w:sz w:val="24"/>
      <w:lang w:val="en-ID" w:eastAsia="zh-CN"/>
    </w:rPr>
  </w:style>
  <w:style w:type="paragraph" w:styleId="Judul6">
    <w:name w:val="heading 6"/>
    <w:basedOn w:val="Normal"/>
    <w:next w:val="Normal"/>
    <w:link w:val="Judul6KAR"/>
    <w:uiPriority w:val="9"/>
    <w:unhideWhenUsed/>
    <w:qFormat/>
    <w:rsid w:val="00D8344E"/>
    <w:pPr>
      <w:keepNext/>
      <w:keepLines/>
      <w:numPr>
        <w:ilvl w:val="5"/>
        <w:numId w:val="38"/>
      </w:numPr>
      <w:spacing w:before="40" w:after="0" w:line="360" w:lineRule="auto"/>
      <w:outlineLvl w:val="5"/>
    </w:pPr>
    <w:rPr>
      <w:rFonts w:ascii="Calibri Light" w:eastAsia="DengXian Light" w:hAnsi="Calibri Light"/>
      <w:color w:val="1F3763"/>
      <w:kern w:val="2"/>
      <w:sz w:val="24"/>
      <w:lang w:val="en-ID" w:eastAsia="zh-CN"/>
    </w:rPr>
  </w:style>
  <w:style w:type="paragraph" w:styleId="Judul7">
    <w:name w:val="heading 7"/>
    <w:basedOn w:val="Normal"/>
    <w:next w:val="Normal"/>
    <w:link w:val="Judul7KAR"/>
    <w:uiPriority w:val="9"/>
    <w:semiHidden/>
    <w:unhideWhenUsed/>
    <w:qFormat/>
    <w:rsid w:val="00D8344E"/>
    <w:pPr>
      <w:keepNext/>
      <w:keepLines/>
      <w:numPr>
        <w:ilvl w:val="6"/>
        <w:numId w:val="38"/>
      </w:numPr>
      <w:spacing w:before="40" w:after="0" w:line="360" w:lineRule="auto"/>
      <w:outlineLvl w:val="6"/>
    </w:pPr>
    <w:rPr>
      <w:rFonts w:ascii="Calibri Light" w:eastAsia="DengXian Light" w:hAnsi="Calibri Light"/>
      <w:i/>
      <w:iCs/>
      <w:color w:val="1F3763"/>
      <w:kern w:val="2"/>
      <w:sz w:val="24"/>
      <w:lang w:val="en-ID" w:eastAsia="zh-CN"/>
    </w:rPr>
  </w:style>
  <w:style w:type="paragraph" w:styleId="Judul8">
    <w:name w:val="heading 8"/>
    <w:basedOn w:val="Normal"/>
    <w:next w:val="Normal"/>
    <w:link w:val="Judul8KAR"/>
    <w:uiPriority w:val="9"/>
    <w:semiHidden/>
    <w:unhideWhenUsed/>
    <w:qFormat/>
    <w:rsid w:val="00D8344E"/>
    <w:pPr>
      <w:keepNext/>
      <w:keepLines/>
      <w:numPr>
        <w:ilvl w:val="7"/>
        <w:numId w:val="38"/>
      </w:numPr>
      <w:spacing w:before="40" w:after="0" w:line="360" w:lineRule="auto"/>
      <w:outlineLvl w:val="7"/>
    </w:pPr>
    <w:rPr>
      <w:rFonts w:ascii="Calibri Light" w:eastAsia="DengXian Light" w:hAnsi="Calibri Light"/>
      <w:color w:val="272727"/>
      <w:kern w:val="2"/>
      <w:sz w:val="21"/>
      <w:szCs w:val="21"/>
      <w:lang w:val="en-ID" w:eastAsia="zh-CN"/>
    </w:rPr>
  </w:style>
  <w:style w:type="paragraph" w:styleId="Judul9">
    <w:name w:val="heading 9"/>
    <w:basedOn w:val="Normal"/>
    <w:next w:val="Normal"/>
    <w:link w:val="Judul9KAR"/>
    <w:uiPriority w:val="9"/>
    <w:semiHidden/>
    <w:unhideWhenUsed/>
    <w:qFormat/>
    <w:rsid w:val="00D8344E"/>
    <w:pPr>
      <w:keepNext/>
      <w:keepLines/>
      <w:numPr>
        <w:ilvl w:val="8"/>
        <w:numId w:val="38"/>
      </w:numPr>
      <w:spacing w:before="40" w:after="0" w:line="360" w:lineRule="auto"/>
      <w:outlineLvl w:val="8"/>
    </w:pPr>
    <w:rPr>
      <w:rFonts w:ascii="Calibri Light" w:eastAsia="DengXian Light" w:hAnsi="Calibri Light"/>
      <w:i/>
      <w:iCs/>
      <w:color w:val="272727"/>
      <w:kern w:val="2"/>
      <w:sz w:val="21"/>
      <w:szCs w:val="21"/>
      <w:lang w:val="en-ID" w:eastAsia="zh-CN"/>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6B3159"/>
    <w:pPr>
      <w:tabs>
        <w:tab w:val="center" w:pos="4513"/>
        <w:tab w:val="right" w:pos="9026"/>
      </w:tabs>
      <w:spacing w:after="0"/>
    </w:pPr>
  </w:style>
  <w:style w:type="character" w:customStyle="1" w:styleId="HeaderKAR">
    <w:name w:val="Header KAR"/>
    <w:basedOn w:val="FontParagrafDefault"/>
    <w:link w:val="Header"/>
    <w:uiPriority w:val="99"/>
    <w:rsid w:val="006B3159"/>
  </w:style>
  <w:style w:type="paragraph" w:styleId="Footer">
    <w:name w:val="footer"/>
    <w:basedOn w:val="Normal"/>
    <w:link w:val="FooterKAR"/>
    <w:uiPriority w:val="99"/>
    <w:unhideWhenUsed/>
    <w:rsid w:val="006B3159"/>
    <w:pPr>
      <w:tabs>
        <w:tab w:val="center" w:pos="4513"/>
        <w:tab w:val="right" w:pos="9026"/>
      </w:tabs>
      <w:spacing w:after="0"/>
    </w:pPr>
  </w:style>
  <w:style w:type="character" w:customStyle="1" w:styleId="FooterKAR">
    <w:name w:val="Footer KAR"/>
    <w:basedOn w:val="FontParagrafDefault"/>
    <w:link w:val="Footer"/>
    <w:uiPriority w:val="99"/>
    <w:rsid w:val="006B3159"/>
  </w:style>
  <w:style w:type="paragraph" w:styleId="TeksBalon">
    <w:name w:val="Balloon Text"/>
    <w:basedOn w:val="Normal"/>
    <w:link w:val="TeksBalonKAR"/>
    <w:uiPriority w:val="99"/>
    <w:semiHidden/>
    <w:unhideWhenUsed/>
    <w:rsid w:val="006B3159"/>
    <w:pPr>
      <w:spacing w:after="0"/>
    </w:pPr>
    <w:rPr>
      <w:rFonts w:ascii="Tahoma" w:hAnsi="Tahoma"/>
      <w:sz w:val="16"/>
      <w:szCs w:val="16"/>
      <w:lang w:val="x-none" w:eastAsia="x-none"/>
    </w:rPr>
  </w:style>
  <w:style w:type="character" w:customStyle="1" w:styleId="TeksBalonKAR">
    <w:name w:val="Teks Balon KAR"/>
    <w:link w:val="TeksBalon"/>
    <w:uiPriority w:val="99"/>
    <w:semiHidden/>
    <w:rsid w:val="006B3159"/>
    <w:rPr>
      <w:rFonts w:ascii="Tahoma" w:hAnsi="Tahoma" w:cs="Tahoma"/>
      <w:sz w:val="16"/>
      <w:szCs w:val="16"/>
    </w:rPr>
  </w:style>
  <w:style w:type="table" w:styleId="KisiTabel">
    <w:name w:val="Table Grid"/>
    <w:basedOn w:val="TabelNormal"/>
    <w:uiPriority w:val="39"/>
    <w:rsid w:val="00D765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smtitle">
    <w:name w:val="icsm_title"/>
    <w:basedOn w:val="Normal"/>
    <w:rsid w:val="00D7651D"/>
    <w:pPr>
      <w:spacing w:before="2160" w:after="240"/>
      <w:jc w:val="center"/>
    </w:pPr>
    <w:rPr>
      <w:rFonts w:eastAsia="Times New Roman"/>
      <w:sz w:val="34"/>
      <w:szCs w:val="20"/>
      <w:lang w:val="en-GB"/>
    </w:rPr>
  </w:style>
  <w:style w:type="paragraph" w:styleId="TeksCatatanKaki">
    <w:name w:val="footnote text"/>
    <w:basedOn w:val="Normal"/>
    <w:link w:val="TeksCatatanKakiKAR"/>
    <w:semiHidden/>
    <w:rsid w:val="00D7651D"/>
    <w:pPr>
      <w:spacing w:after="0"/>
    </w:pPr>
    <w:rPr>
      <w:rFonts w:eastAsia="Times New Roman"/>
      <w:szCs w:val="20"/>
      <w:lang w:val="en-GB" w:eastAsia="x-none"/>
    </w:rPr>
  </w:style>
  <w:style w:type="character" w:customStyle="1" w:styleId="TeksCatatanKakiKAR">
    <w:name w:val="Teks Catatan Kaki KAR"/>
    <w:link w:val="TeksCatatanKaki"/>
    <w:semiHidden/>
    <w:rsid w:val="00D7651D"/>
    <w:rPr>
      <w:rFonts w:ascii="Times New Roman" w:eastAsia="Times New Roman" w:hAnsi="Times New Roman" w:cs="Times New Roman"/>
      <w:sz w:val="20"/>
      <w:szCs w:val="20"/>
      <w:lang w:val="en-GB"/>
    </w:rPr>
  </w:style>
  <w:style w:type="character" w:styleId="ReferensiCatatanKaki">
    <w:name w:val="footnote reference"/>
    <w:semiHidden/>
    <w:rsid w:val="00D7651D"/>
    <w:rPr>
      <w:vertAlign w:val="superscript"/>
    </w:rPr>
  </w:style>
  <w:style w:type="paragraph" w:customStyle="1" w:styleId="icsmauthors">
    <w:name w:val="icsm_authors"/>
    <w:basedOn w:val="Normal"/>
    <w:rsid w:val="00D7651D"/>
    <w:pPr>
      <w:spacing w:after="160"/>
      <w:jc w:val="center"/>
    </w:pPr>
    <w:rPr>
      <w:rFonts w:eastAsia="Times New Roman"/>
      <w:sz w:val="26"/>
      <w:szCs w:val="20"/>
      <w:lang w:val="en-GB"/>
    </w:rPr>
  </w:style>
  <w:style w:type="paragraph" w:customStyle="1" w:styleId="icsmaddresses">
    <w:name w:val="icsm_addresses"/>
    <w:basedOn w:val="Normal"/>
    <w:rsid w:val="00D7651D"/>
    <w:pPr>
      <w:spacing w:after="120"/>
      <w:jc w:val="center"/>
    </w:pPr>
    <w:rPr>
      <w:rFonts w:eastAsia="Times New Roman"/>
      <w:i/>
      <w:sz w:val="16"/>
      <w:szCs w:val="20"/>
      <w:lang w:val="en-GB"/>
    </w:rPr>
  </w:style>
  <w:style w:type="paragraph" w:customStyle="1" w:styleId="icsmbodytext">
    <w:name w:val="icsm_bodytext"/>
    <w:basedOn w:val="Normal"/>
    <w:rsid w:val="00D7651D"/>
    <w:pPr>
      <w:spacing w:after="0"/>
      <w:ind w:firstLine="240"/>
    </w:pPr>
    <w:rPr>
      <w:rFonts w:eastAsia="Times New Roman"/>
      <w:szCs w:val="20"/>
      <w:lang w:val="en-GB"/>
    </w:rPr>
  </w:style>
  <w:style w:type="paragraph" w:customStyle="1" w:styleId="icsmheading1">
    <w:name w:val="icsm_heading1"/>
    <w:basedOn w:val="Normal"/>
    <w:rsid w:val="00D7651D"/>
    <w:pPr>
      <w:spacing w:before="480" w:after="240"/>
    </w:pPr>
    <w:rPr>
      <w:rFonts w:eastAsia="Times New Roman"/>
      <w:b/>
      <w:szCs w:val="20"/>
      <w:lang w:val="en-GB"/>
    </w:rPr>
  </w:style>
  <w:style w:type="paragraph" w:styleId="DaftarParagraf">
    <w:name w:val="List Paragraph"/>
    <w:basedOn w:val="Normal"/>
    <w:uiPriority w:val="34"/>
    <w:qFormat/>
    <w:rsid w:val="00D8344E"/>
    <w:pPr>
      <w:ind w:left="720"/>
      <w:contextualSpacing/>
    </w:pPr>
    <w:rPr>
      <w:rFonts w:ascii="Calibri" w:hAnsi="Calibri"/>
      <w:lang w:val="en-US"/>
    </w:rPr>
  </w:style>
  <w:style w:type="character" w:styleId="Hyperlink">
    <w:name w:val="Hyperlink"/>
    <w:uiPriority w:val="99"/>
    <w:unhideWhenUsed/>
    <w:rsid w:val="00343EB0"/>
    <w:rPr>
      <w:color w:val="0000FF"/>
      <w:u w:val="single"/>
    </w:rPr>
  </w:style>
  <w:style w:type="character" w:styleId="Kuat">
    <w:name w:val="Strong"/>
    <w:uiPriority w:val="22"/>
    <w:qFormat/>
    <w:rsid w:val="00D8344E"/>
    <w:rPr>
      <w:b/>
      <w:bCs/>
    </w:rPr>
  </w:style>
  <w:style w:type="character" w:customStyle="1" w:styleId="longtext">
    <w:name w:val="long_text"/>
    <w:rsid w:val="00E14B60"/>
  </w:style>
  <w:style w:type="paragraph" w:customStyle="1" w:styleId="TopHeaderVolJTMI">
    <w:name w:val="Top Header Vol JTMI"/>
    <w:basedOn w:val="Normal"/>
    <w:link w:val="TopHeaderVolJTMIChar"/>
    <w:qFormat/>
    <w:rsid w:val="00D8344E"/>
    <w:pPr>
      <w:tabs>
        <w:tab w:val="center" w:pos="4320"/>
        <w:tab w:val="right" w:pos="8640"/>
      </w:tabs>
      <w:suppressAutoHyphens/>
      <w:spacing w:after="0"/>
      <w:jc w:val="center"/>
    </w:pPr>
    <w:rPr>
      <w:bCs/>
      <w:i/>
      <w:iCs/>
      <w:sz w:val="18"/>
      <w:szCs w:val="18"/>
      <w:lang w:val="en-US"/>
    </w:rPr>
  </w:style>
  <w:style w:type="character" w:customStyle="1" w:styleId="TopHeaderVolJTMIChar">
    <w:name w:val="Top Header Vol JTMI Char"/>
    <w:link w:val="TopHeaderVolJTMI"/>
    <w:rsid w:val="00D8344E"/>
    <w:rPr>
      <w:rFonts w:ascii="Times New Roman" w:hAnsi="Times New Roman"/>
      <w:bCs/>
      <w:i/>
      <w:iCs/>
      <w:color w:val="000000" w:themeColor="text1"/>
      <w:sz w:val="18"/>
      <w:szCs w:val="18"/>
      <w:lang w:val="en-US" w:eastAsia="en-US"/>
    </w:rPr>
  </w:style>
  <w:style w:type="character" w:customStyle="1" w:styleId="Judul1KAR">
    <w:name w:val="Judul 1 KAR"/>
    <w:link w:val="Judul1"/>
    <w:uiPriority w:val="9"/>
    <w:rsid w:val="00D8344E"/>
    <w:rPr>
      <w:rFonts w:ascii="Times New Roman" w:eastAsia="DengXian" w:hAnsi="Times New Roman"/>
      <w:kern w:val="2"/>
      <w:sz w:val="28"/>
      <w:szCs w:val="22"/>
    </w:rPr>
  </w:style>
  <w:style w:type="character" w:customStyle="1" w:styleId="Judul2KAR">
    <w:name w:val="Judul 2 KAR"/>
    <w:link w:val="Judul2"/>
    <w:uiPriority w:val="9"/>
    <w:rsid w:val="004F0988"/>
    <w:rPr>
      <w:rFonts w:ascii="Times New Roman" w:eastAsia="DengXian" w:hAnsi="Times New Roman" w:cstheme="majorBidi"/>
      <w:b/>
      <w:color w:val="000000" w:themeColor="text1"/>
      <w:kern w:val="2"/>
      <w:szCs w:val="22"/>
    </w:rPr>
  </w:style>
  <w:style w:type="character" w:customStyle="1" w:styleId="Judul3KAR">
    <w:name w:val="Judul 3 KAR"/>
    <w:link w:val="Judul3"/>
    <w:uiPriority w:val="9"/>
    <w:rsid w:val="00F02A6F"/>
    <w:rPr>
      <w:rFonts w:ascii="Times New Roman" w:eastAsia="DengXian" w:hAnsi="Times New Roman" w:cstheme="majorBidi"/>
      <w:b/>
      <w:kern w:val="2"/>
      <w:szCs w:val="22"/>
    </w:rPr>
  </w:style>
  <w:style w:type="character" w:customStyle="1" w:styleId="Judul4KAR">
    <w:name w:val="Judul 4 KAR"/>
    <w:link w:val="Judul4"/>
    <w:uiPriority w:val="9"/>
    <w:rsid w:val="00D8344E"/>
    <w:rPr>
      <w:rFonts w:ascii="Times New Roman" w:eastAsia="DengXian Light" w:hAnsi="Times New Roman"/>
      <w:b/>
      <w:iCs/>
      <w:color w:val="000000" w:themeColor="text1"/>
      <w:kern w:val="2"/>
      <w:sz w:val="24"/>
      <w:szCs w:val="22"/>
    </w:rPr>
  </w:style>
  <w:style w:type="character" w:customStyle="1" w:styleId="Judul5KAR">
    <w:name w:val="Judul 5 KAR"/>
    <w:link w:val="Judul5"/>
    <w:uiPriority w:val="9"/>
    <w:rsid w:val="00D8344E"/>
    <w:rPr>
      <w:rFonts w:ascii="Times New Roman" w:eastAsia="DengXian Light" w:hAnsi="Times New Roman"/>
      <w:b/>
      <w:color w:val="000000" w:themeColor="text1"/>
      <w:kern w:val="2"/>
      <w:sz w:val="24"/>
      <w:szCs w:val="22"/>
    </w:rPr>
  </w:style>
  <w:style w:type="character" w:customStyle="1" w:styleId="Judul6KAR">
    <w:name w:val="Judul 6 KAR"/>
    <w:link w:val="Judul6"/>
    <w:uiPriority w:val="9"/>
    <w:rsid w:val="00D8344E"/>
    <w:rPr>
      <w:rFonts w:ascii="Calibri Light" w:eastAsia="DengXian Light" w:hAnsi="Calibri Light"/>
      <w:color w:val="1F3763"/>
      <w:kern w:val="2"/>
      <w:sz w:val="24"/>
      <w:szCs w:val="22"/>
    </w:rPr>
  </w:style>
  <w:style w:type="character" w:customStyle="1" w:styleId="Judul7KAR">
    <w:name w:val="Judul 7 KAR"/>
    <w:link w:val="Judul7"/>
    <w:uiPriority w:val="9"/>
    <w:semiHidden/>
    <w:rsid w:val="00D8344E"/>
    <w:rPr>
      <w:rFonts w:ascii="Calibri Light" w:eastAsia="DengXian Light" w:hAnsi="Calibri Light"/>
      <w:i/>
      <w:iCs/>
      <w:color w:val="1F3763"/>
      <w:kern w:val="2"/>
      <w:sz w:val="24"/>
      <w:szCs w:val="22"/>
    </w:rPr>
  </w:style>
  <w:style w:type="character" w:customStyle="1" w:styleId="Judul8KAR">
    <w:name w:val="Judul 8 KAR"/>
    <w:link w:val="Judul8"/>
    <w:uiPriority w:val="9"/>
    <w:semiHidden/>
    <w:rsid w:val="00D8344E"/>
    <w:rPr>
      <w:rFonts w:ascii="Calibri Light" w:eastAsia="DengXian Light" w:hAnsi="Calibri Light"/>
      <w:color w:val="272727"/>
      <w:kern w:val="2"/>
      <w:sz w:val="21"/>
      <w:szCs w:val="21"/>
    </w:rPr>
  </w:style>
  <w:style w:type="character" w:customStyle="1" w:styleId="Judul9KAR">
    <w:name w:val="Judul 9 KAR"/>
    <w:link w:val="Judul9"/>
    <w:uiPriority w:val="9"/>
    <w:semiHidden/>
    <w:rsid w:val="00D8344E"/>
    <w:rPr>
      <w:rFonts w:ascii="Calibri Light" w:eastAsia="DengXian Light" w:hAnsi="Calibri Light"/>
      <w:i/>
      <w:iCs/>
      <w:color w:val="272727"/>
      <w:kern w:val="2"/>
      <w:sz w:val="21"/>
      <w:szCs w:val="21"/>
    </w:rPr>
  </w:style>
  <w:style w:type="paragraph" w:styleId="Judul">
    <w:name w:val="Title"/>
    <w:basedOn w:val="Normal"/>
    <w:next w:val="Normal"/>
    <w:link w:val="JudulKAR"/>
    <w:uiPriority w:val="10"/>
    <w:qFormat/>
    <w:rsid w:val="00D8344E"/>
    <w:pPr>
      <w:spacing w:after="0"/>
      <w:contextualSpacing/>
    </w:pPr>
    <w:rPr>
      <w:rFonts w:ascii="Calibri Light" w:eastAsia="DengXian Light" w:hAnsi="Calibri Light" w:cstheme="majorBidi"/>
      <w:spacing w:val="-10"/>
      <w:kern w:val="28"/>
      <w:sz w:val="56"/>
      <w:szCs w:val="56"/>
    </w:rPr>
  </w:style>
  <w:style w:type="character" w:customStyle="1" w:styleId="JudulKAR">
    <w:name w:val="Judul KAR"/>
    <w:link w:val="Judul"/>
    <w:uiPriority w:val="10"/>
    <w:rsid w:val="00D8344E"/>
    <w:rPr>
      <w:rFonts w:ascii="Calibri Light" w:eastAsia="DengXian Light" w:hAnsi="Calibri Light" w:cstheme="majorBidi"/>
      <w:color w:val="000000" w:themeColor="text1"/>
      <w:spacing w:val="-10"/>
      <w:kern w:val="28"/>
      <w:sz w:val="56"/>
      <w:szCs w:val="56"/>
      <w:lang w:val="id-ID" w:eastAsia="en-US"/>
    </w:rPr>
  </w:style>
  <w:style w:type="paragraph" w:styleId="Keterangan">
    <w:name w:val="caption"/>
    <w:basedOn w:val="Normal"/>
    <w:next w:val="Normal"/>
    <w:uiPriority w:val="35"/>
    <w:unhideWhenUsed/>
    <w:qFormat/>
    <w:rsid w:val="00D8344E"/>
    <w:pPr>
      <w:spacing w:after="160"/>
      <w:jc w:val="center"/>
    </w:pPr>
    <w:rPr>
      <w:rFonts w:eastAsiaTheme="minorEastAsia" w:cstheme="minorBidi"/>
      <w:bCs/>
      <w:color w:val="auto"/>
      <w:sz w:val="22"/>
      <w:lang w:val="en-ID" w:eastAsia="zh-CN"/>
      <w14:ligatures w14:val="standardContextual"/>
    </w:rPr>
  </w:style>
  <w:style w:type="table" w:styleId="TabelBiasa4">
    <w:name w:val="Plain Table 4"/>
    <w:basedOn w:val="TabelNormal"/>
    <w:uiPriority w:val="44"/>
    <w:rsid w:val="004E11D5"/>
    <w:rPr>
      <w:rFonts w:asciiTheme="minorHAnsi" w:eastAsiaTheme="minorEastAsia" w:hAnsiTheme="minorHAnsi" w:cstheme="minorBidi"/>
      <w:kern w:val="2"/>
      <w:sz w:val="22"/>
      <w:szCs w:val="22"/>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abelGambar">
    <w:name w:val="table of figures"/>
    <w:basedOn w:val="Normal"/>
    <w:next w:val="Normal"/>
    <w:autoRedefine/>
    <w:uiPriority w:val="99"/>
    <w:unhideWhenUsed/>
    <w:qFormat/>
    <w:rsid w:val="00D8344E"/>
    <w:pPr>
      <w:spacing w:after="0"/>
    </w:pPr>
  </w:style>
  <w:style w:type="character" w:styleId="Tempatpenampungteks">
    <w:name w:val="Placeholder Text"/>
    <w:basedOn w:val="FontParagrafDefault"/>
    <w:uiPriority w:val="99"/>
    <w:semiHidden/>
    <w:rsid w:val="00107C5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4768503">
      <w:bodyDiv w:val="1"/>
      <w:marLeft w:val="0"/>
      <w:marRight w:val="0"/>
      <w:marTop w:val="0"/>
      <w:marBottom w:val="0"/>
      <w:divBdr>
        <w:top w:val="none" w:sz="0" w:space="0" w:color="auto"/>
        <w:left w:val="none" w:sz="0" w:space="0" w:color="auto"/>
        <w:bottom w:val="none" w:sz="0" w:space="0" w:color="auto"/>
        <w:right w:val="none" w:sz="0" w:space="0" w:color="auto"/>
      </w:divBdr>
    </w:div>
    <w:div w:id="704015274">
      <w:bodyDiv w:val="1"/>
      <w:marLeft w:val="0"/>
      <w:marRight w:val="0"/>
      <w:marTop w:val="0"/>
      <w:marBottom w:val="0"/>
      <w:divBdr>
        <w:top w:val="none" w:sz="0" w:space="0" w:color="auto"/>
        <w:left w:val="none" w:sz="0" w:space="0" w:color="auto"/>
        <w:bottom w:val="none" w:sz="0" w:space="0" w:color="auto"/>
        <w:right w:val="none" w:sz="0" w:space="0" w:color="auto"/>
      </w:divBdr>
      <w:divsChild>
        <w:div w:id="325129795">
          <w:marLeft w:val="0"/>
          <w:marRight w:val="0"/>
          <w:marTop w:val="0"/>
          <w:marBottom w:val="0"/>
          <w:divBdr>
            <w:top w:val="none" w:sz="0" w:space="0" w:color="auto"/>
            <w:left w:val="none" w:sz="0" w:space="0" w:color="auto"/>
            <w:bottom w:val="none" w:sz="0" w:space="0" w:color="auto"/>
            <w:right w:val="none" w:sz="0" w:space="0" w:color="auto"/>
          </w:divBdr>
          <w:divsChild>
            <w:div w:id="96673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050550">
      <w:bodyDiv w:val="1"/>
      <w:marLeft w:val="0"/>
      <w:marRight w:val="0"/>
      <w:marTop w:val="0"/>
      <w:marBottom w:val="0"/>
      <w:divBdr>
        <w:top w:val="none" w:sz="0" w:space="0" w:color="auto"/>
        <w:left w:val="none" w:sz="0" w:space="0" w:color="auto"/>
        <w:bottom w:val="none" w:sz="0" w:space="0" w:color="auto"/>
        <w:right w:val="none" w:sz="0" w:space="0" w:color="auto"/>
      </w:divBdr>
    </w:div>
    <w:div w:id="188672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tif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AFF03-6B88-456F-A5AC-BBEAF2D09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9729</Words>
  <Characters>55458</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International Conference onChemical and Material Engineering 2012</vt:lpstr>
    </vt:vector>
  </TitlesOfParts>
  <Company/>
  <LinksUpToDate>false</LinksUpToDate>
  <CharactersWithSpaces>65057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Conference onChemical and Material Engineering 2012</dc:title>
  <dc:subject/>
  <dc:creator>Asus</dc:creator>
  <cp:keywords/>
  <cp:lastModifiedBy>Agus Purwanto</cp:lastModifiedBy>
  <cp:revision>4</cp:revision>
  <cp:lastPrinted>2024-08-16T13:21:00Z</cp:lastPrinted>
  <dcterms:created xsi:type="dcterms:W3CDTF">2024-08-16T13:20:00Z</dcterms:created>
  <dcterms:modified xsi:type="dcterms:W3CDTF">2024-08-16T13:24:00Z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75ffb2a1-b93e-3f2a-8079-51e1c81fc9f6</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